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E7B" w:rsidRDefault="00D40472">
      <w:r>
        <w:t xml:space="preserve">EE5040701 </w:t>
      </w:r>
      <w:r>
        <w:t>智慧整合感控系統概論</w:t>
      </w:r>
    </w:p>
    <w:p w:rsidR="00D40472" w:rsidRDefault="00115A24">
      <w:r>
        <w:t>2020/9/15</w:t>
      </w:r>
    </w:p>
    <w:p w:rsidR="00115A24" w:rsidRDefault="00115A24"/>
    <w:p w:rsidR="00D40472" w:rsidRDefault="00D40472">
      <w:r w:rsidRPr="00D40472">
        <w:rPr>
          <w:rFonts w:ascii="MS Gothic" w:eastAsia="MS Gothic" w:hAnsi="MS Gothic" w:cs="MS Gothic" w:hint="eastAsia"/>
        </w:rPr>
        <w:t>Ⓞ</w:t>
      </w:r>
      <w:r w:rsidRPr="00D40472">
        <w:t xml:space="preserve"> EE303</w:t>
      </w:r>
      <w:r w:rsidRPr="00D40472">
        <w:rPr>
          <w:rFonts w:hint="eastAsia"/>
        </w:rPr>
        <w:t>：智慧整合感控系統概論</w:t>
      </w:r>
      <w:r w:rsidRPr="00D40472">
        <w:t>(EE5040701)</w:t>
      </w:r>
    </w:p>
    <w:p w:rsidR="00852622" w:rsidRDefault="00852622"/>
    <w:p w:rsidR="00852622" w:rsidRDefault="00852622" w:rsidP="00852622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這學期開始不用樹莓派了</w:t>
      </w:r>
    </w:p>
    <w:p w:rsidR="00852622" w:rsidRDefault="00620BDA" w:rsidP="00852622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加入建構</w:t>
      </w:r>
      <w:r w:rsidR="00852622">
        <w:rPr>
          <w:rFonts w:hint="eastAsia"/>
        </w:rPr>
        <w:t>深度學習</w:t>
      </w:r>
      <w:r>
        <w:rPr>
          <w:rFonts w:hint="eastAsia"/>
        </w:rPr>
        <w:t>網路的</w:t>
      </w:r>
      <w:r w:rsidR="00852622">
        <w:t>pyTorch</w:t>
      </w:r>
      <w:r w:rsidR="00852622">
        <w:rPr>
          <w:rFonts w:hint="eastAsia"/>
        </w:rPr>
        <w:t>框架的內容，</w:t>
      </w:r>
      <w:r>
        <w:rPr>
          <w:rFonts w:hint="eastAsia"/>
        </w:rPr>
        <w:t>釋例</w:t>
      </w:r>
      <w:r w:rsidR="00852622">
        <w:rPr>
          <w:rFonts w:hint="eastAsia"/>
        </w:rPr>
        <w:t>：</w:t>
      </w:r>
      <w:r w:rsidR="00852622">
        <w:rPr>
          <w:rFonts w:hint="eastAsia"/>
        </w:rPr>
        <w:t>cycleGAN (</w:t>
      </w:r>
      <w:r w:rsidR="00852622">
        <w:rPr>
          <w:rFonts w:hint="eastAsia"/>
        </w:rPr>
        <w:t>照片與漫畫轉換</w:t>
      </w:r>
      <w:r w:rsidR="00852622">
        <w:rPr>
          <w:rFonts w:hint="eastAsia"/>
        </w:rPr>
        <w:t>)</w:t>
      </w:r>
      <w:r w:rsidR="00852622">
        <w:rPr>
          <w:rFonts w:hint="eastAsia"/>
        </w:rPr>
        <w:t>，以及</w:t>
      </w:r>
      <w:r w:rsidR="00852622">
        <w:rPr>
          <w:rFonts w:hint="eastAsia"/>
        </w:rPr>
        <w:t xml:space="preserve"> J</w:t>
      </w:r>
      <w:r w:rsidR="00852622">
        <w:t>oint CTC/Att (</w:t>
      </w:r>
      <w:r w:rsidR="00852622">
        <w:rPr>
          <w:rFonts w:hint="eastAsia"/>
        </w:rPr>
        <w:t>語音辨識</w:t>
      </w:r>
      <w:r w:rsidR="00852622">
        <w:rPr>
          <w:rFonts w:hint="eastAsia"/>
        </w:rPr>
        <w:t>)</w:t>
      </w:r>
    </w:p>
    <w:p w:rsidR="00852622" w:rsidRDefault="00852622" w:rsidP="00852622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刪掉原教材的：§</w:t>
      </w:r>
      <w:r>
        <w:rPr>
          <w:rFonts w:hint="eastAsia"/>
        </w:rPr>
        <w:t>1 (OS)</w:t>
      </w:r>
      <w:r>
        <w:rPr>
          <w:rFonts w:hint="eastAsia"/>
        </w:rPr>
        <w:t>、§</w:t>
      </w:r>
      <w:r>
        <w:t>6 (GPIO)</w:t>
      </w:r>
      <w:r>
        <w:rPr>
          <w:rFonts w:hint="eastAsia"/>
        </w:rPr>
        <w:t>、§</w:t>
      </w:r>
      <w:r>
        <w:t>10 (debugger)</w:t>
      </w:r>
      <w:r>
        <w:rPr>
          <w:rFonts w:hint="eastAsia"/>
        </w:rPr>
        <w:t>、§</w:t>
      </w:r>
      <w:r>
        <w:t>11(GUI Qt)</w:t>
      </w:r>
    </w:p>
    <w:p w:rsidR="00852622" w:rsidRDefault="00852622" w:rsidP="00852622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每週二的三節課，只有一節課在教室上，另外兩節課用數個加總後時間相當的小錄影組合成</w:t>
      </w:r>
    </w:p>
    <w:p w:rsidR="00852622" w:rsidRDefault="00852622"/>
    <w:p w:rsidR="00852622" w:rsidRPr="00852622" w:rsidRDefault="00852622">
      <w:r>
        <w:rPr>
          <w:rFonts w:hint="eastAsia"/>
        </w:rPr>
        <w:t>課程</w:t>
      </w:r>
      <w:r>
        <w:rPr>
          <w:rFonts w:hint="eastAsia"/>
        </w:rPr>
        <w:t>FB</w:t>
      </w:r>
      <w:r>
        <w:rPr>
          <w:rFonts w:hint="eastAsia"/>
        </w:rPr>
        <w:t>社群：請修課的同學加入</w:t>
      </w:r>
      <w:r w:rsidR="00D45E88">
        <w:rPr>
          <w:rFonts w:hint="eastAsia"/>
        </w:rPr>
        <w:t>，之後的文件公佈與專題上傳用</w:t>
      </w:r>
    </w:p>
    <w:p w:rsidR="00D40472" w:rsidRDefault="00667C88">
      <w:hyperlink r:id="rId7" w:history="1">
        <w:r w:rsidR="00D40472">
          <w:rPr>
            <w:rStyle w:val="a3"/>
          </w:rPr>
          <w:t>https://www.facebook.com/grou</w:t>
        </w:r>
        <w:r w:rsidR="00D40472">
          <w:rPr>
            <w:rStyle w:val="a3"/>
          </w:rPr>
          <w:t>p</w:t>
        </w:r>
        <w:r w:rsidR="00D40472">
          <w:rPr>
            <w:rStyle w:val="a3"/>
          </w:rPr>
          <w:t>s/1014739458626072/</w:t>
        </w:r>
      </w:hyperlink>
    </w:p>
    <w:p w:rsidR="00D40472" w:rsidRDefault="00D40472"/>
    <w:p w:rsidR="00D40472" w:rsidRDefault="00D40472">
      <w:r w:rsidRPr="00D40472">
        <w:rPr>
          <w:noProof/>
        </w:rPr>
        <w:drawing>
          <wp:inline distT="0" distB="0" distL="0" distR="0">
            <wp:extent cx="2857500" cy="2857500"/>
            <wp:effectExtent l="0" t="0" r="0" b="0"/>
            <wp:docPr id="1" name="圖片 1" descr="D:\Google雲端硬碟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雲端硬碟\fra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72" w:rsidRDefault="00D40472"/>
    <w:p w:rsidR="006E4E8E" w:rsidRDefault="006E4E8E">
      <w:pPr>
        <w:widowControl/>
      </w:pPr>
      <w:r>
        <w:br w:type="page"/>
      </w:r>
    </w:p>
    <w:p w:rsidR="00D40472" w:rsidRDefault="00D40472">
      <w:r>
        <w:rPr>
          <w:rFonts w:hint="eastAsia"/>
        </w:rPr>
        <w:lastRenderedPageBreak/>
        <w:t>課本</w:t>
      </w:r>
      <w:r>
        <w:t>：</w:t>
      </w:r>
      <w:r>
        <w:rPr>
          <w:rFonts w:hint="eastAsia"/>
        </w:rPr>
        <w:t xml:space="preserve"> Getting Started with </w:t>
      </w:r>
      <w:r>
        <w:t>Python and Raspberry Pi</w:t>
      </w:r>
    </w:p>
    <w:p w:rsidR="00D40472" w:rsidRDefault="00D40472">
      <w:r w:rsidRPr="00D40472">
        <w:rPr>
          <w:rFonts w:hint="eastAsia"/>
          <w:noProof/>
        </w:rPr>
        <w:drawing>
          <wp:inline distT="0" distB="0" distL="0" distR="0">
            <wp:extent cx="2786400" cy="34709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20" cy="347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E8E" w:rsidRDefault="006E4E8E"/>
    <w:p w:rsidR="006E4E8E" w:rsidRDefault="006E4E8E" w:rsidP="006E4E8E">
      <w:pPr>
        <w:pStyle w:val="a4"/>
        <w:ind w:leftChars="0" w:left="360"/>
        <w:jc w:val="both"/>
      </w:pPr>
      <w:r>
        <w:rPr>
          <w:rFonts w:hint="eastAsia"/>
        </w:rPr>
        <w:t>我</w:t>
      </w:r>
      <w:r>
        <w:t>之前有買了</w:t>
      </w:r>
      <w:r>
        <w:rPr>
          <w:rFonts w:hint="eastAsia"/>
        </w:rPr>
        <w:t>電</w:t>
      </w:r>
      <w:r>
        <w:t>子檔還有紙本：</w:t>
      </w:r>
    </w:p>
    <w:p w:rsidR="006E4E8E" w:rsidRPr="004D0084" w:rsidRDefault="006E4E8E" w:rsidP="006E4E8E">
      <w:pPr>
        <w:pStyle w:val="a4"/>
        <w:ind w:leftChars="0" w:left="360"/>
        <w:jc w:val="both"/>
      </w:pPr>
      <w:r>
        <w:rPr>
          <w:noProof/>
        </w:rPr>
        <w:drawing>
          <wp:inline distT="0" distB="0" distL="0" distR="0" wp14:anchorId="4670F7DE" wp14:editId="76E1D9A2">
            <wp:extent cx="5274310" cy="28568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8E" w:rsidRPr="00D40472" w:rsidRDefault="006E4E8E">
      <w:pPr>
        <w:rPr>
          <w:rFonts w:hint="eastAsia"/>
        </w:rPr>
      </w:pPr>
    </w:p>
    <w:p w:rsidR="006E4E8E" w:rsidRDefault="006E4E8E">
      <w:pPr>
        <w:widowControl/>
        <w:rPr>
          <w:rFonts w:ascii="Arial" w:eastAsia="新細明體" w:hAnsi="Arial" w:cs="Arial"/>
          <w:color w:val="222222"/>
          <w:kern w:val="0"/>
          <w:szCs w:val="24"/>
        </w:rPr>
      </w:pPr>
      <w:r>
        <w:rPr>
          <w:rFonts w:ascii="Arial" w:eastAsia="新細明體" w:hAnsi="Arial" w:cs="Arial"/>
          <w:color w:val="222222"/>
          <w:kern w:val="0"/>
          <w:szCs w:val="24"/>
        </w:rPr>
        <w:br w:type="page"/>
      </w:r>
    </w:p>
    <w:p w:rsidR="00672444" w:rsidRDefault="00672444" w:rsidP="00D40472">
      <w:pPr>
        <w:widowControl/>
        <w:shd w:val="clear" w:color="auto" w:fill="C1E6C6"/>
        <w:rPr>
          <w:rFonts w:ascii="Arial" w:eastAsia="新細明體" w:hAnsi="Arial" w:cs="Arial"/>
          <w:color w:val="222222"/>
          <w:kern w:val="0"/>
          <w:szCs w:val="24"/>
        </w:rPr>
      </w:pPr>
      <w:bookmarkStart w:id="0" w:name="_GoBack"/>
      <w:bookmarkEnd w:id="0"/>
      <w:r>
        <w:rPr>
          <w:rFonts w:ascii="Arial" w:eastAsia="新細明體" w:hAnsi="Arial" w:cs="Arial" w:hint="eastAsia"/>
          <w:color w:val="222222"/>
          <w:kern w:val="0"/>
          <w:szCs w:val="24"/>
        </w:rPr>
        <w:lastRenderedPageBreak/>
        <w:t>Python Tutorial by Corey Schafer</w:t>
      </w:r>
    </w:p>
    <w:p w:rsidR="00672444" w:rsidRDefault="00667C88" w:rsidP="00D40472">
      <w:pPr>
        <w:widowControl/>
        <w:shd w:val="clear" w:color="auto" w:fill="C1E6C6"/>
      </w:pPr>
      <w:hyperlink r:id="rId11" w:history="1">
        <w:r w:rsidR="00672444">
          <w:rPr>
            <w:rStyle w:val="a3"/>
          </w:rPr>
          <w:t>https://www.youtube.c</w:t>
        </w:r>
        <w:r w:rsidR="00672444">
          <w:rPr>
            <w:rStyle w:val="a3"/>
          </w:rPr>
          <w:t>o</w:t>
        </w:r>
        <w:r w:rsidR="00672444">
          <w:rPr>
            <w:rStyle w:val="a3"/>
          </w:rPr>
          <w:t>m/channel/UCCezIgC97PvUuR4_gbFUs5g</w:t>
        </w:r>
      </w:hyperlink>
    </w:p>
    <w:p w:rsidR="00672444" w:rsidRDefault="00672444" w:rsidP="00D40472">
      <w:pPr>
        <w:widowControl/>
        <w:shd w:val="clear" w:color="auto" w:fill="C1E6C6"/>
        <w:rPr>
          <w:rFonts w:ascii="Arial" w:eastAsia="新細明體" w:hAnsi="Arial" w:cs="Arial"/>
          <w:color w:val="222222"/>
          <w:kern w:val="0"/>
          <w:szCs w:val="24"/>
        </w:rPr>
      </w:pPr>
    </w:p>
    <w:p w:rsidR="00672444" w:rsidRDefault="00672444" w:rsidP="00D40472">
      <w:pPr>
        <w:widowControl/>
        <w:shd w:val="clear" w:color="auto" w:fill="C1E6C6"/>
        <w:rPr>
          <w:rFonts w:ascii="Arial" w:eastAsia="新細明體" w:hAnsi="Arial" w:cs="Arial"/>
          <w:color w:val="222222"/>
          <w:kern w:val="0"/>
          <w:szCs w:val="24"/>
        </w:rPr>
      </w:pPr>
      <w:r>
        <w:rPr>
          <w:noProof/>
        </w:rPr>
        <w:drawing>
          <wp:inline distT="0" distB="0" distL="0" distR="0" wp14:anchorId="486B9241" wp14:editId="5EFF39F2">
            <wp:extent cx="5274310" cy="2856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44" w:rsidRDefault="00672444" w:rsidP="00D40472">
      <w:pPr>
        <w:widowControl/>
        <w:shd w:val="clear" w:color="auto" w:fill="C1E6C6"/>
        <w:rPr>
          <w:rFonts w:ascii="Arial" w:eastAsia="新細明體" w:hAnsi="Arial" w:cs="Arial"/>
          <w:color w:val="222222"/>
          <w:kern w:val="0"/>
          <w:szCs w:val="24"/>
        </w:rPr>
      </w:pPr>
    </w:p>
    <w:p w:rsidR="00115A24" w:rsidRDefault="00115A24" w:rsidP="00115A24">
      <w:r>
        <w:rPr>
          <w:rFonts w:hint="eastAsia"/>
        </w:rPr>
        <w:t>關於</w:t>
      </w:r>
      <w:r>
        <w:rPr>
          <w:rFonts w:hint="eastAsia"/>
        </w:rPr>
        <w:t xml:space="preserve"> pyTorch tutorial: </w:t>
      </w:r>
      <w:hyperlink r:id="rId13" w:history="1">
        <w:r w:rsidRPr="00632489">
          <w:rPr>
            <w:rStyle w:val="a3"/>
          </w:rPr>
          <w:t>https://pytorch.org/tutorials/beginner/deep_learning_60mi</w:t>
        </w:r>
        <w:r w:rsidRPr="00632489">
          <w:rPr>
            <w:rStyle w:val="a3"/>
          </w:rPr>
          <w:t>n</w:t>
        </w:r>
        <w:r w:rsidRPr="00632489">
          <w:rPr>
            <w:rStyle w:val="a3"/>
          </w:rPr>
          <w:t>_blitz.html</w:t>
        </w:r>
      </w:hyperlink>
    </w:p>
    <w:p w:rsidR="00115A24" w:rsidRDefault="00115A24" w:rsidP="00D40472">
      <w:pPr>
        <w:widowControl/>
        <w:shd w:val="clear" w:color="auto" w:fill="C1E6C6"/>
        <w:rPr>
          <w:rFonts w:ascii="Arial" w:eastAsia="新細明體" w:hAnsi="Arial" w:cs="Arial"/>
          <w:color w:val="222222"/>
          <w:kern w:val="0"/>
          <w:szCs w:val="24"/>
        </w:rPr>
      </w:pPr>
      <w:r w:rsidRPr="00115A24">
        <w:rPr>
          <w:rFonts w:ascii="Arial" w:eastAsia="新細明體" w:hAnsi="Arial" w:cs="Arial"/>
          <w:color w:val="222222"/>
          <w:kern w:val="0"/>
          <w:szCs w:val="24"/>
        </w:rPr>
        <w:drawing>
          <wp:inline distT="0" distB="0" distL="0" distR="0" wp14:anchorId="022EDF34" wp14:editId="19723C94">
            <wp:extent cx="5274310" cy="29978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24" w:rsidRDefault="00115A24" w:rsidP="00D40472">
      <w:pPr>
        <w:widowControl/>
        <w:shd w:val="clear" w:color="auto" w:fill="C1E6C6"/>
        <w:rPr>
          <w:rFonts w:ascii="Arial" w:eastAsia="新細明體" w:hAnsi="Arial" w:cs="Arial" w:hint="eastAsia"/>
          <w:color w:val="222222"/>
          <w:kern w:val="0"/>
          <w:szCs w:val="24"/>
        </w:rPr>
      </w:pPr>
    </w:p>
    <w:p w:rsidR="00672444" w:rsidRDefault="00672444" w:rsidP="00D40472">
      <w:pPr>
        <w:widowControl/>
        <w:shd w:val="clear" w:color="auto" w:fill="C1E6C6"/>
        <w:rPr>
          <w:rFonts w:ascii="Arial" w:eastAsia="新細明體" w:hAnsi="Arial" w:cs="Arial"/>
          <w:color w:val="222222"/>
          <w:kern w:val="0"/>
          <w:szCs w:val="24"/>
        </w:rPr>
      </w:pPr>
      <w:r>
        <w:rPr>
          <w:rFonts w:ascii="Arial" w:eastAsia="新細明體" w:hAnsi="Arial" w:cs="Arial" w:hint="eastAsia"/>
          <w:color w:val="222222"/>
          <w:kern w:val="0"/>
          <w:szCs w:val="24"/>
        </w:rPr>
        <w:t>計分</w:t>
      </w:r>
      <w:r>
        <w:rPr>
          <w:rFonts w:ascii="Arial" w:eastAsia="新細明體" w:hAnsi="Arial" w:cs="Arial"/>
          <w:color w:val="222222"/>
          <w:kern w:val="0"/>
          <w:szCs w:val="24"/>
        </w:rPr>
        <w:t>方式：</w:t>
      </w:r>
    </w:p>
    <w:p w:rsidR="00672444" w:rsidRDefault="00672444" w:rsidP="00672444">
      <w:pPr>
        <w:pStyle w:val="a4"/>
        <w:widowControl/>
        <w:numPr>
          <w:ilvl w:val="0"/>
          <w:numId w:val="1"/>
        </w:numPr>
        <w:shd w:val="clear" w:color="auto" w:fill="C1E6C6"/>
        <w:ind w:leftChars="0"/>
        <w:rPr>
          <w:rFonts w:ascii="Arial" w:eastAsia="新細明體" w:hAnsi="Arial" w:cs="Arial"/>
          <w:color w:val="222222"/>
          <w:kern w:val="0"/>
          <w:szCs w:val="24"/>
        </w:rPr>
      </w:pPr>
      <w:r>
        <w:rPr>
          <w:rFonts w:ascii="Arial" w:eastAsia="新細明體" w:hAnsi="Arial" w:cs="Arial" w:hint="eastAsia"/>
          <w:color w:val="222222"/>
          <w:kern w:val="0"/>
          <w:szCs w:val="24"/>
        </w:rPr>
        <w:t>次</w:t>
      </w:r>
      <w:r>
        <w:rPr>
          <w:rFonts w:ascii="Arial" w:eastAsia="新細明體" w:hAnsi="Arial" w:cs="Arial"/>
          <w:color w:val="222222"/>
          <w:kern w:val="0"/>
          <w:szCs w:val="24"/>
        </w:rPr>
        <w:t>作業</w:t>
      </w:r>
      <w:r w:rsidR="00E94A49">
        <w:rPr>
          <w:rFonts w:ascii="Arial" w:eastAsia="新細明體" w:hAnsi="Arial" w:cs="Arial" w:hint="eastAsia"/>
          <w:color w:val="222222"/>
          <w:kern w:val="0"/>
          <w:szCs w:val="24"/>
        </w:rPr>
        <w:t xml:space="preserve"> 4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 xml:space="preserve"> x </w:t>
      </w:r>
      <w:r w:rsidR="00E94A49">
        <w:rPr>
          <w:rFonts w:ascii="Arial" w:eastAsia="新細明體" w:hAnsi="Arial" w:cs="Arial"/>
          <w:color w:val="222222"/>
          <w:kern w:val="0"/>
          <w:szCs w:val="24"/>
        </w:rPr>
        <w:t>1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 xml:space="preserve">5 = </w:t>
      </w:r>
      <w:r w:rsidR="00E94A49">
        <w:rPr>
          <w:rFonts w:ascii="Arial" w:eastAsia="新細明體" w:hAnsi="Arial" w:cs="Arial"/>
          <w:color w:val="222222"/>
          <w:kern w:val="0"/>
          <w:szCs w:val="24"/>
        </w:rPr>
        <w:t>6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>0%</w:t>
      </w:r>
    </w:p>
    <w:p w:rsidR="00672444" w:rsidRDefault="00672444" w:rsidP="00672444">
      <w:pPr>
        <w:pStyle w:val="a4"/>
        <w:widowControl/>
        <w:numPr>
          <w:ilvl w:val="0"/>
          <w:numId w:val="1"/>
        </w:numPr>
        <w:shd w:val="clear" w:color="auto" w:fill="C1E6C6"/>
        <w:ind w:leftChars="0"/>
        <w:rPr>
          <w:rFonts w:ascii="Arial" w:eastAsia="新細明體" w:hAnsi="Arial" w:cs="Arial"/>
          <w:color w:val="222222"/>
          <w:kern w:val="0"/>
          <w:szCs w:val="24"/>
        </w:rPr>
      </w:pPr>
      <w:r>
        <w:rPr>
          <w:rFonts w:ascii="Arial" w:eastAsia="新細明體" w:hAnsi="Arial" w:cs="Arial" w:hint="eastAsia"/>
          <w:color w:val="222222"/>
          <w:kern w:val="0"/>
          <w:szCs w:val="24"/>
        </w:rPr>
        <w:t>期</w:t>
      </w:r>
      <w:r>
        <w:rPr>
          <w:rFonts w:ascii="Arial" w:eastAsia="新細明體" w:hAnsi="Arial" w:cs="Arial"/>
          <w:color w:val="222222"/>
          <w:kern w:val="0"/>
          <w:szCs w:val="24"/>
        </w:rPr>
        <w:t>末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>專題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 xml:space="preserve"> (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>同</w:t>
      </w:r>
      <w:r>
        <w:rPr>
          <w:rFonts w:ascii="Arial" w:eastAsia="新細明體" w:hAnsi="Arial" w:cs="Arial"/>
          <w:color w:val="222222"/>
          <w:kern w:val="0"/>
          <w:szCs w:val="24"/>
        </w:rPr>
        <w:t>儕評分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>：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 xml:space="preserve">65~95 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>平</w:t>
      </w:r>
      <w:r>
        <w:rPr>
          <w:rFonts w:ascii="Arial" w:eastAsia="新細明體" w:hAnsi="Arial" w:cs="Arial"/>
          <w:color w:val="222222"/>
          <w:kern w:val="0"/>
          <w:szCs w:val="24"/>
        </w:rPr>
        <w:t>均分佈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 xml:space="preserve">) </w:t>
      </w:r>
      <w:r w:rsidR="00E94A49">
        <w:rPr>
          <w:rFonts w:ascii="Arial" w:eastAsia="新細明體" w:hAnsi="Arial" w:cs="Arial"/>
          <w:color w:val="222222"/>
          <w:kern w:val="0"/>
          <w:szCs w:val="24"/>
        </w:rPr>
        <w:t>4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 xml:space="preserve">0% </w:t>
      </w:r>
    </w:p>
    <w:p w:rsidR="00672444" w:rsidRDefault="00672444" w:rsidP="00672444">
      <w:pPr>
        <w:widowControl/>
        <w:shd w:val="clear" w:color="auto" w:fill="C1E6C6"/>
        <w:rPr>
          <w:rFonts w:ascii="Arial" w:eastAsia="新細明體" w:hAnsi="Arial" w:cs="Arial"/>
          <w:color w:val="222222"/>
          <w:kern w:val="0"/>
          <w:szCs w:val="24"/>
        </w:rPr>
      </w:pPr>
      <w:r>
        <w:rPr>
          <w:rFonts w:ascii="Arial" w:eastAsia="新細明體" w:hAnsi="Arial" w:cs="Arial" w:hint="eastAsia"/>
          <w:color w:val="222222"/>
          <w:kern w:val="0"/>
          <w:szCs w:val="24"/>
        </w:rPr>
        <w:t>總評</w:t>
      </w:r>
      <w:r>
        <w:rPr>
          <w:rFonts w:ascii="Arial" w:eastAsia="新細明體" w:hAnsi="Arial" w:cs="Arial"/>
          <w:color w:val="222222"/>
          <w:kern w:val="0"/>
          <w:szCs w:val="24"/>
        </w:rPr>
        <w:t>分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 xml:space="preserve"> C+ ~ A+ </w:t>
      </w:r>
      <w:r>
        <w:rPr>
          <w:rFonts w:ascii="Arial" w:eastAsia="新細明體" w:hAnsi="Arial" w:cs="Arial" w:hint="eastAsia"/>
          <w:color w:val="222222"/>
          <w:kern w:val="0"/>
          <w:szCs w:val="24"/>
        </w:rPr>
        <w:t>平</w:t>
      </w:r>
      <w:r>
        <w:rPr>
          <w:rFonts w:ascii="Arial" w:eastAsia="新細明體" w:hAnsi="Arial" w:cs="Arial"/>
          <w:color w:val="222222"/>
          <w:kern w:val="0"/>
          <w:szCs w:val="24"/>
        </w:rPr>
        <w:t>均分佈</w:t>
      </w:r>
    </w:p>
    <w:sectPr w:rsidR="006724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C88" w:rsidRDefault="00667C88" w:rsidP="0075036C">
      <w:r>
        <w:separator/>
      </w:r>
    </w:p>
  </w:endnote>
  <w:endnote w:type="continuationSeparator" w:id="0">
    <w:p w:rsidR="00667C88" w:rsidRDefault="00667C88" w:rsidP="00750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C88" w:rsidRDefault="00667C88" w:rsidP="0075036C">
      <w:r>
        <w:separator/>
      </w:r>
    </w:p>
  </w:footnote>
  <w:footnote w:type="continuationSeparator" w:id="0">
    <w:p w:rsidR="00667C88" w:rsidRDefault="00667C88" w:rsidP="007503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E2A15"/>
    <w:multiLevelType w:val="hybridMultilevel"/>
    <w:tmpl w:val="AA8E80AE"/>
    <w:lvl w:ilvl="0" w:tplc="919EF2A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155D82"/>
    <w:multiLevelType w:val="hybridMultilevel"/>
    <w:tmpl w:val="C8A4F76A"/>
    <w:lvl w:ilvl="0" w:tplc="C9A6A48C">
      <w:start w:val="1"/>
      <w:numFmt w:val="bullet"/>
      <w:lvlText w:val=""/>
      <w:lvlJc w:val="left"/>
      <w:pPr>
        <w:ind w:left="480" w:hanging="480"/>
      </w:pPr>
      <w:rPr>
        <w:rFonts w:ascii="Wingdings" w:hAnsi="Wingdings" w:hint="default"/>
      </w:rPr>
    </w:lvl>
    <w:lvl w:ilvl="1" w:tplc="2B942DD6">
      <w:start w:val="1"/>
      <w:numFmt w:val="bullet"/>
      <w:lvlText w:val="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D9B00F7"/>
    <w:multiLevelType w:val="hybridMultilevel"/>
    <w:tmpl w:val="DA14E974"/>
    <w:lvl w:ilvl="0" w:tplc="3DD8E08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472"/>
    <w:rsid w:val="00023545"/>
    <w:rsid w:val="00115A24"/>
    <w:rsid w:val="001206E3"/>
    <w:rsid w:val="00620BDA"/>
    <w:rsid w:val="00667C88"/>
    <w:rsid w:val="00672444"/>
    <w:rsid w:val="00690E7B"/>
    <w:rsid w:val="006E4E8E"/>
    <w:rsid w:val="0075036C"/>
    <w:rsid w:val="007B79BE"/>
    <w:rsid w:val="00852622"/>
    <w:rsid w:val="00D40472"/>
    <w:rsid w:val="00D45E88"/>
    <w:rsid w:val="00E9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D50C78"/>
  <w15:chartTrackingRefBased/>
  <w15:docId w15:val="{281E845F-CD66-484A-A85F-AAD8E93A9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047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72444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7503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5036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503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5036C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E94A49"/>
    <w:rPr>
      <w:color w:val="954F72" w:themeColor="followedHyperlink"/>
      <w:u w:val="single"/>
    </w:rPr>
  </w:style>
  <w:style w:type="paragraph" w:styleId="aa">
    <w:name w:val="Date"/>
    <w:basedOn w:val="a"/>
    <w:next w:val="a"/>
    <w:link w:val="ab"/>
    <w:uiPriority w:val="99"/>
    <w:semiHidden/>
    <w:unhideWhenUsed/>
    <w:rsid w:val="00115A24"/>
    <w:pPr>
      <w:jc w:val="right"/>
    </w:pPr>
  </w:style>
  <w:style w:type="character" w:customStyle="1" w:styleId="ab">
    <w:name w:val="日期 字元"/>
    <w:basedOn w:val="a0"/>
    <w:link w:val="aa"/>
    <w:uiPriority w:val="99"/>
    <w:semiHidden/>
    <w:rsid w:val="00115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36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ytorch.org/tutorials/beginner/deep_learning_60min_blitz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groups/1014739458626072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channel/UCCezIgC97PvUuR4_gbFUs5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sheng.luen.chung@gmail.com</dc:creator>
  <cp:keywords/>
  <dc:description/>
  <cp:lastModifiedBy>sheng.luen.chung@gmail.com</cp:lastModifiedBy>
  <cp:revision>7</cp:revision>
  <dcterms:created xsi:type="dcterms:W3CDTF">2020-09-15T00:20:00Z</dcterms:created>
  <dcterms:modified xsi:type="dcterms:W3CDTF">2020-09-15T03:26:00Z</dcterms:modified>
</cp:coreProperties>
</file>