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A56A99">
      <w:pPr>
        <w:pStyle w:val="2"/>
        <w:ind w:firstLine="883"/>
        <w:rPr>
          <w:rFonts w:ascii="宋体" w:hAnsi="宋体" w:eastAsia="宋体"/>
        </w:rPr>
      </w:pPr>
      <w:bookmarkStart w:id="0" w:name="_GoBack"/>
      <w:r>
        <w:rPr>
          <w:rFonts w:hint="eastAsia" w:ascii="宋体" w:hAnsi="宋体" w:eastAsia="宋体"/>
        </w:rPr>
        <w:t>厂家本地生产数据上传F</w:t>
      </w:r>
      <w:r>
        <w:rPr>
          <w:rFonts w:ascii="宋体" w:hAnsi="宋体" w:eastAsia="宋体"/>
        </w:rPr>
        <w:t>TP</w:t>
      </w:r>
      <w:r>
        <w:rPr>
          <w:rFonts w:hint="eastAsia" w:ascii="宋体" w:hAnsi="宋体" w:eastAsia="宋体"/>
        </w:rPr>
        <w:t>服务要求</w:t>
      </w:r>
    </w:p>
    <w:bookmarkEnd w:id="0"/>
    <w:p w14:paraId="7C9ADC19">
      <w:pPr>
        <w:ind w:firstLine="480"/>
        <w:rPr>
          <w:rFonts w:hint="eastAsia"/>
        </w:rPr>
      </w:pPr>
      <w:r>
        <w:rPr>
          <w:rFonts w:hint="eastAsia"/>
        </w:rPr>
        <w:t>文件服务器网段属于M</w:t>
      </w:r>
      <w:r>
        <w:t>ES</w:t>
      </w:r>
      <w:r>
        <w:rPr>
          <w:rFonts w:hint="eastAsia"/>
        </w:rPr>
        <w:t>网络，</w:t>
      </w:r>
      <w:r>
        <w:rPr>
          <w:rFonts w:hint="eastAsia"/>
          <w:color w:val="FF0000"/>
        </w:rPr>
        <w:t>I</w:t>
      </w:r>
      <w:r>
        <w:rPr>
          <w:color w:val="FF0000"/>
        </w:rPr>
        <w:t>P</w:t>
      </w:r>
      <w:r>
        <w:rPr>
          <w:rFonts w:hint="eastAsia"/>
          <w:color w:val="FF0000"/>
        </w:rPr>
        <w:t>为10.</w:t>
      </w:r>
      <w:r>
        <w:rPr>
          <w:rFonts w:hint="eastAsia"/>
          <w:color w:val="FF0000"/>
          <w:lang w:val="en-US" w:eastAsia="zh-CN"/>
        </w:rPr>
        <w:t>2</w:t>
      </w:r>
      <w:r>
        <w:rPr>
          <w:rFonts w:hint="eastAsia"/>
          <w:color w:val="FF0000"/>
        </w:rPr>
        <w:t>.</w:t>
      </w:r>
      <w:r>
        <w:rPr>
          <w:rFonts w:hint="eastAsia"/>
          <w:color w:val="FF0000"/>
          <w:lang w:val="en-US" w:eastAsia="zh-CN"/>
        </w:rPr>
        <w:t>100</w:t>
      </w:r>
      <w:r>
        <w:rPr>
          <w:rFonts w:hint="eastAsia"/>
          <w:color w:val="FF0000"/>
        </w:rPr>
        <w:t>.</w:t>
      </w:r>
      <w:r>
        <w:rPr>
          <w:rFonts w:hint="eastAsia"/>
          <w:color w:val="FF0000"/>
          <w:lang w:val="en-US" w:eastAsia="zh-CN"/>
        </w:rPr>
        <w:t>71</w:t>
      </w:r>
    </w:p>
    <w:p w14:paraId="73081DF5">
      <w:pPr>
        <w:ind w:firstLine="480"/>
        <w:rPr>
          <w:rFonts w:hint="eastAsia"/>
          <w:lang w:val="en-US" w:eastAsia="zh-CN"/>
        </w:rPr>
      </w:pPr>
      <w:r>
        <w:rPr>
          <w:rFonts w:hint="eastAsia"/>
        </w:rPr>
        <w:t>电芯三期</w:t>
      </w:r>
      <w:r>
        <w:rPr>
          <w:rFonts w:hint="eastAsia"/>
          <w:lang w:val="en-US" w:eastAsia="zh-CN"/>
        </w:rPr>
        <w:t>L200一工段</w:t>
      </w:r>
      <w:r>
        <w:rPr>
          <w:rFonts w:hint="eastAsia"/>
        </w:rPr>
        <w:t>厂家上传</w:t>
      </w:r>
      <w:r>
        <w:rPr>
          <w:rFonts w:hint="eastAsia"/>
          <w:color w:val="FF0000"/>
        </w:rPr>
        <w:t>用户为：cell</w:t>
      </w:r>
      <w:r>
        <w:rPr>
          <w:color w:val="FF0000"/>
        </w:rPr>
        <w:t>plant</w:t>
      </w:r>
      <w:r>
        <w:rPr>
          <w:rFonts w:hint="eastAsia"/>
          <w:color w:val="FF0000"/>
          <w:lang w:val="en-US" w:eastAsia="zh-CN"/>
        </w:rPr>
        <w:t>6al</w:t>
      </w:r>
    </w:p>
    <w:p w14:paraId="5C380835">
      <w:pPr>
        <w:ind w:firstLine="480"/>
        <w:rPr>
          <w:rFonts w:hint="eastAsia"/>
          <w:lang w:val="en-US" w:eastAsia="zh-CN"/>
        </w:rPr>
      </w:pPr>
      <w:r>
        <w:rPr>
          <w:rFonts w:hint="eastAsia"/>
        </w:rPr>
        <w:t>电芯三期</w:t>
      </w:r>
      <w:r>
        <w:rPr>
          <w:rFonts w:hint="eastAsia"/>
          <w:lang w:val="en-US" w:eastAsia="zh-CN"/>
        </w:rPr>
        <w:t>L200二工段</w:t>
      </w:r>
      <w:r>
        <w:rPr>
          <w:rFonts w:hint="eastAsia"/>
        </w:rPr>
        <w:t>厂家上传</w:t>
      </w:r>
      <w:r>
        <w:rPr>
          <w:rFonts w:hint="eastAsia"/>
          <w:color w:val="FF0000"/>
        </w:rPr>
        <w:t>用户为：cell</w:t>
      </w:r>
      <w:r>
        <w:rPr>
          <w:color w:val="FF0000"/>
        </w:rPr>
        <w:t>plant</w:t>
      </w:r>
      <w:r>
        <w:rPr>
          <w:rFonts w:hint="eastAsia"/>
          <w:color w:val="FF0000"/>
          <w:lang w:val="en-US" w:eastAsia="zh-CN"/>
        </w:rPr>
        <w:t>6</w:t>
      </w:r>
      <w:r>
        <w:rPr>
          <w:rFonts w:hint="eastAsia"/>
          <w:color w:val="FF0000"/>
        </w:rPr>
        <w:t>b</w:t>
      </w:r>
      <w:r>
        <w:rPr>
          <w:rFonts w:hint="eastAsia"/>
          <w:color w:val="FF0000"/>
          <w:lang w:val="en-US" w:eastAsia="zh-CN"/>
        </w:rPr>
        <w:t>l</w:t>
      </w:r>
    </w:p>
    <w:p w14:paraId="1BEF6F2B">
      <w:pPr>
        <w:ind w:firstLine="480"/>
      </w:pPr>
      <w:r>
        <w:rPr>
          <w:rFonts w:hint="eastAsia"/>
        </w:rPr>
        <w:t>电芯三期</w:t>
      </w:r>
      <w:r>
        <w:rPr>
          <w:rFonts w:hint="eastAsia"/>
          <w:lang w:val="en-US" w:eastAsia="zh-CN"/>
        </w:rPr>
        <w:t>L200三</w:t>
      </w:r>
      <w:r>
        <w:rPr>
          <w:rFonts w:hint="eastAsia"/>
        </w:rPr>
        <w:t>工段厂家上传</w:t>
      </w:r>
      <w:r>
        <w:rPr>
          <w:rFonts w:hint="eastAsia"/>
          <w:color w:val="FF0000"/>
        </w:rPr>
        <w:t>用户为：cell</w:t>
      </w:r>
      <w:r>
        <w:rPr>
          <w:color w:val="FF0000"/>
        </w:rPr>
        <w:t>plant</w:t>
      </w:r>
      <w:r>
        <w:rPr>
          <w:rFonts w:hint="eastAsia"/>
          <w:color w:val="FF0000"/>
          <w:lang w:val="en-US" w:eastAsia="zh-CN"/>
        </w:rPr>
        <w:t>6cl</w:t>
      </w:r>
      <w:r>
        <w:rPr>
          <w:rFonts w:hint="eastAsia"/>
          <w:color w:val="FF0000"/>
        </w:rPr>
        <w:t>，密码为：lzgx@</w:t>
      </w:r>
      <w:r>
        <w:rPr>
          <w:color w:val="FF0000"/>
        </w:rPr>
        <w:t>1234</w:t>
      </w:r>
      <w:r>
        <w:rPr>
          <w:rFonts w:hint="eastAsia"/>
          <w:color w:val="FF0000"/>
        </w:rPr>
        <w:t>端口为：2</w:t>
      </w:r>
      <w:r>
        <w:rPr>
          <w:color w:val="FF0000"/>
        </w:rPr>
        <w:t>1</w:t>
      </w:r>
      <w:r>
        <w:rPr>
          <w:rFonts w:hint="eastAsia"/>
        </w:rPr>
        <w:t>。可使用F</w:t>
      </w:r>
      <w:r>
        <w:t xml:space="preserve">ile Zilla Client </w:t>
      </w:r>
      <w:r>
        <w:rPr>
          <w:rFonts w:hint="eastAsia"/>
        </w:rPr>
        <w:t>对其进行连接查看，禁止动其他厂家文件。前期规划的F</w:t>
      </w:r>
      <w:r>
        <w:t>TP</w:t>
      </w:r>
      <w:r>
        <w:rPr>
          <w:rFonts w:hint="eastAsia"/>
        </w:rPr>
        <w:t>文件服务为测试服务器，后期可能变动需对应调整，</w:t>
      </w:r>
      <w:r>
        <w:rPr>
          <w:rFonts w:hint="eastAsia"/>
          <w:b/>
          <w:bCs/>
        </w:rPr>
        <w:t>故在开发过程中F</w:t>
      </w:r>
      <w:r>
        <w:rPr>
          <w:b/>
          <w:bCs/>
        </w:rPr>
        <w:t>TP</w:t>
      </w:r>
      <w:r>
        <w:rPr>
          <w:rFonts w:hint="eastAsia"/>
          <w:b/>
          <w:bCs/>
        </w:rPr>
        <w:t>上传程序的I</w:t>
      </w:r>
      <w:r>
        <w:rPr>
          <w:b/>
          <w:bCs/>
        </w:rPr>
        <w:t>P</w:t>
      </w:r>
      <w:r>
        <w:rPr>
          <w:rFonts w:hint="eastAsia"/>
          <w:b/>
          <w:bCs/>
        </w:rPr>
        <w:t>、端口、账户、密码均需要做成可配置项</w:t>
      </w:r>
      <w:r>
        <w:rPr>
          <w:rFonts w:hint="eastAsia"/>
        </w:rPr>
        <w:t>，如迁移后文件夹子路径找不到，需要自动创建相关路径。</w:t>
      </w:r>
    </w:p>
    <w:p w14:paraId="63FBAD68">
      <w:pPr>
        <w:ind w:firstLine="480"/>
      </w:pPr>
      <w:r>
        <w:rPr>
          <w:rFonts w:hint="eastAsia"/>
        </w:rPr>
        <w:t>文件目录划分。根节点文件为厂房命名，二级目录为工段，如电芯分为一、二、三工段，P</w:t>
      </w:r>
      <w:r>
        <w:t>ACK</w:t>
      </w:r>
      <w:r>
        <w:rPr>
          <w:rFonts w:hint="eastAsia"/>
        </w:rPr>
        <w:t>分为模组、半成品、成品段，三级目录为工序。</w:t>
      </w:r>
    </w:p>
    <w:p w14:paraId="35F1F02E">
      <w:pPr>
        <w:ind w:firstLine="480"/>
      </w:pPr>
      <w:r>
        <w:rPr>
          <w:rFonts w:hint="eastAsia"/>
        </w:rPr>
        <w:t>以电芯厂房涂布工序上传C</w:t>
      </w:r>
      <w:r>
        <w:t>SV</w:t>
      </w:r>
      <w:r>
        <w:rPr>
          <w:rFonts w:hint="eastAsia"/>
        </w:rPr>
        <w:t>数据为例，上传对应路径：</w:t>
      </w:r>
      <w:r>
        <w:t>/</w:t>
      </w:r>
      <w:r>
        <w:rPr>
          <w:rFonts w:hint="eastAsia"/>
          <w:lang w:val="en-US" w:eastAsia="zh-CN"/>
        </w:rPr>
        <w:t>00</w:t>
      </w:r>
      <w:r>
        <w:t>一工段</w:t>
      </w:r>
      <w:r>
        <w:rPr>
          <w:rFonts w:hint="eastAsia"/>
          <w:lang w:val="en-US" w:eastAsia="zh-CN"/>
        </w:rPr>
        <w:t>-L200</w:t>
      </w:r>
      <w:r>
        <w:t>/</w:t>
      </w:r>
      <w:r>
        <w:rPr>
          <w:rFonts w:hint="eastAsia"/>
          <w:color w:val="FF0000"/>
          <w:lang w:val="en-US" w:eastAsia="zh-CN"/>
        </w:rPr>
        <w:t>C1201</w:t>
      </w:r>
      <w:r>
        <w:t>正极涂布/正极涂布1号机/</w:t>
      </w:r>
    </w:p>
    <w:p w14:paraId="6B858027">
      <w:pPr>
        <w:ind w:firstLine="0" w:firstLineChars="0"/>
        <w:rPr>
          <w:color w:val="FF0000"/>
        </w:rPr>
      </w:pPr>
      <w:r>
        <w:rPr>
          <w:rFonts w:hint="eastAsia"/>
          <w:color w:val="FF0000"/>
        </w:rPr>
        <w:t>注意：工序下存在多台设备，每台设备需要单独建立文件夹区分，如该设备模型下包含C</w:t>
      </w:r>
      <w:r>
        <w:rPr>
          <w:color w:val="FF0000"/>
        </w:rPr>
        <w:t>CD</w:t>
      </w:r>
      <w:r>
        <w:rPr>
          <w:rFonts w:hint="eastAsia"/>
          <w:color w:val="FF0000"/>
        </w:rPr>
        <w:t>等其他设备，在设备下还需要建立对应的子文件夹，最后生产数据存放在对应路径当中。</w:t>
      </w:r>
    </w:p>
    <w:p w14:paraId="6629D1D8">
      <w:pPr>
        <w:ind w:firstLine="480" w:firstLineChars="0"/>
      </w:pPr>
      <w:r>
        <w:t>CSV</w:t>
      </w:r>
      <w:r>
        <w:rPr>
          <w:rFonts w:hint="eastAsia"/>
        </w:rPr>
        <w:t>文件命名按照生产班次分为白班、夜班。白班为早8点3</w:t>
      </w:r>
      <w:r>
        <w:t>0</w:t>
      </w:r>
      <w:r>
        <w:rPr>
          <w:rFonts w:hint="eastAsia"/>
        </w:rPr>
        <w:t>（</w:t>
      </w:r>
      <w:r>
        <w:t>08:30</w:t>
      </w:r>
      <w:r>
        <w:rPr>
          <w:rFonts w:hint="eastAsia"/>
        </w:rPr>
        <w:t>）分至晚8点3</w:t>
      </w:r>
      <w:r>
        <w:t>0(20</w:t>
      </w:r>
      <w:r>
        <w:rPr>
          <w:rFonts w:hint="eastAsia"/>
        </w:rPr>
        <w:t>:</w:t>
      </w:r>
      <w:r>
        <w:t>30)</w:t>
      </w:r>
      <w:r>
        <w:rPr>
          <w:rFonts w:hint="eastAsia"/>
        </w:rPr>
        <w:t>；夜班为晚8点3</w:t>
      </w:r>
      <w:r>
        <w:t>0</w:t>
      </w:r>
      <w:r>
        <w:rPr>
          <w:rFonts w:hint="eastAsia"/>
        </w:rPr>
        <w:t>（</w:t>
      </w:r>
      <w:r>
        <w:t>20</w:t>
      </w:r>
      <w:r>
        <w:rPr>
          <w:rFonts w:hint="eastAsia"/>
        </w:rPr>
        <w:t>:</w:t>
      </w:r>
      <w:r>
        <w:t>30</w:t>
      </w:r>
      <w:r>
        <w:rPr>
          <w:rFonts w:hint="eastAsia"/>
        </w:rPr>
        <w:t>）分至次日早8点3</w:t>
      </w:r>
      <w:r>
        <w:t>0</w:t>
      </w:r>
      <w:r>
        <w:rPr>
          <w:rFonts w:hint="eastAsia"/>
        </w:rPr>
        <w:t>（0</w:t>
      </w:r>
      <w:r>
        <w:t>8</w:t>
      </w:r>
      <w:r>
        <w:rPr>
          <w:rFonts w:hint="eastAsia"/>
        </w:rPr>
        <w:t>:</w:t>
      </w:r>
      <w:r>
        <w:t>30</w:t>
      </w:r>
      <w:r>
        <w:rPr>
          <w:rFonts w:hint="eastAsia"/>
        </w:rPr>
        <w:t>）分。数据文件：年月日_设备名_白班（8</w:t>
      </w:r>
      <w:r>
        <w:t>.30</w:t>
      </w:r>
      <w:r>
        <w:rPr>
          <w:rFonts w:hint="eastAsia"/>
        </w:rPr>
        <w:t>-</w:t>
      </w:r>
      <w:r>
        <w:t>20.30</w:t>
      </w:r>
      <w:r>
        <w:rPr>
          <w:rFonts w:hint="eastAsia"/>
        </w:rPr>
        <w:t>）.</w:t>
      </w:r>
      <w:r>
        <w:t>csv</w:t>
      </w:r>
    </w:p>
    <w:p w14:paraId="3365D4F1">
      <w:pPr>
        <w:ind w:firstLine="0" w:firstLineChars="0"/>
      </w:pPr>
      <w:r>
        <w:rPr>
          <w:rFonts w:hint="eastAsia"/>
        </w:rPr>
        <w:t>下图File</w:t>
      </w:r>
      <w:r>
        <w:t xml:space="preserve"> Z</w:t>
      </w:r>
      <w:r>
        <w:rPr>
          <w:rFonts w:hint="eastAsia"/>
        </w:rPr>
        <w:t>illa</w:t>
      </w:r>
      <w:r>
        <w:t xml:space="preserve"> C</w:t>
      </w:r>
      <w:r>
        <w:rPr>
          <w:rFonts w:hint="eastAsia"/>
        </w:rPr>
        <w:t>lient软件查看示例：</w:t>
      </w:r>
    </w:p>
    <w:p w14:paraId="0B870A4B">
      <w:pPr>
        <w:ind w:firstLine="480"/>
      </w:pPr>
      <w:r>
        <w:drawing>
          <wp:inline distT="0" distB="0" distL="0" distR="0">
            <wp:extent cx="5274310" cy="3475990"/>
            <wp:effectExtent l="0" t="0" r="2540" b="0"/>
            <wp:docPr id="9880843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84376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720" w:footer="720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D1B18C">
    <w:pPr>
      <w:pStyle w:val="3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A65A15">
    <w:pPr>
      <w:pStyle w:val="3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CF55F0">
    <w:pPr>
      <w:pStyle w:val="3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9C7C0B">
    <w:pPr>
      <w:pStyle w:val="4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763664">
    <w:pPr>
      <w:pStyle w:val="4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580E73">
    <w:pPr>
      <w:pStyle w:val="4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84D"/>
    <w:rsid w:val="00054770"/>
    <w:rsid w:val="000F5419"/>
    <w:rsid w:val="0018497D"/>
    <w:rsid w:val="002000CC"/>
    <w:rsid w:val="002E43CF"/>
    <w:rsid w:val="00314F21"/>
    <w:rsid w:val="00590EFB"/>
    <w:rsid w:val="00654A92"/>
    <w:rsid w:val="00861D1A"/>
    <w:rsid w:val="00866AFA"/>
    <w:rsid w:val="00A36013"/>
    <w:rsid w:val="00B72027"/>
    <w:rsid w:val="00C40584"/>
    <w:rsid w:val="00DB1EFD"/>
    <w:rsid w:val="00F51622"/>
    <w:rsid w:val="00F7184D"/>
    <w:rsid w:val="00F930A9"/>
    <w:rsid w:val="1D09552F"/>
    <w:rsid w:val="1EDF31C4"/>
    <w:rsid w:val="23EA75C7"/>
    <w:rsid w:val="30A80CF5"/>
    <w:rsid w:val="38ED4E5F"/>
    <w:rsid w:val="3BFA2C1B"/>
    <w:rsid w:val="3C09008A"/>
    <w:rsid w:val="565A1071"/>
    <w:rsid w:val="5C25514A"/>
    <w:rsid w:val="6E3A739A"/>
    <w:rsid w:val="798C6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rFonts w:ascii="仿宋" w:hAnsi="仿宋" w:eastAsia="仿宋" w:cs="仿宋"/>
      <w:kern w:val="2"/>
      <w:sz w:val="24"/>
      <w:szCs w:val="28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标题 1 字符"/>
    <w:basedOn w:val="6"/>
    <w:link w:val="2"/>
    <w:qFormat/>
    <w:uiPriority w:val="9"/>
    <w:rPr>
      <w:b/>
      <w:bCs/>
      <w:kern w:val="44"/>
      <w:sz w:val="44"/>
      <w:szCs w:val="44"/>
    </w:rPr>
  </w:style>
  <w:style w:type="character" w:customStyle="1" w:styleId="8">
    <w:name w:val="页眉 字符"/>
    <w:basedOn w:val="6"/>
    <w:link w:val="4"/>
    <w:qFormat/>
    <w:uiPriority w:val="99"/>
    <w:rPr>
      <w:rFonts w:ascii="仿宋" w:hAnsi="仿宋" w:eastAsia="仿宋" w:cs="仿宋"/>
      <w:sz w:val="18"/>
      <w:szCs w:val="18"/>
    </w:rPr>
  </w:style>
  <w:style w:type="character" w:customStyle="1" w:styleId="9">
    <w:name w:val="页脚 字符"/>
    <w:basedOn w:val="6"/>
    <w:link w:val="3"/>
    <w:qFormat/>
    <w:uiPriority w:val="99"/>
    <w:rPr>
      <w:rFonts w:ascii="仿宋" w:hAnsi="仿宋" w:eastAsia="仿宋" w:cs="仿宋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478</Words>
  <Characters>629</Characters>
  <Lines>4</Lines>
  <Paragraphs>1</Paragraphs>
  <TotalTime>8</TotalTime>
  <ScaleCrop>false</ScaleCrop>
  <LinksUpToDate>false</LinksUpToDate>
  <CharactersWithSpaces>634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2024-03-04T02:35:00Z</dcterms:created>
  <dc:creator>yu deyue</dc:creator>
  <cp:lastModifiedBy>农国政</cp:lastModifiedBy>
  <dcterms:modified xsi:type="dcterms:W3CDTF">2025-11-19T07:59:42Z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eyJoZGlkIjoiYTQzYTVlNDE1MGFmNmI1YzA0NGRlMjVhZTk2NDAxNDciLCJ1c2VySWQiOiI5MjU3NDQ4NTcifQ==</vt:lpwstr>
  </property>
  <property fmtid="{D5CDD505-2E9C-101B-9397-08002B2CF9AE}" pid="3" name="KSOProductBuildVer">
    <vt:lpwstr>2052-12.1.0.23542</vt:lpwstr>
  </property>
  <property fmtid="{D5CDD505-2E9C-101B-9397-08002B2CF9AE}" pid="4" name="ICV">
    <vt:lpwstr>7E25174AE39146679A0879401A6EA71E_12</vt:lpwstr>
  </property>
</Properties>
</file>