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5C4385" w:rsidP="000E47F6">
      <w:pPr>
        <w:jc w:val="both"/>
        <w:rPr>
          <w:rFonts w:ascii="Times New Roman" w:hAnsi="Times New Roman"/>
          <w:color w:val="000000" w:themeColor="text1"/>
        </w:rPr>
      </w:pPr>
      <w:r>
        <w:rPr>
          <w:rFonts w:ascii="Times New Roman" w:hAnsi="Times New Roman"/>
          <w:color w:val="000000" w:themeColor="text1"/>
        </w:rPr>
        <w:fldChar w:fldCharType="begin"/>
      </w:r>
      <w:r>
        <w:rPr>
          <w:rFonts w:ascii="Times New Roman" w:hAnsi="Times New Roman"/>
          <w:color w:val="000000" w:themeColor="text1"/>
        </w:rPr>
        <w:instrText xml:space="preserve"> MACROBUTTON MTEditEquationSection2 </w:instrText>
      </w:r>
      <w:r w:rsidRPr="005C4385">
        <w:rPr>
          <w:rStyle w:val="MTEquationSection"/>
        </w:rPr>
        <w:instrText>Equation Chapter 3 Section 1</w:instrText>
      </w:r>
      <w:r>
        <w:rPr>
          <w:rFonts w:ascii="Times New Roman" w:hAnsi="Times New Roman"/>
          <w:color w:val="000000" w:themeColor="text1"/>
        </w:rPr>
        <w:fldChar w:fldCharType="begin"/>
      </w:r>
      <w:r>
        <w:rPr>
          <w:rFonts w:ascii="Times New Roman" w:hAnsi="Times New Roman"/>
          <w:color w:val="000000" w:themeColor="text1"/>
        </w:rPr>
        <w:instrText xml:space="preserve"> SEQ MTEqn \r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MTSec \r 1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MTChap \r 3 \h \* MERGEFORMAT </w:instrText>
      </w:r>
      <w:r>
        <w:rPr>
          <w:rFonts w:ascii="Times New Roman" w:hAnsi="Times New Roman"/>
          <w:color w:val="000000" w:themeColor="text1"/>
        </w:rPr>
        <w:fldChar w:fldCharType="end"/>
      </w:r>
      <w:r>
        <w:rPr>
          <w:rFonts w:ascii="Times New Roman" w:hAnsi="Times New Roman"/>
          <w:color w:val="000000" w:themeColor="text1"/>
        </w:rPr>
        <w:fldChar w:fldCharType="end"/>
      </w:r>
      <w:r w:rsidR="00EF1482">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7119CA" w:rsidRDefault="007119CA" w:rsidP="006C20A0">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7119CA" w:rsidRDefault="007119CA" w:rsidP="006C20A0">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7119CA" w:rsidRDefault="007119CA" w:rsidP="006C20A0">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7119CA" w:rsidRDefault="007119CA" w:rsidP="006C20A0">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7119CA" w:rsidRDefault="007119CA" w:rsidP="006C20A0">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7119CA" w:rsidRDefault="007119CA" w:rsidP="006C20A0">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7119CA" w:rsidRDefault="007119CA" w:rsidP="006C20A0">
                        <w:pPr>
                          <w:jc w:val="center"/>
                        </w:pPr>
                      </w:p>
                    </w:txbxContent>
                  </v:textbox>
                </v:oval>
                <w10:wrap anchorx="margin" anchory="page"/>
              </v:group>
            </w:pict>
          </mc:Fallback>
        </mc:AlternateContent>
      </w:r>
    </w:p>
    <w:tbl>
      <w:tblPr>
        <w:tblpPr w:leftFromText="187" w:rightFromText="187" w:vertAnchor="page" w:horzAnchor="margin" w:tblpY="9566"/>
        <w:tblW w:w="4075" w:type="pct"/>
        <w:tblLook w:val="04A0" w:firstRow="1" w:lastRow="0" w:firstColumn="1" w:lastColumn="0" w:noHBand="0" w:noVBand="1"/>
      </w:tblPr>
      <w:tblGrid>
        <w:gridCol w:w="6931"/>
      </w:tblGrid>
      <w:tr w:rsidR="00D62C80" w:rsidRPr="00D62C80" w:rsidTr="00760992">
        <w:tc>
          <w:tcPr>
            <w:tcW w:w="6930" w:type="dxa"/>
          </w:tcPr>
          <w:p w:rsidR="003468E0" w:rsidRPr="00D62C80" w:rsidRDefault="007C5EE1" w:rsidP="00D967BF">
            <w:pPr>
              <w:pStyle w:val="NoSpacing"/>
              <w:rPr>
                <w:rFonts w:ascii="Times New Roman" w:hAnsi="Times New Roman"/>
                <w:b/>
                <w:bCs/>
                <w:color w:val="000000" w:themeColor="text1"/>
                <w:sz w:val="48"/>
                <w:szCs w:val="48"/>
                <w:lang w:val="en-US"/>
              </w:rPr>
            </w:pPr>
            <w:proofErr w:type="spellStart"/>
            <w:r>
              <w:rPr>
                <w:rFonts w:ascii="Times New Roman" w:hAnsi="Times New Roman"/>
                <w:b/>
                <w:bCs/>
                <w:color w:val="000000" w:themeColor="text1"/>
                <w:sz w:val="48"/>
                <w:szCs w:val="48"/>
              </w:rPr>
              <w:t>Transmission</w:t>
            </w:r>
            <w:proofErr w:type="spellEnd"/>
            <w:r>
              <w:rPr>
                <w:rFonts w:ascii="Times New Roman" w:hAnsi="Times New Roman"/>
                <w:b/>
                <w:bCs/>
                <w:color w:val="000000" w:themeColor="text1"/>
                <w:sz w:val="48"/>
                <w:szCs w:val="48"/>
              </w:rPr>
              <w:t xml:space="preserve"> Line </w:t>
            </w:r>
            <w:proofErr w:type="spellStart"/>
            <w:r>
              <w:rPr>
                <w:rFonts w:ascii="Times New Roman" w:hAnsi="Times New Roman"/>
                <w:b/>
                <w:bCs/>
                <w:color w:val="000000" w:themeColor="text1"/>
                <w:sz w:val="48"/>
                <w:szCs w:val="48"/>
              </w:rPr>
              <w:t>Impedance</w:t>
            </w:r>
            <w:proofErr w:type="spellEnd"/>
            <w:r w:rsidR="002122E3">
              <w:rPr>
                <w:rFonts w:ascii="Times New Roman" w:hAnsi="Times New Roman"/>
                <w:b/>
                <w:bCs/>
                <w:color w:val="000000" w:themeColor="text1"/>
                <w:sz w:val="48"/>
                <w:szCs w:val="48"/>
              </w:rPr>
              <w:t xml:space="preserve"> </w:t>
            </w:r>
            <w:proofErr w:type="spellStart"/>
            <w:r w:rsidR="002122E3">
              <w:rPr>
                <w:rFonts w:ascii="Times New Roman" w:hAnsi="Times New Roman"/>
                <w:b/>
                <w:bCs/>
                <w:color w:val="000000" w:themeColor="text1"/>
                <w:sz w:val="48"/>
                <w:szCs w:val="48"/>
              </w:rPr>
              <w:t>Calibration</w:t>
            </w:r>
            <w:proofErr w:type="spellEnd"/>
          </w:p>
        </w:tc>
      </w:tr>
      <w:tr w:rsidR="00D62C80" w:rsidRPr="00D62C80" w:rsidTr="00760992">
        <w:tc>
          <w:tcPr>
            <w:tcW w:w="6930" w:type="dxa"/>
          </w:tcPr>
          <w:p w:rsidR="003468E0" w:rsidRPr="00D62C80" w:rsidRDefault="007B0924" w:rsidP="000E47F6">
            <w:pPr>
              <w:pStyle w:val="NoSpacing"/>
              <w:jc w:val="both"/>
              <w:rPr>
                <w:rFonts w:ascii="Times New Roman" w:hAnsi="Times New Roman"/>
                <w:color w:val="000000" w:themeColor="text1"/>
                <w:sz w:val="28"/>
                <w:szCs w:val="28"/>
                <w:lang w:val="en-US"/>
              </w:rPr>
            </w:pPr>
            <w:proofErr w:type="spellStart"/>
            <w:r>
              <w:rPr>
                <w:rFonts w:ascii="Times New Roman" w:hAnsi="Times New Roman"/>
                <w:color w:val="000000" w:themeColor="text1"/>
                <w:sz w:val="28"/>
                <w:szCs w:val="28"/>
                <w:lang w:val="en-US"/>
              </w:rPr>
              <w:t>OpenECA</w:t>
            </w:r>
            <w:proofErr w:type="spellEnd"/>
            <w:r>
              <w:rPr>
                <w:rFonts w:ascii="Times New Roman" w:hAnsi="Times New Roman"/>
                <w:color w:val="000000" w:themeColor="text1"/>
                <w:sz w:val="28"/>
                <w:szCs w:val="28"/>
                <w:lang w:val="en-US"/>
              </w:rPr>
              <w:t xml:space="preserve">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760992">
        <w:tc>
          <w:tcPr>
            <w:tcW w:w="6930"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760992">
        <w:tc>
          <w:tcPr>
            <w:tcW w:w="6930" w:type="dxa"/>
          </w:tcPr>
          <w:p w:rsidR="003468E0" w:rsidRPr="00D62C80" w:rsidRDefault="00497084" w:rsidP="00966C08">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w:t>
            </w:r>
            <w:r w:rsidR="00966C08">
              <w:rPr>
                <w:rFonts w:ascii="Times New Roman" w:hAnsi="Times New Roman"/>
                <w:b/>
                <w:bCs/>
                <w:color w:val="000000" w:themeColor="text1"/>
                <w:lang w:val="en-US"/>
              </w:rPr>
              <w:t>1</w:t>
            </w:r>
            <w:r>
              <w:rPr>
                <w:rFonts w:ascii="Times New Roman" w:hAnsi="Times New Roman"/>
                <w:b/>
                <w:bCs/>
                <w:color w:val="000000" w:themeColor="text1"/>
                <w:lang w:val="en-US"/>
              </w:rPr>
              <w:t>/</w:t>
            </w:r>
            <w:r w:rsidR="00966C08">
              <w:rPr>
                <w:rFonts w:ascii="Times New Roman" w:hAnsi="Times New Roman"/>
                <w:b/>
                <w:bCs/>
                <w:color w:val="000000" w:themeColor="text1"/>
                <w:lang w:val="en-US"/>
              </w:rPr>
              <w:t>10</w:t>
            </w:r>
            <w:r>
              <w:rPr>
                <w:rFonts w:ascii="Times New Roman" w:hAnsi="Times New Roman"/>
                <w:b/>
                <w:bCs/>
                <w:color w:val="000000" w:themeColor="text1"/>
                <w:lang w:val="en-US"/>
              </w:rPr>
              <w:t>/2016</w:t>
            </w:r>
          </w:p>
        </w:tc>
      </w:tr>
      <w:tr w:rsidR="00D62C80" w:rsidRPr="00D62C80" w:rsidTr="00760992">
        <w:tc>
          <w:tcPr>
            <w:tcW w:w="6930"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w:t>
      </w:r>
      <w:r w:rsidR="000D5BF7">
        <w:rPr>
          <w:rFonts w:ascii="Times New Roman" w:hAnsi="Times New Roman"/>
          <w:color w:val="000000" w:themeColor="text1"/>
        </w:rPr>
        <w:t>transmission line impedance</w:t>
      </w:r>
      <w:r w:rsidRPr="00B63AF7">
        <w:rPr>
          <w:rFonts w:ascii="Times New Roman" w:hAnsi="Times New Roman"/>
          <w:color w:val="000000" w:themeColor="text1"/>
        </w:rPr>
        <w:t xml:space="preserve"> calibration </w:t>
      </w:r>
      <w:r>
        <w:rPr>
          <w:rFonts w:ascii="Times New Roman" w:hAnsi="Times New Roman"/>
          <w:color w:val="000000" w:themeColor="text1"/>
        </w:rPr>
        <w:t xml:space="preserve">is aiming to use linear Least Squares Estimation method to estimate the </w:t>
      </w:r>
      <w:r w:rsidR="000D5BF7">
        <w:rPr>
          <w:rFonts w:ascii="Times New Roman" w:hAnsi="Times New Roman"/>
          <w:color w:val="000000" w:themeColor="text1"/>
        </w:rPr>
        <w:t xml:space="preserve">true line impedance of the whole power system given </w:t>
      </w:r>
      <w:r>
        <w:rPr>
          <w:rFonts w:ascii="Times New Roman" w:hAnsi="Times New Roman"/>
          <w:color w:val="000000" w:themeColor="text1"/>
        </w:rPr>
        <w:t>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w:t>
      </w:r>
      <w:r w:rsidR="000D5BF7">
        <w:rPr>
          <w:rFonts w:ascii="Times New Roman" w:hAnsi="Times New Roman"/>
          <w:color w:val="000000" w:themeColor="text1"/>
        </w:rPr>
        <w:t xml:space="preserve"> and the corresponding line that equipped with revenue CT</w:t>
      </w:r>
      <w:r>
        <w:rPr>
          <w:rFonts w:ascii="Times New Roman" w:hAnsi="Times New Roman"/>
          <w:color w:val="000000" w:themeColor="text1"/>
        </w:rPr>
        <w:t xml:space="preserve">, conducts single transmission line </w:t>
      </w:r>
      <w:r w:rsidR="000D5BF7">
        <w:rPr>
          <w:rFonts w:ascii="Times New Roman" w:hAnsi="Times New Roman"/>
          <w:color w:val="000000" w:themeColor="text1"/>
        </w:rPr>
        <w:t>impedance</w:t>
      </w:r>
      <w:r>
        <w:rPr>
          <w:rFonts w:ascii="Times New Roman" w:hAnsi="Times New Roman"/>
          <w:color w:val="000000" w:themeColor="text1"/>
        </w:rPr>
        <w:t xml:space="preserve">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 xml:space="preserve">alpha version program is designed to be operating without </w:t>
      </w:r>
      <w:proofErr w:type="spellStart"/>
      <w:r w:rsidR="00985DBA">
        <w:rPr>
          <w:rFonts w:ascii="Times New Roman" w:hAnsi="Times New Roman"/>
          <w:color w:val="000000" w:themeColor="text1"/>
        </w:rPr>
        <w:t>openECA</w:t>
      </w:r>
      <w:proofErr w:type="spellEnd"/>
      <w:r w:rsidR="00985DBA">
        <w:rPr>
          <w:rFonts w:ascii="Times New Roman" w:hAnsi="Times New Roman"/>
          <w:color w:val="000000" w:themeColor="text1"/>
        </w:rPr>
        <w:t xml:space="preserve">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Default="0012353C" w:rsidP="00985DBA">
      <w:pPr>
        <w:ind w:firstLine="360"/>
        <w:jc w:val="both"/>
        <w:rPr>
          <w:rFonts w:ascii="Times New Roman" w:hAnsi="Times New Roman"/>
          <w:color w:val="000000" w:themeColor="text1"/>
        </w:rPr>
      </w:pPr>
      <w:r>
        <w:rPr>
          <w:rFonts w:ascii="Times New Roman" w:hAnsi="Times New Roman"/>
          <w:color w:val="000000" w:themeColor="text1"/>
        </w:rPr>
        <w:t xml:space="preserve">One of the ways to get the knowledge of the transmission lines’ impedances is to use the </w:t>
      </w:r>
      <w:r w:rsidR="0067137A" w:rsidRPr="0067137A">
        <w:rPr>
          <w:rFonts w:ascii="Times New Roman" w:hAnsi="Times New Roman"/>
          <w:color w:val="000000" w:themeColor="text1"/>
        </w:rPr>
        <w:t xml:space="preserve">voltage and current measurements one get from the PMUs </w:t>
      </w:r>
      <w:r>
        <w:rPr>
          <w:rFonts w:ascii="Times New Roman" w:hAnsi="Times New Roman"/>
          <w:color w:val="000000" w:themeColor="text1"/>
        </w:rPr>
        <w:t xml:space="preserve">to conduct the Ohm Law. But as is shown in the previous analytic of CT/PT Calibration, such measurement would have </w:t>
      </w:r>
      <w:r w:rsidR="0067137A" w:rsidRPr="0067137A">
        <w:rPr>
          <w:rFonts w:ascii="Times New Roman" w:hAnsi="Times New Roman"/>
          <w:color w:val="000000" w:themeColor="text1"/>
        </w:rPr>
        <w:t xml:space="preserve">ratio errors </w:t>
      </w:r>
      <w:r>
        <w:rPr>
          <w:rFonts w:ascii="Times New Roman" w:hAnsi="Times New Roman"/>
          <w:color w:val="000000" w:themeColor="text1"/>
        </w:rPr>
        <w:t>from</w:t>
      </w:r>
      <w:r w:rsidR="0067137A" w:rsidRPr="0067137A">
        <w:rPr>
          <w:rFonts w:ascii="Times New Roman" w:hAnsi="Times New Roman"/>
          <w:color w:val="000000" w:themeColor="text1"/>
        </w:rPr>
        <w:t xml:space="preserve"> the instrument transformers (CT/PTs) and the errors added by PMUs</w:t>
      </w:r>
      <w:r>
        <w:rPr>
          <w:rFonts w:ascii="Times New Roman" w:hAnsi="Times New Roman"/>
          <w:color w:val="000000" w:themeColor="text1"/>
        </w:rPr>
        <w:t xml:space="preserve"> brought by the digitalization process</w:t>
      </w:r>
      <w:r w:rsidR="0067137A" w:rsidRPr="0067137A">
        <w:rPr>
          <w:rFonts w:ascii="Times New Roman" w:hAnsi="Times New Roman"/>
          <w:color w:val="000000" w:themeColor="text1"/>
        </w:rPr>
        <w:t xml:space="preserve">. Both the errors brought by CT/PTs and PMUs is going to influence the accuracy of the calculation of the line. Therefore, one need to first know the components of the errors, then utilize estimation methods to find out the exact error to find the true </w:t>
      </w:r>
      <w:r w:rsidR="00184C6C">
        <w:rPr>
          <w:rFonts w:ascii="Times New Roman" w:hAnsi="Times New Roman"/>
          <w:color w:val="000000" w:themeColor="text1"/>
        </w:rPr>
        <w:t>impedances within</w:t>
      </w:r>
      <w:r w:rsidR="005C4385">
        <w:rPr>
          <w:rFonts w:ascii="Times New Roman" w:hAnsi="Times New Roman"/>
          <w:color w:val="000000" w:themeColor="text1"/>
        </w:rPr>
        <w:t xml:space="preserve"> the system.</w:t>
      </w:r>
    </w:p>
    <w:p w:rsidR="005C4385" w:rsidRPr="00AF75F2" w:rsidRDefault="005C4385" w:rsidP="00985DBA">
      <w:pPr>
        <w:ind w:firstLine="360"/>
        <w:jc w:val="both"/>
      </w:pPr>
    </w:p>
    <w:p w:rsidR="00985DBA" w:rsidRPr="00985DBA" w:rsidRDefault="00126749" w:rsidP="00126749">
      <w:pPr>
        <w:pStyle w:val="Caption"/>
        <w:jc w:val="center"/>
      </w:pPr>
      <w:bookmarkStart w:id="0" w:name="_GoBack"/>
      <w:bookmarkEnd w:id="0"/>
      <w:r>
        <w:rPr>
          <w:rFonts w:ascii="Times New Roman" w:hAnsi="Times New Roman"/>
          <w:i w:val="0"/>
          <w:color w:val="auto"/>
          <w:sz w:val="20"/>
        </w:rPr>
        <w:br w:type="page"/>
      </w:r>
    </w:p>
    <w:p w:rsidR="004D341E" w:rsidRPr="00AF75F2" w:rsidRDefault="00C41259" w:rsidP="0064081F">
      <w:pPr>
        <w:pStyle w:val="Heading1"/>
        <w:numPr>
          <w:ilvl w:val="0"/>
          <w:numId w:val="1"/>
        </w:numPr>
        <w:rPr>
          <w:b/>
          <w:sz w:val="22"/>
          <w:szCs w:val="22"/>
        </w:rPr>
      </w:pPr>
      <w:bookmarkStart w:id="1" w:name="OLE_LINK1"/>
      <w:bookmarkStart w:id="2" w:name="OLE_LINK2"/>
      <w:r>
        <w:rPr>
          <w:b/>
          <w:sz w:val="22"/>
          <w:szCs w:val="22"/>
        </w:rPr>
        <w:lastRenderedPageBreak/>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9B06A8">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891AB1" w:rsidRDefault="00A24877" w:rsidP="003C799F">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621687">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3C799F" w:rsidRDefault="003C799F" w:rsidP="003C799F">
      <w:pPr>
        <w:jc w:val="center"/>
      </w:pPr>
      <w:r>
        <w:object w:dxaOrig="5519" w:dyaOrig="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9pt;height:137.95pt" o:ole="">
            <v:imagedata r:id="rId8" o:title=""/>
          </v:shape>
          <o:OLEObject Type="Embed" ProgID="Visio.Drawing.15" ShapeID="_x0000_i1025" DrawAspect="Content" ObjectID="_1553450147" r:id="rId9"/>
        </w:object>
      </w:r>
    </w:p>
    <w:p w:rsidR="003E0E1A" w:rsidRPr="00515ED5" w:rsidRDefault="003E0E1A" w:rsidP="003C799F">
      <w:pPr>
        <w:jc w:val="center"/>
        <w:rPr>
          <w:rFonts w:ascii="Times New Roman" w:hAnsi="Times New Roman"/>
          <w:color w:val="000000" w:themeColor="text1"/>
        </w:rPr>
      </w:pPr>
      <w:r>
        <w:object w:dxaOrig="6516" w:dyaOrig="4983">
          <v:shape id="_x0000_i1026" type="#_x0000_t75" style="width:326.15pt;height:248.1pt" o:ole="">
            <v:imagedata r:id="rId10" o:title=""/>
          </v:shape>
          <o:OLEObject Type="Embed" ProgID="Visio.Drawing.15" ShapeID="_x0000_i1026" DrawAspect="Content" ObjectID="_1553450148" r:id="rId11"/>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Default="00E86548" w:rsidP="005F377C">
      <w:pPr>
        <w:jc w:val="center"/>
      </w:pPr>
      <w:r>
        <w:object w:dxaOrig="4467" w:dyaOrig="7847">
          <v:shape id="_x0000_i1027" type="#_x0000_t75" style="width:285.5pt;height:501.15pt" o:ole="">
            <v:imagedata r:id="rId12" o:title=""/>
          </v:shape>
          <o:OLEObject Type="Embed" ProgID="Visio.Drawing.15" ShapeID="_x0000_i1027" DrawAspect="Content" ObjectID="_1553450149" r:id="rId13"/>
        </w:object>
      </w:r>
    </w:p>
    <w:p w:rsidR="00E86548" w:rsidRPr="00B675F5" w:rsidRDefault="005F21C0" w:rsidP="005F21C0">
      <w:pPr>
        <w:spacing w:after="160" w:line="259" w:lineRule="auto"/>
      </w:pPr>
      <w:r>
        <w:br w:type="page"/>
      </w:r>
    </w:p>
    <w:p w:rsidR="00111CCA" w:rsidRDefault="006B06DE" w:rsidP="0064081F">
      <w:pPr>
        <w:pStyle w:val="Heading1"/>
        <w:numPr>
          <w:ilvl w:val="0"/>
          <w:numId w:val="1"/>
        </w:numPr>
        <w:rPr>
          <w:b/>
          <w:sz w:val="22"/>
          <w:szCs w:val="22"/>
        </w:rPr>
      </w:pPr>
      <w:r>
        <w:rPr>
          <w:b/>
          <w:sz w:val="22"/>
          <w:szCs w:val="22"/>
        </w:rPr>
        <w:lastRenderedPageBreak/>
        <w:t>Program Detail</w:t>
      </w:r>
      <w:r w:rsidR="00865BF2">
        <w:rPr>
          <w:b/>
          <w:sz w:val="22"/>
          <w:szCs w:val="22"/>
        </w:rPr>
        <w:t>s</w:t>
      </w:r>
      <w:r w:rsidR="00303CA3">
        <w:rPr>
          <w:b/>
          <w:sz w:val="22"/>
          <w:szCs w:val="22"/>
        </w:rPr>
        <w:t xml:space="preserve"> (</w:t>
      </w:r>
      <w:r w:rsidR="00303CA3">
        <w:rPr>
          <w:rFonts w:asciiTheme="minorEastAsia" w:eastAsiaTheme="minorEastAsia" w:hAnsiTheme="minorEastAsia" w:hint="eastAsia"/>
          <w:b/>
          <w:sz w:val="22"/>
          <w:szCs w:val="22"/>
          <w:lang w:eastAsia="zh-CN"/>
        </w:rPr>
        <w:t>Alpha</w:t>
      </w:r>
      <w:r w:rsidR="00303CA3">
        <w:rPr>
          <w:rFonts w:asciiTheme="minorEastAsia" w:eastAsiaTheme="minorEastAsia" w:hAnsiTheme="minorEastAsia"/>
          <w:b/>
          <w:sz w:val="22"/>
          <w:szCs w:val="22"/>
          <w:lang w:eastAsia="zh-CN"/>
        </w:rPr>
        <w:t xml:space="preserve"> </w:t>
      </w:r>
      <w:r w:rsidR="00303CA3">
        <w:rPr>
          <w:b/>
          <w:sz w:val="22"/>
          <w:szCs w:val="22"/>
        </w:rPr>
        <w:t>Version)</w:t>
      </w:r>
    </w:p>
    <w:p w:rsidR="0030358B" w:rsidRDefault="00303CA3"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5B7E70" w:rsidRPr="002D2AF9" w:rsidRDefault="003D01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PSS\E power system operation simulation</w:t>
      </w:r>
    </w:p>
    <w:p w:rsidR="00937FC4" w:rsidRDefault="00937FC4" w:rsidP="00937FC4">
      <w:pPr>
        <w:spacing w:after="0"/>
        <w:ind w:left="720"/>
        <w:rPr>
          <w:rFonts w:ascii="Times New Roman" w:hAnsi="Times New Roman"/>
        </w:rPr>
      </w:pPr>
      <w:r>
        <w:rPr>
          <w:rFonts w:ascii="Times New Roman" w:hAnsi="Times New Roman"/>
        </w:rPr>
        <w:t>Use PSS\E to conduct power flow based on the IEEE 118-bus power system and the morning load pick-up curve to generate the voltages of the 345KV buses and currents flowing though corresponding transmission lines.</w:t>
      </w:r>
    </w:p>
    <w:p w:rsidR="000272AA" w:rsidRPr="002D2AF9" w:rsidRDefault="000272AA" w:rsidP="00A47338">
      <w:pPr>
        <w:spacing w:after="0"/>
        <w:ind w:left="720"/>
        <w:rPr>
          <w:rFonts w:ascii="Times New Roman" w:hAnsi="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Raw data processing</w:t>
      </w:r>
    </w:p>
    <w:p w:rsidR="005408D1" w:rsidRPr="002D2AF9" w:rsidRDefault="005408D1" w:rsidP="00A47338">
      <w:pPr>
        <w:pStyle w:val="ListParagraph"/>
        <w:spacing w:after="0" w:line="276" w:lineRule="auto"/>
        <w:rPr>
          <w:rFonts w:ascii="Times New Roman" w:hAnsi="Times New Roman" w:cs="Times New Roman"/>
        </w:rPr>
      </w:pPr>
      <w:r w:rsidRPr="002D2AF9">
        <w:rPr>
          <w:rFonts w:ascii="Times New Roman" w:hAnsi="Times New Roman" w:cs="Times New Roman"/>
        </w:rPr>
        <w:t>Read in CSV file generated by Python and PSS\E.</w:t>
      </w:r>
    </w:p>
    <w:p w:rsidR="005408D1" w:rsidRPr="002D2AF9" w:rsidRDefault="005408D1" w:rsidP="00A47338">
      <w:pPr>
        <w:pStyle w:val="ListParagraph"/>
        <w:spacing w:after="0" w:line="276" w:lineRule="auto"/>
        <w:rPr>
          <w:rFonts w:ascii="Times New Roman" w:hAnsi="Times New Roman" w:cs="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Building error model (For test plan)</w:t>
      </w:r>
    </w:p>
    <w:p w:rsidR="000272AA" w:rsidRDefault="005408D1" w:rsidP="00A47338">
      <w:pPr>
        <w:spacing w:after="0"/>
        <w:ind w:left="720"/>
        <w:rPr>
          <w:rFonts w:ascii="Times New Roman" w:hAnsi="Times New Roman"/>
        </w:rPr>
      </w:pPr>
      <w:r w:rsidRPr="002D2AF9">
        <w:rPr>
          <w:rFonts w:ascii="Times New Roman" w:hAnsi="Times New Roman"/>
        </w:rPr>
        <w:t>Add CT/PT measurement errors and PMU errors to the raw data of voltages and currents based on the derived error model</w:t>
      </w:r>
      <w:r w:rsidR="00A845B7" w:rsidRPr="002D2AF9">
        <w:rPr>
          <w:rFonts w:ascii="Times New Roman" w:hAnsi="Times New Roman"/>
        </w:rPr>
        <w:t xml:space="preserve">; record the positive sequence errors and the true line impedance and </w:t>
      </w:r>
      <w:proofErr w:type="spellStart"/>
      <w:r w:rsidR="00A845B7" w:rsidRPr="002D2AF9">
        <w:rPr>
          <w:rFonts w:ascii="Times New Roman" w:hAnsi="Times New Roman"/>
        </w:rPr>
        <w:t>susceptance</w:t>
      </w:r>
      <w:proofErr w:type="spellEnd"/>
      <w:r w:rsidR="00A845B7" w:rsidRPr="002D2AF9">
        <w:rPr>
          <w:rFonts w:ascii="Times New Roman" w:hAnsi="Times New Roman"/>
        </w:rPr>
        <w:t>.</w:t>
      </w:r>
    </w:p>
    <w:p w:rsidR="007E49A8" w:rsidRPr="002D2AF9" w:rsidRDefault="007E49A8" w:rsidP="00A47338">
      <w:pPr>
        <w:spacing w:after="0"/>
        <w:ind w:left="720"/>
        <w:rPr>
          <w:rFonts w:ascii="Times New Roman" w:hAnsi="Times New Roman"/>
        </w:rPr>
      </w:pPr>
    </w:p>
    <w:p w:rsidR="00A80F61" w:rsidRPr="002D2AF9" w:rsidRDefault="002B1159"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System topology analysis</w:t>
      </w:r>
    </w:p>
    <w:p w:rsidR="002B1159" w:rsidRPr="002D2AF9" w:rsidRDefault="002B1159" w:rsidP="00A47338">
      <w:pPr>
        <w:pStyle w:val="ListParagraph"/>
        <w:spacing w:after="0" w:line="276" w:lineRule="auto"/>
        <w:rPr>
          <w:rFonts w:ascii="Times New Roman" w:hAnsi="Times New Roman" w:cs="Times New Roman"/>
        </w:rPr>
      </w:pPr>
      <w:r w:rsidRPr="002D2AF9">
        <w:rPr>
          <w:rFonts w:ascii="Times New Roman" w:hAnsi="Times New Roman" w:cs="Times New Roman"/>
        </w:rPr>
        <w:t>Analyz</w:t>
      </w:r>
      <w:r w:rsidR="00A845B7" w:rsidRPr="002D2AF9">
        <w:rPr>
          <w:rFonts w:ascii="Times New Roman" w:hAnsi="Times New Roman" w:cs="Times New Roman"/>
        </w:rPr>
        <w:t>e</w:t>
      </w:r>
      <w:r w:rsidRPr="002D2AF9">
        <w:rPr>
          <w:rFonts w:ascii="Times New Roman" w:hAnsi="Times New Roman" w:cs="Times New Roman"/>
        </w:rPr>
        <w:t xml:space="preserve"> the system topology based on the from-bus and to-bus information of the concerned lines; find the order of calibration propagation.</w:t>
      </w:r>
    </w:p>
    <w:p w:rsidR="002B1159" w:rsidRPr="002D2AF9" w:rsidRDefault="002B1159" w:rsidP="00A47338">
      <w:pPr>
        <w:pStyle w:val="ListParagraph"/>
        <w:spacing w:after="0" w:line="276" w:lineRule="auto"/>
        <w:rPr>
          <w:rFonts w:ascii="Times New Roman" w:hAnsi="Times New Roman" w:cs="Times New Roman"/>
        </w:rPr>
      </w:pPr>
    </w:p>
    <w:p w:rsidR="009F4AE7" w:rsidRPr="002D2AF9" w:rsidRDefault="00295198"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Transmission line impedance calibration</w:t>
      </w:r>
    </w:p>
    <w:p w:rsidR="00295198" w:rsidRPr="002D2AF9" w:rsidRDefault="00295198" w:rsidP="00A47338">
      <w:pPr>
        <w:pStyle w:val="ListParagraph"/>
        <w:spacing w:after="0" w:line="276" w:lineRule="auto"/>
        <w:rPr>
          <w:rFonts w:ascii="Times New Roman" w:hAnsi="Times New Roman" w:cs="Times New Roman"/>
        </w:rPr>
      </w:pPr>
      <w:r w:rsidRPr="002D2AF9">
        <w:rPr>
          <w:rFonts w:ascii="Times New Roman" w:hAnsi="Times New Roman" w:cs="Times New Roman"/>
        </w:rPr>
        <w:t>Conduct</w:t>
      </w:r>
      <w:r w:rsidR="00957C5D" w:rsidRPr="002D2AF9">
        <w:rPr>
          <w:rFonts w:ascii="Times New Roman" w:hAnsi="Times New Roman" w:cs="Times New Roman"/>
        </w:rPr>
        <w:t xml:space="preserve"> the transmission line impedance calibration starting from the </w:t>
      </w:r>
      <w:r w:rsidR="0070756A">
        <w:rPr>
          <w:rFonts w:ascii="Times New Roman" w:hAnsi="Times New Roman" w:cs="Times New Roman"/>
        </w:rPr>
        <w:t xml:space="preserve">345KV </w:t>
      </w:r>
      <w:r w:rsidR="00957C5D" w:rsidRPr="002D2AF9">
        <w:rPr>
          <w:rFonts w:ascii="Times New Roman" w:hAnsi="Times New Roman" w:cs="Times New Roman"/>
        </w:rPr>
        <w:t xml:space="preserve">bus and corresponding line that equipped with revenue transducers; use the injection propagation method aforementioned to calibrate the whole </w:t>
      </w:r>
      <w:r w:rsidR="0070756A">
        <w:rPr>
          <w:rFonts w:ascii="Times New Roman" w:hAnsi="Times New Roman" w:cs="Times New Roman"/>
        </w:rPr>
        <w:t>345KV</w:t>
      </w:r>
      <w:r w:rsidR="00957C5D" w:rsidRPr="002D2AF9">
        <w:rPr>
          <w:rFonts w:ascii="Times New Roman" w:hAnsi="Times New Roman" w:cs="Times New Roman"/>
        </w:rPr>
        <w:t xml:space="preserve"> system.</w:t>
      </w:r>
    </w:p>
    <w:p w:rsidR="006011F2" w:rsidRDefault="00E8636F" w:rsidP="00E8636F">
      <w:pPr>
        <w:spacing w:after="160" w:line="259" w:lineRule="auto"/>
      </w:pPr>
      <w:r>
        <w:br w:type="page"/>
      </w:r>
    </w:p>
    <w:p w:rsidR="009F4AE7" w:rsidRPr="009F4AE7" w:rsidRDefault="00A021A8" w:rsidP="007119CA">
      <w:pPr>
        <w:pStyle w:val="Heading1"/>
        <w:numPr>
          <w:ilvl w:val="0"/>
          <w:numId w:val="1"/>
        </w:numPr>
      </w:pPr>
      <w:r w:rsidRPr="00310796">
        <w:rPr>
          <w:b/>
          <w:sz w:val="22"/>
          <w:szCs w:val="22"/>
        </w:rPr>
        <w:lastRenderedPageBreak/>
        <w:t>Demonstration</w:t>
      </w:r>
    </w:p>
    <w:p w:rsidR="00FD48F1" w:rsidRDefault="00F33449"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5D2CD0" w:rsidRPr="005D2CD0" w:rsidRDefault="005D2CD0" w:rsidP="005D2CD0">
      <w:r w:rsidRPr="009633A5">
        <w:t xml:space="preserve">In this section, the </w:t>
      </w:r>
      <w:r>
        <w:t xml:space="preserve">PSS\E </w:t>
      </w:r>
      <w:r w:rsidRPr="009633A5">
        <w:t>simulation is conducted to</w:t>
      </w:r>
      <w:r>
        <w:t xml:space="preserve"> generate voltage and current data of the concerned power system. The PSS\E is accessed through Python.</w:t>
      </w:r>
    </w:p>
    <w:p w:rsidR="00191295" w:rsidRDefault="00191295" w:rsidP="00191295">
      <w:pPr>
        <w:pStyle w:val="ListParagraph"/>
        <w:numPr>
          <w:ilvl w:val="0"/>
          <w:numId w:val="13"/>
        </w:numPr>
        <w:spacing w:line="254" w:lineRule="auto"/>
        <w:jc w:val="both"/>
      </w:pPr>
      <w:r>
        <w:t xml:space="preserve">Locate in to the folder maned as </w:t>
      </w:r>
      <w:r>
        <w:rPr>
          <w:b/>
          <w:i/>
        </w:rPr>
        <w:t>Step_1_VI_Acquisition</w:t>
      </w:r>
      <w:r>
        <w:t xml:space="preserve">; run the file </w:t>
      </w:r>
      <w:r>
        <w:rPr>
          <w:b/>
          <w:i/>
        </w:rPr>
        <w:t>IEEE_118_data_generation_main.py</w:t>
      </w:r>
      <w:r>
        <w:t xml:space="preserve"> to start generating voltage and current measurements data.</w:t>
      </w:r>
    </w:p>
    <w:p w:rsidR="009159F1" w:rsidRDefault="009159F1" w:rsidP="009159F1">
      <w:pPr>
        <w:pStyle w:val="ListParagraph"/>
        <w:jc w:val="both"/>
      </w:pPr>
    </w:p>
    <w:p w:rsidR="00CC1BA7" w:rsidRDefault="005F5E4F" w:rsidP="00DC72C2">
      <w:pPr>
        <w:pStyle w:val="ListParagraph"/>
        <w:numPr>
          <w:ilvl w:val="0"/>
          <w:numId w:val="6"/>
        </w:numPr>
        <w:jc w:val="both"/>
      </w:pPr>
      <w:r>
        <w:t xml:space="preserve">The generated voltage and current data can be found in the file named as </w:t>
      </w:r>
      <w:r w:rsidRPr="00C67E41">
        <w:rPr>
          <w:b/>
          <w:i/>
        </w:rPr>
        <w:t>VI_Measurement_All_</w:t>
      </w:r>
      <w:r w:rsidR="00191295">
        <w:rPr>
          <w:b/>
          <w:i/>
        </w:rPr>
        <w:t>345</w:t>
      </w:r>
      <w:r w:rsidRPr="00C67E41">
        <w:rPr>
          <w:b/>
          <w:i/>
        </w:rPr>
        <w:t>KV_Buses_Peak_PQI.csv</w:t>
      </w:r>
      <w:r w:rsidR="00DC72C2">
        <w:t xml:space="preserve">; copy this file and paste it into the </w:t>
      </w:r>
      <w:r w:rsidR="00DC72C2" w:rsidRPr="00C67E41">
        <w:rPr>
          <w:b/>
          <w:i/>
        </w:rPr>
        <w:t>Step_2_Error Model</w:t>
      </w:r>
      <w:r w:rsidR="00DC72C2" w:rsidRPr="00DC72C2">
        <w:rPr>
          <w:i/>
        </w:rPr>
        <w:t xml:space="preserve"> </w:t>
      </w:r>
      <w:r w:rsidR="00DC72C2" w:rsidRPr="00C67E41">
        <w:t>folder</w:t>
      </w:r>
      <w:r w:rsidR="00DC72C2">
        <w:t>.</w:t>
      </w:r>
    </w:p>
    <w:p w:rsidR="00DA7092" w:rsidRDefault="00DA7092" w:rsidP="00CC1BA7">
      <w:pPr>
        <w:pStyle w:val="ListParagraph"/>
      </w:pPr>
    </w:p>
    <w:p w:rsidR="00953492" w:rsidRDefault="00EA035E"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Error Model Construction</w:t>
      </w:r>
      <w:r w:rsidR="00953492">
        <w:rPr>
          <w:rFonts w:ascii="Times New Roman" w:eastAsia="Times New Roman" w:hAnsi="Times New Roman" w:cs="Times New Roman"/>
          <w:i/>
          <w:color w:val="auto"/>
          <w:sz w:val="22"/>
          <w:szCs w:val="22"/>
        </w:rPr>
        <w:t xml:space="preserve"> </w:t>
      </w:r>
    </w:p>
    <w:p w:rsidR="009633A5" w:rsidRPr="009633A5" w:rsidRDefault="009633A5" w:rsidP="009633A5">
      <w:r w:rsidRPr="009633A5">
        <w:t>In this section</w:t>
      </w:r>
      <w:r w:rsidR="004560CC">
        <w:t>, the CT/PT and PMU errors are added into the simulated data to construct the error model</w:t>
      </w:r>
      <w:r w:rsidRPr="009633A5">
        <w:t>.</w:t>
      </w:r>
    </w:p>
    <w:p w:rsidR="00F54F2D" w:rsidRDefault="00D51218" w:rsidP="00F54F2D">
      <w:pPr>
        <w:pStyle w:val="ListParagraph"/>
        <w:numPr>
          <w:ilvl w:val="0"/>
          <w:numId w:val="14"/>
        </w:numPr>
        <w:spacing w:line="254" w:lineRule="auto"/>
        <w:jc w:val="both"/>
      </w:pPr>
      <w:r>
        <w:t xml:space="preserve">Locate in to the folder maned as </w:t>
      </w:r>
      <w:r w:rsidRPr="00C67E41">
        <w:rPr>
          <w:b/>
          <w:i/>
        </w:rPr>
        <w:t>Step_2_Error Model</w:t>
      </w:r>
      <w:r>
        <w:rPr>
          <w:b/>
          <w:i/>
        </w:rPr>
        <w:t>.</w:t>
      </w:r>
      <w:r w:rsidRPr="00DC72C2">
        <w:rPr>
          <w:i/>
        </w:rPr>
        <w:t xml:space="preserve"> </w:t>
      </w:r>
      <w:r w:rsidR="00F54F2D">
        <w:t xml:space="preserve">Run </w:t>
      </w:r>
      <w:r w:rsidR="00F54F2D">
        <w:rPr>
          <w:b/>
          <w:i/>
        </w:rPr>
        <w:t>Matlab_CSV_adapter_IEEE_118.m</w:t>
      </w:r>
      <w:r w:rsidR="00F54F2D">
        <w:t xml:space="preserve"> through </w:t>
      </w:r>
      <w:proofErr w:type="spellStart"/>
      <w:r w:rsidR="00F54F2D">
        <w:t>Matlab</w:t>
      </w:r>
      <w:proofErr w:type="spellEnd"/>
      <w:r w:rsidR="00F54F2D">
        <w:t xml:space="preserve"> to acquire the bus information, voltage and current simulated data from the CSV file, </w:t>
      </w:r>
      <w:r w:rsidR="00F54F2D">
        <w:rPr>
          <w:b/>
          <w:i/>
        </w:rPr>
        <w:t>VI_Measurement_All_345KV_Buses_Peak.csv</w:t>
      </w:r>
      <w:r w:rsidR="00F54F2D">
        <w:t xml:space="preserve">; the results include </w:t>
      </w:r>
    </w:p>
    <w:p w:rsidR="00F54F2D" w:rsidRDefault="00F54F2D" w:rsidP="00F54F2D">
      <w:pPr>
        <w:pStyle w:val="ListParagraph"/>
        <w:spacing w:line="254" w:lineRule="auto"/>
        <w:jc w:val="both"/>
      </w:pPr>
      <w:r>
        <w:t xml:space="preserve">1) </w:t>
      </w:r>
      <w:proofErr w:type="gramStart"/>
      <w:r>
        <w:t>the</w:t>
      </w:r>
      <w:proofErr w:type="gramEnd"/>
      <w:r>
        <w:t xml:space="preserve"> </w:t>
      </w:r>
      <w:r w:rsidR="00937FC4">
        <w:t>345</w:t>
      </w:r>
      <w:r>
        <w:t xml:space="preserve">KV bus number set, saved in </w:t>
      </w:r>
      <w:r>
        <w:rPr>
          <w:b/>
          <w:i/>
        </w:rPr>
        <w:t>Bus_number_set_345KV.mat</w:t>
      </w:r>
      <w:r>
        <w:t xml:space="preserve">, </w:t>
      </w:r>
    </w:p>
    <w:p w:rsidR="00F54F2D" w:rsidRDefault="00F54F2D" w:rsidP="00F54F2D">
      <w:pPr>
        <w:pStyle w:val="ListParagraph"/>
        <w:spacing w:line="254" w:lineRule="auto"/>
        <w:jc w:val="both"/>
      </w:pPr>
      <w:r>
        <w:t xml:space="preserve">2) </w:t>
      </w:r>
      <w:proofErr w:type="gramStart"/>
      <w:r>
        <w:t>the</w:t>
      </w:r>
      <w:proofErr w:type="gramEnd"/>
      <w:r>
        <w:t xml:space="preserve"> true values of the positive sequence voltages on each </w:t>
      </w:r>
      <w:r w:rsidR="00937FC4">
        <w:t>345</w:t>
      </w:r>
      <w:r>
        <w:t xml:space="preserve"> KV buses, saved in </w:t>
      </w:r>
      <w:proofErr w:type="spellStart"/>
      <w:r>
        <w:rPr>
          <w:b/>
          <w:i/>
        </w:rPr>
        <w:t>V_true_value_positive_sequence.mat</w:t>
      </w:r>
      <w:proofErr w:type="spellEnd"/>
      <w:r>
        <w:t xml:space="preserve">, </w:t>
      </w:r>
    </w:p>
    <w:p w:rsidR="00F54F2D" w:rsidRDefault="00F54F2D" w:rsidP="00F54F2D">
      <w:pPr>
        <w:pStyle w:val="ListParagraph"/>
        <w:spacing w:line="254" w:lineRule="auto"/>
        <w:jc w:val="both"/>
      </w:pPr>
      <w:r>
        <w:t xml:space="preserve">3) the true positive sequence currents flowing through all the lines, two-winding transformers, and three-winding transformers connected to the </w:t>
      </w:r>
      <w:r w:rsidR="00937FC4">
        <w:t>345</w:t>
      </w:r>
      <w:r>
        <w:t xml:space="preserve">KV buses, saved in </w:t>
      </w:r>
      <w:proofErr w:type="spellStart"/>
      <w:r>
        <w:rPr>
          <w:b/>
          <w:i/>
        </w:rPr>
        <w:t>I_true_value_positive_sequence.mat</w:t>
      </w:r>
      <w:proofErr w:type="spellEnd"/>
      <w:r>
        <w:t xml:space="preserve">, </w:t>
      </w:r>
      <w:proofErr w:type="spellStart"/>
      <w:r>
        <w:rPr>
          <w:b/>
          <w:i/>
        </w:rPr>
        <w:t>I_true_value_positive_sequence_trn.mat</w:t>
      </w:r>
      <w:proofErr w:type="spellEnd"/>
      <w:r>
        <w:t xml:space="preserve">, and </w:t>
      </w:r>
      <w:proofErr w:type="spellStart"/>
      <w:r>
        <w:rPr>
          <w:b/>
          <w:i/>
        </w:rPr>
        <w:t>I_true_value_positive_sequence_gen.mat</w:t>
      </w:r>
      <w:proofErr w:type="spellEnd"/>
      <w:r>
        <w:t xml:space="preserve"> respectively, </w:t>
      </w:r>
    </w:p>
    <w:p w:rsidR="00F54F2D" w:rsidRDefault="00F54F2D" w:rsidP="00F54F2D">
      <w:pPr>
        <w:pStyle w:val="ListParagraph"/>
        <w:spacing w:line="254" w:lineRule="auto"/>
        <w:jc w:val="both"/>
      </w:pPr>
      <w:r>
        <w:t xml:space="preserve">4) the from-bus numbers and to-bus numbers of each transmission line, two-winding transformers, and three-winding transformers connected to the </w:t>
      </w:r>
      <w:r w:rsidR="00937FC4">
        <w:t>345</w:t>
      </w:r>
      <w:r>
        <w:t xml:space="preserve">KV buses, saved in </w:t>
      </w:r>
      <w:proofErr w:type="spellStart"/>
      <w:r>
        <w:rPr>
          <w:b/>
          <w:i/>
        </w:rPr>
        <w:t>line_bus_info_all_lines.mat</w:t>
      </w:r>
      <w:proofErr w:type="spellEnd"/>
      <w:r>
        <w:t xml:space="preserve">, </w:t>
      </w:r>
      <w:proofErr w:type="spellStart"/>
      <w:r>
        <w:rPr>
          <w:b/>
          <w:i/>
        </w:rPr>
        <w:t>line_bus_info_trn.mat</w:t>
      </w:r>
      <w:proofErr w:type="spellEnd"/>
      <w:r>
        <w:t xml:space="preserve">, </w:t>
      </w:r>
      <w:proofErr w:type="spellStart"/>
      <w:r>
        <w:rPr>
          <w:b/>
          <w:i/>
        </w:rPr>
        <w:t>line_bus_info_gen.mat</w:t>
      </w:r>
      <w:proofErr w:type="spellEnd"/>
      <w:r>
        <w:t>.</w:t>
      </w:r>
    </w:p>
    <w:p w:rsidR="00207ECE" w:rsidRDefault="0035437A" w:rsidP="0079565C">
      <w:pPr>
        <w:pStyle w:val="ListParagraph"/>
        <w:numPr>
          <w:ilvl w:val="0"/>
          <w:numId w:val="7"/>
        </w:numPr>
        <w:jc w:val="both"/>
      </w:pPr>
      <w:r>
        <w:t xml:space="preserve">Run </w:t>
      </w:r>
      <w:r w:rsidR="006C4032">
        <w:rPr>
          <w:b/>
          <w:i/>
        </w:rPr>
        <w:t>Line_data_generation_IEEE_118</w:t>
      </w:r>
      <w:r w:rsidRPr="0035437A">
        <w:rPr>
          <w:b/>
          <w:i/>
        </w:rPr>
        <w:t>.m</w:t>
      </w:r>
      <w:r>
        <w:t xml:space="preserve"> through </w:t>
      </w:r>
      <w:proofErr w:type="spellStart"/>
      <w:r>
        <w:t>Matlab</w:t>
      </w:r>
      <w:proofErr w:type="spellEnd"/>
      <w:r>
        <w:t xml:space="preserve"> to acquire the </w:t>
      </w:r>
      <w:r w:rsidR="0041134B">
        <w:t xml:space="preserve">power system network information, save the true value of the voltages and currents of each line or transformer equivalent line, and construct the error model introduced previously; the network information is saved in </w:t>
      </w:r>
      <w:proofErr w:type="spellStart"/>
      <w:r w:rsidR="0041134B" w:rsidRPr="0041134B">
        <w:rPr>
          <w:b/>
          <w:i/>
        </w:rPr>
        <w:t>AC_line_info.mat</w:t>
      </w:r>
      <w:proofErr w:type="spellEnd"/>
      <w:r w:rsidR="0041134B">
        <w:t xml:space="preserve"> which is formed as 11 column vectors, i.e. </w:t>
      </w:r>
      <w:r w:rsidR="0041134B" w:rsidRPr="0078312A">
        <w:rPr>
          <w:b/>
        </w:rPr>
        <w:t>[line number, line ID, line type, from bus number, KV1, KI1, to bus number, KV2, KI2, Z, y]</w:t>
      </w:r>
      <w:r w:rsidR="0078312A">
        <w:t xml:space="preserve">, as well as the bus number information of all the </w:t>
      </w:r>
      <w:r w:rsidR="00937FC4">
        <w:t>345</w:t>
      </w:r>
      <w:r w:rsidR="0078312A">
        <w:t xml:space="preserve">KV transmission lines, saved in </w:t>
      </w:r>
      <w:r w:rsidR="0078312A" w:rsidRPr="0078312A">
        <w:rPr>
          <w:b/>
          <w:i/>
        </w:rPr>
        <w:t>line_bus_info_</w:t>
      </w:r>
      <w:r w:rsidR="00531254">
        <w:rPr>
          <w:b/>
          <w:i/>
        </w:rPr>
        <w:t>345</w:t>
      </w:r>
      <w:r w:rsidR="0078312A" w:rsidRPr="0078312A">
        <w:rPr>
          <w:b/>
          <w:i/>
        </w:rPr>
        <w:t>KV.mat</w:t>
      </w:r>
      <w:r w:rsidR="0078312A">
        <w:t xml:space="preserve">; </w:t>
      </w:r>
      <w:r w:rsidR="00BF3506">
        <w:t>each transmission line or transformer equivalent line is assigned a line number, and the three-phase true value of the voltages and currents of each line is saved in</w:t>
      </w:r>
      <w:r w:rsidR="0079565C">
        <w:t xml:space="preserve"> the files named as </w:t>
      </w:r>
      <w:r w:rsidR="0079565C" w:rsidRPr="006B59D6">
        <w:rPr>
          <w:b/>
          <w:i/>
        </w:rPr>
        <w:t>line_(line number)_true_3_phase.mat</w:t>
      </w:r>
      <w:r w:rsidR="0079565C">
        <w:t xml:space="preserve">; the true positive sequence values are saved in the files named as </w:t>
      </w:r>
      <w:r w:rsidR="0079565C" w:rsidRPr="006B59D6">
        <w:rPr>
          <w:b/>
          <w:i/>
        </w:rPr>
        <w:t>line_(line number)_</w:t>
      </w:r>
      <w:proofErr w:type="spellStart"/>
      <w:r w:rsidR="0079565C" w:rsidRPr="006B59D6">
        <w:rPr>
          <w:b/>
          <w:i/>
        </w:rPr>
        <w:t>true_positive_sequence.mat</w:t>
      </w:r>
      <w:proofErr w:type="spellEnd"/>
      <w:r w:rsidR="0079565C">
        <w:t xml:space="preserve"> in the format of </w:t>
      </w:r>
      <w:r w:rsidR="0079565C" w:rsidRPr="006B59D6">
        <w:rPr>
          <w:b/>
        </w:rPr>
        <w:t>[from-bus voltages, from-bus currents, to-bus voltages, to-bus currents]</w:t>
      </w:r>
      <w:r w:rsidR="0079565C">
        <w:t>; the positive sequence</w:t>
      </w:r>
      <w:r w:rsidR="00BF3506">
        <w:t xml:space="preserve"> </w:t>
      </w:r>
      <w:r w:rsidR="0079565C">
        <w:t xml:space="preserve">values added errors are referred to as measured value and are saved in the files named as </w:t>
      </w:r>
      <w:r w:rsidR="0079565C" w:rsidRPr="006B59D6">
        <w:rPr>
          <w:b/>
          <w:i/>
        </w:rPr>
        <w:t>line_(line number)_</w:t>
      </w:r>
      <w:proofErr w:type="spellStart"/>
      <w:r w:rsidR="0079565C" w:rsidRPr="006B59D6">
        <w:rPr>
          <w:b/>
          <w:i/>
        </w:rPr>
        <w:t>measured_positive_sequence.mat</w:t>
      </w:r>
      <w:proofErr w:type="spellEnd"/>
      <w:r w:rsidR="0079565C" w:rsidRPr="006B59D6">
        <w:rPr>
          <w:b/>
          <w:i/>
        </w:rPr>
        <w:t xml:space="preserve"> </w:t>
      </w:r>
      <w:r w:rsidR="0079565C">
        <w:t>with the same format as true value files</w:t>
      </w:r>
      <w:r w:rsidR="00E67E6A">
        <w:t>; the total line number is 129 in the test case</w:t>
      </w:r>
      <w:r w:rsidR="004C2DB2">
        <w:t>.</w:t>
      </w:r>
      <w:r w:rsidR="00C36D2F">
        <w:t xml:space="preserve"> </w:t>
      </w:r>
    </w:p>
    <w:p w:rsidR="00AA1E11" w:rsidRDefault="00AA1E11" w:rsidP="006B1582">
      <w:pPr>
        <w:pStyle w:val="ListParagraph"/>
        <w:numPr>
          <w:ilvl w:val="0"/>
          <w:numId w:val="7"/>
        </w:numPr>
        <w:jc w:val="both"/>
      </w:pPr>
      <w:r>
        <w:t xml:space="preserve">Run </w:t>
      </w:r>
      <w:r w:rsidR="00964D27">
        <w:rPr>
          <w:b/>
          <w:i/>
        </w:rPr>
        <w:t>True_impedance_calculation_IEEE_118</w:t>
      </w:r>
      <w:r w:rsidRPr="00AA1E11">
        <w:rPr>
          <w:b/>
          <w:i/>
        </w:rPr>
        <w:t>.m</w:t>
      </w:r>
      <w:r>
        <w:t xml:space="preserve"> through </w:t>
      </w:r>
      <w:proofErr w:type="spellStart"/>
      <w:r>
        <w:t>Matlab</w:t>
      </w:r>
      <w:proofErr w:type="spellEnd"/>
      <w:r>
        <w:t xml:space="preserve"> to acquire </w:t>
      </w:r>
      <w:r w:rsidR="00937FC4">
        <w:t>345</w:t>
      </w:r>
      <w:r>
        <w:t xml:space="preserve">KV transmission lines’ impedances and </w:t>
      </w:r>
      <w:proofErr w:type="spellStart"/>
      <w:r>
        <w:t>susceptances</w:t>
      </w:r>
      <w:proofErr w:type="spellEnd"/>
      <w:r>
        <w:t xml:space="preserve"> and assign such data to the 10</w:t>
      </w:r>
      <w:r w:rsidRPr="00AA1E11">
        <w:rPr>
          <w:vertAlign w:val="superscript"/>
        </w:rPr>
        <w:t>th</w:t>
      </w:r>
      <w:r>
        <w:t xml:space="preserve"> and </w:t>
      </w:r>
      <w:r>
        <w:lastRenderedPageBreak/>
        <w:t>11</w:t>
      </w:r>
      <w:r w:rsidRPr="00AA1E11">
        <w:rPr>
          <w:vertAlign w:val="superscript"/>
        </w:rPr>
        <w:t>th</w:t>
      </w:r>
      <w:r>
        <w:t xml:space="preserve"> column of </w:t>
      </w:r>
      <w:proofErr w:type="spellStart"/>
      <w:r w:rsidRPr="0041134B">
        <w:rPr>
          <w:b/>
          <w:i/>
        </w:rPr>
        <w:t>AC_line_info.mat</w:t>
      </w:r>
      <w:proofErr w:type="spellEnd"/>
      <w:r>
        <w:t xml:space="preserve"> respectively</w:t>
      </w:r>
      <w:r w:rsidR="006B1582">
        <w:t xml:space="preserve"> and save the </w:t>
      </w:r>
      <w:proofErr w:type="spellStart"/>
      <w:r w:rsidR="006B1582" w:rsidRPr="00B50F0F">
        <w:rPr>
          <w:b/>
        </w:rPr>
        <w:t>AC_line_info</w:t>
      </w:r>
      <w:proofErr w:type="spellEnd"/>
      <w:r w:rsidR="006B1582">
        <w:t xml:space="preserve"> matrix in the file</w:t>
      </w:r>
      <w:r w:rsidR="006B1582" w:rsidRPr="006B1582">
        <w:t xml:space="preserve"> </w:t>
      </w:r>
      <w:proofErr w:type="spellStart"/>
      <w:r w:rsidR="006B1582" w:rsidRPr="006B1582">
        <w:rPr>
          <w:b/>
          <w:i/>
        </w:rPr>
        <w:t>AC_line_info_true_value_Zy.mat</w:t>
      </w:r>
      <w:proofErr w:type="spellEnd"/>
      <w:r>
        <w:t>.</w:t>
      </w:r>
    </w:p>
    <w:p w:rsidR="008374F7" w:rsidRDefault="00DD5C67" w:rsidP="008374F7">
      <w:pPr>
        <w:pStyle w:val="ListParagraph"/>
        <w:numPr>
          <w:ilvl w:val="0"/>
          <w:numId w:val="7"/>
        </w:numPr>
        <w:jc w:val="both"/>
      </w:pPr>
      <w:r>
        <w:t xml:space="preserve">Copy the following files and paste it into the </w:t>
      </w:r>
      <w:r w:rsidRPr="00DD5C67">
        <w:rPr>
          <w:b/>
          <w:i/>
        </w:rPr>
        <w:t>Step_3_Impedance Calibration</w:t>
      </w:r>
      <w:r>
        <w:rPr>
          <w:b/>
          <w:i/>
        </w:rPr>
        <w:t xml:space="preserve"> </w:t>
      </w:r>
      <w:r w:rsidRPr="00C67E41">
        <w:t>folder</w:t>
      </w:r>
      <w:r w:rsidR="005B303E">
        <w:t xml:space="preserve">: </w:t>
      </w:r>
      <w:proofErr w:type="spellStart"/>
      <w:r w:rsidR="008374F7" w:rsidRPr="008374F7">
        <w:rPr>
          <w:b/>
          <w:i/>
        </w:rPr>
        <w:t>AC_line_info_true_value_Zy.mat</w:t>
      </w:r>
      <w:proofErr w:type="spellEnd"/>
      <w:r w:rsidR="008374F7">
        <w:t xml:space="preserve">, </w:t>
      </w:r>
    </w:p>
    <w:p w:rsidR="008374F7" w:rsidRDefault="008374F7" w:rsidP="008374F7">
      <w:pPr>
        <w:pStyle w:val="ListParagraph"/>
        <w:jc w:val="both"/>
      </w:pPr>
      <w:r w:rsidRPr="008374F7">
        <w:rPr>
          <w:b/>
          <w:i/>
        </w:rPr>
        <w:t>Bus_number_set_</w:t>
      </w:r>
      <w:r w:rsidR="00964D27">
        <w:rPr>
          <w:b/>
          <w:i/>
        </w:rPr>
        <w:t>345</w:t>
      </w:r>
      <w:r w:rsidRPr="008374F7">
        <w:rPr>
          <w:b/>
          <w:i/>
        </w:rPr>
        <w:t>KV.mat</w:t>
      </w:r>
      <w:r>
        <w:t xml:space="preserve">, </w:t>
      </w:r>
    </w:p>
    <w:p w:rsidR="008374F7" w:rsidRDefault="008374F7" w:rsidP="008374F7">
      <w:pPr>
        <w:pStyle w:val="ListParagraph"/>
        <w:jc w:val="both"/>
        <w:rPr>
          <w:b/>
          <w:i/>
        </w:rPr>
      </w:pPr>
      <w:r w:rsidRPr="006B59D6">
        <w:rPr>
          <w:b/>
          <w:i/>
        </w:rPr>
        <w:t>line</w:t>
      </w:r>
      <w:proofErr w:type="gramStart"/>
      <w:r w:rsidRPr="006B59D6">
        <w:rPr>
          <w:b/>
          <w:i/>
        </w:rPr>
        <w:t>_(</w:t>
      </w:r>
      <w:proofErr w:type="gramEnd"/>
      <w:r w:rsidR="00DC0B0E">
        <w:rPr>
          <w:b/>
          <w:i/>
        </w:rPr>
        <w:t>every</w:t>
      </w:r>
      <w:r w:rsidR="006008DB">
        <w:rPr>
          <w:b/>
          <w:i/>
        </w:rPr>
        <w:t xml:space="preserve"> </w:t>
      </w:r>
      <w:proofErr w:type="spellStart"/>
      <w:r w:rsidRPr="006B59D6">
        <w:rPr>
          <w:b/>
          <w:i/>
        </w:rPr>
        <w:t>linenumber</w:t>
      </w:r>
      <w:proofErr w:type="spellEnd"/>
      <w:r w:rsidRPr="006B59D6">
        <w:rPr>
          <w:b/>
          <w:i/>
        </w:rPr>
        <w:t>)_</w:t>
      </w:r>
      <w:proofErr w:type="spellStart"/>
      <w:r w:rsidRPr="006B59D6">
        <w:rPr>
          <w:b/>
          <w:i/>
        </w:rPr>
        <w:t>measured_positive_sequence.mat</w:t>
      </w:r>
      <w:proofErr w:type="spellEnd"/>
      <w:r>
        <w:rPr>
          <w:b/>
          <w:i/>
        </w:rPr>
        <w:t>,</w:t>
      </w:r>
    </w:p>
    <w:p w:rsidR="00DD5C67" w:rsidRDefault="008374F7" w:rsidP="008374F7">
      <w:pPr>
        <w:pStyle w:val="ListParagraph"/>
        <w:jc w:val="both"/>
        <w:rPr>
          <w:b/>
          <w:i/>
        </w:rPr>
      </w:pPr>
      <w:r w:rsidRPr="006B59D6">
        <w:rPr>
          <w:b/>
          <w:i/>
        </w:rPr>
        <w:t>line</w:t>
      </w:r>
      <w:proofErr w:type="gramStart"/>
      <w:r w:rsidRPr="006B59D6">
        <w:rPr>
          <w:b/>
          <w:i/>
        </w:rPr>
        <w:t>_(</w:t>
      </w:r>
      <w:proofErr w:type="gramEnd"/>
      <w:r w:rsidR="00DC0B0E">
        <w:rPr>
          <w:b/>
          <w:i/>
        </w:rPr>
        <w:t>every</w:t>
      </w:r>
      <w:r w:rsidR="006008DB">
        <w:rPr>
          <w:b/>
          <w:i/>
        </w:rPr>
        <w:t xml:space="preserve"> </w:t>
      </w:r>
      <w:r w:rsidRPr="006B59D6">
        <w:rPr>
          <w:b/>
          <w:i/>
        </w:rPr>
        <w:t>line number)_</w:t>
      </w:r>
      <w:proofErr w:type="spellStart"/>
      <w:r w:rsidRPr="006B59D6">
        <w:rPr>
          <w:b/>
          <w:i/>
        </w:rPr>
        <w:t>true_positive_sequence.mat</w:t>
      </w:r>
      <w:proofErr w:type="spellEnd"/>
      <w:r>
        <w:rPr>
          <w:b/>
          <w:i/>
        </w:rPr>
        <w:t>,</w:t>
      </w:r>
    </w:p>
    <w:p w:rsidR="008374F7" w:rsidRDefault="008374F7" w:rsidP="008374F7">
      <w:pPr>
        <w:pStyle w:val="ListParagraph"/>
        <w:jc w:val="both"/>
        <w:rPr>
          <w:b/>
          <w:i/>
        </w:rPr>
      </w:pPr>
      <w:r w:rsidRPr="006B59D6">
        <w:rPr>
          <w:b/>
          <w:i/>
        </w:rPr>
        <w:t>line</w:t>
      </w:r>
      <w:proofErr w:type="gramStart"/>
      <w:r w:rsidRPr="006B59D6">
        <w:rPr>
          <w:b/>
          <w:i/>
        </w:rPr>
        <w:t>_(</w:t>
      </w:r>
      <w:proofErr w:type="gramEnd"/>
      <w:r w:rsidR="00DC0B0E">
        <w:rPr>
          <w:b/>
          <w:i/>
        </w:rPr>
        <w:t>every</w:t>
      </w:r>
      <w:r w:rsidR="006008DB">
        <w:rPr>
          <w:b/>
          <w:i/>
        </w:rPr>
        <w:t xml:space="preserve"> </w:t>
      </w:r>
      <w:r w:rsidRPr="006B59D6">
        <w:rPr>
          <w:b/>
          <w:i/>
        </w:rPr>
        <w:t>line number)_true_3_phase.mat</w:t>
      </w:r>
      <w:r>
        <w:rPr>
          <w:b/>
          <w:i/>
        </w:rPr>
        <w:t xml:space="preserve"> (optional),</w:t>
      </w:r>
    </w:p>
    <w:p w:rsidR="00E67E6A" w:rsidRDefault="00E67E6A" w:rsidP="008374F7">
      <w:pPr>
        <w:pStyle w:val="ListParagraph"/>
        <w:jc w:val="both"/>
      </w:pPr>
      <w:r w:rsidRPr="00E67E6A">
        <w:rPr>
          <w:b/>
          <w:i/>
        </w:rPr>
        <w:t>line_bus_info_</w:t>
      </w:r>
      <w:r w:rsidR="00CD0214">
        <w:rPr>
          <w:b/>
          <w:i/>
        </w:rPr>
        <w:t>345</w:t>
      </w:r>
      <w:r w:rsidRPr="00E67E6A">
        <w:rPr>
          <w:b/>
          <w:i/>
        </w:rPr>
        <w:t>KV.mat</w:t>
      </w:r>
      <w:r>
        <w:t>.</w:t>
      </w:r>
    </w:p>
    <w:p w:rsidR="002E6016" w:rsidRDefault="002E6016" w:rsidP="008374F7">
      <w:pPr>
        <w:pStyle w:val="ListParagraph"/>
        <w:jc w:val="both"/>
      </w:pPr>
    </w:p>
    <w:p w:rsidR="002E6016" w:rsidRDefault="002E6016" w:rsidP="002E6016">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Transmission Line Impedance Calibration</w:t>
      </w:r>
    </w:p>
    <w:p w:rsidR="002E6016" w:rsidRPr="009633A5" w:rsidRDefault="002E6016" w:rsidP="002E6016">
      <w:r w:rsidRPr="009633A5">
        <w:t>In this section</w:t>
      </w:r>
      <w:r>
        <w:t>, the transmission line impedance calibration is conducted based on the simulated data</w:t>
      </w:r>
      <w:r w:rsidR="002F13B6">
        <w:t xml:space="preserve"> throughout the 345KV subsystem within the IEEE 118 system</w:t>
      </w:r>
      <w:r w:rsidRPr="009633A5">
        <w:t>.</w:t>
      </w:r>
    </w:p>
    <w:p w:rsidR="002E6016" w:rsidRDefault="00C03AC1" w:rsidP="00FD4885">
      <w:pPr>
        <w:pStyle w:val="ListParagraph"/>
        <w:numPr>
          <w:ilvl w:val="0"/>
          <w:numId w:val="12"/>
        </w:numPr>
        <w:jc w:val="both"/>
      </w:pPr>
      <w:r>
        <w:t xml:space="preserve">Locate in to the folder maned as </w:t>
      </w:r>
      <w:r w:rsidRPr="00DD5C67">
        <w:rPr>
          <w:b/>
          <w:i/>
        </w:rPr>
        <w:t>Step_3_Impedance Calibration</w:t>
      </w:r>
      <w:r w:rsidRPr="00C03AC1">
        <w:rPr>
          <w:b/>
        </w:rPr>
        <w:t>.</w:t>
      </w:r>
      <w:r>
        <w:t xml:space="preserve"> </w:t>
      </w:r>
      <w:r w:rsidR="002E6016">
        <w:t xml:space="preserve">Run </w:t>
      </w:r>
      <w:r w:rsidR="00FD4885" w:rsidRPr="00FD4885">
        <w:rPr>
          <w:b/>
          <w:i/>
        </w:rPr>
        <w:t>line_parameter_estimation_IEEE_118</w:t>
      </w:r>
      <w:r w:rsidR="002E6016" w:rsidRPr="00B95164">
        <w:rPr>
          <w:b/>
          <w:i/>
        </w:rPr>
        <w:t>.m</w:t>
      </w:r>
      <w:r w:rsidR="002E6016">
        <w:t xml:space="preserve"> through </w:t>
      </w:r>
      <w:proofErr w:type="spellStart"/>
      <w:r w:rsidR="002E6016">
        <w:t>Matlab</w:t>
      </w:r>
      <w:proofErr w:type="spellEnd"/>
      <w:r w:rsidR="002E6016">
        <w:t xml:space="preserve"> to </w:t>
      </w:r>
      <w:r w:rsidR="00AD2275">
        <w:t>start the impedance calibration process; notice that only run the following part of the code at the first time of the test</w:t>
      </w:r>
      <w:r w:rsidR="003377BE">
        <w:t>s</w:t>
      </w:r>
      <w:r w:rsidR="00AD2275">
        <w:t xml:space="preserve"> </w:t>
      </w:r>
      <w:r w:rsidR="003377BE">
        <w:t xml:space="preserve">based on the same accurate bus </w:t>
      </w:r>
      <w:r w:rsidR="00AD2275">
        <w:t xml:space="preserve">to save the original voltage and current data of </w:t>
      </w:r>
      <w:r w:rsidR="00910338">
        <w:t>that</w:t>
      </w:r>
      <w:r w:rsidR="00AD2275">
        <w:t xml:space="preserve"> bus </w:t>
      </w:r>
      <w:r w:rsidR="00910338">
        <w:t xml:space="preserve">and </w:t>
      </w:r>
      <w:r w:rsidR="00AD2275">
        <w:t>corresponding line</w:t>
      </w:r>
      <w:r w:rsidR="002E6016">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228B22"/>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line_name</w:t>
      </w:r>
      <w:proofErr w:type="spellEnd"/>
      <w:proofErr w:type="gramStart"/>
      <w:r w:rsidRPr="00BF7E48">
        <w:rPr>
          <w:rFonts w:ascii="Courier New" w:eastAsia="SimSun" w:hAnsi="Courier New" w:cs="Courier New"/>
          <w:color w:val="000000"/>
          <w:sz w:val="18"/>
          <w:szCs w:val="24"/>
        </w:rPr>
        <w:t>=[</w:t>
      </w:r>
      <w:proofErr w:type="gramEnd"/>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,num2str(</w:t>
      </w:r>
      <w:proofErr w:type="spellStart"/>
      <w:r w:rsidRPr="00BF7E48">
        <w:rPr>
          <w:rFonts w:ascii="Courier New" w:eastAsia="SimSun" w:hAnsi="Courier New" w:cs="Courier New"/>
          <w:color w:val="000000"/>
          <w:sz w:val="18"/>
          <w:szCs w:val="24"/>
        </w:rPr>
        <w:t>original_accurate_line_number</w:t>
      </w:r>
      <w:proofErr w:type="spellEnd"/>
      <w:r w:rsidRPr="00BF7E48">
        <w:rPr>
          <w:rFonts w:ascii="Courier New" w:eastAsia="SimSun" w:hAnsi="Courier New" w:cs="Courier New"/>
          <w:color w:val="000000"/>
          <w:sz w:val="18"/>
          <w:szCs w:val="24"/>
        </w:rPr>
        <w:t xml:space="preserve">), </w:t>
      </w:r>
      <w:r w:rsidRPr="00BF7E48">
        <w:rPr>
          <w:rFonts w:ascii="Courier New" w:eastAsia="SimSun" w:hAnsi="Courier New" w:cs="Courier New"/>
          <w:color w:val="A020F0"/>
          <w:sz w:val="18"/>
          <w:szCs w:val="24"/>
        </w:rPr>
        <w:t>'_</w:t>
      </w:r>
      <w:proofErr w:type="spellStart"/>
      <w:r w:rsidRPr="00BF7E48">
        <w:rPr>
          <w:rFonts w:ascii="Courier New" w:eastAsia="SimSun" w:hAnsi="Courier New" w:cs="Courier New"/>
          <w:color w:val="A020F0"/>
          <w:sz w:val="18"/>
          <w:szCs w:val="24"/>
        </w:rPr>
        <w:t>measured_positive_sequence.mat</w:t>
      </w:r>
      <w:proofErr w:type="spellEnd"/>
      <w:r w:rsidRPr="00BF7E48">
        <w:rPr>
          <w:rFonts w:ascii="Courier New" w:eastAsia="SimSun" w:hAnsi="Courier New" w:cs="Courier New"/>
          <w:color w:val="A020F0"/>
          <w:sz w:val="18"/>
          <w:szCs w:val="24"/>
        </w:rPr>
        <w:t>'</w:t>
      </w:r>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VI_origin_struct</w:t>
      </w:r>
      <w:proofErr w:type="spellEnd"/>
      <w:r w:rsidRPr="00BF7E48">
        <w:rPr>
          <w:rFonts w:ascii="Courier New" w:eastAsia="SimSun" w:hAnsi="Courier New" w:cs="Courier New"/>
          <w:color w:val="000000"/>
          <w:sz w:val="18"/>
          <w:szCs w:val="24"/>
        </w:rPr>
        <w:t>=</w:t>
      </w:r>
      <w:proofErr w:type="gramStart"/>
      <w:r w:rsidRPr="00BF7E48">
        <w:rPr>
          <w:rFonts w:ascii="Courier New" w:eastAsia="SimSun" w:hAnsi="Courier New" w:cs="Courier New"/>
          <w:color w:val="000000"/>
          <w:sz w:val="18"/>
          <w:szCs w:val="24"/>
        </w:rPr>
        <w:t>load(</w:t>
      </w:r>
      <w:proofErr w:type="spellStart"/>
      <w:proofErr w:type="gramEnd"/>
      <w:r w:rsidRPr="00BF7E48">
        <w:rPr>
          <w:rFonts w:ascii="Courier New" w:eastAsia="SimSun" w:hAnsi="Courier New" w:cs="Courier New"/>
          <w:color w:val="000000"/>
          <w:sz w:val="18"/>
          <w:szCs w:val="24"/>
        </w:rPr>
        <w:t>line_name</w:t>
      </w:r>
      <w:proofErr w:type="spellEnd"/>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proofErr w:type="spellStart"/>
      <w:r w:rsidRPr="00BF7E48">
        <w:rPr>
          <w:rFonts w:ascii="Courier New" w:eastAsia="SimSun" w:hAnsi="Courier New" w:cs="Courier New"/>
          <w:color w:val="000000"/>
          <w:sz w:val="18"/>
          <w:szCs w:val="24"/>
        </w:rPr>
        <w:t>VI_measurement_set</w:t>
      </w:r>
      <w:proofErr w:type="spellEnd"/>
      <w:r w:rsidRPr="00BF7E48">
        <w:rPr>
          <w:rFonts w:ascii="Courier New" w:eastAsia="SimSun" w:hAnsi="Courier New" w:cs="Courier New"/>
          <w:color w:val="000000"/>
          <w:sz w:val="18"/>
          <w:szCs w:val="24"/>
        </w:rPr>
        <w:t xml:space="preserve"> = </w:t>
      </w:r>
      <w:proofErr w:type="spellStart"/>
      <w:r w:rsidRPr="00BF7E48">
        <w:rPr>
          <w:rFonts w:ascii="Courier New" w:eastAsia="SimSun" w:hAnsi="Courier New" w:cs="Courier New"/>
          <w:color w:val="000000"/>
          <w:sz w:val="18"/>
          <w:szCs w:val="24"/>
        </w:rPr>
        <w:t>VI_origin_struct.VI_measurement_set</w:t>
      </w:r>
      <w:proofErr w:type="spellEnd"/>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line_name</w:t>
      </w:r>
      <w:proofErr w:type="gramStart"/>
      <w:r w:rsidRPr="00BF7E48">
        <w:rPr>
          <w:rFonts w:ascii="Courier New" w:eastAsia="SimSun" w:hAnsi="Courier New" w:cs="Courier New"/>
          <w:color w:val="000000"/>
          <w:sz w:val="18"/>
          <w:szCs w:val="24"/>
        </w:rPr>
        <w:t>=[</w:t>
      </w:r>
      <w:proofErr w:type="gramEnd"/>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,num2str(original_accurate_line_number),</w:t>
      </w:r>
      <w:r w:rsidRPr="00BF7E48">
        <w:rPr>
          <w:rFonts w:ascii="Courier New" w:eastAsia="SimSun" w:hAnsi="Courier New" w:cs="Courier New"/>
          <w:color w:val="A020F0"/>
          <w:sz w:val="18"/>
          <w:szCs w:val="24"/>
        </w:rPr>
        <w:t>'_measured_positive_sequence_origin.mat'</w:t>
      </w:r>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proofErr w:type="gramStart"/>
      <w:r w:rsidRPr="00BF7E48">
        <w:rPr>
          <w:rFonts w:ascii="Courier New" w:eastAsia="SimSun" w:hAnsi="Courier New" w:cs="Courier New"/>
          <w:color w:val="000000"/>
          <w:sz w:val="18"/>
          <w:szCs w:val="24"/>
        </w:rPr>
        <w:t>save(</w:t>
      </w:r>
      <w:proofErr w:type="gramEnd"/>
      <w:r w:rsidRPr="00BF7E48">
        <w:rPr>
          <w:rFonts w:ascii="Courier New" w:eastAsia="SimSun" w:hAnsi="Courier New" w:cs="Courier New"/>
          <w:color w:val="000000"/>
          <w:sz w:val="18"/>
          <w:szCs w:val="24"/>
        </w:rPr>
        <w:t>line_name,</w:t>
      </w:r>
      <w:r w:rsidRPr="00BF7E48">
        <w:rPr>
          <w:rFonts w:ascii="Courier New" w:eastAsia="SimSun" w:hAnsi="Courier New" w:cs="Courier New"/>
          <w:color w:val="A020F0"/>
          <w:sz w:val="18"/>
          <w:szCs w:val="24"/>
        </w:rPr>
        <w:t>'</w:t>
      </w:r>
      <w:proofErr w:type="spellStart"/>
      <w:r w:rsidRPr="00BF7E48">
        <w:rPr>
          <w:rFonts w:ascii="Courier New" w:eastAsia="SimSun" w:hAnsi="Courier New" w:cs="Courier New"/>
          <w:color w:val="A020F0"/>
          <w:sz w:val="18"/>
          <w:szCs w:val="24"/>
        </w:rPr>
        <w:t>VI_measurement_set</w:t>
      </w:r>
      <w:proofErr w:type="spellEnd"/>
      <w:r w:rsidRPr="00BF7E48">
        <w:rPr>
          <w:rFonts w:ascii="Courier New" w:eastAsia="SimSun" w:hAnsi="Courier New" w:cs="Courier New"/>
          <w:color w:val="A020F0"/>
          <w:sz w:val="18"/>
          <w:szCs w:val="24"/>
        </w:rPr>
        <w:t>'</w:t>
      </w:r>
      <w:r w:rsidRPr="00BF7E48">
        <w:rPr>
          <w:rFonts w:ascii="Courier New" w:eastAsia="SimSun" w:hAnsi="Courier New" w:cs="Courier New"/>
          <w:color w:val="000000"/>
          <w:sz w:val="18"/>
          <w:szCs w:val="24"/>
        </w:rPr>
        <w:t>);</w:t>
      </w:r>
    </w:p>
    <w:p w:rsidR="00D91465" w:rsidRPr="00BF7E48" w:rsidRDefault="00D91465" w:rsidP="00845AF7">
      <w:pPr>
        <w:pStyle w:val="ListParagraph"/>
        <w:autoSpaceDE w:val="0"/>
        <w:autoSpaceDN w:val="0"/>
        <w:adjustRightInd w:val="0"/>
        <w:spacing w:after="0" w:line="240" w:lineRule="auto"/>
        <w:rPr>
          <w:sz w:val="20"/>
        </w:rPr>
      </w:pPr>
      <w:r w:rsidRPr="00BF7E48">
        <w:rPr>
          <w:rFonts w:ascii="Courier New" w:eastAsia="SimSun" w:hAnsi="Courier New" w:cs="Courier New"/>
          <w:color w:val="228B22"/>
          <w:sz w:val="18"/>
          <w:szCs w:val="24"/>
        </w:rPr>
        <w:t>%----------------------------------------------------%</w:t>
      </w:r>
    </w:p>
    <w:p w:rsidR="0019706B" w:rsidRDefault="002776A8" w:rsidP="006A6794">
      <w:pPr>
        <w:pStyle w:val="ListParagraph"/>
        <w:numPr>
          <w:ilvl w:val="0"/>
          <w:numId w:val="12"/>
        </w:numPr>
        <w:jc w:val="both"/>
        <w:sectPr w:rsidR="0019706B" w:rsidSect="00DD5E70">
          <w:headerReference w:type="default" r:id="rId14"/>
          <w:footerReference w:type="default" r:id="rId15"/>
          <w:pgSz w:w="11906" w:h="16838" w:code="9"/>
          <w:pgMar w:top="1417" w:right="1701" w:bottom="1417" w:left="1701" w:header="708" w:footer="708" w:gutter="0"/>
          <w:cols w:space="708"/>
          <w:titlePg/>
          <w:docGrid w:linePitch="360"/>
        </w:sectPr>
      </w:pPr>
      <w:r>
        <w:t xml:space="preserve">The Results </w:t>
      </w:r>
      <w:r w:rsidR="00695B5E">
        <w:t xml:space="preserve">are saved in the file named as </w:t>
      </w:r>
      <w:proofErr w:type="spellStart"/>
      <w:r w:rsidR="00695B5E" w:rsidRPr="0019706B">
        <w:rPr>
          <w:b/>
          <w:i/>
        </w:rPr>
        <w:t>line_estimation_results.mat</w:t>
      </w:r>
      <w:proofErr w:type="spellEnd"/>
      <w:r w:rsidR="00390C8C">
        <w:t xml:space="preserve"> in the form of </w:t>
      </w:r>
      <w:r w:rsidR="006A6794" w:rsidRPr="006A6794">
        <w:rPr>
          <w:b/>
          <w:i/>
        </w:rPr>
        <w:t>[line number, from bus number, KV1</w:t>
      </w:r>
      <w:r w:rsidR="006A6794">
        <w:rPr>
          <w:b/>
          <w:i/>
        </w:rPr>
        <w:t>_hat</w:t>
      </w:r>
      <w:r w:rsidR="006A6794" w:rsidRPr="006A6794">
        <w:rPr>
          <w:b/>
          <w:i/>
        </w:rPr>
        <w:t>, KI1</w:t>
      </w:r>
      <w:r w:rsidR="006A6794">
        <w:rPr>
          <w:b/>
          <w:i/>
        </w:rPr>
        <w:t>_hat</w:t>
      </w:r>
      <w:r w:rsidR="006A6794" w:rsidRPr="006A6794">
        <w:rPr>
          <w:b/>
          <w:i/>
        </w:rPr>
        <w:t>, to bus number, KV2</w:t>
      </w:r>
      <w:r w:rsidR="006A6794">
        <w:rPr>
          <w:b/>
          <w:i/>
        </w:rPr>
        <w:t>_hat</w:t>
      </w:r>
      <w:r w:rsidR="006A6794" w:rsidRPr="006A6794">
        <w:rPr>
          <w:b/>
          <w:i/>
        </w:rPr>
        <w:t>, KI2</w:t>
      </w:r>
      <w:r w:rsidR="006A6794">
        <w:rPr>
          <w:b/>
          <w:i/>
        </w:rPr>
        <w:t>_hat</w:t>
      </w:r>
      <w:r w:rsidR="006A6794" w:rsidRPr="006A6794">
        <w:rPr>
          <w:b/>
          <w:i/>
        </w:rPr>
        <w:t xml:space="preserve">, </w:t>
      </w:r>
      <w:proofErr w:type="spellStart"/>
      <w:r w:rsidR="006A6794" w:rsidRPr="006A6794">
        <w:rPr>
          <w:b/>
          <w:i/>
        </w:rPr>
        <w:t>Z</w:t>
      </w:r>
      <w:r w:rsidR="006A6794">
        <w:rPr>
          <w:b/>
          <w:i/>
        </w:rPr>
        <w:t>_hat</w:t>
      </w:r>
      <w:proofErr w:type="spellEnd"/>
      <w:r w:rsidR="006A6794" w:rsidRPr="006A6794">
        <w:rPr>
          <w:b/>
          <w:i/>
        </w:rPr>
        <w:t xml:space="preserve">, </w:t>
      </w:r>
      <w:proofErr w:type="spellStart"/>
      <w:r w:rsidR="006A6794" w:rsidRPr="006A6794">
        <w:rPr>
          <w:b/>
          <w:i/>
        </w:rPr>
        <w:t>y</w:t>
      </w:r>
      <w:r w:rsidR="006A6794">
        <w:rPr>
          <w:b/>
          <w:i/>
        </w:rPr>
        <w:t>_hat</w:t>
      </w:r>
      <w:proofErr w:type="spellEnd"/>
      <w:r w:rsidR="006A6794" w:rsidRPr="006A6794">
        <w:rPr>
          <w:b/>
          <w:i/>
        </w:rPr>
        <w:t>]</w:t>
      </w:r>
      <w:r w:rsidR="00390C8C" w:rsidRPr="006A6794">
        <w:rPr>
          <w:b/>
          <w:i/>
        </w:rPr>
        <w:t>,</w:t>
      </w:r>
      <w:r w:rsidR="00695B5E">
        <w:t xml:space="preserve"> and the errors of the calibration are shown in the command window of </w:t>
      </w:r>
      <w:proofErr w:type="spellStart"/>
      <w:r w:rsidR="00E3332F">
        <w:t>Matlab</w:t>
      </w:r>
      <w:proofErr w:type="spellEnd"/>
      <w:r w:rsidR="00E3332F">
        <w:t xml:space="preserve"> as follow:</w:t>
      </w:r>
    </w:p>
    <w:tbl>
      <w:tblPr>
        <w:tblW w:w="14184" w:type="dxa"/>
        <w:tblInd w:w="-180" w:type="dxa"/>
        <w:tblLook w:val="04A0" w:firstRow="1" w:lastRow="0" w:firstColumn="1" w:lastColumn="0" w:noHBand="0" w:noVBand="1"/>
      </w:tblPr>
      <w:tblGrid>
        <w:gridCol w:w="1525"/>
        <w:gridCol w:w="2573"/>
        <w:gridCol w:w="2470"/>
        <w:gridCol w:w="2573"/>
        <w:gridCol w:w="2470"/>
        <w:gridCol w:w="2573"/>
      </w:tblGrid>
      <w:tr w:rsidR="002532DD" w:rsidRPr="002532DD" w:rsidTr="002532DD">
        <w:trPr>
          <w:trHeight w:val="300"/>
        </w:trPr>
        <w:tc>
          <w:tcPr>
            <w:tcW w:w="1525" w:type="dxa"/>
            <w:tcBorders>
              <w:top w:val="nil"/>
              <w:left w:val="nil"/>
              <w:bottom w:val="nil"/>
              <w:right w:val="nil"/>
            </w:tcBorders>
            <w:shd w:val="clear" w:color="auto" w:fill="auto"/>
            <w:noWrap/>
            <w:vAlign w:val="center"/>
            <w:hideMark/>
          </w:tcPr>
          <w:bookmarkEnd w:id="1"/>
          <w:bookmarkEnd w:id="2"/>
          <w:p w:rsidR="002532DD" w:rsidRPr="002532DD" w:rsidRDefault="002532DD" w:rsidP="002532DD">
            <w:pPr>
              <w:spacing w:after="0" w:line="240" w:lineRule="auto"/>
              <w:rPr>
                <w:rFonts w:eastAsia="Times New Roman"/>
                <w:color w:val="000000"/>
              </w:rPr>
            </w:pPr>
            <w:proofErr w:type="spellStart"/>
            <w:r w:rsidRPr="002532DD">
              <w:rPr>
                <w:rFonts w:eastAsia="Times New Roman"/>
                <w:color w:val="000000"/>
              </w:rPr>
              <w:lastRenderedPageBreak/>
              <w:t>line_number</w:t>
            </w:r>
            <w:proofErr w:type="spellEnd"/>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KV1_error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KI1_error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KV2_error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KI2_error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proofErr w:type="spellStart"/>
            <w:r w:rsidRPr="002532DD">
              <w:rPr>
                <w:rFonts w:eastAsia="Times New Roman"/>
                <w:color w:val="000000"/>
              </w:rPr>
              <w:t>Z_pu_error</w:t>
            </w:r>
            <w:proofErr w:type="spellEnd"/>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-8.9665e-08+6.4759e-08i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3.3729e-05+0.00031885i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-3.875e-06-2.2941e-06i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-9.354e-07-8.6411e-08i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-0.054176-0.00059463i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-2.5268e-07+5.4999e-07i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-0.053696-0.0020156i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5.0668e-05+0.00091915i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6</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-1.4385e-06+5.4042e-07i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-0.048562-0.003765i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-0.00011939+3.0773e-05i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-0.048432-0.0062498i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-9.3247e-05+0.0049665i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-1.0321e-06+4.2567e-07i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-0.039879-0.090114i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2.2211e-05-7.1517e-06i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-0.041844-0.090051i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-0.0028379+0.0012278i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-0.0001226+2.5583e-05i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0.022484+0.054404i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-0.00010721+3.6383e-05i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0.023412+0.054581i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-0.0029328-0.0010324i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7</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2.1753e-05-6.4653e-06i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-0.041025-0.085287i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-1.9731e-05-1.0317e-05i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-0.039203-0.10122i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-0.0019038+0.0008451i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-0.00010823+2.8655e-05i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0.022379+0.085188i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-0.00012491+4.5585e-05i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0.023679+0.087327i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-0.0042015-0.0010638i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4</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-0.0001055+3.0809e-05i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-0.0077874+0.011213i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-0.00010639+5.3453e-05i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-0.0077156+0.011843i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-0.0009939+0.0007427i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-0.00012286+5.0807e-05i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-0.023302-0.021114i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-0.00011483+4.8006e-05i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-0.022492-0.021357i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-0.00057764+0.00075118i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-0.00011492+5.251e-05i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-0.021822-0.021623i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-0.0001167+6.4248e-05i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-0.022818-0.019937i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-0.00061303+0.00080305i</w:t>
            </w:r>
          </w:p>
        </w:tc>
      </w:tr>
    </w:tbl>
    <w:p w:rsidR="007119CA" w:rsidRDefault="007119CA" w:rsidP="00D75FA9">
      <w:pPr>
        <w:jc w:val="both"/>
      </w:pPr>
    </w:p>
    <w:p w:rsidR="007119CA" w:rsidRDefault="007119CA" w:rsidP="00D75FA9">
      <w:pPr>
        <w:jc w:val="both"/>
      </w:pPr>
      <w:r>
        <w:t xml:space="preserve">Note: 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 Besides, </w:t>
      </w:r>
      <w:r w:rsidR="00FB541E">
        <w:t>given</w:t>
      </w:r>
      <w:r>
        <w:t xml:space="preserve"> the propagation process, the estimation </w:t>
      </w:r>
      <w:r w:rsidR="00FB541E">
        <w:t xml:space="preserve">error </w:t>
      </w:r>
      <w:r>
        <w:t xml:space="preserve">of the previous pi-section will surely </w:t>
      </w:r>
      <w:r w:rsidR="00FB541E">
        <w:t>affect the consecutive ones, i.e. accumulation effect of the errors.</w:t>
      </w:r>
      <w:r w:rsidR="00683134">
        <w:t xml:space="preserve"> Therefore, the later the lines are visited, the larger the estimation errors will be. </w:t>
      </w:r>
      <w:r w:rsidR="008C1964">
        <w:t>For the further versions of the application, the algorithms will be improved to provide more accurate results.</w:t>
      </w:r>
    </w:p>
    <w:sectPr w:rsidR="007119CA" w:rsidSect="0019706B">
      <w:pgSz w:w="16838" w:h="11906" w:orient="landscape" w:code="9"/>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77" w:rsidRDefault="00FE7F77">
      <w:pPr>
        <w:spacing w:after="0" w:line="240" w:lineRule="auto"/>
      </w:pPr>
      <w:r>
        <w:separator/>
      </w:r>
    </w:p>
  </w:endnote>
  <w:endnote w:type="continuationSeparator" w:id="0">
    <w:p w:rsidR="00FE7F77" w:rsidRDefault="00FE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Footer"/>
    </w:pPr>
  </w:p>
  <w:p w:rsidR="007119CA" w:rsidRDefault="00711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77" w:rsidRDefault="00FE7F77">
      <w:pPr>
        <w:spacing w:after="0" w:line="240" w:lineRule="auto"/>
      </w:pPr>
      <w:r>
        <w:separator/>
      </w:r>
    </w:p>
  </w:footnote>
  <w:footnote w:type="continuationSeparator" w:id="0">
    <w:p w:rsidR="00FE7F77" w:rsidRDefault="00FE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Header"/>
    </w:pPr>
  </w:p>
  <w:p w:rsidR="007119CA" w:rsidRDefault="00711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33AE"/>
    <w:rsid w:val="000138F3"/>
    <w:rsid w:val="00014014"/>
    <w:rsid w:val="0001471F"/>
    <w:rsid w:val="0001599C"/>
    <w:rsid w:val="000160F6"/>
    <w:rsid w:val="00017403"/>
    <w:rsid w:val="00017539"/>
    <w:rsid w:val="000209CC"/>
    <w:rsid w:val="00020CDF"/>
    <w:rsid w:val="000229B4"/>
    <w:rsid w:val="00024807"/>
    <w:rsid w:val="00024A96"/>
    <w:rsid w:val="0002707E"/>
    <w:rsid w:val="000272AA"/>
    <w:rsid w:val="00027371"/>
    <w:rsid w:val="000320EC"/>
    <w:rsid w:val="00032218"/>
    <w:rsid w:val="000331FE"/>
    <w:rsid w:val="00034C64"/>
    <w:rsid w:val="000356FD"/>
    <w:rsid w:val="00035E2B"/>
    <w:rsid w:val="00036720"/>
    <w:rsid w:val="00036D61"/>
    <w:rsid w:val="00037182"/>
    <w:rsid w:val="00037EE6"/>
    <w:rsid w:val="00040BDB"/>
    <w:rsid w:val="00040E02"/>
    <w:rsid w:val="00041691"/>
    <w:rsid w:val="000435C3"/>
    <w:rsid w:val="000436D2"/>
    <w:rsid w:val="0004443A"/>
    <w:rsid w:val="000449C4"/>
    <w:rsid w:val="00044ADC"/>
    <w:rsid w:val="000460D9"/>
    <w:rsid w:val="00046675"/>
    <w:rsid w:val="00046947"/>
    <w:rsid w:val="000478BE"/>
    <w:rsid w:val="000506EF"/>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6432"/>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BF7"/>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353C"/>
    <w:rsid w:val="0012580A"/>
    <w:rsid w:val="00126749"/>
    <w:rsid w:val="0013060C"/>
    <w:rsid w:val="00130991"/>
    <w:rsid w:val="0013234D"/>
    <w:rsid w:val="001338C5"/>
    <w:rsid w:val="00133D3D"/>
    <w:rsid w:val="0013409C"/>
    <w:rsid w:val="001342A5"/>
    <w:rsid w:val="001347B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3BFA"/>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C6C"/>
    <w:rsid w:val="00184FD0"/>
    <w:rsid w:val="00185420"/>
    <w:rsid w:val="001863D9"/>
    <w:rsid w:val="00187765"/>
    <w:rsid w:val="00190183"/>
    <w:rsid w:val="00191295"/>
    <w:rsid w:val="0019158D"/>
    <w:rsid w:val="00191B30"/>
    <w:rsid w:val="001932B4"/>
    <w:rsid w:val="00194117"/>
    <w:rsid w:val="00195385"/>
    <w:rsid w:val="00195872"/>
    <w:rsid w:val="00196CBF"/>
    <w:rsid w:val="0019706B"/>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61A"/>
    <w:rsid w:val="001C2B4A"/>
    <w:rsid w:val="001C3F01"/>
    <w:rsid w:val="001C53EC"/>
    <w:rsid w:val="001C6099"/>
    <w:rsid w:val="001C750E"/>
    <w:rsid w:val="001D0886"/>
    <w:rsid w:val="001D2049"/>
    <w:rsid w:val="001D2421"/>
    <w:rsid w:val="001D2625"/>
    <w:rsid w:val="001D295D"/>
    <w:rsid w:val="001D493F"/>
    <w:rsid w:val="001D59A3"/>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6BF6"/>
    <w:rsid w:val="002072A6"/>
    <w:rsid w:val="00207ECE"/>
    <w:rsid w:val="002104D7"/>
    <w:rsid w:val="00210C41"/>
    <w:rsid w:val="002122E3"/>
    <w:rsid w:val="002134DA"/>
    <w:rsid w:val="002136E5"/>
    <w:rsid w:val="00215FAF"/>
    <w:rsid w:val="00217C30"/>
    <w:rsid w:val="00220263"/>
    <w:rsid w:val="002205BE"/>
    <w:rsid w:val="00220D0B"/>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37F44"/>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2DD"/>
    <w:rsid w:val="00253550"/>
    <w:rsid w:val="00253B77"/>
    <w:rsid w:val="00253CB5"/>
    <w:rsid w:val="00255475"/>
    <w:rsid w:val="00256720"/>
    <w:rsid w:val="00256A11"/>
    <w:rsid w:val="00256EFF"/>
    <w:rsid w:val="00256FAE"/>
    <w:rsid w:val="0025706C"/>
    <w:rsid w:val="002604CD"/>
    <w:rsid w:val="00260E03"/>
    <w:rsid w:val="0026177A"/>
    <w:rsid w:val="0026296E"/>
    <w:rsid w:val="00262BF8"/>
    <w:rsid w:val="00262F52"/>
    <w:rsid w:val="00264F91"/>
    <w:rsid w:val="002654BD"/>
    <w:rsid w:val="00270B6A"/>
    <w:rsid w:val="00272F5A"/>
    <w:rsid w:val="002746B7"/>
    <w:rsid w:val="002751AC"/>
    <w:rsid w:val="00275CE4"/>
    <w:rsid w:val="00276C76"/>
    <w:rsid w:val="00276E7A"/>
    <w:rsid w:val="002776A8"/>
    <w:rsid w:val="002813DF"/>
    <w:rsid w:val="002818E7"/>
    <w:rsid w:val="00281A7A"/>
    <w:rsid w:val="00283942"/>
    <w:rsid w:val="002848AE"/>
    <w:rsid w:val="0028601D"/>
    <w:rsid w:val="00286553"/>
    <w:rsid w:val="00287136"/>
    <w:rsid w:val="0029141F"/>
    <w:rsid w:val="002922B2"/>
    <w:rsid w:val="002929C8"/>
    <w:rsid w:val="002933BA"/>
    <w:rsid w:val="00295198"/>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159"/>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2AF9"/>
    <w:rsid w:val="002D4481"/>
    <w:rsid w:val="002D4A39"/>
    <w:rsid w:val="002D596D"/>
    <w:rsid w:val="002D6364"/>
    <w:rsid w:val="002D6E83"/>
    <w:rsid w:val="002D73C4"/>
    <w:rsid w:val="002E121B"/>
    <w:rsid w:val="002E2550"/>
    <w:rsid w:val="002E550A"/>
    <w:rsid w:val="002E6016"/>
    <w:rsid w:val="002E6591"/>
    <w:rsid w:val="002E6F6F"/>
    <w:rsid w:val="002E755A"/>
    <w:rsid w:val="002F0E38"/>
    <w:rsid w:val="002F13B6"/>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3CA3"/>
    <w:rsid w:val="0030429F"/>
    <w:rsid w:val="003042D0"/>
    <w:rsid w:val="00305803"/>
    <w:rsid w:val="00306AAE"/>
    <w:rsid w:val="0030757C"/>
    <w:rsid w:val="003102A5"/>
    <w:rsid w:val="00310796"/>
    <w:rsid w:val="0031210A"/>
    <w:rsid w:val="0031368C"/>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377BE"/>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437A"/>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73E9"/>
    <w:rsid w:val="00382465"/>
    <w:rsid w:val="003844B6"/>
    <w:rsid w:val="00385522"/>
    <w:rsid w:val="00387406"/>
    <w:rsid w:val="003907BE"/>
    <w:rsid w:val="00390C8C"/>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99F"/>
    <w:rsid w:val="003C7BC2"/>
    <w:rsid w:val="003C7F84"/>
    <w:rsid w:val="003D01D1"/>
    <w:rsid w:val="003D038F"/>
    <w:rsid w:val="003D0FB5"/>
    <w:rsid w:val="003D1BDA"/>
    <w:rsid w:val="003D555E"/>
    <w:rsid w:val="003E0DE3"/>
    <w:rsid w:val="003E0E1A"/>
    <w:rsid w:val="003E23FF"/>
    <w:rsid w:val="003E2886"/>
    <w:rsid w:val="003E3C54"/>
    <w:rsid w:val="003E3DDD"/>
    <w:rsid w:val="003E3F93"/>
    <w:rsid w:val="003E400F"/>
    <w:rsid w:val="003E549D"/>
    <w:rsid w:val="003E5AA2"/>
    <w:rsid w:val="003E5CC7"/>
    <w:rsid w:val="003E6B61"/>
    <w:rsid w:val="003E6F26"/>
    <w:rsid w:val="003E70B1"/>
    <w:rsid w:val="003E75B8"/>
    <w:rsid w:val="003F0691"/>
    <w:rsid w:val="003F131F"/>
    <w:rsid w:val="003F1D44"/>
    <w:rsid w:val="003F2B51"/>
    <w:rsid w:val="003F663D"/>
    <w:rsid w:val="003F677E"/>
    <w:rsid w:val="00400BAC"/>
    <w:rsid w:val="00405963"/>
    <w:rsid w:val="0041134B"/>
    <w:rsid w:val="00412CE4"/>
    <w:rsid w:val="00412E49"/>
    <w:rsid w:val="00412FBA"/>
    <w:rsid w:val="004136A5"/>
    <w:rsid w:val="00413C82"/>
    <w:rsid w:val="00413C8B"/>
    <w:rsid w:val="004161E2"/>
    <w:rsid w:val="00416A3F"/>
    <w:rsid w:val="00417164"/>
    <w:rsid w:val="0041786D"/>
    <w:rsid w:val="00420DA5"/>
    <w:rsid w:val="00421CE9"/>
    <w:rsid w:val="00424DC8"/>
    <w:rsid w:val="00424F31"/>
    <w:rsid w:val="00426E74"/>
    <w:rsid w:val="004319AB"/>
    <w:rsid w:val="00432C64"/>
    <w:rsid w:val="004330BA"/>
    <w:rsid w:val="00433C71"/>
    <w:rsid w:val="004342D1"/>
    <w:rsid w:val="00435428"/>
    <w:rsid w:val="00435442"/>
    <w:rsid w:val="004357A8"/>
    <w:rsid w:val="004364ED"/>
    <w:rsid w:val="004367BD"/>
    <w:rsid w:val="00440DCF"/>
    <w:rsid w:val="004414D6"/>
    <w:rsid w:val="00441671"/>
    <w:rsid w:val="00442E57"/>
    <w:rsid w:val="00443BF6"/>
    <w:rsid w:val="0044482C"/>
    <w:rsid w:val="00445041"/>
    <w:rsid w:val="00445584"/>
    <w:rsid w:val="004459DF"/>
    <w:rsid w:val="00445FE7"/>
    <w:rsid w:val="0044640A"/>
    <w:rsid w:val="00446AFB"/>
    <w:rsid w:val="0044704F"/>
    <w:rsid w:val="00447455"/>
    <w:rsid w:val="00450074"/>
    <w:rsid w:val="0045343F"/>
    <w:rsid w:val="00453D58"/>
    <w:rsid w:val="00454FEA"/>
    <w:rsid w:val="004560CC"/>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5D8"/>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09FD"/>
    <w:rsid w:val="00523992"/>
    <w:rsid w:val="005255A8"/>
    <w:rsid w:val="00525B40"/>
    <w:rsid w:val="0052611C"/>
    <w:rsid w:val="00527AEF"/>
    <w:rsid w:val="00527BD7"/>
    <w:rsid w:val="00527E2C"/>
    <w:rsid w:val="00527F61"/>
    <w:rsid w:val="00530A03"/>
    <w:rsid w:val="00531254"/>
    <w:rsid w:val="005312D7"/>
    <w:rsid w:val="00533788"/>
    <w:rsid w:val="005353EF"/>
    <w:rsid w:val="00536A55"/>
    <w:rsid w:val="005408D1"/>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303E"/>
    <w:rsid w:val="005B5148"/>
    <w:rsid w:val="005B6935"/>
    <w:rsid w:val="005B6EB1"/>
    <w:rsid w:val="005B71F1"/>
    <w:rsid w:val="005B7E70"/>
    <w:rsid w:val="005C2689"/>
    <w:rsid w:val="005C2E39"/>
    <w:rsid w:val="005C327A"/>
    <w:rsid w:val="005C4385"/>
    <w:rsid w:val="005C6762"/>
    <w:rsid w:val="005D2197"/>
    <w:rsid w:val="005D2CD0"/>
    <w:rsid w:val="005D3EBB"/>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21C0"/>
    <w:rsid w:val="005F377C"/>
    <w:rsid w:val="005F4392"/>
    <w:rsid w:val="005F44AC"/>
    <w:rsid w:val="005F518D"/>
    <w:rsid w:val="005F5E4F"/>
    <w:rsid w:val="005F6584"/>
    <w:rsid w:val="005F7898"/>
    <w:rsid w:val="006008DB"/>
    <w:rsid w:val="00600ED9"/>
    <w:rsid w:val="006011F2"/>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687"/>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134"/>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5B5E"/>
    <w:rsid w:val="00696D3E"/>
    <w:rsid w:val="00697DAF"/>
    <w:rsid w:val="006A2E80"/>
    <w:rsid w:val="006A4282"/>
    <w:rsid w:val="006A6794"/>
    <w:rsid w:val="006A71B6"/>
    <w:rsid w:val="006A73A3"/>
    <w:rsid w:val="006B06DE"/>
    <w:rsid w:val="006B11A1"/>
    <w:rsid w:val="006B1582"/>
    <w:rsid w:val="006B1DE1"/>
    <w:rsid w:val="006B31D7"/>
    <w:rsid w:val="006B32C8"/>
    <w:rsid w:val="006B366D"/>
    <w:rsid w:val="006B3B44"/>
    <w:rsid w:val="006B4183"/>
    <w:rsid w:val="006B4828"/>
    <w:rsid w:val="006B59D6"/>
    <w:rsid w:val="006B5B24"/>
    <w:rsid w:val="006B5FFF"/>
    <w:rsid w:val="006B68CC"/>
    <w:rsid w:val="006C1088"/>
    <w:rsid w:val="006C20A0"/>
    <w:rsid w:val="006C4032"/>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342"/>
    <w:rsid w:val="006F6891"/>
    <w:rsid w:val="006F6A4A"/>
    <w:rsid w:val="006F760F"/>
    <w:rsid w:val="00701391"/>
    <w:rsid w:val="00702D8B"/>
    <w:rsid w:val="00702EB1"/>
    <w:rsid w:val="00703987"/>
    <w:rsid w:val="00703E02"/>
    <w:rsid w:val="00704AC3"/>
    <w:rsid w:val="0070659A"/>
    <w:rsid w:val="0070748D"/>
    <w:rsid w:val="007074DE"/>
    <w:rsid w:val="0070756A"/>
    <w:rsid w:val="00707857"/>
    <w:rsid w:val="007078CD"/>
    <w:rsid w:val="00710859"/>
    <w:rsid w:val="00710C83"/>
    <w:rsid w:val="007119CA"/>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992"/>
    <w:rsid w:val="00760CF4"/>
    <w:rsid w:val="00760FE8"/>
    <w:rsid w:val="007610A2"/>
    <w:rsid w:val="00761313"/>
    <w:rsid w:val="00764D87"/>
    <w:rsid w:val="00766481"/>
    <w:rsid w:val="0076768C"/>
    <w:rsid w:val="00767BFE"/>
    <w:rsid w:val="00767DB5"/>
    <w:rsid w:val="00771EDD"/>
    <w:rsid w:val="00771FCC"/>
    <w:rsid w:val="00774693"/>
    <w:rsid w:val="00775322"/>
    <w:rsid w:val="00776E64"/>
    <w:rsid w:val="0077798A"/>
    <w:rsid w:val="007803D4"/>
    <w:rsid w:val="00780551"/>
    <w:rsid w:val="00781A51"/>
    <w:rsid w:val="00781D41"/>
    <w:rsid w:val="00782BF7"/>
    <w:rsid w:val="0078312A"/>
    <w:rsid w:val="00785695"/>
    <w:rsid w:val="00786B4B"/>
    <w:rsid w:val="00787279"/>
    <w:rsid w:val="007875C8"/>
    <w:rsid w:val="007912FF"/>
    <w:rsid w:val="00791456"/>
    <w:rsid w:val="00791B2E"/>
    <w:rsid w:val="00793D8B"/>
    <w:rsid w:val="0079446E"/>
    <w:rsid w:val="007945C4"/>
    <w:rsid w:val="0079497B"/>
    <w:rsid w:val="0079565C"/>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5A4E"/>
    <w:rsid w:val="007C5EE1"/>
    <w:rsid w:val="007C70B8"/>
    <w:rsid w:val="007C7130"/>
    <w:rsid w:val="007C7AFE"/>
    <w:rsid w:val="007D22D2"/>
    <w:rsid w:val="007D39FD"/>
    <w:rsid w:val="007D48F2"/>
    <w:rsid w:val="007D6675"/>
    <w:rsid w:val="007D6A22"/>
    <w:rsid w:val="007D7783"/>
    <w:rsid w:val="007E2A9E"/>
    <w:rsid w:val="007E3896"/>
    <w:rsid w:val="007E3A48"/>
    <w:rsid w:val="007E4734"/>
    <w:rsid w:val="007E49A8"/>
    <w:rsid w:val="007E4DE2"/>
    <w:rsid w:val="007E6BFA"/>
    <w:rsid w:val="007E7677"/>
    <w:rsid w:val="007E7D92"/>
    <w:rsid w:val="007F0D97"/>
    <w:rsid w:val="007F11C6"/>
    <w:rsid w:val="007F1C4E"/>
    <w:rsid w:val="007F1C52"/>
    <w:rsid w:val="007F228F"/>
    <w:rsid w:val="007F238D"/>
    <w:rsid w:val="007F33A9"/>
    <w:rsid w:val="007F6755"/>
    <w:rsid w:val="00800712"/>
    <w:rsid w:val="0080116E"/>
    <w:rsid w:val="008017DF"/>
    <w:rsid w:val="00801C39"/>
    <w:rsid w:val="008032FD"/>
    <w:rsid w:val="00803909"/>
    <w:rsid w:val="00803EFE"/>
    <w:rsid w:val="00805286"/>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24321"/>
    <w:rsid w:val="008308E1"/>
    <w:rsid w:val="008309DA"/>
    <w:rsid w:val="00830AB4"/>
    <w:rsid w:val="0083125B"/>
    <w:rsid w:val="00831C24"/>
    <w:rsid w:val="00833D83"/>
    <w:rsid w:val="00834068"/>
    <w:rsid w:val="00834447"/>
    <w:rsid w:val="008374F7"/>
    <w:rsid w:val="00840F49"/>
    <w:rsid w:val="008410B0"/>
    <w:rsid w:val="0084202D"/>
    <w:rsid w:val="00842829"/>
    <w:rsid w:val="00844283"/>
    <w:rsid w:val="00844D87"/>
    <w:rsid w:val="008453B1"/>
    <w:rsid w:val="00845661"/>
    <w:rsid w:val="00845AF7"/>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964"/>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338"/>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189"/>
    <w:rsid w:val="00926587"/>
    <w:rsid w:val="00926F30"/>
    <w:rsid w:val="009316F2"/>
    <w:rsid w:val="009317C5"/>
    <w:rsid w:val="009319B2"/>
    <w:rsid w:val="00931E0E"/>
    <w:rsid w:val="00931E73"/>
    <w:rsid w:val="00932CA6"/>
    <w:rsid w:val="0093391F"/>
    <w:rsid w:val="00933AD7"/>
    <w:rsid w:val="00934025"/>
    <w:rsid w:val="00936C64"/>
    <w:rsid w:val="00937440"/>
    <w:rsid w:val="00937FC4"/>
    <w:rsid w:val="00941E5B"/>
    <w:rsid w:val="00941E96"/>
    <w:rsid w:val="0094363E"/>
    <w:rsid w:val="0094565C"/>
    <w:rsid w:val="00945A51"/>
    <w:rsid w:val="0094625C"/>
    <w:rsid w:val="009506D6"/>
    <w:rsid w:val="00950BD8"/>
    <w:rsid w:val="0095327D"/>
    <w:rsid w:val="00953492"/>
    <w:rsid w:val="00953599"/>
    <w:rsid w:val="00953724"/>
    <w:rsid w:val="009577AB"/>
    <w:rsid w:val="00957C5D"/>
    <w:rsid w:val="009633A5"/>
    <w:rsid w:val="009634CF"/>
    <w:rsid w:val="00964392"/>
    <w:rsid w:val="009644AA"/>
    <w:rsid w:val="00964D27"/>
    <w:rsid w:val="00965070"/>
    <w:rsid w:val="009662BB"/>
    <w:rsid w:val="009665E5"/>
    <w:rsid w:val="00966C08"/>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597"/>
    <w:rsid w:val="009826F0"/>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6A8"/>
    <w:rsid w:val="009B0F91"/>
    <w:rsid w:val="009B1E84"/>
    <w:rsid w:val="009B2761"/>
    <w:rsid w:val="009B315C"/>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338"/>
    <w:rsid w:val="00A474F0"/>
    <w:rsid w:val="00A47B17"/>
    <w:rsid w:val="00A50A9F"/>
    <w:rsid w:val="00A50D32"/>
    <w:rsid w:val="00A5205A"/>
    <w:rsid w:val="00A53877"/>
    <w:rsid w:val="00A53A6C"/>
    <w:rsid w:val="00A54607"/>
    <w:rsid w:val="00A5668B"/>
    <w:rsid w:val="00A60191"/>
    <w:rsid w:val="00A60616"/>
    <w:rsid w:val="00A62AA6"/>
    <w:rsid w:val="00A63150"/>
    <w:rsid w:val="00A65398"/>
    <w:rsid w:val="00A66A14"/>
    <w:rsid w:val="00A67E51"/>
    <w:rsid w:val="00A701F7"/>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3CFE"/>
    <w:rsid w:val="00A83DA2"/>
    <w:rsid w:val="00A84336"/>
    <w:rsid w:val="00A845B7"/>
    <w:rsid w:val="00A85287"/>
    <w:rsid w:val="00A85348"/>
    <w:rsid w:val="00A854B4"/>
    <w:rsid w:val="00A85E8B"/>
    <w:rsid w:val="00A86061"/>
    <w:rsid w:val="00A8668B"/>
    <w:rsid w:val="00A86756"/>
    <w:rsid w:val="00A86A0B"/>
    <w:rsid w:val="00A8777F"/>
    <w:rsid w:val="00A91551"/>
    <w:rsid w:val="00A93A0D"/>
    <w:rsid w:val="00A93D9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1E1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6E53"/>
    <w:rsid w:val="00AB7194"/>
    <w:rsid w:val="00AC24B7"/>
    <w:rsid w:val="00AC434E"/>
    <w:rsid w:val="00AC4C3E"/>
    <w:rsid w:val="00AC5A9C"/>
    <w:rsid w:val="00AC5BBC"/>
    <w:rsid w:val="00AC5BD4"/>
    <w:rsid w:val="00AC65F1"/>
    <w:rsid w:val="00AC6E5F"/>
    <w:rsid w:val="00AD07D1"/>
    <w:rsid w:val="00AD2275"/>
    <w:rsid w:val="00AD22A2"/>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75F"/>
    <w:rsid w:val="00B10BD0"/>
    <w:rsid w:val="00B1254D"/>
    <w:rsid w:val="00B13349"/>
    <w:rsid w:val="00B15D7D"/>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3C28"/>
    <w:rsid w:val="00B45319"/>
    <w:rsid w:val="00B461CA"/>
    <w:rsid w:val="00B46429"/>
    <w:rsid w:val="00B46B6A"/>
    <w:rsid w:val="00B50374"/>
    <w:rsid w:val="00B5048A"/>
    <w:rsid w:val="00B50A60"/>
    <w:rsid w:val="00B50F0F"/>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516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1F3"/>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E5C"/>
    <w:rsid w:val="00BF0333"/>
    <w:rsid w:val="00BF27E9"/>
    <w:rsid w:val="00BF3506"/>
    <w:rsid w:val="00BF383C"/>
    <w:rsid w:val="00BF4179"/>
    <w:rsid w:val="00BF437B"/>
    <w:rsid w:val="00BF7A85"/>
    <w:rsid w:val="00BF7E48"/>
    <w:rsid w:val="00C00CF1"/>
    <w:rsid w:val="00C02D29"/>
    <w:rsid w:val="00C030CB"/>
    <w:rsid w:val="00C03871"/>
    <w:rsid w:val="00C03AC1"/>
    <w:rsid w:val="00C05139"/>
    <w:rsid w:val="00C064EC"/>
    <w:rsid w:val="00C11884"/>
    <w:rsid w:val="00C1226D"/>
    <w:rsid w:val="00C126EA"/>
    <w:rsid w:val="00C1440D"/>
    <w:rsid w:val="00C1630C"/>
    <w:rsid w:val="00C17572"/>
    <w:rsid w:val="00C17F8B"/>
    <w:rsid w:val="00C20146"/>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67E41"/>
    <w:rsid w:val="00C704EC"/>
    <w:rsid w:val="00C722E0"/>
    <w:rsid w:val="00C74555"/>
    <w:rsid w:val="00C74854"/>
    <w:rsid w:val="00C753D5"/>
    <w:rsid w:val="00C75AAB"/>
    <w:rsid w:val="00C77E94"/>
    <w:rsid w:val="00C80A1F"/>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4EE3"/>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14"/>
    <w:rsid w:val="00CD023D"/>
    <w:rsid w:val="00CD2346"/>
    <w:rsid w:val="00CD34B5"/>
    <w:rsid w:val="00CD4384"/>
    <w:rsid w:val="00CD48FD"/>
    <w:rsid w:val="00CD6315"/>
    <w:rsid w:val="00CD63CD"/>
    <w:rsid w:val="00CD7084"/>
    <w:rsid w:val="00CD74AA"/>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1218"/>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5FA9"/>
    <w:rsid w:val="00D76901"/>
    <w:rsid w:val="00D775CC"/>
    <w:rsid w:val="00D77673"/>
    <w:rsid w:val="00D77ECF"/>
    <w:rsid w:val="00D810D7"/>
    <w:rsid w:val="00D82165"/>
    <w:rsid w:val="00D83197"/>
    <w:rsid w:val="00D83710"/>
    <w:rsid w:val="00D845D4"/>
    <w:rsid w:val="00D855BB"/>
    <w:rsid w:val="00D86DA6"/>
    <w:rsid w:val="00D8752C"/>
    <w:rsid w:val="00D91436"/>
    <w:rsid w:val="00D91465"/>
    <w:rsid w:val="00D92468"/>
    <w:rsid w:val="00D9327B"/>
    <w:rsid w:val="00D94132"/>
    <w:rsid w:val="00D95D70"/>
    <w:rsid w:val="00D967BF"/>
    <w:rsid w:val="00D97029"/>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B7D40"/>
    <w:rsid w:val="00DC0051"/>
    <w:rsid w:val="00DC02D8"/>
    <w:rsid w:val="00DC0A5E"/>
    <w:rsid w:val="00DC0B0E"/>
    <w:rsid w:val="00DC0EE7"/>
    <w:rsid w:val="00DC2970"/>
    <w:rsid w:val="00DC45DF"/>
    <w:rsid w:val="00DC47FE"/>
    <w:rsid w:val="00DC48DA"/>
    <w:rsid w:val="00DC72C2"/>
    <w:rsid w:val="00DD19A3"/>
    <w:rsid w:val="00DD2035"/>
    <w:rsid w:val="00DD259B"/>
    <w:rsid w:val="00DD32C3"/>
    <w:rsid w:val="00DD3474"/>
    <w:rsid w:val="00DD41E2"/>
    <w:rsid w:val="00DD4B29"/>
    <w:rsid w:val="00DD5C67"/>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7F03"/>
    <w:rsid w:val="00E01AF3"/>
    <w:rsid w:val="00E01C66"/>
    <w:rsid w:val="00E03221"/>
    <w:rsid w:val="00E0344F"/>
    <w:rsid w:val="00E03B9D"/>
    <w:rsid w:val="00E0495A"/>
    <w:rsid w:val="00E0733F"/>
    <w:rsid w:val="00E07D26"/>
    <w:rsid w:val="00E10499"/>
    <w:rsid w:val="00E11A8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332F"/>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67E6A"/>
    <w:rsid w:val="00E707B4"/>
    <w:rsid w:val="00E719AD"/>
    <w:rsid w:val="00E738EF"/>
    <w:rsid w:val="00E740B0"/>
    <w:rsid w:val="00E75A49"/>
    <w:rsid w:val="00E777EF"/>
    <w:rsid w:val="00E81309"/>
    <w:rsid w:val="00E8164B"/>
    <w:rsid w:val="00E81A64"/>
    <w:rsid w:val="00E82443"/>
    <w:rsid w:val="00E827CE"/>
    <w:rsid w:val="00E830DC"/>
    <w:rsid w:val="00E843C0"/>
    <w:rsid w:val="00E845AE"/>
    <w:rsid w:val="00E8492D"/>
    <w:rsid w:val="00E855DF"/>
    <w:rsid w:val="00E8636F"/>
    <w:rsid w:val="00E86548"/>
    <w:rsid w:val="00E8694F"/>
    <w:rsid w:val="00E87683"/>
    <w:rsid w:val="00E9023B"/>
    <w:rsid w:val="00E90FD7"/>
    <w:rsid w:val="00E91F8D"/>
    <w:rsid w:val="00E92B99"/>
    <w:rsid w:val="00E9438F"/>
    <w:rsid w:val="00E949D2"/>
    <w:rsid w:val="00E96588"/>
    <w:rsid w:val="00E969DA"/>
    <w:rsid w:val="00E96D34"/>
    <w:rsid w:val="00E97CB5"/>
    <w:rsid w:val="00E97EA2"/>
    <w:rsid w:val="00EA035E"/>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201"/>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449"/>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161F"/>
    <w:rsid w:val="00F525EA"/>
    <w:rsid w:val="00F5317C"/>
    <w:rsid w:val="00F53CDE"/>
    <w:rsid w:val="00F54693"/>
    <w:rsid w:val="00F54F2D"/>
    <w:rsid w:val="00F55694"/>
    <w:rsid w:val="00F55B78"/>
    <w:rsid w:val="00F56133"/>
    <w:rsid w:val="00F663E4"/>
    <w:rsid w:val="00F667CB"/>
    <w:rsid w:val="00F671A1"/>
    <w:rsid w:val="00F678CA"/>
    <w:rsid w:val="00F70EA1"/>
    <w:rsid w:val="00F71A29"/>
    <w:rsid w:val="00F71BFF"/>
    <w:rsid w:val="00F744A5"/>
    <w:rsid w:val="00F7584D"/>
    <w:rsid w:val="00F7615E"/>
    <w:rsid w:val="00F8013B"/>
    <w:rsid w:val="00F80407"/>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505"/>
    <w:rsid w:val="00FA0F30"/>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541E"/>
    <w:rsid w:val="00FB6034"/>
    <w:rsid w:val="00FB6707"/>
    <w:rsid w:val="00FB7085"/>
    <w:rsid w:val="00FB76C3"/>
    <w:rsid w:val="00FC00F4"/>
    <w:rsid w:val="00FC1E7C"/>
    <w:rsid w:val="00FC44B0"/>
    <w:rsid w:val="00FC5801"/>
    <w:rsid w:val="00FC77A5"/>
    <w:rsid w:val="00FD0896"/>
    <w:rsid w:val="00FD4885"/>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B74"/>
    <w:rsid w:val="00FE3C15"/>
    <w:rsid w:val="00FE54A6"/>
    <w:rsid w:val="00FE5948"/>
    <w:rsid w:val="00FE67B1"/>
    <w:rsid w:val="00FE7BCB"/>
    <w:rsid w:val="00FE7F77"/>
    <w:rsid w:val="00FF1B4F"/>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5C4385"/>
    <w:rPr>
      <w:rFonts w:ascii="Times New Roman" w:hAnsi="Times New Roman"/>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63839403">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4963838">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0662921">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21463422">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194922395">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17751024">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790053091">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349925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8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7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6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4B6640CB-943D-41F0-900D-0670D5C5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28</cp:revision>
  <cp:lastPrinted>2016-01-11T19:10:00Z</cp:lastPrinted>
  <dcterms:created xsi:type="dcterms:W3CDTF">2016-11-11T02:02:00Z</dcterms:created>
  <dcterms:modified xsi:type="dcterms:W3CDTF">2017-04-12T00:59:00Z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y fmtid="{D5CDD505-2E9C-101B-9397-08002B2CF9AE}" pid="9" name="MTWinEqns">
    <vt:bool>true</vt:bool>
  </property>
</Properties>
</file>