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="Arial" w:eastAsia="黑体"/>
          <w:sz w:val="32"/>
          <w:szCs w:val="32"/>
        </w:rPr>
      </w:pPr>
      <w:r>
        <w:rPr>
          <w:rFonts w:hint="eastAsia" w:hAnsi="Arial" w:eastAsia="黑体"/>
          <w:sz w:val="32"/>
          <w:szCs w:val="32"/>
        </w:rPr>
        <w:t>主</w:t>
      </w:r>
      <w:r>
        <w:rPr>
          <w:rFonts w:hAnsi="Arial" w:eastAsia="黑体"/>
          <w:sz w:val="32"/>
          <w:szCs w:val="32"/>
        </w:rPr>
        <w:t>存储器</w:t>
      </w:r>
      <w:r>
        <w:rPr>
          <w:rFonts w:hint="eastAsia" w:hAnsi="Arial" w:eastAsia="黑体"/>
          <w:sz w:val="32"/>
          <w:szCs w:val="32"/>
        </w:rPr>
        <w:t>作业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一个容量为16Kx32位的存储器，其地址</w:t>
      </w:r>
      <w:r>
        <w:rPr>
          <w:rFonts w:hint="eastAsia" w:ascii="Times New Roman" w:hAnsi="Times New Roman" w:cs="Times New Roman"/>
          <w:sz w:val="24"/>
          <w:szCs w:val="24"/>
        </w:rPr>
        <w:t>线</w:t>
      </w:r>
      <w:r>
        <w:rPr>
          <w:rFonts w:ascii="Times New Roman" w:hAnsi="Times New Roman" w:cs="Times New Roman"/>
          <w:sz w:val="24"/>
          <w:szCs w:val="24"/>
        </w:rPr>
        <w:t>和数据</w:t>
      </w:r>
      <w:r>
        <w:rPr>
          <w:rFonts w:hint="eastAsia" w:ascii="Times New Roman" w:hAnsi="Times New Roman" w:cs="Times New Roman"/>
          <w:sz w:val="24"/>
          <w:szCs w:val="24"/>
        </w:rPr>
        <w:t>线各</w:t>
      </w:r>
      <w:r>
        <w:rPr>
          <w:rFonts w:ascii="Times New Roman" w:hAnsi="Times New Roman" w:cs="Times New Roman"/>
          <w:sz w:val="24"/>
          <w:szCs w:val="24"/>
        </w:rPr>
        <w:t>为多少位?当选用下列不同规格的存储芯片时，各需要多少片?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1Kx4，2Kx8，4Kx4，16Kx1，4Kx8，8Kx8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地址线：14位    数据线：32位   各需：128片  32片 32片 16片 8片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一个8K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hint="eastAsia" w:ascii="Times New Roman" w:hAnsi="Times New Roman" w:cs="Times New Roman"/>
          <w:sz w:val="24"/>
          <w:szCs w:val="24"/>
        </w:rPr>
        <w:t xml:space="preserve"> 8位的动态RAM芯片，其内部结构排列成256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hint="eastAsia" w:ascii="Times New Roman" w:hAnsi="Times New Roman" w:cs="Times New Roman"/>
          <w:sz w:val="24"/>
          <w:szCs w:val="24"/>
        </w:rPr>
        <w:t>256形式，存取周期为0.1us，试问采用集中刷新、分散刷新及异步刷新三种方式的刷新间隔各为多少？</w:t>
      </w:r>
    </w:p>
    <w:p>
      <w:pPr>
        <w:pStyle w:val="4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25.6us  51.2us 25.6us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由1024x4存储器芯片组成一个64Kx8位的存储器，出共需多少片存储器芯片，</w:t>
      </w:r>
      <w:r>
        <w:rPr>
          <w:rFonts w:ascii="Times New Roman" w:hAnsi="Times New Roman" w:cs="Times New Roman"/>
          <w:sz w:val="24"/>
          <w:szCs w:val="24"/>
        </w:rPr>
        <w:t>画出逻辑</w:t>
      </w:r>
      <w:r>
        <w:rPr>
          <w:rFonts w:hint="eastAsia" w:ascii="Times New Roman" w:hAnsi="Times New Roman" w:cs="Times New Roman"/>
          <w:sz w:val="24"/>
          <w:szCs w:val="24"/>
        </w:rPr>
        <w:t>连接</w:t>
      </w:r>
      <w:r>
        <w:rPr>
          <w:rFonts w:ascii="Times New Roman" w:hAnsi="Times New Roman" w:cs="Times New Roman"/>
          <w:sz w:val="24"/>
          <w:szCs w:val="24"/>
        </w:rPr>
        <w:t>图。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共128片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53355" cy="7004685"/>
            <wp:effectExtent l="0" t="0" r="4445" b="5715"/>
            <wp:docPr id="2" name="图片 2" descr="IMG_0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7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设CPU有16根地址线，8根数据线，并用MREQ#作访存控制信号，R/W#作读写命令信号，现有存储芯片ROM (2Kx8, 4Kx4, 8Kx8)和RAM(1Kx4, 2Kx8, 4Kx8)及74138译码器和其他门电路。试选择合适芯片，并画出CPU和芯片连接图。要求：</w:t>
      </w:r>
    </w:p>
    <w:p>
      <w:pPr>
        <w:pStyle w:val="4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最小4K地址为系统程序区，4096~16383地址范围为用户程序区</w:t>
      </w:r>
    </w:p>
    <w:p>
      <w:pPr>
        <w:pStyle w:val="4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指出选用的存储芯片类型及数量</w:t>
      </w:r>
    </w:p>
    <w:p>
      <w:pPr>
        <w:pStyle w:val="4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画出片选逻辑</w:t>
      </w:r>
    </w:p>
    <w:p>
      <w:pPr>
        <w:pStyle w:val="4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ROM:4Kx4 2片   RAM:4Kx8 15片</w:t>
      </w:r>
    </w:p>
    <w:p>
      <w:pPr>
        <w:pStyle w:val="4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64785" cy="6809105"/>
            <wp:effectExtent l="0" t="0" r="12065" b="10795"/>
            <wp:docPr id="3" name="图片 3" descr="IMG_0732(20161105-1613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0732(20161105-16132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CPU假设同第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</w:rPr>
        <w:t>题，现有8片8K×8位的RAM芯片与CPU相连，试回答：</w:t>
      </w:r>
    </w:p>
    <w:p>
      <w:pPr>
        <w:pStyle w:val="4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用74138译码器画出CPU与存储芯片的连接图</w:t>
      </w:r>
    </w:p>
    <w:p>
      <w:pPr>
        <w:pStyle w:val="4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写出每片RAM的地址范围</w:t>
      </w:r>
    </w:p>
    <w:p>
      <w:pPr>
        <w:pStyle w:val="4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如运行时发现不论往哪片RAM写入数据后，以A000H为起始地址的存储芯片都有与其相同的数据，分析故障原因</w:t>
      </w:r>
    </w:p>
    <w:p>
      <w:pPr>
        <w:pStyle w:val="4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根据前面的连线图，若出现地址A13与CPU断线，并搭接到高电平上，将出现什么后果？</w:t>
      </w:r>
    </w:p>
    <w:p>
      <w:pPr>
        <w:pStyle w:val="4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5253355" cy="7004685"/>
            <wp:effectExtent l="0" t="0" r="4445" b="5715"/>
            <wp:docPr id="6" name="图片 6" descr="IMG_0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07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（2）地址范围  0片:0-8191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1片:8192-16383 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2片:16384-24575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3片:24576-32767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4片:32768-40959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5片:40960-49151 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6片:49152-57343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7片:57344-65533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（3）该片的片选信号恒为有效状态</w:t>
      </w:r>
      <w:bookmarkStart w:id="0" w:name="_GoBack"/>
      <w:bookmarkEnd w:id="0"/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（4）第0，2，4，6片无法被选中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698"/>
    <w:multiLevelType w:val="multilevel"/>
    <w:tmpl w:val="112A369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(%2) "/>
      <w:lvlJc w:val="left"/>
      <w:pPr>
        <w:ind w:left="840" w:hanging="420"/>
      </w:pPr>
      <w:rPr>
        <w:rFonts w:hint="eastAsia" w:ascii="Times New Roman" w:hAnsi="Times New Roman" w:eastAsia="宋体" w:cstheme="minorBidi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B2EAE"/>
    <w:multiLevelType w:val="multilevel"/>
    <w:tmpl w:val="4C4B2EA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A11DE9"/>
    <w:multiLevelType w:val="multilevel"/>
    <w:tmpl w:val="6CA11DE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(%2) "/>
      <w:lvlJc w:val="left"/>
      <w:pPr>
        <w:ind w:left="840" w:hanging="420"/>
      </w:pPr>
      <w:rPr>
        <w:rFonts w:hint="eastAsia" w:ascii="Times New Roman" w:hAnsi="Times New Roman" w:eastAsia="宋体" w:cstheme="minorBidi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6C"/>
    <w:rsid w:val="00033AE8"/>
    <w:rsid w:val="006A7FEB"/>
    <w:rsid w:val="007815CC"/>
    <w:rsid w:val="00B6446C"/>
    <w:rsid w:val="00C17F36"/>
    <w:rsid w:val="00E33CAE"/>
    <w:rsid w:val="00F30923"/>
    <w:rsid w:val="27FF3BE6"/>
    <w:rsid w:val="7B777258"/>
    <w:rsid w:val="7EE9337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501</Characters>
  <Lines>4</Lines>
  <Paragraphs>1</Paragraphs>
  <ScaleCrop>false</ScaleCrop>
  <LinksUpToDate>false</LinksUpToDate>
  <CharactersWithSpaces>587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2014-12-04T08:05:00Z</dcterms:created>
  <dc:creator>Xudong</dc:creator>
  <cp:lastModifiedBy>pc</cp:lastModifiedBy>
  <dcterms:modified xsi:type="dcterms:W3CDTF">2016-11-05T08:43:42Z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