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32"/>
        </w:rPr>
      </w:pPr>
      <w:r>
        <w:rPr>
          <w:rFonts w:hint="eastAsia"/>
          <w:b/>
          <w:bCs/>
          <w:sz w:val="32"/>
        </w:rPr>
        <w:t>第二讲组合逻辑 作业</w:t>
      </w:r>
    </w:p>
    <w:p>
      <w:pPr>
        <w:tabs>
          <w:tab w:val="left" w:pos="945"/>
          <w:tab w:val="left" w:pos="1008"/>
        </w:tabs>
        <w:spacing w:line="360" w:lineRule="auto"/>
        <w:ind w:left="441"/>
        <w:rPr>
          <w:b/>
          <w:bCs/>
          <w:sz w:val="24"/>
        </w:rPr>
      </w:pPr>
      <w:r>
        <w:rPr>
          <w:rFonts w:hint="eastAsia"/>
          <w:b/>
          <w:bCs/>
          <w:sz w:val="24"/>
        </w:rPr>
        <w:t>一、填空题：</w:t>
      </w:r>
    </w:p>
    <w:p>
      <w:pPr>
        <w:numPr>
          <w:ilvl w:val="1"/>
          <w:numId w:val="1"/>
        </w:numPr>
        <w:tabs>
          <w:tab w:val="left" w:pos="882"/>
          <w:tab w:val="clear" w:pos="1262"/>
        </w:tabs>
        <w:spacing w:line="360" w:lineRule="auto"/>
        <w:ind w:left="861" w:hanging="420"/>
        <w:rPr>
          <w:bCs/>
          <w:sz w:val="24"/>
        </w:rPr>
      </w:pPr>
      <w:r>
        <w:rPr>
          <w:bCs/>
          <w:sz w:val="24"/>
        </w:rPr>
        <w:t>PN结的单向导电性即反向偏置时</w:t>
      </w:r>
      <w:r>
        <w:rPr>
          <w:bCs/>
          <w:sz w:val="24"/>
          <w:u w:val="single"/>
        </w:rPr>
        <w:t xml:space="preserve"> </w:t>
      </w:r>
      <w:r>
        <w:rPr>
          <w:rFonts w:hint="eastAsia"/>
          <w:bCs/>
          <w:sz w:val="24"/>
          <w:u w:val="single"/>
        </w:rPr>
        <w:t xml:space="preserve">   </w:t>
      </w:r>
      <w:r>
        <w:rPr>
          <w:rFonts w:hint="eastAsia"/>
          <w:bCs/>
          <w:sz w:val="24"/>
          <w:u w:val="single"/>
          <w:lang w:val="en-US" w:eastAsia="zh-CN"/>
        </w:rPr>
        <w:t>截止</w:t>
      </w:r>
      <w:r>
        <w:rPr>
          <w:rFonts w:hint="eastAsia"/>
          <w:bCs/>
          <w:sz w:val="24"/>
          <w:u w:val="single"/>
        </w:rPr>
        <w:t xml:space="preserve">   </w:t>
      </w:r>
      <w:r>
        <w:rPr>
          <w:bCs/>
          <w:sz w:val="24"/>
          <w:u w:val="single"/>
        </w:rPr>
        <w:t xml:space="preserve"> </w:t>
      </w:r>
      <w:r>
        <w:rPr>
          <w:rFonts w:hint="eastAsia"/>
          <w:bCs/>
          <w:sz w:val="24"/>
        </w:rPr>
        <w:t>，</w:t>
      </w:r>
      <w:r>
        <w:rPr>
          <w:bCs/>
          <w:sz w:val="24"/>
        </w:rPr>
        <w:t>正向偏置时</w:t>
      </w:r>
      <w:r>
        <w:rPr>
          <w:bCs/>
          <w:sz w:val="24"/>
          <w:u w:val="single"/>
        </w:rPr>
        <w:t xml:space="preserve"> </w:t>
      </w:r>
      <w:r>
        <w:rPr>
          <w:rFonts w:hint="eastAsia"/>
          <w:bCs/>
          <w:sz w:val="24"/>
          <w:u w:val="single"/>
        </w:rPr>
        <w:t xml:space="preserve">   </w:t>
      </w:r>
      <w:r>
        <w:rPr>
          <w:rFonts w:hint="eastAsia"/>
          <w:bCs/>
          <w:sz w:val="24"/>
          <w:u w:val="single"/>
          <w:lang w:val="en-US" w:eastAsia="zh-CN"/>
        </w:rPr>
        <w:t>导通</w:t>
      </w:r>
      <w:r>
        <w:rPr>
          <w:rFonts w:hint="eastAsia"/>
          <w:bCs/>
          <w:sz w:val="24"/>
          <w:u w:val="single"/>
        </w:rPr>
        <w:t xml:space="preserve">   </w:t>
      </w:r>
      <w:r>
        <w:rPr>
          <w:bCs/>
          <w:sz w:val="24"/>
          <w:u w:val="single"/>
        </w:rPr>
        <w:t xml:space="preserve"> </w:t>
      </w:r>
      <w:r>
        <w:rPr>
          <w:bCs/>
          <w:sz w:val="24"/>
        </w:rPr>
        <w:t>。</w:t>
      </w:r>
    </w:p>
    <w:p>
      <w:pPr>
        <w:numPr>
          <w:ilvl w:val="1"/>
          <w:numId w:val="1"/>
        </w:numPr>
        <w:tabs>
          <w:tab w:val="left" w:pos="882"/>
          <w:tab w:val="clear" w:pos="1262"/>
        </w:tabs>
        <w:spacing w:line="360" w:lineRule="auto"/>
        <w:ind w:left="861" w:hanging="420"/>
        <w:rPr>
          <w:bCs/>
          <w:sz w:val="24"/>
        </w:rPr>
      </w:pPr>
      <w:r>
        <w:rPr>
          <w:bCs/>
          <w:sz w:val="24"/>
        </w:rPr>
        <w:t>TTL与非门的两个状态通常称为关态和开态，当输入全为高电平时对应的是</w:t>
      </w:r>
      <w:r>
        <w:rPr>
          <w:rFonts w:hint="eastAsia"/>
          <w:bCs/>
          <w:sz w:val="24"/>
          <w:u w:val="single"/>
        </w:rPr>
        <w:t xml:space="preserve">  </w:t>
      </w:r>
      <w:r>
        <w:rPr>
          <w:rFonts w:hint="eastAsia"/>
          <w:bCs/>
          <w:sz w:val="24"/>
          <w:u w:val="single"/>
          <w:lang w:val="en-US" w:eastAsia="zh-CN"/>
        </w:rPr>
        <w:t>开</w:t>
      </w:r>
      <w:r>
        <w:rPr>
          <w:bCs/>
          <w:sz w:val="24"/>
          <w:u w:val="single"/>
        </w:rPr>
        <w:t xml:space="preserve"> </w:t>
      </w:r>
      <w:r>
        <w:rPr>
          <w:rFonts w:hint="eastAsia"/>
          <w:bCs/>
          <w:sz w:val="24"/>
          <w:u w:val="single"/>
        </w:rPr>
        <w:t xml:space="preserve">    </w:t>
      </w:r>
      <w:r>
        <w:rPr>
          <w:bCs/>
          <w:sz w:val="24"/>
        </w:rPr>
        <w:t>态，此时输出为</w:t>
      </w:r>
      <w:r>
        <w:rPr>
          <w:bCs/>
          <w:sz w:val="24"/>
          <w:u w:val="single"/>
        </w:rPr>
        <w:t xml:space="preserve"> </w:t>
      </w:r>
      <w:r>
        <w:rPr>
          <w:rFonts w:hint="eastAsia"/>
          <w:bCs/>
          <w:sz w:val="24"/>
          <w:u w:val="single"/>
        </w:rPr>
        <w:t xml:space="preserve">   </w:t>
      </w:r>
      <w:r>
        <w:rPr>
          <w:rFonts w:hint="eastAsia"/>
          <w:bCs/>
          <w:sz w:val="24"/>
          <w:u w:val="single"/>
          <w:lang w:val="en-US" w:eastAsia="zh-CN"/>
        </w:rPr>
        <w:t>低电平</w:t>
      </w:r>
      <w:r>
        <w:rPr>
          <w:rFonts w:hint="eastAsia"/>
          <w:bCs/>
          <w:sz w:val="24"/>
          <w:u w:val="single"/>
        </w:rPr>
        <w:t xml:space="preserve">       </w:t>
      </w:r>
      <w:r>
        <w:rPr>
          <w:bCs/>
          <w:sz w:val="24"/>
          <w:u w:val="single"/>
        </w:rPr>
        <w:t xml:space="preserve"> </w:t>
      </w:r>
      <w:r>
        <w:rPr>
          <w:rFonts w:hint="eastAsia"/>
          <w:bCs/>
          <w:sz w:val="24"/>
        </w:rPr>
        <w:t>；</w:t>
      </w:r>
      <w:r>
        <w:rPr>
          <w:bCs/>
          <w:sz w:val="24"/>
        </w:rPr>
        <w:t>当输入有一为低电平时，对应的是</w:t>
      </w:r>
      <w:r>
        <w:rPr>
          <w:bCs/>
          <w:sz w:val="24"/>
          <w:u w:val="single"/>
        </w:rPr>
        <w:t xml:space="preserve"> </w:t>
      </w:r>
      <w:r>
        <w:rPr>
          <w:rFonts w:hint="eastAsia"/>
          <w:bCs/>
          <w:sz w:val="24"/>
          <w:u w:val="single"/>
        </w:rPr>
        <w:t xml:space="preserve">   </w:t>
      </w:r>
      <w:r>
        <w:rPr>
          <w:rFonts w:hint="eastAsia"/>
          <w:bCs/>
          <w:sz w:val="24"/>
          <w:u w:val="single"/>
          <w:lang w:val="en-US" w:eastAsia="zh-CN"/>
        </w:rPr>
        <w:t>关</w:t>
      </w:r>
      <w:r>
        <w:rPr>
          <w:rFonts w:hint="eastAsia"/>
          <w:bCs/>
          <w:sz w:val="24"/>
          <w:u w:val="single"/>
        </w:rPr>
        <w:t xml:space="preserve">  </w:t>
      </w:r>
      <w:r>
        <w:rPr>
          <w:bCs/>
          <w:sz w:val="24"/>
          <w:u w:val="single"/>
        </w:rPr>
        <w:t xml:space="preserve"> </w:t>
      </w:r>
      <w:r>
        <w:rPr>
          <w:bCs/>
          <w:sz w:val="24"/>
        </w:rPr>
        <w:t>态，此时输出为</w:t>
      </w:r>
      <w:r>
        <w:rPr>
          <w:bCs/>
          <w:sz w:val="24"/>
          <w:u w:val="single"/>
        </w:rPr>
        <w:t xml:space="preserve"> </w:t>
      </w:r>
      <w:r>
        <w:rPr>
          <w:rFonts w:hint="eastAsia"/>
          <w:bCs/>
          <w:sz w:val="24"/>
          <w:u w:val="single"/>
        </w:rPr>
        <w:t xml:space="preserve">  </w:t>
      </w:r>
      <w:r>
        <w:rPr>
          <w:rFonts w:hint="eastAsia"/>
          <w:bCs/>
          <w:sz w:val="24"/>
          <w:u w:val="single"/>
          <w:lang w:val="en-US" w:eastAsia="zh-CN"/>
        </w:rPr>
        <w:t>高电平</w:t>
      </w:r>
      <w:r>
        <w:rPr>
          <w:rFonts w:hint="eastAsia"/>
          <w:bCs/>
          <w:sz w:val="24"/>
          <w:u w:val="single"/>
        </w:rPr>
        <w:t xml:space="preserve">        </w:t>
      </w:r>
      <w:r>
        <w:rPr>
          <w:bCs/>
          <w:sz w:val="24"/>
          <w:u w:val="single"/>
        </w:rPr>
        <w:t xml:space="preserve"> </w:t>
      </w:r>
      <w:r>
        <w:rPr>
          <w:bCs/>
          <w:sz w:val="24"/>
        </w:rPr>
        <w:t>。</w:t>
      </w:r>
    </w:p>
    <w:p>
      <w:pPr>
        <w:numPr>
          <w:ilvl w:val="1"/>
          <w:numId w:val="1"/>
        </w:numPr>
        <w:tabs>
          <w:tab w:val="left" w:pos="882"/>
          <w:tab w:val="clear" w:pos="1262"/>
        </w:tabs>
        <w:spacing w:line="360" w:lineRule="auto"/>
        <w:ind w:left="861" w:hanging="420"/>
        <w:rPr>
          <w:bCs/>
          <w:sz w:val="24"/>
        </w:rPr>
      </w:pPr>
      <w:r>
        <w:rPr>
          <w:bCs/>
          <w:sz w:val="24"/>
        </w:rPr>
        <w:t>TTL与非门的额定输出逻辑低电平V</w:t>
      </w:r>
      <w:r>
        <w:rPr>
          <w:bCs/>
          <w:sz w:val="24"/>
          <w:vertAlign w:val="subscript"/>
        </w:rPr>
        <w:t>OL</w:t>
      </w:r>
      <w:r>
        <w:rPr>
          <w:bCs/>
          <w:sz w:val="24"/>
        </w:rPr>
        <w:t>=</w:t>
      </w:r>
      <w:r>
        <w:rPr>
          <w:bCs/>
          <w:sz w:val="24"/>
          <w:u w:val="single"/>
        </w:rPr>
        <w:t xml:space="preserve"> </w:t>
      </w:r>
      <w:r>
        <w:rPr>
          <w:rFonts w:hint="eastAsia"/>
          <w:bCs/>
          <w:sz w:val="24"/>
          <w:u w:val="single"/>
        </w:rPr>
        <w:t xml:space="preserve">  </w:t>
      </w:r>
      <w:r>
        <w:rPr>
          <w:rFonts w:hint="eastAsia"/>
          <w:bCs/>
          <w:sz w:val="24"/>
          <w:u w:val="single"/>
          <w:lang w:val="en-US" w:eastAsia="zh-CN"/>
        </w:rPr>
        <w:t>0.4</w:t>
      </w:r>
      <w:r>
        <w:rPr>
          <w:rFonts w:hint="eastAsia"/>
          <w:bCs/>
          <w:sz w:val="24"/>
          <w:u w:val="single"/>
        </w:rPr>
        <w:t xml:space="preserve">   </w:t>
      </w:r>
      <w:r>
        <w:rPr>
          <w:bCs/>
          <w:sz w:val="24"/>
          <w:u w:val="single"/>
        </w:rPr>
        <w:t xml:space="preserve"> </w:t>
      </w:r>
      <w:r>
        <w:rPr>
          <w:bCs/>
          <w:sz w:val="24"/>
        </w:rPr>
        <w:t>伏</w:t>
      </w:r>
      <w:r>
        <w:rPr>
          <w:rFonts w:hint="eastAsia"/>
          <w:bCs/>
          <w:sz w:val="24"/>
        </w:rPr>
        <w:t>，</w:t>
      </w:r>
      <w:r>
        <w:rPr>
          <w:bCs/>
          <w:sz w:val="24"/>
        </w:rPr>
        <w:t>额定输出逻辑高电平V</w:t>
      </w:r>
      <w:r>
        <w:rPr>
          <w:bCs/>
          <w:sz w:val="24"/>
          <w:vertAlign w:val="subscript"/>
        </w:rPr>
        <w:t>OH</w:t>
      </w:r>
      <w:r>
        <w:rPr>
          <w:bCs/>
          <w:sz w:val="24"/>
        </w:rPr>
        <w:t>=</w:t>
      </w:r>
      <w:r>
        <w:rPr>
          <w:bCs/>
          <w:sz w:val="24"/>
          <w:u w:val="single"/>
        </w:rPr>
        <w:t xml:space="preserve"> </w:t>
      </w:r>
      <w:r>
        <w:rPr>
          <w:rFonts w:hint="eastAsia"/>
          <w:bCs/>
          <w:sz w:val="24"/>
          <w:u w:val="single"/>
        </w:rPr>
        <w:t xml:space="preserve">  </w:t>
      </w:r>
      <w:r>
        <w:rPr>
          <w:rFonts w:hint="eastAsia"/>
          <w:bCs/>
          <w:sz w:val="24"/>
          <w:u w:val="single"/>
          <w:lang w:val="en-US" w:eastAsia="zh-CN"/>
        </w:rPr>
        <w:t>2.4</w:t>
      </w:r>
      <w:r>
        <w:rPr>
          <w:rFonts w:hint="eastAsia"/>
          <w:bCs/>
          <w:sz w:val="24"/>
          <w:u w:val="single"/>
        </w:rPr>
        <w:t xml:space="preserve">   </w:t>
      </w:r>
      <w:r>
        <w:rPr>
          <w:bCs/>
          <w:sz w:val="24"/>
          <w:u w:val="single"/>
        </w:rPr>
        <w:t xml:space="preserve"> </w:t>
      </w:r>
      <w:r>
        <w:rPr>
          <w:bCs/>
          <w:sz w:val="24"/>
        </w:rPr>
        <w:t>伏。（设电源电压V</w:t>
      </w:r>
      <w:r>
        <w:rPr>
          <w:bCs/>
          <w:sz w:val="24"/>
          <w:vertAlign w:val="subscript"/>
        </w:rPr>
        <w:t>CC</w:t>
      </w:r>
      <w:r>
        <w:rPr>
          <w:bCs/>
          <w:sz w:val="24"/>
        </w:rPr>
        <w:t>=+5V）</w:t>
      </w:r>
    </w:p>
    <w:p>
      <w:pPr>
        <w:numPr>
          <w:ilvl w:val="1"/>
          <w:numId w:val="1"/>
        </w:numPr>
        <w:tabs>
          <w:tab w:val="left" w:pos="945"/>
          <w:tab w:val="clear" w:pos="1262"/>
        </w:tabs>
        <w:spacing w:line="360" w:lineRule="auto"/>
        <w:ind w:left="861" w:hanging="420"/>
        <w:rPr>
          <w:bCs/>
          <w:sz w:val="24"/>
        </w:rPr>
      </w:pPr>
      <w:r>
        <w:rPr>
          <w:bCs/>
          <w:sz w:val="24"/>
        </w:rPr>
        <w:t>对于ECL、TTL、CMOS集成电路，按静态功耗低和高的顺序依次为</w:t>
      </w:r>
      <w:r>
        <w:rPr>
          <w:rFonts w:hint="eastAsia"/>
          <w:bCs/>
          <w:sz w:val="24"/>
          <w:u w:val="single"/>
        </w:rPr>
        <w:t xml:space="preserve">    </w:t>
      </w:r>
      <w:r>
        <w:rPr>
          <w:rFonts w:hint="eastAsia"/>
          <w:bCs/>
          <w:sz w:val="24"/>
          <w:u w:val="single"/>
          <w:lang w:val="en-US" w:eastAsia="zh-CN"/>
        </w:rPr>
        <w:t>ELC,CMOS,TTL</w:t>
      </w:r>
      <w:r>
        <w:rPr>
          <w:rFonts w:hint="eastAsia"/>
          <w:bCs/>
          <w:sz w:val="24"/>
          <w:u w:val="single"/>
        </w:rPr>
        <w:t xml:space="preserve">                      </w:t>
      </w:r>
      <w:r>
        <w:rPr>
          <w:bCs/>
          <w:sz w:val="24"/>
        </w:rPr>
        <w:t>，按工作速度快慢的顺序依次为</w:t>
      </w:r>
      <w:r>
        <w:rPr>
          <w:bCs/>
          <w:sz w:val="24"/>
          <w:u w:val="single"/>
        </w:rPr>
        <w:t xml:space="preserve"> </w:t>
      </w:r>
      <w:r>
        <w:rPr>
          <w:rFonts w:hint="eastAsia"/>
          <w:bCs/>
          <w:sz w:val="24"/>
          <w:u w:val="single"/>
        </w:rPr>
        <w:t xml:space="preserve">  </w:t>
      </w:r>
      <w:r>
        <w:rPr>
          <w:rFonts w:hint="eastAsia"/>
          <w:bCs/>
          <w:sz w:val="24"/>
          <w:u w:val="single"/>
          <w:lang w:val="en-US" w:eastAsia="zh-CN"/>
        </w:rPr>
        <w:t>ELC,TTL,CMOS</w:t>
      </w:r>
      <w:r>
        <w:rPr>
          <w:rFonts w:hint="eastAsia"/>
          <w:bCs/>
          <w:sz w:val="24"/>
          <w:u w:val="single"/>
        </w:rPr>
        <w:t xml:space="preserve">             </w:t>
      </w:r>
      <w:r>
        <w:rPr>
          <w:bCs/>
          <w:sz w:val="24"/>
          <w:u w:val="single"/>
        </w:rPr>
        <w:t xml:space="preserve"> </w:t>
      </w:r>
      <w:r>
        <w:rPr>
          <w:bCs/>
          <w:sz w:val="24"/>
        </w:rPr>
        <w:t>，按抗干扰能力强弱的顺序依次为</w:t>
      </w:r>
      <w:r>
        <w:rPr>
          <w:bCs/>
          <w:sz w:val="24"/>
          <w:u w:val="single"/>
        </w:rPr>
        <w:t xml:space="preserve"> </w:t>
      </w:r>
      <w:r>
        <w:rPr>
          <w:rFonts w:hint="eastAsia"/>
          <w:bCs/>
          <w:sz w:val="24"/>
          <w:u w:val="single"/>
        </w:rPr>
        <w:t xml:space="preserve">         </w:t>
      </w:r>
      <w:r>
        <w:rPr>
          <w:rFonts w:hint="eastAsia"/>
          <w:bCs/>
          <w:sz w:val="24"/>
          <w:u w:val="single"/>
          <w:lang w:val="en-US" w:eastAsia="zh-CN"/>
        </w:rPr>
        <w:t>CMOS,TTL</w:t>
      </w:r>
      <w:r>
        <w:rPr>
          <w:rFonts w:hint="eastAsia"/>
          <w:bCs/>
          <w:sz w:val="24"/>
          <w:u w:val="single"/>
        </w:rPr>
        <w:t xml:space="preserve"> </w:t>
      </w:r>
      <w:r>
        <w:rPr>
          <w:rFonts w:hint="eastAsia"/>
          <w:bCs/>
          <w:sz w:val="24"/>
          <w:u w:val="single"/>
          <w:lang w:val="en-US" w:eastAsia="zh-CN"/>
        </w:rPr>
        <w:t>,ECL</w:t>
      </w:r>
      <w:r>
        <w:rPr>
          <w:rFonts w:hint="eastAsia"/>
          <w:bCs/>
          <w:sz w:val="24"/>
          <w:u w:val="single"/>
        </w:rPr>
        <w:t xml:space="preserve">     </w:t>
      </w:r>
      <w:r>
        <w:rPr>
          <w:bCs/>
          <w:sz w:val="24"/>
          <w:u w:val="single"/>
        </w:rPr>
        <w:t xml:space="preserve"> </w:t>
      </w:r>
      <w:r>
        <w:rPr>
          <w:bCs/>
          <w:sz w:val="24"/>
        </w:rPr>
        <w:t>。</w:t>
      </w:r>
    </w:p>
    <w:p>
      <w:pPr>
        <w:numPr>
          <w:ilvl w:val="1"/>
          <w:numId w:val="1"/>
        </w:numPr>
        <w:tabs>
          <w:tab w:val="left" w:pos="945"/>
          <w:tab w:val="clear" w:pos="1262"/>
        </w:tabs>
        <w:spacing w:line="360" w:lineRule="auto"/>
        <w:ind w:left="861" w:hanging="420"/>
        <w:rPr>
          <w:bCs/>
          <w:sz w:val="24"/>
        </w:rPr>
      </w:pPr>
      <w:r>
        <w:rPr>
          <w:bCs/>
          <w:sz w:val="24"/>
        </w:rPr>
        <w:t>逻辑变量和函数只有</w:t>
      </w:r>
      <w:r>
        <w:rPr>
          <w:rFonts w:hint="eastAsia"/>
          <w:bCs/>
          <w:sz w:val="24"/>
          <w:u w:val="single"/>
        </w:rPr>
        <w:t xml:space="preserve">     </w:t>
      </w:r>
      <w:r>
        <w:rPr>
          <w:rFonts w:hint="eastAsia"/>
          <w:bCs/>
          <w:sz w:val="24"/>
          <w:u w:val="single"/>
          <w:lang w:val="en-US" w:eastAsia="zh-CN"/>
        </w:rPr>
        <w:t>1,0</w:t>
      </w:r>
      <w:r>
        <w:rPr>
          <w:rFonts w:hint="eastAsia"/>
          <w:bCs/>
          <w:sz w:val="24"/>
          <w:u w:val="single"/>
        </w:rPr>
        <w:t xml:space="preserve">   </w:t>
      </w:r>
      <w:r>
        <w:rPr>
          <w:bCs/>
          <w:sz w:val="24"/>
        </w:rPr>
        <w:t>两种取值，而且它们只是表示两种不同的逻辑状态。</w:t>
      </w:r>
    </w:p>
    <w:p>
      <w:pPr>
        <w:numPr>
          <w:ilvl w:val="1"/>
          <w:numId w:val="1"/>
        </w:numPr>
        <w:tabs>
          <w:tab w:val="left" w:pos="945"/>
          <w:tab w:val="clear" w:pos="1262"/>
        </w:tabs>
        <w:spacing w:line="360" w:lineRule="auto"/>
        <w:ind w:left="861" w:hanging="420"/>
        <w:rPr>
          <w:bCs/>
          <w:sz w:val="24"/>
        </w:rPr>
      </w:pPr>
      <w:r>
        <w:rPr>
          <w:bCs/>
          <w:sz w:val="24"/>
        </w:rPr>
        <w:t>逻辑函数</w:t>
      </w:r>
      <w:r>
        <w:rPr>
          <w:bCs/>
          <w:position w:val="-6"/>
          <w:sz w:val="24"/>
        </w:rPr>
        <w:object>
          <v:shape id="_x0000_i1025" o:spt="75" type="#_x0000_t75" style="height:17.4pt;width:69.6pt;" o:ole="t" fillcolor="#DDDDDD"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r>
        <w:rPr>
          <w:bCs/>
          <w:sz w:val="24"/>
        </w:rPr>
        <w:t>，其反函数</w:t>
      </w:r>
      <w:r>
        <w:rPr>
          <w:bCs/>
          <w:sz w:val="24"/>
        </w:rPr>
        <w:object>
          <v:shape id="_x0000_i1026" o:spt="75" type="#_x0000_t75" style="height:16.8pt;width:13.2pt;" o:ole="t" fillcolor="#DDDDDD"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bCs/>
          <w:sz w:val="24"/>
        </w:rPr>
        <w:t xml:space="preserve"> =</w:t>
      </w:r>
      <w:r>
        <w:rPr>
          <w:rFonts w:hint="eastAsia"/>
          <w:bCs/>
          <w:sz w:val="24"/>
          <w:u w:val="single"/>
        </w:rPr>
        <w:t xml:space="preserve"> </w:t>
      </w:r>
      <w:r>
        <w:rPr>
          <w:rFonts w:hint="eastAsia"/>
          <w:bCs/>
          <w:sz w:val="24"/>
          <w:u w:val="single"/>
          <w:lang w:val="en-US" w:eastAsia="zh-CN"/>
        </w:rPr>
        <w:t>(A+~C)(B+~D)</w:t>
      </w:r>
      <w:r>
        <w:rPr>
          <w:rFonts w:hint="eastAsia"/>
          <w:bCs/>
          <w:sz w:val="24"/>
          <w:u w:val="single"/>
        </w:rPr>
        <w:t xml:space="preserve">      </w:t>
      </w:r>
      <w:r>
        <w:rPr>
          <w:bCs/>
          <w:sz w:val="24"/>
        </w:rPr>
        <w:t>，其对偶式F*</w:t>
      </w:r>
      <w:r>
        <w:rPr>
          <w:rFonts w:hint="eastAsia"/>
          <w:bCs/>
          <w:sz w:val="24"/>
        </w:rPr>
        <w:t xml:space="preserve"> </w:t>
      </w:r>
      <w:r>
        <w:rPr>
          <w:bCs/>
          <w:sz w:val="24"/>
        </w:rPr>
        <w:t>=</w:t>
      </w:r>
      <w:r>
        <w:rPr>
          <w:rFonts w:hint="eastAsia"/>
          <w:bCs/>
          <w:sz w:val="24"/>
          <w:u w:val="single"/>
        </w:rPr>
        <w:t xml:space="preserve">    </w:t>
      </w:r>
      <w:r>
        <w:rPr>
          <w:rFonts w:hint="eastAsia"/>
          <w:bCs/>
          <w:sz w:val="24"/>
          <w:u w:val="single"/>
          <w:lang w:val="en-US" w:eastAsia="zh-CN"/>
        </w:rPr>
        <w:t>(~A+C)(~B+D)</w:t>
      </w:r>
      <w:r>
        <w:rPr>
          <w:rFonts w:hint="eastAsia"/>
          <w:bCs/>
          <w:sz w:val="24"/>
          <w:u w:val="single"/>
        </w:rPr>
        <w:t xml:space="preserve">   </w:t>
      </w:r>
      <w:r>
        <w:rPr>
          <w:bCs/>
          <w:sz w:val="24"/>
        </w:rPr>
        <w:t>。</w:t>
      </w:r>
    </w:p>
    <w:p>
      <w:pPr>
        <w:numPr>
          <w:ilvl w:val="1"/>
          <w:numId w:val="1"/>
        </w:numPr>
        <w:tabs>
          <w:tab w:val="left" w:pos="945"/>
          <w:tab w:val="clear" w:pos="1262"/>
        </w:tabs>
        <w:spacing w:line="360" w:lineRule="auto"/>
        <w:ind w:left="861" w:hanging="420"/>
        <w:rPr>
          <w:bCs/>
          <w:sz w:val="24"/>
        </w:rPr>
      </w:pPr>
      <w:r>
        <w:rPr>
          <w:bCs/>
          <w:sz w:val="24"/>
        </w:rPr>
        <w:t>函数</w:t>
      </w:r>
      <w:r>
        <w:rPr>
          <w:bCs/>
          <w:position w:val="-6"/>
          <w:sz w:val="24"/>
        </w:rPr>
        <w:object>
          <v:shape id="_x0000_i1027" o:spt="75" type="#_x0000_t75" style="height:17.4pt;width:142.2pt;" o:ole="t" fillcolor="#DDDDDD"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r>
        <w:rPr>
          <w:bCs/>
          <w:sz w:val="24"/>
        </w:rPr>
        <w:t>的最简与或式</w:t>
      </w:r>
      <w:r>
        <w:rPr>
          <w:rFonts w:hint="eastAsia"/>
          <w:bCs/>
          <w:sz w:val="24"/>
        </w:rPr>
        <w:t>是</w:t>
      </w:r>
      <w:r>
        <w:rPr>
          <w:rFonts w:hint="eastAsia"/>
          <w:bCs/>
          <w:sz w:val="24"/>
          <w:u w:val="single"/>
        </w:rPr>
        <w:t xml:space="preserve">       </w:t>
      </w:r>
      <w:r>
        <w:rPr>
          <w:rFonts w:hint="eastAsia"/>
          <w:bCs/>
          <w:sz w:val="24"/>
          <w:u w:val="single"/>
          <w:lang w:val="en-US" w:eastAsia="zh-CN"/>
        </w:rPr>
        <w:t>AB+AC+~CD</w:t>
      </w:r>
      <w:r>
        <w:rPr>
          <w:rFonts w:hint="eastAsia"/>
          <w:bCs/>
          <w:sz w:val="24"/>
          <w:u w:val="single"/>
        </w:rPr>
        <w:t xml:space="preserve">             </w:t>
      </w:r>
      <w:r>
        <w:rPr>
          <w:rFonts w:hint="eastAsia"/>
          <w:bCs/>
          <w:sz w:val="24"/>
        </w:rPr>
        <w:t>。</w:t>
      </w:r>
    </w:p>
    <w:p>
      <w:pPr>
        <w:numPr>
          <w:ilvl w:val="1"/>
          <w:numId w:val="1"/>
        </w:numPr>
        <w:tabs>
          <w:tab w:val="left" w:pos="945"/>
          <w:tab w:val="clear" w:pos="1262"/>
        </w:tabs>
        <w:spacing w:line="360" w:lineRule="auto"/>
        <w:ind w:left="861" w:hanging="420"/>
        <w:rPr>
          <w:bCs/>
          <w:sz w:val="24"/>
        </w:rPr>
      </w:pPr>
      <w:r>
        <w:rPr>
          <w:bCs/>
          <w:sz w:val="24"/>
        </w:rPr>
        <w:t>从结构看，组合逻辑电路由门电路构成，不含</w:t>
      </w:r>
      <w:r>
        <w:rPr>
          <w:rFonts w:hint="eastAsia"/>
          <w:bCs/>
          <w:sz w:val="24"/>
          <w:u w:val="single"/>
        </w:rPr>
        <w:t xml:space="preserve">     </w:t>
      </w:r>
      <w:r>
        <w:rPr>
          <w:rFonts w:hint="eastAsia"/>
          <w:bCs/>
          <w:sz w:val="24"/>
          <w:u w:val="single"/>
          <w:lang w:val="en-US" w:eastAsia="zh-CN"/>
        </w:rPr>
        <w:t>回路</w:t>
      </w:r>
      <w:r>
        <w:rPr>
          <w:rFonts w:hint="eastAsia"/>
          <w:bCs/>
          <w:sz w:val="24"/>
          <w:u w:val="single"/>
        </w:rPr>
        <w:t xml:space="preserve">            </w:t>
      </w:r>
      <w:r>
        <w:rPr>
          <w:bCs/>
          <w:sz w:val="24"/>
        </w:rPr>
        <w:t>，也不含</w:t>
      </w:r>
      <w:r>
        <w:rPr>
          <w:rFonts w:hint="eastAsia"/>
          <w:bCs/>
          <w:sz w:val="24"/>
          <w:u w:val="single"/>
        </w:rPr>
        <w:t xml:space="preserve">      </w:t>
      </w:r>
      <w:r>
        <w:rPr>
          <w:rFonts w:hint="eastAsia"/>
          <w:bCs/>
          <w:sz w:val="24"/>
          <w:u w:val="single"/>
          <w:lang w:val="en-US" w:eastAsia="zh-CN"/>
        </w:rPr>
        <w:t>时序结构</w:t>
      </w:r>
      <w:r>
        <w:rPr>
          <w:rFonts w:hint="eastAsia"/>
          <w:bCs/>
          <w:sz w:val="24"/>
          <w:u w:val="single"/>
        </w:rPr>
        <w:t xml:space="preserve">           </w:t>
      </w:r>
      <w:r>
        <w:rPr>
          <w:bCs/>
          <w:sz w:val="24"/>
        </w:rPr>
        <w:t>，信号从输入开始单向传输到输出。对于组合逻辑电路，任何时刻电路的输出仅由当时的</w:t>
      </w:r>
      <w:r>
        <w:rPr>
          <w:rFonts w:hint="eastAsia"/>
          <w:bCs/>
          <w:sz w:val="24"/>
          <w:u w:val="single"/>
        </w:rPr>
        <w:t xml:space="preserve">   </w:t>
      </w:r>
      <w:r>
        <w:rPr>
          <w:rFonts w:hint="eastAsia"/>
          <w:bCs/>
          <w:sz w:val="24"/>
          <w:u w:val="single"/>
          <w:lang w:val="en-US" w:eastAsia="zh-CN"/>
        </w:rPr>
        <w:t>输入</w:t>
      </w:r>
      <w:r>
        <w:rPr>
          <w:rFonts w:hint="eastAsia"/>
          <w:bCs/>
          <w:sz w:val="24"/>
          <w:u w:val="single"/>
        </w:rPr>
        <w:t xml:space="preserve">             </w:t>
      </w:r>
      <w:r>
        <w:rPr>
          <w:bCs/>
          <w:sz w:val="24"/>
        </w:rPr>
        <w:t>决定。</w:t>
      </w:r>
    </w:p>
    <w:p>
      <w:pPr>
        <w:numPr>
          <w:ilvl w:val="1"/>
          <w:numId w:val="1"/>
        </w:numPr>
        <w:tabs>
          <w:tab w:val="left" w:pos="840"/>
          <w:tab w:val="left" w:pos="945"/>
          <w:tab w:val="clear" w:pos="1262"/>
        </w:tabs>
        <w:spacing w:line="360" w:lineRule="auto"/>
        <w:ind w:left="861" w:hanging="420"/>
        <w:rPr>
          <w:bCs/>
          <w:sz w:val="24"/>
        </w:rPr>
      </w:pPr>
      <w:r>
        <w:rPr>
          <w:rFonts w:hint="eastAsia"/>
          <w:bCs/>
          <w:sz w:val="24"/>
        </w:rPr>
        <w:t>将加在电路若干输入端中的某一个输入端的信号变换成相应的一组二进制代码输出的过程叫做</w:t>
      </w:r>
      <w:r>
        <w:rPr>
          <w:rFonts w:hint="eastAsia"/>
          <w:bCs/>
          <w:sz w:val="24"/>
          <w:u w:val="single"/>
        </w:rPr>
        <w:t xml:space="preserve">      </w:t>
      </w:r>
      <w:r>
        <w:rPr>
          <w:rFonts w:hint="eastAsia"/>
          <w:bCs/>
          <w:sz w:val="24"/>
          <w:u w:val="single"/>
          <w:lang w:val="en-US" w:eastAsia="zh-CN"/>
        </w:rPr>
        <w:t>编码</w:t>
      </w:r>
      <w:r>
        <w:rPr>
          <w:rFonts w:hint="eastAsia"/>
          <w:bCs/>
          <w:sz w:val="24"/>
          <w:u w:val="single"/>
        </w:rPr>
        <w:t xml:space="preserve">      </w:t>
      </w:r>
      <w:r>
        <w:rPr>
          <w:rFonts w:hint="eastAsia"/>
          <w:bCs/>
          <w:sz w:val="24"/>
        </w:rPr>
        <w:t>。</w:t>
      </w:r>
    </w:p>
    <w:p>
      <w:pPr>
        <w:numPr>
          <w:ilvl w:val="1"/>
          <w:numId w:val="1"/>
        </w:numPr>
        <w:tabs>
          <w:tab w:val="left" w:pos="840"/>
          <w:tab w:val="left" w:pos="945"/>
          <w:tab w:val="left" w:pos="1008"/>
          <w:tab w:val="clear" w:pos="1262"/>
        </w:tabs>
        <w:spacing w:line="360" w:lineRule="auto"/>
        <w:ind w:left="861" w:hanging="420"/>
        <w:rPr>
          <w:bCs/>
          <w:sz w:val="24"/>
        </w:rPr>
      </w:pPr>
      <w:r>
        <w:rPr>
          <w:rFonts w:hint="eastAsia"/>
          <w:bCs/>
          <w:sz w:val="24"/>
        </w:rPr>
        <w:t>将二进制代码所表示的信息翻译成对应输出的高低电平信号的过程称为</w:t>
      </w:r>
      <w:r>
        <w:rPr>
          <w:rFonts w:hint="eastAsia"/>
          <w:bCs/>
          <w:sz w:val="24"/>
          <w:u w:val="single"/>
        </w:rPr>
        <w:t xml:space="preserve">    </w:t>
      </w:r>
      <w:r>
        <w:rPr>
          <w:rFonts w:hint="eastAsia"/>
          <w:bCs/>
          <w:sz w:val="24"/>
          <w:u w:val="single"/>
          <w:lang w:val="en-US" w:eastAsia="zh-CN"/>
        </w:rPr>
        <w:t>译码</w:t>
      </w:r>
      <w:r>
        <w:rPr>
          <w:rFonts w:hint="eastAsia"/>
          <w:bCs/>
          <w:sz w:val="24"/>
          <w:u w:val="single"/>
        </w:rPr>
        <w:t xml:space="preserve">      </w:t>
      </w:r>
      <w:r>
        <w:rPr>
          <w:bCs/>
          <w:sz w:val="24"/>
        </w:rPr>
        <w:t>；n位二进制译码器有</w:t>
      </w:r>
      <w:r>
        <w:rPr>
          <w:rFonts w:hint="eastAsia"/>
          <w:bCs/>
          <w:sz w:val="24"/>
          <w:u w:val="single"/>
        </w:rPr>
        <w:t xml:space="preserve">     </w:t>
      </w:r>
      <w:r>
        <w:rPr>
          <w:rFonts w:hint="eastAsia"/>
          <w:bCs/>
          <w:sz w:val="24"/>
          <w:u w:val="single"/>
          <w:lang w:val="en-US" w:eastAsia="zh-CN"/>
        </w:rPr>
        <w:t>n</w:t>
      </w:r>
      <w:r>
        <w:rPr>
          <w:rFonts w:hint="eastAsia"/>
          <w:bCs/>
          <w:sz w:val="24"/>
          <w:u w:val="single"/>
        </w:rPr>
        <w:t xml:space="preserve"> </w:t>
      </w:r>
      <w:r>
        <w:rPr>
          <w:bCs/>
          <w:sz w:val="24"/>
        </w:rPr>
        <w:t>个输入，有</w:t>
      </w:r>
      <w:r>
        <w:rPr>
          <w:rFonts w:hint="eastAsia"/>
          <w:bCs/>
          <w:sz w:val="24"/>
          <w:u w:val="single"/>
        </w:rPr>
        <w:t xml:space="preserve">   </w:t>
      </w:r>
      <w:r>
        <w:rPr>
          <w:rFonts w:hint="eastAsia"/>
          <w:bCs/>
          <w:sz w:val="24"/>
          <w:u w:val="single"/>
          <w:lang w:val="en-US" w:eastAsia="zh-CN"/>
        </w:rPr>
        <w:t>2^n</w:t>
      </w:r>
      <w:r>
        <w:rPr>
          <w:rFonts w:hint="eastAsia"/>
          <w:bCs/>
          <w:sz w:val="24"/>
          <w:u w:val="single"/>
        </w:rPr>
        <w:t xml:space="preserve">    </w:t>
      </w:r>
      <w:r>
        <w:rPr>
          <w:bCs/>
          <w:sz w:val="24"/>
        </w:rPr>
        <w:t>个输出，工作时译码器只允许有一个输出有效。</w:t>
      </w:r>
    </w:p>
    <w:p>
      <w:pPr>
        <w:numPr>
          <w:ilvl w:val="1"/>
          <w:numId w:val="1"/>
        </w:numPr>
        <w:tabs>
          <w:tab w:val="left" w:pos="840"/>
          <w:tab w:val="left" w:pos="945"/>
          <w:tab w:val="left" w:pos="1008"/>
          <w:tab w:val="clear" w:pos="1262"/>
        </w:tabs>
        <w:spacing w:line="360" w:lineRule="auto"/>
        <w:ind w:left="861" w:hanging="420"/>
        <w:rPr>
          <w:bCs/>
          <w:sz w:val="24"/>
        </w:rPr>
      </w:pPr>
      <w:r>
        <w:rPr>
          <w:bCs/>
          <w:sz w:val="24"/>
        </w:rPr>
        <w:t>输出低电平有效的二-十进制译码器的输入8421BCD码A3~A0为011</w:t>
      </w:r>
      <w:r>
        <w:rPr>
          <w:rFonts w:hint="eastAsia"/>
          <w:bCs/>
          <w:sz w:val="24"/>
        </w:rPr>
        <w:t>1</w:t>
      </w:r>
      <w:r>
        <w:rPr>
          <w:bCs/>
          <w:sz w:val="24"/>
        </w:rPr>
        <w:t>时，其输出</w:t>
      </w:r>
      <w:r>
        <w:rPr>
          <w:bCs/>
          <w:sz w:val="24"/>
        </w:rPr>
        <w:object>
          <v:shape id="_x0000_i1028" o:spt="75" type="#_x0000_t75" style="height:17.4pt;width:42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r>
        <w:rPr>
          <w:bCs/>
          <w:sz w:val="24"/>
        </w:rPr>
        <w:t xml:space="preserve"> =</w:t>
      </w:r>
      <w:r>
        <w:rPr>
          <w:rFonts w:hint="eastAsia"/>
          <w:bCs/>
          <w:sz w:val="24"/>
          <w:u w:val="single"/>
        </w:rPr>
        <w:t xml:space="preserve">    </w:t>
      </w:r>
      <w:r>
        <w:rPr>
          <w:rFonts w:hint="eastAsia"/>
          <w:bCs/>
          <w:sz w:val="24"/>
          <w:u w:val="single"/>
          <w:lang w:val="en-US" w:eastAsia="zh-CN"/>
        </w:rPr>
        <w:t>1111111011</w:t>
      </w:r>
      <w:r>
        <w:rPr>
          <w:rFonts w:hint="eastAsia"/>
          <w:bCs/>
          <w:sz w:val="24"/>
          <w:u w:val="single"/>
        </w:rPr>
        <w:t xml:space="preserve">                    </w:t>
      </w:r>
      <w:r>
        <w:rPr>
          <w:bCs/>
          <w:sz w:val="24"/>
        </w:rPr>
        <w:t>。</w:t>
      </w:r>
    </w:p>
    <w:p>
      <w:pPr>
        <w:tabs>
          <w:tab w:val="left" w:pos="945"/>
          <w:tab w:val="left" w:pos="1008"/>
        </w:tabs>
        <w:spacing w:line="360" w:lineRule="auto"/>
        <w:ind w:left="441"/>
        <w:rPr>
          <w:b/>
          <w:bCs/>
          <w:sz w:val="24"/>
        </w:rPr>
      </w:pPr>
    </w:p>
    <w:p>
      <w:pPr>
        <w:tabs>
          <w:tab w:val="left" w:pos="945"/>
          <w:tab w:val="left" w:pos="1008"/>
        </w:tabs>
        <w:spacing w:line="360" w:lineRule="auto"/>
        <w:ind w:left="441"/>
        <w:rPr>
          <w:b/>
          <w:bCs/>
          <w:sz w:val="24"/>
        </w:rPr>
      </w:pPr>
    </w:p>
    <w:p>
      <w:pPr>
        <w:tabs>
          <w:tab w:val="left" w:pos="945"/>
          <w:tab w:val="left" w:pos="1008"/>
        </w:tabs>
        <w:spacing w:line="360" w:lineRule="auto"/>
        <w:ind w:left="441"/>
        <w:rPr>
          <w:b/>
          <w:bCs/>
          <w:sz w:val="24"/>
        </w:rPr>
      </w:pPr>
      <w:r>
        <w:rPr>
          <w:rFonts w:hint="eastAsia"/>
          <w:b/>
          <w:bCs/>
          <w:sz w:val="24"/>
        </w:rPr>
        <w:t>二、问答与</w:t>
      </w:r>
      <w:r>
        <w:rPr>
          <w:b/>
          <w:bCs/>
          <w:sz w:val="24"/>
        </w:rPr>
        <w:t>计算题：</w:t>
      </w:r>
    </w:p>
    <w:p>
      <w:pPr>
        <w:tabs>
          <w:tab w:val="left" w:pos="945"/>
          <w:tab w:val="left" w:pos="1008"/>
        </w:tabs>
        <w:spacing w:line="360" w:lineRule="auto"/>
        <w:ind w:left="441"/>
        <w:rPr>
          <w:b/>
          <w:bCs/>
          <w:sz w:val="24"/>
        </w:rPr>
      </w:pPr>
      <w:r>
        <w:rPr>
          <w:rFonts w:hint="eastAsia"/>
          <w:b/>
          <w:bCs/>
          <w:sz w:val="24"/>
        </w:rPr>
        <w:t>说明：分析与计算题要求写出分析推导过程，给出必要的公式。</w:t>
      </w:r>
    </w:p>
    <w:p>
      <w:pPr>
        <w:numPr>
          <w:ilvl w:val="0"/>
          <w:numId w:val="2"/>
        </w:numPr>
        <w:spacing w:line="360" w:lineRule="auto"/>
        <w:ind w:firstLine="480" w:firstLineChars="200"/>
        <w:rPr>
          <w:rFonts w:hint="eastAsia"/>
          <w:sz w:val="24"/>
        </w:rPr>
      </w:pPr>
      <w:r>
        <w:rPr>
          <w:rFonts w:hint="eastAsia"/>
          <w:sz w:val="24"/>
        </w:rPr>
        <w:t>将逻辑函数</w:t>
      </w:r>
      <w:r>
        <w:rPr>
          <w:position w:val="-6"/>
          <w:sz w:val="24"/>
        </w:rPr>
        <w:object>
          <v:shape id="_x0000_i1029" o:spt="75" type="#_x0000_t75" style="height:17.4pt;width:127.8pt;" o:ole="t" fillcolor="#DDDDDD"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2">
            <o:LockedField>false</o:LockedField>
          </o:OLEObject>
        </w:object>
      </w:r>
      <w:r>
        <w:rPr>
          <w:rFonts w:hint="eastAsia"/>
          <w:sz w:val="24"/>
        </w:rPr>
        <w:t>写成标准与或表达式。</w:t>
      </w:r>
    </w:p>
    <w:p>
      <w:pPr>
        <w:numPr>
          <w:ilvl w:val="0"/>
          <w:numId w:val="0"/>
        </w:numPr>
        <w:spacing w:line="360" w:lineRule="auto"/>
        <w:ind w:firstLine="420" w:firstLineChars="0"/>
        <w:rPr>
          <w:rFonts w:hint="eastAsia" w:eastAsia="宋体"/>
          <w:sz w:val="24"/>
          <w:lang w:val="en-US" w:eastAsia="zh-CN"/>
        </w:rPr>
      </w:pPr>
      <w:r>
        <w:rPr>
          <w:rFonts w:hint="eastAsia"/>
          <w:sz w:val="24"/>
          <w:lang w:val="en-US" w:eastAsia="zh-CN"/>
        </w:rPr>
        <w:t>F=ABC(D+~D)+~ABD(C+~C)+ABCD</w:t>
      </w:r>
    </w:p>
    <w:p>
      <w:pPr>
        <w:spacing w:line="360" w:lineRule="auto"/>
        <w:ind w:firstLine="480" w:firstLineChars="200"/>
        <w:rPr>
          <w:rFonts w:hint="eastAsia"/>
          <w:sz w:val="24"/>
          <w:lang w:val="en-US" w:eastAsia="zh-CN"/>
        </w:rPr>
      </w:pPr>
      <w:r>
        <w:rPr>
          <w:rFonts w:hint="eastAsia"/>
          <w:sz w:val="24"/>
          <w:lang w:val="en-US" w:eastAsia="zh-CN"/>
        </w:rPr>
        <w:t>=ABCD+ABC~D+AB~CD+~ABCD+~AB~CD</w:t>
      </w:r>
    </w:p>
    <w:p>
      <w:pPr>
        <w:spacing w:line="360" w:lineRule="auto"/>
        <w:ind w:firstLine="480" w:firstLineChars="200"/>
        <w:rPr>
          <w:rFonts w:hint="eastAsia"/>
          <w:sz w:val="24"/>
          <w:lang w:val="en-US" w:eastAsia="zh-CN"/>
        </w:rPr>
      </w:pPr>
    </w:p>
    <w:p>
      <w:pPr>
        <w:spacing w:line="360" w:lineRule="auto"/>
        <w:ind w:firstLine="480" w:firstLineChars="200"/>
        <w:rPr>
          <w:sz w:val="24"/>
        </w:rPr>
      </w:pPr>
      <w:r>
        <w:rPr>
          <w:rFonts w:hint="eastAsia"/>
          <w:sz w:val="24"/>
        </w:rPr>
        <w:t>2．推导出</w:t>
      </w:r>
      <w:r>
        <w:rPr>
          <w:sz w:val="24"/>
        </w:rPr>
        <w:t>函数</w:t>
      </w:r>
      <w:r>
        <w:rPr>
          <w:position w:val="-6"/>
          <w:sz w:val="24"/>
        </w:rPr>
        <w:object>
          <v:shape id="_x0000_i1030" o:spt="75" type="#_x0000_t75" style="height:17.4pt;width:124.8pt;" o:ole="t" fillcolor="#DDDDDD" filled="f" o:preferrelative="t" stroked="f" coordsize="21600,21600">
            <v:path/>
            <v:fill on="f" focussize="0,0"/>
            <v:stroke on="f" joinstyle="miter"/>
            <v:imagedata r:id="rId15" o:title=""/>
            <o:lock v:ext="edit" aspectratio="t"/>
            <w10:wrap type="none"/>
            <w10:anchorlock/>
          </v:shape>
          <o:OLEObject Type="Embed" ProgID="Equation.3" ShapeID="_x0000_i1030" DrawAspect="Content" ObjectID="_1468075730" r:id="rId14">
            <o:LockedField>false</o:LockedField>
          </o:OLEObject>
        </w:object>
      </w:r>
      <w:r>
        <w:rPr>
          <w:sz w:val="24"/>
        </w:rPr>
        <w:t>的最简与或式</w:t>
      </w:r>
      <w:r>
        <w:rPr>
          <w:rFonts w:hint="eastAsia"/>
          <w:sz w:val="24"/>
        </w:rPr>
        <w:t>。</w:t>
      </w:r>
    </w:p>
    <w:p>
      <w:pPr>
        <w:spacing w:line="360" w:lineRule="auto"/>
        <w:ind w:firstLine="480" w:firstLineChars="200"/>
        <w:rPr>
          <w:rFonts w:hint="eastAsia"/>
          <w:sz w:val="24"/>
          <w:lang w:val="en-US" w:eastAsia="zh-CN"/>
        </w:rPr>
      </w:pPr>
      <w:r>
        <w:rPr>
          <w:rFonts w:hint="eastAsia"/>
          <w:sz w:val="24"/>
          <w:lang w:val="en-US" w:eastAsia="zh-CN"/>
        </w:rPr>
        <w:t>F=(~A+~B)(~B+~C)+A~C+A~B=~B+~C+~B~C=~B+~C</w:t>
      </w:r>
    </w:p>
    <w:p>
      <w:pPr>
        <w:spacing w:line="360" w:lineRule="auto"/>
        <w:ind w:firstLine="480" w:firstLineChars="200"/>
        <w:rPr>
          <w:rFonts w:hint="eastAsia"/>
          <w:sz w:val="24"/>
          <w:lang w:val="en-US" w:eastAsia="zh-CN"/>
        </w:rPr>
      </w:pPr>
    </w:p>
    <w:p>
      <w:pPr>
        <w:spacing w:line="360" w:lineRule="auto"/>
        <w:ind w:firstLine="480" w:firstLineChars="200"/>
        <w:rPr>
          <w:color w:val="000000"/>
          <w:sz w:val="24"/>
        </w:rPr>
      </w:pPr>
      <w:r>
        <w:rPr>
          <w:sz w:val="24"/>
        </w:rPr>
        <w:pict>
          <v:rect id="文本框 134" o:spid="_x0000_s1067" o:spt="1" style="position:absolute;left:0pt;margin-left:-189pt;margin-top:-62.4pt;height:72pt;width:72.1pt;z-index:251660288;mso-width-relative:page;mso-height-relative:page;" o:preferrelative="t" coordsize="21600,21600">
            <v:path/>
            <v:fill focussize="0,0"/>
            <v:stroke miterlimit="2"/>
            <v:imagedata o:title=""/>
            <o:lock v:ext="edit"/>
            <v:textbox>
              <w:txbxContent>
                <w:p>
                  <w:pPr>
                    <w:autoSpaceDE w:val="0"/>
                    <w:autoSpaceDN w:val="0"/>
                    <w:adjustRightInd w:val="0"/>
                    <w:rPr>
                      <w:rFonts w:cs="宋体"/>
                      <w:b/>
                      <w:bCs/>
                      <w:color w:val="FFFFFF"/>
                      <w:sz w:val="18"/>
                      <w:szCs w:val="18"/>
                    </w:rPr>
                  </w:pPr>
                  <w:r>
                    <w:rPr>
                      <w:b/>
                      <w:bCs/>
                      <w:color w:val="FFFFFF"/>
                      <w:sz w:val="18"/>
                      <w:szCs w:val="18"/>
                    </w:rPr>
                    <w:t>Z</w:t>
                  </w:r>
                </w:p>
              </w:txbxContent>
            </v:textbox>
          </v:rect>
        </w:pict>
      </w:r>
      <w:r>
        <w:rPr>
          <w:rFonts w:hint="eastAsia"/>
          <w:sz w:val="24"/>
        </w:rPr>
        <w:t>3</w:t>
      </w:r>
      <w:r>
        <w:rPr>
          <w:sz w:val="24"/>
        </w:rPr>
        <w:t>．列出下述</w:t>
      </w:r>
      <w:r>
        <w:rPr>
          <w:color w:val="000000"/>
          <w:sz w:val="24"/>
        </w:rPr>
        <w:t>问题的真值表，利用最小项推导法写出其逻辑函数表达式，利用公式简化法进行简化</w:t>
      </w:r>
      <w:r>
        <w:rPr>
          <w:rFonts w:hint="eastAsia"/>
          <w:color w:val="000000"/>
          <w:sz w:val="24"/>
        </w:rPr>
        <w:t>并给出逻辑电路图</w:t>
      </w:r>
      <w:r>
        <w:rPr>
          <w:color w:val="000000"/>
          <w:sz w:val="24"/>
        </w:rPr>
        <w:t>。</w:t>
      </w:r>
      <w:r>
        <w:rPr>
          <w:rFonts w:hint="eastAsia"/>
          <w:color w:val="000000"/>
          <w:sz w:val="24"/>
        </w:rPr>
        <w:t>最后，</w:t>
      </w:r>
      <w:r>
        <w:rPr>
          <w:color w:val="000000"/>
          <w:sz w:val="24"/>
        </w:rPr>
        <w:t>写出完整的Verilog HDL程序。</w:t>
      </w:r>
    </w:p>
    <w:p>
      <w:pPr>
        <w:spacing w:line="360" w:lineRule="auto"/>
        <w:ind w:firstLine="480" w:firstLineChars="200"/>
        <w:rPr>
          <w:sz w:val="24"/>
        </w:rPr>
      </w:pPr>
      <w:r>
        <w:rPr>
          <w:rFonts w:hint="eastAsia"/>
          <w:sz w:val="24"/>
        </w:rPr>
        <w:t>设计一个投票表决器，三个投票人分别为A、B、C，同意为“1”，不同意为“0”。按规定只要二人以上同意才能通过，输出为“1”表示通过，为“0”表示不通过</w:t>
      </w:r>
      <w:r>
        <w:rPr>
          <w:sz w:val="24"/>
        </w:rPr>
        <w:t>。</w:t>
      </w:r>
    </w:p>
    <w:p>
      <w:pPr>
        <w:spacing w:line="360" w:lineRule="auto"/>
        <w:ind w:firstLine="480" w:firstLineChars="200"/>
        <w:rPr>
          <w:rFonts w:hint="eastAsia"/>
          <w:sz w:val="36"/>
          <w:szCs w:val="36"/>
          <w:lang w:val="en-US" w:eastAsia="zh-CN"/>
        </w:rPr>
      </w:pPr>
      <w:r>
        <w:rPr>
          <w:rFonts w:hint="eastAsia"/>
          <w:sz w:val="36"/>
          <w:szCs w:val="36"/>
          <w:lang w:val="en-US" w:eastAsia="zh-CN"/>
        </w:rPr>
        <w:t>答案在另外文件夹中</w:t>
      </w:r>
    </w:p>
    <w:p>
      <w:pPr>
        <w:spacing w:line="360" w:lineRule="auto"/>
        <w:ind w:firstLine="480" w:firstLineChars="200"/>
        <w:rPr>
          <w:rFonts w:hint="eastAsia"/>
          <w:sz w:val="24"/>
          <w:lang w:val="en-US" w:eastAsia="zh-CN"/>
        </w:rPr>
      </w:pPr>
    </w:p>
    <w:p>
      <w:pPr>
        <w:spacing w:line="360" w:lineRule="auto"/>
        <w:ind w:firstLine="480" w:firstLineChars="200"/>
        <w:rPr>
          <w:rFonts w:hint="eastAsia"/>
          <w:sz w:val="24"/>
          <w:lang w:val="en-US" w:eastAsia="zh-CN"/>
        </w:rPr>
      </w:pPr>
    </w:p>
    <w:p>
      <w:pPr>
        <w:spacing w:line="360" w:lineRule="auto"/>
        <w:ind w:firstLine="480" w:firstLineChars="200"/>
        <w:rPr>
          <w:sz w:val="24"/>
        </w:rPr>
      </w:pPr>
      <w:r>
        <w:rPr>
          <w:rFonts w:hint="eastAsia"/>
          <w:sz w:val="24"/>
        </w:rPr>
        <w:t>4．用公式法证明下列等式：</w:t>
      </w:r>
    </w:p>
    <w:p>
      <w:pPr>
        <w:spacing w:line="360" w:lineRule="auto"/>
        <w:ind w:firstLine="480" w:firstLineChars="200"/>
        <w:rPr>
          <w:rFonts w:hint="eastAsia"/>
          <w:sz w:val="24"/>
          <w:lang w:val="en-US" w:eastAsia="zh-CN"/>
        </w:rPr>
      </w:pPr>
      <w:r>
        <w:rPr>
          <w:sz w:val="24"/>
        </w:rPr>
        <w:object>
          <v:shape id="_x0000_i1031" o:spt="75" type="#_x0000_t75" style="height:20.4pt;width:357.6pt;" o:ole="t" fillcolor="#DDDDDD" filled="f" o:preferrelative="t" stroked="f" coordsize="21600,21600">
            <v:path/>
            <v:fill on="f" focussize="0,0"/>
            <v:stroke on="f" joinstyle="miter"/>
            <v:imagedata r:id="rId17" o:title=""/>
            <o:lock v:ext="edit" aspectratio="t"/>
            <w10:wrap type="none"/>
            <w10:anchorlock/>
          </v:shape>
          <o:OLEObject Type="Embed" ProgID="Equation.3" ShapeID="_x0000_i1031" DrawAspect="Content" ObjectID="_1468075731" r:id="rId16">
            <o:LockedField>false</o:LockedField>
          </o:OLEObject>
        </w:object>
      </w:r>
    </w:p>
    <w:p>
      <w:pPr>
        <w:spacing w:line="360" w:lineRule="auto"/>
        <w:rPr>
          <w:rFonts w:hint="eastAsia"/>
          <w:sz w:val="24"/>
          <w:lang w:val="en-US" w:eastAsia="zh-CN"/>
        </w:rPr>
      </w:pPr>
      <w:r>
        <w:rPr>
          <w:rFonts w:hint="eastAsia"/>
          <w:sz w:val="24"/>
          <w:lang w:val="en-US" w:eastAsia="zh-CN"/>
        </w:rPr>
        <w:t>左=(A+~A)~BC~D+(A+~A)B~CD+A(B+~B)CD+~AB(~C+~D)(C+~C)(D+~D)+(A+~A)(B+~B)(~A+~B)CD+(A+~A)B(~C+~D)(C+~C)(D+~D)+(A+~A)BCD</w:t>
      </w:r>
    </w:p>
    <w:p>
      <w:pPr>
        <w:spacing w:line="360" w:lineRule="auto"/>
        <w:rPr>
          <w:rFonts w:hint="eastAsia" w:eastAsia="宋体"/>
          <w:sz w:val="24"/>
          <w:lang w:val="en-US" w:eastAsia="zh-CN"/>
        </w:rPr>
      </w:pPr>
      <w:r>
        <w:rPr>
          <w:rFonts w:hint="eastAsia"/>
          <w:sz w:val="24"/>
          <w:lang w:val="en-US" w:eastAsia="zh-CN"/>
        </w:rPr>
        <w:t>=A~B~CD+~A~BC~D+AB~CD+~AB~CD+ABCD+A~BCD+~AB~CD+~AB~C~D+~ABC~D+~AB~C~D+~ABCD+~A~BCD+A~BCD+~A~BCD+AB~C~D+ABC~D+~ABC~D+ABCD+~ABCD=BC(AD+~A~D+~AD+A~D)+B~C(~A~D+~AD+AD+A~D)+~BC(AD+~A~D+~AD+A~D)=BC+B~C+~BC=B+C=右</w:t>
      </w:r>
    </w:p>
    <w:p>
      <w:pPr>
        <w:spacing w:line="360" w:lineRule="auto"/>
        <w:ind w:firstLine="480" w:firstLineChars="200"/>
        <w:rPr>
          <w:sz w:val="24"/>
        </w:rPr>
      </w:pPr>
      <w:r>
        <w:rPr>
          <w:rFonts w:hint="eastAsia"/>
          <w:sz w:val="24"/>
        </w:rPr>
        <w:t>5．用8选1数据选择器CT74151实现下列函数(给出连接方式以及地址信号、数据输入端的对应关系图，如果用都其它器件请标出其它器件类型)：</w:t>
      </w:r>
    </w:p>
    <w:p>
      <w:pPr>
        <w:spacing w:line="360" w:lineRule="auto"/>
        <w:ind w:firstLine="480" w:firstLineChars="200"/>
        <w:rPr>
          <w:rFonts w:hint="eastAsia"/>
          <w:sz w:val="24"/>
        </w:rPr>
      </w:pPr>
      <w:r>
        <w:rPr>
          <w:rFonts w:hint="eastAsia"/>
          <w:sz w:val="24"/>
        </w:rPr>
        <w:t>F(A,B,C,D,E)=∑m(1, 3, 5, 7, 8, 10, 12, 14, 16, 17, 18, 19, 20, 21, 22, 23)</w:t>
      </w:r>
    </w:p>
    <w:p>
      <w:pPr>
        <w:spacing w:line="360" w:lineRule="auto"/>
        <w:ind w:firstLine="480" w:firstLineChars="200"/>
        <w:rPr>
          <w:rFonts w:hint="eastAsia"/>
          <w:sz w:val="24"/>
          <w:lang w:val="en-US" w:eastAsia="zh-CN"/>
        </w:rPr>
      </w:pPr>
    </w:p>
    <w:p>
      <w:pPr>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255260" cy="7007225"/>
            <wp:effectExtent l="0" t="0" r="2540" b="3175"/>
            <wp:docPr id="3" name="图片 3" descr="IMG_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715"/>
                    <pic:cNvPicPr>
                      <a:picLocks noChangeAspect="1"/>
                    </pic:cNvPicPr>
                  </pic:nvPicPr>
                  <pic:blipFill>
                    <a:blip r:embed="rId18"/>
                    <a:stretch>
                      <a:fillRect/>
                    </a:stretch>
                  </pic:blipFill>
                  <pic:spPr>
                    <a:xfrm>
                      <a:off x="0" y="0"/>
                      <a:ext cx="5255260" cy="7007225"/>
                    </a:xfrm>
                    <a:prstGeom prst="rect">
                      <a:avLst/>
                    </a:prstGeom>
                  </pic:spPr>
                </pic:pic>
              </a:graphicData>
            </a:graphic>
          </wp:inline>
        </w:drawing>
      </w:r>
      <w:bookmarkStart w:id="1" w:name="_GoBack"/>
      <w:bookmarkEnd w:id="1"/>
    </w:p>
    <w:p>
      <w:pPr>
        <w:spacing w:line="360" w:lineRule="auto"/>
        <w:ind w:firstLine="480" w:firstLineChars="200"/>
        <w:rPr>
          <w:sz w:val="24"/>
        </w:rPr>
      </w:pPr>
    </w:p>
    <w:p>
      <w:pPr>
        <w:spacing w:line="360" w:lineRule="auto"/>
        <w:ind w:firstLine="480" w:firstLineChars="200"/>
        <w:rPr>
          <w:sz w:val="24"/>
        </w:rPr>
      </w:pPr>
      <w:r>
        <w:rPr>
          <w:rFonts w:hint="eastAsia"/>
          <w:sz w:val="24"/>
        </w:rPr>
        <w:t>6．在四进制数系统中，存在四个数字：</w:t>
      </w:r>
      <w:r>
        <w:rPr>
          <w:sz w:val="24"/>
        </w:rPr>
        <w:t>0, 1, 2</w:t>
      </w:r>
      <w:r>
        <w:rPr>
          <w:rFonts w:hint="eastAsia"/>
          <w:sz w:val="24"/>
        </w:rPr>
        <w:t>,3。</w:t>
      </w:r>
      <w:r>
        <w:rPr>
          <w:sz w:val="24"/>
        </w:rPr>
        <w:fldChar w:fldCharType="begin"/>
      </w:r>
      <w:r>
        <w:rPr>
          <w:sz w:val="24"/>
        </w:rPr>
        <w:instrText xml:space="preserve"> REF _Ref400703679 \h  \* MERGEFORMAT </w:instrText>
      </w:r>
      <w:r>
        <w:rPr>
          <w:sz w:val="24"/>
        </w:rPr>
        <w:fldChar w:fldCharType="separate"/>
      </w:r>
      <w:r>
        <w:rPr>
          <w:rFonts w:hint="eastAsia"/>
          <w:sz w:val="24"/>
        </w:rPr>
        <w:t>表</w:t>
      </w:r>
      <w:r>
        <w:rPr>
          <w:sz w:val="24"/>
        </w:rPr>
        <w:t xml:space="preserve"> 1</w:t>
      </w:r>
      <w:r>
        <w:rPr>
          <w:sz w:val="24"/>
        </w:rPr>
        <w:fldChar w:fldCharType="end"/>
      </w:r>
      <w:r>
        <w:rPr>
          <w:rFonts w:hint="eastAsia"/>
          <w:sz w:val="24"/>
        </w:rPr>
        <w:t>定义了一个四进制数的半加器（简要叙述思路，并给出主要的</w:t>
      </w:r>
      <w:r>
        <w:rPr>
          <w:color w:val="000000"/>
          <w:sz w:val="24"/>
        </w:rPr>
        <w:t>Verilog HDL程序</w:t>
      </w:r>
      <w:r>
        <w:rPr>
          <w:rFonts w:hint="eastAsia"/>
          <w:color w:val="000000"/>
          <w:sz w:val="24"/>
        </w:rPr>
        <w:t>段</w:t>
      </w:r>
      <w:r>
        <w:rPr>
          <w:rFonts w:hint="eastAsia"/>
          <w:sz w:val="24"/>
        </w:rPr>
        <w:t>）。</w:t>
      </w:r>
    </w:p>
    <w:p>
      <w:pPr>
        <w:spacing w:line="360" w:lineRule="auto"/>
        <w:ind w:firstLine="480" w:firstLineChars="200"/>
        <w:rPr>
          <w:sz w:val="24"/>
        </w:rPr>
      </w:pPr>
      <w:r>
        <w:rPr>
          <w:rFonts w:hint="eastAsia"/>
          <w:sz w:val="24"/>
        </w:rPr>
        <w:t>（</w:t>
      </w:r>
      <w:r>
        <w:rPr>
          <w:sz w:val="24"/>
        </w:rPr>
        <w:t>1</w:t>
      </w:r>
      <w:r>
        <w:rPr>
          <w:rFonts w:hint="eastAsia"/>
          <w:sz w:val="24"/>
        </w:rPr>
        <w:t>）设计一个实现此半加器的电路。要求用二进制编码表示四进制数，例如每个四进制数用</w:t>
      </w:r>
      <w:r>
        <w:rPr>
          <w:sz w:val="24"/>
        </w:rPr>
        <w:t>2</w:t>
      </w:r>
      <w:r>
        <w:rPr>
          <w:rFonts w:hint="eastAsia"/>
          <w:sz w:val="24"/>
        </w:rPr>
        <w:t>位表示。令</w:t>
      </w:r>
      <w:r>
        <w:rPr>
          <w:sz w:val="24"/>
        </w:rPr>
        <w:t>A = a</w:t>
      </w:r>
      <w:r>
        <w:rPr>
          <w:sz w:val="24"/>
          <w:vertAlign w:val="subscript"/>
        </w:rPr>
        <w:t>1</w:t>
      </w:r>
      <w:r>
        <w:rPr>
          <w:sz w:val="24"/>
        </w:rPr>
        <w:t>a</w:t>
      </w:r>
      <w:r>
        <w:rPr>
          <w:sz w:val="24"/>
          <w:vertAlign w:val="subscript"/>
        </w:rPr>
        <w:t>0</w:t>
      </w:r>
      <w:r>
        <w:rPr>
          <w:sz w:val="24"/>
        </w:rPr>
        <w:t xml:space="preserve"> , B = b</w:t>
      </w:r>
      <w:r>
        <w:rPr>
          <w:sz w:val="24"/>
          <w:vertAlign w:val="subscript"/>
        </w:rPr>
        <w:t>1</w:t>
      </w:r>
      <w:r>
        <w:rPr>
          <w:sz w:val="24"/>
        </w:rPr>
        <w:t>b</w:t>
      </w:r>
      <w:r>
        <w:rPr>
          <w:sz w:val="24"/>
          <w:vertAlign w:val="subscript"/>
        </w:rPr>
        <w:t>0</w:t>
      </w:r>
      <w:r>
        <w:rPr>
          <w:sz w:val="24"/>
        </w:rPr>
        <w:t>, Sum = s</w:t>
      </w:r>
      <w:r>
        <w:rPr>
          <w:sz w:val="24"/>
          <w:vertAlign w:val="subscript"/>
        </w:rPr>
        <w:t>1</w:t>
      </w:r>
      <w:r>
        <w:rPr>
          <w:sz w:val="24"/>
        </w:rPr>
        <w:t>s</w:t>
      </w:r>
      <w:r>
        <w:rPr>
          <w:sz w:val="24"/>
          <w:vertAlign w:val="subscript"/>
        </w:rPr>
        <w:t>0</w:t>
      </w:r>
      <w:r>
        <w:rPr>
          <w:sz w:val="24"/>
        </w:rPr>
        <w:t xml:space="preserve">, </w:t>
      </w:r>
      <w:r>
        <w:rPr>
          <w:rFonts w:hint="eastAsia"/>
          <w:sz w:val="24"/>
        </w:rPr>
        <w:t>进位信号</w:t>
      </w:r>
      <w:r>
        <w:rPr>
          <w:sz w:val="24"/>
        </w:rPr>
        <w:t>Carry</w:t>
      </w:r>
      <w:r>
        <w:rPr>
          <w:rFonts w:hint="eastAsia"/>
          <w:sz w:val="24"/>
        </w:rPr>
        <w:t>是二进制信号。编码方案为：</w:t>
      </w:r>
      <w:r>
        <w:rPr>
          <w:sz w:val="24"/>
        </w:rPr>
        <w:t>00 = (0)</w:t>
      </w:r>
      <w:r>
        <w:rPr>
          <w:rFonts w:hint="eastAsia"/>
          <w:sz w:val="24"/>
          <w:vertAlign w:val="subscript"/>
        </w:rPr>
        <w:t>4</w:t>
      </w:r>
      <w:r>
        <w:rPr>
          <w:sz w:val="24"/>
        </w:rPr>
        <w:t>, 01 = (1)</w:t>
      </w:r>
      <w:r>
        <w:rPr>
          <w:rFonts w:hint="eastAsia"/>
          <w:sz w:val="24"/>
          <w:vertAlign w:val="subscript"/>
        </w:rPr>
        <w:t>4</w:t>
      </w:r>
      <w:r>
        <w:rPr>
          <w:sz w:val="24"/>
        </w:rPr>
        <w:t>, 10 = (2)</w:t>
      </w:r>
      <w:r>
        <w:rPr>
          <w:rFonts w:hint="eastAsia"/>
          <w:sz w:val="24"/>
          <w:vertAlign w:val="subscript"/>
        </w:rPr>
        <w:t>4</w:t>
      </w:r>
      <w:r>
        <w:rPr>
          <w:rFonts w:hint="eastAsia"/>
          <w:sz w:val="24"/>
        </w:rPr>
        <w:t>，</w:t>
      </w:r>
      <w:r>
        <w:rPr>
          <w:sz w:val="24"/>
        </w:rPr>
        <w:t>1</w:t>
      </w:r>
      <w:r>
        <w:rPr>
          <w:rFonts w:hint="eastAsia"/>
          <w:sz w:val="24"/>
        </w:rPr>
        <w:t>1</w:t>
      </w:r>
      <w:r>
        <w:rPr>
          <w:sz w:val="24"/>
        </w:rPr>
        <w:t xml:space="preserve"> = (</w:t>
      </w:r>
      <w:r>
        <w:rPr>
          <w:rFonts w:hint="eastAsia"/>
          <w:sz w:val="24"/>
        </w:rPr>
        <w:t>3</w:t>
      </w:r>
      <w:r>
        <w:rPr>
          <w:sz w:val="24"/>
        </w:rPr>
        <w:t>)</w:t>
      </w:r>
      <w:r>
        <w:rPr>
          <w:rFonts w:hint="eastAsia"/>
          <w:sz w:val="24"/>
          <w:vertAlign w:val="subscript"/>
        </w:rPr>
        <w:t>4</w:t>
      </w:r>
      <w:r>
        <w:rPr>
          <w:sz w:val="24"/>
        </w:rPr>
        <w:t xml:space="preserve">. </w:t>
      </w:r>
      <w:r>
        <w:rPr>
          <w:rFonts w:hint="eastAsia"/>
          <w:sz w:val="24"/>
        </w:rPr>
        <w:t>要求电路的成本最低。</w:t>
      </w:r>
    </w:p>
    <w:p>
      <w:pPr>
        <w:spacing w:line="360" w:lineRule="auto"/>
        <w:ind w:firstLine="480" w:firstLineChars="200"/>
        <w:rPr>
          <w:rFonts w:hint="eastAsia"/>
          <w:sz w:val="24"/>
        </w:rPr>
      </w:pPr>
      <w:r>
        <w:rPr>
          <w:rFonts w:hint="eastAsia"/>
          <w:sz w:val="24"/>
        </w:rPr>
        <w:t>（</w:t>
      </w:r>
      <w:r>
        <w:rPr>
          <w:sz w:val="24"/>
        </w:rPr>
        <w:t>2</w:t>
      </w:r>
      <w:r>
        <w:rPr>
          <w:rFonts w:hint="eastAsia"/>
          <w:sz w:val="24"/>
        </w:rPr>
        <w:t>）使用上述描述的方法，设计一个四进制全加器电路。</w:t>
      </w:r>
    </w:p>
    <w:p>
      <w:pPr>
        <w:spacing w:line="360" w:lineRule="auto"/>
        <w:ind w:firstLine="480" w:firstLineChars="200"/>
        <w:rPr>
          <w:rFonts w:hint="eastAsia"/>
          <w:sz w:val="36"/>
          <w:szCs w:val="36"/>
          <w:lang w:val="en-US" w:eastAsia="zh-CN"/>
        </w:rPr>
      </w:pPr>
      <w:r>
        <w:rPr>
          <w:rFonts w:hint="eastAsia"/>
          <w:sz w:val="36"/>
          <w:szCs w:val="36"/>
          <w:lang w:val="en-US" w:eastAsia="zh-CN"/>
        </w:rPr>
        <w:t>答案在另外文件夹中</w:t>
      </w:r>
    </w:p>
    <w:p>
      <w:pPr>
        <w:spacing w:line="360" w:lineRule="auto"/>
        <w:ind w:firstLine="480" w:firstLineChars="200"/>
        <w:rPr>
          <w:rFonts w:hint="eastAsia"/>
          <w:sz w:val="24"/>
        </w:rPr>
      </w:pPr>
    </w:p>
    <w:p>
      <w:pPr>
        <w:pStyle w:val="2"/>
        <w:keepNext/>
        <w:jc w:val="center"/>
      </w:pPr>
      <w:bookmarkStart w:id="0" w:name="_Ref400703679"/>
      <w:r>
        <w:rPr>
          <w:rFonts w:hint="eastAsia"/>
        </w:rPr>
        <w:t>表</w:t>
      </w:r>
      <w:r>
        <w:t xml:space="preserve"> </w:t>
      </w:r>
      <w:r>
        <w:fldChar w:fldCharType="begin"/>
      </w:r>
      <w:r>
        <w:instrText xml:space="preserve"> SEQ </w:instrText>
      </w:r>
      <w:r>
        <w:rPr>
          <w:rFonts w:hint="eastAsia"/>
        </w:rPr>
        <w:instrText xml:space="preserve">表格</w:instrText>
      </w:r>
      <w:r>
        <w:instrText xml:space="preserve"> \* ARABIC </w:instrText>
      </w:r>
      <w:r>
        <w:fldChar w:fldCharType="separate"/>
      </w:r>
      <w:r>
        <w:t>1</w:t>
      </w:r>
      <w:r>
        <w:fldChar w:fldCharType="end"/>
      </w:r>
      <w:bookmarkEnd w:id="0"/>
      <w:r>
        <w:t xml:space="preserve"> </w:t>
      </w:r>
      <w:r>
        <w:rPr>
          <w:rFonts w:hint="eastAsia"/>
        </w:rPr>
        <w:t>四进制半加器</w:t>
      </w:r>
    </w:p>
    <w:tbl>
      <w:tblPr>
        <w:tblStyle w:val="7"/>
        <w:tblW w:w="3511" w:type="dxa"/>
        <w:tblInd w:w="25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451"/>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tabs>
                <w:tab w:val="left" w:pos="1845"/>
              </w:tabs>
              <w:jc w:val="center"/>
              <w:rPr>
                <w:rFonts w:ascii="Calibri" w:hAnsi="Calibri" w:eastAsia="Times New Roman"/>
                <w:szCs w:val="22"/>
              </w:rPr>
            </w:pPr>
            <w:r>
              <w:rPr>
                <w:rFonts w:eastAsia="Times New Roman"/>
              </w:rPr>
              <w:t>A   B</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Carry</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0   0</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0   1</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0   2</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0   3</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1   0</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1   1</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1   2</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hint="eastAsia" w:ascii="Calibri" w:hAnsi="Calibri" w:eastAsia="Times New Roman"/>
                <w:szCs w:val="22"/>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hint="eastAsia" w:ascii="Calibri" w:hAnsi="Calibri" w:eastAsia="Times New Roman"/>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1   3</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2   0</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2   1</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hint="eastAsia" w:ascii="Calibri" w:hAnsi="Calibri" w:eastAsia="Times New Roman"/>
                <w:szCs w:val="22"/>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hint="eastAsia" w:ascii="Calibri" w:hAnsi="Calibri" w:eastAsia="Times New Roman"/>
                <w:szCs w:val="22"/>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2   2</w:t>
            </w:r>
          </w:p>
        </w:tc>
        <w:tc>
          <w:tcPr>
            <w:tcW w:w="1451"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ascii="Calibri" w:hAnsi="Calibri" w:eastAsia="Times New Roman"/>
                <w:szCs w:val="22"/>
              </w:rPr>
            </w:pPr>
            <w:r>
              <w:rPr>
                <w:rFonts w:hint="eastAsia" w:ascii="Calibri" w:hAnsi="Calibri" w:eastAsia="Times New Roman"/>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2   3</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3   0</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0</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3   1</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3   2</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817"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3   3</w:t>
            </w:r>
          </w:p>
        </w:tc>
        <w:tc>
          <w:tcPr>
            <w:tcW w:w="1451"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1</w:t>
            </w:r>
          </w:p>
        </w:tc>
        <w:tc>
          <w:tcPr>
            <w:tcW w:w="1243" w:type="dxa"/>
            <w:tcBorders>
              <w:top w:val="single" w:color="auto" w:sz="4" w:space="0"/>
              <w:left w:val="single" w:color="auto" w:sz="4" w:space="0"/>
              <w:bottom w:val="single" w:color="auto" w:sz="4" w:space="0"/>
              <w:right w:val="single" w:color="auto" w:sz="4" w:space="0"/>
            </w:tcBorders>
          </w:tcPr>
          <w:p>
            <w:pPr>
              <w:jc w:val="center"/>
              <w:rPr>
                <w:rFonts w:eastAsia="Times New Roman"/>
              </w:rPr>
            </w:pPr>
            <w:r>
              <w:rPr>
                <w:rFonts w:hint="eastAsia" w:eastAsia="Times New Roman"/>
              </w:rPr>
              <w:t>2</w:t>
            </w:r>
          </w:p>
        </w:tc>
      </w:tr>
    </w:tbl>
    <w:p>
      <w:pPr>
        <w:spacing w:line="360" w:lineRule="auto"/>
        <w:ind w:firstLine="480" w:firstLineChars="200"/>
        <w:rPr>
          <w:sz w:val="24"/>
        </w:rPr>
      </w:pPr>
    </w:p>
    <w:p>
      <w:pPr>
        <w:spacing w:line="360" w:lineRule="auto"/>
        <w:ind w:firstLine="480" w:firstLineChars="200"/>
        <w:rPr>
          <w:sz w:val="24"/>
        </w:rPr>
      </w:pPr>
      <w:r>
        <w:rPr>
          <w:rFonts w:hint="eastAsia"/>
          <w:sz w:val="24"/>
        </w:rPr>
        <w:t>7．7段数码管是由7个独立的发光管构成的，每个发光管有一个驱动控制信号。当驱动控制信号为高电平(逻辑1)时，则信号对应的发光管发光。现需设计7段数码管的控制电路，使之能够根据4位输入x[3:0]显示0 ~ 9，A ~ F共16个图案。7段数码管控制电路输出信号为各数码管的驱动控制信号，即a，b，c，d，e，f，g。数码管各段的定义和16进制数“F”（对应abcdefg的二进制输出为1110001）的显示如下图所示。</w:t>
      </w:r>
    </w:p>
    <w:p>
      <w:pPr>
        <w:snapToGrid w:val="0"/>
        <w:spacing w:before="312" w:beforeLines="100" w:line="300" w:lineRule="auto"/>
        <w:jc w:val="center"/>
        <w:rPr>
          <w:sz w:val="24"/>
        </w:rPr>
      </w:pPr>
      <w:r>
        <w:rPr>
          <w:rFonts w:ascii="Calibri" w:hAnsi="Calibri" w:cs="黑体"/>
          <w:szCs w:val="22"/>
        </w:rPr>
        <w:object>
          <v:shape id="_x0000_i1032" o:spt="75" type="#_x0000_t75" style="height:120pt;width:231pt;" o:ole="t" filled="f" o:preferrelative="t" stroked="f" coordsize="21600,21600">
            <v:path/>
            <v:fill on="f" focussize="0,0"/>
            <v:stroke on="f" joinstyle="miter"/>
            <v:imagedata r:id="rId20" o:title=""/>
            <o:lock v:ext="edit" aspectratio="t"/>
            <w10:wrap type="none"/>
            <w10:anchorlock/>
          </v:shape>
          <o:OLEObject Type="Embed" ProgID="Visio.DrawingConvertable.15" ShapeID="_x0000_i1032" DrawAspect="Content" ObjectID="_1468075732" r:id="rId19">
            <o:LockedField>false</o:LockedField>
          </o:OLEObject>
        </w:object>
      </w:r>
    </w:p>
    <w:p>
      <w:pPr>
        <w:spacing w:line="360" w:lineRule="auto"/>
        <w:ind w:firstLine="480" w:firstLineChars="200"/>
        <w:rPr>
          <w:sz w:val="24"/>
        </w:rPr>
      </w:pPr>
      <w:r>
        <w:rPr>
          <w:rFonts w:hint="eastAsia"/>
          <w:sz w:val="24"/>
        </w:rPr>
        <w:t>（1）请给出7段数码管控制电路的输入输出信号真值表。</w:t>
      </w:r>
    </w:p>
    <w:p>
      <w:pPr>
        <w:spacing w:line="360" w:lineRule="auto"/>
        <w:ind w:firstLine="480" w:firstLineChars="200"/>
        <w:rPr>
          <w:sz w:val="24"/>
        </w:rPr>
      </w:pPr>
      <w:r>
        <w:rPr>
          <w:rFonts w:hint="eastAsia"/>
          <w:sz w:val="24"/>
        </w:rPr>
        <w:t>（2）根据真值表写出各输出信号的逻辑表达式，并化简。</w:t>
      </w:r>
    </w:p>
    <w:p>
      <w:pPr>
        <w:spacing w:line="360" w:lineRule="auto"/>
        <w:ind w:firstLine="480" w:firstLineChars="200"/>
        <w:rPr>
          <w:rFonts w:hint="eastAsia"/>
          <w:sz w:val="24"/>
        </w:rPr>
      </w:pPr>
      <w:r>
        <w:rPr>
          <w:rFonts w:hint="eastAsia"/>
          <w:sz w:val="24"/>
        </w:rPr>
        <w:t>（3）采用结构描述法，用Verilog语言实现上述的数码管控制器。</w:t>
      </w:r>
    </w:p>
    <w:p>
      <w:pPr>
        <w:spacing w:line="360" w:lineRule="auto"/>
        <w:ind w:firstLine="480" w:firstLineChars="200"/>
        <w:rPr>
          <w:rFonts w:hint="eastAsia"/>
          <w:sz w:val="36"/>
          <w:szCs w:val="36"/>
          <w:lang w:val="en-US" w:eastAsia="zh-CN"/>
        </w:rPr>
      </w:pPr>
      <w:r>
        <w:rPr>
          <w:rFonts w:hint="eastAsia"/>
          <w:sz w:val="36"/>
          <w:szCs w:val="36"/>
          <w:lang w:val="en-US" w:eastAsia="zh-CN"/>
        </w:rPr>
        <w:t>答案在另外文件夹中</w:t>
      </w:r>
    </w:p>
    <w:p>
      <w:pPr>
        <w:spacing w:line="360" w:lineRule="auto"/>
        <w:ind w:firstLine="480" w:firstLineChars="200"/>
        <w:rPr>
          <w:rFonts w:hint="eastAsia"/>
          <w:sz w:val="24"/>
        </w:rPr>
      </w:pPr>
    </w:p>
    <w:p>
      <w:pPr>
        <w:spacing w:line="360" w:lineRule="auto"/>
        <w:ind w:firstLine="480" w:firstLineChars="200"/>
        <w:rPr>
          <w:sz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43795"/>
    <w:multiLevelType w:val="multilevel"/>
    <w:tmpl w:val="1D243795"/>
    <w:lvl w:ilvl="0" w:tentative="0">
      <w:start w:val="1"/>
      <w:numFmt w:val="decimal"/>
      <w:lvlText w:val="%1．"/>
      <w:lvlJc w:val="left"/>
      <w:pPr>
        <w:tabs>
          <w:tab w:val="left" w:pos="1262"/>
        </w:tabs>
        <w:ind w:left="1262" w:hanging="362"/>
      </w:pPr>
      <w:rPr>
        <w:rFonts w:hint="default"/>
      </w:rPr>
    </w:lvl>
    <w:lvl w:ilvl="1" w:tentative="0">
      <w:start w:val="1"/>
      <w:numFmt w:val="decimal"/>
      <w:lvlText w:val="%2．"/>
      <w:lvlJc w:val="left"/>
      <w:pPr>
        <w:tabs>
          <w:tab w:val="left" w:pos="1262"/>
        </w:tabs>
        <w:ind w:left="1262" w:hanging="362"/>
      </w:pPr>
      <w:rPr>
        <w:rFonts w:hint="default"/>
      </w:r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
    <w:nsid w:val="5806CB5D"/>
    <w:multiLevelType w:val="singleLevel"/>
    <w:tmpl w:val="5806CB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86631D"/>
    <w:rsid w:val="00162AF8"/>
    <w:rsid w:val="001D062D"/>
    <w:rsid w:val="00252BBE"/>
    <w:rsid w:val="00323CCA"/>
    <w:rsid w:val="004667CB"/>
    <w:rsid w:val="00684A6A"/>
    <w:rsid w:val="006C191B"/>
    <w:rsid w:val="00716D02"/>
    <w:rsid w:val="007B717D"/>
    <w:rsid w:val="0086631D"/>
    <w:rsid w:val="00902E48"/>
    <w:rsid w:val="00946E79"/>
    <w:rsid w:val="009856C3"/>
    <w:rsid w:val="00B13472"/>
    <w:rsid w:val="00C40816"/>
    <w:rsid w:val="00D04137"/>
    <w:rsid w:val="00D94872"/>
    <w:rsid w:val="00DE3B92"/>
    <w:rsid w:val="00DF4A0A"/>
    <w:rsid w:val="00DF4DCF"/>
    <w:rsid w:val="00E30E15"/>
    <w:rsid w:val="00E641E0"/>
    <w:rsid w:val="00FE5004"/>
    <w:rsid w:val="06874506"/>
    <w:rsid w:val="17C34048"/>
    <w:rsid w:val="24C0521B"/>
    <w:rsid w:val="459048F0"/>
    <w:rsid w:val="4AF60AC4"/>
    <w:rsid w:val="5A4E6BB6"/>
    <w:rsid w:val="62B704B5"/>
    <w:rsid w:val="66A66CB8"/>
    <w:rsid w:val="69482383"/>
    <w:rsid w:val="72713B0A"/>
    <w:rsid w:val="74F37820"/>
    <w:rsid w:val="7763289D"/>
    <w:rsid w:val="792A5C8B"/>
    <w:rsid w:val="79621275"/>
    <w:rsid w:val="7DE07E55"/>
    <w:rsid w:val="7E9D1C7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qFormat="1"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rPr>
      <w:rFonts w:ascii="Calibri Light" w:hAnsi="Calibri Light" w:eastAsia="黑体" w:cs="黑体"/>
      <w:sz w:val="20"/>
      <w:szCs w:val="20"/>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列出段落1"/>
    <w:basedOn w:val="1"/>
    <w:qFormat/>
    <w:uiPriority w:val="34"/>
    <w:pPr>
      <w:ind w:firstLine="420" w:firstLineChars="200"/>
    </w:pPr>
  </w:style>
  <w:style w:type="character" w:customStyle="1" w:styleId="9">
    <w:name w:val="页眉 Char"/>
    <w:basedOn w:val="5"/>
    <w:link w:val="4"/>
    <w:qFormat/>
    <w:uiPriority w:val="99"/>
    <w:rPr>
      <w:sz w:val="18"/>
      <w:szCs w:val="18"/>
    </w:rPr>
  </w:style>
  <w:style w:type="character" w:customStyle="1" w:styleId="10">
    <w:name w:val="页脚 Char"/>
    <w:basedOn w:val="5"/>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jpeg"/><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3</Pages>
  <Words>327</Words>
  <Characters>1865</Characters>
  <Lines>15</Lines>
  <Paragraphs>4</Paragraphs>
  <ScaleCrop>false</ScaleCrop>
  <LinksUpToDate>false</LinksUpToDate>
  <CharactersWithSpaces>2188</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2015-09-24T05:21:00Z</dcterms:created>
  <dc:creator>liuchuang</dc:creator>
  <cp:lastModifiedBy>pc</cp:lastModifiedBy>
  <dcterms:modified xsi:type="dcterms:W3CDTF">2016-10-19T08:45:08Z</dcterms:modified>
  <dc:title>组合逻辑作业</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