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C语言程序说明文档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程序功能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计算多项式的加减。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程序运行所需环境和运行指令规范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程序运行环境：Dev C++。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程序的输入说明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程序运行所需的输入由命令行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输入。输入仅有一行，多项式使用多项式标准格式：{(c1,n1),(c2,n2),…,(cm,nm)}，输入者通过键入回车键确认输入结束，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准的输入由若干标准多项式、标准多项式之前的正负号或两个标准多项式之间的一个正负号，以及若干空格（仅为空格）组成，相邻两个多项式之间有且仅有一个‘+’或‘-’，第一个多项式之前可能存在正负号（若有，则仅有一个），每个多项式内的数对中的n都不相同。一个多项式的标准格式为：{(c1,n1),(c2,n2),…,(cm,nm)}，最外端由花括号与其它多项式区分开，内部是若干由括号包含的数对，括号之间由一个逗号‘,’分隔，两个数之间也由一个‘,’分隔。对于数对(c,n)，c为系数，有-10^6&lt;c&lt;10^6, c可以有一个正号或负号。n为幂，有0&lt;=n&lt;10^6，即c最大为6位十进制整数，n最大为6位十进制整数，n只能有一个正号或没有符号。所有数均可能出现前导0，但c和n除去符号位之外的长度分别不超过6和6。输入时，每个多项式限制为最多50个数对，多项式的个数限制为最多20个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所有不符合程序输入规范的输入（包括空多项式、空数对、幂带负号、数据超过六位、多项式超过20个、数对超过50个、使用汉字等除</w:t>
      </w:r>
      <w:r>
        <w:rPr>
          <w:rFonts w:hint="eastAsia"/>
          <w:b/>
          <w:i/>
          <w:sz w:val="24"/>
        </w:rPr>
        <w:t>0-9 + - , ( ) { } 空格</w:t>
      </w:r>
      <w:r>
        <w:rPr>
          <w:rFonts w:hint="eastAsia"/>
          <w:b w:val="0"/>
          <w:bCs/>
          <w:i w:val="0"/>
          <w:iCs/>
          <w:sz w:val="28"/>
          <w:szCs w:val="28"/>
          <w:lang w:val="en-US" w:eastAsia="zh-CN"/>
        </w:rPr>
        <w:t>之外的字符</w:t>
      </w:r>
      <w:r>
        <w:rPr>
          <w:rFonts w:hint="eastAsia"/>
          <w:sz w:val="28"/>
          <w:szCs w:val="28"/>
          <w:lang w:val="en-US" w:eastAsia="zh-CN"/>
        </w:rPr>
        <w:t>等），都会输出一个标准多项式或空多项式“｛｝”。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程序计算结果的输出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正常结果输出为一个标准多项式：{(c1,n1),(c2,n2),…,(cm,nm)},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程序控制流程图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接收输入的字符串-&gt;去空格-&gt;-&gt;计算多项式-&gt;输出计算结果。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856E"/>
    <w:multiLevelType w:val="singleLevel"/>
    <w:tmpl w:val="58BB856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67C1E"/>
    <w:rsid w:val="098D51FF"/>
    <w:rsid w:val="21846558"/>
    <w:rsid w:val="55363CE3"/>
    <w:rsid w:val="66E639A5"/>
    <w:rsid w:val="6F5C09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2017-03-06T14:24:56Z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