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560" w:firstLineChars="200"/>
        <w:jc w:val="center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Java语言程序说明文档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560" w:firstLineChars="20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程序功能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560" w:firstLineChars="20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模拟一个简单电梯的调度运行。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560" w:firstLineChars="20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程序运行所需环境和运行指令规范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560" w:firstLineChars="20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程序运行环境：JDK 8 ,eclipse。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560" w:firstLineChars="20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程序的输入说明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程序的</w:t>
      </w:r>
      <w:r>
        <w:rPr>
          <w:rFonts w:hint="eastAsia"/>
          <w:b/>
          <w:bCs/>
          <w:sz w:val="28"/>
          <w:szCs w:val="28"/>
          <w:lang w:val="en-US" w:eastAsia="zh-CN"/>
        </w:rPr>
        <w:t>主入口在Request类中</w:t>
      </w:r>
      <w:r>
        <w:rPr>
          <w:rFonts w:hint="eastAsia"/>
          <w:sz w:val="28"/>
          <w:szCs w:val="28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560" w:firstLineChars="20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程序运行所需的输入由控制台输入。输入为</w:t>
      </w:r>
      <w:r>
        <w:rPr>
          <w:rFonts w:hint="eastAsia"/>
          <w:b/>
          <w:bCs/>
          <w:sz w:val="28"/>
          <w:szCs w:val="28"/>
          <w:lang w:val="en-US" w:eastAsia="zh-CN"/>
        </w:rPr>
        <w:t>一次一行</w:t>
      </w:r>
      <w:r>
        <w:rPr>
          <w:rFonts w:hint="eastAsia"/>
          <w:sz w:val="28"/>
          <w:szCs w:val="28"/>
          <w:lang w:val="en-US" w:eastAsia="zh-CN"/>
        </w:rPr>
        <w:t>，行与行间以</w:t>
      </w:r>
      <w:r>
        <w:rPr>
          <w:rFonts w:hint="eastAsia"/>
          <w:b/>
          <w:bCs/>
          <w:sz w:val="28"/>
          <w:szCs w:val="28"/>
          <w:u w:val="none" w:color="auto"/>
          <w:lang w:val="en-US" w:eastAsia="zh-CN"/>
        </w:rPr>
        <w:t>换行符</w:t>
      </w:r>
      <w:r>
        <w:rPr>
          <w:rFonts w:hint="eastAsia"/>
          <w:sz w:val="28"/>
          <w:szCs w:val="28"/>
          <w:lang w:val="en-US" w:eastAsia="zh-CN"/>
        </w:rPr>
        <w:t>隔开。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560" w:firstLineChars="20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每一行输入格式，楼层请求：</w:t>
      </w:r>
      <w:r>
        <w:rPr>
          <w:rFonts w:hint="eastAsia"/>
          <w:b/>
          <w:bCs/>
          <w:sz w:val="28"/>
          <w:szCs w:val="28"/>
          <w:lang w:val="en-US" w:eastAsia="zh-CN"/>
        </w:rPr>
        <w:t>(FR, m, UP/DOWN, T)</w:t>
      </w:r>
      <w:r>
        <w:rPr>
          <w:rFonts w:hint="eastAsia"/>
          <w:sz w:val="28"/>
          <w:szCs w:val="28"/>
          <w:lang w:val="en-US" w:eastAsia="zh-CN"/>
        </w:rPr>
        <w:t>，其中FR为标识，m为发出请求的楼层号，UP为向上请求，DOWN为向下请求，T为发出时刻。电梯内请求格式为：</w:t>
      </w:r>
      <w:r>
        <w:rPr>
          <w:rFonts w:hint="eastAsia"/>
          <w:b/>
          <w:bCs/>
          <w:sz w:val="28"/>
          <w:szCs w:val="28"/>
          <w:lang w:val="en-US" w:eastAsia="zh-CN"/>
        </w:rPr>
        <w:t>(ER, n, T)</w:t>
      </w:r>
      <w:r>
        <w:rPr>
          <w:rFonts w:hint="eastAsia"/>
          <w:sz w:val="28"/>
          <w:szCs w:val="28"/>
          <w:lang w:val="en-US" w:eastAsia="zh-CN"/>
        </w:rPr>
        <w:t>，其中ER为标识，n为请求去往的目标楼层号，T为发出时刻。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560" w:firstLineChars="20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输入结束时，在最后一行输入</w:t>
      </w:r>
      <w:r>
        <w:rPr>
          <w:rFonts w:hint="eastAsia"/>
          <w:b/>
          <w:bCs/>
          <w:sz w:val="28"/>
          <w:szCs w:val="28"/>
          <w:lang w:val="en-US" w:eastAsia="zh-CN"/>
        </w:rPr>
        <w:t>run，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按回车键。</w:t>
      </w:r>
      <w:r>
        <w:rPr>
          <w:rFonts w:hint="eastAsia"/>
          <w:sz w:val="28"/>
          <w:szCs w:val="28"/>
          <w:lang w:val="en-US" w:eastAsia="zh-CN"/>
        </w:rPr>
        <w:t>（所有字符均为西文字符）。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560" w:firstLineChars="20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注</w:t>
      </w:r>
      <w:r>
        <w:rPr>
          <w:rFonts w:hint="eastAsia"/>
          <w:sz w:val="28"/>
          <w:szCs w:val="28"/>
          <w:lang w:val="en-US" w:eastAsia="zh-CN"/>
        </w:rPr>
        <w:t>：1.单独一行中可以出现</w:t>
      </w:r>
      <w:r>
        <w:rPr>
          <w:rFonts w:hint="eastAsia"/>
          <w:b/>
          <w:bCs/>
          <w:sz w:val="28"/>
          <w:szCs w:val="28"/>
          <w:lang w:val="en-US" w:eastAsia="zh-CN"/>
        </w:rPr>
        <w:t>空格</w:t>
      </w:r>
      <w:r>
        <w:rPr>
          <w:rFonts w:hint="eastAsia"/>
          <w:sz w:val="28"/>
          <w:szCs w:val="28"/>
          <w:lang w:val="en-US" w:eastAsia="zh-CN"/>
        </w:rPr>
        <w:t>，程序忽略行中空格。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560" w:firstLineChars="200"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2.T支持</w:t>
      </w:r>
      <w:r>
        <w:rPr>
          <w:rFonts w:hint="eastAsia"/>
          <w:b/>
          <w:bCs/>
          <w:sz w:val="28"/>
          <w:szCs w:val="28"/>
          <w:lang w:val="en-US" w:eastAsia="zh-CN"/>
        </w:rPr>
        <w:t>前零</w:t>
      </w:r>
      <w:r>
        <w:rPr>
          <w:rFonts w:hint="eastAsia"/>
          <w:sz w:val="28"/>
          <w:szCs w:val="28"/>
          <w:lang w:val="en-US" w:eastAsia="zh-CN"/>
        </w:rPr>
        <w:t>，（含前零）最大位数为</w:t>
      </w:r>
      <w:r>
        <w:rPr>
          <w:rFonts w:hint="eastAsia"/>
          <w:b/>
          <w:bCs/>
          <w:sz w:val="28"/>
          <w:szCs w:val="28"/>
          <w:lang w:val="en-US" w:eastAsia="zh-CN"/>
        </w:rPr>
        <w:t>八位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560" w:firstLineChars="200"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3.楼层数</w:t>
      </w:r>
      <w:r>
        <w:rPr>
          <w:rFonts w:hint="eastAsia"/>
          <w:b/>
          <w:bCs/>
          <w:sz w:val="28"/>
          <w:szCs w:val="28"/>
          <w:lang w:val="en-US" w:eastAsia="zh-CN"/>
        </w:rPr>
        <w:t>不支持前零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，仅能为1,2,3,4,5,6,7,8,9,10.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977" w:firstLineChars="349"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4，T与楼层数</w:t>
      </w:r>
      <w:r>
        <w:rPr>
          <w:rFonts w:hint="eastAsia"/>
          <w:b/>
          <w:bCs/>
          <w:sz w:val="28"/>
          <w:szCs w:val="28"/>
          <w:lang w:val="en-US" w:eastAsia="zh-CN"/>
        </w:rPr>
        <w:t>均无符号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560" w:firstLineChars="200"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5.输入的命令数（含错误、无效命令），即所有命令数最多为</w:t>
      </w:r>
      <w:r>
        <w:rPr>
          <w:rFonts w:hint="eastAsia"/>
          <w:b/>
          <w:bCs/>
          <w:sz w:val="28"/>
          <w:szCs w:val="28"/>
          <w:lang w:val="en-US" w:eastAsia="zh-CN"/>
        </w:rPr>
        <w:t>10000条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977" w:firstLineChars="349"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6.对于输入格式违法，将输出</w:t>
      </w:r>
      <w:r>
        <w:rPr>
          <w:rFonts w:hint="eastAsia"/>
          <w:b/>
          <w:bCs/>
          <w:sz w:val="28"/>
          <w:szCs w:val="28"/>
          <w:lang w:val="en-US" w:eastAsia="zh-CN"/>
        </w:rPr>
        <w:t>无效输入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；对于在10楼UP，1楼DOWN，位于后方的命令发出时间小于前方命令，将输出</w:t>
      </w:r>
      <w:r>
        <w:rPr>
          <w:rFonts w:hint="eastAsia"/>
          <w:b/>
          <w:bCs/>
          <w:sz w:val="28"/>
          <w:szCs w:val="28"/>
          <w:lang w:val="en-US" w:eastAsia="zh-CN"/>
        </w:rPr>
        <w:t>输入有误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977" w:firstLineChars="349"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7.若程序出现异常，则输出“</w:t>
      </w:r>
      <w:r>
        <w:rPr>
          <w:rFonts w:hint="eastAsia"/>
          <w:b/>
          <w:bCs/>
          <w:sz w:val="28"/>
          <w:szCs w:val="28"/>
          <w:lang w:val="en-US" w:eastAsia="zh-CN"/>
        </w:rPr>
        <w:t>输入错误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”。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560" w:firstLineChars="20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程序计算结果的输出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程序的输出为按照时间排序的电梯运动停靠楼层、停靠前的运动方向及停靠时刻（即电梯刚到达目标楼层由运动转为静止状态，尚未执行开关门的时刻）：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格式为：</w:t>
      </w:r>
      <w:r>
        <w:rPr>
          <w:rFonts w:hint="eastAsia"/>
          <w:b/>
          <w:bCs/>
          <w:sz w:val="28"/>
          <w:szCs w:val="28"/>
          <w:lang w:val="en-US" w:eastAsia="zh-CN"/>
        </w:rPr>
        <w:t>(n, UP/DOWN, 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其中 n为楼层号，UP/DOWN为电梯运行方向；t为相对于第一个请求发生的时间（浮点数）。同层请求时输出为：(</w:t>
      </w:r>
      <w:r>
        <w:rPr>
          <w:rFonts w:hint="eastAsia"/>
          <w:b/>
          <w:bCs/>
          <w:sz w:val="28"/>
          <w:szCs w:val="28"/>
          <w:lang w:val="en-US" w:eastAsia="zh-CN"/>
        </w:rPr>
        <w:t>n,STILL,t)</w:t>
      </w:r>
      <w:r>
        <w:rPr>
          <w:rFonts w:hint="eastAsia"/>
          <w:sz w:val="28"/>
          <w:szCs w:val="28"/>
          <w:lang w:val="en-US" w:eastAsia="zh-CN"/>
        </w:rPr>
        <w:t>,此处t考虑开关门时间。输出格式要求采用UTF-8标准。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注：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对于类似：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    (FR,3,DOWN,2)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(FR,3,DOWN,2)；视为一条命令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    (ER,3,2)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(ER,3,2);视为一条命令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1394" w:firstLineChars="498"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(FR,3,UP,2)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(FR,3,DOWN,2)；视为两条命令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1394" w:firstLineChars="498"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(ER,3,0)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(FR,3,DOWN,2)；视为两条命令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即：当且仅当ER/FR项相同，UP/DOWN项相同,所去楼层相同，时间发生交集，</w:t>
      </w:r>
      <w:r>
        <w:rPr>
          <w:rFonts w:hint="eastAsia"/>
          <w:b/>
          <w:bCs/>
          <w:sz w:val="28"/>
          <w:szCs w:val="28"/>
          <w:lang w:val="en-US" w:eastAsia="zh-CN"/>
        </w:rPr>
        <w:t>四个条件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同时满足时，才将某条指令视为与前面某一条指令相同的指令。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560" w:firstLineChars="20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程序控制流程图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560" w:firstLineChars="20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Request类接收输入的字符串-&gt;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560" w:firstLineChars="20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Request类去空格，进行格式检查-&gt;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560" w:firstLineChars="20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若格式检查不通过则输出“无效输入”-&gt;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560" w:firstLineChars="20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Queue类检查数据，不合理则输出“输入有误”-&gt;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560" w:firstLineChars="20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Despatcher类控制Elevator类运动，输出结果。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B856E"/>
    <w:multiLevelType w:val="singleLevel"/>
    <w:tmpl w:val="58BB856E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1440B"/>
    <w:rsid w:val="05502734"/>
    <w:rsid w:val="059D5E9F"/>
    <w:rsid w:val="05C65FB9"/>
    <w:rsid w:val="05FF701B"/>
    <w:rsid w:val="07B70ACE"/>
    <w:rsid w:val="087A7B86"/>
    <w:rsid w:val="09B23D7B"/>
    <w:rsid w:val="0A4E606B"/>
    <w:rsid w:val="0B4A3CCA"/>
    <w:rsid w:val="0E3E1EA9"/>
    <w:rsid w:val="110B7ACC"/>
    <w:rsid w:val="110F332B"/>
    <w:rsid w:val="12CB17DF"/>
    <w:rsid w:val="1371159A"/>
    <w:rsid w:val="13D21BC7"/>
    <w:rsid w:val="14DA08B1"/>
    <w:rsid w:val="14E43822"/>
    <w:rsid w:val="16660EC6"/>
    <w:rsid w:val="17487799"/>
    <w:rsid w:val="1987540C"/>
    <w:rsid w:val="1A454716"/>
    <w:rsid w:val="1AE52312"/>
    <w:rsid w:val="1CE56349"/>
    <w:rsid w:val="1E685874"/>
    <w:rsid w:val="1EBC546B"/>
    <w:rsid w:val="1FCC6372"/>
    <w:rsid w:val="22262692"/>
    <w:rsid w:val="251A288A"/>
    <w:rsid w:val="25436C6B"/>
    <w:rsid w:val="25632FA6"/>
    <w:rsid w:val="26924F01"/>
    <w:rsid w:val="28C0266C"/>
    <w:rsid w:val="28E933E8"/>
    <w:rsid w:val="2AF21C3E"/>
    <w:rsid w:val="2CC80588"/>
    <w:rsid w:val="2E196268"/>
    <w:rsid w:val="2E214DD1"/>
    <w:rsid w:val="30115A43"/>
    <w:rsid w:val="307A6013"/>
    <w:rsid w:val="32E96C44"/>
    <w:rsid w:val="34511FDE"/>
    <w:rsid w:val="370F6BD2"/>
    <w:rsid w:val="397E63A0"/>
    <w:rsid w:val="3B6A60B3"/>
    <w:rsid w:val="3BEB5BF8"/>
    <w:rsid w:val="3EAB5A7C"/>
    <w:rsid w:val="426C54C1"/>
    <w:rsid w:val="47D05F05"/>
    <w:rsid w:val="49424337"/>
    <w:rsid w:val="49A21FD4"/>
    <w:rsid w:val="4B36505C"/>
    <w:rsid w:val="5210405B"/>
    <w:rsid w:val="555C7608"/>
    <w:rsid w:val="56C87D9B"/>
    <w:rsid w:val="577C45BB"/>
    <w:rsid w:val="5AE610D2"/>
    <w:rsid w:val="5B0E2FB9"/>
    <w:rsid w:val="5BA33023"/>
    <w:rsid w:val="5D224B31"/>
    <w:rsid w:val="61771789"/>
    <w:rsid w:val="636F1AD1"/>
    <w:rsid w:val="6383250F"/>
    <w:rsid w:val="63E33823"/>
    <w:rsid w:val="666B3A8C"/>
    <w:rsid w:val="66B174CF"/>
    <w:rsid w:val="69A04C36"/>
    <w:rsid w:val="6AA105DE"/>
    <w:rsid w:val="6AB275BE"/>
    <w:rsid w:val="712F7030"/>
    <w:rsid w:val="77B3378F"/>
    <w:rsid w:val="7B9A66F6"/>
    <w:rsid w:val="7D681BF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pc</dc:creator>
  <cp:lastModifiedBy>pc</cp:lastModifiedBy>
  <dcterms:modified xsi:type="dcterms:W3CDTF">2017-03-14T01:31:50Z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