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C3A" w:rsidRPr="00B0579B" w:rsidRDefault="005F1C3A" w:rsidP="005F1C3A">
      <w:pPr>
        <w:jc w:val="center"/>
        <w:rPr>
          <w:rFonts w:eastAsia="標楷體"/>
          <w:sz w:val="40"/>
          <w:szCs w:val="40"/>
        </w:rPr>
      </w:pPr>
      <w:r>
        <w:rPr>
          <w:rFonts w:eastAsia="標楷體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342900</wp:posOffset>
            </wp:positionV>
            <wp:extent cx="763905" cy="800100"/>
            <wp:effectExtent l="19050" t="0" r="0" b="0"/>
            <wp:wrapNone/>
            <wp:docPr id="7" name="圖片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0579B">
        <w:rPr>
          <w:rFonts w:eastAsia="標楷體" w:hint="eastAsia"/>
          <w:sz w:val="40"/>
          <w:szCs w:val="40"/>
        </w:rPr>
        <w:t>國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立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台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灣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科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技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大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學</w:t>
      </w:r>
    </w:p>
    <w:p w:rsidR="005F1C3A" w:rsidRPr="00B0579B" w:rsidRDefault="005F1C3A" w:rsidP="005F1C3A">
      <w:pPr>
        <w:jc w:val="center"/>
        <w:rPr>
          <w:rFonts w:eastAsia="標楷體"/>
          <w:sz w:val="40"/>
          <w:szCs w:val="40"/>
        </w:rPr>
      </w:pPr>
      <w:r w:rsidRPr="00B0579B">
        <w:rPr>
          <w:rFonts w:eastAsia="標楷體" w:hint="eastAsia"/>
          <w:sz w:val="40"/>
          <w:szCs w:val="40"/>
        </w:rPr>
        <w:t>電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機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工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程</w:t>
      </w:r>
      <w:r w:rsidRPr="00B0579B">
        <w:rPr>
          <w:rFonts w:eastAsia="標楷體" w:hint="eastAsia"/>
          <w:sz w:val="40"/>
          <w:szCs w:val="40"/>
        </w:rPr>
        <w:t xml:space="preserve"> </w:t>
      </w:r>
      <w:r w:rsidRPr="00B0579B">
        <w:rPr>
          <w:rFonts w:eastAsia="標楷體" w:hint="eastAsia"/>
          <w:sz w:val="40"/>
          <w:szCs w:val="40"/>
        </w:rPr>
        <w:t>系</w:t>
      </w:r>
    </w:p>
    <w:p w:rsidR="005F1C3A" w:rsidRPr="00B0579B" w:rsidRDefault="005F1C3A" w:rsidP="005F1C3A">
      <w:pPr>
        <w:jc w:val="center"/>
        <w:rPr>
          <w:rFonts w:eastAsia="標楷體"/>
          <w:sz w:val="20"/>
          <w:szCs w:val="20"/>
        </w:rPr>
      </w:pPr>
      <w:r w:rsidRPr="00A76164">
        <w:rPr>
          <w:rFonts w:eastAsia="標楷體"/>
          <w:sz w:val="40"/>
          <w:szCs w:val="40"/>
        </w:rPr>
      </w:r>
      <w:r w:rsidRPr="00A76164">
        <w:rPr>
          <w:rFonts w:eastAsia="標楷體"/>
          <w:sz w:val="40"/>
          <w:szCs w:val="40"/>
        </w:rPr>
        <w:pict>
          <v:group id="_x0000_s1026" editas="canvas" style="width:414pt;height:27pt;mso-position-horizontal-relative:char;mso-position-vertical-relative:line" coordsize="9819,580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9819;height:5805" o:preferrelative="f">
              <v:fill o:detectmouseclick="t"/>
              <v:path o:extrusionok="t" o:connecttype="none"/>
              <o:lock v:ext="edit" text="t"/>
            </v:shape>
            <v:line id="_x0000_s1028" style="position:absolute;flip:y" from="640,3870" to="9069,4160" strokeweight="1.5pt"/>
            <w10:wrap type="none"/>
            <w10:anchorlock/>
          </v:group>
        </w:pict>
      </w:r>
    </w:p>
    <w:p w:rsidR="005F1C3A" w:rsidRDefault="005F1C3A" w:rsidP="005F1C3A">
      <w:pPr>
        <w:rPr>
          <w:rFonts w:eastAsia="標楷體"/>
          <w:sz w:val="52"/>
          <w:szCs w:val="52"/>
        </w:rPr>
      </w:pPr>
      <w:r>
        <w:rPr>
          <w:rFonts w:eastAsia="標楷體" w:hint="eastAsia"/>
          <w:sz w:val="52"/>
          <w:szCs w:val="52"/>
        </w:rPr>
        <w:t xml:space="preserve">          </w:t>
      </w:r>
      <w:r>
        <w:rPr>
          <w:rFonts w:eastAsia="標楷體" w:hint="eastAsia"/>
          <w:sz w:val="52"/>
          <w:szCs w:val="52"/>
        </w:rPr>
        <w:t>可程式實習報告</w:t>
      </w:r>
    </w:p>
    <w:p w:rsidR="005F1C3A" w:rsidRDefault="005F1C3A" w:rsidP="005F1C3A">
      <w:pPr>
        <w:jc w:val="center"/>
        <w:rPr>
          <w:rFonts w:eastAsia="標楷體"/>
          <w:sz w:val="52"/>
          <w:szCs w:val="52"/>
        </w:rPr>
      </w:pPr>
    </w:p>
    <w:p w:rsidR="005F1C3A" w:rsidRDefault="005F1C3A" w:rsidP="005F1C3A">
      <w:pPr>
        <w:jc w:val="center"/>
        <w:rPr>
          <w:rFonts w:eastAsia="標楷體"/>
          <w:sz w:val="52"/>
          <w:szCs w:val="52"/>
        </w:rPr>
      </w:pPr>
    </w:p>
    <w:p w:rsidR="005F1C3A" w:rsidRDefault="005F1C3A" w:rsidP="005F1C3A">
      <w:pPr>
        <w:jc w:val="center"/>
        <w:rPr>
          <w:rFonts w:eastAsia="標楷體"/>
          <w:sz w:val="52"/>
          <w:szCs w:val="52"/>
        </w:rPr>
      </w:pPr>
      <w:r>
        <w:rPr>
          <w:rFonts w:eastAsia="標楷體" w:hint="eastAsia"/>
          <w:sz w:val="48"/>
          <w:szCs w:val="48"/>
        </w:rPr>
        <w:t>HW_1</w:t>
      </w:r>
    </w:p>
    <w:p w:rsidR="005F1C3A" w:rsidRPr="009D2350" w:rsidRDefault="005F1C3A" w:rsidP="005F1C3A">
      <w:pPr>
        <w:jc w:val="center"/>
        <w:rPr>
          <w:rFonts w:eastAsia="標楷體"/>
          <w:sz w:val="52"/>
          <w:szCs w:val="52"/>
        </w:rPr>
      </w:pPr>
    </w:p>
    <w:p w:rsidR="005F1C3A" w:rsidRDefault="005F1C3A" w:rsidP="005F1C3A">
      <w:pPr>
        <w:jc w:val="center"/>
        <w:rPr>
          <w:rFonts w:eastAsia="標楷體"/>
          <w:sz w:val="52"/>
          <w:szCs w:val="52"/>
        </w:rPr>
      </w:pPr>
    </w:p>
    <w:p w:rsidR="005F1C3A" w:rsidRDefault="005F1C3A" w:rsidP="005F1C3A">
      <w:pPr>
        <w:jc w:val="center"/>
        <w:rPr>
          <w:rFonts w:eastAsia="標楷體"/>
          <w:sz w:val="52"/>
          <w:szCs w:val="52"/>
        </w:rPr>
      </w:pPr>
    </w:p>
    <w:p w:rsidR="005F1C3A" w:rsidRPr="007841EA" w:rsidRDefault="005F1C3A" w:rsidP="005F1C3A">
      <w:pPr>
        <w:jc w:val="center"/>
        <w:rPr>
          <w:rFonts w:eastAsia="標楷體"/>
          <w:sz w:val="36"/>
          <w:szCs w:val="36"/>
        </w:rPr>
      </w:pPr>
    </w:p>
    <w:p w:rsidR="005F1C3A" w:rsidRPr="00B0579B" w:rsidRDefault="005F1C3A" w:rsidP="005F1C3A">
      <w:pPr>
        <w:rPr>
          <w:rFonts w:eastAsia="標楷體"/>
          <w:sz w:val="36"/>
          <w:szCs w:val="36"/>
          <w:u w:val="single"/>
        </w:rPr>
      </w:pPr>
      <w:r w:rsidRPr="00B0579B">
        <w:rPr>
          <w:rFonts w:eastAsia="標楷體" w:hint="eastAsia"/>
          <w:sz w:val="36"/>
          <w:szCs w:val="36"/>
        </w:rPr>
        <w:t>授課教師</w:t>
      </w:r>
      <w:r w:rsidRPr="00B0579B">
        <w:rPr>
          <w:rFonts w:eastAsia="標楷體"/>
          <w:sz w:val="36"/>
          <w:szCs w:val="36"/>
        </w:rPr>
        <w:t>：</w:t>
      </w:r>
      <w:r w:rsidRPr="00B0579B">
        <w:rPr>
          <w:rFonts w:eastAsia="標楷體" w:hint="eastAsia"/>
          <w:sz w:val="36"/>
          <w:szCs w:val="36"/>
          <w:u w:val="single"/>
        </w:rPr>
        <w:t xml:space="preserve">          </w:t>
      </w:r>
      <w:r>
        <w:rPr>
          <w:rFonts w:eastAsia="標楷體" w:hint="eastAsia"/>
          <w:sz w:val="36"/>
          <w:szCs w:val="36"/>
          <w:u w:val="single"/>
        </w:rPr>
        <w:t>王乃堅</w:t>
      </w:r>
      <w:r w:rsidRPr="00B0579B">
        <w:rPr>
          <w:rFonts w:eastAsia="標楷體" w:hint="eastAsia"/>
          <w:sz w:val="36"/>
          <w:szCs w:val="36"/>
          <w:u w:val="single"/>
        </w:rPr>
        <w:t xml:space="preserve">          </w:t>
      </w:r>
      <w:r w:rsidRPr="00B0579B">
        <w:rPr>
          <w:rFonts w:eastAsia="標楷體" w:hint="eastAsia"/>
          <w:sz w:val="36"/>
          <w:szCs w:val="36"/>
        </w:rPr>
        <w:t>老師</w:t>
      </w:r>
    </w:p>
    <w:p w:rsidR="005F1C3A" w:rsidRDefault="005F1C3A" w:rsidP="005F1C3A">
      <w:pPr>
        <w:rPr>
          <w:rFonts w:eastAsia="標楷體"/>
          <w:sz w:val="36"/>
          <w:szCs w:val="36"/>
          <w:u w:val="single"/>
        </w:rPr>
      </w:pPr>
      <w:r w:rsidRPr="00B0579B">
        <w:rPr>
          <w:rFonts w:eastAsia="標楷體" w:hint="eastAsia"/>
          <w:sz w:val="36"/>
          <w:szCs w:val="36"/>
        </w:rPr>
        <w:t>班</w:t>
      </w:r>
      <w:r>
        <w:rPr>
          <w:rFonts w:eastAsia="標楷體" w:hint="eastAsia"/>
          <w:sz w:val="36"/>
          <w:szCs w:val="36"/>
        </w:rPr>
        <w:t xml:space="preserve">　　</w:t>
      </w:r>
      <w:r w:rsidRPr="00B0579B">
        <w:rPr>
          <w:rFonts w:eastAsia="標楷體" w:hint="eastAsia"/>
          <w:sz w:val="36"/>
          <w:szCs w:val="36"/>
        </w:rPr>
        <w:t>別</w:t>
      </w:r>
      <w:r w:rsidRPr="00B0579B">
        <w:rPr>
          <w:rFonts w:eastAsia="標楷體"/>
          <w:sz w:val="36"/>
          <w:szCs w:val="36"/>
        </w:rPr>
        <w:t>：</w:t>
      </w:r>
      <w:bookmarkStart w:id="0" w:name="OLE_LINK1"/>
      <w:r>
        <w:rPr>
          <w:rFonts w:eastAsia="標楷體" w:hint="eastAsia"/>
          <w:sz w:val="36"/>
          <w:szCs w:val="36"/>
          <w:u w:val="single"/>
        </w:rPr>
        <w:t xml:space="preserve"> </w:t>
      </w:r>
      <w:bookmarkEnd w:id="0"/>
      <w:r>
        <w:rPr>
          <w:rFonts w:eastAsia="標楷體" w:hint="eastAsia"/>
          <w:sz w:val="36"/>
          <w:szCs w:val="36"/>
          <w:u w:val="single"/>
        </w:rPr>
        <w:t xml:space="preserve">　　　　</w:t>
      </w:r>
      <w:r>
        <w:rPr>
          <w:rFonts w:eastAsia="標楷體" w:hint="eastAsia"/>
          <w:sz w:val="36"/>
          <w:szCs w:val="36"/>
          <w:u w:val="single"/>
        </w:rPr>
        <w:t xml:space="preserve"> </w:t>
      </w:r>
      <w:r>
        <w:rPr>
          <w:rFonts w:eastAsia="標楷體" w:hint="eastAsia"/>
          <w:sz w:val="36"/>
          <w:szCs w:val="36"/>
          <w:u w:val="single"/>
        </w:rPr>
        <w:t>四電三甲</w:t>
      </w:r>
      <w:r>
        <w:rPr>
          <w:rFonts w:eastAsia="標楷體" w:hint="eastAsia"/>
          <w:sz w:val="36"/>
          <w:szCs w:val="36"/>
          <w:u w:val="single"/>
        </w:rPr>
        <w:t xml:space="preserve"> </w:t>
      </w:r>
      <w:r>
        <w:rPr>
          <w:rFonts w:eastAsia="標楷體" w:hint="eastAsia"/>
          <w:sz w:val="36"/>
          <w:szCs w:val="36"/>
          <w:u w:val="single"/>
        </w:rPr>
        <w:t xml:space="preserve">　　　　</w:t>
      </w:r>
      <w:r w:rsidRPr="00B0579B">
        <w:rPr>
          <w:rFonts w:eastAsia="標楷體" w:hint="eastAsia"/>
          <w:sz w:val="36"/>
          <w:szCs w:val="36"/>
          <w:u w:val="single"/>
        </w:rPr>
        <w:t xml:space="preserve"> </w:t>
      </w:r>
    </w:p>
    <w:p w:rsidR="005F1C3A" w:rsidRPr="00B0579B" w:rsidRDefault="005F1C3A" w:rsidP="005F1C3A">
      <w:pPr>
        <w:rPr>
          <w:rFonts w:eastAsia="標楷體"/>
          <w:sz w:val="36"/>
          <w:szCs w:val="36"/>
        </w:rPr>
      </w:pPr>
      <w:r w:rsidRPr="00B0579B">
        <w:rPr>
          <w:rFonts w:eastAsia="標楷體" w:hint="eastAsia"/>
          <w:sz w:val="36"/>
          <w:szCs w:val="36"/>
        </w:rPr>
        <w:t>姓</w:t>
      </w:r>
      <w:r>
        <w:rPr>
          <w:rFonts w:eastAsia="標楷體" w:hint="eastAsia"/>
          <w:sz w:val="36"/>
          <w:szCs w:val="36"/>
        </w:rPr>
        <w:t xml:space="preserve">　　</w:t>
      </w:r>
      <w:r w:rsidRPr="00B0579B">
        <w:rPr>
          <w:rFonts w:eastAsia="標楷體" w:hint="eastAsia"/>
          <w:sz w:val="36"/>
          <w:szCs w:val="36"/>
        </w:rPr>
        <w:t>名</w:t>
      </w:r>
      <w:r>
        <w:rPr>
          <w:rFonts w:eastAsia="標楷體" w:hint="eastAsia"/>
          <w:sz w:val="36"/>
          <w:szCs w:val="36"/>
        </w:rPr>
        <w:t>：</w:t>
      </w:r>
      <w:r>
        <w:rPr>
          <w:rFonts w:eastAsia="標楷體" w:hint="eastAsia"/>
          <w:sz w:val="36"/>
          <w:szCs w:val="36"/>
          <w:u w:val="single"/>
        </w:rPr>
        <w:t xml:space="preserve">         </w:t>
      </w:r>
      <w:r w:rsidRPr="00B0579B">
        <w:rPr>
          <w:rFonts w:eastAsia="標楷體" w:hint="eastAsia"/>
          <w:sz w:val="36"/>
          <w:szCs w:val="36"/>
          <w:u w:val="single"/>
        </w:rPr>
        <w:t xml:space="preserve"> </w:t>
      </w:r>
      <w:r>
        <w:rPr>
          <w:rFonts w:eastAsia="標楷體" w:hint="eastAsia"/>
          <w:sz w:val="36"/>
          <w:szCs w:val="36"/>
          <w:u w:val="single"/>
        </w:rPr>
        <w:t>莊銘凱</w:t>
      </w:r>
      <w:r>
        <w:rPr>
          <w:rFonts w:eastAsia="標楷體" w:hint="eastAsia"/>
          <w:sz w:val="36"/>
          <w:szCs w:val="36"/>
          <w:u w:val="single"/>
        </w:rPr>
        <w:t xml:space="preserve">  </w:t>
      </w:r>
      <w:r w:rsidRPr="00B0579B">
        <w:rPr>
          <w:rFonts w:eastAsia="標楷體" w:hint="eastAsia"/>
          <w:sz w:val="36"/>
          <w:szCs w:val="36"/>
          <w:u w:val="single"/>
        </w:rPr>
        <w:t xml:space="preserve">        </w:t>
      </w:r>
      <w:r>
        <w:rPr>
          <w:rFonts w:eastAsia="標楷體" w:hint="eastAsia"/>
          <w:sz w:val="36"/>
          <w:szCs w:val="36"/>
          <w:u w:val="single"/>
        </w:rPr>
        <w:t xml:space="preserve">  </w:t>
      </w:r>
    </w:p>
    <w:p w:rsidR="005F1C3A" w:rsidRPr="00B0579B" w:rsidRDefault="005F1C3A" w:rsidP="005F1C3A">
      <w:pPr>
        <w:rPr>
          <w:rFonts w:eastAsia="標楷體"/>
          <w:sz w:val="36"/>
          <w:szCs w:val="36"/>
          <w:u w:val="single"/>
        </w:rPr>
      </w:pPr>
      <w:r w:rsidRPr="00B0579B">
        <w:rPr>
          <w:rFonts w:eastAsia="標楷體" w:hint="eastAsia"/>
          <w:sz w:val="36"/>
          <w:szCs w:val="36"/>
        </w:rPr>
        <w:t>學</w:t>
      </w:r>
      <w:r>
        <w:rPr>
          <w:rFonts w:eastAsia="標楷體" w:hint="eastAsia"/>
          <w:sz w:val="36"/>
          <w:szCs w:val="36"/>
        </w:rPr>
        <w:t xml:space="preserve">　　</w:t>
      </w:r>
      <w:r w:rsidRPr="00B0579B">
        <w:rPr>
          <w:rFonts w:eastAsia="標楷體" w:hint="eastAsia"/>
          <w:sz w:val="36"/>
          <w:szCs w:val="36"/>
        </w:rPr>
        <w:t>號：</w:t>
      </w:r>
      <w:r w:rsidRPr="00B0579B">
        <w:rPr>
          <w:rFonts w:eastAsia="標楷體" w:hint="eastAsia"/>
          <w:sz w:val="36"/>
          <w:szCs w:val="36"/>
          <w:u w:val="single"/>
        </w:rPr>
        <w:t xml:space="preserve">  </w:t>
      </w:r>
      <w:r>
        <w:rPr>
          <w:rFonts w:eastAsia="標楷體" w:hint="eastAsia"/>
          <w:sz w:val="36"/>
          <w:szCs w:val="36"/>
          <w:u w:val="single"/>
        </w:rPr>
        <w:t xml:space="preserve">        B9730124          </w:t>
      </w:r>
    </w:p>
    <w:p w:rsidR="005F1C3A" w:rsidRDefault="005F1C3A" w:rsidP="005F1C3A">
      <w:pPr>
        <w:rPr>
          <w:rFonts w:eastAsia="標楷體" w:hint="eastAsia"/>
          <w:sz w:val="36"/>
          <w:szCs w:val="36"/>
          <w:u w:val="single"/>
        </w:rPr>
      </w:pPr>
    </w:p>
    <w:p w:rsidR="005F1C3A" w:rsidRDefault="005F1C3A" w:rsidP="005F1C3A">
      <w:pPr>
        <w:rPr>
          <w:rFonts w:eastAsia="標楷體" w:hint="eastAsia"/>
          <w:sz w:val="36"/>
          <w:szCs w:val="36"/>
          <w:u w:val="single"/>
        </w:rPr>
      </w:pPr>
    </w:p>
    <w:p w:rsidR="005F1C3A" w:rsidRPr="00BB40FE" w:rsidRDefault="005F1C3A" w:rsidP="005F1C3A">
      <w:pPr>
        <w:rPr>
          <w:rFonts w:eastAsia="標楷體"/>
          <w:sz w:val="36"/>
          <w:szCs w:val="36"/>
          <w:u w:val="single"/>
        </w:rPr>
      </w:pPr>
    </w:p>
    <w:p w:rsidR="005F1C3A" w:rsidRDefault="005F1C3A" w:rsidP="005F1C3A">
      <w:pPr>
        <w:jc w:val="center"/>
        <w:rPr>
          <w:rFonts w:ascii="標楷體" w:eastAsia="標楷體" w:hAnsi="標楷體" w:cs="DFKaiShu-SB-Estd-BF"/>
          <w:b/>
          <w:kern w:val="0"/>
          <w:sz w:val="32"/>
          <w:szCs w:val="32"/>
        </w:rPr>
      </w:pPr>
      <w:r w:rsidRPr="00B0579B">
        <w:rPr>
          <w:rFonts w:eastAsia="標楷體" w:hint="eastAsia"/>
          <w:sz w:val="36"/>
          <w:szCs w:val="36"/>
        </w:rPr>
        <w:t>中華民國</w:t>
      </w:r>
      <w:r w:rsidRPr="00B0579B">
        <w:rPr>
          <w:rFonts w:eastAsia="標楷體" w:hint="eastAsia"/>
          <w:sz w:val="36"/>
          <w:szCs w:val="36"/>
        </w:rPr>
        <w:t xml:space="preserve">   </w:t>
      </w:r>
      <w:r>
        <w:rPr>
          <w:rFonts w:eastAsia="標楷體" w:hint="eastAsia"/>
          <w:sz w:val="36"/>
          <w:szCs w:val="36"/>
        </w:rPr>
        <w:t xml:space="preserve"> 99</w:t>
      </w:r>
      <w:r w:rsidRPr="00B0579B">
        <w:rPr>
          <w:rFonts w:eastAsia="標楷體" w:hint="eastAsia"/>
          <w:sz w:val="36"/>
          <w:szCs w:val="36"/>
        </w:rPr>
        <w:t xml:space="preserve">  </w:t>
      </w:r>
      <w:r w:rsidRPr="00B0579B">
        <w:rPr>
          <w:rFonts w:eastAsia="標楷體" w:hint="eastAsia"/>
          <w:sz w:val="36"/>
          <w:szCs w:val="36"/>
        </w:rPr>
        <w:t>年</w:t>
      </w:r>
      <w:r w:rsidRPr="00B0579B">
        <w:rPr>
          <w:rFonts w:eastAsia="標楷體" w:hint="eastAsia"/>
          <w:sz w:val="36"/>
          <w:szCs w:val="36"/>
        </w:rPr>
        <w:t xml:space="preserve">   </w:t>
      </w:r>
      <w:r>
        <w:rPr>
          <w:rFonts w:eastAsia="標楷體" w:hint="eastAsia"/>
          <w:sz w:val="36"/>
          <w:szCs w:val="36"/>
        </w:rPr>
        <w:t xml:space="preserve">  </w:t>
      </w:r>
      <w:r w:rsidRPr="008A1005">
        <w:rPr>
          <w:rFonts w:eastAsia="標楷體" w:hint="eastAsia"/>
          <w:sz w:val="28"/>
          <w:szCs w:val="28"/>
        </w:rPr>
        <w:t>１</w:t>
      </w:r>
      <w:r w:rsidRPr="005F1C3A">
        <w:rPr>
          <w:rFonts w:ascii="標楷體" w:eastAsia="標楷體" w:hAnsi="標楷體" w:hint="eastAsia"/>
          <w:sz w:val="28"/>
          <w:szCs w:val="28"/>
        </w:rPr>
        <w:t>1</w:t>
      </w:r>
      <w:r w:rsidRPr="00B0579B">
        <w:rPr>
          <w:rFonts w:eastAsia="標楷體" w:hint="eastAsia"/>
          <w:sz w:val="36"/>
          <w:szCs w:val="36"/>
        </w:rPr>
        <w:t xml:space="preserve"> </w:t>
      </w:r>
      <w:r w:rsidRPr="00B0579B">
        <w:rPr>
          <w:rFonts w:eastAsia="標楷體" w:hint="eastAsia"/>
          <w:sz w:val="36"/>
          <w:szCs w:val="36"/>
        </w:rPr>
        <w:t>月</w:t>
      </w:r>
      <w:r>
        <w:rPr>
          <w:rFonts w:eastAsia="標楷體" w:hint="eastAsia"/>
          <w:sz w:val="36"/>
          <w:szCs w:val="36"/>
        </w:rPr>
        <w:t xml:space="preserve">   </w:t>
      </w:r>
      <w:r w:rsidRPr="008A1005">
        <w:rPr>
          <w:rFonts w:eastAsia="標楷體" w:hint="eastAsia"/>
          <w:sz w:val="28"/>
          <w:szCs w:val="28"/>
        </w:rPr>
        <w:t>０</w:t>
      </w:r>
      <w:r w:rsidRPr="005F1C3A">
        <w:rPr>
          <w:rFonts w:ascii="標楷體" w:eastAsia="標楷體" w:hAnsi="標楷體" w:hint="eastAsia"/>
          <w:sz w:val="28"/>
          <w:szCs w:val="28"/>
        </w:rPr>
        <w:t>7</w:t>
      </w:r>
      <w:r w:rsidRPr="005F1C3A">
        <w:rPr>
          <w:rFonts w:ascii="標楷體" w:eastAsia="標楷體" w:hAnsi="標楷體" w:hint="eastAsia"/>
          <w:sz w:val="36"/>
          <w:szCs w:val="36"/>
        </w:rPr>
        <w:t xml:space="preserve"> </w:t>
      </w:r>
      <w:r w:rsidRPr="00B0579B">
        <w:rPr>
          <w:rFonts w:eastAsia="標楷體" w:hint="eastAsia"/>
          <w:sz w:val="36"/>
          <w:szCs w:val="36"/>
        </w:rPr>
        <w:t xml:space="preserve"> </w:t>
      </w:r>
      <w:r w:rsidRPr="00B0579B">
        <w:rPr>
          <w:rFonts w:eastAsia="標楷體" w:hint="eastAsia"/>
          <w:sz w:val="36"/>
          <w:szCs w:val="36"/>
        </w:rPr>
        <w:t>日</w:t>
      </w:r>
    </w:p>
    <w:p w:rsidR="00260061" w:rsidRPr="00006CB6" w:rsidRDefault="00260061" w:rsidP="003D16EE">
      <w:pPr>
        <w:autoSpaceDE w:val="0"/>
        <w:autoSpaceDN w:val="0"/>
        <w:adjustRightInd w:val="0"/>
        <w:ind w:left="1701" w:hangingChars="531" w:hanging="1701"/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  <w:u w:val="single"/>
        </w:rPr>
      </w:pPr>
      <w:r w:rsidRPr="00260061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lastRenderedPageBreak/>
        <w:t>作業題目</w:t>
      </w:r>
      <w:r w:rsidR="003D16EE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 xml:space="preserve">: </w:t>
      </w:r>
      <w:r w:rsidRPr="003D16EE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利用兩個四位元同步計數器，與</w:t>
      </w:r>
      <w:r w:rsidRPr="003D16EE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1</w:t>
      </w:r>
      <w:r w:rsidRPr="003D16EE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個</w:t>
      </w:r>
      <w:r w:rsidRPr="003D16EE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8 bit</w:t>
      </w:r>
      <w:r w:rsidRPr="003D16EE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的</w:t>
      </w:r>
      <w:r w:rsidRPr="003D16EE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4</w:t>
      </w:r>
      <w:r w:rsidRPr="003D16EE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對</w:t>
      </w:r>
      <w:r w:rsidRPr="003D16EE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1</w:t>
      </w:r>
      <w:r w:rsidRPr="003D16EE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 xml:space="preserve">         多工器，設計一個多功能除頻器。</w:t>
      </w:r>
    </w:p>
    <w:p w:rsid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 w:val="32"/>
          <w:szCs w:val="32"/>
        </w:rPr>
      </w:pPr>
      <w:r w:rsidRPr="00260061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>程式說明:</w:t>
      </w:r>
    </w:p>
    <w:p w:rsidR="0047427C" w:rsidRPr="0047427C" w:rsidRDefault="0047427C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Cs w:val="24"/>
        </w:rPr>
      </w:pPr>
      <w:r w:rsidRPr="0047427C">
        <w:rPr>
          <w:rFonts w:ascii="標楷體" w:eastAsia="標楷體" w:hAnsi="標楷體" w:cs="DFKaiShu-SB-Estd-BF" w:hint="eastAsia"/>
          <w:b/>
          <w:kern w:val="0"/>
          <w:szCs w:val="24"/>
        </w:rPr>
        <w:t>主程式: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 xml:space="preserve">  </w:t>
      </w:r>
      <w:r w:rsidRPr="00260061">
        <w:rPr>
          <w:rFonts w:ascii="標楷體" w:eastAsia="標楷體" w:hAnsi="標楷體" w:cs="DFKaiShu-SB-Estd-BF" w:hint="eastAsia"/>
          <w:kern w:val="0"/>
          <w:sz w:val="32"/>
          <w:szCs w:val="32"/>
        </w:rPr>
        <w:t xml:space="preserve"> </w:t>
      </w:r>
      <w:r w:rsidRPr="00260061">
        <w:rPr>
          <w:rFonts w:ascii="標楷體" w:eastAsia="標楷體" w:hAnsi="標楷體" w:cs="DFKaiShu-SB-Estd-BF"/>
          <w:kern w:val="0"/>
          <w:szCs w:val="24"/>
        </w:rPr>
        <w:t>module HW_1(sel,out,clk,f_out,rst);</w:t>
      </w:r>
      <w:r w:rsidRPr="00260061">
        <w:rPr>
          <w:rFonts w:ascii="標楷體" w:eastAsia="標楷體" w:hAnsi="標楷體" w:cs="DFKaiShu-SB-Estd-BF" w:hint="eastAsia"/>
          <w:kern w:val="0"/>
          <w:szCs w:val="24"/>
        </w:rPr>
        <w:t xml:space="preserve">  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//宣告PORT及內部接線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input clk,rst;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input [1:0]sel;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output [7:0]out;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output f_out;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wire [7:0]check;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reg [3:0] en;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 w:hint="eastAsia"/>
          <w:kern w:val="0"/>
          <w:szCs w:val="24"/>
        </w:rPr>
        <w:t>//當多工器對應的線路ENABLE時，就把除頻所須對應的COUNT送到CHECK否則就斷路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assign check=(en[0])? 8'b00000000:8'bz;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assign check=(en[1])? 8'b00000110:8'bz;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assign check=(en[2])? 8'b00011110:8'bz;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assign check=(en[3])? 8'b01000000:8'bz;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//呼叫除頻副程式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 w:val="20"/>
          <w:szCs w:val="20"/>
        </w:rPr>
      </w:pPr>
      <w:r w:rsidRPr="00260061">
        <w:rPr>
          <w:rFonts w:ascii="標楷體" w:eastAsia="標楷體" w:hAnsi="標楷體" w:cs="DFKaiShu-SB-Estd-BF"/>
          <w:kern w:val="0"/>
          <w:sz w:val="20"/>
          <w:szCs w:val="20"/>
        </w:rPr>
        <w:t>syncounter</w:t>
      </w:r>
      <w:r>
        <w:rPr>
          <w:rFonts w:ascii="標楷體" w:eastAsia="標楷體" w:hAnsi="標楷體" w:cs="DFKaiShu-SB-Estd-BF" w:hint="eastAsia"/>
          <w:kern w:val="0"/>
          <w:sz w:val="20"/>
          <w:szCs w:val="20"/>
        </w:rPr>
        <w:t xml:space="preserve"> </w:t>
      </w:r>
      <w:r w:rsidRPr="00260061">
        <w:rPr>
          <w:rFonts w:ascii="標楷體" w:eastAsia="標楷體" w:hAnsi="標楷體" w:cs="DFKaiShu-SB-Estd-BF"/>
          <w:kern w:val="0"/>
          <w:sz w:val="20"/>
          <w:szCs w:val="20"/>
        </w:rPr>
        <w:t>h1(.clk(clk),.f_out(f_out),.out(out),.rst(rst),.check(check));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//4-1 MUX</w:t>
      </w:r>
      <w:r w:rsidRPr="00260061">
        <w:rPr>
          <w:rFonts w:ascii="標楷體" w:eastAsia="標楷體" w:hAnsi="標楷體" w:cs="DFKaiShu-SB-Estd-BF"/>
          <w:kern w:val="0"/>
          <w:szCs w:val="24"/>
        </w:rPr>
        <w:t xml:space="preserve"> 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>always @ (sel)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begin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case(sel)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   2'b00 : en=4'b0001;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   2'b01 : en=4'b0010;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   2'b10 : en=4'b0100;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   2'b11 : en=4'b1000;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endcase</w:t>
      </w:r>
    </w:p>
    <w:p w:rsidR="00260061" w:rsidRP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       end</w:t>
      </w:r>
    </w:p>
    <w:p w:rsidR="00260061" w:rsidRDefault="00260061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kern w:val="0"/>
          <w:szCs w:val="24"/>
        </w:rPr>
      </w:pPr>
      <w:r w:rsidRPr="00260061">
        <w:rPr>
          <w:rFonts w:ascii="標楷體" w:eastAsia="標楷體" w:hAnsi="標楷體" w:cs="DFKaiShu-SB-Estd-BF"/>
          <w:kern w:val="0"/>
          <w:szCs w:val="24"/>
        </w:rPr>
        <w:t xml:space="preserve"> endmodule</w:t>
      </w:r>
    </w:p>
    <w:p w:rsidR="003D16EE" w:rsidRDefault="003D16EE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kern w:val="0"/>
          <w:szCs w:val="24"/>
        </w:rPr>
      </w:pPr>
    </w:p>
    <w:p w:rsidR="006F4EB3" w:rsidRDefault="006F4EB3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kern w:val="0"/>
          <w:szCs w:val="24"/>
        </w:rPr>
      </w:pPr>
    </w:p>
    <w:p w:rsidR="006F4EB3" w:rsidRDefault="006F4EB3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kern w:val="0"/>
          <w:szCs w:val="24"/>
        </w:rPr>
      </w:pPr>
    </w:p>
    <w:p w:rsidR="0047427C" w:rsidRPr="0047427C" w:rsidRDefault="0047427C" w:rsidP="00260061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Cs w:val="24"/>
        </w:rPr>
      </w:pPr>
      <w:r w:rsidRPr="0047427C">
        <w:rPr>
          <w:rFonts w:ascii="標楷體" w:eastAsia="標楷體" w:hAnsi="標楷體" w:cs="DFKaiShu-SB-Estd-BF" w:hint="eastAsia"/>
          <w:b/>
          <w:kern w:val="0"/>
          <w:szCs w:val="24"/>
        </w:rPr>
        <w:lastRenderedPageBreak/>
        <w:t>副程式:</w:t>
      </w:r>
    </w:p>
    <w:p w:rsidR="0047427C" w:rsidRPr="0047427C" w:rsidRDefault="0047427C" w:rsidP="0047427C">
      <w:pPr>
        <w:autoSpaceDE w:val="0"/>
        <w:autoSpaceDN w:val="0"/>
        <w:adjustRightInd w:val="0"/>
        <w:ind w:firstLineChars="100" w:firstLine="24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module syncounter (clk,f_out,out,rst,check);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//宣告PORT及內部接線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input clk,rst,check;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output f_out;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output [7:0]out;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reg [7:0]out;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reg f_out;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wire [7:0]check;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//clk正緣觸發的除頻電路，rst為reset功能</w:t>
      </w:r>
      <w:r w:rsidR="00FA16FA">
        <w:rPr>
          <w:rFonts w:ascii="標楷體" w:eastAsia="標楷體" w:hAnsi="標楷體" w:cs="DFKaiShu-SB-Estd-BF" w:hint="eastAsia"/>
          <w:kern w:val="0"/>
          <w:szCs w:val="24"/>
        </w:rPr>
        <w:t>，check為除頻所需count值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>always@(posedge clk or negedge rst)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begin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if(rst==0)</w:t>
      </w:r>
      <w:r>
        <w:rPr>
          <w:rFonts w:ascii="標楷體" w:eastAsia="標楷體" w:hAnsi="標楷體" w:cs="DFKaiShu-SB-Estd-BF" w:hint="eastAsia"/>
          <w:kern w:val="0"/>
          <w:szCs w:val="24"/>
        </w:rPr>
        <w:t xml:space="preserve">        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begin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 f_out=0;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 out=check;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end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else if(rst==1 &amp; clk==1 &amp; out==8'b00000001)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begin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 f_out=~f_out;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 out=check;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end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else if(rst==1 &amp;&amp; clk==1)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     out=out-1;</w:t>
      </w:r>
    </w:p>
    <w:p w:rsidR="0047427C" w:rsidRPr="0047427C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/>
          <w:kern w:val="0"/>
          <w:szCs w:val="24"/>
        </w:rPr>
      </w:pPr>
      <w:r w:rsidRPr="0047427C">
        <w:rPr>
          <w:rFonts w:ascii="標楷體" w:eastAsia="標楷體" w:hAnsi="標楷體" w:cs="DFKaiShu-SB-Estd-BF"/>
          <w:kern w:val="0"/>
          <w:szCs w:val="24"/>
        </w:rPr>
        <w:t xml:space="preserve">  end</w:t>
      </w:r>
    </w:p>
    <w:p w:rsidR="00260061" w:rsidRDefault="0047427C" w:rsidP="0047427C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kern w:val="0"/>
          <w:szCs w:val="24"/>
        </w:rPr>
      </w:pPr>
      <w:r>
        <w:rPr>
          <w:rFonts w:ascii="標楷體" w:eastAsia="標楷體" w:hAnsi="標楷體" w:cs="DFKaiShu-SB-Estd-BF" w:hint="eastAsia"/>
          <w:kern w:val="0"/>
          <w:szCs w:val="24"/>
        </w:rPr>
        <w:t>e</w:t>
      </w:r>
      <w:r w:rsidRPr="0047427C">
        <w:rPr>
          <w:rFonts w:ascii="標楷體" w:eastAsia="標楷體" w:hAnsi="標楷體" w:cs="DFKaiShu-SB-Estd-BF"/>
          <w:kern w:val="0"/>
          <w:szCs w:val="24"/>
        </w:rPr>
        <w:t>dmodule</w:t>
      </w:r>
    </w:p>
    <w:p w:rsidR="00FA16FA" w:rsidRDefault="00FA16FA">
      <w:pPr>
        <w:widowControl/>
        <w:rPr>
          <w:rFonts w:ascii="標楷體" w:eastAsia="標楷體" w:hAnsi="標楷體" w:cs="DFKaiShu-SB-Estd-BF"/>
          <w:kern w:val="0"/>
          <w:szCs w:val="24"/>
        </w:rPr>
      </w:pPr>
      <w:r>
        <w:rPr>
          <w:rFonts w:ascii="標楷體" w:eastAsia="標楷體" w:hAnsi="標楷體" w:cs="DFKaiShu-SB-Estd-BF"/>
          <w:kern w:val="0"/>
          <w:szCs w:val="24"/>
        </w:rPr>
        <w:br w:type="page"/>
      </w:r>
    </w:p>
    <w:p w:rsidR="006C6B7B" w:rsidRDefault="00260061" w:rsidP="00FA16FA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 w:val="32"/>
          <w:szCs w:val="32"/>
        </w:rPr>
      </w:pPr>
      <w:r w:rsidRPr="00260061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lastRenderedPageBreak/>
        <w:t>結果波形圖及說明</w:t>
      </w:r>
      <w:r w:rsidR="006F4EB3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>:</w:t>
      </w:r>
    </w:p>
    <w:p w:rsidR="00FA16FA" w:rsidRDefault="00FA16FA" w:rsidP="00FA16FA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 w:val="32"/>
          <w:szCs w:val="32"/>
        </w:rPr>
      </w:pPr>
      <w:r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ab/>
      </w:r>
      <w:r>
        <w:rPr>
          <w:rFonts w:ascii="標楷體" w:eastAsia="標楷體" w:hAnsi="標楷體" w:cs="DFKaiShu-SB-Estd-BF" w:hint="eastAsia"/>
          <w:b/>
          <w:noProof/>
          <w:kern w:val="0"/>
          <w:sz w:val="32"/>
          <w:szCs w:val="32"/>
        </w:rPr>
        <w:drawing>
          <wp:inline distT="0" distB="0" distL="0" distR="0">
            <wp:extent cx="4088765" cy="1423670"/>
            <wp:effectExtent l="1905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765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6FA" w:rsidRDefault="00FA16FA" w:rsidP="00FA16FA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 w:rsidRPr="00FA16FA">
        <w:rPr>
          <w:rFonts w:asciiTheme="majorEastAsia" w:eastAsiaTheme="majorEastAsia" w:hAnsiTheme="majorEastAsia" w:cs="DFKaiShu-SB-Estd-BF" w:hint="eastAsia"/>
          <w:kern w:val="0"/>
          <w:szCs w:val="24"/>
        </w:rPr>
        <w:t>由紅色線段(</w:t>
      </w:r>
      <w:r w:rsidR="00A44AD4">
        <w:rPr>
          <w:rFonts w:asciiTheme="majorEastAsia" w:eastAsiaTheme="majorEastAsia" w:hAnsiTheme="majorEastAsia" w:cs="DFKaiShu-SB-Estd-BF" w:hint="eastAsia"/>
          <w:kern w:val="0"/>
          <w:szCs w:val="24"/>
        </w:rPr>
        <w:t>sel</w:t>
      </w:r>
      <w:r w:rsidRPr="00FA16FA">
        <w:rPr>
          <w:rFonts w:asciiTheme="majorEastAsia" w:eastAsiaTheme="majorEastAsia" w:hAnsiTheme="majorEastAsia" w:cs="DFKaiShu-SB-Estd-BF" w:hint="eastAsia"/>
          <w:kern w:val="0"/>
          <w:szCs w:val="24"/>
        </w:rPr>
        <w:t>=01)，可以看到f_out是clk經過除頻12的波型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。</w:t>
      </w:r>
    </w:p>
    <w:p w:rsidR="00006CB6" w:rsidRDefault="00006CB6" w:rsidP="00FA16FA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</w:p>
    <w:p w:rsidR="00FA16FA" w:rsidRDefault="00614A10" w:rsidP="00FA16FA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>
        <w:rPr>
          <w:rFonts w:asciiTheme="majorEastAsia" w:eastAsiaTheme="majorEastAsia" w:hAnsiTheme="majorEastAsia" w:cs="DFKaiShu-SB-Estd-BF"/>
          <w:noProof/>
          <w:kern w:val="0"/>
          <w:szCs w:val="24"/>
        </w:rPr>
        <w:drawing>
          <wp:inline distT="0" distB="0" distL="0" distR="0">
            <wp:extent cx="5270500" cy="1173480"/>
            <wp:effectExtent l="1905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3D3" w:rsidRDefault="009F63D3" w:rsidP="00FA16FA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kern w:val="0"/>
          <w:szCs w:val="24"/>
        </w:rPr>
        <w:t>紅色區段</w:t>
      </w:r>
      <w:r w:rsidR="00A44AD4">
        <w:rPr>
          <w:rFonts w:asciiTheme="majorEastAsia" w:eastAsiaTheme="majorEastAsia" w:hAnsiTheme="majorEastAsia" w:cs="DFKaiShu-SB-Estd-BF" w:hint="eastAsia"/>
          <w:kern w:val="0"/>
          <w:szCs w:val="24"/>
        </w:rPr>
        <w:t>(sel=10)，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時間長度是(7.65-1.65)=6 us</w:t>
      </w:r>
      <w:r w:rsidR="00A44AD4">
        <w:rPr>
          <w:rFonts w:asciiTheme="majorEastAsia" w:eastAsiaTheme="majorEastAsia" w:hAnsiTheme="majorEastAsia" w:cs="DFKaiShu-SB-Estd-BF" w:hint="eastAsia"/>
          <w:kern w:val="0"/>
          <w:szCs w:val="24"/>
        </w:rPr>
        <w:t>，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剛好是一個clk週期10</w:t>
      </w:r>
      <w:r w:rsidR="00A44AD4">
        <w:rPr>
          <w:rFonts w:asciiTheme="majorEastAsia" w:eastAsiaTheme="majorEastAsia" w:hAnsiTheme="majorEastAsia" w:cs="DFKaiShu-SB-Estd-BF" w:hint="eastAsia"/>
          <w:kern w:val="0"/>
          <w:szCs w:val="24"/>
        </w:rPr>
        <w:t>0ns的60倍。</w:t>
      </w:r>
    </w:p>
    <w:p w:rsidR="00006CB6" w:rsidRDefault="00006CB6" w:rsidP="00FA16FA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</w:p>
    <w:p w:rsidR="00A44AD4" w:rsidRDefault="002D765F" w:rsidP="00FA16FA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noProof/>
          <w:kern w:val="0"/>
          <w:szCs w:val="24"/>
        </w:rPr>
        <w:drawing>
          <wp:inline distT="0" distB="0" distL="0" distR="0">
            <wp:extent cx="5270500" cy="1190625"/>
            <wp:effectExtent l="1905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CB6" w:rsidRDefault="00006CB6" w:rsidP="00006CB6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kern w:val="0"/>
          <w:szCs w:val="24"/>
        </w:rPr>
        <w:t>紅色區段(sel=10)，時間長度是(</w:t>
      </w:r>
      <w:r w:rsidR="004A48AC">
        <w:rPr>
          <w:rFonts w:asciiTheme="majorEastAsia" w:eastAsiaTheme="majorEastAsia" w:hAnsiTheme="majorEastAsia" w:cs="DFKaiShu-SB-Estd-BF" w:hint="eastAsia"/>
          <w:kern w:val="0"/>
          <w:szCs w:val="24"/>
        </w:rPr>
        <w:t>20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.5-</w:t>
      </w:r>
      <w:r w:rsidR="004A48AC">
        <w:rPr>
          <w:rFonts w:asciiTheme="majorEastAsia" w:eastAsiaTheme="majorEastAsia" w:hAnsiTheme="majorEastAsia" w:cs="DFKaiShu-SB-Estd-BF" w:hint="eastAsia"/>
          <w:kern w:val="0"/>
          <w:szCs w:val="24"/>
        </w:rPr>
        <w:t>7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.</w:t>
      </w:r>
      <w:r w:rsidR="004A48AC">
        <w:rPr>
          <w:rFonts w:asciiTheme="majorEastAsia" w:eastAsiaTheme="majorEastAsia" w:hAnsiTheme="majorEastAsia" w:cs="DFKaiShu-SB-Estd-BF" w:hint="eastAsia"/>
          <w:kern w:val="0"/>
          <w:szCs w:val="24"/>
        </w:rPr>
        <w:t>7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)=</w:t>
      </w:r>
      <w:r w:rsidR="002D765F">
        <w:rPr>
          <w:rFonts w:asciiTheme="majorEastAsia" w:eastAsiaTheme="majorEastAsia" w:hAnsiTheme="majorEastAsia" w:cs="DFKaiShu-SB-Estd-BF" w:hint="eastAsia"/>
          <w:kern w:val="0"/>
          <w:szCs w:val="24"/>
        </w:rPr>
        <w:t>12.8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 xml:space="preserve"> us，剛好是一個clk週期100ns的</w:t>
      </w:r>
      <w:r w:rsidR="002D765F">
        <w:rPr>
          <w:rFonts w:asciiTheme="majorEastAsia" w:eastAsiaTheme="majorEastAsia" w:hAnsiTheme="majorEastAsia" w:cs="DFKaiShu-SB-Estd-BF" w:hint="eastAsia"/>
          <w:kern w:val="0"/>
          <w:szCs w:val="24"/>
        </w:rPr>
        <w:t>128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倍。</w:t>
      </w:r>
    </w:p>
    <w:p w:rsidR="00353977" w:rsidRDefault="00353977">
      <w:pPr>
        <w:widowControl/>
        <w:rPr>
          <w:rFonts w:asciiTheme="majorEastAsia" w:eastAsiaTheme="majorEastAsia" w:hAnsiTheme="majorEastAsia" w:cs="DFKaiShu-SB-Estd-BF"/>
          <w:kern w:val="0"/>
          <w:szCs w:val="24"/>
        </w:rPr>
      </w:pPr>
      <w:r>
        <w:rPr>
          <w:rFonts w:asciiTheme="majorEastAsia" w:eastAsiaTheme="majorEastAsia" w:hAnsiTheme="majorEastAsia" w:cs="DFKaiShu-SB-Estd-BF"/>
          <w:kern w:val="0"/>
          <w:szCs w:val="24"/>
        </w:rPr>
        <w:br w:type="page"/>
      </w:r>
    </w:p>
    <w:p w:rsidR="00353977" w:rsidRDefault="00353977" w:rsidP="008E0115">
      <w:pPr>
        <w:autoSpaceDE w:val="0"/>
        <w:autoSpaceDN w:val="0"/>
        <w:adjustRightInd w:val="0"/>
        <w:ind w:left="1701" w:hangingChars="531" w:hanging="1701"/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</w:pPr>
      <w:r w:rsidRPr="00260061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lastRenderedPageBreak/>
        <w:t>作業題目</w:t>
      </w:r>
      <w:r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 xml:space="preserve">: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假定系統之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 xml:space="preserve">clock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為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20MHz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，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clock cycle</w:t>
      </w:r>
      <w:r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 xml:space="preserve"> 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 xml:space="preserve">time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為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50 ns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，設</w:t>
      </w:r>
      <w:r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 xml:space="preserve">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計一個除頻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 xml:space="preserve">100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之電路，並其正電位及負電位時間比為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1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：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1 (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即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duty</w:t>
      </w:r>
      <w:r w:rsidR="008E0115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 xml:space="preserve"> 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 xml:space="preserve">cycle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為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 xml:space="preserve">50 </w:t>
      </w:r>
      <w:r w:rsidRPr="00353977"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  <w:t>﹪</w:t>
      </w:r>
      <w:r w:rsidRPr="00353977">
        <w:rPr>
          <w:rFonts w:asciiTheme="majorEastAsia" w:eastAsiaTheme="majorEastAsia" w:hAnsiTheme="majorEastAsia" w:cs="DFKaiShu-SB-Estd-BF"/>
          <w:b/>
          <w:kern w:val="0"/>
          <w:sz w:val="28"/>
          <w:szCs w:val="28"/>
        </w:rPr>
        <w:t>)</w:t>
      </w:r>
    </w:p>
    <w:p w:rsidR="006F4EB3" w:rsidRDefault="006F4EB3" w:rsidP="006F4EB3">
      <w:pPr>
        <w:autoSpaceDE w:val="0"/>
        <w:autoSpaceDN w:val="0"/>
        <w:adjustRightInd w:val="0"/>
        <w:ind w:left="1488" w:hangingChars="531" w:hanging="1488"/>
        <w:rPr>
          <w:rFonts w:asciiTheme="majorEastAsia" w:eastAsiaTheme="majorEastAsia" w:hAnsiTheme="majorEastAsia" w:cs="DFKaiShu-SB-Estd-BF" w:hint="eastAsia"/>
          <w:b/>
          <w:kern w:val="0"/>
          <w:sz w:val="28"/>
          <w:szCs w:val="28"/>
        </w:rPr>
      </w:pPr>
    </w:p>
    <w:p w:rsidR="008E0115" w:rsidRDefault="008E0115" w:rsidP="008E0115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 w:val="32"/>
          <w:szCs w:val="32"/>
        </w:rPr>
      </w:pPr>
      <w:r w:rsidRPr="00260061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t>程式說明: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module HW_2 (clk,f_out,out,rst);</w:t>
      </w:r>
    </w:p>
    <w:p w:rsidR="0007160E" w:rsidRPr="0007160E" w:rsidRDefault="00A00477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kern w:val="0"/>
          <w:szCs w:val="24"/>
        </w:rPr>
        <w:t>//宣告PORT及內部接線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input clk,rst;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output f_out;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output [7:0]out;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reg [7:0]out;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reg f_out;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wire [7:0]check;</w:t>
      </w:r>
    </w:p>
    <w:p w:rsidR="0007160E" w:rsidRPr="0007160E" w:rsidRDefault="00A00477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kern w:val="0"/>
          <w:szCs w:val="24"/>
        </w:rPr>
        <w:t>//</w:t>
      </w:r>
      <w:r w:rsidR="00C139CE">
        <w:rPr>
          <w:rFonts w:asciiTheme="majorEastAsia" w:eastAsiaTheme="majorEastAsia" w:hAnsiTheme="majorEastAsia" w:cs="DFKaiShu-SB-Estd-BF" w:hint="eastAsia"/>
          <w:kern w:val="0"/>
          <w:szCs w:val="24"/>
        </w:rPr>
        <w:t>指定除頻初始值得count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assign check=8'b00110010;</w:t>
      </w:r>
    </w:p>
    <w:p w:rsidR="0007160E" w:rsidRPr="0007160E" w:rsidRDefault="00D64857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kern w:val="0"/>
          <w:szCs w:val="24"/>
        </w:rPr>
        <w:t>//由同步記數器改良而成的除頻電路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always@(posedge clk or negedge rst)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begin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if(rst==0)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begin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 f_out=0;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 out=check;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end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else if(rst==1 &amp; clk==1 &amp; out==8'b00000001)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begin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 f_out=~f_out;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 out=check;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end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else if(rst==1 &amp;&amp; clk==1)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 xml:space="preserve">       out=out-1;</w:t>
      </w:r>
    </w:p>
    <w:p w:rsidR="0007160E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end</w:t>
      </w:r>
    </w:p>
    <w:p w:rsidR="008E0115" w:rsidRPr="0007160E" w:rsidRDefault="0007160E" w:rsidP="0007160E">
      <w:pPr>
        <w:autoSpaceDE w:val="0"/>
        <w:autoSpaceDN w:val="0"/>
        <w:adjustRightInd w:val="0"/>
        <w:ind w:left="1274" w:hangingChars="531" w:hanging="1274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 w:rsidRPr="0007160E">
        <w:rPr>
          <w:rFonts w:asciiTheme="majorEastAsia" w:eastAsiaTheme="majorEastAsia" w:hAnsiTheme="majorEastAsia" w:cs="DFKaiShu-SB-Estd-BF"/>
          <w:kern w:val="0"/>
          <w:szCs w:val="24"/>
        </w:rPr>
        <w:t>endmodule</w:t>
      </w:r>
    </w:p>
    <w:p w:rsidR="00BE4812" w:rsidRDefault="00BE4812" w:rsidP="00BE4812">
      <w:pPr>
        <w:autoSpaceDE w:val="0"/>
        <w:autoSpaceDN w:val="0"/>
        <w:adjustRightInd w:val="0"/>
        <w:rPr>
          <w:rFonts w:ascii="標楷體" w:eastAsia="標楷體" w:hAnsi="標楷體" w:cs="DFKaiShu-SB-Estd-BF" w:hint="eastAsia"/>
          <w:b/>
          <w:kern w:val="0"/>
          <w:sz w:val="32"/>
          <w:szCs w:val="32"/>
        </w:rPr>
      </w:pPr>
      <w:r w:rsidRPr="00260061">
        <w:rPr>
          <w:rFonts w:ascii="標楷體" w:eastAsia="標楷體" w:hAnsi="標楷體" w:cs="DFKaiShu-SB-Estd-BF" w:hint="eastAsia"/>
          <w:b/>
          <w:kern w:val="0"/>
          <w:sz w:val="32"/>
          <w:szCs w:val="32"/>
        </w:rPr>
        <w:lastRenderedPageBreak/>
        <w:t>結果波形圖及說明</w:t>
      </w:r>
    </w:p>
    <w:p w:rsidR="00006CB6" w:rsidRDefault="004B4E1B" w:rsidP="00353977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noProof/>
          <w:kern w:val="0"/>
          <w:szCs w:val="24"/>
        </w:rPr>
        <w:drawing>
          <wp:inline distT="0" distB="0" distL="0" distR="0">
            <wp:extent cx="5270500" cy="1173480"/>
            <wp:effectExtent l="1905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EEE" w:rsidRDefault="00242EEE" w:rsidP="00353977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</w:p>
    <w:p w:rsidR="00242EEE" w:rsidRDefault="00242EEE" w:rsidP="00242EEE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  <w:r>
        <w:rPr>
          <w:rFonts w:asciiTheme="majorEastAsia" w:eastAsiaTheme="majorEastAsia" w:hAnsiTheme="majorEastAsia" w:cs="DFKaiShu-SB-Estd-BF" w:hint="eastAsia"/>
          <w:kern w:val="0"/>
          <w:szCs w:val="24"/>
        </w:rPr>
        <w:t>紅色區段，時間長度是(</w:t>
      </w:r>
      <w:r w:rsidR="00B843F2">
        <w:rPr>
          <w:rFonts w:asciiTheme="majorEastAsia" w:eastAsiaTheme="majorEastAsia" w:hAnsiTheme="majorEastAsia" w:cs="DFKaiShu-SB-Estd-BF" w:hint="eastAsia"/>
          <w:kern w:val="0"/>
          <w:szCs w:val="24"/>
        </w:rPr>
        <w:t>5025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-25)=</w:t>
      </w:r>
      <w:r w:rsidR="00B843F2">
        <w:rPr>
          <w:rFonts w:asciiTheme="majorEastAsia" w:eastAsiaTheme="majorEastAsia" w:hAnsiTheme="majorEastAsia" w:cs="DFKaiShu-SB-Estd-BF" w:hint="eastAsia"/>
          <w:kern w:val="0"/>
          <w:szCs w:val="24"/>
        </w:rPr>
        <w:t>5000n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s，剛好是一個clk週期</w:t>
      </w:r>
      <w:r w:rsidR="00B843F2">
        <w:rPr>
          <w:rFonts w:asciiTheme="majorEastAsia" w:eastAsiaTheme="majorEastAsia" w:hAnsiTheme="majorEastAsia" w:cs="DFKaiShu-SB-Estd-BF" w:hint="eastAsia"/>
          <w:kern w:val="0"/>
          <w:szCs w:val="24"/>
        </w:rPr>
        <w:t>50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ns的1</w:t>
      </w:r>
      <w:r w:rsidR="00B843F2">
        <w:rPr>
          <w:rFonts w:asciiTheme="majorEastAsia" w:eastAsiaTheme="majorEastAsia" w:hAnsiTheme="majorEastAsia" w:cs="DFKaiShu-SB-Estd-BF" w:hint="eastAsia"/>
          <w:kern w:val="0"/>
          <w:szCs w:val="24"/>
        </w:rPr>
        <w:t>00</w:t>
      </w:r>
      <w:r>
        <w:rPr>
          <w:rFonts w:asciiTheme="majorEastAsia" w:eastAsiaTheme="majorEastAsia" w:hAnsiTheme="majorEastAsia" w:cs="DFKaiShu-SB-Estd-BF" w:hint="eastAsia"/>
          <w:kern w:val="0"/>
          <w:szCs w:val="24"/>
        </w:rPr>
        <w:t>倍。</w:t>
      </w:r>
    </w:p>
    <w:p w:rsidR="00242EEE" w:rsidRPr="00242EEE" w:rsidRDefault="00242EEE" w:rsidP="00353977">
      <w:pPr>
        <w:autoSpaceDE w:val="0"/>
        <w:autoSpaceDN w:val="0"/>
        <w:adjustRightInd w:val="0"/>
        <w:rPr>
          <w:rFonts w:asciiTheme="majorEastAsia" w:eastAsiaTheme="majorEastAsia" w:hAnsiTheme="majorEastAsia" w:cs="DFKaiShu-SB-Estd-BF" w:hint="eastAsia"/>
          <w:kern w:val="0"/>
          <w:szCs w:val="24"/>
        </w:rPr>
      </w:pPr>
    </w:p>
    <w:sectPr w:rsidR="00242EEE" w:rsidRPr="00242EEE" w:rsidSect="006C6B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76A8" w:rsidRDefault="006F76A8" w:rsidP="00FA16FA">
      <w:r>
        <w:separator/>
      </w:r>
    </w:p>
  </w:endnote>
  <w:endnote w:type="continuationSeparator" w:id="1">
    <w:p w:rsidR="006F76A8" w:rsidRDefault="006F76A8" w:rsidP="00FA16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76A8" w:rsidRDefault="006F76A8" w:rsidP="00FA16FA">
      <w:r>
        <w:separator/>
      </w:r>
    </w:p>
  </w:footnote>
  <w:footnote w:type="continuationSeparator" w:id="1">
    <w:p w:rsidR="006F76A8" w:rsidRDefault="006F76A8" w:rsidP="00FA16F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061"/>
    <w:rsid w:val="000003FA"/>
    <w:rsid w:val="000017D9"/>
    <w:rsid w:val="00003EC8"/>
    <w:rsid w:val="00006CB6"/>
    <w:rsid w:val="000116EF"/>
    <w:rsid w:val="000117A2"/>
    <w:rsid w:val="000127E3"/>
    <w:rsid w:val="0001649B"/>
    <w:rsid w:val="00021B36"/>
    <w:rsid w:val="0002720D"/>
    <w:rsid w:val="00030C92"/>
    <w:rsid w:val="00031133"/>
    <w:rsid w:val="00037931"/>
    <w:rsid w:val="00040ECF"/>
    <w:rsid w:val="00041576"/>
    <w:rsid w:val="0005468C"/>
    <w:rsid w:val="000607BC"/>
    <w:rsid w:val="00062450"/>
    <w:rsid w:val="000635D5"/>
    <w:rsid w:val="000658EC"/>
    <w:rsid w:val="000711F1"/>
    <w:rsid w:val="0007160E"/>
    <w:rsid w:val="00072019"/>
    <w:rsid w:val="000720FE"/>
    <w:rsid w:val="0009092D"/>
    <w:rsid w:val="00091020"/>
    <w:rsid w:val="00095DEA"/>
    <w:rsid w:val="00096CE1"/>
    <w:rsid w:val="00097173"/>
    <w:rsid w:val="000A576A"/>
    <w:rsid w:val="000A62CA"/>
    <w:rsid w:val="000B1A28"/>
    <w:rsid w:val="000B539E"/>
    <w:rsid w:val="000B6905"/>
    <w:rsid w:val="000C0F05"/>
    <w:rsid w:val="000C50B1"/>
    <w:rsid w:val="000C7E61"/>
    <w:rsid w:val="000D7FDC"/>
    <w:rsid w:val="000E2D2B"/>
    <w:rsid w:val="000E4A36"/>
    <w:rsid w:val="000E6443"/>
    <w:rsid w:val="000F3B81"/>
    <w:rsid w:val="000F3EB8"/>
    <w:rsid w:val="00100819"/>
    <w:rsid w:val="00101409"/>
    <w:rsid w:val="00104848"/>
    <w:rsid w:val="00104A8A"/>
    <w:rsid w:val="00116A42"/>
    <w:rsid w:val="00117252"/>
    <w:rsid w:val="00117D75"/>
    <w:rsid w:val="00125EDA"/>
    <w:rsid w:val="001307CA"/>
    <w:rsid w:val="00135F7B"/>
    <w:rsid w:val="00136796"/>
    <w:rsid w:val="0014088D"/>
    <w:rsid w:val="00157C98"/>
    <w:rsid w:val="0016067E"/>
    <w:rsid w:val="00170F59"/>
    <w:rsid w:val="00175DCA"/>
    <w:rsid w:val="00177F5E"/>
    <w:rsid w:val="001823C2"/>
    <w:rsid w:val="00182585"/>
    <w:rsid w:val="0018611D"/>
    <w:rsid w:val="00186F79"/>
    <w:rsid w:val="001878BB"/>
    <w:rsid w:val="00193094"/>
    <w:rsid w:val="0019366F"/>
    <w:rsid w:val="00194DD7"/>
    <w:rsid w:val="001956A4"/>
    <w:rsid w:val="001A1FF4"/>
    <w:rsid w:val="001A3174"/>
    <w:rsid w:val="001B2133"/>
    <w:rsid w:val="001B58D0"/>
    <w:rsid w:val="001C67A8"/>
    <w:rsid w:val="001D5FEE"/>
    <w:rsid w:val="001E1877"/>
    <w:rsid w:val="001E205A"/>
    <w:rsid w:val="001E6B4F"/>
    <w:rsid w:val="001F1989"/>
    <w:rsid w:val="00201398"/>
    <w:rsid w:val="00201C3D"/>
    <w:rsid w:val="0020306D"/>
    <w:rsid w:val="00212098"/>
    <w:rsid w:val="00222057"/>
    <w:rsid w:val="00222889"/>
    <w:rsid w:val="00231F8B"/>
    <w:rsid w:val="0023461B"/>
    <w:rsid w:val="00237A4A"/>
    <w:rsid w:val="00241339"/>
    <w:rsid w:val="00242EEE"/>
    <w:rsid w:val="00244E6A"/>
    <w:rsid w:val="00245D64"/>
    <w:rsid w:val="0025279E"/>
    <w:rsid w:val="00260061"/>
    <w:rsid w:val="00262D5A"/>
    <w:rsid w:val="00275232"/>
    <w:rsid w:val="002777D1"/>
    <w:rsid w:val="00284F23"/>
    <w:rsid w:val="002A20C4"/>
    <w:rsid w:val="002A5D39"/>
    <w:rsid w:val="002A7814"/>
    <w:rsid w:val="002B11E2"/>
    <w:rsid w:val="002B2613"/>
    <w:rsid w:val="002B72B9"/>
    <w:rsid w:val="002C1605"/>
    <w:rsid w:val="002C4DA5"/>
    <w:rsid w:val="002C56F8"/>
    <w:rsid w:val="002D3738"/>
    <w:rsid w:val="002D765F"/>
    <w:rsid w:val="002E6E93"/>
    <w:rsid w:val="002E707A"/>
    <w:rsid w:val="002F0000"/>
    <w:rsid w:val="003067C8"/>
    <w:rsid w:val="003077CB"/>
    <w:rsid w:val="003105EC"/>
    <w:rsid w:val="003114ED"/>
    <w:rsid w:val="00315D66"/>
    <w:rsid w:val="00320826"/>
    <w:rsid w:val="00321CEA"/>
    <w:rsid w:val="00322F2F"/>
    <w:rsid w:val="00327012"/>
    <w:rsid w:val="0032745F"/>
    <w:rsid w:val="00327F36"/>
    <w:rsid w:val="003314DA"/>
    <w:rsid w:val="00331FA0"/>
    <w:rsid w:val="00332039"/>
    <w:rsid w:val="003339B5"/>
    <w:rsid w:val="003345C5"/>
    <w:rsid w:val="00347E27"/>
    <w:rsid w:val="0035026F"/>
    <w:rsid w:val="00353977"/>
    <w:rsid w:val="00355356"/>
    <w:rsid w:val="00357C4C"/>
    <w:rsid w:val="00364FC5"/>
    <w:rsid w:val="0036678C"/>
    <w:rsid w:val="00367032"/>
    <w:rsid w:val="00371043"/>
    <w:rsid w:val="003727B1"/>
    <w:rsid w:val="003762B4"/>
    <w:rsid w:val="00376E80"/>
    <w:rsid w:val="00381D8E"/>
    <w:rsid w:val="0038203D"/>
    <w:rsid w:val="00387FBF"/>
    <w:rsid w:val="00391F9A"/>
    <w:rsid w:val="003935E4"/>
    <w:rsid w:val="00397306"/>
    <w:rsid w:val="003A18C0"/>
    <w:rsid w:val="003A32EF"/>
    <w:rsid w:val="003A47DD"/>
    <w:rsid w:val="003A56B0"/>
    <w:rsid w:val="003B0A97"/>
    <w:rsid w:val="003B23A5"/>
    <w:rsid w:val="003B2C77"/>
    <w:rsid w:val="003B4010"/>
    <w:rsid w:val="003B7E81"/>
    <w:rsid w:val="003C0D72"/>
    <w:rsid w:val="003C2914"/>
    <w:rsid w:val="003C306B"/>
    <w:rsid w:val="003C575F"/>
    <w:rsid w:val="003D11CF"/>
    <w:rsid w:val="003D16EE"/>
    <w:rsid w:val="003D2C59"/>
    <w:rsid w:val="003D6177"/>
    <w:rsid w:val="003D66D5"/>
    <w:rsid w:val="003D7AFF"/>
    <w:rsid w:val="003E16CF"/>
    <w:rsid w:val="003E40BA"/>
    <w:rsid w:val="003E45BB"/>
    <w:rsid w:val="003F14D8"/>
    <w:rsid w:val="003F1611"/>
    <w:rsid w:val="003F3B6B"/>
    <w:rsid w:val="003F7FE8"/>
    <w:rsid w:val="004017D0"/>
    <w:rsid w:val="00404B27"/>
    <w:rsid w:val="00410A80"/>
    <w:rsid w:val="004151BD"/>
    <w:rsid w:val="0041778F"/>
    <w:rsid w:val="00421FAB"/>
    <w:rsid w:val="00425DEB"/>
    <w:rsid w:val="00435330"/>
    <w:rsid w:val="0044706E"/>
    <w:rsid w:val="00461EE7"/>
    <w:rsid w:val="00463F57"/>
    <w:rsid w:val="0046561A"/>
    <w:rsid w:val="00466F19"/>
    <w:rsid w:val="00467F12"/>
    <w:rsid w:val="00471BE2"/>
    <w:rsid w:val="00472EEC"/>
    <w:rsid w:val="00473B5E"/>
    <w:rsid w:val="0047427C"/>
    <w:rsid w:val="0047458F"/>
    <w:rsid w:val="00480856"/>
    <w:rsid w:val="00482792"/>
    <w:rsid w:val="004838B9"/>
    <w:rsid w:val="00486FF7"/>
    <w:rsid w:val="00494374"/>
    <w:rsid w:val="00497355"/>
    <w:rsid w:val="004A1929"/>
    <w:rsid w:val="004A48AC"/>
    <w:rsid w:val="004A7CBC"/>
    <w:rsid w:val="004A7E73"/>
    <w:rsid w:val="004B0C19"/>
    <w:rsid w:val="004B204B"/>
    <w:rsid w:val="004B4E1B"/>
    <w:rsid w:val="004B6D54"/>
    <w:rsid w:val="004B72CE"/>
    <w:rsid w:val="004C684F"/>
    <w:rsid w:val="004C6BBC"/>
    <w:rsid w:val="004C6D66"/>
    <w:rsid w:val="004D26D0"/>
    <w:rsid w:val="004D6D19"/>
    <w:rsid w:val="004E049D"/>
    <w:rsid w:val="004E52C3"/>
    <w:rsid w:val="004F059B"/>
    <w:rsid w:val="004F1E0A"/>
    <w:rsid w:val="004F3C6A"/>
    <w:rsid w:val="004F58AB"/>
    <w:rsid w:val="004F6083"/>
    <w:rsid w:val="004F6B41"/>
    <w:rsid w:val="004F7784"/>
    <w:rsid w:val="00502879"/>
    <w:rsid w:val="00502FF4"/>
    <w:rsid w:val="005032F8"/>
    <w:rsid w:val="00503568"/>
    <w:rsid w:val="005056A5"/>
    <w:rsid w:val="005150BD"/>
    <w:rsid w:val="00516200"/>
    <w:rsid w:val="0053430D"/>
    <w:rsid w:val="00543E43"/>
    <w:rsid w:val="00545FC8"/>
    <w:rsid w:val="0055189E"/>
    <w:rsid w:val="0055228F"/>
    <w:rsid w:val="00554F31"/>
    <w:rsid w:val="00556A40"/>
    <w:rsid w:val="005608F1"/>
    <w:rsid w:val="00563F7E"/>
    <w:rsid w:val="005656E3"/>
    <w:rsid w:val="005667F9"/>
    <w:rsid w:val="00570D3D"/>
    <w:rsid w:val="00577454"/>
    <w:rsid w:val="00581287"/>
    <w:rsid w:val="0058644B"/>
    <w:rsid w:val="00591B44"/>
    <w:rsid w:val="005A2B0E"/>
    <w:rsid w:val="005C3C47"/>
    <w:rsid w:val="005C748F"/>
    <w:rsid w:val="005D00A1"/>
    <w:rsid w:val="005D2D82"/>
    <w:rsid w:val="005E0AB4"/>
    <w:rsid w:val="005E106C"/>
    <w:rsid w:val="005E3D40"/>
    <w:rsid w:val="005F016D"/>
    <w:rsid w:val="005F1C3A"/>
    <w:rsid w:val="005F2F9D"/>
    <w:rsid w:val="005F38BD"/>
    <w:rsid w:val="005F396E"/>
    <w:rsid w:val="005F4074"/>
    <w:rsid w:val="005F631C"/>
    <w:rsid w:val="005F6530"/>
    <w:rsid w:val="005F75AD"/>
    <w:rsid w:val="0060308E"/>
    <w:rsid w:val="00606F88"/>
    <w:rsid w:val="00614A10"/>
    <w:rsid w:val="00616322"/>
    <w:rsid w:val="0062201C"/>
    <w:rsid w:val="00624D14"/>
    <w:rsid w:val="0064636B"/>
    <w:rsid w:val="00657675"/>
    <w:rsid w:val="00657D8D"/>
    <w:rsid w:val="00660F31"/>
    <w:rsid w:val="00662D1F"/>
    <w:rsid w:val="00663430"/>
    <w:rsid w:val="00664781"/>
    <w:rsid w:val="00664DBB"/>
    <w:rsid w:val="00667DF0"/>
    <w:rsid w:val="0067108E"/>
    <w:rsid w:val="006725D3"/>
    <w:rsid w:val="00673BC4"/>
    <w:rsid w:val="00673D5B"/>
    <w:rsid w:val="0067746E"/>
    <w:rsid w:val="006774C0"/>
    <w:rsid w:val="00681947"/>
    <w:rsid w:val="00683BD9"/>
    <w:rsid w:val="0069232A"/>
    <w:rsid w:val="00692A24"/>
    <w:rsid w:val="00692BD6"/>
    <w:rsid w:val="006943F2"/>
    <w:rsid w:val="006A1453"/>
    <w:rsid w:val="006A55F8"/>
    <w:rsid w:val="006B0F59"/>
    <w:rsid w:val="006B3C92"/>
    <w:rsid w:val="006B782F"/>
    <w:rsid w:val="006C0E38"/>
    <w:rsid w:val="006C2333"/>
    <w:rsid w:val="006C5E29"/>
    <w:rsid w:val="006C6B7B"/>
    <w:rsid w:val="006C736B"/>
    <w:rsid w:val="006D5BF7"/>
    <w:rsid w:val="006E5D9B"/>
    <w:rsid w:val="006E788A"/>
    <w:rsid w:val="006F11C7"/>
    <w:rsid w:val="006F2C3A"/>
    <w:rsid w:val="006F38DC"/>
    <w:rsid w:val="006F42F6"/>
    <w:rsid w:val="006F4EB3"/>
    <w:rsid w:val="006F72A7"/>
    <w:rsid w:val="006F76A8"/>
    <w:rsid w:val="007018E5"/>
    <w:rsid w:val="00702A5D"/>
    <w:rsid w:val="00702B03"/>
    <w:rsid w:val="00707704"/>
    <w:rsid w:val="00710E93"/>
    <w:rsid w:val="007134D7"/>
    <w:rsid w:val="00713B90"/>
    <w:rsid w:val="00713C9A"/>
    <w:rsid w:val="007151CA"/>
    <w:rsid w:val="007174F9"/>
    <w:rsid w:val="00723A8E"/>
    <w:rsid w:val="00730B33"/>
    <w:rsid w:val="0074391B"/>
    <w:rsid w:val="007501EA"/>
    <w:rsid w:val="0075106E"/>
    <w:rsid w:val="00751FC6"/>
    <w:rsid w:val="00757EAF"/>
    <w:rsid w:val="00763FF0"/>
    <w:rsid w:val="007647CD"/>
    <w:rsid w:val="0076507E"/>
    <w:rsid w:val="007657D3"/>
    <w:rsid w:val="00765889"/>
    <w:rsid w:val="00766F01"/>
    <w:rsid w:val="00770205"/>
    <w:rsid w:val="00775AAD"/>
    <w:rsid w:val="00776E32"/>
    <w:rsid w:val="00777C86"/>
    <w:rsid w:val="00780E29"/>
    <w:rsid w:val="007844C6"/>
    <w:rsid w:val="00790440"/>
    <w:rsid w:val="00791C1E"/>
    <w:rsid w:val="00797FB1"/>
    <w:rsid w:val="007A24E1"/>
    <w:rsid w:val="007A3E63"/>
    <w:rsid w:val="007A6D23"/>
    <w:rsid w:val="007A6FB8"/>
    <w:rsid w:val="007A72D7"/>
    <w:rsid w:val="007B18BE"/>
    <w:rsid w:val="007B4BCB"/>
    <w:rsid w:val="007B67D8"/>
    <w:rsid w:val="007C17B4"/>
    <w:rsid w:val="007C2861"/>
    <w:rsid w:val="007C38A5"/>
    <w:rsid w:val="007C3B9C"/>
    <w:rsid w:val="007C58F4"/>
    <w:rsid w:val="007C6A12"/>
    <w:rsid w:val="007D038B"/>
    <w:rsid w:val="007E01D0"/>
    <w:rsid w:val="007E1861"/>
    <w:rsid w:val="007F1D67"/>
    <w:rsid w:val="007F1DE9"/>
    <w:rsid w:val="007F32D9"/>
    <w:rsid w:val="007F70A4"/>
    <w:rsid w:val="0080770E"/>
    <w:rsid w:val="0081139E"/>
    <w:rsid w:val="00812BFB"/>
    <w:rsid w:val="008131C8"/>
    <w:rsid w:val="008156B1"/>
    <w:rsid w:val="008223E9"/>
    <w:rsid w:val="00831456"/>
    <w:rsid w:val="0083624D"/>
    <w:rsid w:val="00837E16"/>
    <w:rsid w:val="008440A0"/>
    <w:rsid w:val="008503BA"/>
    <w:rsid w:val="0085090A"/>
    <w:rsid w:val="00850C43"/>
    <w:rsid w:val="0085634F"/>
    <w:rsid w:val="008579D4"/>
    <w:rsid w:val="008625A6"/>
    <w:rsid w:val="008628B3"/>
    <w:rsid w:val="00862EB8"/>
    <w:rsid w:val="00865A06"/>
    <w:rsid w:val="00875C9F"/>
    <w:rsid w:val="00880716"/>
    <w:rsid w:val="0088120F"/>
    <w:rsid w:val="0088698A"/>
    <w:rsid w:val="008A2AA9"/>
    <w:rsid w:val="008A468E"/>
    <w:rsid w:val="008A683A"/>
    <w:rsid w:val="008B0A3D"/>
    <w:rsid w:val="008B4BEB"/>
    <w:rsid w:val="008C6A5F"/>
    <w:rsid w:val="008C71E8"/>
    <w:rsid w:val="008D0B48"/>
    <w:rsid w:val="008E0115"/>
    <w:rsid w:val="008E1619"/>
    <w:rsid w:val="008E5766"/>
    <w:rsid w:val="00906D07"/>
    <w:rsid w:val="00907943"/>
    <w:rsid w:val="00907BE3"/>
    <w:rsid w:val="00907D78"/>
    <w:rsid w:val="0091283C"/>
    <w:rsid w:val="00912966"/>
    <w:rsid w:val="0091473F"/>
    <w:rsid w:val="00923990"/>
    <w:rsid w:val="00927738"/>
    <w:rsid w:val="00930D51"/>
    <w:rsid w:val="00931AB9"/>
    <w:rsid w:val="00935725"/>
    <w:rsid w:val="00940FDD"/>
    <w:rsid w:val="00941E31"/>
    <w:rsid w:val="00943904"/>
    <w:rsid w:val="00945B9D"/>
    <w:rsid w:val="0095764B"/>
    <w:rsid w:val="0096036A"/>
    <w:rsid w:val="0096059A"/>
    <w:rsid w:val="00961569"/>
    <w:rsid w:val="00962F59"/>
    <w:rsid w:val="0096423E"/>
    <w:rsid w:val="00966C2E"/>
    <w:rsid w:val="00974231"/>
    <w:rsid w:val="00984205"/>
    <w:rsid w:val="00993558"/>
    <w:rsid w:val="009949E1"/>
    <w:rsid w:val="00995057"/>
    <w:rsid w:val="00996ED0"/>
    <w:rsid w:val="009A21C6"/>
    <w:rsid w:val="009A2C69"/>
    <w:rsid w:val="009A3E7B"/>
    <w:rsid w:val="009B0E9E"/>
    <w:rsid w:val="009B7CD2"/>
    <w:rsid w:val="009C0D6F"/>
    <w:rsid w:val="009C5A71"/>
    <w:rsid w:val="009C5BDC"/>
    <w:rsid w:val="009D1083"/>
    <w:rsid w:val="009D18B1"/>
    <w:rsid w:val="009D2D79"/>
    <w:rsid w:val="009D7A25"/>
    <w:rsid w:val="009E0084"/>
    <w:rsid w:val="009E171A"/>
    <w:rsid w:val="009E42C1"/>
    <w:rsid w:val="009E47E4"/>
    <w:rsid w:val="009E7A30"/>
    <w:rsid w:val="009E7D24"/>
    <w:rsid w:val="009F08D7"/>
    <w:rsid w:val="009F39D8"/>
    <w:rsid w:val="009F6206"/>
    <w:rsid w:val="009F63D3"/>
    <w:rsid w:val="00A00477"/>
    <w:rsid w:val="00A317BD"/>
    <w:rsid w:val="00A32468"/>
    <w:rsid w:val="00A365D6"/>
    <w:rsid w:val="00A44AD4"/>
    <w:rsid w:val="00A44D2E"/>
    <w:rsid w:val="00A45AFC"/>
    <w:rsid w:val="00A460DB"/>
    <w:rsid w:val="00A46B45"/>
    <w:rsid w:val="00A53E09"/>
    <w:rsid w:val="00A576E0"/>
    <w:rsid w:val="00A61C87"/>
    <w:rsid w:val="00A65ADF"/>
    <w:rsid w:val="00A70947"/>
    <w:rsid w:val="00A722C8"/>
    <w:rsid w:val="00A73D99"/>
    <w:rsid w:val="00A83E1E"/>
    <w:rsid w:val="00A87400"/>
    <w:rsid w:val="00A94B01"/>
    <w:rsid w:val="00A954C5"/>
    <w:rsid w:val="00A96798"/>
    <w:rsid w:val="00A974A6"/>
    <w:rsid w:val="00AA6B3E"/>
    <w:rsid w:val="00AB1D8D"/>
    <w:rsid w:val="00AB2537"/>
    <w:rsid w:val="00AB29E4"/>
    <w:rsid w:val="00AB33B0"/>
    <w:rsid w:val="00AB449B"/>
    <w:rsid w:val="00AB609F"/>
    <w:rsid w:val="00AB7438"/>
    <w:rsid w:val="00AC257A"/>
    <w:rsid w:val="00AC7A9E"/>
    <w:rsid w:val="00AD1B07"/>
    <w:rsid w:val="00AD2320"/>
    <w:rsid w:val="00AD721B"/>
    <w:rsid w:val="00AE7E2D"/>
    <w:rsid w:val="00AF0678"/>
    <w:rsid w:val="00AF34EB"/>
    <w:rsid w:val="00AF5FAD"/>
    <w:rsid w:val="00AF7327"/>
    <w:rsid w:val="00B03433"/>
    <w:rsid w:val="00B0430A"/>
    <w:rsid w:val="00B125DC"/>
    <w:rsid w:val="00B141C5"/>
    <w:rsid w:val="00B144C4"/>
    <w:rsid w:val="00B155D6"/>
    <w:rsid w:val="00B21D17"/>
    <w:rsid w:val="00B23ABA"/>
    <w:rsid w:val="00B23DBA"/>
    <w:rsid w:val="00B26C20"/>
    <w:rsid w:val="00B26DBF"/>
    <w:rsid w:val="00B30E28"/>
    <w:rsid w:val="00B44742"/>
    <w:rsid w:val="00B47838"/>
    <w:rsid w:val="00B5123F"/>
    <w:rsid w:val="00B53952"/>
    <w:rsid w:val="00B605FB"/>
    <w:rsid w:val="00B74629"/>
    <w:rsid w:val="00B76FEB"/>
    <w:rsid w:val="00B77332"/>
    <w:rsid w:val="00B8020D"/>
    <w:rsid w:val="00B83609"/>
    <w:rsid w:val="00B843F2"/>
    <w:rsid w:val="00B84AB1"/>
    <w:rsid w:val="00B864C2"/>
    <w:rsid w:val="00B87E1B"/>
    <w:rsid w:val="00B906D9"/>
    <w:rsid w:val="00B974D0"/>
    <w:rsid w:val="00BA11D9"/>
    <w:rsid w:val="00BA23D6"/>
    <w:rsid w:val="00BA3B5B"/>
    <w:rsid w:val="00BA528C"/>
    <w:rsid w:val="00BA557E"/>
    <w:rsid w:val="00BA6D5A"/>
    <w:rsid w:val="00BB1EA0"/>
    <w:rsid w:val="00BB2C6A"/>
    <w:rsid w:val="00BB333D"/>
    <w:rsid w:val="00BB3414"/>
    <w:rsid w:val="00BB414D"/>
    <w:rsid w:val="00BB4FDA"/>
    <w:rsid w:val="00BB76BD"/>
    <w:rsid w:val="00BC1C9E"/>
    <w:rsid w:val="00BC309C"/>
    <w:rsid w:val="00BC4BC3"/>
    <w:rsid w:val="00BD2B4F"/>
    <w:rsid w:val="00BD3D33"/>
    <w:rsid w:val="00BD44BA"/>
    <w:rsid w:val="00BE0EB5"/>
    <w:rsid w:val="00BE2319"/>
    <w:rsid w:val="00BE3303"/>
    <w:rsid w:val="00BE4812"/>
    <w:rsid w:val="00BF0D9F"/>
    <w:rsid w:val="00BF3752"/>
    <w:rsid w:val="00BF6DD5"/>
    <w:rsid w:val="00C035EC"/>
    <w:rsid w:val="00C139CE"/>
    <w:rsid w:val="00C202B6"/>
    <w:rsid w:val="00C223E3"/>
    <w:rsid w:val="00C22B68"/>
    <w:rsid w:val="00C3596F"/>
    <w:rsid w:val="00C43667"/>
    <w:rsid w:val="00C53007"/>
    <w:rsid w:val="00C53BFC"/>
    <w:rsid w:val="00C54086"/>
    <w:rsid w:val="00C559C7"/>
    <w:rsid w:val="00C56FF2"/>
    <w:rsid w:val="00C61143"/>
    <w:rsid w:val="00C7123B"/>
    <w:rsid w:val="00C75EA3"/>
    <w:rsid w:val="00C7700C"/>
    <w:rsid w:val="00C8101F"/>
    <w:rsid w:val="00C82A5E"/>
    <w:rsid w:val="00C82C57"/>
    <w:rsid w:val="00C8674C"/>
    <w:rsid w:val="00C87885"/>
    <w:rsid w:val="00C90809"/>
    <w:rsid w:val="00C91141"/>
    <w:rsid w:val="00CA0803"/>
    <w:rsid w:val="00CA39FE"/>
    <w:rsid w:val="00CA45A3"/>
    <w:rsid w:val="00CB2839"/>
    <w:rsid w:val="00CB2D88"/>
    <w:rsid w:val="00CB2D8E"/>
    <w:rsid w:val="00CB7728"/>
    <w:rsid w:val="00CB7E0B"/>
    <w:rsid w:val="00CC0E4F"/>
    <w:rsid w:val="00CC4474"/>
    <w:rsid w:val="00CC6D3B"/>
    <w:rsid w:val="00CD3E90"/>
    <w:rsid w:val="00CE4911"/>
    <w:rsid w:val="00CF1DA0"/>
    <w:rsid w:val="00CF1FBB"/>
    <w:rsid w:val="00CF5D82"/>
    <w:rsid w:val="00D046DC"/>
    <w:rsid w:val="00D04C79"/>
    <w:rsid w:val="00D05A36"/>
    <w:rsid w:val="00D06FE0"/>
    <w:rsid w:val="00D13569"/>
    <w:rsid w:val="00D30108"/>
    <w:rsid w:val="00D36E0F"/>
    <w:rsid w:val="00D37D8C"/>
    <w:rsid w:val="00D50A40"/>
    <w:rsid w:val="00D553A8"/>
    <w:rsid w:val="00D57F3F"/>
    <w:rsid w:val="00D62D99"/>
    <w:rsid w:val="00D64857"/>
    <w:rsid w:val="00D70174"/>
    <w:rsid w:val="00D70FBD"/>
    <w:rsid w:val="00D72EBC"/>
    <w:rsid w:val="00D77D79"/>
    <w:rsid w:val="00D83B5E"/>
    <w:rsid w:val="00D83DED"/>
    <w:rsid w:val="00D84F5C"/>
    <w:rsid w:val="00D85C58"/>
    <w:rsid w:val="00D907AA"/>
    <w:rsid w:val="00D9210A"/>
    <w:rsid w:val="00D94B76"/>
    <w:rsid w:val="00D968FB"/>
    <w:rsid w:val="00D97A36"/>
    <w:rsid w:val="00D97BC1"/>
    <w:rsid w:val="00DA3D79"/>
    <w:rsid w:val="00DA5927"/>
    <w:rsid w:val="00DB38D7"/>
    <w:rsid w:val="00DB41E1"/>
    <w:rsid w:val="00DB706A"/>
    <w:rsid w:val="00DC0E8A"/>
    <w:rsid w:val="00DC5DD2"/>
    <w:rsid w:val="00DD59B7"/>
    <w:rsid w:val="00DD5E6C"/>
    <w:rsid w:val="00DF0145"/>
    <w:rsid w:val="00DF0C06"/>
    <w:rsid w:val="00DF0CBB"/>
    <w:rsid w:val="00DF1BD5"/>
    <w:rsid w:val="00DF2763"/>
    <w:rsid w:val="00DF3DFB"/>
    <w:rsid w:val="00DF44E6"/>
    <w:rsid w:val="00DF458D"/>
    <w:rsid w:val="00E033CE"/>
    <w:rsid w:val="00E05758"/>
    <w:rsid w:val="00E14191"/>
    <w:rsid w:val="00E15975"/>
    <w:rsid w:val="00E17AB3"/>
    <w:rsid w:val="00E20034"/>
    <w:rsid w:val="00E23F08"/>
    <w:rsid w:val="00E3096C"/>
    <w:rsid w:val="00E318A5"/>
    <w:rsid w:val="00E35639"/>
    <w:rsid w:val="00E35FCF"/>
    <w:rsid w:val="00E37413"/>
    <w:rsid w:val="00E458D7"/>
    <w:rsid w:val="00E5314F"/>
    <w:rsid w:val="00E53655"/>
    <w:rsid w:val="00E60314"/>
    <w:rsid w:val="00E62475"/>
    <w:rsid w:val="00E65B0C"/>
    <w:rsid w:val="00E74756"/>
    <w:rsid w:val="00E74A1C"/>
    <w:rsid w:val="00E77B54"/>
    <w:rsid w:val="00E81C1F"/>
    <w:rsid w:val="00E85C73"/>
    <w:rsid w:val="00E925ED"/>
    <w:rsid w:val="00E92632"/>
    <w:rsid w:val="00E93CB7"/>
    <w:rsid w:val="00EA1916"/>
    <w:rsid w:val="00EA2ED0"/>
    <w:rsid w:val="00EA4DB4"/>
    <w:rsid w:val="00EA652B"/>
    <w:rsid w:val="00EB1EB6"/>
    <w:rsid w:val="00EC1E17"/>
    <w:rsid w:val="00EC216E"/>
    <w:rsid w:val="00EC5219"/>
    <w:rsid w:val="00ED50CD"/>
    <w:rsid w:val="00ED69DF"/>
    <w:rsid w:val="00EE0935"/>
    <w:rsid w:val="00EE0D64"/>
    <w:rsid w:val="00EE1FE1"/>
    <w:rsid w:val="00EF200A"/>
    <w:rsid w:val="00EF7541"/>
    <w:rsid w:val="00F01C70"/>
    <w:rsid w:val="00F15428"/>
    <w:rsid w:val="00F21810"/>
    <w:rsid w:val="00F21A90"/>
    <w:rsid w:val="00F27D1E"/>
    <w:rsid w:val="00F316AE"/>
    <w:rsid w:val="00F332DF"/>
    <w:rsid w:val="00F3440E"/>
    <w:rsid w:val="00F41F13"/>
    <w:rsid w:val="00F473D4"/>
    <w:rsid w:val="00F4755E"/>
    <w:rsid w:val="00F53EB3"/>
    <w:rsid w:val="00F628D9"/>
    <w:rsid w:val="00F62A4B"/>
    <w:rsid w:val="00F7043F"/>
    <w:rsid w:val="00F71153"/>
    <w:rsid w:val="00F72B27"/>
    <w:rsid w:val="00F755BE"/>
    <w:rsid w:val="00F760D4"/>
    <w:rsid w:val="00F809CE"/>
    <w:rsid w:val="00F83600"/>
    <w:rsid w:val="00F87F99"/>
    <w:rsid w:val="00F92B88"/>
    <w:rsid w:val="00F94593"/>
    <w:rsid w:val="00F94FCB"/>
    <w:rsid w:val="00F95B3A"/>
    <w:rsid w:val="00F95C63"/>
    <w:rsid w:val="00FA16FA"/>
    <w:rsid w:val="00FA1BCF"/>
    <w:rsid w:val="00FA52C0"/>
    <w:rsid w:val="00FA5A6D"/>
    <w:rsid w:val="00FA6C72"/>
    <w:rsid w:val="00FB3238"/>
    <w:rsid w:val="00FB499A"/>
    <w:rsid w:val="00FB4FA8"/>
    <w:rsid w:val="00FB517A"/>
    <w:rsid w:val="00FC399A"/>
    <w:rsid w:val="00FC4C4D"/>
    <w:rsid w:val="00FE1123"/>
    <w:rsid w:val="00FE4786"/>
    <w:rsid w:val="00FE6476"/>
    <w:rsid w:val="00FE6514"/>
    <w:rsid w:val="00FF1A51"/>
    <w:rsid w:val="00FF37FC"/>
    <w:rsid w:val="00FF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B7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A1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FA16F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FA1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FA16F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A16F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A16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18518-A650-4DD2-A0F6-8868F21A8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CMK</dc:creator>
  <cp:keywords/>
  <dc:description/>
  <cp:lastModifiedBy>CMK</cp:lastModifiedBy>
  <cp:revision>4</cp:revision>
  <dcterms:created xsi:type="dcterms:W3CDTF">2010-11-07T06:57:00Z</dcterms:created>
  <dcterms:modified xsi:type="dcterms:W3CDTF">2010-11-07T09:15:00Z</dcterms:modified>
</cp:coreProperties>
</file>