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AB869" w14:textId="77777777" w:rsidR="003A38A3" w:rsidRDefault="003A38A3"/>
    <w:p w14:paraId="4E0145D2" w14:textId="77777777" w:rsidR="003A38A3" w:rsidRDefault="003A38A3"/>
    <w:p w14:paraId="21E0738A" w14:textId="77777777" w:rsidR="003A38A3" w:rsidRDefault="00000000">
      <w:pPr>
        <w:pStyle w:val="TOC1"/>
        <w:ind w:firstLineChars="400" w:firstLine="2088"/>
        <w:rPr>
          <w:rStyle w:val="af0"/>
          <w:sz w:val="52"/>
          <w:szCs w:val="52"/>
        </w:rPr>
      </w:pPr>
      <w:bookmarkStart w:id="0" w:name="_Hlk117524775"/>
      <w:bookmarkStart w:id="1" w:name="_Toc120304127"/>
      <w:r>
        <w:rPr>
          <w:rFonts w:hint="eastAsia"/>
          <w:sz w:val="52"/>
          <w:szCs w:val="52"/>
        </w:rPr>
        <w:t>软件设计报告</w:t>
      </w:r>
    </w:p>
    <w:p w14:paraId="3ABD3E57" w14:textId="77777777" w:rsidR="003A38A3" w:rsidRDefault="003A38A3">
      <w:pPr>
        <w:pStyle w:val="TOC1"/>
        <w:ind w:firstLine="562"/>
        <w:rPr>
          <w:sz w:val="28"/>
          <w:szCs w:val="28"/>
        </w:rPr>
      </w:pPr>
    </w:p>
    <w:p w14:paraId="090D54D8" w14:textId="77777777" w:rsidR="003A38A3" w:rsidRDefault="003A38A3"/>
    <w:p w14:paraId="5F7C8FA6" w14:textId="77777777" w:rsidR="003A38A3" w:rsidRDefault="003A38A3">
      <w:pPr>
        <w:pStyle w:val="21"/>
      </w:pPr>
    </w:p>
    <w:p w14:paraId="489FC173" w14:textId="77777777" w:rsidR="003A38A3" w:rsidRDefault="003A38A3">
      <w:pPr>
        <w:pStyle w:val="21"/>
      </w:pPr>
    </w:p>
    <w:p w14:paraId="33CD3311" w14:textId="77777777" w:rsidR="003A38A3" w:rsidRDefault="003A38A3">
      <w:pPr>
        <w:pStyle w:val="21"/>
      </w:pPr>
    </w:p>
    <w:p w14:paraId="622CE84B" w14:textId="77777777" w:rsidR="003A38A3" w:rsidRDefault="003A38A3">
      <w:pPr>
        <w:pStyle w:val="21"/>
      </w:pPr>
    </w:p>
    <w:p w14:paraId="6FD86C45" w14:textId="77777777" w:rsidR="003A38A3" w:rsidRDefault="003A38A3">
      <w:pPr>
        <w:pStyle w:val="21"/>
      </w:pPr>
    </w:p>
    <w:p w14:paraId="5CBE89E7" w14:textId="77777777" w:rsidR="003A38A3" w:rsidRDefault="003A38A3">
      <w:pPr>
        <w:pStyle w:val="21"/>
      </w:pPr>
    </w:p>
    <w:p w14:paraId="14BD400F" w14:textId="77777777" w:rsidR="003A38A3" w:rsidRDefault="003A38A3">
      <w:pPr>
        <w:pStyle w:val="21"/>
      </w:pPr>
    </w:p>
    <w:p w14:paraId="3B4F2A75" w14:textId="77777777" w:rsidR="003A38A3" w:rsidRDefault="003A38A3">
      <w:pPr>
        <w:pStyle w:val="21"/>
      </w:pPr>
    </w:p>
    <w:p w14:paraId="671CAE62" w14:textId="77777777" w:rsidR="003A38A3" w:rsidRDefault="003A38A3">
      <w:pPr>
        <w:pStyle w:val="21"/>
      </w:pPr>
    </w:p>
    <w:p w14:paraId="525AC44F" w14:textId="77777777" w:rsidR="003A38A3" w:rsidRDefault="003A38A3">
      <w:pPr>
        <w:pStyle w:val="21"/>
      </w:pPr>
    </w:p>
    <w:p w14:paraId="7F29FB50" w14:textId="77777777" w:rsidR="003A38A3" w:rsidRDefault="003A38A3">
      <w:pPr>
        <w:pStyle w:val="21"/>
      </w:pPr>
    </w:p>
    <w:p w14:paraId="089B2C7E" w14:textId="77777777" w:rsidR="003A38A3" w:rsidRDefault="003A38A3">
      <w:pPr>
        <w:pStyle w:val="21"/>
      </w:pPr>
    </w:p>
    <w:p w14:paraId="44069E23" w14:textId="77777777" w:rsidR="003A38A3" w:rsidRDefault="003A38A3">
      <w:pPr>
        <w:pStyle w:val="21"/>
      </w:pPr>
    </w:p>
    <w:p w14:paraId="4CED7FAD" w14:textId="77777777" w:rsidR="003A38A3" w:rsidRDefault="003A38A3">
      <w:pPr>
        <w:pStyle w:val="21"/>
      </w:pPr>
    </w:p>
    <w:p w14:paraId="4E47FD51" w14:textId="77777777" w:rsidR="003A38A3" w:rsidRDefault="003A38A3">
      <w:pPr>
        <w:pStyle w:val="21"/>
      </w:pPr>
    </w:p>
    <w:p w14:paraId="3ACDF4BA" w14:textId="77777777" w:rsidR="003A38A3" w:rsidRDefault="003A38A3">
      <w:pPr>
        <w:pStyle w:val="21"/>
      </w:pPr>
    </w:p>
    <w:p w14:paraId="0A32576B" w14:textId="77777777" w:rsidR="003A38A3" w:rsidRDefault="00000000">
      <w:pPr>
        <w:ind w:firstLineChars="600" w:firstLine="192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组长：</w:t>
      </w:r>
      <w:r>
        <w:rPr>
          <w:rFonts w:ascii="宋体" w:hAnsi="宋体"/>
          <w:sz w:val="32"/>
          <w:szCs w:val="32"/>
        </w:rPr>
        <w:t>552</w:t>
      </w:r>
      <w:r>
        <w:rPr>
          <w:rFonts w:ascii="宋体" w:hAnsi="宋体" w:hint="eastAsia"/>
          <w:sz w:val="32"/>
          <w:szCs w:val="32"/>
        </w:rPr>
        <w:t>20331</w:t>
      </w:r>
      <w:r>
        <w:rPr>
          <w:rFonts w:ascii="宋体" w:hAnsi="宋体"/>
          <w:sz w:val="32"/>
          <w:szCs w:val="32"/>
        </w:rPr>
        <w:t xml:space="preserve"> </w:t>
      </w:r>
      <w:proofErr w:type="gramStart"/>
      <w:r>
        <w:rPr>
          <w:rFonts w:ascii="宋体" w:hAnsi="宋体" w:hint="eastAsia"/>
          <w:sz w:val="32"/>
          <w:szCs w:val="32"/>
        </w:rPr>
        <w:t>陈驰水</w:t>
      </w:r>
      <w:proofErr w:type="gramEnd"/>
    </w:p>
    <w:p w14:paraId="4850612A" w14:textId="77777777" w:rsidR="003A38A3" w:rsidRDefault="00000000">
      <w:pPr>
        <w:ind w:firstLineChars="600" w:firstLine="192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组员：</w:t>
      </w:r>
      <w:r>
        <w:rPr>
          <w:rFonts w:ascii="宋体" w:hAnsi="宋体"/>
          <w:sz w:val="32"/>
          <w:szCs w:val="32"/>
        </w:rPr>
        <w:t>552</w:t>
      </w:r>
      <w:r>
        <w:rPr>
          <w:rFonts w:ascii="宋体" w:hAnsi="宋体" w:hint="eastAsia"/>
          <w:sz w:val="32"/>
          <w:szCs w:val="32"/>
        </w:rPr>
        <w:t>20321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林笛</w:t>
      </w:r>
    </w:p>
    <w:p w14:paraId="4EAC5210" w14:textId="77777777" w:rsidR="003A38A3" w:rsidRDefault="00000000">
      <w:pPr>
        <w:ind w:firstLineChars="850" w:firstLine="272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55220322 任超越</w:t>
      </w:r>
    </w:p>
    <w:p w14:paraId="43D5066E" w14:textId="77777777" w:rsidR="003A38A3" w:rsidRDefault="00000000">
      <w:pPr>
        <w:ind w:firstLineChars="900" w:firstLine="288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87210320 刘风强</w:t>
      </w:r>
    </w:p>
    <w:p w14:paraId="5E6482E6" w14:textId="77777777" w:rsidR="003A38A3" w:rsidRDefault="00000000">
      <w:pPr>
        <w:pStyle w:val="21"/>
        <w:ind w:leftChars="304" w:left="638" w:firstLineChars="700" w:firstLine="22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55220324 李炫彬</w:t>
      </w:r>
    </w:p>
    <w:bookmarkEnd w:id="0"/>
    <w:p w14:paraId="50FEA2B2" w14:textId="77777777" w:rsidR="003A38A3" w:rsidRDefault="003A38A3">
      <w:pPr>
        <w:ind w:firstLineChars="600" w:firstLine="2160"/>
        <w:rPr>
          <w:rFonts w:ascii="Calibri" w:hAnsi="Calibri"/>
          <w:sz w:val="36"/>
          <w:szCs w:val="36"/>
        </w:rPr>
      </w:pPr>
    </w:p>
    <w:p w14:paraId="53B46B24" w14:textId="77777777" w:rsidR="003A38A3" w:rsidRDefault="003A38A3">
      <w:pPr>
        <w:pStyle w:val="21"/>
        <w:sectPr w:rsidR="003A38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4B7F342C" w14:textId="77777777" w:rsidR="003A38A3" w:rsidRDefault="003A38A3">
      <w:pPr>
        <w:pStyle w:val="TOC1"/>
        <w:ind w:firstLine="562"/>
        <w:rPr>
          <w:sz w:val="28"/>
          <w:szCs w:val="28"/>
        </w:rPr>
      </w:pPr>
    </w:p>
    <w:bookmarkEnd w:id="1"/>
    <w:p w14:paraId="6A014BA2" w14:textId="77777777" w:rsidR="003A38A3" w:rsidRDefault="00000000">
      <w:pPr>
        <w:pStyle w:val="1"/>
        <w:numPr>
          <w:ilvl w:val="0"/>
          <w:numId w:val="2"/>
        </w:numPr>
      </w:pPr>
      <w:r>
        <w:rPr>
          <w:rFonts w:hint="eastAsia"/>
        </w:rPr>
        <w:t>小程序介绍</w:t>
      </w:r>
    </w:p>
    <w:p w14:paraId="4EBF62E9" w14:textId="77777777" w:rsidR="003A38A3" w:rsidRDefault="00000000">
      <w:pPr>
        <w:ind w:firstLineChars="0"/>
      </w:pPr>
      <w:r>
        <w:rPr>
          <w:rFonts w:hint="eastAsia"/>
        </w:rPr>
        <w:t>校校园兼职小程序是一个专为在校学生设计的平台，旨在帮助学生找到合适的兼职工作，同时也为学校勤工俭学或社团提供了一个招聘兼职人员的渠道。由于目前校内勤工俭学等等招聘仍然是在校园</w:t>
      </w:r>
      <w:proofErr w:type="gramStart"/>
      <w:r>
        <w:rPr>
          <w:rFonts w:hint="eastAsia"/>
        </w:rPr>
        <w:t>墙或者</w:t>
      </w:r>
      <w:proofErr w:type="gramEnd"/>
      <w:r>
        <w:rPr>
          <w:rFonts w:hint="eastAsia"/>
        </w:rPr>
        <w:t>集市上发布招募，没有一个官方渠道，因此只有少部分人能获取到信息。该款校园失误招领小程序拥有快捷发布招聘信息和一键报名，快速查找招聘信息、一键联系雇主、</w:t>
      </w:r>
      <w:proofErr w:type="gramStart"/>
      <w:r>
        <w:rPr>
          <w:rFonts w:hint="eastAsia"/>
        </w:rPr>
        <w:t>上传并投递</w:t>
      </w:r>
      <w:proofErr w:type="gramEnd"/>
      <w:r>
        <w:rPr>
          <w:rFonts w:hint="eastAsia"/>
        </w:rPr>
        <w:t>简历、数据统计与分析等功能。面向人群：在校学生：需要兼职工作来赚取生活费、积累工作经验或提升个人技能的学生。社团或部门：需要招聘兼职人员的校园社团或组织、需要临时人手来协助举办活动的校园团体。</w:t>
      </w:r>
    </w:p>
    <w:p w14:paraId="1F42756A" w14:textId="77777777" w:rsidR="003A38A3" w:rsidRDefault="003A38A3"/>
    <w:p w14:paraId="539F2525" w14:textId="77777777" w:rsidR="003A38A3" w:rsidRDefault="00000000">
      <w:pPr>
        <w:pStyle w:val="1"/>
        <w:numPr>
          <w:ilvl w:val="0"/>
          <w:numId w:val="2"/>
        </w:numPr>
      </w:pPr>
      <w:r>
        <w:rPr>
          <w:rFonts w:hint="eastAsia"/>
        </w:rPr>
        <w:t>实现功能</w:t>
      </w:r>
    </w:p>
    <w:p w14:paraId="1B60DAC7" w14:textId="77777777" w:rsidR="003A38A3" w:rsidRDefault="00000000">
      <w:pPr>
        <w:ind w:firstLineChars="0"/>
      </w:pPr>
      <w:r>
        <w:rPr>
          <w:rFonts w:hint="eastAsia"/>
        </w:rPr>
        <w:t>用户可以在首页的发布按钮发布帖子，包括招聘岗位的描述、图片、地点、联系方式等信息，以便其他用户浏览与报名，填写邮箱和电话时我们会进行格式检测，避免填入无效信息。对于雇主发布的招聘我们又一键按时间排序和按分类排序的功能，以便用户查找。</w:t>
      </w:r>
    </w:p>
    <w:p w14:paraId="6DB5D211" w14:textId="77777777" w:rsidR="003A38A3" w:rsidRDefault="00000000">
      <w:r>
        <w:rPr>
          <w:rFonts w:hint="eastAsia"/>
        </w:rPr>
        <w:t>用户也可以根据自己想要投递兼职的信息筛选兼职类别或精确搜索，以便快速找到相关的兼职信息，在确认是自己心仪的岗位后可点击报名，与发布者联系。</w:t>
      </w:r>
    </w:p>
    <w:p w14:paraId="7348C4D8" w14:textId="77777777" w:rsidR="003A38A3" w:rsidRDefault="00000000">
      <w:pPr>
        <w:rPr>
          <w:sz w:val="24"/>
        </w:rPr>
      </w:pPr>
      <w:r>
        <w:rPr>
          <w:rFonts w:hint="eastAsia"/>
          <w:szCs w:val="21"/>
        </w:rPr>
        <w:t>用户可以上传自己的建立到云端，然后使用自己的简历进行投递，并且设置了不允许重复投递功能，建立格式要求为</w:t>
      </w:r>
      <w:r>
        <w:rPr>
          <w:rFonts w:hint="eastAsia"/>
          <w:szCs w:val="21"/>
        </w:rPr>
        <w:t>PDF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  <w:bookmarkStart w:id="2" w:name="_Toc121120962"/>
      <w:bookmarkStart w:id="3" w:name="_Toc120304130"/>
      <w:bookmarkStart w:id="4" w:name="_Toc127801533"/>
    </w:p>
    <w:p w14:paraId="49B4773F" w14:textId="77777777" w:rsidR="003A38A3" w:rsidRDefault="003A38A3">
      <w:pPr>
        <w:ind w:firstLine="480"/>
        <w:rPr>
          <w:sz w:val="24"/>
        </w:rPr>
      </w:pPr>
    </w:p>
    <w:p w14:paraId="2B4F9191" w14:textId="77777777" w:rsidR="003A38A3" w:rsidRDefault="00000000">
      <w:pPr>
        <w:pStyle w:val="1"/>
        <w:numPr>
          <w:ilvl w:val="0"/>
          <w:numId w:val="2"/>
        </w:numPr>
      </w:pPr>
      <w:r>
        <w:rPr>
          <w:rFonts w:hint="eastAsia"/>
        </w:rPr>
        <w:t>软件开发</w:t>
      </w:r>
      <w:bookmarkEnd w:id="2"/>
      <w:bookmarkEnd w:id="3"/>
      <w:bookmarkEnd w:id="4"/>
      <w:r>
        <w:rPr>
          <w:rFonts w:hint="eastAsia"/>
        </w:rPr>
        <w:t>使用工具</w:t>
      </w:r>
    </w:p>
    <w:p w14:paraId="26902DCF" w14:textId="77777777" w:rsidR="003A38A3" w:rsidRDefault="00000000">
      <w:pPr>
        <w:rPr>
          <w:sz w:val="24"/>
        </w:rPr>
      </w:pPr>
      <w:proofErr w:type="gramStart"/>
      <w:r>
        <w:rPr>
          <w:rFonts w:hint="eastAsia"/>
          <w:szCs w:val="21"/>
        </w:rPr>
        <w:t>微信开发</w:t>
      </w:r>
      <w:proofErr w:type="gramEnd"/>
      <w:r>
        <w:rPr>
          <w:rFonts w:hint="eastAsia"/>
          <w:szCs w:val="21"/>
        </w:rPr>
        <w:t>者工具，</w:t>
      </w:r>
      <w:proofErr w:type="gramStart"/>
      <w:r>
        <w:rPr>
          <w:rFonts w:hint="eastAsia"/>
          <w:szCs w:val="21"/>
        </w:rPr>
        <w:t>微信云</w:t>
      </w:r>
      <w:proofErr w:type="gramEnd"/>
      <w:r>
        <w:rPr>
          <w:rFonts w:hint="eastAsia"/>
          <w:szCs w:val="21"/>
        </w:rPr>
        <w:t>开发</w:t>
      </w:r>
      <w:r>
        <w:rPr>
          <w:rFonts w:hint="eastAsia"/>
          <w:sz w:val="24"/>
        </w:rPr>
        <w:t xml:space="preserve"> </w:t>
      </w:r>
    </w:p>
    <w:p w14:paraId="043A38A4" w14:textId="77777777" w:rsidR="003A38A3" w:rsidRDefault="00000000">
      <w:pPr>
        <w:pStyle w:val="1"/>
        <w:numPr>
          <w:ilvl w:val="0"/>
          <w:numId w:val="2"/>
        </w:numPr>
      </w:pPr>
      <w:r>
        <w:rPr>
          <w:rFonts w:hint="eastAsia"/>
        </w:rPr>
        <w:t>开发过程中遇到的困难</w:t>
      </w:r>
    </w:p>
    <w:p w14:paraId="489BA845" w14:textId="2D0B4DB8" w:rsidR="003A38A3" w:rsidRDefault="00000000" w:rsidP="00552D98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调试云函数时遇到的问题：</w:t>
      </w:r>
    </w:p>
    <w:p w14:paraId="16933DDB" w14:textId="77777777" w:rsidR="003A38A3" w:rsidRDefault="00000000">
      <w:r>
        <w:rPr>
          <w:rFonts w:hint="eastAsia"/>
        </w:rPr>
        <w:t>环境配置问题：如果创建了多个</w:t>
      </w:r>
      <w:proofErr w:type="gramStart"/>
      <w:r>
        <w:rPr>
          <w:rFonts w:hint="eastAsia"/>
        </w:rPr>
        <w:t>云开发</w:t>
      </w:r>
      <w:proofErr w:type="gramEnd"/>
      <w:r>
        <w:rPr>
          <w:rFonts w:hint="eastAsia"/>
        </w:rPr>
        <w:t>环境，开发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会混淆使用哪个环境，需要确保环境名和环境</w:t>
      </w:r>
      <w:r>
        <w:rPr>
          <w:rFonts w:hint="eastAsia"/>
        </w:rPr>
        <w:t>ID</w:t>
      </w:r>
      <w:r>
        <w:rPr>
          <w:rFonts w:hint="eastAsia"/>
        </w:rPr>
        <w:t>一一对应。</w:t>
      </w:r>
    </w:p>
    <w:p w14:paraId="29B8A56B" w14:textId="77777777" w:rsidR="003A38A3" w:rsidRDefault="00000000">
      <w:r>
        <w:rPr>
          <w:rFonts w:hint="eastAsia"/>
        </w:rPr>
        <w:t>依赖安装问题：在不同操作系统下编译生成的依赖</w:t>
      </w:r>
      <w:proofErr w:type="gramStart"/>
      <w:r>
        <w:rPr>
          <w:rFonts w:hint="eastAsia"/>
        </w:rPr>
        <w:t>库无法</w:t>
      </w:r>
      <w:proofErr w:type="gramEnd"/>
      <w:r>
        <w:rPr>
          <w:rFonts w:hint="eastAsia"/>
        </w:rPr>
        <w:t>在云函数的环境中运行，需要在相同环境下进行依赖安装。</w:t>
      </w:r>
    </w:p>
    <w:p w14:paraId="2BAECFD1" w14:textId="77777777" w:rsidR="003A38A3" w:rsidRDefault="00000000">
      <w:r>
        <w:rPr>
          <w:rFonts w:hint="eastAsia"/>
        </w:rPr>
        <w:t>上传失败：云函数上传时遇到错误，需要重新同步代码或删除错误的云函数后重新上传。</w:t>
      </w:r>
    </w:p>
    <w:p w14:paraId="6C674583" w14:textId="77777777" w:rsidR="003A38A3" w:rsidRDefault="00000000">
      <w:r>
        <w:rPr>
          <w:rFonts w:hint="eastAsia"/>
        </w:rPr>
        <w:t>初始化问题：在云函数中使用数据库时，需要确保已经初始化了</w:t>
      </w:r>
      <w:proofErr w:type="gramStart"/>
      <w:r>
        <w:rPr>
          <w:rFonts w:hint="eastAsia"/>
        </w:rPr>
        <w:t>云开发</w:t>
      </w:r>
      <w:proofErr w:type="gramEnd"/>
      <w:r>
        <w:rPr>
          <w:rFonts w:hint="eastAsia"/>
        </w:rPr>
        <w:t>环境，否则会出</w:t>
      </w:r>
      <w:r>
        <w:rPr>
          <w:rFonts w:hint="eastAsia"/>
        </w:rPr>
        <w:lastRenderedPageBreak/>
        <w:t>现找不到数据库或数据表的错误。</w:t>
      </w:r>
    </w:p>
    <w:p w14:paraId="50E2A275" w14:textId="77777777" w:rsidR="003A38A3" w:rsidRDefault="00000000">
      <w:r>
        <w:rPr>
          <w:rFonts w:hint="eastAsia"/>
        </w:rPr>
        <w:t>权限问题：直接操作云数据库时，出现权限问题，需要确保使用了正确的权限设置或通过云函数来操作数据。</w:t>
      </w:r>
    </w:p>
    <w:p w14:paraId="217F43B0" w14:textId="77777777" w:rsidR="003A38A3" w:rsidRDefault="00000000">
      <w:r>
        <w:rPr>
          <w:rFonts w:hint="eastAsia"/>
        </w:rPr>
        <w:t>代码错误：在云函数中使用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wx.cloud.database</w:t>
      </w:r>
      <w:proofErr w:type="spellEnd"/>
      <w:r>
        <w:rPr>
          <w:rFonts w:hint="eastAsia"/>
        </w:rPr>
        <w:t> </w:t>
      </w:r>
      <w:r>
        <w:rPr>
          <w:rFonts w:hint="eastAsia"/>
        </w:rPr>
        <w:t>时，不需要使用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wx.cloud</w:t>
      </w:r>
      <w:proofErr w:type="spellEnd"/>
      <w:r>
        <w:rPr>
          <w:rFonts w:hint="eastAsia"/>
        </w:rPr>
        <w:t>，直接使用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cloud.database</w:t>
      </w:r>
      <w:proofErr w:type="spellEnd"/>
      <w:r>
        <w:rPr>
          <w:rFonts w:hint="eastAsia"/>
        </w:rPr>
        <w:t> </w:t>
      </w:r>
      <w:r>
        <w:rPr>
          <w:rFonts w:hint="eastAsia"/>
        </w:rPr>
        <w:t>即可。</w:t>
      </w:r>
    </w:p>
    <w:p w14:paraId="2A5480F8" w14:textId="58A96A4D" w:rsidR="003A38A3" w:rsidRDefault="00000000" w:rsidP="00552D98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操作</w:t>
      </w:r>
      <w:proofErr w:type="gramStart"/>
      <w:r>
        <w:rPr>
          <w:rFonts w:hint="eastAsia"/>
        </w:rPr>
        <w:t>云开发</w:t>
      </w:r>
      <w:proofErr w:type="gramEnd"/>
      <w:r>
        <w:rPr>
          <w:rFonts w:hint="eastAsia"/>
        </w:rPr>
        <w:t>数据库遇到的问题：</w:t>
      </w:r>
    </w:p>
    <w:p w14:paraId="06E46F42" w14:textId="77777777" w:rsidR="003A38A3" w:rsidRDefault="00000000">
      <w:r>
        <w:rPr>
          <w:rFonts w:hint="eastAsia"/>
        </w:rPr>
        <w:t>数据库操作错误：在进行数据库的增删</w:t>
      </w:r>
      <w:proofErr w:type="gramStart"/>
      <w:r>
        <w:rPr>
          <w:rFonts w:hint="eastAsia"/>
        </w:rPr>
        <w:t>改查操作</w:t>
      </w:r>
      <w:proofErr w:type="gramEnd"/>
      <w:r>
        <w:rPr>
          <w:rFonts w:hint="eastAsia"/>
        </w:rPr>
        <w:t>时，遇到“</w:t>
      </w:r>
      <w:r>
        <w:rPr>
          <w:rFonts w:hint="eastAsia"/>
        </w:rPr>
        <w:t>duplicate key error</w:t>
      </w:r>
      <w:r>
        <w:rPr>
          <w:rFonts w:hint="eastAsia"/>
        </w:rPr>
        <w:t>”等错误，这是由于数据库中已存在相同键值的数据导致的。</w:t>
      </w:r>
    </w:p>
    <w:p w14:paraId="048CDD32" w14:textId="77777777" w:rsidR="003A38A3" w:rsidRDefault="00000000">
      <w:r>
        <w:rPr>
          <w:rFonts w:hint="eastAsia"/>
        </w:rPr>
        <w:t>云函数环境初始化问题：在云函数中使用数据库时，出现找不到数据库或数据表的错误。在云函数中，应该直接使用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cloud.database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而不是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wx.cloud.database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14:paraId="2B0E6CB4" w14:textId="77777777" w:rsidR="003A38A3" w:rsidRDefault="00000000">
      <w:r>
        <w:rPr>
          <w:rFonts w:hint="eastAsia"/>
        </w:rPr>
        <w:t>文件名命名限制：使用云存储时，文件名的命名有一些规则，不能以</w:t>
      </w:r>
      <w:r>
        <w:rPr>
          <w:rFonts w:hint="eastAsia"/>
        </w:rPr>
        <w:t xml:space="preserve"> / </w:t>
      </w:r>
      <w:r>
        <w:rPr>
          <w:rFonts w:hint="eastAsia"/>
        </w:rPr>
        <w:t>开头，不能出现连续的</w:t>
      </w:r>
      <w:r>
        <w:rPr>
          <w:rFonts w:hint="eastAsia"/>
        </w:rPr>
        <w:t xml:space="preserve"> /</w:t>
      </w:r>
      <w:r>
        <w:rPr>
          <w:rFonts w:hint="eastAsia"/>
        </w:rPr>
        <w:t>，编码长度最大为</w:t>
      </w:r>
      <w:r>
        <w:rPr>
          <w:rFonts w:hint="eastAsia"/>
        </w:rPr>
        <w:t>850</w:t>
      </w:r>
      <w:r>
        <w:rPr>
          <w:rFonts w:hint="eastAsia"/>
        </w:rPr>
        <w:t>个字节等。</w:t>
      </w:r>
    </w:p>
    <w:p w14:paraId="636D0F4E" w14:textId="77777777" w:rsidR="003A38A3" w:rsidRDefault="00000000">
      <w:r>
        <w:rPr>
          <w:rFonts w:hint="eastAsia"/>
        </w:rPr>
        <w:t>数据库连接问题：在部署至云托管时，有数据库连接问题，“</w:t>
      </w:r>
      <w:proofErr w:type="spellStart"/>
      <w:r>
        <w:rPr>
          <w:rFonts w:hint="eastAsia"/>
        </w:rPr>
        <w:t>CynosDB</w:t>
      </w:r>
      <w:proofErr w:type="spellEnd"/>
      <w:r>
        <w:rPr>
          <w:rFonts w:hint="eastAsia"/>
        </w:rPr>
        <w:t xml:space="preserve"> serverless instance is resuming, please try connecting again.</w:t>
      </w:r>
      <w:r>
        <w:rPr>
          <w:rFonts w:hint="eastAsia"/>
        </w:rPr>
        <w:t>”这种错误，意味着数据库实例正在重新启动，需要等待一段时间后重试。</w:t>
      </w:r>
    </w:p>
    <w:p w14:paraId="69F0FBF9" w14:textId="77777777" w:rsidR="003A38A3" w:rsidRDefault="00000000">
      <w:r>
        <w:rPr>
          <w:rFonts w:hint="eastAsia"/>
        </w:rPr>
        <w:t>数据备份</w:t>
      </w:r>
      <w:proofErr w:type="gramStart"/>
      <w:r>
        <w:rPr>
          <w:rFonts w:hint="eastAsia"/>
        </w:rPr>
        <w:t>和回滚问题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微信云</w:t>
      </w:r>
      <w:proofErr w:type="gramEnd"/>
      <w:r>
        <w:rPr>
          <w:rFonts w:hint="eastAsia"/>
        </w:rPr>
        <w:t>托管目前没有集成备份服务，如果有备份需求需要前往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控制台建立备份计划。</w:t>
      </w:r>
    </w:p>
    <w:p w14:paraId="5CFF7B16" w14:textId="77777777" w:rsidR="003A38A3" w:rsidRDefault="00000000">
      <w:pPr>
        <w:rPr>
          <w:sz w:val="24"/>
        </w:rPr>
      </w:pPr>
      <w:r>
        <w:rPr>
          <w:rFonts w:hint="eastAsia"/>
        </w:rPr>
        <w:t>数据库事务隔离级别问题：云托管</w:t>
      </w:r>
      <w:r>
        <w:rPr>
          <w:rFonts w:hint="eastAsia"/>
        </w:rPr>
        <w:t>MySQL</w:t>
      </w:r>
      <w:r>
        <w:rPr>
          <w:rFonts w:hint="eastAsia"/>
        </w:rPr>
        <w:t>数据库引擎是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，支持</w:t>
      </w:r>
      <w:r>
        <w:rPr>
          <w:rFonts w:hint="eastAsia"/>
        </w:rPr>
        <w:t>4</w:t>
      </w:r>
      <w:r>
        <w:rPr>
          <w:rFonts w:hint="eastAsia"/>
        </w:rPr>
        <w:t>种隔离级别，业务可按需自行操作。</w:t>
      </w:r>
    </w:p>
    <w:p w14:paraId="5021EFF4" w14:textId="77777777" w:rsidR="003A38A3" w:rsidRDefault="00000000" w:rsidP="00552D98">
      <w:pPr>
        <w:pStyle w:val="1"/>
        <w:numPr>
          <w:ilvl w:val="0"/>
          <w:numId w:val="4"/>
        </w:numPr>
      </w:pPr>
      <w:r>
        <w:rPr>
          <w:rFonts w:hint="eastAsia"/>
        </w:rPr>
        <w:t>背景</w:t>
      </w:r>
    </w:p>
    <w:p w14:paraId="40FF523C" w14:textId="77777777" w:rsidR="003A38A3" w:rsidRDefault="00000000">
      <w:pPr>
        <w:rPr>
          <w:szCs w:val="21"/>
        </w:rPr>
      </w:pPr>
      <w:r>
        <w:rPr>
          <w:rFonts w:hint="eastAsia"/>
          <w:szCs w:val="21"/>
        </w:rPr>
        <w:t>开展本项目为了进一步提高自己的网络开发相关的专业技能，通过对这次项目的实践对前端后端以及相关框架有一定了解。</w:t>
      </w:r>
    </w:p>
    <w:p w14:paraId="1E02A589" w14:textId="77777777" w:rsidR="003A38A3" w:rsidRDefault="003A38A3">
      <w:pPr>
        <w:tabs>
          <w:tab w:val="left" w:pos="617"/>
        </w:tabs>
        <w:ind w:firstLineChars="0" w:firstLine="0"/>
      </w:pPr>
    </w:p>
    <w:p w14:paraId="66953529" w14:textId="77777777" w:rsidR="003A38A3" w:rsidRDefault="00000000" w:rsidP="00552D98">
      <w:pPr>
        <w:pStyle w:val="1"/>
        <w:numPr>
          <w:ilvl w:val="0"/>
          <w:numId w:val="4"/>
        </w:numPr>
        <w:tabs>
          <w:tab w:val="left" w:pos="360"/>
        </w:tabs>
        <w:spacing w:before="100" w:after="60"/>
      </w:pPr>
      <w:bookmarkStart w:id="5" w:name="_Toc266634541"/>
      <w:r>
        <w:rPr>
          <w:rFonts w:hint="eastAsia"/>
        </w:rPr>
        <w:t>系统总体描述</w:t>
      </w:r>
      <w:bookmarkEnd w:id="5"/>
    </w:p>
    <w:p w14:paraId="05254F2C" w14:textId="77777777" w:rsidR="003A38A3" w:rsidRDefault="00000000">
      <w:pPr>
        <w:pStyle w:val="a3"/>
        <w:rPr>
          <w:szCs w:val="21"/>
        </w:rPr>
      </w:pPr>
      <w:bookmarkStart w:id="6" w:name="_Hlk117525183"/>
      <w:r>
        <w:rPr>
          <w:rFonts w:hint="eastAsia"/>
          <w:szCs w:val="21"/>
        </w:rPr>
        <w:t>该小程序实现的主要功能包括：</w:t>
      </w:r>
    </w:p>
    <w:bookmarkEnd w:id="6"/>
    <w:p w14:paraId="035B0655" w14:textId="1FA01B8E" w:rsidR="003A38A3" w:rsidRDefault="00000000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用户登录</w:t>
      </w:r>
    </w:p>
    <w:p w14:paraId="560E98F5" w14:textId="77777777" w:rsidR="003A38A3" w:rsidRDefault="00000000">
      <w:pPr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发布兼职信息</w:t>
      </w:r>
    </w:p>
    <w:p w14:paraId="090EE40C" w14:textId="77777777" w:rsidR="003A38A3" w:rsidRDefault="00000000"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报名兼职信息</w:t>
      </w:r>
    </w:p>
    <w:p w14:paraId="1B4F4933" w14:textId="77777777" w:rsidR="003A38A3" w:rsidRDefault="00000000">
      <w:pPr>
        <w:rPr>
          <w:szCs w:val="21"/>
        </w:rPr>
      </w:pPr>
      <w:r>
        <w:rPr>
          <w:szCs w:val="21"/>
        </w:rPr>
        <w:t>4.</w:t>
      </w:r>
      <w:r>
        <w:rPr>
          <w:rFonts w:hint="eastAsia"/>
          <w:szCs w:val="21"/>
        </w:rPr>
        <w:t>分类查找信息</w:t>
      </w:r>
    </w:p>
    <w:p w14:paraId="4BB7DCC7" w14:textId="77777777" w:rsidR="003A38A3" w:rsidRDefault="00000000">
      <w:pPr>
        <w:rPr>
          <w:szCs w:val="21"/>
        </w:rPr>
      </w:pPr>
      <w:r>
        <w:rPr>
          <w:szCs w:val="21"/>
        </w:rPr>
        <w:t>5.</w:t>
      </w:r>
      <w:r>
        <w:rPr>
          <w:rFonts w:hint="eastAsia"/>
          <w:szCs w:val="21"/>
        </w:rPr>
        <w:t>搜索信息与对信息排序</w:t>
      </w:r>
    </w:p>
    <w:p w14:paraId="679DA16C" w14:textId="77777777" w:rsidR="003A38A3" w:rsidRDefault="00000000">
      <w:pPr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修改个人信息</w:t>
      </w:r>
    </w:p>
    <w:p w14:paraId="254691FD" w14:textId="77777777" w:rsidR="003A38A3" w:rsidRDefault="00000000">
      <w:pPr>
        <w:rPr>
          <w:szCs w:val="21"/>
        </w:rPr>
      </w:pP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功能流程图如下：</w:t>
      </w:r>
    </w:p>
    <w:p w14:paraId="1F5B6404" w14:textId="77777777" w:rsidR="003A38A3" w:rsidRDefault="00000000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114300" distR="114300" wp14:anchorId="12BE138C" wp14:editId="210099AF">
            <wp:extent cx="4970780" cy="2943225"/>
            <wp:effectExtent l="0" t="0" r="7620" b="3175"/>
            <wp:docPr id="1" name="图片 1" descr="微信图片_20241019222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10192226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9D69" w14:textId="77777777" w:rsidR="003A38A3" w:rsidRDefault="003A38A3">
      <w:pPr>
        <w:ind w:firstLineChars="0" w:firstLine="0"/>
      </w:pPr>
    </w:p>
    <w:p w14:paraId="1B5B8237" w14:textId="77777777" w:rsidR="003A38A3" w:rsidRDefault="00000000" w:rsidP="00552D98">
      <w:pPr>
        <w:pStyle w:val="1"/>
        <w:numPr>
          <w:ilvl w:val="0"/>
          <w:numId w:val="4"/>
        </w:numPr>
        <w:tabs>
          <w:tab w:val="left" w:pos="360"/>
        </w:tabs>
        <w:spacing w:before="100" w:after="60"/>
        <w:rPr>
          <w:lang w:val="zh-CN"/>
        </w:rPr>
      </w:pPr>
      <w:r>
        <w:rPr>
          <w:rFonts w:hint="eastAsia"/>
          <w:lang w:val="zh-CN"/>
        </w:rPr>
        <w:t>总结</w:t>
      </w:r>
    </w:p>
    <w:p w14:paraId="209F2CE2" w14:textId="77777777" w:rsidR="003A38A3" w:rsidRDefault="00000000">
      <w:pPr>
        <w:ind w:firstLine="480"/>
        <w:rPr>
          <w:sz w:val="24"/>
        </w:rPr>
      </w:pPr>
      <w:r>
        <w:rPr>
          <w:rFonts w:hint="eastAsia"/>
          <w:sz w:val="24"/>
          <w:lang w:val="zh-CN"/>
        </w:rPr>
        <w:t>通过本次作业的完成，我们基本学会了</w:t>
      </w:r>
      <w:proofErr w:type="gramStart"/>
      <w:r>
        <w:rPr>
          <w:rFonts w:hint="eastAsia"/>
          <w:sz w:val="24"/>
          <w:lang w:val="zh-CN"/>
        </w:rPr>
        <w:t>微信开发者工具</w:t>
      </w:r>
      <w:proofErr w:type="gramEnd"/>
      <w:r>
        <w:rPr>
          <w:rFonts w:hint="eastAsia"/>
          <w:sz w:val="24"/>
          <w:lang w:val="zh-CN"/>
        </w:rPr>
        <w:t>的用法，以及前后端分离的编程方式，能够较好的完成本次实验，我相信通过未来的学习我们可以更好的处理相关问题。</w:t>
      </w:r>
    </w:p>
    <w:p w14:paraId="158996B9" w14:textId="77777777" w:rsidR="003A38A3" w:rsidRDefault="003A38A3"/>
    <w:p w14:paraId="5A67E8A9" w14:textId="77777777" w:rsidR="003A38A3" w:rsidRDefault="003A38A3">
      <w:pPr>
        <w:pStyle w:val="21"/>
      </w:pPr>
    </w:p>
    <w:p w14:paraId="5F5570BC" w14:textId="77777777" w:rsidR="003A38A3" w:rsidRDefault="003A38A3">
      <w:pPr>
        <w:pStyle w:val="21"/>
      </w:pPr>
    </w:p>
    <w:p w14:paraId="6BD2D83A" w14:textId="77777777" w:rsidR="003A38A3" w:rsidRDefault="003A38A3">
      <w:pPr>
        <w:tabs>
          <w:tab w:val="left" w:pos="1974"/>
        </w:tabs>
      </w:pPr>
    </w:p>
    <w:sectPr w:rsidR="003A38A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AE51E" w14:textId="77777777" w:rsidR="006212D7" w:rsidRDefault="006212D7">
      <w:r>
        <w:separator/>
      </w:r>
    </w:p>
  </w:endnote>
  <w:endnote w:type="continuationSeparator" w:id="0">
    <w:p w14:paraId="64220976" w14:textId="77777777" w:rsidR="006212D7" w:rsidRDefault="00621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56538" w14:textId="77777777" w:rsidR="003A38A3" w:rsidRDefault="00000000">
    <w:pPr>
      <w:pStyle w:val="a9"/>
      <w:framePr w:wrap="around" w:vAnchor="text" w:hAnchor="margin" w:xAlign="center" w:y="1"/>
      <w:ind w:firstLine="360"/>
      <w:rPr>
        <w:rStyle w:val="af"/>
      </w:rPr>
    </w:pPr>
    <w:r>
      <w:fldChar w:fldCharType="begin"/>
    </w:r>
    <w:r>
      <w:rPr>
        <w:rStyle w:val="af"/>
      </w:rPr>
      <w:instrText xml:space="preserve">PAGE  </w:instrText>
    </w:r>
    <w:r>
      <w:fldChar w:fldCharType="end"/>
    </w:r>
  </w:p>
  <w:p w14:paraId="5BA8EAD6" w14:textId="77777777" w:rsidR="003A38A3" w:rsidRDefault="003A38A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B0E1E" w14:textId="77777777" w:rsidR="003A38A3" w:rsidRDefault="00000000">
    <w:pPr>
      <w:pStyle w:val="a9"/>
      <w:framePr w:wrap="around" w:vAnchor="text" w:hAnchor="margin" w:xAlign="center" w:y="1"/>
      <w:ind w:firstLine="360"/>
      <w:rPr>
        <w:rStyle w:val="af"/>
      </w:rPr>
    </w:pPr>
    <w:r>
      <w:fldChar w:fldCharType="begin"/>
    </w:r>
    <w:r>
      <w:rPr>
        <w:rStyle w:val="af"/>
      </w:rPr>
      <w:instrText xml:space="preserve">PAGE  </w:instrText>
    </w:r>
    <w:r>
      <w:fldChar w:fldCharType="separate"/>
    </w:r>
    <w:r>
      <w:rPr>
        <w:rStyle w:val="af"/>
      </w:rPr>
      <w:t>69</w:t>
    </w:r>
    <w:r>
      <w:fldChar w:fldCharType="end"/>
    </w:r>
  </w:p>
  <w:p w14:paraId="33C973D5" w14:textId="77777777" w:rsidR="003A38A3" w:rsidRDefault="003A38A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EF718" w14:textId="77777777" w:rsidR="003A38A3" w:rsidRDefault="003A38A3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AC1C7" w14:textId="77777777" w:rsidR="003A38A3" w:rsidRDefault="00000000">
    <w:pPr>
      <w:pStyle w:val="a9"/>
      <w:framePr w:wrap="around" w:vAnchor="text" w:hAnchor="margin" w:xAlign="center" w:y="1"/>
      <w:ind w:firstLine="360"/>
      <w:rPr>
        <w:rStyle w:val="af"/>
      </w:rPr>
    </w:pPr>
    <w:r>
      <w:fldChar w:fldCharType="begin"/>
    </w:r>
    <w:r>
      <w:rPr>
        <w:rStyle w:val="af"/>
      </w:rPr>
      <w:instrText xml:space="preserve">PAGE  </w:instrText>
    </w:r>
    <w:r>
      <w:fldChar w:fldCharType="end"/>
    </w:r>
  </w:p>
  <w:p w14:paraId="5028A551" w14:textId="77777777" w:rsidR="003A38A3" w:rsidRDefault="003A38A3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CDAD5" w14:textId="77777777" w:rsidR="003A38A3" w:rsidRDefault="00000000">
    <w:pPr>
      <w:pStyle w:val="a9"/>
      <w:framePr w:wrap="around" w:vAnchor="text" w:hAnchor="margin" w:xAlign="center" w:y="1"/>
      <w:ind w:firstLine="360"/>
      <w:rPr>
        <w:rStyle w:val="af"/>
      </w:rPr>
    </w:pPr>
    <w:r>
      <w:fldChar w:fldCharType="begin"/>
    </w:r>
    <w:r>
      <w:rPr>
        <w:rStyle w:val="af"/>
      </w:rPr>
      <w:instrText xml:space="preserve">PAGE  </w:instrText>
    </w:r>
    <w:r>
      <w:fldChar w:fldCharType="separate"/>
    </w:r>
    <w:r>
      <w:rPr>
        <w:rStyle w:val="af"/>
      </w:rPr>
      <w:t>69</w:t>
    </w:r>
    <w:r>
      <w:fldChar w:fldCharType="end"/>
    </w:r>
  </w:p>
  <w:p w14:paraId="7AA3F857" w14:textId="77777777" w:rsidR="003A38A3" w:rsidRDefault="003A38A3">
    <w:pPr>
      <w:pStyle w:val="a9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E93B6" w14:textId="77777777" w:rsidR="003A38A3" w:rsidRDefault="003A38A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8D6A9" w14:textId="77777777" w:rsidR="006212D7" w:rsidRDefault="006212D7">
      <w:r>
        <w:separator/>
      </w:r>
    </w:p>
  </w:footnote>
  <w:footnote w:type="continuationSeparator" w:id="0">
    <w:p w14:paraId="3337F66E" w14:textId="77777777" w:rsidR="006212D7" w:rsidRDefault="00621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35777" w14:textId="77777777" w:rsidR="003A38A3" w:rsidRDefault="003A38A3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06FBC" w14:textId="77777777" w:rsidR="003A38A3" w:rsidRDefault="003A38A3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528D5" w14:textId="77777777" w:rsidR="003A38A3" w:rsidRDefault="003A38A3">
    <w:pPr>
      <w:pStyle w:val="ab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C7335" w14:textId="77777777" w:rsidR="003A38A3" w:rsidRDefault="003A38A3">
    <w:pPr>
      <w:pStyle w:val="ab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AEB8A" w14:textId="77777777" w:rsidR="003A38A3" w:rsidRDefault="003A38A3">
    <w:pPr>
      <w:pStyle w:val="ab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E3447" w14:textId="77777777" w:rsidR="003A38A3" w:rsidRDefault="003A38A3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83D0B"/>
    <w:multiLevelType w:val="multilevel"/>
    <w:tmpl w:val="15C83D0B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7FD5258"/>
    <w:multiLevelType w:val="multilevel"/>
    <w:tmpl w:val="27FD5258"/>
    <w:lvl w:ilvl="0">
      <w:start w:val="1"/>
      <w:numFmt w:val="decimal"/>
      <w:pStyle w:val="1"/>
      <w:lvlText w:val="%1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162"/>
        </w:tabs>
        <w:ind w:left="1162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5">
      <w:start w:val="1"/>
      <w:numFmt w:val="decimal"/>
      <w:pStyle w:val="6"/>
      <w:lvlText w:val="%6、"/>
      <w:lvlJc w:val="left"/>
      <w:pPr>
        <w:tabs>
          <w:tab w:val="left" w:pos="284"/>
        </w:tabs>
        <w:ind w:left="567" w:hanging="425"/>
      </w:pPr>
      <w:rPr>
        <w:rFonts w:hint="eastAsia"/>
      </w:rPr>
    </w:lvl>
    <w:lvl w:ilvl="6">
      <w:start w:val="1"/>
      <w:numFmt w:val="decimal"/>
      <w:pStyle w:val="7"/>
      <w:lvlText w:val="(%7)"/>
      <w:lvlJc w:val="left"/>
      <w:pPr>
        <w:tabs>
          <w:tab w:val="left" w:pos="284"/>
        </w:tabs>
        <w:ind w:left="567" w:hanging="283"/>
      </w:pPr>
      <w:rPr>
        <w:rFonts w:hint="eastAsia"/>
      </w:rPr>
    </w:lvl>
    <w:lvl w:ilvl="7">
      <w:start w:val="1"/>
      <w:numFmt w:val="decimal"/>
      <w:pStyle w:val="8"/>
      <w:lvlText w:val="%8)"/>
      <w:lvlJc w:val="left"/>
      <w:pPr>
        <w:tabs>
          <w:tab w:val="left" w:pos="284"/>
        </w:tabs>
        <w:ind w:left="567" w:hanging="142"/>
      </w:pPr>
      <w:rPr>
        <w:rFonts w:hint="eastAsia"/>
      </w:rPr>
    </w:lvl>
    <w:lvl w:ilvl="8">
      <w:start w:val="1"/>
      <w:numFmt w:val="lowerLetter"/>
      <w:pStyle w:val="9"/>
      <w:lvlText w:val="%9."/>
      <w:lvlJc w:val="left"/>
      <w:pPr>
        <w:tabs>
          <w:tab w:val="left" w:pos="284"/>
        </w:tabs>
        <w:ind w:left="567" w:firstLine="0"/>
      </w:pPr>
      <w:rPr>
        <w:rFonts w:hint="eastAsia"/>
      </w:rPr>
    </w:lvl>
  </w:abstractNum>
  <w:abstractNum w:abstractNumId="2" w15:restartNumberingAfterBreak="0">
    <w:nsid w:val="732541DE"/>
    <w:multiLevelType w:val="singleLevel"/>
    <w:tmpl w:val="732541DE"/>
    <w:lvl w:ilvl="0">
      <w:start w:val="1"/>
      <w:numFmt w:val="decimal"/>
      <w:suff w:val="nothing"/>
      <w:lvlText w:val="%1&gt;"/>
      <w:lvlJc w:val="left"/>
    </w:lvl>
  </w:abstractNum>
  <w:abstractNum w:abstractNumId="3" w15:restartNumberingAfterBreak="0">
    <w:nsid w:val="79C83C22"/>
    <w:multiLevelType w:val="hybridMultilevel"/>
    <w:tmpl w:val="E9E47B78"/>
    <w:lvl w:ilvl="0" w:tplc="681699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19356014">
    <w:abstractNumId w:val="1"/>
  </w:num>
  <w:num w:numId="2" w16cid:durableId="145631522">
    <w:abstractNumId w:val="0"/>
  </w:num>
  <w:num w:numId="3" w16cid:durableId="299893798">
    <w:abstractNumId w:val="2"/>
  </w:num>
  <w:num w:numId="4" w16cid:durableId="547687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ZhOTE2MWFmYzlhYjRmYjA0MTlkNjhhZTYzNWZhZDMifQ=="/>
    <w:docVar w:name="KSO_WPS_MARK_KEY" w:val="74dbe2f0-8f55-4573-824a-f39e64a5ed71"/>
  </w:docVars>
  <w:rsids>
    <w:rsidRoot w:val="006D577E"/>
    <w:rsid w:val="001520DF"/>
    <w:rsid w:val="003A38A3"/>
    <w:rsid w:val="00475520"/>
    <w:rsid w:val="00552D98"/>
    <w:rsid w:val="0057407D"/>
    <w:rsid w:val="00590704"/>
    <w:rsid w:val="006212D7"/>
    <w:rsid w:val="006D577E"/>
    <w:rsid w:val="007F4462"/>
    <w:rsid w:val="00857366"/>
    <w:rsid w:val="009C73F9"/>
    <w:rsid w:val="00A82599"/>
    <w:rsid w:val="00A82665"/>
    <w:rsid w:val="00CF25F3"/>
    <w:rsid w:val="029E2F92"/>
    <w:rsid w:val="0F486A31"/>
    <w:rsid w:val="18697FF6"/>
    <w:rsid w:val="2C6B3174"/>
    <w:rsid w:val="3A52627F"/>
    <w:rsid w:val="4FC11AC0"/>
    <w:rsid w:val="526B7B8C"/>
    <w:rsid w:val="54285448"/>
    <w:rsid w:val="56BA72B7"/>
    <w:rsid w:val="63674B17"/>
    <w:rsid w:val="6C2B48B6"/>
    <w:rsid w:val="710A72CE"/>
    <w:rsid w:val="73455D2A"/>
    <w:rsid w:val="766E7783"/>
    <w:rsid w:val="7B4F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F8AC"/>
  <w15:docId w15:val="{D01683B0-3D4E-45F4-B38D-B0D97F72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42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clear" w:pos="284"/>
      </w:tabs>
      <w:spacing w:before="340" w:after="330" w:line="578" w:lineRule="auto"/>
      <w:ind w:left="0"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clear" w:pos="425"/>
      </w:tabs>
      <w:spacing w:before="260" w:after="260" w:line="416" w:lineRule="auto"/>
      <w:ind w:left="0" w:firstLineChars="0" w:firstLine="0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clear" w:pos="1162"/>
      </w:tabs>
      <w:ind w:left="0" w:firstLineChars="0" w:firstLine="57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clear" w:pos="709"/>
      </w:tabs>
      <w:spacing w:before="280" w:after="290" w:line="376" w:lineRule="auto"/>
      <w:ind w:left="0"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clear" w:pos="851"/>
      </w:tabs>
      <w:spacing w:before="280" w:after="290" w:line="376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tabs>
        <w:tab w:val="clear" w:pos="284"/>
      </w:tabs>
      <w:spacing w:before="240" w:after="64" w:line="320" w:lineRule="auto"/>
      <w:ind w:left="0"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tabs>
        <w:tab w:val="clear" w:pos="284"/>
      </w:tabs>
      <w:spacing w:before="240" w:after="64" w:line="320" w:lineRule="auto"/>
      <w:ind w:left="0" w:firstLineChars="0" w:firstLine="0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tabs>
        <w:tab w:val="clear" w:pos="284"/>
      </w:tabs>
      <w:spacing w:before="240" w:after="64" w:line="320" w:lineRule="auto"/>
      <w:ind w:left="0"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tabs>
        <w:tab w:val="clear" w:pos="284"/>
      </w:tabs>
      <w:spacing w:before="240" w:after="64" w:line="320" w:lineRule="auto"/>
      <w:ind w:left="0" w:firstLineChars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qFormat/>
    <w:pPr>
      <w:spacing w:line="288" w:lineRule="auto"/>
    </w:pPr>
  </w:style>
  <w:style w:type="paragraph" w:styleId="a5">
    <w:name w:val="caption"/>
    <w:basedOn w:val="a"/>
    <w:next w:val="a"/>
    <w:link w:val="a6"/>
    <w:qFormat/>
    <w:pPr>
      <w:spacing w:line="288" w:lineRule="auto"/>
      <w:ind w:firstLineChars="0" w:firstLine="0"/>
      <w:jc w:val="center"/>
    </w:pPr>
    <w:rPr>
      <w:rFonts w:ascii="Arial" w:eastAsia="黑体" w:hAnsi="Arial" w:cs="Arial"/>
      <w:szCs w:val="20"/>
    </w:rPr>
  </w:style>
  <w:style w:type="paragraph" w:styleId="a7">
    <w:name w:val="Body Text Indent"/>
    <w:basedOn w:val="a"/>
    <w:link w:val="a8"/>
    <w:uiPriority w:val="99"/>
    <w:semiHidden/>
    <w:unhideWhenUsed/>
    <w:qFormat/>
    <w:pPr>
      <w:spacing w:after="120"/>
      <w:ind w:leftChars="200" w:left="420"/>
    </w:p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ad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paragraph" w:styleId="21">
    <w:name w:val="Body Text First Indent 2"/>
    <w:basedOn w:val="a7"/>
    <w:link w:val="22"/>
    <w:qFormat/>
  </w:style>
  <w:style w:type="character" w:styleId="ae">
    <w:name w:val="Strong"/>
    <w:basedOn w:val="a0"/>
    <w:uiPriority w:val="22"/>
    <w:qFormat/>
    <w:rPr>
      <w:b/>
    </w:rPr>
  </w:style>
  <w:style w:type="character" w:styleId="af">
    <w:name w:val="page number"/>
    <w:basedOn w:val="a0"/>
    <w:qFormat/>
  </w:style>
  <w:style w:type="character" w:styleId="af0">
    <w:name w:val="Hyperlink"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Cs w:val="21"/>
    </w:rPr>
  </w:style>
  <w:style w:type="character" w:customStyle="1" w:styleId="a8">
    <w:name w:val="正文文本缩进 字符"/>
    <w:basedOn w:val="a0"/>
    <w:link w:val="a7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2">
    <w:name w:val="正文文本首行缩进 2 字符"/>
    <w:basedOn w:val="a8"/>
    <w:link w:val="21"/>
    <w:qFormat/>
    <w:rPr>
      <w:rFonts w:ascii="Times New Roman" w:eastAsia="宋体" w:hAnsi="Times New Roman" w:cs="Times New Roman"/>
      <w:szCs w:val="24"/>
    </w:rPr>
  </w:style>
  <w:style w:type="character" w:customStyle="1" w:styleId="ac">
    <w:name w:val="页眉 字符"/>
    <w:basedOn w:val="a0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题注 字符"/>
    <w:link w:val="a5"/>
    <w:qFormat/>
    <w:rPr>
      <w:rFonts w:ascii="Arial" w:eastAsia="黑体" w:hAnsi="Arial" w:cs="Arial"/>
      <w:szCs w:val="20"/>
    </w:rPr>
  </w:style>
  <w:style w:type="character" w:customStyle="1" w:styleId="a4">
    <w:name w:val="正文缩进 字符"/>
    <w:link w:val="a3"/>
    <w:qFormat/>
    <w:rPr>
      <w:rFonts w:ascii="Times New Roman" w:eastAsia="宋体" w:hAnsi="Times New Roman" w:cs="Times New Roman"/>
      <w:szCs w:val="24"/>
    </w:rPr>
  </w:style>
  <w:style w:type="paragraph" w:styleId="af1">
    <w:name w:val="List Paragraph"/>
    <w:basedOn w:val="a"/>
    <w:uiPriority w:val="99"/>
    <w:unhideWhenUsed/>
    <w:rsid w:val="0055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 展辉</dc:creator>
  <cp:lastModifiedBy>wa1ter chen</cp:lastModifiedBy>
  <cp:revision>5</cp:revision>
  <dcterms:created xsi:type="dcterms:W3CDTF">2022-10-24T08:59:00Z</dcterms:created>
  <dcterms:modified xsi:type="dcterms:W3CDTF">2024-10-21T00:29:00Z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A12E2FF9A77B419583EB28FC87D8354A_13</vt:lpwstr>
  </property>
</Properties>
</file>