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6C3" w:rsidRPr="005A5491" w:rsidRDefault="00090920" w:rsidP="00090920">
      <w:pPr>
        <w:jc w:val="center"/>
        <w:rPr>
          <w:rFonts w:ascii="Times New Roman" w:eastAsia="黑体" w:hAnsi="Times New Roman"/>
          <w:b/>
          <w:sz w:val="28"/>
        </w:rPr>
      </w:pPr>
      <w:bookmarkStart w:id="0" w:name="_GoBack"/>
      <w:bookmarkEnd w:id="0"/>
      <w:r w:rsidRPr="005A5491">
        <w:rPr>
          <w:rFonts w:ascii="Times New Roman" w:eastAsia="黑体" w:hAnsi="Times New Roman"/>
          <w:b/>
          <w:sz w:val="28"/>
        </w:rPr>
        <w:t>《</w:t>
      </w:r>
      <w:r w:rsidR="005A5491" w:rsidRPr="005A5491">
        <w:rPr>
          <w:rFonts w:ascii="Times New Roman" w:eastAsia="黑体" w:hAnsi="Times New Roman"/>
          <w:b/>
          <w:sz w:val="28"/>
        </w:rPr>
        <w:t>普通物理</w:t>
      </w:r>
      <w:r w:rsidR="005A5491" w:rsidRPr="005A5491">
        <w:rPr>
          <w:rFonts w:ascii="Times New Roman" w:eastAsia="黑体" w:hAnsi="Times New Roman"/>
          <w:b/>
          <w:sz w:val="28"/>
        </w:rPr>
        <w:t>A:</w:t>
      </w:r>
      <w:r w:rsidR="005A5491" w:rsidRPr="005A5491">
        <w:rPr>
          <w:rFonts w:ascii="Times New Roman" w:eastAsia="黑体" w:hAnsi="Times New Roman"/>
          <w:b/>
          <w:sz w:val="28"/>
        </w:rPr>
        <w:t>力学</w:t>
      </w:r>
      <w:r w:rsidRPr="005A5491">
        <w:rPr>
          <w:rFonts w:ascii="Times New Roman" w:eastAsia="黑体" w:hAnsi="Times New Roman"/>
          <w:b/>
          <w:sz w:val="28"/>
        </w:rPr>
        <w:t>》教学大纲</w:t>
      </w:r>
    </w:p>
    <w:p w:rsidR="00090920" w:rsidRPr="005A5491" w:rsidRDefault="00090920">
      <w:pPr>
        <w:rPr>
          <w:rFonts w:ascii="Times New Roman" w:hAnsi="Times New Roman"/>
        </w:rPr>
      </w:pPr>
    </w:p>
    <w:p w:rsidR="00090920" w:rsidRPr="005A5491" w:rsidRDefault="00090920" w:rsidP="009B47E4">
      <w:pPr>
        <w:rPr>
          <w:rFonts w:ascii="Times New Roman" w:hAnsi="Times New Roman"/>
        </w:rPr>
      </w:pPr>
      <w:r w:rsidRPr="005A5491">
        <w:rPr>
          <w:rFonts w:ascii="Times New Roman" w:hAnsi="Times New Roman"/>
        </w:rPr>
        <w:t>课程类别：</w:t>
      </w:r>
      <w:r w:rsidR="009B47E4" w:rsidRPr="009B47E4">
        <w:rPr>
          <w:rFonts w:ascii="Times New Roman" w:hAnsi="Times New Roman" w:hint="eastAsia"/>
        </w:rPr>
        <w:t>大类平台课</w:t>
      </w:r>
      <w:r w:rsidRPr="005A5491">
        <w:rPr>
          <w:rFonts w:ascii="Times New Roman" w:hAnsi="Times New Roman"/>
        </w:rPr>
        <w:t xml:space="preserve">          </w:t>
      </w:r>
      <w:r w:rsidR="007C70C7">
        <w:rPr>
          <w:rFonts w:ascii="Times New Roman" w:hAnsi="Times New Roman"/>
        </w:rPr>
        <w:t xml:space="preserve">           </w:t>
      </w:r>
      <w:r w:rsidRPr="005A5491">
        <w:rPr>
          <w:rFonts w:ascii="Times New Roman" w:hAnsi="Times New Roman"/>
        </w:rPr>
        <w:t>课程编码：</w:t>
      </w:r>
      <w:r w:rsidR="009B47E4" w:rsidRPr="009B47E4">
        <w:rPr>
          <w:rFonts w:ascii="Times New Roman" w:hAnsi="Times New Roman"/>
        </w:rPr>
        <w:t>1151731950300</w:t>
      </w:r>
    </w:p>
    <w:p w:rsidR="00AF287F" w:rsidRPr="005A5491" w:rsidRDefault="00AF287F">
      <w:pPr>
        <w:rPr>
          <w:rFonts w:ascii="Times New Roman" w:hAnsi="Times New Roman" w:hint="eastAsia"/>
          <w:sz w:val="20"/>
        </w:rPr>
      </w:pPr>
      <w:r w:rsidRPr="005A5491">
        <w:rPr>
          <w:rFonts w:ascii="Times New Roman" w:hAnsi="Times New Roman"/>
        </w:rPr>
        <w:t>课程英文名：</w:t>
      </w:r>
      <w:r w:rsidR="007C70C7" w:rsidRPr="007C70C7">
        <w:rPr>
          <w:rFonts w:ascii="Times New Roman" w:hAnsi="Times New Roman" w:hint="eastAsia"/>
        </w:rPr>
        <w:t>General Physics A</w:t>
      </w:r>
      <w:r w:rsidR="007C70C7" w:rsidRPr="007C70C7">
        <w:rPr>
          <w:rFonts w:ascii="Times New Roman" w:hAnsi="Times New Roman" w:hint="eastAsia"/>
        </w:rPr>
        <w:t>：</w:t>
      </w:r>
      <w:r w:rsidR="007C70C7" w:rsidRPr="007C70C7">
        <w:rPr>
          <w:rFonts w:ascii="Times New Roman" w:hAnsi="Times New Roman" w:hint="eastAsia"/>
        </w:rPr>
        <w:t>Mechanics</w:t>
      </w:r>
      <w:r w:rsidRPr="005A5491">
        <w:rPr>
          <w:rFonts w:ascii="Times New Roman" w:hAnsi="Times New Roman"/>
        </w:rPr>
        <w:t xml:space="preserve">    </w:t>
      </w:r>
      <w:r w:rsidRPr="005A5491">
        <w:rPr>
          <w:rFonts w:ascii="Times New Roman" w:hAnsi="Times New Roman"/>
        </w:rPr>
        <w:t>预修课程：</w:t>
      </w:r>
      <w:r w:rsidR="003425F2">
        <w:rPr>
          <w:rFonts w:ascii="Times New Roman" w:hAnsi="Times New Roman" w:hint="eastAsia"/>
          <w:sz w:val="20"/>
        </w:rPr>
        <w:t>高等数学</w:t>
      </w:r>
    </w:p>
    <w:p w:rsidR="00090920" w:rsidRPr="005A5491" w:rsidRDefault="005107E8">
      <w:pPr>
        <w:rPr>
          <w:rFonts w:ascii="Times New Roman" w:hAnsi="Times New Roman"/>
          <w:sz w:val="20"/>
        </w:rPr>
      </w:pPr>
      <w:r w:rsidRPr="005A5491">
        <w:rPr>
          <w:rFonts w:ascii="Times New Roman" w:hAnsi="Times New Roman"/>
        </w:rPr>
        <w:t>总学时数：</w:t>
      </w:r>
      <w:r w:rsidRPr="005A5491">
        <w:rPr>
          <w:rFonts w:ascii="Times New Roman" w:hAnsi="Times New Roman"/>
        </w:rPr>
        <w:t xml:space="preserve"> </w:t>
      </w:r>
      <w:r w:rsidR="007C70C7">
        <w:rPr>
          <w:rFonts w:ascii="Times New Roman" w:hAnsi="Times New Roman"/>
        </w:rPr>
        <w:t>54</w:t>
      </w:r>
      <w:r w:rsidRPr="005A5491">
        <w:rPr>
          <w:rFonts w:ascii="Times New Roman" w:hAnsi="Times New Roman"/>
        </w:rPr>
        <w:t xml:space="preserve">   </w:t>
      </w:r>
      <w:r w:rsidR="007C70C7">
        <w:rPr>
          <w:rFonts w:ascii="Times New Roman" w:hAnsi="Times New Roman"/>
        </w:rPr>
        <w:t xml:space="preserve">   </w:t>
      </w:r>
      <w:r w:rsidRPr="005A5491">
        <w:rPr>
          <w:rFonts w:ascii="Times New Roman" w:hAnsi="Times New Roman"/>
        </w:rPr>
        <w:t xml:space="preserve">  </w:t>
      </w:r>
      <w:r w:rsidRPr="005A5491">
        <w:rPr>
          <w:rFonts w:ascii="Times New Roman" w:hAnsi="Times New Roman"/>
        </w:rPr>
        <w:t>实践学时：</w:t>
      </w:r>
      <w:r w:rsidR="007C70C7">
        <w:rPr>
          <w:rFonts w:ascii="Times New Roman" w:hAnsi="Times New Roman" w:hint="eastAsia"/>
          <w:sz w:val="20"/>
        </w:rPr>
        <w:t>1</w:t>
      </w:r>
      <w:r w:rsidR="007C70C7">
        <w:rPr>
          <w:rFonts w:ascii="Times New Roman" w:hAnsi="Times New Roman"/>
          <w:sz w:val="20"/>
        </w:rPr>
        <w:t>4</w:t>
      </w:r>
      <w:r w:rsidRPr="005A5491">
        <w:rPr>
          <w:rFonts w:ascii="Times New Roman" w:hAnsi="Times New Roman"/>
          <w:sz w:val="20"/>
        </w:rPr>
        <w:t xml:space="preserve"> </w:t>
      </w:r>
      <w:r w:rsidR="00F21495" w:rsidRPr="005A5491">
        <w:rPr>
          <w:rFonts w:ascii="Times New Roman" w:hAnsi="Times New Roman"/>
          <w:sz w:val="20"/>
        </w:rPr>
        <w:t xml:space="preserve">        </w:t>
      </w:r>
      <w:r w:rsidR="00F21495" w:rsidRPr="005A5491">
        <w:rPr>
          <w:rFonts w:ascii="Times New Roman" w:hAnsi="Times New Roman"/>
          <w:sz w:val="20"/>
        </w:rPr>
        <w:t>建议修读学期：</w:t>
      </w:r>
      <w:r w:rsidR="007C70C7">
        <w:rPr>
          <w:rFonts w:ascii="Times New Roman" w:hAnsi="Times New Roman" w:hint="eastAsia"/>
          <w:sz w:val="20"/>
        </w:rPr>
        <w:t>1</w:t>
      </w:r>
    </w:p>
    <w:p w:rsidR="00090920" w:rsidRPr="005A5491" w:rsidRDefault="00090920" w:rsidP="001D6007">
      <w:pPr>
        <w:spacing w:beforeLines="30" w:before="93" w:afterLines="30" w:after="93" w:line="440" w:lineRule="exact"/>
        <w:rPr>
          <w:rFonts w:ascii="Times New Roman" w:eastAsia="黑体" w:hAnsi="Times New Roman"/>
          <w:b/>
          <w:sz w:val="24"/>
          <w:szCs w:val="24"/>
        </w:rPr>
      </w:pPr>
      <w:r w:rsidRPr="005A5491">
        <w:rPr>
          <w:rFonts w:ascii="Times New Roman" w:eastAsia="黑体" w:hAnsi="Times New Roman"/>
          <w:b/>
          <w:sz w:val="24"/>
          <w:szCs w:val="24"/>
        </w:rPr>
        <w:t>一、课程性质、目</w:t>
      </w:r>
      <w:r w:rsidR="004D04B0" w:rsidRPr="005A5491">
        <w:rPr>
          <w:rFonts w:ascii="Times New Roman" w:eastAsia="黑体" w:hAnsi="Times New Roman"/>
          <w:b/>
          <w:sz w:val="24"/>
          <w:szCs w:val="24"/>
        </w:rPr>
        <w:t>标与要求</w:t>
      </w:r>
    </w:p>
    <w:p w:rsidR="00217954" w:rsidRPr="00217954" w:rsidRDefault="006D533D" w:rsidP="006D533D">
      <w:pPr>
        <w:spacing w:beforeLines="30" w:before="93" w:afterLines="30" w:after="93" w:line="440" w:lineRule="exact"/>
        <w:ind w:firstLineChars="200" w:firstLine="440"/>
        <w:rPr>
          <w:rFonts w:ascii="Times New Roman" w:hAnsi="Times New Roman" w:hint="eastAsia"/>
          <w:sz w:val="22"/>
          <w:szCs w:val="24"/>
        </w:rPr>
      </w:pPr>
      <w:r w:rsidRPr="006D533D">
        <w:rPr>
          <w:rFonts w:ascii="Times New Roman" w:hAnsi="Times New Roman" w:hint="eastAsia"/>
          <w:sz w:val="22"/>
          <w:szCs w:val="24"/>
        </w:rPr>
        <w:t>力学是研究物体机械运动规律的基础课程。通过该课程的学习，学生应理解和掌握由实验和观测总结的机械运动基本规律，以及利用数学方法进一步导出力学规律，并学会利用基本和导出规律解决典型力学问题。力学课程的基本教学要求是阐明力学知识体系的逻辑结构，使学生掌握力学的基础理论和解决力学问题的一般方法。培养学生的逻辑思维及接受新事物的能力，为后续课程的学习奠定扎实的物理基础。</w:t>
      </w:r>
    </w:p>
    <w:p w:rsidR="00090920" w:rsidRPr="005A5491" w:rsidRDefault="00090920" w:rsidP="006D533D">
      <w:pPr>
        <w:spacing w:beforeLines="30" w:before="93" w:afterLines="30" w:after="93" w:line="440" w:lineRule="exact"/>
        <w:rPr>
          <w:rFonts w:ascii="Times New Roman" w:eastAsia="黑体" w:hAnsi="Times New Roman"/>
          <w:b/>
          <w:sz w:val="24"/>
          <w:szCs w:val="24"/>
        </w:rPr>
      </w:pPr>
      <w:r w:rsidRPr="005A5491">
        <w:rPr>
          <w:rFonts w:ascii="Times New Roman" w:eastAsia="黑体" w:hAnsi="Times New Roman"/>
          <w:b/>
          <w:sz w:val="24"/>
          <w:szCs w:val="24"/>
        </w:rPr>
        <w:t>二、教学内容、重难点和课时安排</w:t>
      </w:r>
    </w:p>
    <w:p w:rsidR="00217954" w:rsidRPr="00217954" w:rsidRDefault="00217954" w:rsidP="00217954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第一章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质点运动学</w:t>
      </w:r>
      <w:r w:rsidRPr="00217954">
        <w:rPr>
          <w:rFonts w:hint="eastAsia"/>
          <w:b/>
          <w:bCs/>
          <w:sz w:val="21"/>
          <w:szCs w:val="21"/>
        </w:rPr>
        <w:t>（</w:t>
      </w:r>
      <w:r w:rsidR="00002187">
        <w:rPr>
          <w:b/>
          <w:bCs/>
          <w:sz w:val="21"/>
          <w:szCs w:val="21"/>
        </w:rPr>
        <w:t>5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217954" w:rsidRDefault="00217954" w:rsidP="00217954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1F3A74" w:rsidRDefault="00217954" w:rsidP="00217954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 w:rsidR="001F3A74">
        <w:rPr>
          <w:rFonts w:ascii="Times New Roman" w:hAnsi="Times New Roman" w:hint="eastAsia"/>
          <w:sz w:val="22"/>
          <w:szCs w:val="24"/>
        </w:rPr>
        <w:t>描述质点运动的</w:t>
      </w:r>
      <w:r w:rsidR="001F3A74">
        <w:rPr>
          <w:rFonts w:ascii="Times New Roman" w:hAnsi="Times New Roman"/>
          <w:sz w:val="22"/>
          <w:szCs w:val="24"/>
        </w:rPr>
        <w:t>各</w:t>
      </w:r>
      <w:r w:rsidR="001F3A74">
        <w:rPr>
          <w:rFonts w:ascii="Times New Roman" w:hAnsi="Times New Roman" w:hint="eastAsia"/>
          <w:sz w:val="22"/>
          <w:szCs w:val="24"/>
        </w:rPr>
        <w:t>参量的</w:t>
      </w:r>
      <w:r w:rsidR="001F3A74">
        <w:rPr>
          <w:rFonts w:ascii="Times New Roman" w:hAnsi="Times New Roman"/>
          <w:sz w:val="22"/>
          <w:szCs w:val="24"/>
        </w:rPr>
        <w:t>定义及</w:t>
      </w:r>
      <w:r w:rsidR="001F3A74">
        <w:rPr>
          <w:rFonts w:ascii="Times New Roman" w:hAnsi="Times New Roman" w:hint="eastAsia"/>
          <w:sz w:val="22"/>
          <w:szCs w:val="24"/>
        </w:rPr>
        <w:t>其关系，运动在</w:t>
      </w:r>
      <w:r w:rsidR="001F3A74">
        <w:rPr>
          <w:rFonts w:ascii="Times New Roman" w:hAnsi="Times New Roman"/>
          <w:sz w:val="22"/>
          <w:szCs w:val="24"/>
        </w:rPr>
        <w:t>平面极坐标系及自然坐标系中</w:t>
      </w:r>
      <w:r w:rsidR="001F3A74">
        <w:rPr>
          <w:rFonts w:ascii="Times New Roman" w:hAnsi="Times New Roman" w:hint="eastAsia"/>
          <w:sz w:val="22"/>
          <w:szCs w:val="24"/>
        </w:rPr>
        <w:t>的</w:t>
      </w:r>
      <w:r w:rsidR="001F3A74">
        <w:rPr>
          <w:rFonts w:ascii="Times New Roman" w:hAnsi="Times New Roman"/>
          <w:sz w:val="22"/>
          <w:szCs w:val="24"/>
        </w:rPr>
        <w:t>描述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217954" w:rsidRPr="00217954" w:rsidRDefault="00217954" w:rsidP="00217954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 w:rsidR="001F3A74">
        <w:rPr>
          <w:rFonts w:ascii="Times New Roman" w:hAnsi="Times New Roman" w:hint="eastAsia"/>
          <w:sz w:val="22"/>
          <w:szCs w:val="24"/>
        </w:rPr>
        <w:t>矢量及</w:t>
      </w:r>
      <w:r w:rsidR="001F3A74">
        <w:rPr>
          <w:rFonts w:ascii="Times New Roman" w:hAnsi="Times New Roman"/>
          <w:sz w:val="22"/>
          <w:szCs w:val="24"/>
        </w:rPr>
        <w:t>微积分的</w:t>
      </w:r>
      <w:r w:rsidR="001F3A74">
        <w:rPr>
          <w:rFonts w:ascii="Times New Roman" w:hAnsi="Times New Roman" w:hint="eastAsia"/>
          <w:sz w:val="22"/>
          <w:szCs w:val="24"/>
        </w:rPr>
        <w:t>应用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217954" w:rsidRDefault="00217954" w:rsidP="00217954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002187" w:rsidRDefault="00217954" w:rsidP="00217954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</w:t>
      </w:r>
      <w:r w:rsidR="00002187">
        <w:rPr>
          <w:rFonts w:ascii="Times New Roman" w:hAnsi="Times New Roman" w:hint="eastAsia"/>
          <w:sz w:val="22"/>
          <w:szCs w:val="24"/>
        </w:rPr>
        <w:t>时间、</w:t>
      </w:r>
      <w:r w:rsidR="00002187">
        <w:rPr>
          <w:rFonts w:ascii="Times New Roman" w:hAnsi="Times New Roman"/>
          <w:sz w:val="22"/>
          <w:szCs w:val="24"/>
        </w:rPr>
        <w:t>空间</w:t>
      </w:r>
      <w:r w:rsidR="00002187">
        <w:rPr>
          <w:rFonts w:ascii="Times New Roman" w:hAnsi="Times New Roman" w:hint="eastAsia"/>
          <w:sz w:val="22"/>
          <w:szCs w:val="24"/>
        </w:rPr>
        <w:t>，</w:t>
      </w:r>
      <w:r w:rsidR="00002187">
        <w:rPr>
          <w:rFonts w:ascii="Times New Roman" w:hAnsi="Times New Roman"/>
          <w:sz w:val="22"/>
          <w:szCs w:val="24"/>
        </w:rPr>
        <w:t>参考系</w:t>
      </w:r>
      <w:r w:rsidR="0076378B">
        <w:rPr>
          <w:rFonts w:ascii="Times New Roman" w:hAnsi="Times New Roman" w:hint="eastAsia"/>
          <w:sz w:val="22"/>
          <w:szCs w:val="24"/>
        </w:rPr>
        <w:t>，质点运动的</w:t>
      </w:r>
      <w:r w:rsidR="0076378B">
        <w:rPr>
          <w:rFonts w:ascii="Times New Roman" w:hAnsi="Times New Roman"/>
          <w:sz w:val="22"/>
          <w:szCs w:val="24"/>
        </w:rPr>
        <w:t>一般描述</w:t>
      </w:r>
      <w:r w:rsidR="00002187">
        <w:rPr>
          <w:rFonts w:ascii="Times New Roman" w:hAnsi="Times New Roman" w:hint="eastAsia"/>
          <w:sz w:val="22"/>
          <w:szCs w:val="24"/>
        </w:rPr>
        <w:t>（</w:t>
      </w:r>
      <w:r w:rsidR="0076378B">
        <w:rPr>
          <w:rFonts w:ascii="Times New Roman" w:hAnsi="Times New Roman"/>
          <w:sz w:val="22"/>
          <w:szCs w:val="24"/>
        </w:rPr>
        <w:t>1</w:t>
      </w:r>
      <w:r w:rsidR="00002187">
        <w:rPr>
          <w:rFonts w:ascii="Times New Roman" w:hAnsi="Times New Roman" w:hint="eastAsia"/>
          <w:sz w:val="22"/>
          <w:szCs w:val="24"/>
        </w:rPr>
        <w:t>学时</w:t>
      </w:r>
      <w:r w:rsidR="00002187">
        <w:rPr>
          <w:rFonts w:ascii="Times New Roman" w:hAnsi="Times New Roman"/>
          <w:sz w:val="22"/>
          <w:szCs w:val="24"/>
        </w:rPr>
        <w:t>）</w:t>
      </w:r>
    </w:p>
    <w:p w:rsidR="00217954" w:rsidRPr="0076378B" w:rsidRDefault="00002187" w:rsidP="00217954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．运动参量在坐标系中的描述</w:t>
      </w:r>
      <w:r w:rsidR="0076378B">
        <w:rPr>
          <w:rFonts w:ascii="Times New Roman" w:hAnsi="Times New Roman" w:hint="eastAsia"/>
          <w:sz w:val="22"/>
          <w:szCs w:val="24"/>
        </w:rPr>
        <w:t>（</w:t>
      </w:r>
      <w:r w:rsidR="0076378B">
        <w:rPr>
          <w:rFonts w:ascii="Times New Roman" w:hAnsi="Times New Roman"/>
          <w:sz w:val="22"/>
          <w:szCs w:val="24"/>
        </w:rPr>
        <w:t>3</w:t>
      </w:r>
      <w:r w:rsidR="0076378B">
        <w:rPr>
          <w:rFonts w:ascii="Times New Roman" w:hAnsi="Times New Roman" w:hint="eastAsia"/>
          <w:sz w:val="22"/>
          <w:szCs w:val="24"/>
        </w:rPr>
        <w:t>学时</w:t>
      </w:r>
      <w:r w:rsidR="0076378B">
        <w:rPr>
          <w:rFonts w:ascii="Times New Roman" w:hAnsi="Times New Roman"/>
          <w:sz w:val="22"/>
          <w:szCs w:val="24"/>
        </w:rPr>
        <w:t>）</w:t>
      </w:r>
    </w:p>
    <w:p w:rsidR="00217954" w:rsidRDefault="00002187" w:rsidP="00217954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．相对运动</w:t>
      </w:r>
      <w:r w:rsidR="0076378B">
        <w:rPr>
          <w:rFonts w:ascii="Times New Roman" w:hAnsi="Times New Roman" w:hint="eastAsia"/>
          <w:sz w:val="22"/>
          <w:szCs w:val="24"/>
        </w:rPr>
        <w:t>（</w:t>
      </w:r>
      <w:r w:rsidR="0076378B">
        <w:rPr>
          <w:rFonts w:ascii="Times New Roman" w:hAnsi="Times New Roman"/>
          <w:sz w:val="22"/>
          <w:szCs w:val="24"/>
        </w:rPr>
        <w:t>1</w:t>
      </w:r>
      <w:r w:rsidR="0076378B">
        <w:rPr>
          <w:rFonts w:ascii="Times New Roman" w:hAnsi="Times New Roman" w:hint="eastAsia"/>
          <w:sz w:val="22"/>
          <w:szCs w:val="24"/>
        </w:rPr>
        <w:t>学时</w:t>
      </w:r>
      <w:r w:rsidR="0076378B">
        <w:rPr>
          <w:rFonts w:ascii="Times New Roman" w:hAnsi="Times New Roman"/>
          <w:sz w:val="22"/>
          <w:szCs w:val="24"/>
        </w:rPr>
        <w:t>）</w:t>
      </w:r>
    </w:p>
    <w:p w:rsidR="0076378B" w:rsidRPr="00217954" w:rsidRDefault="0076378B" w:rsidP="0076378B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二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质点动力学</w:t>
      </w:r>
      <w:r w:rsidRPr="00217954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3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76378B" w:rsidRDefault="0076378B" w:rsidP="0076378B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76378B" w:rsidRDefault="0076378B" w:rsidP="0076378B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>
        <w:rPr>
          <w:rFonts w:ascii="Times New Roman" w:hAnsi="Times New Roman" w:hint="eastAsia"/>
          <w:sz w:val="22"/>
          <w:szCs w:val="24"/>
        </w:rPr>
        <w:t>牛顿运动定律，</w:t>
      </w:r>
      <w:r>
        <w:rPr>
          <w:rFonts w:ascii="Times New Roman" w:hAnsi="Times New Roman"/>
          <w:sz w:val="22"/>
          <w:szCs w:val="24"/>
        </w:rPr>
        <w:t>量纲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76378B" w:rsidRPr="00217954" w:rsidRDefault="0076378B" w:rsidP="0076378B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>
        <w:rPr>
          <w:rFonts w:ascii="Times New Roman" w:hAnsi="Times New Roman" w:hint="eastAsia"/>
          <w:sz w:val="22"/>
          <w:szCs w:val="24"/>
        </w:rPr>
        <w:t>质点动力学微分方程的应用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76378B" w:rsidRDefault="0076378B" w:rsidP="0076378B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76378B" w:rsidRDefault="0076378B" w:rsidP="0076378B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．牛顿运动定律（</w:t>
      </w: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76378B" w:rsidRPr="00002187" w:rsidRDefault="0076378B" w:rsidP="0076378B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．力学中常见的力（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76378B" w:rsidRDefault="0076378B" w:rsidP="0076378B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．量纲（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76378B" w:rsidRDefault="0076378B" w:rsidP="0076378B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．质点动力学微分方程（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1A5288" w:rsidRPr="00217954" w:rsidRDefault="001A5288" w:rsidP="001A5288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三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非惯性系</w:t>
      </w:r>
      <w:r w:rsidRPr="00217954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4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1A5288" w:rsidRDefault="001A5288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lastRenderedPageBreak/>
        <w:t>【教学重点与难点】</w:t>
      </w:r>
    </w:p>
    <w:p w:rsidR="001A5288" w:rsidRDefault="001A5288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>
        <w:rPr>
          <w:rFonts w:ascii="Times New Roman" w:hAnsi="Times New Roman" w:hint="eastAsia"/>
          <w:sz w:val="22"/>
          <w:szCs w:val="24"/>
        </w:rPr>
        <w:t>相对性原理，</w:t>
      </w:r>
      <w:r>
        <w:rPr>
          <w:rFonts w:ascii="Times New Roman" w:hAnsi="Times New Roman"/>
          <w:sz w:val="22"/>
          <w:szCs w:val="24"/>
        </w:rPr>
        <w:t>惯性力与惯性离心力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1A5288" w:rsidRPr="00217954" w:rsidRDefault="001A5288" w:rsidP="001A5288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>
        <w:rPr>
          <w:rFonts w:ascii="Times New Roman" w:hAnsi="Times New Roman" w:hint="eastAsia"/>
          <w:sz w:val="22"/>
          <w:szCs w:val="24"/>
        </w:rPr>
        <w:t>科里奥利力的</w:t>
      </w:r>
      <w:r>
        <w:rPr>
          <w:rFonts w:ascii="Times New Roman" w:hAnsi="Times New Roman"/>
          <w:sz w:val="22"/>
          <w:szCs w:val="24"/>
        </w:rPr>
        <w:t>理解及应用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1A5288" w:rsidRDefault="001A5288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1A5288" w:rsidRDefault="001A5288" w:rsidP="001A5288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．伽利略变换</w:t>
      </w:r>
      <w:r>
        <w:rPr>
          <w:rFonts w:ascii="Times New Roman" w:hAnsi="Times New Roman"/>
          <w:sz w:val="22"/>
          <w:szCs w:val="24"/>
        </w:rPr>
        <w:t>、</w:t>
      </w:r>
      <w:r>
        <w:rPr>
          <w:rFonts w:ascii="Times New Roman" w:hAnsi="Times New Roman" w:hint="eastAsia"/>
          <w:sz w:val="22"/>
          <w:szCs w:val="24"/>
        </w:rPr>
        <w:t>相对性原理（</w:t>
      </w: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1A5288" w:rsidRPr="00002187" w:rsidRDefault="001A5288" w:rsidP="001A5288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</w:t>
      </w:r>
      <w:r w:rsidRPr="001A5288">
        <w:rPr>
          <w:rFonts w:ascii="Times New Roman" w:hAnsi="Times New Roman" w:hint="eastAsia"/>
          <w:sz w:val="22"/>
          <w:szCs w:val="24"/>
        </w:rPr>
        <w:t>非惯性系下质点动力学方程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1A5288" w:rsidRDefault="001A5288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</w:t>
      </w:r>
      <w:r w:rsidRPr="001A5288">
        <w:rPr>
          <w:rFonts w:ascii="Times New Roman" w:hAnsi="Times New Roman" w:hint="eastAsia"/>
          <w:sz w:val="22"/>
          <w:szCs w:val="24"/>
        </w:rPr>
        <w:t>地球上惯性力引起的自然现象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1A5288" w:rsidRPr="00217954" w:rsidRDefault="001A5288" w:rsidP="001A5288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四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动量守恒定律</w:t>
      </w:r>
      <w:r w:rsidRPr="00217954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4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1A5288" w:rsidRDefault="001A5288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1A5288" w:rsidRDefault="001A5288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>
        <w:rPr>
          <w:rFonts w:ascii="Times New Roman" w:hAnsi="Times New Roman" w:hint="eastAsia"/>
          <w:sz w:val="22"/>
          <w:szCs w:val="24"/>
        </w:rPr>
        <w:t>质心运动定律、动量守恒定律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1A5288" w:rsidRPr="00217954" w:rsidRDefault="001A5288" w:rsidP="001A5288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>
        <w:rPr>
          <w:rFonts w:ascii="Times New Roman" w:hAnsi="Times New Roman" w:hint="eastAsia"/>
          <w:sz w:val="22"/>
          <w:szCs w:val="24"/>
        </w:rPr>
        <w:t>守恒定律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1A5288" w:rsidRDefault="001A5288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1A5288" w:rsidRDefault="001A5288" w:rsidP="001A5288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．动量</w:t>
      </w:r>
      <w:r>
        <w:rPr>
          <w:rFonts w:ascii="Times New Roman" w:hAnsi="Times New Roman"/>
          <w:sz w:val="22"/>
          <w:szCs w:val="24"/>
        </w:rPr>
        <w:t>、动量定理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1A5288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</w:t>
      </w:r>
      <w:r w:rsidRPr="001A5288">
        <w:rPr>
          <w:rFonts w:ascii="Times New Roman" w:hAnsi="Times New Roman" w:hint="eastAsia"/>
          <w:sz w:val="22"/>
          <w:szCs w:val="24"/>
        </w:rPr>
        <w:t>质点与质点组动量定理与守恒，动量定理的应用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1A5288" w:rsidRDefault="00DF7356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</w:t>
      </w:r>
      <w:r w:rsidRPr="001A5288">
        <w:rPr>
          <w:rFonts w:ascii="Times New Roman" w:hAnsi="Times New Roman" w:hint="eastAsia"/>
          <w:sz w:val="22"/>
          <w:szCs w:val="24"/>
        </w:rPr>
        <w:t>质心运动定律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Pr="00217954" w:rsidRDefault="00DF7356" w:rsidP="00DF7356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五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机械能守恒定律</w:t>
      </w:r>
      <w:r w:rsidRPr="00217954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6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>
        <w:rPr>
          <w:rFonts w:ascii="Times New Roman" w:hAnsi="Times New Roman" w:hint="eastAsia"/>
          <w:sz w:val="22"/>
          <w:szCs w:val="24"/>
        </w:rPr>
        <w:t>保守力、势能</w:t>
      </w:r>
      <w:r>
        <w:rPr>
          <w:rFonts w:ascii="Times New Roman" w:hAnsi="Times New Roman"/>
          <w:sz w:val="22"/>
          <w:szCs w:val="24"/>
        </w:rPr>
        <w:t>、功能原理、</w:t>
      </w:r>
      <w:r>
        <w:rPr>
          <w:rFonts w:ascii="Times New Roman" w:hAnsi="Times New Roman" w:hint="eastAsia"/>
          <w:sz w:val="22"/>
          <w:szCs w:val="24"/>
        </w:rPr>
        <w:t>机械能</w:t>
      </w:r>
      <w:r>
        <w:rPr>
          <w:rFonts w:ascii="Times New Roman" w:hAnsi="Times New Roman"/>
          <w:sz w:val="22"/>
          <w:szCs w:val="24"/>
        </w:rPr>
        <w:t>守恒定律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DF7356" w:rsidRPr="00217954" w:rsidRDefault="00DF7356" w:rsidP="00DF7356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>
        <w:rPr>
          <w:rFonts w:ascii="Times New Roman" w:hAnsi="Times New Roman" w:hint="eastAsia"/>
          <w:sz w:val="22"/>
          <w:szCs w:val="24"/>
        </w:rPr>
        <w:t>势能曲线的应用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DF7356" w:rsidRDefault="00DF7356" w:rsidP="00DF7356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．功与能，功率（</w:t>
      </w: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</w:t>
      </w:r>
      <w:r w:rsidRPr="00DF7356">
        <w:rPr>
          <w:rFonts w:ascii="Times New Roman" w:hAnsi="Times New Roman" w:hint="eastAsia"/>
          <w:sz w:val="22"/>
          <w:szCs w:val="24"/>
        </w:rPr>
        <w:t>质点与质点组动能定理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</w:t>
      </w:r>
      <w:r w:rsidRPr="00DF7356">
        <w:rPr>
          <w:rFonts w:ascii="Times New Roman" w:hAnsi="Times New Roman" w:hint="eastAsia"/>
          <w:sz w:val="22"/>
          <w:szCs w:val="24"/>
        </w:rPr>
        <w:t>质点系机械能定理与机械能守恒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．一维势能曲线的运用（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1A5288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5</w:t>
      </w:r>
      <w:r>
        <w:rPr>
          <w:rFonts w:ascii="Times New Roman" w:hAnsi="Times New Roman" w:hint="eastAsia"/>
          <w:sz w:val="22"/>
          <w:szCs w:val="24"/>
        </w:rPr>
        <w:t>．质心系</w:t>
      </w:r>
      <w:r>
        <w:rPr>
          <w:rFonts w:ascii="Times New Roman" w:hAnsi="Times New Roman" w:hint="eastAsia"/>
          <w:sz w:val="22"/>
          <w:szCs w:val="24"/>
        </w:rPr>
        <w:t xml:space="preserve"> </w:t>
      </w:r>
      <w:r>
        <w:rPr>
          <w:rFonts w:ascii="Times New Roman" w:hAnsi="Times New Roman" w:hint="eastAsia"/>
          <w:sz w:val="22"/>
          <w:szCs w:val="24"/>
        </w:rPr>
        <w:t>碰撞定律（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Pr="00217954" w:rsidRDefault="00DF7356" w:rsidP="00DF7356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六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角动量守恒定律</w:t>
      </w:r>
      <w:r w:rsidRPr="00217954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4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 w:rsidRPr="00DF7356">
        <w:rPr>
          <w:rFonts w:ascii="Times New Roman" w:hAnsi="Times New Roman" w:hint="eastAsia"/>
          <w:sz w:val="22"/>
          <w:szCs w:val="24"/>
        </w:rPr>
        <w:t>质点系角动量定理与</w:t>
      </w:r>
      <w:r>
        <w:rPr>
          <w:rFonts w:ascii="Times New Roman" w:hAnsi="Times New Roman" w:hint="eastAsia"/>
          <w:sz w:val="22"/>
          <w:szCs w:val="24"/>
        </w:rPr>
        <w:t>角动量守恒定律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DF7356" w:rsidRPr="00217954" w:rsidRDefault="00DF7356" w:rsidP="00DF7356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>
        <w:rPr>
          <w:rFonts w:ascii="Times New Roman" w:hAnsi="Times New Roman" w:hint="eastAsia"/>
          <w:sz w:val="22"/>
          <w:szCs w:val="24"/>
        </w:rPr>
        <w:t>质心系中</w:t>
      </w:r>
      <w:r w:rsidRPr="00DF7356">
        <w:rPr>
          <w:rFonts w:ascii="Times New Roman" w:hAnsi="Times New Roman" w:hint="eastAsia"/>
          <w:sz w:val="22"/>
          <w:szCs w:val="24"/>
        </w:rPr>
        <w:t>质点系</w:t>
      </w:r>
      <w:r>
        <w:rPr>
          <w:rFonts w:ascii="Times New Roman" w:hAnsi="Times New Roman" w:hint="eastAsia"/>
          <w:sz w:val="22"/>
          <w:szCs w:val="24"/>
        </w:rPr>
        <w:t>的</w:t>
      </w:r>
      <w:r w:rsidRPr="00DF7356">
        <w:rPr>
          <w:rFonts w:ascii="Times New Roman" w:hAnsi="Times New Roman" w:hint="eastAsia"/>
          <w:sz w:val="22"/>
          <w:szCs w:val="24"/>
        </w:rPr>
        <w:t>角动量定理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DF7356" w:rsidRDefault="00DF7356" w:rsidP="00DF7356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</w:t>
      </w:r>
      <w:r w:rsidRPr="00DF7356">
        <w:rPr>
          <w:rFonts w:ascii="Times New Roman" w:hAnsi="Times New Roman" w:hint="eastAsia"/>
          <w:sz w:val="22"/>
          <w:szCs w:val="24"/>
        </w:rPr>
        <w:t>质点角动量定理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</w:t>
      </w:r>
      <w:r w:rsidRPr="00DF7356">
        <w:rPr>
          <w:rFonts w:ascii="Times New Roman" w:hAnsi="Times New Roman" w:hint="eastAsia"/>
          <w:sz w:val="22"/>
          <w:szCs w:val="24"/>
        </w:rPr>
        <w:t>质点系角动量定理与</w:t>
      </w:r>
      <w:r>
        <w:rPr>
          <w:rFonts w:ascii="Times New Roman" w:hAnsi="Times New Roman" w:hint="eastAsia"/>
          <w:sz w:val="22"/>
          <w:szCs w:val="24"/>
        </w:rPr>
        <w:t>角动量守恒定律（</w:t>
      </w:r>
      <w:r>
        <w:rPr>
          <w:rFonts w:ascii="Times New Roman" w:hAnsi="Times New Roman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．有心力场问题（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Pr="00217954" w:rsidRDefault="00DF7356" w:rsidP="00DF7356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七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刚体</w:t>
      </w:r>
      <w:r w:rsidRPr="00217954">
        <w:rPr>
          <w:rFonts w:hint="eastAsia"/>
          <w:b/>
          <w:bCs/>
          <w:sz w:val="21"/>
          <w:szCs w:val="21"/>
        </w:rPr>
        <w:t>（</w:t>
      </w:r>
      <w:r w:rsidR="00FE6B6E">
        <w:rPr>
          <w:b/>
          <w:bCs/>
          <w:sz w:val="21"/>
          <w:szCs w:val="21"/>
        </w:rPr>
        <w:t>9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 w:rsidR="00FE6B6E">
        <w:rPr>
          <w:rFonts w:ascii="Times New Roman" w:hAnsi="Times New Roman" w:hint="eastAsia"/>
          <w:sz w:val="22"/>
          <w:szCs w:val="24"/>
        </w:rPr>
        <w:t>刚体的定轴转动、</w:t>
      </w:r>
      <w:r w:rsidR="00FE6B6E">
        <w:rPr>
          <w:rFonts w:ascii="Times New Roman" w:hAnsi="Times New Roman"/>
          <w:sz w:val="22"/>
          <w:szCs w:val="24"/>
        </w:rPr>
        <w:t>转动惯量、平面平行运动、刚体的平衡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DF7356" w:rsidRPr="00217954" w:rsidRDefault="00DF7356" w:rsidP="00DF7356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 w:rsidR="00FE6B6E">
        <w:rPr>
          <w:rFonts w:ascii="Times New Roman" w:hAnsi="Times New Roman" w:hint="eastAsia"/>
          <w:sz w:val="22"/>
          <w:szCs w:val="24"/>
        </w:rPr>
        <w:t>刚体的</w:t>
      </w:r>
      <w:r w:rsidR="00FE6B6E">
        <w:rPr>
          <w:rFonts w:ascii="Times New Roman" w:hAnsi="Times New Roman"/>
          <w:sz w:val="22"/>
          <w:szCs w:val="24"/>
        </w:rPr>
        <w:t>平面平行运动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DF7356" w:rsidRDefault="00DF7356" w:rsidP="00DF7356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．刚体运动学（</w:t>
      </w: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</w:t>
      </w:r>
      <w:r w:rsidRPr="00DF7356">
        <w:rPr>
          <w:rFonts w:ascii="Times New Roman" w:hAnsi="Times New Roman" w:hint="eastAsia"/>
          <w:sz w:val="22"/>
          <w:szCs w:val="24"/>
        </w:rPr>
        <w:t>刚体</w:t>
      </w:r>
      <w:r>
        <w:rPr>
          <w:rFonts w:ascii="Times New Roman" w:hAnsi="Times New Roman" w:hint="eastAsia"/>
          <w:sz w:val="22"/>
          <w:szCs w:val="24"/>
        </w:rPr>
        <w:t>的</w:t>
      </w:r>
      <w:r w:rsidRPr="00DF7356">
        <w:rPr>
          <w:rFonts w:ascii="Times New Roman" w:hAnsi="Times New Roman" w:hint="eastAsia"/>
          <w:sz w:val="22"/>
          <w:szCs w:val="24"/>
        </w:rPr>
        <w:t>定轴转动</w:t>
      </w:r>
      <w:r>
        <w:rPr>
          <w:rFonts w:ascii="Times New Roman" w:hAnsi="Times New Roman" w:hint="eastAsia"/>
          <w:sz w:val="22"/>
          <w:szCs w:val="24"/>
        </w:rPr>
        <w:t>（</w:t>
      </w:r>
      <w:r w:rsidR="00FE6B6E">
        <w:rPr>
          <w:rFonts w:ascii="Times New Roman" w:hAnsi="Times New Roman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</w:t>
      </w:r>
      <w:r w:rsidRPr="00DF7356">
        <w:rPr>
          <w:rFonts w:ascii="Times New Roman" w:hAnsi="Times New Roman" w:hint="eastAsia"/>
          <w:sz w:val="22"/>
          <w:szCs w:val="24"/>
        </w:rPr>
        <w:t>刚体平面平行运动</w:t>
      </w:r>
      <w:r>
        <w:rPr>
          <w:rFonts w:ascii="Times New Roman" w:hAnsi="Times New Roman" w:hint="eastAsia"/>
          <w:sz w:val="22"/>
          <w:szCs w:val="24"/>
        </w:rPr>
        <w:t>（</w:t>
      </w:r>
      <w:r w:rsidR="00FE6B6E">
        <w:rPr>
          <w:rFonts w:ascii="Times New Roman" w:hAnsi="Times New Roman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．</w:t>
      </w:r>
      <w:r>
        <w:rPr>
          <w:rFonts w:ascii="Times New Roman" w:hAnsi="Times New Roman"/>
          <w:sz w:val="22"/>
          <w:szCs w:val="24"/>
        </w:rPr>
        <w:t>刚体的平衡</w:t>
      </w:r>
      <w:r w:rsidR="00FE6B6E">
        <w:rPr>
          <w:rFonts w:ascii="Times New Roman" w:hAnsi="Times New Roman" w:hint="eastAsia"/>
          <w:sz w:val="22"/>
          <w:szCs w:val="24"/>
        </w:rPr>
        <w:t>（</w:t>
      </w:r>
      <w:r w:rsidR="00FE6B6E">
        <w:rPr>
          <w:rFonts w:ascii="Times New Roman" w:hAnsi="Times New Roman"/>
          <w:sz w:val="22"/>
          <w:szCs w:val="24"/>
        </w:rPr>
        <w:t>1</w:t>
      </w:r>
      <w:r w:rsidR="00FE6B6E">
        <w:rPr>
          <w:rFonts w:ascii="Times New Roman" w:hAnsi="Times New Roman" w:hint="eastAsia"/>
          <w:sz w:val="22"/>
          <w:szCs w:val="24"/>
        </w:rPr>
        <w:t>学时</w:t>
      </w:r>
      <w:r w:rsidR="00FE6B6E">
        <w:rPr>
          <w:rFonts w:ascii="Times New Roman" w:hAnsi="Times New Roman"/>
          <w:sz w:val="22"/>
          <w:szCs w:val="24"/>
        </w:rPr>
        <w:t>）</w:t>
      </w:r>
    </w:p>
    <w:p w:rsidR="00DF7356" w:rsidRDefault="00DF7356" w:rsidP="00DF7356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5</w:t>
      </w:r>
      <w:r>
        <w:rPr>
          <w:rFonts w:ascii="Times New Roman" w:hAnsi="Times New Roman" w:hint="eastAsia"/>
          <w:sz w:val="22"/>
          <w:szCs w:val="24"/>
        </w:rPr>
        <w:t>．回转运动</w:t>
      </w:r>
      <w:r w:rsidR="00FE6B6E">
        <w:rPr>
          <w:rFonts w:ascii="Times New Roman" w:hAnsi="Times New Roman" w:hint="eastAsia"/>
          <w:sz w:val="22"/>
          <w:szCs w:val="24"/>
        </w:rPr>
        <w:t>（</w:t>
      </w:r>
      <w:r w:rsidR="00FE6B6E">
        <w:rPr>
          <w:rFonts w:ascii="Times New Roman" w:hAnsi="Times New Roman"/>
          <w:sz w:val="22"/>
          <w:szCs w:val="24"/>
        </w:rPr>
        <w:t>1</w:t>
      </w:r>
      <w:r w:rsidR="00FE6B6E">
        <w:rPr>
          <w:rFonts w:ascii="Times New Roman" w:hAnsi="Times New Roman" w:hint="eastAsia"/>
          <w:sz w:val="22"/>
          <w:szCs w:val="24"/>
        </w:rPr>
        <w:t>学时</w:t>
      </w:r>
      <w:r w:rsidR="00FE6B6E">
        <w:rPr>
          <w:rFonts w:ascii="Times New Roman" w:hAnsi="Times New Roman"/>
          <w:sz w:val="22"/>
          <w:szCs w:val="24"/>
        </w:rPr>
        <w:t>）</w:t>
      </w:r>
    </w:p>
    <w:p w:rsidR="00FE6B6E" w:rsidRPr="00217954" w:rsidRDefault="00FE6B6E" w:rsidP="00FE6B6E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七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流体</w:t>
      </w:r>
      <w:r w:rsidRPr="00217954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5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 w:rsidRPr="00FE6B6E">
        <w:rPr>
          <w:rFonts w:ascii="Times New Roman" w:hAnsi="Times New Roman" w:hint="eastAsia"/>
          <w:sz w:val="22"/>
          <w:szCs w:val="24"/>
        </w:rPr>
        <w:t>伯努利方程</w:t>
      </w:r>
      <w:r>
        <w:rPr>
          <w:rFonts w:ascii="Times New Roman" w:hAnsi="Times New Roman" w:hint="eastAsia"/>
          <w:sz w:val="22"/>
          <w:szCs w:val="24"/>
        </w:rPr>
        <w:t>及其</w:t>
      </w:r>
      <w:r w:rsidRPr="00FE6B6E">
        <w:rPr>
          <w:rFonts w:ascii="Times New Roman" w:hAnsi="Times New Roman" w:hint="eastAsia"/>
          <w:sz w:val="22"/>
          <w:szCs w:val="24"/>
        </w:rPr>
        <w:t>应用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 w:rsidRPr="00FE6B6E">
        <w:rPr>
          <w:rFonts w:ascii="Times New Roman" w:hAnsi="Times New Roman" w:hint="eastAsia"/>
          <w:sz w:val="22"/>
          <w:szCs w:val="24"/>
        </w:rPr>
        <w:t>粘滞</w:t>
      </w:r>
      <w:r>
        <w:rPr>
          <w:rFonts w:ascii="Times New Roman" w:hAnsi="Times New Roman" w:hint="eastAsia"/>
          <w:sz w:val="22"/>
          <w:szCs w:val="24"/>
        </w:rPr>
        <w:t>流体的流动、</w:t>
      </w:r>
      <w:r>
        <w:rPr>
          <w:rFonts w:ascii="Times New Roman" w:hAnsi="Times New Roman"/>
          <w:sz w:val="22"/>
          <w:szCs w:val="24"/>
        </w:rPr>
        <w:t>泊肃叶公式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FE6B6E" w:rsidRDefault="00FE6B6E" w:rsidP="00FE6B6E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</w:t>
      </w:r>
      <w:r w:rsidRPr="00FE6B6E">
        <w:rPr>
          <w:rFonts w:ascii="Times New Roman" w:hAnsi="Times New Roman" w:hint="eastAsia"/>
          <w:sz w:val="22"/>
          <w:szCs w:val="24"/>
        </w:rPr>
        <w:t>流体静</w:t>
      </w:r>
      <w:r>
        <w:rPr>
          <w:rFonts w:ascii="Times New Roman" w:hAnsi="Times New Roman" w:hint="eastAsia"/>
          <w:sz w:val="22"/>
          <w:szCs w:val="24"/>
        </w:rPr>
        <w:t>力学（</w:t>
      </w: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．流体的流动（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</w:t>
      </w:r>
      <w:r w:rsidRPr="00FE6B6E">
        <w:rPr>
          <w:rFonts w:ascii="Times New Roman" w:hAnsi="Times New Roman" w:hint="eastAsia"/>
          <w:sz w:val="22"/>
          <w:szCs w:val="24"/>
        </w:rPr>
        <w:t>伯努利方程</w:t>
      </w:r>
      <w:r>
        <w:rPr>
          <w:rFonts w:ascii="Times New Roman" w:hAnsi="Times New Roman" w:hint="eastAsia"/>
          <w:sz w:val="22"/>
          <w:szCs w:val="24"/>
        </w:rPr>
        <w:t>及其</w:t>
      </w:r>
      <w:r w:rsidRPr="00FE6B6E">
        <w:rPr>
          <w:rFonts w:ascii="Times New Roman" w:hAnsi="Times New Roman" w:hint="eastAsia"/>
          <w:sz w:val="22"/>
          <w:szCs w:val="24"/>
        </w:rPr>
        <w:t>应用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．</w:t>
      </w:r>
      <w:r w:rsidRPr="00FE6B6E">
        <w:rPr>
          <w:rFonts w:ascii="Times New Roman" w:hAnsi="Times New Roman" w:hint="eastAsia"/>
          <w:sz w:val="22"/>
          <w:szCs w:val="24"/>
        </w:rPr>
        <w:t>粘滞</w:t>
      </w:r>
      <w:r>
        <w:rPr>
          <w:rFonts w:ascii="Times New Roman" w:hAnsi="Times New Roman" w:hint="eastAsia"/>
          <w:sz w:val="22"/>
          <w:szCs w:val="24"/>
        </w:rPr>
        <w:t>流体的流动、</w:t>
      </w:r>
      <w:r>
        <w:rPr>
          <w:rFonts w:ascii="Times New Roman" w:hAnsi="Times New Roman"/>
          <w:sz w:val="22"/>
          <w:szCs w:val="24"/>
        </w:rPr>
        <w:t>泊肃叶公式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FE6B6E" w:rsidRPr="00217954" w:rsidRDefault="00FE6B6E" w:rsidP="00FE6B6E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八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振动和波</w:t>
      </w:r>
      <w:r w:rsidRPr="00217954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10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 w:rsidR="00E82CD2" w:rsidRPr="00FE6B6E">
        <w:rPr>
          <w:rFonts w:ascii="Times New Roman" w:hAnsi="Times New Roman" w:hint="eastAsia"/>
          <w:sz w:val="22"/>
          <w:szCs w:val="24"/>
        </w:rPr>
        <w:t>简谐振动微分方程</w:t>
      </w:r>
      <w:r w:rsidR="00E82CD2">
        <w:rPr>
          <w:rFonts w:ascii="Times New Roman" w:hAnsi="Times New Roman" w:hint="eastAsia"/>
          <w:sz w:val="22"/>
          <w:szCs w:val="24"/>
        </w:rPr>
        <w:t>、</w:t>
      </w:r>
      <w:r w:rsidR="00E82CD2" w:rsidRPr="00FE6B6E">
        <w:rPr>
          <w:rFonts w:ascii="Times New Roman" w:hAnsi="Times New Roman" w:hint="eastAsia"/>
          <w:sz w:val="22"/>
          <w:szCs w:val="24"/>
        </w:rPr>
        <w:t>微振动</w:t>
      </w:r>
      <w:r w:rsidR="00E82CD2">
        <w:rPr>
          <w:rFonts w:ascii="Times New Roman" w:hAnsi="Times New Roman" w:hint="eastAsia"/>
          <w:sz w:val="22"/>
          <w:szCs w:val="24"/>
        </w:rPr>
        <w:t>、</w:t>
      </w:r>
      <w:r w:rsidR="00E82CD2" w:rsidRPr="00FE6B6E">
        <w:rPr>
          <w:rFonts w:ascii="Times New Roman" w:hAnsi="Times New Roman" w:hint="eastAsia"/>
          <w:sz w:val="22"/>
          <w:szCs w:val="24"/>
        </w:rPr>
        <w:t>简谐波的运动学方程</w:t>
      </w:r>
      <w:r w:rsidR="00E82CD2">
        <w:rPr>
          <w:rFonts w:ascii="Times New Roman" w:hAnsi="Times New Roman" w:hint="eastAsia"/>
          <w:sz w:val="22"/>
          <w:szCs w:val="24"/>
        </w:rPr>
        <w:t>、</w:t>
      </w:r>
      <w:r w:rsidRPr="00FE6B6E">
        <w:rPr>
          <w:rFonts w:ascii="Times New Roman" w:hAnsi="Times New Roman" w:hint="eastAsia"/>
          <w:sz w:val="22"/>
          <w:szCs w:val="24"/>
        </w:rPr>
        <w:t>伯努利方程</w:t>
      </w:r>
      <w:r>
        <w:rPr>
          <w:rFonts w:ascii="Times New Roman" w:hAnsi="Times New Roman" w:hint="eastAsia"/>
          <w:sz w:val="22"/>
          <w:szCs w:val="24"/>
        </w:rPr>
        <w:t>及其</w:t>
      </w:r>
      <w:r w:rsidRPr="00FE6B6E">
        <w:rPr>
          <w:rFonts w:ascii="Times New Roman" w:hAnsi="Times New Roman" w:hint="eastAsia"/>
          <w:sz w:val="22"/>
          <w:szCs w:val="24"/>
        </w:rPr>
        <w:t>应用</w:t>
      </w:r>
      <w:r w:rsidR="00E82CD2">
        <w:rPr>
          <w:rFonts w:ascii="Times New Roman" w:hAnsi="Times New Roman" w:hint="eastAsia"/>
          <w:sz w:val="22"/>
          <w:szCs w:val="24"/>
        </w:rPr>
        <w:t>、</w:t>
      </w:r>
      <w:r w:rsidR="00E82CD2" w:rsidRPr="00FE6B6E">
        <w:rPr>
          <w:rFonts w:ascii="Times New Roman" w:hAnsi="Times New Roman" w:hint="eastAsia"/>
          <w:sz w:val="22"/>
          <w:szCs w:val="24"/>
        </w:rPr>
        <w:t>波的能量与传输问题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 w:rsidR="00E82CD2">
        <w:rPr>
          <w:rFonts w:ascii="Times New Roman" w:hAnsi="Times New Roman" w:hint="eastAsia"/>
          <w:sz w:val="22"/>
          <w:szCs w:val="24"/>
        </w:rPr>
        <w:t>振动的合成与分解、波的干涉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FE6B6E" w:rsidRDefault="00FE6B6E" w:rsidP="00FE6B6E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</w:t>
      </w:r>
      <w:r w:rsidR="00E82CD2">
        <w:rPr>
          <w:rFonts w:ascii="Times New Roman" w:hAnsi="Times New Roman" w:hint="eastAsia"/>
          <w:sz w:val="22"/>
          <w:szCs w:val="24"/>
        </w:rPr>
        <w:t>线性振动</w:t>
      </w:r>
      <w:r>
        <w:rPr>
          <w:rFonts w:ascii="Times New Roman" w:hAnsi="Times New Roman" w:hint="eastAsia"/>
          <w:sz w:val="22"/>
          <w:szCs w:val="24"/>
        </w:rPr>
        <w:t>（</w:t>
      </w:r>
      <w:r w:rsidR="00E82CD2">
        <w:rPr>
          <w:rFonts w:ascii="Times New Roman" w:hAnsi="Times New Roman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</w:t>
      </w:r>
      <w:r w:rsidR="00E82CD2">
        <w:rPr>
          <w:rFonts w:ascii="Times New Roman" w:hAnsi="Times New Roman" w:hint="eastAsia"/>
          <w:sz w:val="22"/>
          <w:szCs w:val="24"/>
        </w:rPr>
        <w:t>振动的合成与分解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</w:t>
      </w:r>
      <w:r w:rsidR="00E82CD2">
        <w:rPr>
          <w:rFonts w:ascii="Times New Roman" w:hAnsi="Times New Roman" w:hint="eastAsia"/>
          <w:sz w:val="22"/>
          <w:szCs w:val="24"/>
        </w:rPr>
        <w:t>简谐波</w:t>
      </w:r>
      <w:r>
        <w:rPr>
          <w:rFonts w:ascii="Times New Roman" w:hAnsi="Times New Roman" w:hint="eastAsia"/>
          <w:sz w:val="22"/>
          <w:szCs w:val="24"/>
        </w:rPr>
        <w:t>（</w:t>
      </w:r>
      <w:r w:rsidR="00E82CD2">
        <w:rPr>
          <w:rFonts w:ascii="Times New Roman" w:hAnsi="Times New Roman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FE6B6E" w:rsidRDefault="00FE6B6E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．</w:t>
      </w:r>
      <w:r w:rsidR="00E82CD2">
        <w:rPr>
          <w:rFonts w:ascii="Times New Roman" w:hAnsi="Times New Roman" w:hint="eastAsia"/>
          <w:sz w:val="22"/>
          <w:szCs w:val="24"/>
        </w:rPr>
        <w:t>连续介质中的波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FE6B6E" w:rsidRDefault="00E82CD2" w:rsidP="00FE6B6E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5</w:t>
      </w:r>
      <w:r>
        <w:rPr>
          <w:rFonts w:ascii="Times New Roman" w:hAnsi="Times New Roman" w:hint="eastAsia"/>
          <w:sz w:val="22"/>
          <w:szCs w:val="24"/>
        </w:rPr>
        <w:t>．多普勒效应（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E82CD2" w:rsidRPr="00217954" w:rsidRDefault="00E82CD2" w:rsidP="00E82CD2">
      <w:pPr>
        <w:pStyle w:val="a6"/>
        <w:spacing w:before="135" w:beforeAutospacing="0" w:after="135" w:afterAutospacing="0"/>
        <w:ind w:left="870" w:hanging="870"/>
        <w:rPr>
          <w:rFonts w:hint="eastAsia"/>
          <w:b/>
          <w:bCs/>
          <w:sz w:val="21"/>
          <w:szCs w:val="21"/>
        </w:rPr>
      </w:pPr>
      <w:r w:rsidRPr="00217954">
        <w:rPr>
          <w:rFonts w:hint="eastAsia"/>
          <w:b/>
          <w:bCs/>
          <w:sz w:val="21"/>
          <w:szCs w:val="21"/>
        </w:rPr>
        <w:t>第</w:t>
      </w:r>
      <w:r>
        <w:rPr>
          <w:rFonts w:hint="eastAsia"/>
          <w:b/>
          <w:bCs/>
          <w:sz w:val="21"/>
          <w:szCs w:val="21"/>
        </w:rPr>
        <w:t>九</w:t>
      </w:r>
      <w:r w:rsidRPr="00217954">
        <w:rPr>
          <w:rFonts w:hint="eastAsia"/>
          <w:b/>
          <w:bCs/>
          <w:sz w:val="21"/>
          <w:szCs w:val="21"/>
        </w:rPr>
        <w:t>章</w:t>
      </w:r>
      <w:r w:rsidRPr="00217954">
        <w:rPr>
          <w:rFonts w:hint="eastAsia"/>
          <w:b/>
          <w:bCs/>
          <w:sz w:val="21"/>
          <w:szCs w:val="21"/>
        </w:rPr>
        <w:tab/>
      </w:r>
      <w:r>
        <w:rPr>
          <w:rFonts w:hint="eastAsia"/>
          <w:b/>
          <w:bCs/>
          <w:sz w:val="21"/>
          <w:szCs w:val="21"/>
        </w:rPr>
        <w:t>相对论</w:t>
      </w:r>
      <w:r w:rsidRPr="00217954">
        <w:rPr>
          <w:rFonts w:hint="eastAsia"/>
          <w:b/>
          <w:bCs/>
          <w:sz w:val="21"/>
          <w:szCs w:val="21"/>
        </w:rPr>
        <w:t>（</w:t>
      </w:r>
      <w:r>
        <w:rPr>
          <w:b/>
          <w:bCs/>
          <w:sz w:val="21"/>
          <w:szCs w:val="21"/>
        </w:rPr>
        <w:t>4</w:t>
      </w:r>
      <w:r w:rsidRPr="00217954">
        <w:rPr>
          <w:rFonts w:hint="eastAsia"/>
          <w:b/>
          <w:bCs/>
          <w:sz w:val="21"/>
          <w:szCs w:val="21"/>
        </w:rPr>
        <w:t>学时）</w:t>
      </w:r>
    </w:p>
    <w:p w:rsidR="00E82CD2" w:rsidRDefault="00E82CD2" w:rsidP="00E82CD2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【教学重点与难点】</w:t>
      </w:r>
    </w:p>
    <w:p w:rsidR="00E82CD2" w:rsidRDefault="00E82CD2" w:rsidP="00E82CD2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重点是</w:t>
      </w:r>
      <w:r w:rsidRPr="00FE6B6E">
        <w:rPr>
          <w:rFonts w:ascii="Times New Roman" w:hAnsi="Times New Roman" w:hint="eastAsia"/>
          <w:sz w:val="22"/>
          <w:szCs w:val="24"/>
        </w:rPr>
        <w:t>简谐振动微分方程</w:t>
      </w:r>
      <w:r>
        <w:rPr>
          <w:rFonts w:ascii="Times New Roman" w:hAnsi="Times New Roman" w:hint="eastAsia"/>
          <w:sz w:val="22"/>
          <w:szCs w:val="24"/>
        </w:rPr>
        <w:t>、</w:t>
      </w:r>
      <w:r w:rsidRPr="00FE6B6E">
        <w:rPr>
          <w:rFonts w:ascii="Times New Roman" w:hAnsi="Times New Roman" w:hint="eastAsia"/>
          <w:sz w:val="22"/>
          <w:szCs w:val="24"/>
        </w:rPr>
        <w:t>微振动</w:t>
      </w:r>
      <w:r>
        <w:rPr>
          <w:rFonts w:ascii="Times New Roman" w:hAnsi="Times New Roman" w:hint="eastAsia"/>
          <w:sz w:val="22"/>
          <w:szCs w:val="24"/>
        </w:rPr>
        <w:t>、</w:t>
      </w:r>
      <w:r w:rsidRPr="00FE6B6E">
        <w:rPr>
          <w:rFonts w:ascii="Times New Roman" w:hAnsi="Times New Roman" w:hint="eastAsia"/>
          <w:sz w:val="22"/>
          <w:szCs w:val="24"/>
        </w:rPr>
        <w:t>简谐波的运动学方程</w:t>
      </w:r>
      <w:r>
        <w:rPr>
          <w:rFonts w:ascii="Times New Roman" w:hAnsi="Times New Roman" w:hint="eastAsia"/>
          <w:sz w:val="22"/>
          <w:szCs w:val="24"/>
        </w:rPr>
        <w:t>、</w:t>
      </w:r>
      <w:r w:rsidRPr="00FE6B6E">
        <w:rPr>
          <w:rFonts w:ascii="Times New Roman" w:hAnsi="Times New Roman" w:hint="eastAsia"/>
          <w:sz w:val="22"/>
          <w:szCs w:val="24"/>
        </w:rPr>
        <w:t>伯努利方程</w:t>
      </w:r>
      <w:r>
        <w:rPr>
          <w:rFonts w:ascii="Times New Roman" w:hAnsi="Times New Roman" w:hint="eastAsia"/>
          <w:sz w:val="22"/>
          <w:szCs w:val="24"/>
        </w:rPr>
        <w:t>及其</w:t>
      </w:r>
      <w:r w:rsidRPr="00FE6B6E">
        <w:rPr>
          <w:rFonts w:ascii="Times New Roman" w:hAnsi="Times New Roman" w:hint="eastAsia"/>
          <w:sz w:val="22"/>
          <w:szCs w:val="24"/>
        </w:rPr>
        <w:t>应用</w:t>
      </w:r>
      <w:r>
        <w:rPr>
          <w:rFonts w:ascii="Times New Roman" w:hAnsi="Times New Roman" w:hint="eastAsia"/>
          <w:sz w:val="22"/>
          <w:szCs w:val="24"/>
        </w:rPr>
        <w:t>、</w:t>
      </w:r>
      <w:r w:rsidRPr="00FE6B6E">
        <w:rPr>
          <w:rFonts w:ascii="Times New Roman" w:hAnsi="Times New Roman" w:hint="eastAsia"/>
          <w:sz w:val="22"/>
          <w:szCs w:val="24"/>
        </w:rPr>
        <w:t>波的能量与传输问题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E82CD2" w:rsidRDefault="00E82CD2" w:rsidP="00E82CD2">
      <w:pPr>
        <w:spacing w:line="440" w:lineRule="exact"/>
        <w:rPr>
          <w:rFonts w:ascii="Times New Roman" w:hAnsi="Times New Roman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难点是</w:t>
      </w:r>
      <w:r>
        <w:rPr>
          <w:rFonts w:ascii="Times New Roman" w:hAnsi="Times New Roman" w:hint="eastAsia"/>
          <w:sz w:val="22"/>
          <w:szCs w:val="24"/>
        </w:rPr>
        <w:t>振动的合成与分解、波的干涉</w:t>
      </w:r>
      <w:r w:rsidRPr="00217954">
        <w:rPr>
          <w:rFonts w:ascii="Times New Roman" w:hAnsi="Times New Roman" w:hint="eastAsia"/>
          <w:sz w:val="22"/>
          <w:szCs w:val="24"/>
        </w:rPr>
        <w:t>。</w:t>
      </w:r>
    </w:p>
    <w:p w:rsidR="00E82CD2" w:rsidRPr="00E82CD2" w:rsidRDefault="00E82CD2" w:rsidP="00E82CD2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217954">
        <w:rPr>
          <w:rFonts w:ascii="Times New Roman" w:hAnsi="Times New Roman" w:hint="eastAsia"/>
          <w:sz w:val="22"/>
          <w:szCs w:val="24"/>
        </w:rPr>
        <w:t>【教学内容】</w:t>
      </w:r>
    </w:p>
    <w:p w:rsidR="00E82CD2" w:rsidRDefault="00E82CD2" w:rsidP="00E82CD2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．时空的相对性（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E82CD2" w:rsidRDefault="00E82CD2" w:rsidP="00E82CD2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2</w:t>
      </w:r>
      <w:r>
        <w:rPr>
          <w:rFonts w:ascii="Times New Roman" w:hAnsi="Times New Roman" w:hint="eastAsia"/>
          <w:sz w:val="22"/>
          <w:szCs w:val="24"/>
        </w:rPr>
        <w:t>．</w:t>
      </w:r>
      <w:r w:rsidRPr="00E82CD2">
        <w:rPr>
          <w:rFonts w:ascii="Times New Roman" w:hAnsi="Times New Roman" w:hint="eastAsia"/>
          <w:sz w:val="22"/>
          <w:szCs w:val="24"/>
        </w:rPr>
        <w:t>狭义相对论运动学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E82CD2" w:rsidRDefault="00E82CD2" w:rsidP="00E82CD2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3</w:t>
      </w:r>
      <w:r>
        <w:rPr>
          <w:rFonts w:ascii="Times New Roman" w:hAnsi="Times New Roman" w:hint="eastAsia"/>
          <w:sz w:val="22"/>
          <w:szCs w:val="24"/>
        </w:rPr>
        <w:t>．</w:t>
      </w:r>
      <w:r w:rsidRPr="00E82CD2">
        <w:rPr>
          <w:rFonts w:ascii="Times New Roman" w:hAnsi="Times New Roman" w:hint="eastAsia"/>
          <w:sz w:val="22"/>
          <w:szCs w:val="24"/>
        </w:rPr>
        <w:t>狭义相对论动力学</w:t>
      </w:r>
      <w:r>
        <w:rPr>
          <w:rFonts w:ascii="Times New Roman" w:hAnsi="Times New Roman" w:hint="eastAsia"/>
          <w:sz w:val="22"/>
          <w:szCs w:val="24"/>
        </w:rPr>
        <w:t>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E82CD2" w:rsidRDefault="00E82CD2" w:rsidP="00E82CD2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．广义相对论简介（</w:t>
      </w:r>
      <w:r>
        <w:rPr>
          <w:rFonts w:ascii="Times New Roman" w:hAnsi="Times New Roman"/>
          <w:sz w:val="22"/>
          <w:szCs w:val="24"/>
        </w:rPr>
        <w:t>1</w:t>
      </w:r>
      <w:r>
        <w:rPr>
          <w:rFonts w:ascii="Times New Roman" w:hAnsi="Times New Roman" w:hint="eastAsia"/>
          <w:sz w:val="22"/>
          <w:szCs w:val="24"/>
        </w:rPr>
        <w:t>学时</w:t>
      </w:r>
      <w:r>
        <w:rPr>
          <w:rFonts w:ascii="Times New Roman" w:hAnsi="Times New Roman"/>
          <w:sz w:val="22"/>
          <w:szCs w:val="24"/>
        </w:rPr>
        <w:t>）</w:t>
      </w:r>
    </w:p>
    <w:p w:rsidR="001D6007" w:rsidRPr="005A5491" w:rsidRDefault="00F21495" w:rsidP="00217954">
      <w:pPr>
        <w:spacing w:line="440" w:lineRule="exact"/>
        <w:rPr>
          <w:rFonts w:ascii="Times New Roman" w:eastAsia="黑体" w:hAnsi="Times New Roman"/>
          <w:b/>
          <w:sz w:val="24"/>
          <w:szCs w:val="24"/>
        </w:rPr>
      </w:pPr>
      <w:r w:rsidRPr="005A5491">
        <w:rPr>
          <w:rFonts w:ascii="Times New Roman" w:eastAsia="黑体" w:hAnsi="Times New Roman"/>
          <w:b/>
          <w:sz w:val="24"/>
          <w:szCs w:val="24"/>
        </w:rPr>
        <w:t>三</w:t>
      </w:r>
      <w:r w:rsidR="001D6007" w:rsidRPr="005A5491">
        <w:rPr>
          <w:rFonts w:ascii="Times New Roman" w:eastAsia="黑体" w:hAnsi="Times New Roman"/>
          <w:b/>
          <w:sz w:val="24"/>
          <w:szCs w:val="24"/>
        </w:rPr>
        <w:t>、</w:t>
      </w:r>
      <w:r w:rsidR="00246E0C" w:rsidRPr="005A5491">
        <w:rPr>
          <w:rFonts w:ascii="Times New Roman" w:eastAsia="黑体" w:hAnsi="Times New Roman"/>
          <w:b/>
          <w:sz w:val="24"/>
          <w:szCs w:val="24"/>
        </w:rPr>
        <w:t>课程</w:t>
      </w:r>
      <w:r w:rsidR="001D6007" w:rsidRPr="005A5491">
        <w:rPr>
          <w:rFonts w:ascii="Times New Roman" w:eastAsia="黑体" w:hAnsi="Times New Roman"/>
          <w:b/>
          <w:sz w:val="24"/>
          <w:szCs w:val="24"/>
        </w:rPr>
        <w:t>教学方法</w:t>
      </w:r>
    </w:p>
    <w:p w:rsidR="007D3EFE" w:rsidRPr="005571DB" w:rsidRDefault="005571DB" w:rsidP="005571DB">
      <w:pPr>
        <w:spacing w:line="440" w:lineRule="exact"/>
        <w:rPr>
          <w:rFonts w:ascii="Times New Roman" w:hAnsi="Times New Roman"/>
          <w:sz w:val="22"/>
          <w:szCs w:val="24"/>
        </w:rPr>
      </w:pPr>
      <w:r w:rsidRPr="005571DB">
        <w:rPr>
          <w:rFonts w:ascii="Times New Roman" w:hAnsi="Times New Roman" w:hint="eastAsia"/>
          <w:sz w:val="22"/>
          <w:szCs w:val="24"/>
        </w:rPr>
        <w:t>课堂讲授</w:t>
      </w:r>
      <w:r>
        <w:rPr>
          <w:rFonts w:ascii="Times New Roman" w:hAnsi="Times New Roman" w:hint="eastAsia"/>
          <w:sz w:val="22"/>
          <w:szCs w:val="24"/>
        </w:rPr>
        <w:t>、</w:t>
      </w:r>
      <w:r w:rsidRPr="005571DB">
        <w:rPr>
          <w:rFonts w:ascii="Times New Roman" w:hAnsi="Times New Roman" w:hint="eastAsia"/>
          <w:sz w:val="22"/>
          <w:szCs w:val="24"/>
        </w:rPr>
        <w:t>讨论</w:t>
      </w:r>
      <w:r>
        <w:rPr>
          <w:rFonts w:ascii="Times New Roman" w:hAnsi="Times New Roman" w:hint="eastAsia"/>
          <w:sz w:val="22"/>
          <w:szCs w:val="24"/>
        </w:rPr>
        <w:t>为主</w:t>
      </w:r>
      <w:r w:rsidRPr="005571DB">
        <w:rPr>
          <w:rFonts w:ascii="Times New Roman" w:hAnsi="Times New Roman" w:hint="eastAsia"/>
          <w:sz w:val="22"/>
          <w:szCs w:val="24"/>
        </w:rPr>
        <w:t>，作业及习题课相结合。</w:t>
      </w:r>
    </w:p>
    <w:p w:rsidR="00090920" w:rsidRPr="005A5491" w:rsidRDefault="00F21495" w:rsidP="004D04B0">
      <w:pPr>
        <w:spacing w:line="440" w:lineRule="exact"/>
        <w:rPr>
          <w:rFonts w:ascii="Times New Roman" w:eastAsia="黑体" w:hAnsi="Times New Roman"/>
          <w:b/>
          <w:sz w:val="24"/>
          <w:szCs w:val="24"/>
        </w:rPr>
      </w:pPr>
      <w:r w:rsidRPr="005A5491">
        <w:rPr>
          <w:rFonts w:ascii="Times New Roman" w:eastAsia="黑体" w:hAnsi="Times New Roman"/>
          <w:b/>
          <w:sz w:val="24"/>
          <w:szCs w:val="24"/>
        </w:rPr>
        <w:t>四</w:t>
      </w:r>
      <w:r w:rsidR="00090920" w:rsidRPr="005A5491">
        <w:rPr>
          <w:rFonts w:ascii="Times New Roman" w:eastAsia="黑体" w:hAnsi="Times New Roman"/>
          <w:b/>
          <w:sz w:val="24"/>
          <w:szCs w:val="24"/>
        </w:rPr>
        <w:t>、实践</w:t>
      </w:r>
      <w:r w:rsidR="00AF287F" w:rsidRPr="005A5491">
        <w:rPr>
          <w:rFonts w:ascii="Times New Roman" w:eastAsia="黑体" w:hAnsi="Times New Roman"/>
          <w:b/>
          <w:sz w:val="24"/>
          <w:szCs w:val="24"/>
        </w:rPr>
        <w:t>教学</w:t>
      </w:r>
      <w:r w:rsidR="001D6007" w:rsidRPr="005A5491">
        <w:rPr>
          <w:rFonts w:ascii="Times New Roman" w:eastAsia="黑体" w:hAnsi="Times New Roman"/>
          <w:b/>
          <w:sz w:val="24"/>
          <w:szCs w:val="24"/>
        </w:rPr>
        <w:t>安排</w:t>
      </w:r>
    </w:p>
    <w:p w:rsidR="005571DB" w:rsidRPr="005571DB" w:rsidRDefault="005571DB" w:rsidP="005571DB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在正常教学学时之外</w:t>
      </w:r>
      <w:r>
        <w:rPr>
          <w:rFonts w:ascii="Times New Roman" w:hAnsi="Times New Roman"/>
          <w:sz w:val="22"/>
          <w:szCs w:val="24"/>
        </w:rPr>
        <w:t>额外</w:t>
      </w:r>
      <w:r w:rsidRPr="005571DB">
        <w:rPr>
          <w:rFonts w:ascii="Times New Roman" w:hAnsi="Times New Roman" w:hint="eastAsia"/>
          <w:sz w:val="22"/>
          <w:szCs w:val="24"/>
        </w:rPr>
        <w:t>安排</w:t>
      </w:r>
      <w:r w:rsidRPr="005571DB"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/>
          <w:sz w:val="22"/>
          <w:szCs w:val="24"/>
        </w:rPr>
        <w:t>4</w:t>
      </w:r>
      <w:r w:rsidRPr="005571DB">
        <w:rPr>
          <w:rFonts w:ascii="Times New Roman" w:hAnsi="Times New Roman" w:hint="eastAsia"/>
          <w:sz w:val="22"/>
          <w:szCs w:val="24"/>
        </w:rPr>
        <w:t>学时的习题</w:t>
      </w:r>
      <w:r>
        <w:rPr>
          <w:rFonts w:ascii="Times New Roman" w:hAnsi="Times New Roman" w:hint="eastAsia"/>
          <w:sz w:val="22"/>
          <w:szCs w:val="24"/>
        </w:rPr>
        <w:t>讨论课，</w:t>
      </w:r>
      <w:r>
        <w:rPr>
          <w:rFonts w:ascii="Times New Roman" w:hAnsi="Times New Roman"/>
          <w:sz w:val="22"/>
          <w:szCs w:val="24"/>
        </w:rPr>
        <w:t>每周安排一次答疑课</w:t>
      </w:r>
      <w:r w:rsidRPr="005571DB">
        <w:rPr>
          <w:rFonts w:ascii="Times New Roman" w:hAnsi="Times New Roman" w:hint="eastAsia"/>
          <w:sz w:val="22"/>
          <w:szCs w:val="24"/>
        </w:rPr>
        <w:t>。</w:t>
      </w:r>
    </w:p>
    <w:p w:rsidR="00090920" w:rsidRPr="005A5491" w:rsidRDefault="00090920" w:rsidP="001D6007">
      <w:pPr>
        <w:spacing w:beforeLines="30" w:before="93" w:afterLines="30" w:after="93" w:line="440" w:lineRule="exact"/>
        <w:rPr>
          <w:rFonts w:ascii="Times New Roman" w:eastAsia="黑体" w:hAnsi="Times New Roman"/>
          <w:b/>
          <w:sz w:val="24"/>
          <w:szCs w:val="24"/>
        </w:rPr>
      </w:pPr>
      <w:r w:rsidRPr="005A5491">
        <w:rPr>
          <w:rFonts w:ascii="Times New Roman" w:eastAsia="黑体" w:hAnsi="Times New Roman"/>
          <w:b/>
          <w:sz w:val="24"/>
          <w:szCs w:val="24"/>
        </w:rPr>
        <w:t>五、</w:t>
      </w:r>
      <w:r w:rsidR="00246E0C" w:rsidRPr="005A5491">
        <w:rPr>
          <w:rFonts w:ascii="Times New Roman" w:eastAsia="黑体" w:hAnsi="Times New Roman"/>
          <w:b/>
          <w:sz w:val="24"/>
          <w:szCs w:val="24"/>
        </w:rPr>
        <w:t>课程</w:t>
      </w:r>
      <w:r w:rsidRPr="005A5491">
        <w:rPr>
          <w:rFonts w:ascii="Times New Roman" w:eastAsia="黑体" w:hAnsi="Times New Roman"/>
          <w:b/>
          <w:sz w:val="24"/>
          <w:szCs w:val="24"/>
        </w:rPr>
        <w:t>教学评价</w:t>
      </w:r>
    </w:p>
    <w:p w:rsidR="00090920" w:rsidRPr="005A5491" w:rsidRDefault="005571DB" w:rsidP="001D6007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采取期末考试</w:t>
      </w:r>
      <w:r>
        <w:rPr>
          <w:rFonts w:ascii="Times New Roman" w:hAnsi="Times New Roman"/>
          <w:sz w:val="22"/>
          <w:szCs w:val="24"/>
        </w:rPr>
        <w:t>成绩与平时成绩综合评定模式，</w:t>
      </w:r>
      <w:r w:rsidRPr="005571DB">
        <w:rPr>
          <w:rFonts w:ascii="Times New Roman" w:hAnsi="Times New Roman" w:hint="eastAsia"/>
          <w:sz w:val="22"/>
          <w:szCs w:val="24"/>
        </w:rPr>
        <w:t>期末考试占</w:t>
      </w:r>
      <w:r>
        <w:rPr>
          <w:rFonts w:ascii="Times New Roman" w:hAnsi="Times New Roman" w:hint="eastAsia"/>
          <w:sz w:val="22"/>
          <w:szCs w:val="24"/>
        </w:rPr>
        <w:t>总成绩</w:t>
      </w:r>
      <w:r>
        <w:rPr>
          <w:rFonts w:ascii="Times New Roman" w:hAnsi="Times New Roman"/>
          <w:sz w:val="22"/>
          <w:szCs w:val="24"/>
        </w:rPr>
        <w:t>的</w:t>
      </w:r>
      <w:r w:rsidRPr="005571DB">
        <w:rPr>
          <w:rFonts w:ascii="Times New Roman" w:hAnsi="Times New Roman" w:hint="eastAsia"/>
          <w:sz w:val="22"/>
          <w:szCs w:val="24"/>
        </w:rPr>
        <w:t>70</w:t>
      </w:r>
      <w:r w:rsidRPr="005571DB">
        <w:rPr>
          <w:rFonts w:ascii="Times New Roman" w:hAnsi="Times New Roman" w:hint="eastAsia"/>
          <w:sz w:val="22"/>
          <w:szCs w:val="24"/>
        </w:rPr>
        <w:t>％，</w:t>
      </w:r>
      <w:r>
        <w:rPr>
          <w:rFonts w:ascii="Times New Roman" w:hAnsi="Times New Roman" w:hint="eastAsia"/>
          <w:sz w:val="22"/>
          <w:szCs w:val="24"/>
        </w:rPr>
        <w:t>平时成绩</w:t>
      </w:r>
      <w:r>
        <w:rPr>
          <w:rFonts w:ascii="Times New Roman" w:hAnsi="Times New Roman"/>
          <w:sz w:val="22"/>
          <w:szCs w:val="24"/>
        </w:rPr>
        <w:t>占总成绩的</w:t>
      </w:r>
      <w:r>
        <w:rPr>
          <w:rFonts w:ascii="Times New Roman" w:hAnsi="Times New Roman" w:hint="eastAsia"/>
          <w:sz w:val="22"/>
          <w:szCs w:val="24"/>
        </w:rPr>
        <w:t>3</w:t>
      </w:r>
      <w:r w:rsidRPr="005571DB">
        <w:rPr>
          <w:rFonts w:ascii="Times New Roman" w:hAnsi="Times New Roman" w:hint="eastAsia"/>
          <w:sz w:val="22"/>
          <w:szCs w:val="24"/>
        </w:rPr>
        <w:t>0</w:t>
      </w:r>
      <w:r w:rsidRPr="005571DB">
        <w:rPr>
          <w:rFonts w:ascii="Times New Roman" w:hAnsi="Times New Roman" w:hint="eastAsia"/>
          <w:sz w:val="22"/>
          <w:szCs w:val="24"/>
        </w:rPr>
        <w:t>％。</w:t>
      </w:r>
    </w:p>
    <w:p w:rsidR="00090920" w:rsidRPr="005A5491" w:rsidRDefault="00090920" w:rsidP="001D6007">
      <w:pPr>
        <w:spacing w:beforeLines="30" w:before="93" w:afterLines="30" w:after="93" w:line="440" w:lineRule="exact"/>
        <w:rPr>
          <w:rFonts w:ascii="Times New Roman" w:eastAsia="黑体" w:hAnsi="Times New Roman"/>
          <w:b/>
          <w:sz w:val="24"/>
          <w:szCs w:val="24"/>
        </w:rPr>
      </w:pPr>
      <w:r w:rsidRPr="005A5491">
        <w:rPr>
          <w:rFonts w:ascii="Times New Roman" w:eastAsia="黑体" w:hAnsi="Times New Roman"/>
          <w:b/>
          <w:sz w:val="24"/>
          <w:szCs w:val="24"/>
        </w:rPr>
        <w:t>六、</w:t>
      </w:r>
      <w:r w:rsidR="00AF287F" w:rsidRPr="005A5491">
        <w:rPr>
          <w:rFonts w:ascii="Times New Roman" w:eastAsia="黑体" w:hAnsi="Times New Roman"/>
          <w:b/>
          <w:sz w:val="24"/>
          <w:szCs w:val="24"/>
        </w:rPr>
        <w:t>课程</w:t>
      </w:r>
      <w:r w:rsidRPr="005A5491">
        <w:rPr>
          <w:rFonts w:ascii="Times New Roman" w:eastAsia="黑体" w:hAnsi="Times New Roman"/>
          <w:b/>
          <w:sz w:val="24"/>
          <w:szCs w:val="24"/>
        </w:rPr>
        <w:t>学习资源</w:t>
      </w:r>
    </w:p>
    <w:p w:rsidR="00090920" w:rsidRPr="005A5491" w:rsidRDefault="00090920" w:rsidP="001D6007">
      <w:pPr>
        <w:spacing w:line="440" w:lineRule="exact"/>
        <w:rPr>
          <w:rFonts w:ascii="Times New Roman" w:hAnsi="Times New Roman"/>
          <w:b/>
          <w:sz w:val="24"/>
          <w:szCs w:val="24"/>
        </w:rPr>
      </w:pPr>
      <w:r w:rsidRPr="005A5491">
        <w:rPr>
          <w:rFonts w:ascii="Times New Roman" w:hAnsi="Times New Roman"/>
          <w:b/>
          <w:sz w:val="24"/>
          <w:szCs w:val="24"/>
        </w:rPr>
        <w:t>（一）</w:t>
      </w:r>
      <w:r w:rsidR="00AF287F" w:rsidRPr="005A5491">
        <w:rPr>
          <w:rFonts w:ascii="Times New Roman" w:hAnsi="Times New Roman"/>
          <w:b/>
          <w:sz w:val="24"/>
          <w:szCs w:val="24"/>
        </w:rPr>
        <w:t>主要</w:t>
      </w:r>
      <w:r w:rsidRPr="005A5491">
        <w:rPr>
          <w:rFonts w:ascii="Times New Roman" w:hAnsi="Times New Roman"/>
          <w:b/>
          <w:sz w:val="24"/>
          <w:szCs w:val="24"/>
        </w:rPr>
        <w:t>参考书目</w:t>
      </w:r>
    </w:p>
    <w:p w:rsidR="00B93E1A" w:rsidRPr="00B93E1A" w:rsidRDefault="00B93E1A" w:rsidP="00B93E1A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B93E1A">
        <w:rPr>
          <w:rFonts w:ascii="Times New Roman" w:hAnsi="Times New Roman" w:hint="eastAsia"/>
          <w:sz w:val="22"/>
          <w:szCs w:val="24"/>
        </w:rPr>
        <w:t xml:space="preserve">[1] </w:t>
      </w:r>
      <w:r w:rsidRPr="00B93E1A">
        <w:rPr>
          <w:rFonts w:ascii="Times New Roman" w:hAnsi="Times New Roman" w:hint="eastAsia"/>
          <w:sz w:val="22"/>
          <w:szCs w:val="24"/>
        </w:rPr>
        <w:t>张汉壮，王文全主编</w:t>
      </w:r>
      <w:r w:rsidRPr="00B93E1A">
        <w:rPr>
          <w:rFonts w:ascii="Times New Roman" w:hAnsi="Times New Roman" w:hint="eastAsia"/>
          <w:sz w:val="22"/>
          <w:szCs w:val="24"/>
        </w:rPr>
        <w:t xml:space="preserve">. </w:t>
      </w:r>
      <w:r w:rsidRPr="00B93E1A">
        <w:rPr>
          <w:rFonts w:ascii="Times New Roman" w:hAnsi="Times New Roman" w:hint="eastAsia"/>
          <w:sz w:val="22"/>
          <w:szCs w:val="24"/>
        </w:rPr>
        <w:t>力学</w:t>
      </w:r>
      <w:r w:rsidRPr="00B93E1A">
        <w:rPr>
          <w:rFonts w:ascii="Times New Roman" w:hAnsi="Times New Roman" w:hint="eastAsia"/>
          <w:sz w:val="22"/>
          <w:szCs w:val="24"/>
        </w:rPr>
        <w:t xml:space="preserve"> </w:t>
      </w:r>
      <w:r w:rsidRPr="00B93E1A">
        <w:rPr>
          <w:rFonts w:ascii="Times New Roman" w:hAnsi="Times New Roman" w:hint="eastAsia"/>
          <w:sz w:val="22"/>
          <w:szCs w:val="24"/>
        </w:rPr>
        <w:t>第</w:t>
      </w:r>
      <w:r w:rsidRPr="00B93E1A">
        <w:rPr>
          <w:rFonts w:ascii="Times New Roman" w:hAnsi="Times New Roman" w:hint="eastAsia"/>
          <w:sz w:val="22"/>
          <w:szCs w:val="24"/>
        </w:rPr>
        <w:t>3</w:t>
      </w:r>
      <w:r w:rsidRPr="00B93E1A">
        <w:rPr>
          <w:rFonts w:ascii="Times New Roman" w:hAnsi="Times New Roman" w:hint="eastAsia"/>
          <w:sz w:val="22"/>
          <w:szCs w:val="24"/>
        </w:rPr>
        <w:t>版</w:t>
      </w:r>
      <w:r w:rsidRPr="00B93E1A">
        <w:rPr>
          <w:rFonts w:ascii="Times New Roman" w:hAnsi="Times New Roman" w:hint="eastAsia"/>
          <w:sz w:val="22"/>
          <w:szCs w:val="24"/>
        </w:rPr>
        <w:t xml:space="preserve">. </w:t>
      </w:r>
      <w:r w:rsidRPr="00B93E1A">
        <w:rPr>
          <w:rFonts w:ascii="Times New Roman" w:hAnsi="Times New Roman" w:hint="eastAsia"/>
          <w:sz w:val="22"/>
          <w:szCs w:val="24"/>
        </w:rPr>
        <w:t>北京：高等教育出版社</w:t>
      </w:r>
      <w:r w:rsidRPr="00B93E1A">
        <w:rPr>
          <w:rFonts w:ascii="Times New Roman" w:hAnsi="Times New Roman" w:hint="eastAsia"/>
          <w:sz w:val="22"/>
          <w:szCs w:val="24"/>
        </w:rPr>
        <w:t xml:space="preserve">, 2015.04.  </w:t>
      </w:r>
    </w:p>
    <w:p w:rsidR="00B93E1A" w:rsidRPr="00B93E1A" w:rsidRDefault="00B93E1A" w:rsidP="00B93E1A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B93E1A">
        <w:rPr>
          <w:rFonts w:ascii="Times New Roman" w:hAnsi="Times New Roman" w:hint="eastAsia"/>
          <w:sz w:val="22"/>
          <w:szCs w:val="24"/>
        </w:rPr>
        <w:t xml:space="preserve">[2] </w:t>
      </w:r>
      <w:r w:rsidRPr="00B93E1A">
        <w:rPr>
          <w:rFonts w:ascii="Times New Roman" w:hAnsi="Times New Roman" w:hint="eastAsia"/>
          <w:sz w:val="22"/>
          <w:szCs w:val="24"/>
        </w:rPr>
        <w:t>赵凯华，罗蔚茵编写</w:t>
      </w:r>
      <w:r w:rsidRPr="00B93E1A">
        <w:rPr>
          <w:rFonts w:ascii="Times New Roman" w:hAnsi="Times New Roman" w:hint="eastAsia"/>
          <w:sz w:val="22"/>
          <w:szCs w:val="24"/>
        </w:rPr>
        <w:t xml:space="preserve">. </w:t>
      </w:r>
      <w:r w:rsidRPr="00B93E1A">
        <w:rPr>
          <w:rFonts w:ascii="Times New Roman" w:hAnsi="Times New Roman" w:hint="eastAsia"/>
          <w:sz w:val="22"/>
          <w:szCs w:val="24"/>
        </w:rPr>
        <w:t>新概念物理教程</w:t>
      </w:r>
      <w:r w:rsidRPr="00B93E1A">
        <w:rPr>
          <w:rFonts w:ascii="Times New Roman" w:hAnsi="Times New Roman" w:hint="eastAsia"/>
          <w:sz w:val="22"/>
          <w:szCs w:val="24"/>
        </w:rPr>
        <w:t xml:space="preserve"> </w:t>
      </w:r>
      <w:r w:rsidRPr="00B93E1A">
        <w:rPr>
          <w:rFonts w:ascii="Times New Roman" w:hAnsi="Times New Roman" w:hint="eastAsia"/>
          <w:sz w:val="22"/>
          <w:szCs w:val="24"/>
        </w:rPr>
        <w:t>力学</w:t>
      </w:r>
      <w:r w:rsidRPr="00B93E1A">
        <w:rPr>
          <w:rFonts w:ascii="Times New Roman" w:hAnsi="Times New Roman" w:hint="eastAsia"/>
          <w:sz w:val="22"/>
          <w:szCs w:val="24"/>
        </w:rPr>
        <w:t xml:space="preserve"> </w:t>
      </w:r>
      <w:r w:rsidRPr="00B93E1A">
        <w:rPr>
          <w:rFonts w:ascii="Times New Roman" w:hAnsi="Times New Roman" w:hint="eastAsia"/>
          <w:sz w:val="22"/>
          <w:szCs w:val="24"/>
        </w:rPr>
        <w:t>第</w:t>
      </w:r>
      <w:r w:rsidRPr="00B93E1A">
        <w:rPr>
          <w:rFonts w:ascii="Times New Roman" w:hAnsi="Times New Roman" w:hint="eastAsia"/>
          <w:sz w:val="22"/>
          <w:szCs w:val="24"/>
        </w:rPr>
        <w:t>2</w:t>
      </w:r>
      <w:r w:rsidRPr="00B93E1A">
        <w:rPr>
          <w:rFonts w:ascii="Times New Roman" w:hAnsi="Times New Roman" w:hint="eastAsia"/>
          <w:sz w:val="22"/>
          <w:szCs w:val="24"/>
        </w:rPr>
        <w:t>版</w:t>
      </w:r>
      <w:r w:rsidRPr="00B93E1A">
        <w:rPr>
          <w:rFonts w:ascii="Times New Roman" w:hAnsi="Times New Roman" w:hint="eastAsia"/>
          <w:sz w:val="22"/>
          <w:szCs w:val="24"/>
        </w:rPr>
        <w:t xml:space="preserve">. </w:t>
      </w:r>
      <w:r w:rsidRPr="00B93E1A">
        <w:rPr>
          <w:rFonts w:ascii="Times New Roman" w:hAnsi="Times New Roman" w:hint="eastAsia"/>
          <w:sz w:val="22"/>
          <w:szCs w:val="24"/>
        </w:rPr>
        <w:t>北京：高等教育出版社</w:t>
      </w:r>
      <w:r w:rsidRPr="00B93E1A">
        <w:rPr>
          <w:rFonts w:ascii="Times New Roman" w:hAnsi="Times New Roman" w:hint="eastAsia"/>
          <w:sz w:val="22"/>
          <w:szCs w:val="24"/>
        </w:rPr>
        <w:t>, 2004.07.</w:t>
      </w:r>
    </w:p>
    <w:p w:rsidR="00090920" w:rsidRDefault="00B93E1A" w:rsidP="00B93E1A">
      <w:pPr>
        <w:spacing w:line="440" w:lineRule="exact"/>
        <w:rPr>
          <w:rFonts w:ascii="Times New Roman" w:hAnsi="Times New Roman"/>
          <w:sz w:val="22"/>
          <w:szCs w:val="24"/>
        </w:rPr>
      </w:pPr>
      <w:r w:rsidRPr="00B93E1A">
        <w:rPr>
          <w:rFonts w:ascii="Times New Roman" w:hAnsi="Times New Roman" w:hint="eastAsia"/>
          <w:sz w:val="22"/>
          <w:szCs w:val="24"/>
        </w:rPr>
        <w:t xml:space="preserve">[3] </w:t>
      </w:r>
      <w:r w:rsidRPr="00B93E1A">
        <w:rPr>
          <w:rFonts w:ascii="Times New Roman" w:hAnsi="Times New Roman" w:hint="eastAsia"/>
          <w:sz w:val="22"/>
          <w:szCs w:val="24"/>
        </w:rPr>
        <w:t>漆安慎，杜婵英著</w:t>
      </w:r>
      <w:r w:rsidRPr="00B93E1A">
        <w:rPr>
          <w:rFonts w:ascii="Times New Roman" w:hAnsi="Times New Roman" w:hint="eastAsia"/>
          <w:sz w:val="22"/>
          <w:szCs w:val="24"/>
        </w:rPr>
        <w:t xml:space="preserve">. </w:t>
      </w:r>
      <w:r w:rsidRPr="00B93E1A">
        <w:rPr>
          <w:rFonts w:ascii="Times New Roman" w:hAnsi="Times New Roman" w:hint="eastAsia"/>
          <w:sz w:val="22"/>
          <w:szCs w:val="24"/>
        </w:rPr>
        <w:t>普通物理学教程</w:t>
      </w:r>
      <w:r w:rsidRPr="00B93E1A">
        <w:rPr>
          <w:rFonts w:ascii="Times New Roman" w:hAnsi="Times New Roman" w:hint="eastAsia"/>
          <w:sz w:val="22"/>
          <w:szCs w:val="24"/>
        </w:rPr>
        <w:t xml:space="preserve"> </w:t>
      </w:r>
      <w:r w:rsidRPr="00B93E1A">
        <w:rPr>
          <w:rFonts w:ascii="Times New Roman" w:hAnsi="Times New Roman" w:hint="eastAsia"/>
          <w:sz w:val="22"/>
          <w:szCs w:val="24"/>
        </w:rPr>
        <w:t>力学</w:t>
      </w:r>
      <w:r w:rsidRPr="00B93E1A">
        <w:rPr>
          <w:rFonts w:ascii="Times New Roman" w:hAnsi="Times New Roman" w:hint="eastAsia"/>
          <w:sz w:val="22"/>
          <w:szCs w:val="24"/>
        </w:rPr>
        <w:t xml:space="preserve"> </w:t>
      </w:r>
      <w:r w:rsidRPr="00B93E1A">
        <w:rPr>
          <w:rFonts w:ascii="Times New Roman" w:hAnsi="Times New Roman" w:hint="eastAsia"/>
          <w:sz w:val="22"/>
          <w:szCs w:val="24"/>
        </w:rPr>
        <w:t>第</w:t>
      </w:r>
      <w:r w:rsidRPr="00B93E1A">
        <w:rPr>
          <w:rFonts w:ascii="Times New Roman" w:hAnsi="Times New Roman" w:hint="eastAsia"/>
          <w:sz w:val="22"/>
          <w:szCs w:val="24"/>
        </w:rPr>
        <w:t>3</w:t>
      </w:r>
      <w:r w:rsidRPr="00B93E1A">
        <w:rPr>
          <w:rFonts w:ascii="Times New Roman" w:hAnsi="Times New Roman" w:hint="eastAsia"/>
          <w:sz w:val="22"/>
          <w:szCs w:val="24"/>
        </w:rPr>
        <w:t>版</w:t>
      </w:r>
      <w:r w:rsidRPr="00B93E1A">
        <w:rPr>
          <w:rFonts w:ascii="Times New Roman" w:hAnsi="Times New Roman" w:hint="eastAsia"/>
          <w:sz w:val="22"/>
          <w:szCs w:val="24"/>
        </w:rPr>
        <w:t xml:space="preserve">. </w:t>
      </w:r>
      <w:r w:rsidRPr="00B93E1A">
        <w:rPr>
          <w:rFonts w:ascii="Times New Roman" w:hAnsi="Times New Roman" w:hint="eastAsia"/>
          <w:sz w:val="22"/>
          <w:szCs w:val="24"/>
        </w:rPr>
        <w:t>北京：高等教育出版社</w:t>
      </w:r>
      <w:r w:rsidRPr="00B93E1A">
        <w:rPr>
          <w:rFonts w:ascii="Times New Roman" w:hAnsi="Times New Roman" w:hint="eastAsia"/>
          <w:sz w:val="22"/>
          <w:szCs w:val="24"/>
        </w:rPr>
        <w:t>, 2012.12.</w:t>
      </w:r>
    </w:p>
    <w:p w:rsidR="00B93E1A" w:rsidRPr="005571DB" w:rsidRDefault="00B93E1A" w:rsidP="00B93E1A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[</w:t>
      </w:r>
      <w:r>
        <w:rPr>
          <w:rFonts w:ascii="Times New Roman" w:hAnsi="Times New Roman"/>
          <w:sz w:val="22"/>
          <w:szCs w:val="24"/>
        </w:rPr>
        <w:t>4</w:t>
      </w:r>
      <w:r>
        <w:rPr>
          <w:rFonts w:ascii="Times New Roman" w:hAnsi="Times New Roman" w:hint="eastAsia"/>
          <w:sz w:val="22"/>
          <w:szCs w:val="24"/>
        </w:rPr>
        <w:t>]</w:t>
      </w:r>
      <w:r>
        <w:rPr>
          <w:rFonts w:ascii="Times New Roman" w:hAnsi="Times New Roman" w:hint="eastAsia"/>
          <w:sz w:val="22"/>
          <w:szCs w:val="24"/>
        </w:rPr>
        <w:t>（</w:t>
      </w:r>
      <w:r w:rsidRPr="00B93E1A">
        <w:rPr>
          <w:rFonts w:ascii="Times New Roman" w:hAnsi="Times New Roman" w:hint="eastAsia"/>
          <w:sz w:val="22"/>
          <w:szCs w:val="24"/>
        </w:rPr>
        <w:t>美</w:t>
      </w:r>
      <w:r>
        <w:rPr>
          <w:rFonts w:ascii="Times New Roman" w:hAnsi="Times New Roman" w:hint="eastAsia"/>
          <w:sz w:val="22"/>
          <w:szCs w:val="24"/>
        </w:rPr>
        <w:t>）</w:t>
      </w:r>
      <w:r w:rsidRPr="00B93E1A">
        <w:rPr>
          <w:rFonts w:ascii="Times New Roman" w:hAnsi="Times New Roman" w:hint="eastAsia"/>
          <w:sz w:val="22"/>
          <w:szCs w:val="24"/>
        </w:rPr>
        <w:t>费恩曼</w:t>
      </w:r>
      <w:r w:rsidRPr="00B93E1A">
        <w:rPr>
          <w:rFonts w:ascii="Times New Roman" w:hAnsi="Times New Roman" w:hint="eastAsia"/>
          <w:sz w:val="22"/>
          <w:szCs w:val="24"/>
        </w:rPr>
        <w:t xml:space="preserve">(Feynman,R. P.) , </w:t>
      </w:r>
      <w:r>
        <w:rPr>
          <w:rFonts w:ascii="Times New Roman" w:hAnsi="Times New Roman" w:hint="eastAsia"/>
          <w:sz w:val="22"/>
          <w:szCs w:val="24"/>
        </w:rPr>
        <w:t>（</w:t>
      </w:r>
      <w:r w:rsidRPr="00B93E1A">
        <w:rPr>
          <w:rFonts w:ascii="Times New Roman" w:hAnsi="Times New Roman" w:hint="eastAsia"/>
          <w:sz w:val="22"/>
          <w:szCs w:val="24"/>
        </w:rPr>
        <w:t>美</w:t>
      </w:r>
      <w:r>
        <w:rPr>
          <w:rFonts w:ascii="Times New Roman" w:hAnsi="Times New Roman" w:hint="eastAsia"/>
          <w:sz w:val="22"/>
          <w:szCs w:val="24"/>
        </w:rPr>
        <w:t>）</w:t>
      </w:r>
      <w:r w:rsidRPr="00B93E1A">
        <w:rPr>
          <w:rFonts w:ascii="Times New Roman" w:hAnsi="Times New Roman" w:hint="eastAsia"/>
          <w:sz w:val="22"/>
          <w:szCs w:val="24"/>
        </w:rPr>
        <w:t>莱顿（</w:t>
      </w:r>
      <w:r w:rsidRPr="00B93E1A">
        <w:rPr>
          <w:rFonts w:ascii="Times New Roman" w:hAnsi="Times New Roman" w:hint="eastAsia"/>
          <w:sz w:val="22"/>
          <w:szCs w:val="24"/>
        </w:rPr>
        <w:t xml:space="preserve"> Leighton, R. B. ) , </w:t>
      </w:r>
      <w:r w:rsidRPr="00B93E1A">
        <w:rPr>
          <w:rFonts w:ascii="Times New Roman" w:hAnsi="Times New Roman" w:hint="eastAsia"/>
          <w:sz w:val="22"/>
          <w:szCs w:val="24"/>
        </w:rPr>
        <w:t>（美）桑兹</w:t>
      </w:r>
      <w:r w:rsidRPr="00B93E1A">
        <w:rPr>
          <w:rFonts w:ascii="Times New Roman" w:hAnsi="Times New Roman" w:hint="eastAsia"/>
          <w:sz w:val="22"/>
          <w:szCs w:val="24"/>
        </w:rPr>
        <w:t>(Sands, M.</w:t>
      </w:r>
      <w:r w:rsidRPr="00B93E1A">
        <w:rPr>
          <w:rFonts w:ascii="Times New Roman" w:hAnsi="Times New Roman" w:hint="eastAsia"/>
          <w:sz w:val="22"/>
          <w:szCs w:val="24"/>
        </w:rPr>
        <w:t>）著；郑永令等译．费恩曼物理学讲义：新千年版．第</w:t>
      </w:r>
      <w:r w:rsidRPr="00B93E1A">
        <w:rPr>
          <w:rFonts w:ascii="Times New Roman" w:hAnsi="Times New Roman" w:hint="eastAsia"/>
          <w:sz w:val="22"/>
          <w:szCs w:val="24"/>
        </w:rPr>
        <w:t>1</w:t>
      </w:r>
      <w:r>
        <w:rPr>
          <w:rFonts w:ascii="Times New Roman" w:hAnsi="Times New Roman"/>
          <w:sz w:val="22"/>
          <w:szCs w:val="24"/>
        </w:rPr>
        <w:t>~3</w:t>
      </w:r>
      <w:r>
        <w:rPr>
          <w:rFonts w:ascii="Times New Roman" w:hAnsi="Times New Roman" w:hint="eastAsia"/>
          <w:sz w:val="22"/>
          <w:szCs w:val="24"/>
        </w:rPr>
        <w:t>卷</w:t>
      </w:r>
      <w:r w:rsidRPr="00B93E1A">
        <w:rPr>
          <w:rFonts w:ascii="Times New Roman" w:hAnsi="Times New Roman" w:hint="eastAsia"/>
          <w:sz w:val="22"/>
          <w:szCs w:val="24"/>
        </w:rPr>
        <w:t>.</w:t>
      </w:r>
      <w:r>
        <w:rPr>
          <w:rFonts w:ascii="Times New Roman" w:hAnsi="Times New Roman"/>
          <w:sz w:val="22"/>
          <w:szCs w:val="24"/>
        </w:rPr>
        <w:t xml:space="preserve"> </w:t>
      </w:r>
      <w:r w:rsidRPr="00B93E1A">
        <w:rPr>
          <w:rFonts w:ascii="Times New Roman" w:hAnsi="Times New Roman" w:hint="eastAsia"/>
          <w:sz w:val="22"/>
          <w:szCs w:val="24"/>
        </w:rPr>
        <w:t>上海：上海科学技术出版</w:t>
      </w:r>
      <w:r>
        <w:rPr>
          <w:rFonts w:ascii="Times New Roman" w:hAnsi="Times New Roman" w:hint="eastAsia"/>
          <w:sz w:val="22"/>
          <w:szCs w:val="24"/>
        </w:rPr>
        <w:t>社，</w:t>
      </w:r>
      <w:r w:rsidRPr="00B93E1A">
        <w:rPr>
          <w:rFonts w:ascii="Times New Roman" w:hAnsi="Times New Roman" w:hint="eastAsia"/>
          <w:sz w:val="22"/>
          <w:szCs w:val="24"/>
        </w:rPr>
        <w:t>2013.</w:t>
      </w:r>
      <w:r>
        <w:rPr>
          <w:rFonts w:ascii="Times New Roman" w:hAnsi="Times New Roman"/>
          <w:sz w:val="22"/>
          <w:szCs w:val="24"/>
        </w:rPr>
        <w:t>0</w:t>
      </w:r>
      <w:r w:rsidRPr="00B93E1A">
        <w:rPr>
          <w:rFonts w:ascii="Times New Roman" w:hAnsi="Times New Roman" w:hint="eastAsia"/>
          <w:sz w:val="22"/>
          <w:szCs w:val="24"/>
        </w:rPr>
        <w:t>4</w:t>
      </w:r>
    </w:p>
    <w:p w:rsidR="00090920" w:rsidRPr="005A5491" w:rsidRDefault="00090920" w:rsidP="001D6007">
      <w:pPr>
        <w:spacing w:line="440" w:lineRule="exact"/>
        <w:rPr>
          <w:rFonts w:ascii="Times New Roman" w:hAnsi="Times New Roman"/>
          <w:b/>
          <w:sz w:val="24"/>
          <w:szCs w:val="24"/>
        </w:rPr>
      </w:pPr>
      <w:r w:rsidRPr="005A5491">
        <w:rPr>
          <w:rFonts w:ascii="Times New Roman" w:hAnsi="Times New Roman"/>
          <w:b/>
          <w:sz w:val="24"/>
          <w:szCs w:val="24"/>
        </w:rPr>
        <w:t>（二）其它学习资源</w:t>
      </w:r>
    </w:p>
    <w:p w:rsidR="003A2E31" w:rsidRPr="00B93E1A" w:rsidRDefault="003A2E31" w:rsidP="003A2E31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B93E1A">
        <w:rPr>
          <w:rFonts w:ascii="Times New Roman" w:hAnsi="Times New Roman" w:hint="eastAsia"/>
          <w:sz w:val="22"/>
          <w:szCs w:val="24"/>
        </w:rPr>
        <w:t>[1]</w:t>
      </w:r>
      <w:r w:rsidR="000F47F0" w:rsidRPr="003A2E31">
        <w:rPr>
          <w:rFonts w:ascii="Times New Roman" w:hAnsi="Times New Roman"/>
          <w:sz w:val="22"/>
          <w:szCs w:val="24"/>
        </w:rPr>
        <w:t xml:space="preserve"> </w:t>
      </w:r>
      <w:r w:rsidR="006C1881">
        <w:rPr>
          <w:rFonts w:ascii="Times New Roman" w:hAnsi="Times New Roman" w:hint="eastAsia"/>
          <w:sz w:val="22"/>
          <w:szCs w:val="24"/>
        </w:rPr>
        <w:t>校内</w:t>
      </w:r>
      <w:r>
        <w:rPr>
          <w:rFonts w:ascii="Times New Roman" w:hAnsi="Times New Roman" w:hint="eastAsia"/>
          <w:sz w:val="22"/>
          <w:szCs w:val="24"/>
        </w:rPr>
        <w:t>BB</w:t>
      </w:r>
      <w:r>
        <w:rPr>
          <w:rFonts w:ascii="Times New Roman" w:hAnsi="Times New Roman"/>
          <w:sz w:val="22"/>
          <w:szCs w:val="24"/>
        </w:rPr>
        <w:t>教学平台</w:t>
      </w:r>
      <w:r w:rsidRPr="00B93E1A">
        <w:rPr>
          <w:rFonts w:ascii="Times New Roman" w:hAnsi="Times New Roman" w:hint="eastAsia"/>
          <w:sz w:val="22"/>
          <w:szCs w:val="24"/>
        </w:rPr>
        <w:t xml:space="preserve"> </w:t>
      </w:r>
    </w:p>
    <w:p w:rsidR="003A2E31" w:rsidRPr="003A2E31" w:rsidRDefault="003A2E31" w:rsidP="003A2E31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3A2E31">
        <w:rPr>
          <w:rFonts w:ascii="Times New Roman" w:hAnsi="Times New Roman" w:hint="eastAsia"/>
          <w:sz w:val="22"/>
          <w:szCs w:val="24"/>
        </w:rPr>
        <w:t>[</w:t>
      </w:r>
      <w:r>
        <w:rPr>
          <w:rFonts w:ascii="Times New Roman" w:hAnsi="Times New Roman"/>
          <w:sz w:val="22"/>
          <w:szCs w:val="24"/>
        </w:rPr>
        <w:t>2</w:t>
      </w:r>
      <w:r w:rsidRPr="003A2E31">
        <w:rPr>
          <w:rFonts w:ascii="Times New Roman" w:hAnsi="Times New Roman" w:hint="eastAsia"/>
          <w:sz w:val="22"/>
          <w:szCs w:val="24"/>
        </w:rPr>
        <w:t>]</w:t>
      </w:r>
      <w:r w:rsidRPr="003A2E31">
        <w:rPr>
          <w:rFonts w:ascii="Times New Roman" w:hAnsi="Times New Roman"/>
          <w:sz w:val="22"/>
          <w:szCs w:val="24"/>
        </w:rPr>
        <w:t xml:space="preserve"> </w:t>
      </w:r>
      <w:r w:rsidRPr="003A2E31">
        <w:rPr>
          <w:rFonts w:ascii="Times New Roman" w:hAnsi="Times New Roman" w:hint="eastAsia"/>
          <w:sz w:val="22"/>
          <w:szCs w:val="24"/>
        </w:rPr>
        <w:t>中国大学</w:t>
      </w:r>
      <w:r w:rsidRPr="003A2E31">
        <w:rPr>
          <w:rFonts w:ascii="Times New Roman" w:hAnsi="Times New Roman"/>
          <w:sz w:val="22"/>
          <w:szCs w:val="24"/>
        </w:rPr>
        <w:t>慕课</w:t>
      </w:r>
      <w:r w:rsidRPr="003A2E31">
        <w:rPr>
          <w:rFonts w:ascii="Times New Roman" w:hAnsi="Times New Roman" w:hint="eastAsia"/>
          <w:sz w:val="22"/>
          <w:szCs w:val="24"/>
        </w:rPr>
        <w:t>《力学</w:t>
      </w:r>
      <w:r>
        <w:rPr>
          <w:rFonts w:ascii="Times New Roman" w:hAnsi="Times New Roman" w:hint="eastAsia"/>
          <w:sz w:val="22"/>
          <w:szCs w:val="24"/>
        </w:rPr>
        <w:t>（上</w:t>
      </w:r>
      <w:r>
        <w:rPr>
          <w:rFonts w:ascii="Times New Roman" w:hAnsi="Times New Roman"/>
          <w:sz w:val="22"/>
          <w:szCs w:val="24"/>
        </w:rPr>
        <w:t>）</w:t>
      </w:r>
      <w:r w:rsidRPr="003A2E31">
        <w:rPr>
          <w:rFonts w:ascii="Times New Roman" w:hAnsi="Times New Roman"/>
          <w:sz w:val="22"/>
          <w:szCs w:val="24"/>
        </w:rPr>
        <w:t>》</w:t>
      </w:r>
      <w:r>
        <w:rPr>
          <w:rFonts w:ascii="Times New Roman" w:hAnsi="Times New Roman" w:hint="eastAsia"/>
          <w:sz w:val="22"/>
          <w:szCs w:val="24"/>
        </w:rPr>
        <w:t>：</w:t>
      </w:r>
      <w:hyperlink r:id="rId7" w:anchor="/info" w:history="1">
        <w:r w:rsidRPr="000F47F0">
          <w:rPr>
            <w:rFonts w:ascii="Times New Roman" w:hAnsi="Times New Roman"/>
            <w:sz w:val="22"/>
            <w:szCs w:val="24"/>
          </w:rPr>
          <w:t>http://www.icourse163.org/course/jlu-68001#/info</w:t>
        </w:r>
      </w:hyperlink>
    </w:p>
    <w:p w:rsidR="003A2E31" w:rsidRPr="003A2E31" w:rsidRDefault="003A2E31" w:rsidP="003A2E31">
      <w:pPr>
        <w:spacing w:line="440" w:lineRule="exact"/>
        <w:rPr>
          <w:rFonts w:ascii="Times New Roman" w:hAnsi="Times New Roman"/>
          <w:sz w:val="22"/>
          <w:szCs w:val="24"/>
        </w:rPr>
      </w:pPr>
      <w:r w:rsidRPr="003A2E31">
        <w:rPr>
          <w:rFonts w:ascii="Times New Roman" w:hAnsi="Times New Roman" w:hint="eastAsia"/>
          <w:sz w:val="22"/>
          <w:szCs w:val="24"/>
        </w:rPr>
        <w:t>[</w:t>
      </w:r>
      <w:r>
        <w:rPr>
          <w:rFonts w:ascii="Times New Roman" w:hAnsi="Times New Roman"/>
          <w:sz w:val="22"/>
          <w:szCs w:val="24"/>
        </w:rPr>
        <w:t>3</w:t>
      </w:r>
      <w:r w:rsidRPr="003A2E31">
        <w:rPr>
          <w:rFonts w:ascii="Times New Roman" w:hAnsi="Times New Roman" w:hint="eastAsia"/>
          <w:sz w:val="22"/>
          <w:szCs w:val="24"/>
        </w:rPr>
        <w:t>]</w:t>
      </w:r>
      <w:r w:rsidRPr="003A2E31">
        <w:rPr>
          <w:rFonts w:ascii="Times New Roman" w:hAnsi="Times New Roman"/>
          <w:sz w:val="22"/>
          <w:szCs w:val="24"/>
        </w:rPr>
        <w:t xml:space="preserve"> </w:t>
      </w:r>
      <w:r w:rsidRPr="003A2E31">
        <w:rPr>
          <w:rFonts w:ascii="Times New Roman" w:hAnsi="Times New Roman" w:hint="eastAsia"/>
          <w:sz w:val="22"/>
          <w:szCs w:val="24"/>
        </w:rPr>
        <w:t>中国大学</w:t>
      </w:r>
      <w:r w:rsidRPr="003A2E31">
        <w:rPr>
          <w:rFonts w:ascii="Times New Roman" w:hAnsi="Times New Roman"/>
          <w:sz w:val="22"/>
          <w:szCs w:val="24"/>
        </w:rPr>
        <w:t>慕课</w:t>
      </w:r>
      <w:r w:rsidRPr="003A2E31">
        <w:rPr>
          <w:rFonts w:ascii="Times New Roman" w:hAnsi="Times New Roman" w:hint="eastAsia"/>
          <w:sz w:val="22"/>
          <w:szCs w:val="24"/>
        </w:rPr>
        <w:t>《力学</w:t>
      </w:r>
      <w:r>
        <w:rPr>
          <w:rFonts w:ascii="Times New Roman" w:hAnsi="Times New Roman" w:hint="eastAsia"/>
          <w:sz w:val="22"/>
          <w:szCs w:val="24"/>
        </w:rPr>
        <w:t>（下</w:t>
      </w:r>
      <w:r>
        <w:rPr>
          <w:rFonts w:ascii="Times New Roman" w:hAnsi="Times New Roman"/>
          <w:sz w:val="22"/>
          <w:szCs w:val="24"/>
        </w:rPr>
        <w:t>）</w:t>
      </w:r>
      <w:r w:rsidRPr="003A2E31">
        <w:rPr>
          <w:rFonts w:ascii="Times New Roman" w:hAnsi="Times New Roman"/>
          <w:sz w:val="22"/>
          <w:szCs w:val="24"/>
        </w:rPr>
        <w:t>》</w:t>
      </w:r>
      <w:r>
        <w:rPr>
          <w:rFonts w:ascii="Times New Roman" w:hAnsi="Times New Roman" w:hint="eastAsia"/>
          <w:sz w:val="22"/>
          <w:szCs w:val="24"/>
        </w:rPr>
        <w:t>：</w:t>
      </w:r>
      <w:hyperlink r:id="rId8" w:anchor="/info" w:history="1">
        <w:r w:rsidRPr="000F47F0">
          <w:rPr>
            <w:rFonts w:ascii="Times New Roman" w:hAnsi="Times New Roman"/>
            <w:sz w:val="22"/>
            <w:szCs w:val="24"/>
          </w:rPr>
          <w:t>http://www.icourse163.org/course/jlu-68002#/info</w:t>
        </w:r>
      </w:hyperlink>
    </w:p>
    <w:p w:rsidR="003A2E31" w:rsidRPr="003A2E31" w:rsidRDefault="003A2E31" w:rsidP="000F47F0">
      <w:pPr>
        <w:spacing w:line="440" w:lineRule="exact"/>
        <w:rPr>
          <w:rFonts w:ascii="Times New Roman" w:hAnsi="Times New Roman" w:hint="eastAsia"/>
          <w:sz w:val="22"/>
          <w:szCs w:val="24"/>
        </w:rPr>
      </w:pPr>
      <w:r w:rsidRPr="003A2E31">
        <w:rPr>
          <w:rFonts w:ascii="Times New Roman" w:hAnsi="Times New Roman" w:hint="eastAsia"/>
          <w:sz w:val="22"/>
          <w:szCs w:val="24"/>
        </w:rPr>
        <w:t>[</w:t>
      </w:r>
      <w:r>
        <w:rPr>
          <w:rFonts w:ascii="Times New Roman" w:hAnsi="Times New Roman"/>
          <w:sz w:val="22"/>
          <w:szCs w:val="24"/>
        </w:rPr>
        <w:t>4</w:t>
      </w:r>
      <w:r w:rsidRPr="003A2E31">
        <w:rPr>
          <w:rFonts w:ascii="Times New Roman" w:hAnsi="Times New Roman" w:hint="eastAsia"/>
          <w:sz w:val="22"/>
          <w:szCs w:val="24"/>
        </w:rPr>
        <w:t>]</w:t>
      </w:r>
      <w:r w:rsidRPr="003A2E31">
        <w:rPr>
          <w:rFonts w:ascii="Times New Roman" w:hAnsi="Times New Roman"/>
          <w:sz w:val="22"/>
          <w:szCs w:val="24"/>
        </w:rPr>
        <w:t xml:space="preserve"> </w:t>
      </w:r>
      <w:r w:rsidRPr="003A2E31">
        <w:rPr>
          <w:rFonts w:ascii="Times New Roman" w:hAnsi="Times New Roman" w:hint="eastAsia"/>
          <w:sz w:val="22"/>
          <w:szCs w:val="24"/>
        </w:rPr>
        <w:t>中国大学资源共享课：力学，北京大学</w:t>
      </w:r>
      <w:r>
        <w:rPr>
          <w:rFonts w:ascii="Times New Roman" w:hAnsi="Times New Roman" w:hint="eastAsia"/>
          <w:sz w:val="22"/>
          <w:szCs w:val="24"/>
        </w:rPr>
        <w:t>，</w:t>
      </w:r>
      <w:r w:rsidRPr="003A2E31">
        <w:rPr>
          <w:rFonts w:ascii="Times New Roman" w:hAnsi="Times New Roman" w:hint="eastAsia"/>
          <w:sz w:val="22"/>
          <w:szCs w:val="24"/>
        </w:rPr>
        <w:t>田光善教授主讲</w:t>
      </w:r>
    </w:p>
    <w:p w:rsidR="003A2E31" w:rsidRDefault="006C1881" w:rsidP="000F47F0">
      <w:pPr>
        <w:spacing w:line="440" w:lineRule="exact"/>
        <w:rPr>
          <w:rFonts w:ascii="Times New Roman" w:hAnsi="Times New Roman"/>
          <w:sz w:val="22"/>
          <w:szCs w:val="24"/>
        </w:rPr>
      </w:pPr>
      <w:hyperlink r:id="rId9" w:history="1">
        <w:r w:rsidRPr="00E44F22">
          <w:rPr>
            <w:rStyle w:val="a7"/>
            <w:rFonts w:ascii="Times New Roman" w:hAnsi="Times New Roman"/>
            <w:sz w:val="22"/>
            <w:szCs w:val="24"/>
          </w:rPr>
          <w:t>http://www.icourses.cn/coursestatic/course_3572.html</w:t>
        </w:r>
      </w:hyperlink>
    </w:p>
    <w:p w:rsidR="006C1881" w:rsidRDefault="006C1881" w:rsidP="000F47F0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[5] </w:t>
      </w:r>
      <w:r>
        <w:rPr>
          <w:rFonts w:ascii="Times New Roman" w:hAnsi="Times New Roman" w:hint="eastAsia"/>
          <w:sz w:val="22"/>
          <w:szCs w:val="24"/>
        </w:rPr>
        <w:t>中国科技大学</w:t>
      </w:r>
      <w:r>
        <w:rPr>
          <w:rFonts w:ascii="Times New Roman" w:hAnsi="Times New Roman"/>
          <w:sz w:val="22"/>
          <w:szCs w:val="24"/>
        </w:rPr>
        <w:t>力学精品课：</w:t>
      </w:r>
      <w:hyperlink r:id="rId10" w:history="1">
        <w:r w:rsidRPr="00E44F22">
          <w:rPr>
            <w:rStyle w:val="a7"/>
            <w:rFonts w:ascii="Times New Roman" w:hAnsi="Times New Roman"/>
            <w:sz w:val="22"/>
            <w:szCs w:val="24"/>
          </w:rPr>
          <w:t>http://www.bb.ustc.edu.cn/jpkc/xiaoji/lx/index.htm</w:t>
        </w:r>
      </w:hyperlink>
    </w:p>
    <w:p w:rsidR="006C1881" w:rsidRDefault="006C1881" w:rsidP="000F47F0">
      <w:pPr>
        <w:spacing w:line="440" w:lineRule="exact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</w:rPr>
        <w:t>[</w:t>
      </w:r>
      <w:r>
        <w:rPr>
          <w:rFonts w:ascii="Times New Roman" w:hAnsi="Times New Roman"/>
          <w:sz w:val="22"/>
          <w:szCs w:val="24"/>
        </w:rPr>
        <w:t>6</w:t>
      </w:r>
      <w:r>
        <w:rPr>
          <w:rFonts w:ascii="Times New Roman" w:hAnsi="Times New Roman" w:hint="eastAsia"/>
          <w:sz w:val="22"/>
          <w:szCs w:val="24"/>
        </w:rPr>
        <w:t>]</w:t>
      </w:r>
      <w:r>
        <w:rPr>
          <w:rFonts w:ascii="Times New Roman" w:hAnsi="Times New Roman"/>
          <w:sz w:val="22"/>
          <w:szCs w:val="24"/>
        </w:rPr>
        <w:t xml:space="preserve"> </w:t>
      </w:r>
      <w:r w:rsidRPr="006C1881">
        <w:rPr>
          <w:rFonts w:ascii="Times New Roman" w:hAnsi="Times New Roman" w:hint="eastAsia"/>
          <w:sz w:val="22"/>
          <w:szCs w:val="24"/>
        </w:rPr>
        <w:t>麻省理工学院公开课：经典力学</w:t>
      </w:r>
    </w:p>
    <w:p w:rsidR="006C1881" w:rsidRDefault="006C1881" w:rsidP="000F47F0">
      <w:pPr>
        <w:spacing w:line="440" w:lineRule="exact"/>
        <w:rPr>
          <w:rFonts w:ascii="Times New Roman" w:hAnsi="Times New Roman"/>
          <w:sz w:val="22"/>
          <w:szCs w:val="24"/>
        </w:rPr>
      </w:pPr>
      <w:hyperlink r:id="rId11" w:history="1">
        <w:r w:rsidRPr="00E44F22">
          <w:rPr>
            <w:rStyle w:val="a7"/>
            <w:rFonts w:ascii="Times New Roman" w:hAnsi="Times New Roman"/>
            <w:sz w:val="22"/>
            <w:szCs w:val="24"/>
          </w:rPr>
          <w:t>http://v.163.com/special/opencourse/classicalmechanics.html</w:t>
        </w:r>
      </w:hyperlink>
    </w:p>
    <w:p w:rsidR="00090920" w:rsidRPr="005A5491" w:rsidRDefault="004D04B0" w:rsidP="004D04B0">
      <w:pPr>
        <w:spacing w:beforeLines="30" w:before="93" w:afterLines="30" w:after="93" w:line="440" w:lineRule="exact"/>
        <w:rPr>
          <w:rFonts w:ascii="Times New Roman" w:eastAsia="黑体" w:hAnsi="Times New Roman"/>
          <w:b/>
          <w:sz w:val="24"/>
          <w:szCs w:val="24"/>
        </w:rPr>
      </w:pPr>
      <w:r w:rsidRPr="005A5491">
        <w:rPr>
          <w:rFonts w:ascii="Times New Roman" w:eastAsia="黑体" w:hAnsi="Times New Roman"/>
          <w:b/>
          <w:sz w:val="24"/>
          <w:szCs w:val="24"/>
        </w:rPr>
        <w:t>七、课程学习建议</w:t>
      </w:r>
    </w:p>
    <w:p w:rsidR="004D04B0" w:rsidRPr="005A5491" w:rsidRDefault="000F47F0" w:rsidP="004D04B0">
      <w:pPr>
        <w:spacing w:line="440" w:lineRule="exact"/>
        <w:rPr>
          <w:rFonts w:ascii="Times New Roman" w:hAnsi="Times New Roman"/>
          <w:sz w:val="22"/>
          <w:szCs w:val="24"/>
        </w:rPr>
      </w:pPr>
      <w:r w:rsidRPr="00B93E1A">
        <w:rPr>
          <w:rFonts w:ascii="Times New Roman" w:hAnsi="Times New Roman" w:hint="eastAsia"/>
          <w:sz w:val="22"/>
          <w:szCs w:val="24"/>
        </w:rPr>
        <w:t>[1]</w:t>
      </w:r>
      <w:r>
        <w:rPr>
          <w:rFonts w:ascii="Times New Roman" w:hAnsi="Times New Roman"/>
          <w:sz w:val="22"/>
          <w:szCs w:val="24"/>
        </w:rPr>
        <w:t xml:space="preserve"> </w:t>
      </w:r>
      <w:r w:rsidRPr="000F47F0">
        <w:rPr>
          <w:rFonts w:ascii="Times New Roman" w:hAnsi="Times New Roman" w:hint="eastAsia"/>
          <w:sz w:val="22"/>
          <w:szCs w:val="24"/>
        </w:rPr>
        <w:t>掌握最基本的物理概念</w:t>
      </w:r>
      <w:r>
        <w:rPr>
          <w:rFonts w:ascii="Times New Roman" w:hAnsi="Times New Roman" w:hint="eastAsia"/>
          <w:sz w:val="22"/>
          <w:szCs w:val="24"/>
        </w:rPr>
        <w:t>；</w:t>
      </w:r>
    </w:p>
    <w:p w:rsidR="00090920" w:rsidRDefault="000F47F0" w:rsidP="001D6007">
      <w:pPr>
        <w:spacing w:line="440" w:lineRule="exact"/>
        <w:rPr>
          <w:rFonts w:ascii="Times New Roman" w:hAnsi="Times New Roman"/>
        </w:rPr>
      </w:pPr>
      <w:r>
        <w:rPr>
          <w:rFonts w:ascii="Times New Roman" w:hAnsi="Times New Roman" w:hint="eastAsia"/>
        </w:rPr>
        <w:t>[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]</w:t>
      </w:r>
      <w:r w:rsidRPr="000F47F0">
        <w:rPr>
          <w:rFonts w:hint="eastAsia"/>
        </w:rPr>
        <w:t xml:space="preserve"> </w:t>
      </w:r>
      <w:r w:rsidRPr="000F47F0">
        <w:rPr>
          <w:rFonts w:ascii="Times New Roman" w:hAnsi="Times New Roman" w:hint="eastAsia"/>
        </w:rPr>
        <w:t>掌握和利用物理学的思想方法</w:t>
      </w:r>
      <w:r>
        <w:rPr>
          <w:rFonts w:ascii="Times New Roman" w:hAnsi="Times New Roman" w:hint="eastAsia"/>
        </w:rPr>
        <w:t>；</w:t>
      </w:r>
    </w:p>
    <w:p w:rsidR="000F47F0" w:rsidRPr="000F47F0" w:rsidRDefault="000F47F0" w:rsidP="001D6007">
      <w:pPr>
        <w:spacing w:line="440" w:lineRule="exac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[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]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勤</w:t>
      </w:r>
      <w:r w:rsidRPr="000F47F0">
        <w:rPr>
          <w:rFonts w:ascii="Times New Roman" w:hAnsi="Times New Roman" w:hint="eastAsia"/>
        </w:rPr>
        <w:t>于练习和实践</w:t>
      </w:r>
      <w:r>
        <w:rPr>
          <w:rFonts w:ascii="Times New Roman" w:hAnsi="Times New Roman" w:hint="eastAsia"/>
        </w:rPr>
        <w:t>。</w:t>
      </w:r>
    </w:p>
    <w:sectPr w:rsidR="000F47F0" w:rsidRPr="000F4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57B" w:rsidRDefault="0004657B" w:rsidP="00217954">
      <w:r>
        <w:separator/>
      </w:r>
    </w:p>
  </w:endnote>
  <w:endnote w:type="continuationSeparator" w:id="0">
    <w:p w:rsidR="0004657B" w:rsidRDefault="0004657B" w:rsidP="0021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57B" w:rsidRDefault="0004657B" w:rsidP="00217954">
      <w:r>
        <w:separator/>
      </w:r>
    </w:p>
  </w:footnote>
  <w:footnote w:type="continuationSeparator" w:id="0">
    <w:p w:rsidR="0004657B" w:rsidRDefault="0004657B" w:rsidP="00217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33F6"/>
    <w:multiLevelType w:val="hybridMultilevel"/>
    <w:tmpl w:val="42C84556"/>
    <w:lvl w:ilvl="0" w:tplc="7CECFB1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20"/>
    <w:rsid w:val="00002187"/>
    <w:rsid w:val="0004657B"/>
    <w:rsid w:val="00090920"/>
    <w:rsid w:val="000F47F0"/>
    <w:rsid w:val="00112736"/>
    <w:rsid w:val="001934CD"/>
    <w:rsid w:val="001A5288"/>
    <w:rsid w:val="001D6007"/>
    <w:rsid w:val="001F3A74"/>
    <w:rsid w:val="00205D22"/>
    <w:rsid w:val="00217954"/>
    <w:rsid w:val="00232FC5"/>
    <w:rsid w:val="00246E0C"/>
    <w:rsid w:val="00262362"/>
    <w:rsid w:val="003425F2"/>
    <w:rsid w:val="003A2E31"/>
    <w:rsid w:val="0040326A"/>
    <w:rsid w:val="00493616"/>
    <w:rsid w:val="004D04B0"/>
    <w:rsid w:val="004D2EE8"/>
    <w:rsid w:val="005107E8"/>
    <w:rsid w:val="005571DB"/>
    <w:rsid w:val="005A5491"/>
    <w:rsid w:val="00645504"/>
    <w:rsid w:val="006C1881"/>
    <w:rsid w:val="006D533D"/>
    <w:rsid w:val="0076378B"/>
    <w:rsid w:val="007C70C7"/>
    <w:rsid w:val="007D3EFE"/>
    <w:rsid w:val="00800373"/>
    <w:rsid w:val="00804957"/>
    <w:rsid w:val="00833685"/>
    <w:rsid w:val="009473E9"/>
    <w:rsid w:val="009B47E4"/>
    <w:rsid w:val="00AF287F"/>
    <w:rsid w:val="00B93E1A"/>
    <w:rsid w:val="00DF7356"/>
    <w:rsid w:val="00E82CD2"/>
    <w:rsid w:val="00ED36C3"/>
    <w:rsid w:val="00F21495"/>
    <w:rsid w:val="00FE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96A9527-3A09-4B39-9BAD-8739BB20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1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1795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17954"/>
    <w:rPr>
      <w:kern w:val="2"/>
      <w:sz w:val="18"/>
      <w:szCs w:val="18"/>
    </w:rPr>
  </w:style>
  <w:style w:type="paragraph" w:styleId="a6">
    <w:name w:val="Normal (Web)"/>
    <w:basedOn w:val="a"/>
    <w:semiHidden/>
    <w:rsid w:val="0021795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7">
    <w:name w:val="Hyperlink"/>
    <w:uiPriority w:val="99"/>
    <w:unhideWhenUsed/>
    <w:rsid w:val="003A2E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urse163.org/course/jlu-6800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course163.org/course/jlu-68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.163.com/special/opencourse/classicalmechanic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b.ustc.edu.cn/jpkc/xiaoji/lx/index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courses.cn/coursestatic/course_35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Links>
    <vt:vector size="30" baseType="variant">
      <vt:variant>
        <vt:i4>6619232</vt:i4>
      </vt:variant>
      <vt:variant>
        <vt:i4>12</vt:i4>
      </vt:variant>
      <vt:variant>
        <vt:i4>0</vt:i4>
      </vt:variant>
      <vt:variant>
        <vt:i4>5</vt:i4>
      </vt:variant>
      <vt:variant>
        <vt:lpwstr>http://v.163.com/special/opencourse/classicalmechanics.html</vt:lpwstr>
      </vt:variant>
      <vt:variant>
        <vt:lpwstr/>
      </vt:variant>
      <vt:variant>
        <vt:i4>7077994</vt:i4>
      </vt:variant>
      <vt:variant>
        <vt:i4>9</vt:i4>
      </vt:variant>
      <vt:variant>
        <vt:i4>0</vt:i4>
      </vt:variant>
      <vt:variant>
        <vt:i4>5</vt:i4>
      </vt:variant>
      <vt:variant>
        <vt:lpwstr>http://www.bb.ustc.edu.cn/jpkc/xiaoji/lx/index.htm</vt:lpwstr>
      </vt:variant>
      <vt:variant>
        <vt:lpwstr/>
      </vt:variant>
      <vt:variant>
        <vt:i4>65577</vt:i4>
      </vt:variant>
      <vt:variant>
        <vt:i4>6</vt:i4>
      </vt:variant>
      <vt:variant>
        <vt:i4>0</vt:i4>
      </vt:variant>
      <vt:variant>
        <vt:i4>5</vt:i4>
      </vt:variant>
      <vt:variant>
        <vt:lpwstr>http://www.icourses.cn/coursestatic/course_3572.html</vt:lpwstr>
      </vt:variant>
      <vt:variant>
        <vt:lpwstr/>
      </vt:variant>
      <vt:variant>
        <vt:i4>2293885</vt:i4>
      </vt:variant>
      <vt:variant>
        <vt:i4>3</vt:i4>
      </vt:variant>
      <vt:variant>
        <vt:i4>0</vt:i4>
      </vt:variant>
      <vt:variant>
        <vt:i4>5</vt:i4>
      </vt:variant>
      <vt:variant>
        <vt:lpwstr>http://www.icourse163.org/course/jlu-68002</vt:lpwstr>
      </vt:variant>
      <vt:variant>
        <vt:lpwstr>/info</vt:lpwstr>
      </vt:variant>
      <vt:variant>
        <vt:i4>2097277</vt:i4>
      </vt:variant>
      <vt:variant>
        <vt:i4>0</vt:i4>
      </vt:variant>
      <vt:variant>
        <vt:i4>0</vt:i4>
      </vt:variant>
      <vt:variant>
        <vt:i4>5</vt:i4>
      </vt:variant>
      <vt:variant>
        <vt:lpwstr>http://www.icourse163.org/course/jlu-68001</vt:lpwstr>
      </vt:variant>
      <vt:variant>
        <vt:lpwstr>/info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课程教学大纲</dc:title>
  <dc:subject/>
  <dc:creator>郑燕林</dc:creator>
  <cp:keywords/>
  <cp:lastModifiedBy>张伯望</cp:lastModifiedBy>
  <cp:revision>2</cp:revision>
  <dcterms:created xsi:type="dcterms:W3CDTF">2016-12-06T04:56:00Z</dcterms:created>
  <dcterms:modified xsi:type="dcterms:W3CDTF">2016-12-06T04:56:00Z</dcterms:modified>
</cp:coreProperties>
</file>