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000066"/>
          <w:kern w:val="36"/>
          <w:sz w:val="48"/>
          <w:szCs w:val="48"/>
        </w:rPr>
      </w:pPr>
      <w:bookmarkStart w:id="0" w:name="_GoBack"/>
      <w:bookmarkEnd w:id="0"/>
      <w:r w:rsidRPr="00583B40">
        <w:rPr>
          <w:rFonts w:ascii="黑体" w:eastAsia="黑体" w:hAnsi="宋体" w:cs="宋体"/>
          <w:color w:val="003366"/>
          <w:kern w:val="36"/>
          <w:sz w:val="36"/>
          <w:szCs w:val="36"/>
        </w:rPr>
        <w:t>§</w:t>
      </w:r>
      <w:r w:rsidRPr="00583B40">
        <w:rPr>
          <w:rFonts w:ascii="黑体" w:eastAsia="黑体" w:hAnsi="宋体" w:cs="宋体"/>
          <w:color w:val="003366"/>
          <w:kern w:val="36"/>
          <w:sz w:val="36"/>
          <w:szCs w:val="36"/>
        </w:rPr>
        <w:t>5.3</w:t>
      </w:r>
      <w:r w:rsidRPr="00583B40">
        <w:rPr>
          <w:rFonts w:ascii="黑体" w:eastAsia="黑体" w:hAnsi="宋体" w:cs="宋体" w:hint="eastAsia"/>
          <w:color w:val="003366"/>
          <w:kern w:val="36"/>
          <w:sz w:val="36"/>
          <w:szCs w:val="36"/>
        </w:rPr>
        <w:t xml:space="preserve"> 边值问题</w:t>
      </w:r>
      <w:r w:rsidRPr="00583B40">
        <w:rPr>
          <w:rFonts w:ascii="黑体" w:eastAsia="黑体" w:hAnsi="宋体" w:cs="宋体" w:hint="eastAsia"/>
          <w:color w:val="003366"/>
          <w:kern w:val="36"/>
          <w:sz w:val="36"/>
          <w:szCs w:val="36"/>
        </w:rPr>
        <w:t>              </w:t>
      </w:r>
      <w:r w:rsidRPr="00583B40">
        <w:rPr>
          <w:rFonts w:ascii="黑体" w:eastAsia="黑体" w:hAnsi="宋体" w:cs="宋体" w:hint="eastAsia"/>
          <w:color w:val="003366"/>
          <w:kern w:val="36"/>
          <w:sz w:val="36"/>
          <w:szCs w:val="36"/>
        </w:rPr>
        <w:t xml:space="preserve"> </w:t>
      </w:r>
    </w:p>
    <w:p w:rsidR="00583B40" w:rsidRPr="00583B40" w:rsidRDefault="00583B40" w:rsidP="00583B40">
      <w:pPr>
        <w:widowControl/>
        <w:spacing w:before="100" w:beforeAutospacing="1" w:after="100" w:afterAutospacing="1"/>
        <w:ind w:firstLine="375"/>
        <w:jc w:val="left"/>
        <w:outlineLvl w:val="0"/>
        <w:rPr>
          <w:rFonts w:ascii="宋体" w:hAnsi="宋体" w:cs="宋体"/>
          <w:b/>
          <w:bCs/>
          <w:color w:val="000066"/>
          <w:kern w:val="36"/>
          <w:sz w:val="48"/>
          <w:szCs w:val="48"/>
        </w:rPr>
      </w:pPr>
      <w:hyperlink r:id="rId4" w:anchor="一、初值问题#一、初值问题" w:tgtFrame="_self" w:history="1">
        <w:r w:rsidRPr="00583B40">
          <w:rPr>
            <w:rFonts w:ascii="宋体" w:hAnsi="宋体" w:cs="宋体" w:hint="eastAsia"/>
            <w:b/>
            <w:bCs/>
            <w:color w:val="3333CC"/>
            <w:kern w:val="36"/>
            <w:sz w:val="27"/>
            <w:u w:val="single"/>
          </w:rPr>
          <w:t>一、初值问题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ind w:firstLine="375"/>
        <w:jc w:val="left"/>
        <w:outlineLvl w:val="0"/>
        <w:rPr>
          <w:rFonts w:ascii="宋体" w:hAnsi="宋体" w:cs="宋体"/>
          <w:b/>
          <w:bCs/>
          <w:color w:val="000066"/>
          <w:kern w:val="36"/>
          <w:sz w:val="48"/>
          <w:szCs w:val="48"/>
        </w:rPr>
      </w:pPr>
      <w:hyperlink r:id="rId5" w:anchor="二、边值问题#二、边值问题" w:tgtFrame="_self" w:history="1">
        <w:r w:rsidRPr="00583B40">
          <w:rPr>
            <w:rFonts w:ascii="宋体" w:hAnsi="宋体" w:cs="宋体" w:hint="eastAsia"/>
            <w:b/>
            <w:bCs/>
            <w:color w:val="3333CC"/>
            <w:kern w:val="36"/>
            <w:sz w:val="27"/>
            <w:u w:val="single"/>
          </w:rPr>
          <w:t>二、边值问题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ind w:firstLine="375"/>
        <w:jc w:val="left"/>
        <w:outlineLvl w:val="0"/>
        <w:rPr>
          <w:rFonts w:ascii="宋体" w:hAnsi="宋体" w:cs="宋体"/>
          <w:b/>
          <w:bCs/>
          <w:color w:val="000066"/>
          <w:kern w:val="36"/>
          <w:sz w:val="48"/>
          <w:szCs w:val="48"/>
        </w:rPr>
      </w:pPr>
      <w:hyperlink r:id="rId6" w:anchor="三、本征值问题#三、本征值问题" w:tgtFrame="_self" w:history="1">
        <w:r w:rsidRPr="00583B40">
          <w:rPr>
            <w:rFonts w:ascii="宋体" w:hAnsi="宋体" w:cs="宋体" w:hint="eastAsia"/>
            <w:b/>
            <w:bCs/>
            <w:color w:val="3333CC"/>
            <w:kern w:val="36"/>
            <w:sz w:val="27"/>
            <w:u w:val="single"/>
          </w:rPr>
          <w:t>三、本征值问题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ind w:firstLine="375"/>
        <w:jc w:val="left"/>
        <w:outlineLvl w:val="0"/>
        <w:rPr>
          <w:rFonts w:ascii="宋体" w:hAnsi="宋体" w:cs="宋体"/>
          <w:b/>
          <w:bCs/>
          <w:color w:val="000066"/>
          <w:kern w:val="36"/>
          <w:sz w:val="48"/>
          <w:szCs w:val="48"/>
        </w:rPr>
      </w:pPr>
      <w:hyperlink r:id="rId7" w:anchor="四、 例题#四、 例题" w:tgtFrame="_self" w:history="1">
        <w:r w:rsidRPr="00583B40">
          <w:rPr>
            <w:rFonts w:ascii="黑体" w:eastAsia="黑体" w:hAnsi="宋体" w:cs="宋体"/>
            <w:color w:val="3333CC"/>
            <w:kern w:val="36"/>
            <w:sz w:val="27"/>
            <w:u w:val="single"/>
          </w:rPr>
          <w:t>四</w:t>
        </w:r>
        <w:r w:rsidRPr="00583B40">
          <w:rPr>
            <w:rFonts w:ascii="黑体" w:eastAsia="黑体" w:hAnsi="宋体" w:cs="宋体"/>
            <w:color w:val="0000FF"/>
            <w:kern w:val="36"/>
            <w:sz w:val="27"/>
            <w:u w:val="single"/>
          </w:rPr>
          <w:t>、例题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ind w:firstLine="375"/>
        <w:jc w:val="left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4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b/>
          <w:bCs/>
          <w:color w:val="000066"/>
          <w:kern w:val="0"/>
          <w:sz w:val="27"/>
          <w:szCs w:val="27"/>
        </w:rPr>
      </w:pPr>
      <w:bookmarkStart w:id="1" w:name="一、初值问题"/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一、初值问题</w:t>
      </w:r>
      <w:bookmarkEnd w:id="1"/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一般的二阶线性常微分方程为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"http://202.152.177.210/media_file/rm/dongshi2004/shuxuewulifangfa/5/chap5/Image210.gif"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26" type="#_x0000_t75" alt="" style="width:186pt;height:41.4pt">
            <v:imagedata r:id="rId8" r:href="rId9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          （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5.3 - 1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）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其通解为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"http://202.152.177.210/media_file/rm/dongshi2004/shuxuewulifangfa/5/chap5/Image211.gif"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27" type="#_x0000_t75" alt="" style="width:180.6pt;height:23.4pt">
            <v:imagedata r:id="rId10" r:href="rId11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           （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5.3 - 2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）</w:t>
      </w:r>
    </w:p>
    <w:p w:rsidR="00583B40" w:rsidRPr="00583B40" w:rsidRDefault="00583B40" w:rsidP="00583B40">
      <w:pPr>
        <w:widowControl/>
        <w:spacing w:before="100" w:beforeAutospacing="1" w:after="100" w:afterAutospacing="1" w:line="48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其中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"http://202.152.177.210/media_file/rm/dongshi2004/shuxuewulifangfa/5/chap5/Image212.gif"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28" type="#_x0000_t75" alt="" style="width:18.6pt;height:23.4pt">
            <v:imagedata r:id="rId12" r:href="rId13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为非齐次方程的特解，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"http://202.152.177.210/media_file/rm/dongshi2004/shuxuewulifangfa/5/chap5/Image213.gif"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29" type="#_x0000_t75" alt="" style="width:96pt;height:22.8pt">
            <v:imagedata r:id="rId14" r:href="rId15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为相应齐次方程的通解，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y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1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,y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2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为齐次方程的一组线性无关特解，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c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1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,c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2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为任意常数。这两个任意常数可由适当给定的两个补充条件来确定。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lastRenderedPageBreak/>
        <w:t>这些条件通常要求未知函数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y(x)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及其导数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y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′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(x)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在自变量的同一点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x=x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取规定值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t>y(x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)=y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y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′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(x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)=y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′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        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（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5.3 - 3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）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即所谓的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初始条件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。由方程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(5.3 - 1)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和条件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(5.3 - 3)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构成的问题称为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初值问题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。在相应的实际问题中自变量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常表示时间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t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，不失一般性常可取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x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=t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=0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，作为初始时刻。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对于初值问题只要方程的系数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"http://202.152.177.210/media_file/rm/dongshi2004/shuxuewulifangfa/5/chap5/Image214.gif"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0" type="#_x0000_t75" alt="" style="width:11.4pt;height:17.4pt">
            <v:imagedata r:id="rId16" r:href="rId17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P(x),Q(x)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以及非齐次项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f(x)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在包含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x=x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0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的某个区间内连续，就存在着唯一的解。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解初值问题常用待定常数法，即求得方程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(5.3 - 1)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的解后，代入初始条件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(5.3 - 3)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确定出常数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c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1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,c</w:t>
      </w:r>
      <w:r w:rsidRPr="00583B40">
        <w:rPr>
          <w:rFonts w:ascii="宋体" w:hAnsi="宋体" w:cs="宋体"/>
          <w:color w:val="000066"/>
          <w:kern w:val="0"/>
          <w:sz w:val="27"/>
          <w:szCs w:val="27"/>
          <w:vertAlign w:val="subscript"/>
        </w:rPr>
        <w:t>2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。在某些情况下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尤其是常系数方程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可用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Laplace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变换法求解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详见第七章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。</w:t>
      </w:r>
    </w:p>
    <w:p w:rsidR="00583B40" w:rsidRPr="00583B40" w:rsidRDefault="00583B40" w:rsidP="00583B40">
      <w:pPr>
        <w:widowControl/>
        <w:spacing w:before="90" w:after="90" w:line="480" w:lineRule="auto"/>
        <w:ind w:firstLine="660"/>
        <w:jc w:val="left"/>
        <w:rPr>
          <w:rFonts w:ascii="宋体" w:hAnsi="宋体" w:cs="宋体" w:hint="eastAsia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66"/>
          <w:kern w:val="0"/>
          <w:sz w:val="24"/>
        </w:rPr>
      </w:pPr>
      <w:hyperlink r:id="rId18" w:anchor="top#top" w:history="1">
        <w:r w:rsidRPr="00583B40">
          <w:rPr>
            <w:rFonts w:ascii="宋体" w:hAnsi="宋体" w:cs="宋体"/>
            <w:color w:val="3333CC"/>
            <w:kern w:val="0"/>
            <w:sz w:val="24"/>
            <w:u w:val="single"/>
          </w:rPr>
          <w:t>返回页首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4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4"/>
        </w:rPr>
        <w:pict>
          <v:shape id="_x0000_i1031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b/>
          <w:bCs/>
          <w:color w:val="000066"/>
          <w:kern w:val="0"/>
          <w:sz w:val="27"/>
          <w:szCs w:val="27"/>
        </w:rPr>
      </w:pPr>
      <w:bookmarkStart w:id="2" w:name="二、边值问题"/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二、边值问题</w:t>
      </w:r>
      <w:bookmarkEnd w:id="2"/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在很多实际问题中，往往要求方程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(5.3 - 1)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的解在区间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a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≤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 xml:space="preserve"> x 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≤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b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的端点满足一定的条件，如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lastRenderedPageBreak/>
        <w:t>y(a) = A , y(b) = B              (5.3 - 4)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式中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A,B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为常数。条件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(5.3 - 4)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给出未知函数在区间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a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≤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≤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b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的每个端点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边界点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的值，称为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方程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(5,3-1)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和条件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(5,3-4)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构成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边值问题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边界条件的形式多种多样，最常遇到的形式为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"http://202.152.177.210/media_file/rm/dongshi2004/shuxuewulifangfa/5/chap5/Image215.gif"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2" type="#_x0000_t75" alt="" style="width:118.8pt;height:27pt">
            <v:imagedata r:id="rId19" r:href="rId20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                   (5.3 - 5)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式中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"http://202.152.177.210/media_file/rm/dongshi2004/shuxuewulifangfa/5/chap5/Image216.gif"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3" type="#_x0000_t75" alt="" style="width:15pt;height:13.8pt">
            <v:imagedata r:id="rId21" r:href="rId22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、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"http://202.152.177.210/media_file/rm/dongshi2004/shuxuewulifangfa/5/chap5/Image217.gif"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4" type="#_x0000_t75" alt="" style="width:15pt;height:19.8pt">
            <v:imagedata r:id="rId23" r:href="rId24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、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"http://202.152.177.210/media_file/rm/dongshi2004/shuxuewulifangfa/5/chap5/Image218.gif"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5" type="#_x0000_t75" alt="" style="width:15pt;height:15.6pt">
            <v:imagedata r:id="rId25" r:href="rId26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为常数，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"http://202.152.177.210/media_file/rm/dongshi2004/shuxuewulifangfa/5/chap5/Image219.gif"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6" type="#_x0000_t75" alt="" style="width:15pt;height:22.8pt">
            <v:imagedata r:id="rId27" r:href="rId28"/>
          </v:shape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为边界点。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若β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=0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，α≠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称为第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一类边界条件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；β≠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0,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α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=0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第二类边界条件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；α≠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0,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β≠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，则称为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第三类边界条件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若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A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非齐次边界条件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A=0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齐次边界条件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解边值问题可用待定常数法，类似于解初值问题。此外也可用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Green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函数方法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详见第八章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与初值问题不同的是，边值问题可能有解也可能无解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;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如果有解，可能是唯一解也可能不是唯一的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详见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[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5.3 - 1]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[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例</w: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t>5.3 - 2])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。当然，知道在什么条件下边值问题有唯一解、无解或有无穷多解是很重要的。在最一般的情况下讨论这个问题是很困难的。</w:t>
      </w:r>
    </w:p>
    <w:p w:rsidR="00583B40" w:rsidRPr="00583B40" w:rsidRDefault="00583B40" w:rsidP="00583B40">
      <w:pPr>
        <w:widowControl/>
        <w:spacing w:before="90" w:after="90" w:line="480" w:lineRule="auto"/>
        <w:ind w:firstLine="630"/>
        <w:jc w:val="left"/>
        <w:rPr>
          <w:rFonts w:ascii="宋体" w:hAnsi="宋体" w:cs="宋体" w:hint="eastAsia"/>
          <w:color w:val="000066"/>
          <w:kern w:val="0"/>
          <w:sz w:val="24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lastRenderedPageBreak/>
        <w:t> 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color w:val="000066"/>
          <w:kern w:val="0"/>
          <w:sz w:val="20"/>
          <w:szCs w:val="20"/>
        </w:rPr>
      </w:pPr>
      <w:hyperlink r:id="rId29" w:anchor="top#top" w:history="1">
        <w:r w:rsidRPr="00583B40">
          <w:rPr>
            <w:rFonts w:ascii="宋体" w:hAnsi="宋体" w:cs="宋体"/>
            <w:b/>
            <w:bCs/>
            <w:color w:val="3333CC"/>
            <w:kern w:val="0"/>
            <w:sz w:val="20"/>
            <w:szCs w:val="20"/>
            <w:u w:val="single"/>
          </w:rPr>
          <w:t>返回页首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4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4"/>
        </w:rPr>
        <w:pict>
          <v:shape id="_x0000_i1037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b/>
          <w:bCs/>
          <w:color w:val="000066"/>
          <w:kern w:val="0"/>
          <w:sz w:val="27"/>
          <w:szCs w:val="27"/>
        </w:rPr>
      </w:pPr>
      <w:bookmarkStart w:id="3" w:name="三、本征值问题"/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三、本征值问题</w:t>
      </w:r>
      <w:bookmarkEnd w:id="3"/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在齐次方程的边值问题中，若方程中含有参数λ，往往只有在λ取某些特定的值时，边值问题才有非零解。这特定的λ值称为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本征值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，相应的非零解称为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本征函数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。由于方程和边界条件的线性性，本征函数可差一任意的常数因子。在具体问题中，适合问题的本征值可以有很多个，甚至无穷多个。所有本征值的集合，称为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本征值谱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；所有线性无关本征函数的集合称为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本征函数系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求本征值谱和本征函数系的问题称为</w:t>
      </w:r>
      <w:r w:rsidRPr="00583B40">
        <w:rPr>
          <w:rFonts w:ascii="宋体" w:hAnsi="宋体" w:cs="宋体" w:hint="eastAsia"/>
          <w:b/>
          <w:bCs/>
          <w:color w:val="000066"/>
          <w:kern w:val="0"/>
          <w:sz w:val="27"/>
          <w:szCs w:val="27"/>
        </w:rPr>
        <w:t>本征问题</w:t>
      </w: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>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bookmarkStart w:id="4" w:name="[例5.3_–_1]*"/>
      <w:r w:rsidRPr="00583B40">
        <w:rPr>
          <w:color w:val="800080"/>
          <w:kern w:val="0"/>
          <w:sz w:val="28"/>
          <w:szCs w:val="28"/>
        </w:rPr>
        <w:t>[</w:t>
      </w:r>
      <w:r w:rsidRPr="00583B40">
        <w:rPr>
          <w:rFonts w:ascii="宋体" w:hAnsi="宋体" w:cs="宋体" w:hint="eastAsia"/>
          <w:color w:val="800080"/>
          <w:kern w:val="0"/>
          <w:sz w:val="28"/>
          <w:szCs w:val="28"/>
        </w:rPr>
        <w:t>例</w:t>
      </w:r>
      <w:r w:rsidRPr="00583B40">
        <w:rPr>
          <w:color w:val="800080"/>
          <w:kern w:val="0"/>
          <w:sz w:val="28"/>
          <w:szCs w:val="28"/>
        </w:rPr>
        <w:t>5.3 – 1]*</w:t>
      </w:r>
      <w:bookmarkEnd w:id="4"/>
      <w:r w:rsidRPr="00583B40">
        <w:rPr>
          <w:color w:val="800080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解边值问题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″</w:t>
      </w:r>
      <w:r w:rsidRPr="00583B40">
        <w:rPr>
          <w:color w:val="000066"/>
          <w:kern w:val="0"/>
          <w:sz w:val="28"/>
          <w:szCs w:val="28"/>
        </w:rPr>
        <w:t>+y=x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＜</w:t>
      </w:r>
      <w:r w:rsidRPr="00583B40">
        <w:rPr>
          <w:color w:val="000066"/>
          <w:kern w:val="0"/>
          <w:sz w:val="28"/>
          <w:szCs w:val="28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＜π</w:t>
      </w:r>
      <w:r w:rsidRPr="00583B40">
        <w:rPr>
          <w:color w:val="000066"/>
          <w:kern w:val="0"/>
          <w:sz w:val="28"/>
          <w:szCs w:val="28"/>
        </w:rPr>
        <w:t>                                           (5.3-6)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y(0)=2,y(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)=1                                                    (5.3-7)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解：与</w:t>
      </w:r>
      <w:r w:rsidRPr="00583B40">
        <w:rPr>
          <w:color w:val="000066"/>
          <w:kern w:val="0"/>
          <w:sz w:val="28"/>
          <w:szCs w:val="28"/>
        </w:rPr>
        <w:t>(5.3-11)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相应的齐次方程的一般解为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y</w:t>
      </w:r>
      <w:r w:rsidRPr="00583B40">
        <w:rPr>
          <w:color w:val="000066"/>
          <w:kern w:val="0"/>
          <w:sz w:val="28"/>
          <w:szCs w:val="28"/>
          <w:vertAlign w:val="subscript"/>
        </w:rPr>
        <w:t>h</w:t>
      </w:r>
      <w:r w:rsidRPr="00583B40">
        <w:rPr>
          <w:color w:val="000066"/>
          <w:kern w:val="0"/>
          <w:sz w:val="28"/>
          <w:szCs w:val="28"/>
        </w:rPr>
        <w:t xml:space="preserve"> =c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cosx+c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sinx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lastRenderedPageBreak/>
        <w:t>可以看出非齐次方程</w:t>
      </w:r>
      <w:r w:rsidRPr="00583B40">
        <w:rPr>
          <w:color w:val="000066"/>
          <w:kern w:val="0"/>
          <w:sz w:val="28"/>
          <w:szCs w:val="28"/>
        </w:rPr>
        <w:t>(5.3-6)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的一个特解为</w:t>
      </w:r>
      <w:r w:rsidRPr="00583B40">
        <w:rPr>
          <w:color w:val="000066"/>
          <w:kern w:val="0"/>
          <w:sz w:val="28"/>
          <w:szCs w:val="28"/>
        </w:rPr>
        <w:t>y</w:t>
      </w:r>
      <w:r w:rsidRPr="00583B40">
        <w:rPr>
          <w:color w:val="000066"/>
          <w:kern w:val="0"/>
          <w:sz w:val="28"/>
          <w:szCs w:val="28"/>
          <w:vertAlign w:val="subscript"/>
        </w:rPr>
        <w:t>p</w:t>
      </w:r>
      <w:r w:rsidRPr="00583B40">
        <w:rPr>
          <w:color w:val="000066"/>
          <w:kern w:val="0"/>
          <w:sz w:val="28"/>
          <w:szCs w:val="28"/>
        </w:rPr>
        <w:t>=x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，因此方程</w:t>
      </w:r>
      <w:r w:rsidRPr="00583B40">
        <w:rPr>
          <w:color w:val="000066"/>
          <w:kern w:val="0"/>
          <w:sz w:val="28"/>
          <w:szCs w:val="28"/>
        </w:rPr>
        <w:t>(5.3-6)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的通解为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y = 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cosx +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sinx + x                                    (5.3-8)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利用边界条件</w:t>
      </w:r>
      <w:r w:rsidRPr="00583B40">
        <w:rPr>
          <w:color w:val="000066"/>
          <w:kern w:val="0"/>
          <w:sz w:val="28"/>
          <w:szCs w:val="28"/>
        </w:rPr>
        <w:t>(5.3-7)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y(0)=c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，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)= -c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+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=1,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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-1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显然，两个边界条件并不相容，因为常数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不能同时为</w:t>
      </w:r>
      <w:r w:rsidRPr="00583B40">
        <w:rPr>
          <w:color w:val="000066"/>
          <w:kern w:val="0"/>
          <w:sz w:val="28"/>
          <w:szCs w:val="28"/>
        </w:rPr>
        <w:t>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和π</w:t>
      </w:r>
      <w:r w:rsidRPr="00583B40">
        <w:rPr>
          <w:color w:val="000066"/>
          <w:kern w:val="0"/>
          <w:sz w:val="28"/>
          <w:szCs w:val="28"/>
        </w:rPr>
        <w:t>-1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。因此，边值问题</w:t>
      </w:r>
      <w:r w:rsidRPr="00583B40">
        <w:rPr>
          <w:color w:val="000066"/>
          <w:kern w:val="0"/>
          <w:sz w:val="28"/>
          <w:szCs w:val="28"/>
        </w:rPr>
        <w:t>(5.3-6)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color w:val="000066"/>
          <w:kern w:val="0"/>
          <w:sz w:val="28"/>
          <w:szCs w:val="28"/>
        </w:rPr>
        <w:t>(5.3-7)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无解。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若方程不变，边界条件</w:t>
      </w:r>
      <w:r w:rsidRPr="00583B40">
        <w:rPr>
          <w:color w:val="000066"/>
          <w:kern w:val="0"/>
          <w:sz w:val="28"/>
          <w:szCs w:val="28"/>
        </w:rPr>
        <w:t>(5.3-7)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改为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y(0)=2,y(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)=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-2                                                   (5.3-9)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把通解</w:t>
      </w:r>
      <w:r w:rsidRPr="00583B40">
        <w:rPr>
          <w:color w:val="000066"/>
          <w:kern w:val="0"/>
          <w:sz w:val="28"/>
          <w:szCs w:val="28"/>
        </w:rPr>
        <w:t>(5.3-13)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代入边界条件</w:t>
      </w:r>
      <w:r w:rsidRPr="00583B40">
        <w:rPr>
          <w:color w:val="000066"/>
          <w:kern w:val="0"/>
          <w:sz w:val="28"/>
          <w:szCs w:val="28"/>
        </w:rPr>
        <w:t>(5.3-9)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y(0) = 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2,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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2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y(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= -c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+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=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-2,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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这样，从边界条件</w:t>
      </w:r>
      <w:r w:rsidRPr="00583B40">
        <w:rPr>
          <w:color w:val="000066"/>
          <w:kern w:val="0"/>
          <w:sz w:val="28"/>
          <w:szCs w:val="28"/>
        </w:rPr>
        <w:t>(5.3-9)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可以确定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，而常数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可以任意。因此边值问题</w:t>
      </w:r>
      <w:r w:rsidRPr="00583B40">
        <w:rPr>
          <w:color w:val="000066"/>
          <w:kern w:val="0"/>
          <w:sz w:val="28"/>
          <w:szCs w:val="28"/>
        </w:rPr>
        <w:t>(5.3-6)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color w:val="000066"/>
          <w:kern w:val="0"/>
          <w:sz w:val="28"/>
          <w:szCs w:val="28"/>
        </w:rPr>
        <w:t>(5.3-7)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有无数多解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lastRenderedPageBreak/>
        <w:t> y(x)=2cosx +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sinx + x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r w:rsidRPr="00583B40">
        <w:rPr>
          <w:rFonts w:ascii="宋体" w:hAnsi="宋体" w:cs="宋体" w:hint="eastAsia"/>
          <w:b/>
          <w:bCs/>
          <w:color w:val="003366"/>
          <w:kern w:val="0"/>
          <w:sz w:val="20"/>
          <w:szCs w:val="20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r w:rsidRPr="00583B40">
        <w:rPr>
          <w:rFonts w:ascii="宋体" w:hAnsi="宋体" w:cs="宋体" w:hint="eastAsia"/>
          <w:b/>
          <w:bCs/>
          <w:color w:val="003366"/>
          <w:kern w:val="0"/>
          <w:sz w:val="20"/>
          <w:szCs w:val="20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hyperlink r:id="rId30" w:anchor="top#top" w:history="1">
        <w:r w:rsidRPr="00583B40">
          <w:rPr>
            <w:rFonts w:ascii="宋体" w:hAnsi="宋体" w:cs="宋体" w:hint="eastAsia"/>
            <w:b/>
            <w:bCs/>
            <w:color w:val="3333CC"/>
            <w:kern w:val="0"/>
            <w:sz w:val="20"/>
            <w:szCs w:val="20"/>
            <w:u w:val="single"/>
          </w:rPr>
          <w:t>返回页首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038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800080"/>
          <w:kern w:val="0"/>
          <w:sz w:val="28"/>
          <w:szCs w:val="28"/>
        </w:rPr>
        <w:t>[</w:t>
      </w:r>
      <w:bookmarkStart w:id="5" w:name="[例5.3_–_2]"/>
      <w:r w:rsidRPr="00583B40">
        <w:rPr>
          <w:rFonts w:ascii="宋体" w:hAnsi="宋体" w:cs="宋体" w:hint="eastAsia"/>
          <w:color w:val="800080"/>
          <w:kern w:val="0"/>
          <w:sz w:val="28"/>
          <w:szCs w:val="28"/>
        </w:rPr>
        <w:t>例</w:t>
      </w:r>
      <w:r w:rsidRPr="00583B40">
        <w:rPr>
          <w:color w:val="800080"/>
          <w:kern w:val="0"/>
          <w:sz w:val="28"/>
          <w:szCs w:val="28"/>
        </w:rPr>
        <w:t>5.3 – 2]</w:t>
      </w:r>
      <w:bookmarkEnd w:id="5"/>
      <w:r w:rsidRPr="00583B40">
        <w:rPr>
          <w:color w:val="800080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边值问题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813560" cy="2057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为参数</w:t>
      </w:r>
      <w:r w:rsidR="00583B40" w:rsidRPr="00583B40">
        <w:rPr>
          <w:color w:val="000066"/>
          <w:kern w:val="0"/>
          <w:sz w:val="28"/>
          <w:szCs w:val="28"/>
        </w:rPr>
        <w:t>                    (5.3 - 10)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066800" cy="2057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                                            (5.3 - 11)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 xml:space="preserve">(1)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若问题有非零解，则λ为实数；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 xml:space="preserve">(2)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若λ</w:t>
      </w:r>
      <w:r w:rsidRPr="00583B40">
        <w:rPr>
          <w:color w:val="000066"/>
          <w:kern w:val="0"/>
          <w:sz w:val="28"/>
          <w:szCs w:val="28"/>
        </w:rPr>
        <w:t>=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λ</w:t>
      </w:r>
      <w:r w:rsidRPr="00583B40">
        <w:rPr>
          <w:color w:val="000066"/>
          <w:kern w:val="0"/>
          <w:sz w:val="28"/>
          <w:szCs w:val="28"/>
          <w:vertAlign w:val="subscript"/>
        </w:rPr>
        <w:t>n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，相应的解为</w:t>
      </w:r>
      <w:r w:rsidRPr="00583B40">
        <w:rPr>
          <w:color w:val="000066"/>
          <w:kern w:val="0"/>
          <w:sz w:val="28"/>
          <w:szCs w:val="28"/>
        </w:rPr>
        <w:t>y</w:t>
      </w:r>
      <w:r w:rsidRPr="00583B40">
        <w:rPr>
          <w:color w:val="000066"/>
          <w:kern w:val="0"/>
          <w:sz w:val="28"/>
          <w:szCs w:val="28"/>
          <w:vertAlign w:val="subscript"/>
        </w:rPr>
        <w:t>n</w:t>
      </w:r>
      <w:r w:rsidRPr="00583B40">
        <w:rPr>
          <w:color w:val="000066"/>
          <w:kern w:val="0"/>
          <w:sz w:val="28"/>
          <w:szCs w:val="28"/>
        </w:rPr>
        <w:t>(x),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λ</w:t>
      </w:r>
      <w:r w:rsidRPr="00583B40">
        <w:rPr>
          <w:color w:val="000066"/>
          <w:kern w:val="0"/>
          <w:sz w:val="28"/>
          <w:szCs w:val="28"/>
        </w:rPr>
        <w:t>=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λ</w:t>
      </w:r>
      <w:r w:rsidRPr="00583B40">
        <w:rPr>
          <w:color w:val="000066"/>
          <w:kern w:val="0"/>
          <w:sz w:val="28"/>
          <w:szCs w:val="28"/>
          <w:vertAlign w:val="subscript"/>
        </w:rPr>
        <w:t>m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相应的解为</w:t>
      </w:r>
      <w:r w:rsidRPr="00583B40">
        <w:rPr>
          <w:color w:val="000066"/>
          <w:kern w:val="0"/>
          <w:sz w:val="28"/>
          <w:szCs w:val="28"/>
        </w:rPr>
        <w:t xml:space="preserve">y </w:t>
      </w:r>
      <w:r w:rsidRPr="00583B40">
        <w:rPr>
          <w:color w:val="000066"/>
          <w:kern w:val="0"/>
          <w:sz w:val="28"/>
          <w:szCs w:val="28"/>
          <w:vertAlign w:val="subscript"/>
        </w:rPr>
        <w:t>m</w:t>
      </w:r>
      <w:r w:rsidRPr="00583B40">
        <w:rPr>
          <w:color w:val="000066"/>
          <w:kern w:val="0"/>
          <w:sz w:val="28"/>
          <w:szCs w:val="28"/>
        </w:rPr>
        <w:t>(x)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，证明：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219200" cy="480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 xml:space="preserve">  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49530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即相应于不同本征值的本征函数相互正交；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 xml:space="preserve">(3)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求该问题的本征值与本征函数；</w:t>
      </w:r>
    </w:p>
    <w:p w:rsidR="00583B40" w:rsidRPr="00583B40" w:rsidRDefault="00583B40" w:rsidP="00583B40">
      <w:pPr>
        <w:widowControl/>
        <w:spacing w:before="100" w:beforeAutospacing="1" w:after="100" w:afterAutospacing="1" w:line="48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lastRenderedPageBreak/>
        <w:t xml:space="preserve">(4)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若定义在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27660" cy="205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上的已知函数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42900" cy="2057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可以按本征函数系｛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9624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｝展开即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43000" cy="342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，确定系数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67640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；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解：</w:t>
      </w:r>
      <w:r w:rsidRPr="00583B40">
        <w:rPr>
          <w:color w:val="000066"/>
          <w:kern w:val="0"/>
          <w:sz w:val="28"/>
          <w:szCs w:val="28"/>
        </w:rPr>
        <w:t xml:space="preserve">(1)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考虑问题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、</w:t>
      </w:r>
      <w:r w:rsidRPr="00583B40">
        <w:rPr>
          <w:color w:val="000066"/>
          <w:kern w:val="0"/>
          <w:sz w:val="28"/>
          <w:szCs w:val="28"/>
        </w:rPr>
        <w:t>(5.3 -11)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的复共轭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62000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                         (5.3 - 12)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548640" cy="2057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,</w:t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518160" cy="2057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                (5.3 - 13)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作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27660" cy="2057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×</w:t>
      </w:r>
      <w:r w:rsidRPr="00583B40">
        <w:rPr>
          <w:color w:val="000066"/>
          <w:kern w:val="0"/>
          <w:sz w:val="28"/>
          <w:szCs w:val="28"/>
        </w:rPr>
        <w:t xml:space="preserve">(5.3 - 10) - 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27660" cy="2057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×</w:t>
      </w:r>
      <w:r w:rsidRPr="00583B40">
        <w:rPr>
          <w:color w:val="000066"/>
          <w:kern w:val="0"/>
          <w:sz w:val="28"/>
          <w:szCs w:val="28"/>
        </w:rPr>
        <w:t>(5.3 - 12),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并对变量</w:t>
      </w:r>
      <w:r w:rsidRPr="00583B40">
        <w:rPr>
          <w:color w:val="000066"/>
          <w:kern w:val="0"/>
          <w:sz w:val="28"/>
          <w:szCs w:val="28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从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到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99060" cy="1752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积分，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133600" cy="4800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由于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813560" cy="3962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                             (5.3 - 14) 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并考虑到边界条件</w:t>
      </w:r>
      <w:r w:rsidRPr="00583B40">
        <w:rPr>
          <w:color w:val="000066"/>
          <w:kern w:val="0"/>
          <w:sz w:val="28"/>
          <w:szCs w:val="28"/>
        </w:rPr>
        <w:t>(5.3 - 11)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color w:val="000066"/>
          <w:kern w:val="0"/>
          <w:sz w:val="28"/>
          <w:szCs w:val="28"/>
        </w:rPr>
        <w:t>(5,3 - 13)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65860" cy="2819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有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81100" cy="48006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lastRenderedPageBreak/>
        <w:t>考虑到有非零解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39140" cy="4800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，所以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396240" cy="2057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。即若问题有非零解，λ为实数。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实际上，还可以证明本征值λ还是非负的。由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λ</w:t>
      </w:r>
      <w:r w:rsidRPr="00583B40">
        <w:rPr>
          <w:color w:val="000066"/>
          <w:kern w:val="0"/>
          <w:sz w:val="28"/>
          <w:szCs w:val="28"/>
        </w:rPr>
        <w:t>y  = - y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″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上式的两边乘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37160" cy="190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，并对自变量积分，有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004060" cy="967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因此，λ≥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 xml:space="preserve">(2) 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根据题意有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853440" cy="228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219200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899160" cy="2286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234440" cy="228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.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类似于</w:t>
      </w:r>
      <w:r w:rsidRPr="00583B40">
        <w:rPr>
          <w:color w:val="000066"/>
          <w:kern w:val="0"/>
          <w:sz w:val="28"/>
          <w:szCs w:val="28"/>
        </w:rPr>
        <w:t>(1)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作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743200" cy="4800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由于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2156460" cy="3962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   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371600" cy="281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故有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310640" cy="48006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由于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495300" cy="228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所以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815340" cy="4800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(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或</w:t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853440" cy="4800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)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 xml:space="preserve">(3)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考虑方程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在λ不同取值时解的形式不同，但从</w:t>
      </w:r>
      <w:r w:rsidRPr="00583B40">
        <w:rPr>
          <w:color w:val="000066"/>
          <w:kern w:val="0"/>
          <w:sz w:val="28"/>
          <w:szCs w:val="28"/>
        </w:rPr>
        <w:t>(1)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已知λ非负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 xml:space="preserve"> λ</w:t>
      </w:r>
      <w:r w:rsidRPr="00583B40">
        <w:rPr>
          <w:color w:val="000066"/>
          <w:kern w:val="0"/>
          <w:sz w:val="28"/>
          <w:szCs w:val="28"/>
        </w:rPr>
        <w:t>=0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时，方程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的通解为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y(x) = 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x +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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利用边界条件</w:t>
      </w:r>
      <w:r w:rsidRPr="00583B40">
        <w:rPr>
          <w:color w:val="000066"/>
          <w:kern w:val="0"/>
          <w:sz w:val="28"/>
          <w:szCs w:val="28"/>
        </w:rPr>
        <w:t>(5.3 - 11)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y(0) =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>= 0 ,  y(l) = 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+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=  0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可以解得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= 0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，即λ</w:t>
      </w:r>
      <w:r w:rsidRPr="00583B40">
        <w:rPr>
          <w:color w:val="000066"/>
          <w:kern w:val="0"/>
          <w:sz w:val="28"/>
          <w:szCs w:val="28"/>
        </w:rPr>
        <w:t>=0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时，问题只有零解，或说，为得到问题的非零解，λ≠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。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2)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 xml:space="preserve"> λ</w:t>
      </w:r>
      <w:r w:rsidRPr="00583B40">
        <w:rPr>
          <w:color w:val="000066"/>
          <w:kern w:val="0"/>
          <w:sz w:val="28"/>
          <w:szCs w:val="28"/>
        </w:rPr>
        <w:t>&gt; 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时，方程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的通解为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1866900" cy="2514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利用边界条件</w:t>
      </w:r>
      <w:r w:rsidRPr="00583B40">
        <w:rPr>
          <w:color w:val="000066"/>
          <w:kern w:val="0"/>
          <w:sz w:val="28"/>
          <w:szCs w:val="28"/>
        </w:rPr>
        <w:t>(5.3 - 11)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81534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996440" cy="2514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=  0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上述第一个方程给出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，代入第二个方程，为要得到非零解，应使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≠</w:t>
      </w:r>
      <w:r w:rsidRPr="00583B40">
        <w:rPr>
          <w:color w:val="000066"/>
          <w:kern w:val="0"/>
          <w:sz w:val="28"/>
          <w:szCs w:val="28"/>
        </w:rPr>
        <w:t xml:space="preserve"> 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，故</w:t>
      </w:r>
      <w:r w:rsidRPr="00583B40">
        <w:rPr>
          <w:color w:val="000066"/>
          <w:kern w:val="0"/>
          <w:sz w:val="28"/>
          <w:szCs w:val="28"/>
        </w:rPr>
        <w:t xml:space="preserve"> 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08660" cy="2286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,  </w:t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01040" cy="39624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 , n =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±</w:t>
      </w:r>
      <w:r w:rsidR="00583B40" w:rsidRPr="00583B40">
        <w:rPr>
          <w:color w:val="000066"/>
          <w:kern w:val="0"/>
          <w:sz w:val="28"/>
          <w:szCs w:val="28"/>
        </w:rPr>
        <w:t>1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，±</w:t>
      </w:r>
      <w:r w:rsidR="00583B40" w:rsidRPr="00583B40">
        <w:rPr>
          <w:color w:val="000066"/>
          <w:kern w:val="0"/>
          <w:sz w:val="28"/>
          <w:szCs w:val="28"/>
        </w:rPr>
        <w:t>2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，…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因此，对每一个确定的λ</w:t>
      </w:r>
      <w:r w:rsidRPr="00583B40">
        <w:rPr>
          <w:color w:val="000066"/>
          <w:kern w:val="0"/>
          <w:sz w:val="28"/>
          <w:szCs w:val="28"/>
        </w:rPr>
        <w:t>n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，问题有无穷多个解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20140" cy="3962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不过这些解仅差一任意的常数因子，彼此都是线性相关的，而且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470660" cy="39624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只要考虑</w:t>
      </w:r>
      <w:r w:rsidRPr="00583B40">
        <w:rPr>
          <w:color w:val="000066"/>
          <w:kern w:val="0"/>
          <w:sz w:val="28"/>
          <w:szCs w:val="28"/>
        </w:rPr>
        <w:t>n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取正整数的情况。因此，问题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、</w:t>
      </w:r>
      <w:r w:rsidRPr="00583B40">
        <w:rPr>
          <w:color w:val="000066"/>
          <w:kern w:val="0"/>
          <w:sz w:val="28"/>
          <w:szCs w:val="28"/>
        </w:rPr>
        <w:t>(5.3 - 11)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的本征值谱和相应的本征函数系为：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46760" cy="39624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510540" cy="2286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533400" cy="39624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 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="00583B40" w:rsidRPr="00583B40">
        <w:rPr>
          <w:color w:val="000066"/>
          <w:kern w:val="0"/>
          <w:sz w:val="28"/>
          <w:szCs w:val="28"/>
        </w:rPr>
        <w:t>n = 1,2,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</w:t>
      </w:r>
      <w:r w:rsidR="00583B40" w:rsidRPr="00583B40">
        <w:rPr>
          <w:color w:val="000066"/>
          <w:kern w:val="0"/>
          <w:sz w:val="28"/>
          <w:szCs w:val="28"/>
        </w:rPr>
        <w:t>                     (5.3 - 15)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不难验证，对本征函数有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958340" cy="4800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 (5.3 - 16)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即相应于不同本征值的本征函数确实是正交的。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546860" cy="48006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称为本征函数的模方。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利用</w:t>
      </w:r>
      <w:r w:rsidRPr="00583B40">
        <w:rPr>
          <w:color w:val="000066"/>
          <w:kern w:val="0"/>
          <w:sz w:val="28"/>
          <w:szCs w:val="28"/>
        </w:rPr>
        <w:t>Kronecker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符号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767840" cy="457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(5.3-16)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式可表示为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790700" cy="48006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     (5.3 - 17)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称为本征函数的正交归一关系。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4"/>
        </w:rPr>
      </w:pPr>
      <w:r w:rsidRPr="00583B40">
        <w:rPr>
          <w:color w:val="000066"/>
          <w:kern w:val="0"/>
          <w:sz w:val="28"/>
          <w:szCs w:val="28"/>
        </w:rPr>
        <w:t>(4)</w:t>
      </w:r>
      <w:r w:rsidRPr="00583B40">
        <w:rPr>
          <w:rFonts w:ascii="宋体" w:hAnsi="宋体" w:hint="eastAsia"/>
          <w:color w:val="000066"/>
          <w:kern w:val="0"/>
          <w:sz w:val="27"/>
          <w:szCs w:val="27"/>
        </w:rPr>
        <w:t>展开定理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lastRenderedPageBreak/>
        <w:t> 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295400" cy="43434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   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在上式两边以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548640" cy="39624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 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并对自变量</w:t>
      </w:r>
      <w:r w:rsidRPr="00583B40">
        <w:rPr>
          <w:color w:val="000066"/>
          <w:kern w:val="0"/>
          <w:sz w:val="28"/>
          <w:szCs w:val="28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从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到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99060" cy="17526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进行积分，交换积分号与求和号并利用正交归一关系，得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485900" cy="48006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         (5.3 - 18)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如果保持方程</w:t>
      </w:r>
      <w:r w:rsidRPr="00583B40">
        <w:rPr>
          <w:color w:val="000066"/>
          <w:kern w:val="0"/>
          <w:sz w:val="28"/>
          <w:szCs w:val="28"/>
        </w:rPr>
        <w:t>(5.3-10)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形式不变，依次把边界条件改变为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43000" cy="20574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;                                            (5.3 - 19)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04900" cy="20574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;                                             (5.3 - 20)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104900" cy="20574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;                                             (5.3 - 21)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仿照</w:t>
      </w:r>
      <w:r w:rsidRPr="00583B40">
        <w:rPr>
          <w:color w:val="000066"/>
          <w:kern w:val="0"/>
          <w:sz w:val="28"/>
          <w:szCs w:val="28"/>
        </w:rPr>
        <w:t>[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例</w:t>
      </w:r>
      <w:r w:rsidRPr="00583B40">
        <w:rPr>
          <w:color w:val="000066"/>
          <w:kern w:val="0"/>
          <w:sz w:val="28"/>
          <w:szCs w:val="28"/>
        </w:rPr>
        <w:t>5.3 - 3]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解有关的问题。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这里我们不再重复这些过程，把它留读者作为练习。仅给出一些重要的结果：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问题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、</w:t>
      </w:r>
      <w:r w:rsidRPr="00583B40">
        <w:rPr>
          <w:color w:val="000066"/>
          <w:kern w:val="0"/>
          <w:sz w:val="28"/>
          <w:szCs w:val="28"/>
        </w:rPr>
        <w:t>(5.3 - 19)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的本征值谱和本征函数系为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1043940" cy="39624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01040" cy="39624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, n = 0,1,2,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</w:t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正交归一关系</w:t>
      </w:r>
      <w:r w:rsidRPr="00583B40">
        <w:rPr>
          <w:color w:val="000066"/>
          <w:kern w:val="0"/>
          <w:sz w:val="28"/>
          <w:szCs w:val="28"/>
        </w:rPr>
        <w:t xml:space="preserve">  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501140" cy="48006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623060" cy="104394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(5.3 - 22)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7"/>
          <w:szCs w:val="27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问题</w:t>
      </w:r>
      <w:r w:rsidRPr="00583B40">
        <w:rPr>
          <w:color w:val="000066"/>
          <w:kern w:val="0"/>
          <w:sz w:val="28"/>
          <w:szCs w:val="28"/>
        </w:rPr>
        <w:t>(5.3 - 10)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，（</w:t>
      </w:r>
      <w:r w:rsidRPr="00583B40">
        <w:rPr>
          <w:color w:val="000066"/>
          <w:kern w:val="0"/>
          <w:sz w:val="28"/>
          <w:szCs w:val="28"/>
        </w:rPr>
        <w:t>5.3 - 20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）的本征值谱和本征函数系为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118360" cy="39624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n=0,1,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</w:t>
      </w:r>
      <w:r w:rsidR="00583B40" w:rsidRPr="00583B40">
        <w:rPr>
          <w:color w:val="000066"/>
          <w:kern w:val="0"/>
          <w:sz w:val="28"/>
          <w:szCs w:val="28"/>
        </w:rPr>
        <w:t>        (5.3 - 23)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正交归一关系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362200" cy="39624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                 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（</w:t>
      </w:r>
      <w:r w:rsidR="00583B40" w:rsidRPr="00583B40">
        <w:rPr>
          <w:color w:val="000066"/>
          <w:kern w:val="0"/>
          <w:sz w:val="28"/>
          <w:szCs w:val="28"/>
        </w:rPr>
        <w:t>5.3 - 24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）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问题</w:t>
      </w:r>
      <w:r w:rsidRPr="00583B40">
        <w:rPr>
          <w:color w:val="000066"/>
          <w:kern w:val="0"/>
          <w:sz w:val="28"/>
          <w:szCs w:val="28"/>
        </w:rPr>
        <w:t>(5.3-10)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</w:t>
      </w:r>
      <w:r w:rsidRPr="00583B40">
        <w:rPr>
          <w:color w:val="000066"/>
          <w:kern w:val="0"/>
          <w:sz w:val="28"/>
          <w:szCs w:val="28"/>
        </w:rPr>
        <w:t>(5.3-21)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的本征值谱与本征函数系为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990600" cy="39624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 xml:space="preserve">  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333500" cy="39624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 , n = 0,1,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正交归一关系为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400300" cy="48006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 (5.3 - 25)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r w:rsidRPr="00583B40">
        <w:rPr>
          <w:rFonts w:ascii="宋体" w:hAnsi="宋体" w:cs="宋体" w:hint="eastAsia"/>
          <w:b/>
          <w:bCs/>
          <w:color w:val="003366"/>
          <w:kern w:val="0"/>
          <w:sz w:val="20"/>
          <w:szCs w:val="20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r w:rsidRPr="00583B40">
        <w:rPr>
          <w:rFonts w:ascii="宋体" w:hAnsi="宋体" w:cs="宋体" w:hint="eastAsia"/>
          <w:b/>
          <w:bCs/>
          <w:color w:val="003366"/>
          <w:kern w:val="0"/>
          <w:sz w:val="20"/>
          <w:szCs w:val="20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 w:hint="eastAsia"/>
          <w:b/>
          <w:bCs/>
          <w:color w:val="000066"/>
          <w:kern w:val="0"/>
          <w:sz w:val="20"/>
          <w:szCs w:val="20"/>
        </w:rPr>
      </w:pPr>
      <w:hyperlink r:id="rId92" w:anchor="top#top" w:history="1">
        <w:r w:rsidRPr="00583B40">
          <w:rPr>
            <w:rFonts w:ascii="宋体" w:hAnsi="宋体" w:cs="宋体" w:hint="eastAsia"/>
            <w:b/>
            <w:bCs/>
            <w:color w:val="3333CC"/>
            <w:kern w:val="0"/>
            <w:sz w:val="20"/>
            <w:szCs w:val="20"/>
            <w:u w:val="single"/>
          </w:rPr>
          <w:t>返回页首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pict>
          <v:shape id="_x0000_i1103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7"/>
          <w:szCs w:val="27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800080"/>
          <w:kern w:val="0"/>
          <w:sz w:val="28"/>
          <w:szCs w:val="28"/>
        </w:rPr>
        <w:t>[</w:t>
      </w:r>
      <w:bookmarkStart w:id="6" w:name="[例5.3_-_3]*"/>
      <w:r w:rsidRPr="00583B40">
        <w:rPr>
          <w:rFonts w:ascii="宋体" w:hAnsi="宋体" w:cs="宋体" w:hint="eastAsia"/>
          <w:color w:val="800080"/>
          <w:kern w:val="0"/>
          <w:sz w:val="28"/>
          <w:szCs w:val="28"/>
        </w:rPr>
        <w:t>例</w:t>
      </w:r>
      <w:r w:rsidRPr="00583B40">
        <w:rPr>
          <w:color w:val="800080"/>
          <w:kern w:val="0"/>
          <w:sz w:val="28"/>
          <w:szCs w:val="28"/>
        </w:rPr>
        <w:t xml:space="preserve">5.3 - 3]* </w:t>
      </w:r>
      <w:bookmarkEnd w:id="6"/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解边值问题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752600" cy="2286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，ω为参数</w:t>
      </w:r>
      <w:r w:rsidR="00583B40" w:rsidRPr="00583B40">
        <w:rPr>
          <w:color w:val="000066"/>
          <w:kern w:val="0"/>
          <w:sz w:val="28"/>
          <w:szCs w:val="28"/>
        </w:rPr>
        <w:t>             (5.3 - 26)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051560" cy="20574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                   (5.3 - 27)</w:t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方程</w:t>
      </w:r>
      <w:r w:rsidRPr="00583B40">
        <w:rPr>
          <w:color w:val="000066"/>
          <w:kern w:val="0"/>
          <w:sz w:val="28"/>
          <w:szCs w:val="28"/>
        </w:rPr>
        <w:t>(5.3 - 26)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的通解为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501140" cy="22860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利用边界条件</w:t>
      </w:r>
      <w:r w:rsidRPr="00583B40">
        <w:rPr>
          <w:color w:val="000066"/>
          <w:kern w:val="0"/>
          <w:sz w:val="28"/>
          <w:szCs w:val="28"/>
        </w:rPr>
        <w:t>(5.3 - 27)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815340" cy="2286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699260" cy="2286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解上列关於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,c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的方程组，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= 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，因此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685800" cy="22860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如果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571500" cy="17526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即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480060" cy="1524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color w:val="000066"/>
          <w:kern w:val="0"/>
          <w:sz w:val="28"/>
          <w:szCs w:val="28"/>
        </w:rPr>
        <w:t>(n=0,1,2,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</w:t>
      </w:r>
      <w:r w:rsidRPr="00583B40">
        <w:rPr>
          <w:color w:val="000066"/>
          <w:kern w:val="0"/>
          <w:sz w:val="28"/>
          <w:szCs w:val="28"/>
        </w:rPr>
        <w:t>)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632460" cy="39624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即只要</w:t>
      </w:r>
      <w:r w:rsidR="008C077A"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52400" cy="13716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是不等于±</w:t>
      </w:r>
      <w:r w:rsidRPr="00583B40">
        <w:rPr>
          <w:color w:val="000066"/>
          <w:kern w:val="0"/>
          <w:sz w:val="28"/>
          <w:szCs w:val="28"/>
        </w:rPr>
        <w:t>n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(n=0,1,2,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…</w:t>
      </w:r>
      <w:r w:rsidRPr="00583B40">
        <w:rPr>
          <w:color w:val="000066"/>
          <w:kern w:val="0"/>
          <w:sz w:val="28"/>
          <w:szCs w:val="28"/>
        </w:rPr>
        <w:t>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的任何实数，有本征函数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967740" cy="39624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如果保持方程</w:t>
      </w:r>
      <w:r w:rsidRPr="00583B40">
        <w:rPr>
          <w:color w:val="000066"/>
          <w:kern w:val="0"/>
          <w:sz w:val="28"/>
          <w:szCs w:val="28"/>
        </w:rPr>
        <w:t>(5.3-37)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不变，自变量</w:t>
      </w:r>
      <w:r w:rsidRPr="00583B40">
        <w:rPr>
          <w:color w:val="000066"/>
          <w:kern w:val="0"/>
          <w:sz w:val="28"/>
          <w:szCs w:val="28"/>
        </w:rPr>
        <w:t>0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＜</w:t>
      </w:r>
      <w:r w:rsidRPr="00583B40">
        <w:rPr>
          <w:color w:val="000066"/>
          <w:kern w:val="0"/>
          <w:sz w:val="28"/>
          <w:szCs w:val="28"/>
        </w:rPr>
        <w:t>x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＜π边界条件改为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color w:val="000066"/>
          <w:kern w:val="0"/>
          <w:sz w:val="28"/>
          <w:szCs w:val="28"/>
        </w:rPr>
        <w:t> y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′</w:t>
      </w:r>
      <w:r w:rsidRPr="00583B40">
        <w:rPr>
          <w:color w:val="000066"/>
          <w:kern w:val="0"/>
          <w:sz w:val="28"/>
          <w:szCs w:val="28"/>
        </w:rPr>
        <w:t>(0)+2y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′</w:t>
      </w:r>
      <w:r w:rsidRPr="00583B40">
        <w:rPr>
          <w:color w:val="000066"/>
          <w:kern w:val="0"/>
          <w:sz w:val="28"/>
          <w:szCs w:val="28"/>
        </w:rPr>
        <w:t>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)=0, y(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π</w:t>
      </w:r>
      <w:r w:rsidRPr="00583B40">
        <w:rPr>
          <w:color w:val="000066"/>
          <w:kern w:val="0"/>
          <w:sz w:val="28"/>
          <w:szCs w:val="28"/>
        </w:rPr>
        <w:t>) = 0                             (5.3-28)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将方程的通解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1501140" cy="2286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代入</w:t>
      </w:r>
      <w:r w:rsidRPr="00583B40">
        <w:rPr>
          <w:color w:val="000066"/>
          <w:kern w:val="0"/>
          <w:sz w:val="28"/>
          <w:szCs w:val="28"/>
        </w:rPr>
        <w:t>(5.3-28)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，有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438400" cy="2286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lastRenderedPageBreak/>
        <w:drawing>
          <wp:inline distT="0" distB="0" distL="0" distR="0">
            <wp:extent cx="1501140" cy="2286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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解上列关于</w:t>
      </w:r>
      <w:r w:rsidRPr="00583B40">
        <w:rPr>
          <w:color w:val="000066"/>
          <w:kern w:val="0"/>
          <w:sz w:val="28"/>
          <w:szCs w:val="28"/>
        </w:rPr>
        <w:t>c</w:t>
      </w:r>
      <w:r w:rsidRPr="00583B40">
        <w:rPr>
          <w:color w:val="000066"/>
          <w:kern w:val="0"/>
          <w:sz w:val="28"/>
          <w:szCs w:val="28"/>
          <w:vertAlign w:val="subscript"/>
        </w:rPr>
        <w:t>1</w:t>
      </w:r>
      <w:r w:rsidRPr="00583B40">
        <w:rPr>
          <w:color w:val="000066"/>
          <w:kern w:val="0"/>
          <w:sz w:val="28"/>
          <w:szCs w:val="28"/>
        </w:rPr>
        <w:t xml:space="preserve"> ,c</w:t>
      </w:r>
      <w:r w:rsidRPr="00583B40">
        <w:rPr>
          <w:color w:val="000066"/>
          <w:kern w:val="0"/>
          <w:sz w:val="28"/>
          <w:szCs w:val="28"/>
          <w:vertAlign w:val="subscript"/>
        </w:rPr>
        <w:t>2</w:t>
      </w:r>
      <w:r w:rsidRPr="00583B40">
        <w:rPr>
          <w:color w:val="000066"/>
          <w:kern w:val="0"/>
          <w:sz w:val="28"/>
          <w:szCs w:val="28"/>
        </w:rPr>
        <w:t xml:space="preserve"> 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的方程组，为使方程有非零解，必须有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2118360" cy="4572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   (5.3 - 29)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从而得到</w:t>
      </w:r>
    </w:p>
    <w:p w:rsidR="00583B40" w:rsidRPr="00583B40" w:rsidRDefault="008C077A" w:rsidP="00583B40">
      <w:pPr>
        <w:widowControl/>
        <w:spacing w:before="100" w:beforeAutospacing="1" w:after="100" w:afterAutospacing="1" w:line="360" w:lineRule="auto"/>
        <w:ind w:firstLine="22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noProof/>
          <w:color w:val="000066"/>
          <w:kern w:val="0"/>
          <w:sz w:val="28"/>
          <w:szCs w:val="28"/>
        </w:rPr>
        <w:drawing>
          <wp:inline distT="0" distB="0" distL="0" distR="0">
            <wp:extent cx="777240" cy="17526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B40" w:rsidRPr="00583B40">
        <w:rPr>
          <w:color w:val="000066"/>
          <w:kern w:val="0"/>
          <w:sz w:val="28"/>
          <w:szCs w:val="28"/>
        </w:rPr>
        <w:t>                                                       (5.3 - 30)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只有当ω取复数时才有可能。即ω取复数，原问题才可能有非零解。如果ω取实数，</w:t>
      </w:r>
      <w:r w:rsidRPr="00583B40">
        <w:rPr>
          <w:color w:val="000066"/>
          <w:kern w:val="0"/>
          <w:sz w:val="28"/>
          <w:szCs w:val="28"/>
        </w:rPr>
        <w:t>(5.3 - 30)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式不成立，即</w:t>
      </w:r>
      <w:r w:rsidRPr="00583B40">
        <w:rPr>
          <w:color w:val="000066"/>
          <w:kern w:val="0"/>
          <w:sz w:val="28"/>
          <w:szCs w:val="28"/>
        </w:rPr>
        <w:t>(5.3 - 29)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不成立，原问题只可能有零解。</w:t>
      </w:r>
      <w:r w:rsidRPr="00583B40">
        <w:rPr>
          <w:color w:val="000066"/>
          <w:kern w:val="0"/>
          <w:sz w:val="28"/>
          <w:szCs w:val="28"/>
        </w:rPr>
        <w:t xml:space="preserve"> </w:t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 w:hint="eastAsia"/>
          <w:color w:val="000066"/>
          <w:kern w:val="0"/>
          <w:sz w:val="27"/>
          <w:szCs w:val="27"/>
        </w:rPr>
      </w:pP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由上讨论我们看到，即使对二阶常系数含参数的齐次常微分方程，甚至同一方程在不同的边界条件下，解的情况也是千差万别。因此，我们不一般地讨论本征值问题，只讨论那些最常遇到的，在数学物理中有广泛应用的本征问题，这就是</w:t>
      </w:r>
      <w:r w:rsidRPr="00583B40">
        <w:rPr>
          <w:color w:val="000066"/>
          <w:kern w:val="0"/>
          <w:sz w:val="28"/>
          <w:szCs w:val="28"/>
        </w:rPr>
        <w:t>sturm - Lieuville</w:t>
      </w:r>
      <w:r w:rsidRPr="00583B40">
        <w:rPr>
          <w:rFonts w:ascii="宋体" w:hAnsi="宋体" w:cs="宋体" w:hint="eastAsia"/>
          <w:color w:val="000066"/>
          <w:kern w:val="0"/>
          <w:sz w:val="28"/>
          <w:szCs w:val="28"/>
        </w:rPr>
        <w:t>问题，它们具有许多共同的良好的特性。</w:t>
      </w:r>
    </w:p>
    <w:p w:rsidR="00583B40" w:rsidRPr="00583B40" w:rsidRDefault="00583B40" w:rsidP="00583B40">
      <w:pPr>
        <w:widowControl/>
        <w:spacing w:before="180" w:after="180" w:line="360" w:lineRule="auto"/>
        <w:ind w:firstLine="630"/>
        <w:jc w:val="left"/>
        <w:rPr>
          <w:rFonts w:ascii="宋体" w:hAnsi="宋体" w:cs="宋体" w:hint="eastAsia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t xml:space="preserve">　</w:t>
      </w:r>
    </w:p>
    <w:p w:rsidR="00583B40" w:rsidRPr="00583B40" w:rsidRDefault="00583B40" w:rsidP="00583B40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color w:val="000066"/>
          <w:kern w:val="0"/>
          <w:sz w:val="20"/>
          <w:szCs w:val="20"/>
        </w:rPr>
      </w:pPr>
      <w:hyperlink r:id="rId107" w:anchor="top#top" w:history="1">
        <w:r w:rsidRPr="00583B40">
          <w:rPr>
            <w:rFonts w:ascii="宋体" w:hAnsi="宋体" w:cs="宋体"/>
            <w:b/>
            <w:bCs/>
            <w:color w:val="3333CC"/>
            <w:kern w:val="0"/>
            <w:sz w:val="20"/>
            <w:szCs w:val="20"/>
            <w:u w:val="single"/>
          </w:rPr>
          <w:t>返回页首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fldChar w:fldCharType="begin"/>
      </w:r>
      <w:r w:rsidRPr="00583B40">
        <w:rPr>
          <w:rFonts w:ascii="宋体" w:hAnsi="宋体" w:cs="宋体"/>
          <w:color w:val="000066"/>
          <w:kern w:val="0"/>
          <w:sz w:val="24"/>
        </w:rPr>
        <w:instrText xml:space="preserve"> INCLUDEPICTURE "http://202.152.177.210/media_file/rm/dongshi2004/shuxuewulifangfa/_themes/sumipntg/sumhorsa.gif" \* MERGEFORMATINET </w:instrTex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separate"/>
      </w:r>
      <w:r w:rsidRPr="00583B40">
        <w:rPr>
          <w:rFonts w:ascii="宋体" w:hAnsi="宋体" w:cs="宋体"/>
          <w:color w:val="000066"/>
          <w:kern w:val="0"/>
          <w:sz w:val="24"/>
        </w:rPr>
        <w:pict>
          <v:shape id="_x0000_i1120" type="#_x0000_t75" alt="" style="width:450pt;height:7.8pt"/>
        </w:pict>
      </w:r>
      <w:r w:rsidRPr="00583B40">
        <w:rPr>
          <w:rFonts w:ascii="宋体" w:hAnsi="宋体" w:cs="宋体"/>
          <w:color w:val="000066"/>
          <w:kern w:val="0"/>
          <w:sz w:val="24"/>
        </w:rPr>
        <w:fldChar w:fldCharType="end"/>
      </w:r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outlineLvl w:val="1"/>
        <w:rPr>
          <w:rFonts w:ascii="宋体" w:hAnsi="宋体" w:cs="宋体"/>
          <w:b/>
          <w:bCs/>
          <w:color w:val="000066"/>
          <w:kern w:val="0"/>
          <w:sz w:val="36"/>
          <w:szCs w:val="36"/>
        </w:rPr>
      </w:pPr>
      <w:bookmarkStart w:id="7" w:name="四、_例题"/>
      <w:r w:rsidRPr="00583B40">
        <w:rPr>
          <w:rFonts w:ascii="黑体" w:eastAsia="黑体" w:hAnsi="宋体" w:cs="宋体"/>
          <w:color w:val="0000FF"/>
          <w:kern w:val="0"/>
          <w:sz w:val="27"/>
          <w:szCs w:val="27"/>
        </w:rPr>
        <w:lastRenderedPageBreak/>
        <w:t>四</w:t>
      </w:r>
      <w:r w:rsidRPr="00583B40">
        <w:rPr>
          <w:rFonts w:ascii="Arial" w:hAnsi="Arial" w:cs="Arial" w:hint="eastAsia"/>
          <w:color w:val="0000FF"/>
          <w:kern w:val="0"/>
          <w:sz w:val="27"/>
        </w:rPr>
        <w:t>、</w:t>
      </w:r>
      <w:r w:rsidRPr="00583B40">
        <w:rPr>
          <w:rFonts w:ascii="Arial" w:hAnsi="Arial" w:cs="Arial" w:hint="eastAsia"/>
          <w:color w:val="0000FF"/>
          <w:kern w:val="0"/>
          <w:sz w:val="27"/>
        </w:rPr>
        <w:t xml:space="preserve"> </w:t>
      </w:r>
      <w:r w:rsidRPr="00583B40">
        <w:rPr>
          <w:rFonts w:ascii="Arial" w:hAnsi="Arial" w:cs="Arial" w:hint="eastAsia"/>
          <w:color w:val="0000FF"/>
          <w:kern w:val="0"/>
          <w:sz w:val="27"/>
        </w:rPr>
        <w:t>例题</w:t>
      </w:r>
      <w:bookmarkEnd w:id="7"/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750"/>
        <w:jc w:val="left"/>
        <w:rPr>
          <w:rFonts w:ascii="宋体" w:hAnsi="宋体" w:cs="宋体"/>
          <w:color w:val="000066"/>
          <w:kern w:val="0"/>
          <w:sz w:val="24"/>
        </w:rPr>
      </w:pPr>
      <w:hyperlink r:id="rId108" w:anchor="[例5.3 – 1]*#[例5.3 – 1]*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[例</w:t>
        </w:r>
      </w:hyperlink>
      <w:hyperlink r:id="rId109" w:anchor="[例5.3 – 1]*#[例5.3 – 1]*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5.3–1]</w:t>
        </w:r>
      </w:hyperlink>
      <w:r w:rsidRPr="00583B40">
        <w:rPr>
          <w:rFonts w:ascii="宋体" w:hAnsi="宋体" w:cs="宋体"/>
          <w:b/>
          <w:bCs/>
          <w:color w:val="000066"/>
          <w:kern w:val="0"/>
          <w:sz w:val="28"/>
          <w:szCs w:val="28"/>
        </w:rPr>
        <w:t xml:space="preserve"> ,</w:t>
      </w:r>
      <w:hyperlink r:id="rId110" w:anchor="[例5.3 – 2]#[例5.3 – 2]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[例</w:t>
        </w:r>
      </w:hyperlink>
      <w:hyperlink r:id="rId111" w:anchor="[例5.3 – 2]#[例5.3 – 2]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5.3–2]</w:t>
        </w:r>
      </w:hyperlink>
      <w:r w:rsidRPr="00583B40">
        <w:rPr>
          <w:rFonts w:ascii="黑体" w:eastAsia="黑体" w:hAnsi="宋体" w:cs="宋体" w:hint="eastAsia"/>
          <w:color w:val="000066"/>
          <w:kern w:val="0"/>
          <w:sz w:val="28"/>
          <w:szCs w:val="28"/>
        </w:rPr>
        <w:t>,</w:t>
      </w:r>
      <w:hyperlink r:id="rId112" w:anchor="[例5.3 - 3]*#[例5.3 - 3]*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[例</w:t>
        </w:r>
      </w:hyperlink>
      <w:hyperlink r:id="rId113" w:anchor="[例5.3 - 3]*#[例5.3 - 3]*" w:tgtFrame="_self" w:history="1">
        <w:r w:rsidRPr="00583B40">
          <w:rPr>
            <w:rFonts w:ascii="黑体" w:eastAsia="黑体" w:hAnsi="宋体" w:cs="宋体" w:hint="eastAsia"/>
            <w:color w:val="3333CC"/>
            <w:kern w:val="0"/>
            <w:sz w:val="28"/>
            <w:u w:val="single"/>
          </w:rPr>
          <w:t>5.3–3]</w:t>
        </w:r>
      </w:hyperlink>
    </w:p>
    <w:p w:rsidR="00583B40" w:rsidRPr="00583B40" w:rsidRDefault="00583B40" w:rsidP="00583B40">
      <w:pPr>
        <w:widowControl/>
        <w:spacing w:before="100" w:beforeAutospacing="1" w:after="100" w:afterAutospacing="1" w:line="360" w:lineRule="auto"/>
        <w:ind w:firstLine="660"/>
        <w:jc w:val="left"/>
        <w:rPr>
          <w:rFonts w:ascii="宋体" w:hAnsi="宋体" w:cs="宋体"/>
          <w:color w:val="000066"/>
          <w:kern w:val="0"/>
          <w:sz w:val="24"/>
        </w:rPr>
      </w:pPr>
      <w:r w:rsidRPr="00583B40">
        <w:rPr>
          <w:rFonts w:ascii="宋体" w:hAnsi="宋体" w:cs="宋体"/>
          <w:color w:val="000066"/>
          <w:kern w:val="0"/>
          <w:sz w:val="24"/>
        </w:rPr>
        <w:t xml:space="preserve">　</w:t>
      </w:r>
    </w:p>
    <w:p w:rsidR="002C4E21" w:rsidRDefault="002C4E21"/>
    <w:sectPr w:rsidR="002C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40"/>
    <w:rsid w:val="002C4E21"/>
    <w:rsid w:val="00583B40"/>
    <w:rsid w:val="005A7599"/>
    <w:rsid w:val="008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2C76-CCF1-4AF5-8226-4F52682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583B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000066"/>
      <w:kern w:val="36"/>
      <w:sz w:val="48"/>
      <w:szCs w:val="48"/>
    </w:rPr>
  </w:style>
  <w:style w:type="paragraph" w:styleId="2">
    <w:name w:val="heading 2"/>
    <w:basedOn w:val="a"/>
    <w:qFormat/>
    <w:rsid w:val="00583B4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66"/>
      <w:kern w:val="0"/>
      <w:sz w:val="36"/>
      <w:szCs w:val="36"/>
    </w:rPr>
  </w:style>
  <w:style w:type="paragraph" w:styleId="5">
    <w:name w:val="heading 5"/>
    <w:basedOn w:val="a"/>
    <w:qFormat/>
    <w:rsid w:val="00583B4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color w:val="000066"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583B40"/>
    <w:rPr>
      <w:color w:val="3333CC"/>
      <w:u w:val="single"/>
    </w:rPr>
  </w:style>
  <w:style w:type="character" w:customStyle="1" w:styleId="2char">
    <w:name w:val="2char"/>
    <w:basedOn w:val="a0"/>
    <w:rsid w:val="00583B40"/>
    <w:rPr>
      <w:rFonts w:ascii="Arial" w:hAnsi="Arial" w:cs="Arial" w:hint="default"/>
      <w:b/>
      <w:bCs/>
    </w:rPr>
  </w:style>
  <w:style w:type="paragraph" w:styleId="a4">
    <w:name w:val="Normal (Web)"/>
    <w:basedOn w:val="a"/>
    <w:rsid w:val="00583B4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66"/>
      <w:kern w:val="0"/>
      <w:sz w:val="24"/>
    </w:rPr>
  </w:style>
  <w:style w:type="paragraph" w:styleId="a5">
    <w:name w:val="Plain Text"/>
    <w:basedOn w:val="a"/>
    <w:rsid w:val="00583B4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66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202.152.177.210/media_file/rm/dongshi2004/shuxuewulifangfa/5/chap5/Image218.gif" TargetMode="External"/><Relationship Id="rId21" Type="http://schemas.openxmlformats.org/officeDocument/2006/relationships/image" Target="media/image7.png"/><Relationship Id="rId42" Type="http://schemas.openxmlformats.org/officeDocument/2006/relationships/image" Target="media/image22.wmf"/><Relationship Id="rId47" Type="http://schemas.openxmlformats.org/officeDocument/2006/relationships/image" Target="media/image27.wmf"/><Relationship Id="rId63" Type="http://schemas.openxmlformats.org/officeDocument/2006/relationships/image" Target="media/image43.wmf"/><Relationship Id="rId68" Type="http://schemas.openxmlformats.org/officeDocument/2006/relationships/image" Target="media/image48.wmf"/><Relationship Id="rId84" Type="http://schemas.openxmlformats.org/officeDocument/2006/relationships/image" Target="media/image64.wmf"/><Relationship Id="rId89" Type="http://schemas.openxmlformats.org/officeDocument/2006/relationships/image" Target="media/image69.wmf"/><Relationship Id="rId112" Type="http://schemas.openxmlformats.org/officeDocument/2006/relationships/hyperlink" Target="http://202.152.177.210/media_file/rm/dongshi2004/shuxuewulifangfa/5/chap5/5-3.htm" TargetMode="External"/><Relationship Id="rId16" Type="http://schemas.openxmlformats.org/officeDocument/2006/relationships/image" Target="media/image5.png"/><Relationship Id="rId107" Type="http://schemas.openxmlformats.org/officeDocument/2006/relationships/hyperlink" Target="http://202.152.177.210/media_file/rm/dongshi2004/shuxuewulifangfa/5/chap5/5-3.htm" TargetMode="External"/><Relationship Id="rId11" Type="http://schemas.openxmlformats.org/officeDocument/2006/relationships/image" Target="http://202.152.177.210/media_file/rm/dongshi2004/shuxuewulifangfa/5/chap5/Image211.gif" TargetMode="External"/><Relationship Id="rId24" Type="http://schemas.openxmlformats.org/officeDocument/2006/relationships/image" Target="http://202.152.177.210/media_file/rm/dongshi2004/shuxuewulifangfa/5/chap5/Image217.gif" TargetMode="External"/><Relationship Id="rId32" Type="http://schemas.openxmlformats.org/officeDocument/2006/relationships/image" Target="media/image12.wmf"/><Relationship Id="rId37" Type="http://schemas.openxmlformats.org/officeDocument/2006/relationships/image" Target="media/image17.wmf"/><Relationship Id="rId40" Type="http://schemas.openxmlformats.org/officeDocument/2006/relationships/image" Target="media/image20.wmf"/><Relationship Id="rId45" Type="http://schemas.openxmlformats.org/officeDocument/2006/relationships/image" Target="media/image25.wmf"/><Relationship Id="rId53" Type="http://schemas.openxmlformats.org/officeDocument/2006/relationships/image" Target="media/image33.wmf"/><Relationship Id="rId58" Type="http://schemas.openxmlformats.org/officeDocument/2006/relationships/image" Target="media/image38.wmf"/><Relationship Id="rId66" Type="http://schemas.openxmlformats.org/officeDocument/2006/relationships/image" Target="media/image46.wmf"/><Relationship Id="rId74" Type="http://schemas.openxmlformats.org/officeDocument/2006/relationships/image" Target="media/image54.wmf"/><Relationship Id="rId79" Type="http://schemas.openxmlformats.org/officeDocument/2006/relationships/image" Target="media/image59.wmf"/><Relationship Id="rId87" Type="http://schemas.openxmlformats.org/officeDocument/2006/relationships/image" Target="media/image67.wmf"/><Relationship Id="rId102" Type="http://schemas.openxmlformats.org/officeDocument/2006/relationships/image" Target="media/image81.wmf"/><Relationship Id="rId110" Type="http://schemas.openxmlformats.org/officeDocument/2006/relationships/hyperlink" Target="http://202.152.177.210/media_file/rm/dongshi2004/shuxuewulifangfa/5/chap5/5-3.htm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://202.152.177.210/media_file/rm/dongshi2004/shuxuewulifangfa/5/chap5/5-3.htm" TargetMode="External"/><Relationship Id="rId61" Type="http://schemas.openxmlformats.org/officeDocument/2006/relationships/image" Target="media/image41.wmf"/><Relationship Id="rId82" Type="http://schemas.openxmlformats.org/officeDocument/2006/relationships/image" Target="media/image62.wmf"/><Relationship Id="rId90" Type="http://schemas.openxmlformats.org/officeDocument/2006/relationships/image" Target="media/image70.wmf"/><Relationship Id="rId95" Type="http://schemas.openxmlformats.org/officeDocument/2006/relationships/image" Target="media/image74.wmf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image" Target="http://202.152.177.210/media_file/rm/dongshi2004/shuxuewulifangfa/5/chap5/Image216.gif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202.152.177.210/media_file/rm/dongshi2004/shuxuewulifangfa/5/chap5/5-3.htm" TargetMode="External"/><Relationship Id="rId35" Type="http://schemas.openxmlformats.org/officeDocument/2006/relationships/image" Target="media/image15.wmf"/><Relationship Id="rId43" Type="http://schemas.openxmlformats.org/officeDocument/2006/relationships/image" Target="media/image23.wmf"/><Relationship Id="rId48" Type="http://schemas.openxmlformats.org/officeDocument/2006/relationships/image" Target="media/image28.wmf"/><Relationship Id="rId56" Type="http://schemas.openxmlformats.org/officeDocument/2006/relationships/image" Target="media/image36.wmf"/><Relationship Id="rId64" Type="http://schemas.openxmlformats.org/officeDocument/2006/relationships/image" Target="media/image44.wmf"/><Relationship Id="rId69" Type="http://schemas.openxmlformats.org/officeDocument/2006/relationships/image" Target="media/image49.wmf"/><Relationship Id="rId77" Type="http://schemas.openxmlformats.org/officeDocument/2006/relationships/image" Target="media/image57.wmf"/><Relationship Id="rId100" Type="http://schemas.openxmlformats.org/officeDocument/2006/relationships/image" Target="media/image79.wmf"/><Relationship Id="rId105" Type="http://schemas.openxmlformats.org/officeDocument/2006/relationships/image" Target="media/image84.wmf"/><Relationship Id="rId113" Type="http://schemas.openxmlformats.org/officeDocument/2006/relationships/hyperlink" Target="http://202.152.177.210/media_file/rm/dongshi2004/shuxuewulifangfa/5/chap5/5-3.htm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1.wmf"/><Relationship Id="rId72" Type="http://schemas.openxmlformats.org/officeDocument/2006/relationships/image" Target="media/image52.wmf"/><Relationship Id="rId80" Type="http://schemas.openxmlformats.org/officeDocument/2006/relationships/image" Target="media/image60.wmf"/><Relationship Id="rId85" Type="http://schemas.openxmlformats.org/officeDocument/2006/relationships/image" Target="media/image65.wmf"/><Relationship Id="rId93" Type="http://schemas.openxmlformats.org/officeDocument/2006/relationships/image" Target="media/image72.wmf"/><Relationship Id="rId98" Type="http://schemas.openxmlformats.org/officeDocument/2006/relationships/image" Target="media/image77.wmf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http://202.152.177.210/media_file/rm/dongshi2004/shuxuewulifangfa/5/chap5/Image214.gif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image" Target="media/image18.wmf"/><Relationship Id="rId46" Type="http://schemas.openxmlformats.org/officeDocument/2006/relationships/image" Target="media/image26.wmf"/><Relationship Id="rId59" Type="http://schemas.openxmlformats.org/officeDocument/2006/relationships/image" Target="media/image39.wmf"/><Relationship Id="rId67" Type="http://schemas.openxmlformats.org/officeDocument/2006/relationships/image" Target="media/image47.wmf"/><Relationship Id="rId103" Type="http://schemas.openxmlformats.org/officeDocument/2006/relationships/image" Target="media/image82.wmf"/><Relationship Id="rId108" Type="http://schemas.openxmlformats.org/officeDocument/2006/relationships/hyperlink" Target="http://202.152.177.210/media_file/rm/dongshi2004/shuxuewulifangfa/5/chap5/5-3.htm" TargetMode="External"/><Relationship Id="rId20" Type="http://schemas.openxmlformats.org/officeDocument/2006/relationships/image" Target="http://202.152.177.210/media_file/rm/dongshi2004/shuxuewulifangfa/5/chap5/Image215.gif" TargetMode="External"/><Relationship Id="rId41" Type="http://schemas.openxmlformats.org/officeDocument/2006/relationships/image" Target="media/image21.wmf"/><Relationship Id="rId54" Type="http://schemas.openxmlformats.org/officeDocument/2006/relationships/image" Target="media/image34.wmf"/><Relationship Id="rId62" Type="http://schemas.openxmlformats.org/officeDocument/2006/relationships/image" Target="media/image42.wmf"/><Relationship Id="rId70" Type="http://schemas.openxmlformats.org/officeDocument/2006/relationships/image" Target="media/image50.wmf"/><Relationship Id="rId75" Type="http://schemas.openxmlformats.org/officeDocument/2006/relationships/image" Target="media/image55.wmf"/><Relationship Id="rId83" Type="http://schemas.openxmlformats.org/officeDocument/2006/relationships/image" Target="media/image63.wmf"/><Relationship Id="rId88" Type="http://schemas.openxmlformats.org/officeDocument/2006/relationships/image" Target="media/image68.wmf"/><Relationship Id="rId91" Type="http://schemas.openxmlformats.org/officeDocument/2006/relationships/image" Target="media/image71.wmf"/><Relationship Id="rId96" Type="http://schemas.openxmlformats.org/officeDocument/2006/relationships/image" Target="media/image75.wmf"/><Relationship Id="rId111" Type="http://schemas.openxmlformats.org/officeDocument/2006/relationships/hyperlink" Target="http://202.152.177.210/media_file/rm/dongshi2004/shuxuewulifangfa/5/chap5/5-3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202.152.177.210/media_file/rm/dongshi2004/shuxuewulifangfa/5/chap5/5-3.htm" TargetMode="External"/><Relationship Id="rId15" Type="http://schemas.openxmlformats.org/officeDocument/2006/relationships/image" Target="http://202.152.177.210/media_file/rm/dongshi2004/shuxuewulifangfa/5/chap5/Image213.gif" TargetMode="External"/><Relationship Id="rId23" Type="http://schemas.openxmlformats.org/officeDocument/2006/relationships/image" Target="media/image8.png"/><Relationship Id="rId28" Type="http://schemas.openxmlformats.org/officeDocument/2006/relationships/image" Target="http://202.152.177.210/media_file/rm/dongshi2004/shuxuewulifangfa/5/chap5/Image219.gif" TargetMode="External"/><Relationship Id="rId36" Type="http://schemas.openxmlformats.org/officeDocument/2006/relationships/image" Target="media/image16.wmf"/><Relationship Id="rId49" Type="http://schemas.openxmlformats.org/officeDocument/2006/relationships/image" Target="media/image29.wmf"/><Relationship Id="rId57" Type="http://schemas.openxmlformats.org/officeDocument/2006/relationships/image" Target="media/image37.wmf"/><Relationship Id="rId106" Type="http://schemas.openxmlformats.org/officeDocument/2006/relationships/image" Target="media/image85.wmf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11.wmf"/><Relationship Id="rId44" Type="http://schemas.openxmlformats.org/officeDocument/2006/relationships/image" Target="media/image24.wmf"/><Relationship Id="rId52" Type="http://schemas.openxmlformats.org/officeDocument/2006/relationships/image" Target="media/image32.wmf"/><Relationship Id="rId60" Type="http://schemas.openxmlformats.org/officeDocument/2006/relationships/image" Target="media/image40.wmf"/><Relationship Id="rId65" Type="http://schemas.openxmlformats.org/officeDocument/2006/relationships/image" Target="media/image45.wmf"/><Relationship Id="rId73" Type="http://schemas.openxmlformats.org/officeDocument/2006/relationships/image" Target="media/image53.wmf"/><Relationship Id="rId78" Type="http://schemas.openxmlformats.org/officeDocument/2006/relationships/image" Target="media/image58.wmf"/><Relationship Id="rId81" Type="http://schemas.openxmlformats.org/officeDocument/2006/relationships/image" Target="media/image61.wmf"/><Relationship Id="rId86" Type="http://schemas.openxmlformats.org/officeDocument/2006/relationships/image" Target="media/image66.wmf"/><Relationship Id="rId94" Type="http://schemas.openxmlformats.org/officeDocument/2006/relationships/image" Target="media/image73.wmf"/><Relationship Id="rId99" Type="http://schemas.openxmlformats.org/officeDocument/2006/relationships/image" Target="media/image78.wmf"/><Relationship Id="rId101" Type="http://schemas.openxmlformats.org/officeDocument/2006/relationships/image" Target="media/image80.wmf"/><Relationship Id="rId4" Type="http://schemas.openxmlformats.org/officeDocument/2006/relationships/hyperlink" Target="http://202.152.177.210/media_file/rm/dongshi2004/shuxuewulifangfa/5/chap5/5-3.htm" TargetMode="External"/><Relationship Id="rId9" Type="http://schemas.openxmlformats.org/officeDocument/2006/relationships/image" Target="http://202.152.177.210/media_file/rm/dongshi2004/shuxuewulifangfa/5/chap5/Image210.gif" TargetMode="External"/><Relationship Id="rId13" Type="http://schemas.openxmlformats.org/officeDocument/2006/relationships/image" Target="http://202.152.177.210/media_file/rm/dongshi2004/shuxuewulifangfa/5/chap5/Image212.gif" TargetMode="External"/><Relationship Id="rId18" Type="http://schemas.openxmlformats.org/officeDocument/2006/relationships/hyperlink" Target="http://202.152.177.210/media_file/rm/dongshi2004/shuxuewulifangfa/5/chap5/5-3.htm" TargetMode="External"/><Relationship Id="rId39" Type="http://schemas.openxmlformats.org/officeDocument/2006/relationships/image" Target="media/image19.wmf"/><Relationship Id="rId109" Type="http://schemas.openxmlformats.org/officeDocument/2006/relationships/hyperlink" Target="http://202.152.177.210/media_file/rm/dongshi2004/shuxuewulifangfa/5/chap5/5-3.htm" TargetMode="External"/><Relationship Id="rId34" Type="http://schemas.openxmlformats.org/officeDocument/2006/relationships/image" Target="media/image14.wmf"/><Relationship Id="rId50" Type="http://schemas.openxmlformats.org/officeDocument/2006/relationships/image" Target="media/image30.wmf"/><Relationship Id="rId55" Type="http://schemas.openxmlformats.org/officeDocument/2006/relationships/image" Target="media/image35.wmf"/><Relationship Id="rId76" Type="http://schemas.openxmlformats.org/officeDocument/2006/relationships/image" Target="media/image56.wmf"/><Relationship Id="rId97" Type="http://schemas.openxmlformats.org/officeDocument/2006/relationships/image" Target="media/image76.wmf"/><Relationship Id="rId104" Type="http://schemas.openxmlformats.org/officeDocument/2006/relationships/image" Target="media/image83.wmf"/><Relationship Id="rId7" Type="http://schemas.openxmlformats.org/officeDocument/2006/relationships/hyperlink" Target="http://202.152.177.210/media_file/rm/dongshi2004/shuxuewulifangfa/5/chap5/5-3.htm" TargetMode="External"/><Relationship Id="rId71" Type="http://schemas.openxmlformats.org/officeDocument/2006/relationships/image" Target="media/image51.wmf"/><Relationship Id="rId92" Type="http://schemas.openxmlformats.org/officeDocument/2006/relationships/hyperlink" Target="http://202.152.177.210/media_file/rm/dongshi2004/shuxuewulifangfa/5/chap5/5-3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202.152.177.210/media_file/rm/dongshi2004/shuxuewulifangfa/5/chap5/5-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2577</Words>
  <Characters>6259</Characters>
  <Application>Microsoft Office Word</Application>
  <DocSecurity>0</DocSecurity>
  <Lines>52</Lines>
  <Paragraphs>17</Paragraphs>
  <ScaleCrop>false</ScaleCrop>
  <Company/>
  <LinksUpToDate>false</LinksUpToDate>
  <CharactersWithSpaces>8819</CharactersWithSpaces>
  <SharedDoc>false</SharedDoc>
  <HLinks>
    <vt:vector size="90" baseType="variant">
      <vt:variant>
        <vt:i4>8192012</vt:i4>
      </vt:variant>
      <vt:variant>
        <vt:i4>90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[例5.3 - 3]*#[例5.3 - 3]*</vt:lpwstr>
      </vt:variant>
      <vt:variant>
        <vt:i4>8192012</vt:i4>
      </vt:variant>
      <vt:variant>
        <vt:i4>87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[例5.3 - 3]*#[例5.3 - 3]*</vt:lpwstr>
      </vt:variant>
      <vt:variant>
        <vt:i4>1876586460</vt:i4>
      </vt:variant>
      <vt:variant>
        <vt:i4>84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– 2]#[例5.3 – 2]</vt:lpwstr>
      </vt:variant>
      <vt:variant>
        <vt:i4>1876586460</vt:i4>
      </vt:variant>
      <vt:variant>
        <vt:i4>81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– 2]#[例5.3 – 2]</vt:lpwstr>
      </vt:variant>
      <vt:variant>
        <vt:i4>8192012</vt:i4>
      </vt:variant>
      <vt:variant>
        <vt:i4>78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– 1]*#[例5.3 – 1]*</vt:lpwstr>
      </vt:variant>
      <vt:variant>
        <vt:i4>8192012</vt:i4>
      </vt:variant>
      <vt:variant>
        <vt:i4>75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[例5.3 – 1]*#[例5.3 – 1]*</vt:lpwstr>
      </vt:variant>
      <vt:variant>
        <vt:i4>8192086</vt:i4>
      </vt:variant>
      <vt:variant>
        <vt:i4>69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top#top</vt:lpwstr>
      </vt:variant>
      <vt:variant>
        <vt:i4>8192086</vt:i4>
      </vt:variant>
      <vt:variant>
        <vt:i4>63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top#top</vt:lpwstr>
      </vt:variant>
      <vt:variant>
        <vt:i4>8192086</vt:i4>
      </vt:variant>
      <vt:variant>
        <vt:i4>57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top#top</vt:lpwstr>
      </vt:variant>
      <vt:variant>
        <vt:i4>8192086</vt:i4>
      </vt:variant>
      <vt:variant>
        <vt:i4>51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top#top</vt:lpwstr>
      </vt:variant>
      <vt:variant>
        <vt:i4>8192086</vt:i4>
      </vt:variant>
      <vt:variant>
        <vt:i4>30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top#top</vt:lpwstr>
      </vt:variant>
      <vt:variant>
        <vt:i4>8231102</vt:i4>
      </vt:variant>
      <vt:variant>
        <vt:i4>9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四、 例题#四、 例题</vt:lpwstr>
      </vt:variant>
      <vt:variant>
        <vt:i4>8231102</vt:i4>
      </vt:variant>
      <vt:variant>
        <vt:i4>6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三、本征值问题#三、本征值问题</vt:lpwstr>
      </vt:variant>
      <vt:variant>
        <vt:i4>-1407175453</vt:i4>
      </vt:variant>
      <vt:variant>
        <vt:i4>3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二、边值问题#二、边值问题</vt:lpwstr>
      </vt:variant>
      <vt:variant>
        <vt:i4>1896409547</vt:i4>
      </vt:variant>
      <vt:variant>
        <vt:i4>0</vt:i4>
      </vt:variant>
      <vt:variant>
        <vt:i4>0</vt:i4>
      </vt:variant>
      <vt:variant>
        <vt:i4>5</vt:i4>
      </vt:variant>
      <vt:variant>
        <vt:lpwstr>http://202.152.177.210/media_file/rm/dongshi2004/shuxuewulifangfa/5/chap5/5-3.htm</vt:lpwstr>
      </vt:variant>
      <vt:variant>
        <vt:lpwstr>一、初值问题#一、初值问题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§5</dc:title>
  <dc:subject/>
  <dc:creator>user</dc:creator>
  <cp:keywords/>
  <dc:description/>
  <cp:lastModifiedBy>张伯望</cp:lastModifiedBy>
  <cp:revision>2</cp:revision>
  <dcterms:created xsi:type="dcterms:W3CDTF">2017-09-08T05:25:00Z</dcterms:created>
  <dcterms:modified xsi:type="dcterms:W3CDTF">2017-09-08T05:25:00Z</dcterms:modified>
</cp:coreProperties>
</file>