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 in %rdi，y in %rsi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2  sub $0x3c, %rsi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 xml:space="preserve">//n = n - 60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3  cmp $0x5, %rsi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 xml:space="preserve">//判断n &gt; 5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4  ja 4005c3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 xml:space="preserve">//n &gt; 5跳转17行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5  jmpq *0x4006f8(,%rsi,8)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//观察跳转表可知跳转表储存着各种case的地址，通过0x4006f8+%rsi*8得到下一步跳转地址，%rsi为0或1时跳转6行,为1时跳转17行，为3跳转9行，为4跳转12行，为5跳转16行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6  lea 0x0(,%rdi,8), %rax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 xml:space="preserve">//计算8*x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8  retq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//返回x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9  mov %rdi,%rax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 xml:space="preserve">//x赋值给%rax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10 sar $0x3,%rax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//%rax右移三位，即x/8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11 retq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//返回 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12 mov %rdi,%rax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 xml:space="preserve">//x赋值给%rax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13 shl $0x4,%rax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//%rax左移四位 ，即x*16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14 sub %rdi,%rax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//%rax减x , 即x-1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15 mov %rax,%rdi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//x = (%rax) 返回x*15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16 imul %rdi,%rdi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//返回x*x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17 lea 0x4b(%rdi), %rax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 xml:space="preserve">//返回75 + x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18 retq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long switch_prob(long x, long n){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long result = x;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switch(n){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case 60: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case 62: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result = x * 8;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case 63: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result = x / 8;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case 64: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result = x * 15;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Case 65: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x= x * x;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x= x + 75;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506C48"/>
    <w:rsid w:val="4E21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2021-04-13T13:15:05Z</dcterms:created>
  <dc:creator>ChenD7x</dc:creator>
  <cp:lastModifiedBy>ChenD7x</cp:lastModifiedBy>
  <dcterms:modified xsi:type="dcterms:W3CDTF">2021-04-13T14:32:16Z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