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639" w:type="dxa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2"/>
        <w:gridCol w:w="3590"/>
        <w:gridCol w:w="274"/>
        <w:gridCol w:w="4932"/>
        <w:gridCol w:w="20"/>
      </w:tblGrid>
      <w:tr w:rsidR="00E31F67" w:rsidRPr="00FA6CEC" w:rsidTr="0061701F">
        <w:trPr>
          <w:trHeight w:val="557"/>
          <w:jc w:val="right"/>
        </w:trPr>
        <w:tc>
          <w:tcPr>
            <w:tcW w:w="5306" w:type="dxa"/>
            <w:gridSpan w:val="3"/>
            <w:shd w:val="clear" w:color="auto" w:fill="auto"/>
          </w:tcPr>
          <w:p w:rsidR="00E31F67" w:rsidRPr="00FA6CEC" w:rsidRDefault="00E31F67" w:rsidP="0061701F">
            <w:pPr>
              <w:pStyle w:val="TableofFigures"/>
              <w:tabs>
                <w:tab w:val="right" w:leader="dot" w:pos="8296"/>
              </w:tabs>
              <w:bidi/>
              <w:ind w:left="1098" w:hanging="312"/>
              <w:jc w:val="both"/>
              <w:rPr>
                <w:rFonts w:ascii="Arial" w:hAnsi="Arial" w:cs="Arial"/>
                <w:color w:val="1C63AA"/>
                <w:sz w:val="72"/>
                <w:szCs w:val="72"/>
                <w:rtl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color w:val="1C63AA"/>
                <w:sz w:val="72"/>
                <w:szCs w:val="72"/>
                <w:lang w:eastAsia="en-US"/>
              </w:rPr>
              <w:drawing>
                <wp:inline distT="0" distB="0" distL="0" distR="0" wp14:anchorId="62726E93" wp14:editId="5B08E5ED">
                  <wp:extent cx="2717165" cy="500380"/>
                  <wp:effectExtent l="0" t="0" r="6985" b="0"/>
                  <wp:docPr id="98" name="Picture 98" descr="\\dsp-disk.eng.tau.ac.il\Documents\eeproj\Forms &amp; Important\פרויקטים\הנחיות\Guidelines\Students\ENG_LOG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\dsp-disk.eng.tau.ac.il\Documents\eeproj\Forms &amp; Important\פרויקטים\הנחיות\Guidelines\Students\ENG_LOG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  <w:gridSpan w:val="2"/>
          </w:tcPr>
          <w:p w:rsidR="00E31F67" w:rsidRPr="00FA6CEC" w:rsidRDefault="00E31F67" w:rsidP="00C9601F">
            <w:pPr>
              <w:pStyle w:val="TableofFigures"/>
              <w:tabs>
                <w:tab w:val="right" w:leader="dot" w:pos="8296"/>
              </w:tabs>
              <w:ind w:hanging="588"/>
              <w:jc w:val="both"/>
              <w:rPr>
                <w:rFonts w:ascii="Arial" w:hAnsi="Arial" w:cs="Arial"/>
                <w:b/>
                <w:bCs/>
                <w:color w:val="1C63AA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1C63AA"/>
                <w:sz w:val="32"/>
                <w:szCs w:val="32"/>
                <w:lang w:eastAsia="en-US"/>
              </w:rPr>
              <w:drawing>
                <wp:inline distT="0" distB="0" distL="0" distR="0" wp14:anchorId="7F699DD8" wp14:editId="11D96520">
                  <wp:extent cx="3062605" cy="534670"/>
                  <wp:effectExtent l="0" t="0" r="4445" b="0"/>
                  <wp:docPr id="97" name="Picture 97" descr="\\dsp-disk.eng.tau.ac.il\Documents\eeproj\Forms &amp; Important\פרויקטים\הנחיות\Guidelines\Students\TAU_Engineering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\dsp-disk.eng.tau.ac.il\Documents\eeproj\Forms &amp; Important\פרויקטים\הנחיות\Guidelines\Students\TAU_Engineering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B18" w:rsidRPr="00FA6CEC" w:rsidTr="0061701F">
        <w:trPr>
          <w:gridAfter w:val="1"/>
          <w:wAfter w:w="21" w:type="dxa"/>
          <w:trHeight w:val="1552"/>
          <w:jc w:val="right"/>
        </w:trPr>
        <w:tc>
          <w:tcPr>
            <w:tcW w:w="9639" w:type="dxa"/>
            <w:gridSpan w:val="4"/>
          </w:tcPr>
          <w:p w:rsidR="00E31F67" w:rsidRDefault="00E31F67" w:rsidP="00AA4AAA">
            <w:pPr>
              <w:pStyle w:val="TableofFigures"/>
              <w:tabs>
                <w:tab w:val="right" w:leader="dot" w:pos="8296"/>
              </w:tabs>
              <w:bidi/>
              <w:ind w:left="4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</w:p>
          <w:p w:rsidR="0022533C" w:rsidRPr="00AA4AAA" w:rsidRDefault="0022533C" w:rsidP="0061701F">
            <w:pPr>
              <w:pStyle w:val="TableofFigures"/>
              <w:tabs>
                <w:tab w:val="right" w:leader="dot" w:pos="8296"/>
              </w:tabs>
              <w:bidi/>
              <w:ind w:left="1240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>
              <w:rPr>
                <w:rFonts w:ascii="Arial" w:hAnsi="Arial" w:cs="Arial" w:hint="cs"/>
                <w:sz w:val="72"/>
                <w:szCs w:val="72"/>
                <w:rtl/>
              </w:rPr>
              <w:t xml:space="preserve">השפעת קרני </w:t>
            </w:r>
            <w:proofErr w:type="spellStart"/>
            <w:r>
              <w:rPr>
                <w:rFonts w:ascii="Arial" w:hAnsi="Arial" w:cs="Arial" w:hint="cs"/>
                <w:sz w:val="72"/>
                <w:szCs w:val="72"/>
                <w:rtl/>
              </w:rPr>
              <w:t>ג</w:t>
            </w:r>
            <w:r w:rsidR="008C4C3E">
              <w:rPr>
                <w:rFonts w:ascii="Arial" w:hAnsi="Arial" w:cs="Arial" w:hint="cs"/>
                <w:sz w:val="72"/>
                <w:szCs w:val="72"/>
                <w:rtl/>
              </w:rPr>
              <w:t>א</w:t>
            </w:r>
            <w:r>
              <w:rPr>
                <w:rFonts w:ascii="Arial" w:hAnsi="Arial" w:cs="Arial" w:hint="cs"/>
                <w:sz w:val="72"/>
                <w:szCs w:val="72"/>
                <w:rtl/>
              </w:rPr>
              <w:t>מה</w:t>
            </w:r>
            <w:proofErr w:type="spellEnd"/>
            <w:r>
              <w:rPr>
                <w:rFonts w:ascii="Arial" w:hAnsi="Arial" w:cs="Arial" w:hint="cs"/>
                <w:sz w:val="72"/>
                <w:szCs w:val="72"/>
                <w:rtl/>
              </w:rPr>
              <w:t xml:space="preserve"> על יערות הגשם</w:t>
            </w:r>
          </w:p>
        </w:tc>
      </w:tr>
      <w:tr w:rsidR="00E71B18" w:rsidRPr="00FA6CEC" w:rsidTr="0061701F">
        <w:trPr>
          <w:gridAfter w:val="1"/>
          <w:wAfter w:w="21" w:type="dxa"/>
          <w:trHeight w:val="845"/>
          <w:jc w:val="right"/>
        </w:trPr>
        <w:tc>
          <w:tcPr>
            <w:tcW w:w="10238" w:type="dxa"/>
            <w:gridSpan w:val="4"/>
          </w:tcPr>
          <w:p w:rsidR="00E71B18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22533C">
              <w:rPr>
                <w:rFonts w:ascii="Arial" w:hAnsi="Arial" w:cs="Arial"/>
                <w:sz w:val="40"/>
                <w:szCs w:val="40"/>
              </w:rPr>
              <w:t>XX-X-X-XXX</w:t>
            </w:r>
          </w:p>
          <w:p w:rsidR="0022533C" w:rsidRPr="00AA4AAA" w:rsidRDefault="0022533C" w:rsidP="00AA4AA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דו"ח סיכום</w:t>
            </w:r>
          </w:p>
        </w:tc>
      </w:tr>
      <w:tr w:rsidR="00E71B18" w:rsidRPr="00FA6CEC" w:rsidTr="0061701F">
        <w:trPr>
          <w:gridAfter w:val="1"/>
          <w:wAfter w:w="21" w:type="dxa"/>
          <w:trHeight w:val="546"/>
          <w:jc w:val="right"/>
        </w:trPr>
        <w:tc>
          <w:tcPr>
            <w:tcW w:w="10238" w:type="dxa"/>
            <w:gridSpan w:val="4"/>
          </w:tcPr>
          <w:p w:rsidR="00E71B18" w:rsidRPr="00FA6CEC" w:rsidRDefault="00085903" w:rsidP="0061701F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1211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61701F">
        <w:trPr>
          <w:gridAfter w:val="1"/>
          <w:wAfter w:w="21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אריה אריאלי</w:t>
            </w:r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111111111</w:t>
            </w:r>
          </w:p>
        </w:tc>
      </w:tr>
      <w:tr w:rsidR="00E71B18" w:rsidRPr="00FA6CEC" w:rsidTr="0061701F">
        <w:trPr>
          <w:gridAfter w:val="1"/>
          <w:wAfter w:w="21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TableofFigures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יעקב יעקובי</w:t>
            </w:r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222222222</w:t>
            </w:r>
          </w:p>
        </w:tc>
      </w:tr>
      <w:tr w:rsidR="00E71B18" w:rsidRPr="00FA6CEC" w:rsidTr="0061701F">
        <w:trPr>
          <w:gridAfter w:val="1"/>
          <w:wAfter w:w="21" w:type="dxa"/>
          <w:jc w:val="right"/>
        </w:trPr>
        <w:tc>
          <w:tcPr>
            <w:tcW w:w="10238" w:type="dxa"/>
            <w:gridSpan w:val="4"/>
          </w:tcPr>
          <w:p w:rsidR="00E71B18" w:rsidRPr="00FA6CEC" w:rsidRDefault="0061701F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מנחים:</w:t>
            </w:r>
          </w:p>
        </w:tc>
      </w:tr>
      <w:tr w:rsidR="00E71B18" w:rsidRPr="00FA6CEC" w:rsidTr="0061701F">
        <w:trPr>
          <w:gridAfter w:val="1"/>
          <w:wAfter w:w="21" w:type="dxa"/>
          <w:trHeight w:val="504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ד"ר ישראל ישראלי </w:t>
            </w:r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אוניברסיטת ת"א </w:t>
            </w:r>
          </w:p>
        </w:tc>
      </w:tr>
      <w:tr w:rsidR="00E71B18" w:rsidRPr="00FA6CEC" w:rsidTr="0061701F">
        <w:trPr>
          <w:gridAfter w:val="1"/>
          <w:wAfter w:w="21" w:type="dxa"/>
          <w:trHeight w:val="537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מר יוסף </w:t>
            </w:r>
            <w:proofErr w:type="spellStart"/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יוספי</w:t>
            </w:r>
            <w:proofErr w:type="spellEnd"/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חברת "יצירת פאר בע"מ"</w:t>
            </w:r>
          </w:p>
        </w:tc>
      </w:tr>
      <w:tr w:rsidR="00E71B18" w:rsidRPr="00FA6CEC" w:rsidTr="0061701F">
        <w:trPr>
          <w:gridAfter w:val="1"/>
          <w:wAfter w:w="21" w:type="dxa"/>
          <w:trHeight w:val="432"/>
          <w:jc w:val="right"/>
        </w:trPr>
        <w:tc>
          <w:tcPr>
            <w:tcW w:w="10238" w:type="dxa"/>
            <w:gridSpan w:val="4"/>
          </w:tcPr>
          <w:p w:rsidR="0061701F" w:rsidRDefault="0061701F" w:rsidP="00AA4AAA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</w:p>
          <w:p w:rsidR="00E71B18" w:rsidRDefault="0061701F" w:rsidP="0061701F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</w:p>
          <w:p w:rsidR="002337CC" w:rsidRPr="002337CC" w:rsidRDefault="0061701F" w:rsidP="00AA4AAA">
            <w:pPr>
              <w:bidi/>
              <w:spacing w:before="100" w:beforeAutospacing="1"/>
              <w:ind w:left="656"/>
              <w:jc w:val="both"/>
              <w:rPr>
                <w:rtl/>
                <w:lang w:eastAsia="he-IL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AA4AAA">
              <w:rPr>
                <w:rFonts w:ascii="Arial" w:hAnsi="Arial" w:cs="Arial" w:hint="cs"/>
                <w:sz w:val="32"/>
                <w:szCs w:val="32"/>
                <w:rtl/>
              </w:rPr>
              <w:t>המעבדה לחקר השמש</w:t>
            </w:r>
          </w:p>
        </w:tc>
      </w:tr>
    </w:tbl>
    <w:p w:rsidR="00FB388C" w:rsidRPr="00FA6CEC" w:rsidRDefault="00103B20" w:rsidP="00AA4AAA">
      <w:pPr>
        <w:pStyle w:val="Title"/>
        <w:bidi/>
        <w:spacing w:after="120"/>
        <w:jc w:val="both"/>
        <w:rPr>
          <w:rtl/>
        </w:rPr>
      </w:pPr>
      <w:r>
        <w:rPr>
          <w:rtl/>
        </w:rPr>
        <w:br w:type="page"/>
      </w:r>
      <w:bookmarkStart w:id="1" w:name="_Toc312310373"/>
      <w:r w:rsidR="00DF5C3D" w:rsidRPr="00FA6CEC">
        <w:rPr>
          <w:rtl/>
        </w:rPr>
        <w:lastRenderedPageBreak/>
        <w:t>תקציר</w:t>
      </w:r>
      <w:bookmarkEnd w:id="1"/>
    </w:p>
    <w:p w:rsidR="00DF5C3D" w:rsidRPr="00551AD4" w:rsidRDefault="00DF5C3D" w:rsidP="0061701F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551AD4">
        <w:rPr>
          <w:rFonts w:ascii="Arial" w:hAnsi="Arial" w:cs="Arial"/>
          <w:sz w:val="20"/>
          <w:szCs w:val="20"/>
          <w:rtl/>
        </w:rPr>
        <w:t xml:space="preserve">תקציר הפרויקט הינו סיכום </w:t>
      </w:r>
      <w:r w:rsidRPr="00551AD4">
        <w:rPr>
          <w:rFonts w:ascii="Arial" w:hAnsi="Arial" w:cs="Arial"/>
          <w:sz w:val="20"/>
          <w:szCs w:val="20"/>
          <w:u w:val="single"/>
          <w:rtl/>
        </w:rPr>
        <w:t>של מהות</w:t>
      </w:r>
      <w:r w:rsidRPr="00551AD4">
        <w:rPr>
          <w:rFonts w:ascii="Arial" w:hAnsi="Arial" w:cs="Arial"/>
          <w:sz w:val="20"/>
          <w:szCs w:val="20"/>
          <w:rtl/>
        </w:rPr>
        <w:t xml:space="preserve"> העבודה באורך עמוד בודד לכל היותר</w:t>
      </w:r>
      <w:r w:rsidR="0061701F">
        <w:rPr>
          <w:rFonts w:ascii="Arial" w:hAnsi="Arial" w:cs="Arial" w:hint="cs"/>
          <w:sz w:val="20"/>
          <w:szCs w:val="20"/>
          <w:rtl/>
        </w:rPr>
        <w:t xml:space="preserve"> (נושא הפרויקט, מטרת הפרויקט, ותוצר הפרויקט). </w:t>
      </w:r>
      <w:r w:rsidRPr="00551AD4">
        <w:rPr>
          <w:rFonts w:ascii="Arial" w:hAnsi="Arial" w:cs="Arial"/>
          <w:sz w:val="20"/>
          <w:szCs w:val="20"/>
          <w:rtl/>
        </w:rPr>
        <w:t>בהמשך לתיאור המילולי, יש להציג דיאגראמת בלוקים של הפרויקט</w:t>
      </w:r>
      <w:r w:rsidR="00551AD4">
        <w:rPr>
          <w:rStyle w:val="FootnoteReference"/>
          <w:rFonts w:ascii="Arial" w:hAnsi="Arial" w:cs="Arial"/>
          <w:sz w:val="20"/>
          <w:szCs w:val="20"/>
          <w:rtl/>
        </w:rPr>
        <w:footnoteReference w:id="1"/>
      </w:r>
      <w:r w:rsidRPr="00551AD4">
        <w:rPr>
          <w:rFonts w:ascii="Arial" w:hAnsi="Arial" w:cs="Arial"/>
          <w:sz w:val="20"/>
          <w:szCs w:val="20"/>
          <w:rtl/>
        </w:rPr>
        <w:t>.</w:t>
      </w:r>
    </w:p>
    <w:p w:rsidR="004727FF" w:rsidRDefault="00E22D91" w:rsidP="00AA4AAA">
      <w:pPr>
        <w:keepNext/>
        <w:bidi/>
        <w:spacing w:before="120" w:after="120"/>
        <w:jc w:val="both"/>
      </w:pPr>
      <w:r w:rsidRPr="00E22D91">
        <w:rPr>
          <w:rFonts w:ascii="Arial" w:hAnsi="Arial" w:cs="Arial"/>
          <w:lang w:val="en-GB"/>
        </w:rPr>
        <w:object w:dxaOrig="719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35pt" o:ole="">
            <v:imagedata r:id="rId11" o:title=""/>
          </v:shape>
          <o:OLEObject Type="Embed" ProgID="PowerPoint.Slide.12" ShapeID="_x0000_i1025" DrawAspect="Content" ObjectID="_1580566159" r:id="rId12"/>
        </w:object>
      </w:r>
    </w:p>
    <w:p w:rsidR="00FB388C" w:rsidRDefault="004727FF" w:rsidP="00E22D91">
      <w:pPr>
        <w:pStyle w:val="Caption"/>
        <w:bidi/>
        <w:spacing w:after="120"/>
        <w:jc w:val="center"/>
        <w:rPr>
          <w:rFonts w:ascii="Arial" w:hAnsi="Arial" w:cs="Arial"/>
          <w:rtl/>
        </w:rPr>
      </w:pPr>
      <w:bookmarkStart w:id="2" w:name="_Toc225732296"/>
      <w:r w:rsidRPr="004727FF">
        <w:rPr>
          <w:rFonts w:ascii="Arial" w:hAnsi="Arial" w:cs="Arial"/>
          <w:rtl/>
        </w:rPr>
        <w:t xml:space="preserve">איור </w:t>
      </w:r>
      <w:r w:rsidR="000959EB" w:rsidRPr="004727FF">
        <w:rPr>
          <w:rFonts w:ascii="Arial" w:hAnsi="Arial" w:cs="Arial"/>
          <w:rtl/>
        </w:rPr>
        <w:fldChar w:fldCharType="begin"/>
      </w:r>
      <w:r w:rsidRPr="004727FF">
        <w:rPr>
          <w:rFonts w:ascii="Arial" w:hAnsi="Arial" w:cs="Arial"/>
          <w:rtl/>
        </w:rPr>
        <w:instrText xml:space="preserve"> </w:instrText>
      </w:r>
      <w:r w:rsidRPr="004727FF">
        <w:rPr>
          <w:rFonts w:ascii="Arial" w:hAnsi="Arial" w:cs="Arial"/>
        </w:rPr>
        <w:instrText>SEQ</w:instrText>
      </w:r>
      <w:r w:rsidRPr="004727FF">
        <w:rPr>
          <w:rFonts w:ascii="Arial" w:hAnsi="Arial" w:cs="Arial"/>
          <w:rtl/>
        </w:rPr>
        <w:instrText xml:space="preserve"> איור \* </w:instrText>
      </w:r>
      <w:r w:rsidRPr="004727FF">
        <w:rPr>
          <w:rFonts w:ascii="Arial" w:hAnsi="Arial" w:cs="Arial"/>
        </w:rPr>
        <w:instrText>ARABIC</w:instrText>
      </w:r>
      <w:r w:rsidRPr="004727FF">
        <w:rPr>
          <w:rFonts w:ascii="Arial" w:hAnsi="Arial" w:cs="Arial"/>
          <w:rtl/>
        </w:rPr>
        <w:instrText xml:space="preserve"> </w:instrText>
      </w:r>
      <w:r w:rsidR="000959EB" w:rsidRPr="004727FF">
        <w:rPr>
          <w:rFonts w:ascii="Arial" w:hAnsi="Arial" w:cs="Arial"/>
          <w:rtl/>
        </w:rPr>
        <w:fldChar w:fldCharType="separate"/>
      </w:r>
      <w:r w:rsidR="00F92D52">
        <w:rPr>
          <w:rFonts w:ascii="Arial" w:hAnsi="Arial" w:cs="Arial"/>
          <w:noProof/>
          <w:rtl/>
        </w:rPr>
        <w:t>1</w:t>
      </w:r>
      <w:r w:rsidR="000959EB" w:rsidRPr="004727FF">
        <w:rPr>
          <w:rFonts w:ascii="Arial" w:hAnsi="Arial" w:cs="Arial"/>
          <w:rtl/>
        </w:rPr>
        <w:fldChar w:fldCharType="end"/>
      </w:r>
      <w:r w:rsidRPr="004727FF">
        <w:rPr>
          <w:rFonts w:ascii="Arial" w:hAnsi="Arial" w:cs="Arial"/>
          <w:rtl/>
        </w:rPr>
        <w:t xml:space="preserve"> –דיאגראמת בלוקים</w:t>
      </w:r>
      <w:bookmarkEnd w:id="2"/>
    </w:p>
    <w:p w:rsidR="00C9601F" w:rsidRPr="00551AD4" w:rsidRDefault="004727FF" w:rsidP="00AA4AAA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551AD4">
        <w:rPr>
          <w:rFonts w:ascii="Arial" w:hAnsi="Arial" w:cs="Arial" w:hint="cs"/>
          <w:sz w:val="20"/>
          <w:szCs w:val="20"/>
          <w:rtl/>
        </w:rPr>
        <w:t>יש למספר את ה</w:t>
      </w:r>
      <w:r w:rsidR="00C9601F" w:rsidRPr="00551AD4">
        <w:rPr>
          <w:rFonts w:ascii="Arial" w:hAnsi="Arial" w:cs="Arial" w:hint="cs"/>
          <w:sz w:val="20"/>
          <w:szCs w:val="20"/>
          <w:rtl/>
        </w:rPr>
        <w:t xml:space="preserve">פרקים, </w:t>
      </w:r>
      <w:r w:rsidRPr="00551AD4">
        <w:rPr>
          <w:rFonts w:ascii="Arial" w:hAnsi="Arial" w:cs="Arial" w:hint="cs"/>
          <w:sz w:val="20"/>
          <w:szCs w:val="20"/>
          <w:rtl/>
        </w:rPr>
        <w:t>איורים</w:t>
      </w:r>
      <w:r w:rsidR="00C9601F" w:rsidRPr="00551AD4">
        <w:rPr>
          <w:rFonts w:ascii="Arial" w:hAnsi="Arial" w:cs="Arial" w:hint="cs"/>
          <w:sz w:val="20"/>
          <w:szCs w:val="20"/>
          <w:rtl/>
        </w:rPr>
        <w:t xml:space="preserve"> וטבלאות </w:t>
      </w:r>
      <w:r w:rsidRPr="00551AD4">
        <w:rPr>
          <w:rFonts w:ascii="Arial" w:hAnsi="Arial" w:cs="Arial" w:hint="cs"/>
          <w:sz w:val="20"/>
          <w:szCs w:val="20"/>
          <w:rtl/>
        </w:rPr>
        <w:t xml:space="preserve"> בצורה אוטומטית, כפי שנעשה פה</w:t>
      </w:r>
      <w:r w:rsidR="00C9601F" w:rsidRPr="00551AD4">
        <w:rPr>
          <w:rFonts w:ascii="Arial" w:hAnsi="Arial" w:cs="Arial" w:hint="cs"/>
          <w:sz w:val="20"/>
          <w:szCs w:val="20"/>
          <w:rtl/>
        </w:rPr>
        <w:t>, וליצור בצורה אוטומטית את "תוכן עניינים", "רשימת איורים" ו"רשימת טבלאות"</w:t>
      </w:r>
      <w:r w:rsidRPr="00551AD4">
        <w:rPr>
          <w:rFonts w:ascii="Arial" w:hAnsi="Arial" w:cs="Arial" w:hint="cs"/>
          <w:sz w:val="20"/>
          <w:szCs w:val="20"/>
          <w:rtl/>
        </w:rPr>
        <w:t xml:space="preserve">. </w:t>
      </w:r>
    </w:p>
    <w:p w:rsidR="00C9601F" w:rsidRPr="00551AD4" w:rsidRDefault="004727FF" w:rsidP="0061701F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551AD4">
        <w:rPr>
          <w:rFonts w:ascii="Arial" w:hAnsi="Arial" w:cs="Arial" w:hint="cs"/>
          <w:sz w:val="20"/>
          <w:szCs w:val="20"/>
          <w:rtl/>
        </w:rPr>
        <w:t xml:space="preserve">ניתן להוסיף איורים מתוך שקופית </w:t>
      </w:r>
      <w:r w:rsidRPr="00551AD4">
        <w:rPr>
          <w:rFonts w:ascii="Arial" w:hAnsi="Arial" w:cs="Arial" w:hint="cs"/>
          <w:sz w:val="20"/>
          <w:szCs w:val="20"/>
        </w:rPr>
        <w:t>POWERPOINT</w:t>
      </w:r>
      <w:r w:rsidRPr="00551AD4">
        <w:rPr>
          <w:rFonts w:ascii="Arial" w:hAnsi="Arial" w:cs="Arial" w:hint="cs"/>
          <w:sz w:val="20"/>
          <w:szCs w:val="20"/>
          <w:rtl/>
        </w:rPr>
        <w:t>, כמו שנעשה פה, ניתן גם להוסיף תמונות (</w:t>
      </w:r>
      <w:r w:rsidRPr="00551AD4">
        <w:rPr>
          <w:rFonts w:ascii="Arial" w:hAnsi="Arial" w:cs="Arial" w:hint="cs"/>
          <w:sz w:val="20"/>
          <w:szCs w:val="20"/>
        </w:rPr>
        <w:t>JPG</w:t>
      </w:r>
      <w:r w:rsidRPr="00551AD4">
        <w:rPr>
          <w:rFonts w:ascii="Arial" w:hAnsi="Arial" w:cs="Arial" w:hint="cs"/>
          <w:sz w:val="20"/>
          <w:szCs w:val="20"/>
          <w:rtl/>
        </w:rPr>
        <w:t xml:space="preserve">, </w:t>
      </w:r>
      <w:r w:rsidRPr="00551AD4">
        <w:rPr>
          <w:rFonts w:ascii="Arial" w:hAnsi="Arial" w:cs="Arial" w:hint="cs"/>
          <w:sz w:val="20"/>
          <w:szCs w:val="20"/>
        </w:rPr>
        <w:t>TIFF</w:t>
      </w:r>
      <w:r w:rsidRPr="00551AD4">
        <w:rPr>
          <w:rFonts w:ascii="Arial" w:hAnsi="Arial" w:cs="Arial" w:hint="cs"/>
          <w:sz w:val="20"/>
          <w:szCs w:val="20"/>
          <w:rtl/>
        </w:rPr>
        <w:t xml:space="preserve">, </w:t>
      </w:r>
      <w:r w:rsidRPr="00551AD4">
        <w:rPr>
          <w:rFonts w:ascii="Arial" w:hAnsi="Arial" w:cs="Arial" w:hint="cs"/>
          <w:sz w:val="20"/>
          <w:szCs w:val="20"/>
        </w:rPr>
        <w:t>BMP</w:t>
      </w:r>
      <w:r w:rsidRPr="00551AD4">
        <w:rPr>
          <w:rFonts w:ascii="Arial" w:hAnsi="Arial" w:cs="Arial" w:hint="cs"/>
          <w:sz w:val="20"/>
          <w:szCs w:val="20"/>
          <w:rtl/>
        </w:rPr>
        <w:t>) כפי שנעשה ב</w:t>
      </w:r>
      <w:r w:rsidR="00103B20" w:rsidRPr="00551AD4">
        <w:rPr>
          <w:rFonts w:ascii="Arial" w:hAnsi="Arial" w:cs="Arial" w:hint="cs"/>
          <w:sz w:val="20"/>
          <w:szCs w:val="20"/>
          <w:rtl/>
        </w:rPr>
        <w:t xml:space="preserve">פרק </w:t>
      </w:r>
      <w:r w:rsidR="00AD4BB2">
        <w:fldChar w:fldCharType="begin"/>
      </w:r>
      <w:r w:rsidR="00AD4BB2">
        <w:instrText xml:space="preserve"> REF _Ref43721648 \r \h  \* MERGEFORMAT </w:instrText>
      </w:r>
      <w:r w:rsidR="00AD4BB2">
        <w:fldChar w:fldCharType="separate"/>
      </w:r>
      <w:r w:rsidR="00F92D52" w:rsidRPr="00F92D52">
        <w:rPr>
          <w:rFonts w:ascii="Arial" w:hAnsi="Arial" w:cs="Arial"/>
          <w:sz w:val="20"/>
          <w:szCs w:val="20"/>
          <w:rtl/>
        </w:rPr>
        <w:t>‏</w:t>
      </w:r>
      <w:r w:rsidR="00F92D52">
        <w:rPr>
          <w:rtl/>
        </w:rPr>
        <w:t>4</w:t>
      </w:r>
      <w:r w:rsidR="00AD4BB2">
        <w:fldChar w:fldCharType="end"/>
      </w:r>
      <w:r w:rsidR="00103B20" w:rsidRPr="00551AD4">
        <w:rPr>
          <w:rFonts w:ascii="Arial" w:hAnsi="Arial" w:cs="Arial" w:hint="cs"/>
          <w:sz w:val="20"/>
          <w:szCs w:val="20"/>
          <w:rtl/>
        </w:rPr>
        <w:t xml:space="preserve">, או מתוך מסמך </w:t>
      </w:r>
      <w:r w:rsidR="00103B20" w:rsidRPr="00551AD4">
        <w:rPr>
          <w:rFonts w:ascii="Arial" w:hAnsi="Arial" w:cs="Arial" w:hint="cs"/>
          <w:sz w:val="20"/>
          <w:szCs w:val="20"/>
        </w:rPr>
        <w:t>PDF</w:t>
      </w:r>
      <w:r w:rsidR="00103B20" w:rsidRPr="00551AD4">
        <w:rPr>
          <w:rFonts w:ascii="Arial" w:hAnsi="Arial" w:cs="Arial" w:hint="cs"/>
          <w:sz w:val="20"/>
          <w:szCs w:val="20"/>
          <w:rtl/>
        </w:rPr>
        <w:t xml:space="preserve"> כפי שנעשה בתת-פרק </w:t>
      </w:r>
      <w:r w:rsidR="00AD4BB2">
        <w:fldChar w:fldCharType="begin"/>
      </w:r>
      <w:r w:rsidR="00AD4BB2">
        <w:instrText xml:space="preserve"> REF _Ref225732085 \r \h  \* MERGEFORMAT </w:instrText>
      </w:r>
      <w:r w:rsidR="00AD4BB2">
        <w:fldChar w:fldCharType="separate"/>
      </w:r>
      <w:r w:rsidR="00F92D52" w:rsidRPr="00F92D52">
        <w:rPr>
          <w:rFonts w:ascii="Arial" w:hAnsi="Arial" w:cs="Arial"/>
          <w:sz w:val="20"/>
          <w:szCs w:val="20"/>
          <w:rtl/>
        </w:rPr>
        <w:t>‏4.1</w:t>
      </w:r>
      <w:r w:rsidR="00AD4BB2">
        <w:fldChar w:fldCharType="end"/>
      </w:r>
      <w:r w:rsidR="00103B20" w:rsidRPr="00551AD4">
        <w:rPr>
          <w:rFonts w:ascii="Arial" w:hAnsi="Arial" w:cs="Arial" w:hint="cs"/>
          <w:sz w:val="20"/>
          <w:szCs w:val="20"/>
          <w:rtl/>
        </w:rPr>
        <w:t xml:space="preserve"> </w:t>
      </w:r>
      <w:r w:rsidR="00103B20" w:rsidRPr="00551AD4">
        <w:rPr>
          <w:rStyle w:val="FootnoteReference"/>
          <w:rFonts w:ascii="Arial" w:hAnsi="Arial" w:cs="Arial"/>
          <w:sz w:val="20"/>
          <w:szCs w:val="20"/>
          <w:rtl/>
        </w:rPr>
        <w:footnoteReference w:id="2"/>
      </w:r>
      <w:r w:rsidR="00C9601F" w:rsidRPr="00551AD4">
        <w:rPr>
          <w:rFonts w:ascii="Arial" w:hAnsi="Arial" w:cs="Arial" w:hint="cs"/>
          <w:sz w:val="20"/>
          <w:szCs w:val="20"/>
          <w:rtl/>
        </w:rPr>
        <w:t xml:space="preserve">. </w:t>
      </w:r>
    </w:p>
    <w:p w:rsidR="004727FF" w:rsidRDefault="00C9601F" w:rsidP="0061701F">
      <w:pPr>
        <w:bidi/>
        <w:spacing w:before="120" w:after="120"/>
        <w:jc w:val="both"/>
        <w:rPr>
          <w:rFonts w:ascii="Arial" w:hAnsi="Arial" w:cs="Arial"/>
          <w:rtl/>
        </w:rPr>
      </w:pPr>
      <w:r w:rsidRPr="00551AD4">
        <w:rPr>
          <w:rFonts w:ascii="Arial" w:hAnsi="Arial" w:cs="Arial" w:hint="cs"/>
          <w:sz w:val="20"/>
          <w:szCs w:val="20"/>
          <w:rtl/>
        </w:rPr>
        <w:t xml:space="preserve">דוגמא לטבלה ניתן לראות בתת-פרק </w:t>
      </w:r>
      <w:r w:rsidR="00AD4BB2">
        <w:fldChar w:fldCharType="begin"/>
      </w:r>
      <w:r w:rsidR="00AD4BB2">
        <w:instrText xml:space="preserve"> REF _Ref225732749 \r \h  \* MERGEFORMAT </w:instrText>
      </w:r>
      <w:r w:rsidR="00AD4BB2">
        <w:fldChar w:fldCharType="separate"/>
      </w:r>
      <w:r w:rsidR="00F92D52" w:rsidRPr="00F92D52">
        <w:rPr>
          <w:rFonts w:ascii="Arial" w:hAnsi="Arial" w:cs="Arial"/>
          <w:sz w:val="20"/>
          <w:szCs w:val="20"/>
          <w:rtl/>
        </w:rPr>
        <w:t>‏5.1</w:t>
      </w:r>
      <w:r w:rsidR="00AD4BB2">
        <w:fldChar w:fldCharType="end"/>
      </w:r>
      <w:r>
        <w:rPr>
          <w:rFonts w:ascii="Arial" w:hAnsi="Arial" w:cs="Arial" w:hint="cs"/>
          <w:rtl/>
        </w:rPr>
        <w:t>.</w:t>
      </w:r>
    </w:p>
    <w:p w:rsidR="00C9601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C9601F" w:rsidRPr="004727F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FB388C" w:rsidRPr="003B7E11" w:rsidRDefault="00FB388C" w:rsidP="002F6D7D">
      <w:pPr>
        <w:pStyle w:val="Heading1"/>
        <w:rPr>
          <w:rFonts w:asciiTheme="minorBidi" w:hAnsiTheme="minorBidi" w:cstheme="minorBidi"/>
          <w:sz w:val="24"/>
          <w:szCs w:val="24"/>
          <w:rtl/>
        </w:rPr>
      </w:pPr>
      <w:bookmarkStart w:id="3" w:name="_Toc312310374"/>
      <w:r w:rsidRPr="003B7E11">
        <w:rPr>
          <w:rFonts w:asciiTheme="minorBidi" w:hAnsiTheme="minorBidi" w:cstheme="minorBidi"/>
          <w:sz w:val="24"/>
          <w:szCs w:val="24"/>
          <w:rtl/>
        </w:rPr>
        <w:lastRenderedPageBreak/>
        <w:t>הקדמה</w:t>
      </w:r>
      <w:bookmarkEnd w:id="3"/>
    </w:p>
    <w:p w:rsidR="00FB388C" w:rsidRPr="003B7E11" w:rsidRDefault="00FB388C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bookmarkStart w:id="4" w:name="_Ref43721632"/>
      <w:r w:rsidRPr="003B7E11">
        <w:rPr>
          <w:rFonts w:asciiTheme="minorBidi" w:hAnsiTheme="minorBidi" w:cstheme="minorBidi"/>
          <w:sz w:val="18"/>
          <w:szCs w:val="18"/>
          <w:rtl/>
        </w:rPr>
        <w:t>בפרק זה יתוארו:</w:t>
      </w:r>
    </w:p>
    <w:p w:rsidR="00FB388C" w:rsidRPr="003B7E11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מטרות הפרויקט</w:t>
      </w:r>
    </w:p>
    <w:p w:rsidR="00FB388C" w:rsidRPr="003B7E11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המוטיבציה </w:t>
      </w:r>
    </w:p>
    <w:p w:rsidR="00FB388C" w:rsidRPr="003B7E11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הגישה לפתרון הבעיה</w:t>
      </w:r>
    </w:p>
    <w:p w:rsidR="00103B20" w:rsidRPr="003B7E11" w:rsidRDefault="00FB388C" w:rsidP="003B7E11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השוואה כנגד עבודות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 xml:space="preserve"> ואלגוריתמים/מימושים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קיימ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ים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בנושא</w:t>
      </w:r>
    </w:p>
    <w:p w:rsidR="00103B20" w:rsidRPr="003B7E11" w:rsidRDefault="00103B20" w:rsidP="00AA4AAA">
      <w:pPr>
        <w:bidi/>
        <w:spacing w:before="120" w:after="120"/>
        <w:jc w:val="both"/>
        <w:rPr>
          <w:rFonts w:asciiTheme="minorBidi" w:hAnsiTheme="minorBidi" w:cstheme="minorBidi"/>
          <w:sz w:val="22"/>
          <w:szCs w:val="22"/>
          <w:rtl/>
        </w:rPr>
      </w:pPr>
    </w:p>
    <w:p w:rsidR="00103B20" w:rsidRPr="003B7E11" w:rsidRDefault="00103B20" w:rsidP="00AA4AAA">
      <w:pPr>
        <w:bidi/>
        <w:spacing w:before="120" w:after="120"/>
        <w:jc w:val="both"/>
        <w:rPr>
          <w:rFonts w:asciiTheme="minorBidi" w:hAnsiTheme="minorBidi" w:cstheme="minorBidi"/>
          <w:sz w:val="22"/>
          <w:szCs w:val="22"/>
        </w:rPr>
      </w:pPr>
    </w:p>
    <w:p w:rsidR="00191160" w:rsidRPr="003B7E11" w:rsidRDefault="00191160" w:rsidP="002F6D7D">
      <w:pPr>
        <w:pStyle w:val="Heading1"/>
        <w:rPr>
          <w:rFonts w:asciiTheme="minorBidi" w:hAnsiTheme="minorBidi" w:cstheme="minorBidi"/>
          <w:sz w:val="24"/>
          <w:szCs w:val="24"/>
          <w:rtl/>
        </w:rPr>
      </w:pPr>
      <w:bookmarkStart w:id="5" w:name="_Toc312310375"/>
      <w:r w:rsidRPr="003B7E11">
        <w:rPr>
          <w:rFonts w:asciiTheme="minorBidi" w:hAnsiTheme="minorBidi" w:cstheme="minorBidi"/>
          <w:sz w:val="24"/>
          <w:szCs w:val="24"/>
          <w:rtl/>
        </w:rPr>
        <w:t>רקע תיאורטי</w:t>
      </w:r>
      <w:bookmarkEnd w:id="4"/>
      <w:bookmarkEnd w:id="5"/>
    </w:p>
    <w:p w:rsidR="00191160" w:rsidRPr="003B7E11" w:rsidRDefault="00191160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בפרק זה יתואר</w:t>
      </w:r>
      <w:r w:rsidR="00A530A0" w:rsidRPr="003B7E11">
        <w:rPr>
          <w:rFonts w:asciiTheme="minorBidi" w:hAnsiTheme="minorBidi" w:cstheme="minorBidi"/>
          <w:sz w:val="18"/>
          <w:szCs w:val="18"/>
          <w:rtl/>
        </w:rPr>
        <w:t xml:space="preserve"> הרקע התיאורטי </w:t>
      </w:r>
      <w:r w:rsidRPr="003B7E11">
        <w:rPr>
          <w:rFonts w:asciiTheme="minorBidi" w:hAnsiTheme="minorBidi" w:cstheme="minorBidi"/>
          <w:sz w:val="18"/>
          <w:szCs w:val="18"/>
          <w:rtl/>
        </w:rPr>
        <w:t>ו</w:t>
      </w:r>
      <w:r w:rsidR="003C6DDE" w:rsidRPr="003B7E11">
        <w:rPr>
          <w:rFonts w:asciiTheme="minorBidi" w:hAnsiTheme="minorBidi" w:cstheme="minorBidi"/>
          <w:sz w:val="18"/>
          <w:szCs w:val="18"/>
          <w:rtl/>
        </w:rPr>
        <w:t xml:space="preserve">יפורטו </w:t>
      </w:r>
      <w:r w:rsidRPr="003B7E11">
        <w:rPr>
          <w:rFonts w:asciiTheme="minorBidi" w:hAnsiTheme="minorBidi" w:cstheme="minorBidi"/>
          <w:sz w:val="18"/>
          <w:szCs w:val="18"/>
          <w:rtl/>
        </w:rPr>
        <w:t>האלגוריתמים הרלבנטיים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. וכן בהתייחס לאלגוריתמים אלטרנטיביים למימוש הפרויקט.</w:t>
      </w:r>
    </w:p>
    <w:p w:rsidR="00551AD4" w:rsidRPr="003B7E11" w:rsidRDefault="00551AD4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</w:p>
    <w:p w:rsidR="00551AD4" w:rsidRPr="003B7E11" w:rsidRDefault="00551AD4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</w:p>
    <w:p w:rsidR="00191160" w:rsidRPr="003B7E11" w:rsidRDefault="00191160" w:rsidP="002F6D7D">
      <w:pPr>
        <w:pStyle w:val="Heading1"/>
        <w:rPr>
          <w:rFonts w:asciiTheme="minorBidi" w:hAnsiTheme="minorBidi" w:cstheme="minorBidi"/>
          <w:sz w:val="24"/>
          <w:szCs w:val="24"/>
          <w:rtl/>
        </w:rPr>
      </w:pPr>
      <w:bookmarkStart w:id="6" w:name="_Ref43721639"/>
      <w:bookmarkStart w:id="7" w:name="_Toc312310376"/>
      <w:r w:rsidRPr="003B7E11">
        <w:rPr>
          <w:rFonts w:asciiTheme="minorBidi" w:hAnsiTheme="minorBidi" w:cstheme="minorBidi"/>
          <w:sz w:val="24"/>
          <w:szCs w:val="24"/>
          <w:rtl/>
        </w:rPr>
        <w:t>סימולציה</w:t>
      </w:r>
      <w:bookmarkEnd w:id="6"/>
      <w:bookmarkEnd w:id="7"/>
    </w:p>
    <w:p w:rsidR="00191160" w:rsidRPr="003B7E11" w:rsidRDefault="00191160" w:rsidP="003B7E11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בפרק זה תתואר סביבת הסימולציה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, יוצגו סימולציות רלבנטיות למימוש הפרויקט.</w:t>
      </w:r>
    </w:p>
    <w:p w:rsidR="00191160" w:rsidRPr="003B7E11" w:rsidRDefault="00191160" w:rsidP="002F6D7D">
      <w:pPr>
        <w:pStyle w:val="Heading1"/>
        <w:rPr>
          <w:rFonts w:asciiTheme="minorBidi" w:hAnsiTheme="minorBidi" w:cstheme="minorBidi"/>
          <w:sz w:val="24"/>
          <w:szCs w:val="24"/>
          <w:rtl/>
        </w:rPr>
      </w:pPr>
      <w:bookmarkStart w:id="8" w:name="_Ref43721648"/>
      <w:bookmarkStart w:id="9" w:name="_Toc312310379"/>
      <w:r w:rsidRPr="003B7E11">
        <w:rPr>
          <w:rFonts w:asciiTheme="minorBidi" w:hAnsiTheme="minorBidi" w:cstheme="minorBidi"/>
          <w:sz w:val="24"/>
          <w:szCs w:val="24"/>
          <w:rtl/>
        </w:rPr>
        <w:t>מימוש</w:t>
      </w:r>
      <w:bookmarkEnd w:id="8"/>
      <w:bookmarkEnd w:id="9"/>
    </w:p>
    <w:p w:rsidR="00C9601F" w:rsidRPr="003B7E11" w:rsidRDefault="00191160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יתואר המימוש 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>והשיקולים לבחירת</w:t>
      </w:r>
      <w:r w:rsidRPr="003B7E11">
        <w:rPr>
          <w:rFonts w:asciiTheme="minorBidi" w:hAnsiTheme="minorBidi" w:cstheme="minorBidi"/>
          <w:sz w:val="18"/>
          <w:szCs w:val="18"/>
          <w:rtl/>
        </w:rPr>
        <w:t>ו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 xml:space="preserve">, </w:t>
      </w:r>
      <w:r w:rsidR="00A530A0" w:rsidRPr="003B7E11">
        <w:rPr>
          <w:rFonts w:asciiTheme="minorBidi" w:hAnsiTheme="minorBidi" w:cstheme="minorBidi"/>
          <w:sz w:val="18"/>
          <w:szCs w:val="18"/>
          <w:rtl/>
        </w:rPr>
        <w:t xml:space="preserve">ההקדמה תכלול 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ת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י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אור כללי</w:t>
      </w:r>
      <w:r w:rsidR="003B7E11">
        <w:rPr>
          <w:rFonts w:asciiTheme="minorBidi" w:hAnsiTheme="minorBidi" w:cstheme="minorBidi" w:hint="cs"/>
          <w:sz w:val="18"/>
          <w:szCs w:val="18"/>
          <w:rtl/>
        </w:rPr>
        <w:t>, כולל דיאגרמת בלוקים מפורטת עבור אופן מימוש הפרויקט.</w:t>
      </w:r>
    </w:p>
    <w:p w:rsidR="00384E3B" w:rsidRPr="003B7E11" w:rsidRDefault="00E31F67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3B7E11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 wp14:anchorId="7D89A14E" wp14:editId="23FE3230">
            <wp:extent cx="4278630" cy="1854835"/>
            <wp:effectExtent l="0" t="0" r="7620" b="0"/>
            <wp:docPr id="3" name="Picture 4" descr="JPE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EG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1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3B" w:rsidRPr="003B7E11" w:rsidRDefault="00384E3B" w:rsidP="00C9601F">
      <w:pPr>
        <w:pStyle w:val="Caption"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10" w:name="_Toc225732297"/>
      <w:r w:rsidRPr="003B7E11">
        <w:rPr>
          <w:rFonts w:asciiTheme="minorBidi" w:hAnsiTheme="minorBidi" w:cstheme="minorBidi"/>
          <w:sz w:val="18"/>
          <w:szCs w:val="18"/>
          <w:rtl/>
        </w:rPr>
        <w:t xml:space="preserve">איור </w: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איור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2</w: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מבנה המערכת</w:t>
      </w:r>
      <w:bookmarkEnd w:id="10"/>
    </w:p>
    <w:p w:rsidR="00956D94" w:rsidRPr="003B7E11" w:rsidRDefault="00FA6CEC" w:rsidP="003B7E11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לאחר מכן את תתי הפרקים הבאים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F11197" w:rsidRPr="003B7E11" w:rsidRDefault="00FA6CEC" w:rsidP="00C9601F">
      <w:pPr>
        <w:pStyle w:val="Heading2"/>
        <w:spacing w:after="120"/>
        <w:jc w:val="both"/>
        <w:rPr>
          <w:rFonts w:asciiTheme="minorBidi" w:hAnsiTheme="minorBidi" w:cstheme="minorBidi"/>
          <w:sz w:val="22"/>
          <w:szCs w:val="22"/>
        </w:rPr>
      </w:pPr>
      <w:bookmarkStart w:id="11" w:name="_Ref225732085"/>
      <w:bookmarkStart w:id="12" w:name="_Toc312310380"/>
      <w:r w:rsidRPr="003B7E11">
        <w:rPr>
          <w:rFonts w:asciiTheme="minorBidi" w:hAnsiTheme="minorBidi" w:cstheme="minorBidi"/>
          <w:sz w:val="22"/>
          <w:szCs w:val="22"/>
          <w:rtl/>
        </w:rPr>
        <w:t>ת</w:t>
      </w:r>
      <w:r w:rsidR="003B7E11" w:rsidRPr="003B7E11">
        <w:rPr>
          <w:rFonts w:asciiTheme="minorBidi" w:hAnsiTheme="minorBidi" w:cstheme="minorBidi"/>
          <w:sz w:val="22"/>
          <w:szCs w:val="22"/>
          <w:rtl/>
        </w:rPr>
        <w:t>י</w:t>
      </w:r>
      <w:r w:rsidRPr="003B7E11">
        <w:rPr>
          <w:rFonts w:asciiTheme="minorBidi" w:hAnsiTheme="minorBidi" w:cstheme="minorBidi"/>
          <w:sz w:val="22"/>
          <w:szCs w:val="22"/>
          <w:rtl/>
        </w:rPr>
        <w:t>אור חמרה</w:t>
      </w:r>
      <w:bookmarkEnd w:id="11"/>
      <w:bookmarkEnd w:id="12"/>
    </w:p>
    <w:p w:rsidR="00FA6CEC" w:rsidRPr="003B7E11" w:rsidRDefault="00FA6CEC" w:rsidP="00085903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  (אם רלבנטי)</w:t>
      </w:r>
      <w:r w:rsidR="00085903">
        <w:rPr>
          <w:rFonts w:asciiTheme="minorBidi" w:hAnsiTheme="minorBidi" w:cstheme="minorBidi" w:hint="cs"/>
          <w:sz w:val="18"/>
          <w:szCs w:val="18"/>
          <w:rtl/>
        </w:rPr>
        <w:t xml:space="preserve"> (תיאור הרכיבים, הכלים ,הפלטפורמות והמערכות במימוש הפרויקט, כולל תרשימים מתאימים)</w:t>
      </w:r>
    </w:p>
    <w:p w:rsidR="004727FF" w:rsidRPr="003B7E11" w:rsidRDefault="00E31F67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3B7E11">
        <w:rPr>
          <w:rFonts w:asciiTheme="minorBidi" w:hAnsiTheme="minorBidi" w:cstheme="minorBidi"/>
          <w:noProof/>
          <w:sz w:val="22"/>
          <w:szCs w:val="22"/>
        </w:rPr>
        <w:lastRenderedPageBreak/>
        <w:drawing>
          <wp:inline distT="0" distB="0" distL="0" distR="0" wp14:anchorId="63B752CA" wp14:editId="0AEFE854">
            <wp:extent cx="4414925" cy="2400084"/>
            <wp:effectExtent l="0" t="0" r="5080" b="63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24" cy="23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FF" w:rsidRPr="003B7E11" w:rsidRDefault="004727FF" w:rsidP="00C9601F">
      <w:pPr>
        <w:pStyle w:val="Caption"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13" w:name="_Toc225732298"/>
      <w:r w:rsidRPr="003B7E11">
        <w:rPr>
          <w:rFonts w:asciiTheme="minorBidi" w:hAnsiTheme="minorBidi" w:cstheme="minorBidi"/>
          <w:sz w:val="18"/>
          <w:szCs w:val="18"/>
          <w:rtl/>
        </w:rPr>
        <w:t xml:space="preserve">איור </w: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איור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3</w: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מעגל הכניסה למגבר</w:t>
      </w:r>
      <w:bookmarkEnd w:id="13"/>
    </w:p>
    <w:p w:rsidR="004727FF" w:rsidRPr="003B7E11" w:rsidRDefault="00AA4AAA" w:rsidP="00AA4AAA">
      <w:pPr>
        <w:pStyle w:val="Heading2"/>
        <w:spacing w:after="1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3B7E11">
        <w:rPr>
          <w:rFonts w:asciiTheme="minorBidi" w:hAnsiTheme="minorBidi" w:cstheme="minorBidi"/>
          <w:sz w:val="22"/>
          <w:szCs w:val="22"/>
          <w:rtl/>
        </w:rPr>
        <w:t>ת</w:t>
      </w:r>
      <w:r w:rsidR="003B7E11" w:rsidRPr="003B7E11">
        <w:rPr>
          <w:rFonts w:asciiTheme="minorBidi" w:hAnsiTheme="minorBidi" w:cstheme="minorBidi"/>
          <w:sz w:val="22"/>
          <w:szCs w:val="22"/>
          <w:rtl/>
        </w:rPr>
        <w:t>י</w:t>
      </w:r>
      <w:r w:rsidRPr="003B7E11">
        <w:rPr>
          <w:rFonts w:asciiTheme="minorBidi" w:hAnsiTheme="minorBidi" w:cstheme="minorBidi"/>
          <w:sz w:val="22"/>
          <w:szCs w:val="22"/>
          <w:rtl/>
        </w:rPr>
        <w:t>אור ת</w:t>
      </w:r>
      <w:r w:rsidR="003B7E11" w:rsidRPr="003B7E11">
        <w:rPr>
          <w:rFonts w:asciiTheme="minorBidi" w:hAnsiTheme="minorBidi" w:cstheme="minorBidi"/>
          <w:sz w:val="22"/>
          <w:szCs w:val="22"/>
          <w:rtl/>
        </w:rPr>
        <w:t>ו</w:t>
      </w:r>
      <w:r w:rsidRPr="003B7E11">
        <w:rPr>
          <w:rFonts w:asciiTheme="minorBidi" w:hAnsiTheme="minorBidi" w:cstheme="minorBidi"/>
          <w:sz w:val="22"/>
          <w:szCs w:val="22"/>
          <w:rtl/>
        </w:rPr>
        <w:t>כנה</w:t>
      </w:r>
    </w:p>
    <w:p w:rsidR="003B7E11" w:rsidRDefault="003B7E11" w:rsidP="003B7E11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3B7E11">
        <w:rPr>
          <w:rFonts w:asciiTheme="minorBidi" w:hAnsiTheme="minorBidi" w:cstheme="minorBidi"/>
          <w:sz w:val="22"/>
          <w:szCs w:val="22"/>
          <w:rtl/>
        </w:rPr>
        <w:t>תיאור אופן מימוש הפרויקט בתוכנה כולל פירוט</w:t>
      </w:r>
      <w:r w:rsidR="00085903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85903" w:rsidRPr="00085903">
        <w:rPr>
          <w:rFonts w:asciiTheme="minorBidi" w:hAnsiTheme="minorBidi" w:cs="Arial"/>
          <w:sz w:val="22"/>
          <w:szCs w:val="22"/>
          <w:rtl/>
        </w:rPr>
        <w:t>הכלים ,הפלטפורמות</w:t>
      </w:r>
      <w:r w:rsidRPr="003B7E11">
        <w:rPr>
          <w:rFonts w:asciiTheme="minorBidi" w:hAnsiTheme="minorBidi" w:cstheme="minorBidi"/>
          <w:sz w:val="22"/>
          <w:szCs w:val="22"/>
          <w:rtl/>
        </w:rPr>
        <w:t xml:space="preserve"> והסברים רלבנטיים – אין לכלול קטעי קוד.</w:t>
      </w:r>
    </w:p>
    <w:p w:rsidR="00191160" w:rsidRPr="003B7E11" w:rsidRDefault="001C7A13" w:rsidP="002F6D7D">
      <w:pPr>
        <w:pStyle w:val="Heading1"/>
        <w:rPr>
          <w:rFonts w:asciiTheme="minorBidi" w:hAnsiTheme="minorBidi" w:cstheme="minorBidi"/>
          <w:sz w:val="24"/>
          <w:szCs w:val="24"/>
          <w:rtl/>
        </w:rPr>
      </w:pPr>
      <w:bookmarkStart w:id="14" w:name="_Ref43721659"/>
      <w:bookmarkStart w:id="15" w:name="_Toc312310384"/>
      <w:r w:rsidRPr="003B7E11">
        <w:rPr>
          <w:rFonts w:asciiTheme="minorBidi" w:hAnsiTheme="minorBidi" w:cstheme="minorBidi"/>
          <w:sz w:val="24"/>
          <w:szCs w:val="24"/>
          <w:rtl/>
        </w:rPr>
        <w:t>ניתוח תוצאות</w:t>
      </w:r>
      <w:bookmarkEnd w:id="14"/>
      <w:bookmarkEnd w:id="15"/>
    </w:p>
    <w:p w:rsidR="00C52057" w:rsidRPr="003B7E11" w:rsidRDefault="001C7A13" w:rsidP="003B7E11">
      <w:pPr>
        <w:pStyle w:val="Heading2"/>
        <w:spacing w:after="120"/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16" w:name="_Ref225732749"/>
      <w:bookmarkStart w:id="17" w:name="_Toc312310385"/>
      <w:r w:rsidRPr="003B7E11">
        <w:rPr>
          <w:rFonts w:asciiTheme="minorBidi" w:hAnsiTheme="minorBidi" w:cstheme="minorBidi"/>
          <w:sz w:val="22"/>
          <w:szCs w:val="22"/>
          <w:rtl/>
        </w:rPr>
        <w:t>השוואות בין תוצאות הסי</w:t>
      </w:r>
      <w:r w:rsidR="00FA6CEC" w:rsidRPr="003B7E11">
        <w:rPr>
          <w:rFonts w:asciiTheme="minorBidi" w:hAnsiTheme="minorBidi" w:cstheme="minorBidi"/>
          <w:sz w:val="22"/>
          <w:szCs w:val="22"/>
          <w:rtl/>
        </w:rPr>
        <w:t>מולציה לעבודה</w:t>
      </w:r>
      <w:r w:rsidR="00C52057" w:rsidRPr="003B7E11">
        <w:rPr>
          <w:rFonts w:asciiTheme="minorBidi" w:hAnsiTheme="minorBidi" w:cstheme="minorBidi"/>
          <w:sz w:val="22"/>
          <w:szCs w:val="22"/>
          <w:rtl/>
        </w:rPr>
        <w:t xml:space="preserve"> בזמן אמ</w:t>
      </w:r>
      <w:bookmarkEnd w:id="16"/>
      <w:bookmarkEnd w:id="17"/>
      <w:r w:rsidR="003B7E11" w:rsidRPr="003B7E11">
        <w:rPr>
          <w:rFonts w:asciiTheme="minorBidi" w:hAnsiTheme="minorBidi" w:cstheme="minorBidi"/>
          <w:sz w:val="22"/>
          <w:szCs w:val="22"/>
          <w:rtl/>
        </w:rPr>
        <w:t>ת (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וכן בהשוואה לסימולציות עבור האלגוריתמים החליפיים שהוצגו בפרק הרקע התיאורטי</w:t>
      </w:r>
      <w:r w:rsidR="00085903">
        <w:rPr>
          <w:rFonts w:asciiTheme="minorBidi" w:hAnsiTheme="minorBidi" w:cstheme="minorBidi" w:hint="cs"/>
          <w:sz w:val="18"/>
          <w:szCs w:val="18"/>
          <w:rtl/>
        </w:rPr>
        <w:t>, במידה ולא קיים מימוש זמן אמת עדיין יש להשוות לאלגוריתמים חליפיים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)</w:t>
      </w:r>
    </w:p>
    <w:p w:rsidR="00C9601F" w:rsidRPr="003B7E11" w:rsidRDefault="00C9601F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להלן דוגמא של טבלה:</w:t>
      </w:r>
    </w:p>
    <w:p w:rsidR="00C9601F" w:rsidRPr="003B7E11" w:rsidRDefault="00C9601F" w:rsidP="00C9601F">
      <w:pPr>
        <w:pStyle w:val="Caption"/>
        <w:keepNext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18" w:name="_Toc225732826"/>
      <w:r w:rsidRPr="003B7E11">
        <w:rPr>
          <w:rFonts w:asciiTheme="minorBidi" w:hAnsiTheme="minorBidi" w:cstheme="minorBidi"/>
          <w:sz w:val="18"/>
          <w:szCs w:val="18"/>
          <w:rtl/>
        </w:rPr>
        <w:t xml:space="preserve">טבלה  </w: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טבלה_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1</w:t>
      </w:r>
      <w:r w:rsidR="000959EB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השוואת ביצועים</w:t>
      </w:r>
      <w:bookmarkEnd w:id="18"/>
    </w:p>
    <w:tbl>
      <w:tblPr>
        <w:bidiVisual/>
        <w:tblW w:w="8505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35"/>
        <w:gridCol w:w="1701"/>
        <w:gridCol w:w="1701"/>
        <w:gridCol w:w="1701"/>
      </w:tblGrid>
      <w:tr w:rsidR="003B7E11" w:rsidRPr="003B7E11" w:rsidTr="00085903">
        <w:trPr>
          <w:trHeight w:val="359"/>
        </w:trPr>
        <w:tc>
          <w:tcPr>
            <w:tcW w:w="567" w:type="dxa"/>
          </w:tcPr>
          <w:p w:rsidR="003B7E11" w:rsidRPr="003B7E11" w:rsidRDefault="003B7E11" w:rsidP="00085903">
            <w:pPr>
              <w:tabs>
                <w:tab w:val="left" w:pos="176"/>
                <w:tab w:val="left" w:pos="215"/>
                <w:tab w:val="left" w:pos="318"/>
              </w:tabs>
              <w:bidi/>
              <w:spacing w:line="240" w:lineRule="auto"/>
              <w:ind w:right="33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פרמטר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סימולציה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זמן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אמיתי</w:t>
            </w:r>
            <w:proofErr w:type="spellEnd"/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אלגוריתם חליפי</w:t>
            </w:r>
          </w:p>
        </w:tc>
      </w:tr>
      <w:tr w:rsidR="003B7E11" w:rsidRPr="003B7E11" w:rsidTr="00085903">
        <w:trPr>
          <w:trHeight w:val="48"/>
        </w:trPr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הגבר 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8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7.5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 dB</w:t>
            </w: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sz w:val="22"/>
                <w:szCs w:val="22"/>
                <w:rtl/>
              </w:rPr>
              <w:t>עוצמת רעש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-30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-50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-58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19" w:name="_Ref43638808"/>
          </w:p>
        </w:tc>
        <w:bookmarkEnd w:id="19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20" w:name="_Ref43638818"/>
          </w:p>
        </w:tc>
        <w:bookmarkEnd w:id="20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</w:tbl>
    <w:p w:rsidR="00C52057" w:rsidRPr="003B7E11" w:rsidRDefault="00C52057" w:rsidP="003B7E11">
      <w:pPr>
        <w:pStyle w:val="Heading2"/>
        <w:spacing w:after="120"/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21" w:name="_Toc312310386"/>
      <w:r w:rsidRPr="003B7E11">
        <w:rPr>
          <w:rFonts w:asciiTheme="minorBidi" w:hAnsiTheme="minorBidi" w:cstheme="minorBidi"/>
          <w:sz w:val="22"/>
          <w:szCs w:val="22"/>
          <w:rtl/>
        </w:rPr>
        <w:t>ביצועי המערכת מבחינת זמן אמת</w:t>
      </w:r>
      <w:bookmarkEnd w:id="21"/>
      <w:r w:rsidR="003B7E11" w:rsidRPr="003B7E1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B7E11" w:rsidRPr="003B7E11">
        <w:rPr>
          <w:rFonts w:asciiTheme="minorBidi" w:hAnsiTheme="minorBidi" w:cstheme="minorBidi"/>
          <w:sz w:val="22"/>
          <w:szCs w:val="22"/>
        </w:rPr>
        <w:t xml:space="preserve"> </w:t>
      </w:r>
      <w:r w:rsidR="003B7E11" w:rsidRPr="003B7E11">
        <w:rPr>
          <w:rFonts w:asciiTheme="minorBidi" w:hAnsiTheme="minorBidi" w:cstheme="minorBidi"/>
          <w:sz w:val="22"/>
          <w:szCs w:val="22"/>
          <w:rtl/>
        </w:rPr>
        <w:t xml:space="preserve"> (או בהשוואה לאלגוריתמים נוספים)</w:t>
      </w:r>
    </w:p>
    <w:p w:rsidR="005F14BB" w:rsidRPr="003B7E11" w:rsidRDefault="005F14BB" w:rsidP="002F6D7D">
      <w:pPr>
        <w:pStyle w:val="Heading1"/>
        <w:rPr>
          <w:rFonts w:asciiTheme="minorBidi" w:hAnsiTheme="minorBidi" w:cstheme="minorBidi"/>
          <w:sz w:val="24"/>
          <w:szCs w:val="24"/>
          <w:rtl/>
        </w:rPr>
      </w:pPr>
      <w:bookmarkStart w:id="22" w:name="_Ref43639070"/>
      <w:bookmarkStart w:id="23" w:name="_Toc312310387"/>
      <w:r w:rsidRPr="003B7E11">
        <w:rPr>
          <w:rFonts w:asciiTheme="minorBidi" w:hAnsiTheme="minorBidi" w:cstheme="minorBidi"/>
          <w:sz w:val="24"/>
          <w:szCs w:val="24"/>
          <w:rtl/>
        </w:rPr>
        <w:t>סיכום</w:t>
      </w:r>
      <w:r w:rsidR="00AA4AAA" w:rsidRPr="003B7E11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3B7E11">
        <w:rPr>
          <w:rFonts w:asciiTheme="minorBidi" w:hAnsiTheme="minorBidi" w:cstheme="minorBidi"/>
          <w:sz w:val="24"/>
          <w:szCs w:val="24"/>
          <w:rtl/>
        </w:rPr>
        <w:t>מסקנות</w:t>
      </w:r>
      <w:bookmarkEnd w:id="22"/>
      <w:bookmarkEnd w:id="23"/>
      <w:r w:rsidR="00AA4AAA" w:rsidRPr="003B7E11">
        <w:rPr>
          <w:rFonts w:asciiTheme="minorBidi" w:hAnsiTheme="minorBidi" w:cstheme="minorBidi"/>
          <w:sz w:val="24"/>
          <w:szCs w:val="24"/>
          <w:rtl/>
        </w:rPr>
        <w:t xml:space="preserve"> והצעות להמשך</w:t>
      </w:r>
    </w:p>
    <w:p w:rsidR="009E417B" w:rsidRPr="003B7E11" w:rsidRDefault="009E417B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זהו 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 xml:space="preserve">הפרק </w:t>
      </w:r>
      <w:r w:rsidRPr="003B7E11">
        <w:rPr>
          <w:rFonts w:asciiTheme="minorBidi" w:hAnsiTheme="minorBidi" w:cstheme="minorBidi"/>
          <w:sz w:val="18"/>
          <w:szCs w:val="18"/>
          <w:rtl/>
        </w:rPr>
        <w:t>ה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>חשוב ב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יותר. </w:t>
      </w:r>
      <w:r w:rsidR="00081C5E"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יש </w:t>
      </w:r>
      <w:r w:rsidR="003C6DDE" w:rsidRPr="003B7E11">
        <w:rPr>
          <w:rFonts w:asciiTheme="minorBidi" w:hAnsiTheme="minorBidi" w:cstheme="minorBidi"/>
          <w:sz w:val="18"/>
          <w:szCs w:val="18"/>
          <w:rtl/>
        </w:rPr>
        <w:t>לכלול</w:t>
      </w:r>
      <w:r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בחינת </w:t>
      </w:r>
      <w:r w:rsidR="001302AF" w:rsidRPr="003B7E11">
        <w:rPr>
          <w:rFonts w:asciiTheme="minorBidi" w:hAnsiTheme="minorBidi" w:cstheme="minorBidi"/>
          <w:sz w:val="18"/>
          <w:szCs w:val="18"/>
          <w:rtl/>
        </w:rPr>
        <w:t xml:space="preserve">תוצאות </w:t>
      </w:r>
      <w:r w:rsidRPr="003B7E11">
        <w:rPr>
          <w:rFonts w:asciiTheme="minorBidi" w:hAnsiTheme="minorBidi" w:cstheme="minorBidi"/>
          <w:sz w:val="18"/>
          <w:szCs w:val="18"/>
          <w:rtl/>
        </w:rPr>
        <w:t>הפרויקט מול המטרות שהוגדרו מלכתחילה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הצעות לשיפור</w:t>
      </w:r>
      <w:r w:rsidR="00E603C2" w:rsidRPr="003B7E11">
        <w:rPr>
          <w:rFonts w:asciiTheme="minorBidi" w:hAnsiTheme="minorBidi" w:cstheme="minorBidi"/>
          <w:sz w:val="18"/>
          <w:szCs w:val="18"/>
          <w:rtl/>
        </w:rPr>
        <w:t xml:space="preserve"> ביצועי המערכת 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אפשרויות להמשך פעילות (פיתוח/מחקר) עתידית</w:t>
      </w:r>
    </w:p>
    <w:p w:rsidR="005F14BB" w:rsidRPr="00FA6CEC" w:rsidRDefault="00F11197" w:rsidP="0022533C">
      <w:pPr>
        <w:pStyle w:val="Title"/>
        <w:bidi/>
        <w:spacing w:after="120"/>
        <w:jc w:val="both"/>
      </w:pPr>
      <w:r w:rsidRPr="003B7E11">
        <w:rPr>
          <w:rFonts w:asciiTheme="minorBidi" w:hAnsiTheme="minorBidi" w:cstheme="minorBidi"/>
          <w:rtl/>
        </w:rPr>
        <w:br w:type="page"/>
      </w:r>
      <w:bookmarkStart w:id="24" w:name="_Ref43639086"/>
      <w:bookmarkStart w:id="25" w:name="_Toc312310388"/>
      <w:r w:rsidR="005F14BB" w:rsidRPr="00FA6CEC">
        <w:rPr>
          <w:rtl/>
        </w:rPr>
        <w:lastRenderedPageBreak/>
        <w:t>מקורות</w:t>
      </w:r>
      <w:bookmarkEnd w:id="24"/>
      <w:bookmarkEnd w:id="25"/>
    </w:p>
    <w:p w:rsidR="00BD6A5F" w:rsidRPr="00551AD4" w:rsidRDefault="00BD6A5F" w:rsidP="00AA4AAA">
      <w:pPr>
        <w:bidi/>
        <w:spacing w:before="120" w:after="120"/>
        <w:ind w:left="85"/>
        <w:jc w:val="both"/>
        <w:rPr>
          <w:rFonts w:ascii="Arial" w:hAnsi="Arial" w:cs="Arial"/>
          <w:sz w:val="20"/>
          <w:szCs w:val="20"/>
          <w:rtl/>
        </w:rPr>
      </w:pPr>
      <w:r w:rsidRPr="00551AD4">
        <w:rPr>
          <w:rFonts w:ascii="Arial" w:hAnsi="Arial" w:cs="Arial"/>
          <w:sz w:val="20"/>
          <w:szCs w:val="20"/>
          <w:rtl/>
        </w:rPr>
        <w:t xml:space="preserve">בפרק זה יש לכלול את </w:t>
      </w:r>
      <w:r w:rsidR="005F14BB" w:rsidRPr="00551AD4">
        <w:rPr>
          <w:rFonts w:ascii="Arial" w:hAnsi="Arial" w:cs="Arial"/>
          <w:sz w:val="20"/>
          <w:szCs w:val="20"/>
          <w:u w:val="single"/>
          <w:rtl/>
        </w:rPr>
        <w:t>כל מקורות הספרות</w:t>
      </w:r>
      <w:r w:rsidR="005F14BB" w:rsidRPr="00551AD4">
        <w:rPr>
          <w:rFonts w:ascii="Arial" w:hAnsi="Arial" w:cs="Arial"/>
          <w:sz w:val="20"/>
          <w:szCs w:val="20"/>
          <w:rtl/>
        </w:rPr>
        <w:t xml:space="preserve"> </w:t>
      </w:r>
      <w:r w:rsidRPr="00551AD4">
        <w:rPr>
          <w:rFonts w:ascii="Arial" w:hAnsi="Arial" w:cs="Arial"/>
          <w:sz w:val="20"/>
          <w:szCs w:val="20"/>
          <w:rtl/>
        </w:rPr>
        <w:t xml:space="preserve">שהסתמכתם עליהם. </w:t>
      </w:r>
      <w:r w:rsidR="002337CC" w:rsidRPr="00551AD4">
        <w:rPr>
          <w:rFonts w:ascii="Arial" w:hAnsi="Arial" w:cs="Arial" w:hint="cs"/>
          <w:sz w:val="20"/>
          <w:szCs w:val="20"/>
          <w:rtl/>
        </w:rPr>
        <w:t xml:space="preserve">ציון המקורות חייב לאפשר איתור </w:t>
      </w:r>
      <w:proofErr w:type="spellStart"/>
      <w:r w:rsidR="002337CC" w:rsidRPr="00551AD4">
        <w:rPr>
          <w:rFonts w:ascii="Arial" w:hAnsi="Arial" w:cs="Arial" w:hint="cs"/>
          <w:sz w:val="20"/>
          <w:szCs w:val="20"/>
          <w:rtl/>
        </w:rPr>
        <w:t>מדוייק</w:t>
      </w:r>
      <w:proofErr w:type="spellEnd"/>
      <w:r w:rsidR="002337CC" w:rsidRPr="00551AD4">
        <w:rPr>
          <w:rFonts w:ascii="Arial" w:hAnsi="Arial" w:cs="Arial" w:hint="cs"/>
          <w:sz w:val="20"/>
          <w:szCs w:val="20"/>
          <w:rtl/>
        </w:rPr>
        <w:t xml:space="preserve"> של המסמך, </w:t>
      </w:r>
      <w:r w:rsidRPr="00551AD4">
        <w:rPr>
          <w:rFonts w:ascii="Arial" w:hAnsi="Arial" w:cs="Arial"/>
          <w:sz w:val="20"/>
          <w:szCs w:val="20"/>
          <w:rtl/>
        </w:rPr>
        <w:t>כנהוג בספרות המקצועית.</w:t>
      </w:r>
      <w:r w:rsidR="005F14BB" w:rsidRPr="00551AD4">
        <w:rPr>
          <w:rFonts w:ascii="Arial" w:hAnsi="Arial" w:cs="Arial"/>
          <w:sz w:val="20"/>
          <w:szCs w:val="20"/>
          <w:rtl/>
        </w:rPr>
        <w:t xml:space="preserve"> </w:t>
      </w:r>
      <w:r w:rsidR="00A75EE5" w:rsidRPr="00551AD4">
        <w:rPr>
          <w:rFonts w:ascii="Arial" w:hAnsi="Arial" w:cs="Arial"/>
          <w:sz w:val="20"/>
          <w:szCs w:val="20"/>
          <w:rtl/>
        </w:rPr>
        <w:t>להלן כמה דוגמאות:</w:t>
      </w:r>
    </w:p>
    <w:p w:rsidR="00A75EE5" w:rsidRPr="00551AD4" w:rsidRDefault="00A75EE5" w:rsidP="00AA4AAA">
      <w:pPr>
        <w:bidi/>
        <w:spacing w:before="120" w:after="120"/>
        <w:ind w:left="84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551AD4">
        <w:rPr>
          <w:rFonts w:ascii="Arial" w:hAnsi="Arial" w:cs="Arial"/>
          <w:b/>
          <w:bCs/>
          <w:sz w:val="20"/>
          <w:szCs w:val="20"/>
          <w:u w:val="single"/>
          <w:rtl/>
        </w:rPr>
        <w:t>פרסום בעברית:</w:t>
      </w:r>
    </w:p>
    <w:p w:rsidR="005F14BB" w:rsidRPr="002D3AF7" w:rsidRDefault="00BD6A5F" w:rsidP="002D3AF7">
      <w:pPr>
        <w:pStyle w:val="ListParagraph"/>
        <w:numPr>
          <w:ilvl w:val="0"/>
          <w:numId w:val="10"/>
        </w:numPr>
        <w:tabs>
          <w:tab w:val="clear" w:pos="1080"/>
        </w:tabs>
        <w:bidi/>
        <w:spacing w:after="120"/>
        <w:ind w:left="476"/>
        <w:jc w:val="both"/>
        <w:rPr>
          <w:rFonts w:ascii="Arial" w:hAnsi="Arial" w:cs="Arial"/>
          <w:sz w:val="20"/>
          <w:szCs w:val="20"/>
          <w:rtl/>
        </w:rPr>
      </w:pPr>
      <w:r w:rsidRPr="002D3AF7">
        <w:rPr>
          <w:rFonts w:ascii="Arial" w:hAnsi="Arial" w:cs="Arial"/>
          <w:sz w:val="20"/>
          <w:szCs w:val="20"/>
          <w:rtl/>
        </w:rPr>
        <w:t xml:space="preserve">י. </w:t>
      </w:r>
      <w:proofErr w:type="spellStart"/>
      <w:r w:rsidRPr="002D3AF7">
        <w:rPr>
          <w:rFonts w:ascii="Arial" w:hAnsi="Arial" w:cs="Arial"/>
          <w:sz w:val="20"/>
          <w:szCs w:val="20"/>
          <w:rtl/>
        </w:rPr>
        <w:t>פיינגלרנט</w:t>
      </w:r>
      <w:proofErr w:type="spellEnd"/>
      <w:r w:rsidRPr="002D3AF7">
        <w:rPr>
          <w:rFonts w:ascii="Arial" w:hAnsi="Arial" w:cs="Arial"/>
          <w:sz w:val="20"/>
          <w:szCs w:val="20"/>
          <w:rtl/>
        </w:rPr>
        <w:t>, "עיבוד תמונות אולטרה-סאונד למטרות רפואיות"</w:t>
      </w:r>
      <w:r w:rsidR="00100E95" w:rsidRPr="002D3AF7">
        <w:rPr>
          <w:rFonts w:ascii="Arial" w:hAnsi="Arial" w:cs="Arial"/>
          <w:sz w:val="20"/>
          <w:szCs w:val="20"/>
          <w:rtl/>
        </w:rPr>
        <w:t xml:space="preserve">, </w:t>
      </w:r>
      <w:r w:rsidR="005F14BB" w:rsidRPr="002D3AF7">
        <w:rPr>
          <w:rFonts w:ascii="Arial" w:hAnsi="Arial" w:cs="Arial"/>
          <w:sz w:val="20"/>
          <w:szCs w:val="20"/>
          <w:rtl/>
        </w:rPr>
        <w:t>חיבור על מחקר לשם מילוי חלקי של הדרישות לקבלת התואר מגיס</w:t>
      </w:r>
      <w:r w:rsidRPr="002D3AF7">
        <w:rPr>
          <w:rFonts w:ascii="Arial" w:hAnsi="Arial" w:cs="Arial"/>
          <w:sz w:val="20"/>
          <w:szCs w:val="20"/>
          <w:rtl/>
        </w:rPr>
        <w:t>טר למדעים בהנדסת חשמל, טכניון 1982</w:t>
      </w:r>
    </w:p>
    <w:p w:rsidR="00A75EE5" w:rsidRPr="00551AD4" w:rsidRDefault="00A75EE5" w:rsidP="00AA4AAA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551AD4">
        <w:rPr>
          <w:rFonts w:ascii="Arial" w:hAnsi="Arial" w:cs="Arial"/>
          <w:b/>
          <w:bCs/>
          <w:sz w:val="20"/>
          <w:szCs w:val="20"/>
          <w:u w:val="single"/>
          <w:rtl/>
        </w:rPr>
        <w:t>פרסומים באנגלית:</w:t>
      </w:r>
    </w:p>
    <w:p w:rsidR="008C4C3E" w:rsidRDefault="008C4C3E" w:rsidP="00AA4AAA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>ספר</w:t>
      </w:r>
    </w:p>
    <w:p w:rsidR="002D3AF7" w:rsidRPr="009450B7" w:rsidRDefault="002D3AF7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  <w:rtl/>
        </w:rPr>
      </w:pPr>
      <w:r w:rsidRPr="009450B7">
        <w:rPr>
          <w:rFonts w:ascii="Arial" w:hAnsi="Arial" w:cs="Arial"/>
          <w:sz w:val="20"/>
          <w:szCs w:val="20"/>
        </w:rPr>
        <w:t xml:space="preserve">A. M. Bronstein, M. M. Bronstein, and R. Kimmel. </w:t>
      </w:r>
      <w:r w:rsidRPr="009450B7">
        <w:rPr>
          <w:rFonts w:ascii="Arial" w:hAnsi="Arial" w:cs="Arial" w:hint="cs"/>
          <w:sz w:val="20"/>
          <w:szCs w:val="20"/>
          <w:rtl/>
        </w:rPr>
        <w:t>"</w:t>
      </w:r>
      <w:r w:rsidRPr="009450B7">
        <w:rPr>
          <w:rFonts w:ascii="Arial" w:hAnsi="Arial" w:cs="Arial"/>
          <w:sz w:val="20"/>
          <w:szCs w:val="20"/>
        </w:rPr>
        <w:t>Numerical geometry of non-rigid shapes”, Springer-</w:t>
      </w:r>
      <w:proofErr w:type="spellStart"/>
      <w:r w:rsidRPr="009450B7">
        <w:rPr>
          <w:rFonts w:ascii="Arial" w:hAnsi="Arial" w:cs="Arial"/>
          <w:sz w:val="20"/>
          <w:szCs w:val="20"/>
        </w:rPr>
        <w:t>Verlag</w:t>
      </w:r>
      <w:proofErr w:type="spellEnd"/>
      <w:r w:rsidRPr="009450B7">
        <w:rPr>
          <w:rFonts w:ascii="Arial" w:hAnsi="Arial" w:cs="Arial"/>
          <w:sz w:val="20"/>
          <w:szCs w:val="20"/>
        </w:rPr>
        <w:t xml:space="preserve"> New York </w:t>
      </w:r>
      <w:proofErr w:type="spellStart"/>
      <w:r w:rsidRPr="009450B7">
        <w:rPr>
          <w:rFonts w:ascii="Arial" w:hAnsi="Arial" w:cs="Arial"/>
          <w:sz w:val="20"/>
          <w:szCs w:val="20"/>
        </w:rPr>
        <w:t>Inc</w:t>
      </w:r>
      <w:proofErr w:type="spellEnd"/>
      <w:r w:rsidRPr="009450B7">
        <w:rPr>
          <w:rFonts w:ascii="Arial" w:hAnsi="Arial" w:cs="Arial"/>
          <w:sz w:val="20"/>
          <w:szCs w:val="20"/>
        </w:rPr>
        <w:t>, 2008.</w:t>
      </w:r>
    </w:p>
    <w:p w:rsidR="00BD6A5F" w:rsidRPr="00551AD4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551AD4">
        <w:rPr>
          <w:rFonts w:ascii="Arial" w:hAnsi="Arial" w:cs="Arial"/>
          <w:b/>
          <w:bCs/>
          <w:sz w:val="20"/>
          <w:szCs w:val="20"/>
          <w:u w:val="single"/>
          <w:rtl/>
        </w:rPr>
        <w:t>מאמר:</w:t>
      </w:r>
    </w:p>
    <w:p w:rsidR="00A75EE5" w:rsidRPr="009450B7" w:rsidRDefault="00C52057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  <w:rtl/>
        </w:rPr>
      </w:pPr>
      <w:r w:rsidRPr="009450B7">
        <w:rPr>
          <w:rFonts w:ascii="Arial" w:hAnsi="Arial" w:cs="Arial"/>
          <w:sz w:val="20"/>
          <w:szCs w:val="20"/>
        </w:rPr>
        <w:t xml:space="preserve">G. B. </w:t>
      </w:r>
      <w:proofErr w:type="spellStart"/>
      <w:r w:rsidRPr="009450B7">
        <w:rPr>
          <w:rFonts w:ascii="Arial" w:hAnsi="Arial" w:cs="Arial"/>
          <w:sz w:val="20"/>
          <w:szCs w:val="20"/>
        </w:rPr>
        <w:t>Giannakis</w:t>
      </w:r>
      <w:proofErr w:type="spellEnd"/>
      <w:r w:rsidRPr="009450B7">
        <w:rPr>
          <w:rFonts w:ascii="Arial" w:hAnsi="Arial" w:cs="Arial"/>
          <w:sz w:val="20"/>
          <w:szCs w:val="20"/>
        </w:rPr>
        <w:t xml:space="preserve"> </w:t>
      </w:r>
      <w:r w:rsidR="005F14BB" w:rsidRPr="009450B7">
        <w:rPr>
          <w:rFonts w:ascii="Arial" w:hAnsi="Arial" w:cs="Arial"/>
          <w:sz w:val="20"/>
          <w:szCs w:val="20"/>
        </w:rPr>
        <w:t xml:space="preserve">, </w:t>
      </w:r>
      <w:r w:rsidR="00A75EE5" w:rsidRPr="009450B7">
        <w:rPr>
          <w:rFonts w:ascii="Arial" w:hAnsi="Arial" w:cs="Arial"/>
          <w:sz w:val="20"/>
          <w:szCs w:val="20"/>
        </w:rPr>
        <w:t>"</w:t>
      </w:r>
      <w:r w:rsidRPr="009450B7">
        <w:rPr>
          <w:rFonts w:ascii="Arial" w:hAnsi="Arial" w:cs="Arial"/>
          <w:sz w:val="20"/>
          <w:szCs w:val="20"/>
        </w:rPr>
        <w:t>Highlights of Signal Processing for Communications</w:t>
      </w:r>
      <w:r w:rsidR="00A75EE5" w:rsidRPr="009450B7">
        <w:rPr>
          <w:rFonts w:ascii="Arial" w:hAnsi="Arial" w:cs="Arial"/>
          <w:sz w:val="20"/>
          <w:szCs w:val="20"/>
        </w:rPr>
        <w:t>"</w:t>
      </w:r>
      <w:r w:rsidR="00BD6A5F" w:rsidRPr="009450B7">
        <w:rPr>
          <w:rFonts w:ascii="Arial" w:hAnsi="Arial" w:cs="Arial"/>
          <w:sz w:val="20"/>
          <w:szCs w:val="20"/>
        </w:rPr>
        <w:t xml:space="preserve">, </w:t>
      </w:r>
      <w:r w:rsidR="005F14BB" w:rsidRPr="009450B7">
        <w:rPr>
          <w:rFonts w:ascii="Arial" w:hAnsi="Arial" w:cs="Arial"/>
          <w:sz w:val="20"/>
          <w:szCs w:val="20"/>
        </w:rPr>
        <w:t xml:space="preserve"> </w:t>
      </w:r>
      <w:r w:rsidRPr="009450B7">
        <w:rPr>
          <w:rFonts w:ascii="Arial" w:hAnsi="Arial" w:cs="Arial"/>
          <w:sz w:val="20"/>
          <w:szCs w:val="20"/>
        </w:rPr>
        <w:t>IEEE Signal Processing Magazine</w:t>
      </w:r>
      <w:r w:rsidR="005F14BB" w:rsidRPr="009450B7">
        <w:rPr>
          <w:rFonts w:ascii="Arial" w:hAnsi="Arial" w:cs="Arial"/>
          <w:sz w:val="20"/>
          <w:szCs w:val="20"/>
        </w:rPr>
        <w:t>,</w:t>
      </w:r>
      <w:r w:rsidRPr="009450B7">
        <w:rPr>
          <w:rFonts w:ascii="Arial" w:hAnsi="Arial" w:cs="Arial"/>
          <w:sz w:val="20"/>
          <w:szCs w:val="20"/>
        </w:rPr>
        <w:t xml:space="preserve"> </w:t>
      </w:r>
      <w:r w:rsidR="00A75EE5" w:rsidRPr="009450B7">
        <w:rPr>
          <w:rFonts w:ascii="Arial" w:hAnsi="Arial" w:cs="Arial"/>
          <w:sz w:val="20"/>
          <w:szCs w:val="20"/>
        </w:rPr>
        <w:t xml:space="preserve">Vol. </w:t>
      </w:r>
      <w:r w:rsidRPr="009450B7">
        <w:rPr>
          <w:rFonts w:ascii="Arial" w:hAnsi="Arial" w:cs="Arial"/>
          <w:sz w:val="20"/>
          <w:szCs w:val="20"/>
        </w:rPr>
        <w:t>16</w:t>
      </w:r>
      <w:r w:rsidR="00A75EE5" w:rsidRPr="009450B7">
        <w:rPr>
          <w:rFonts w:ascii="Arial" w:hAnsi="Arial" w:cs="Arial"/>
          <w:sz w:val="20"/>
          <w:szCs w:val="20"/>
        </w:rPr>
        <w:t>, no 2, pp. 14-49, March 1999</w:t>
      </w:r>
    </w:p>
    <w:p w:rsidR="00EF666B" w:rsidRPr="00551AD4" w:rsidRDefault="00EF666B" w:rsidP="00AA4AAA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>דף נתונים של רכיב:</w:t>
      </w:r>
    </w:p>
    <w:p w:rsidR="00EF666B" w:rsidRPr="009450B7" w:rsidRDefault="002D3AF7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</w:rPr>
      </w:pPr>
      <w:r w:rsidRPr="009450B7">
        <w:rPr>
          <w:rFonts w:ascii="Arial" w:hAnsi="Arial" w:cs="Arial"/>
          <w:sz w:val="20"/>
          <w:szCs w:val="20"/>
        </w:rPr>
        <w:t>“</w:t>
      </w:r>
      <w:r w:rsidR="008C4C3E" w:rsidRPr="009450B7">
        <w:rPr>
          <w:rFonts w:ascii="Arial" w:hAnsi="Arial" w:cs="Arial"/>
          <w:sz w:val="20"/>
          <w:szCs w:val="20"/>
        </w:rPr>
        <w:t xml:space="preserve">Spartan-3A DSP FPGA Family Data Sheet”, XILINX Product Specification DS610, </w:t>
      </w:r>
      <w:r w:rsidR="00EF666B" w:rsidRPr="009450B7">
        <w:rPr>
          <w:rFonts w:ascii="Arial" w:hAnsi="Arial" w:cs="Arial"/>
          <w:sz w:val="20"/>
          <w:szCs w:val="20"/>
        </w:rPr>
        <w:t xml:space="preserve"> </w:t>
      </w:r>
      <w:r w:rsidR="008C4C3E" w:rsidRPr="009450B7">
        <w:rPr>
          <w:rFonts w:ascii="Arial" w:hAnsi="Arial" w:cs="Arial"/>
          <w:sz w:val="20"/>
          <w:szCs w:val="20"/>
        </w:rPr>
        <w:t xml:space="preserve"> October 4, 2010</w:t>
      </w:r>
      <w:r w:rsidR="001302AF" w:rsidRPr="009450B7">
        <w:rPr>
          <w:rFonts w:ascii="Arial" w:hAnsi="Arial" w:cs="Arial"/>
          <w:sz w:val="20"/>
          <w:szCs w:val="20"/>
        </w:rPr>
        <w:t xml:space="preserve">. </w:t>
      </w:r>
      <w:hyperlink r:id="rId15" w:history="1">
        <w:r w:rsidR="001302AF" w:rsidRPr="009450B7">
          <w:rPr>
            <w:rStyle w:val="Hyperlink"/>
            <w:rFonts w:ascii="Arial" w:hAnsi="Arial" w:cs="Arial"/>
            <w:sz w:val="20"/>
            <w:szCs w:val="20"/>
          </w:rPr>
          <w:t>http://www.xilinx.com/support/documentation/data_sheets/ds610.pdf</w:t>
        </w:r>
      </w:hyperlink>
      <w:r w:rsidR="001302AF" w:rsidRPr="009450B7">
        <w:rPr>
          <w:rFonts w:ascii="Arial" w:hAnsi="Arial" w:cs="Arial"/>
          <w:sz w:val="20"/>
          <w:szCs w:val="20"/>
        </w:rPr>
        <w:t xml:space="preserve"> </w:t>
      </w:r>
    </w:p>
    <w:p w:rsidR="00C643C3" w:rsidRPr="00551AD4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51AD4">
        <w:rPr>
          <w:rFonts w:ascii="Arial" w:hAnsi="Arial" w:cs="Arial"/>
          <w:b/>
          <w:bCs/>
          <w:sz w:val="20"/>
          <w:szCs w:val="20"/>
          <w:u w:val="single"/>
        </w:rPr>
        <w:t xml:space="preserve">Application </w:t>
      </w:r>
      <w:proofErr w:type="gramStart"/>
      <w:r w:rsidRPr="00551AD4">
        <w:rPr>
          <w:rFonts w:ascii="Arial" w:hAnsi="Arial" w:cs="Arial"/>
          <w:b/>
          <w:bCs/>
          <w:sz w:val="20"/>
          <w:szCs w:val="20"/>
          <w:u w:val="single"/>
        </w:rPr>
        <w:t xml:space="preserve">Note </w:t>
      </w:r>
      <w:r w:rsidR="00EF666B">
        <w:rPr>
          <w:rFonts w:ascii="Arial" w:hAnsi="Arial" w:cs="Arial" w:hint="cs"/>
          <w:b/>
          <w:bCs/>
          <w:sz w:val="20"/>
          <w:szCs w:val="20"/>
          <w:u w:val="single"/>
          <w:rtl/>
        </w:rPr>
        <w:t>:</w:t>
      </w:r>
      <w:proofErr w:type="gramEnd"/>
    </w:p>
    <w:p w:rsidR="00BD6A5F" w:rsidRPr="009450B7" w:rsidRDefault="00A75EE5" w:rsidP="001302AF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</w:rPr>
      </w:pPr>
      <w:r w:rsidRPr="009450B7">
        <w:rPr>
          <w:rFonts w:ascii="Arial" w:hAnsi="Arial" w:cs="Arial"/>
          <w:sz w:val="20"/>
          <w:szCs w:val="20"/>
        </w:rPr>
        <w:t xml:space="preserve">X.  Zhang, "Developing a </w:t>
      </w:r>
      <w:proofErr w:type="spellStart"/>
      <w:r w:rsidRPr="009450B7">
        <w:rPr>
          <w:rFonts w:ascii="Arial" w:hAnsi="Arial" w:cs="Arial"/>
          <w:sz w:val="20"/>
          <w:szCs w:val="20"/>
        </w:rPr>
        <w:t>CCStudio</w:t>
      </w:r>
      <w:proofErr w:type="spellEnd"/>
      <w:r w:rsidRPr="009450B7">
        <w:rPr>
          <w:rFonts w:ascii="Arial" w:hAnsi="Arial" w:cs="Arial"/>
          <w:sz w:val="20"/>
          <w:szCs w:val="20"/>
        </w:rPr>
        <w:t xml:space="preserve"> 2.0 DSP/BIOS Application for FLASH Booting on the TMS320C5402 DSK"</w:t>
      </w:r>
      <w:r w:rsidR="00BD6A5F" w:rsidRPr="009450B7">
        <w:rPr>
          <w:rFonts w:ascii="Arial" w:hAnsi="Arial" w:cs="Arial"/>
          <w:sz w:val="20"/>
          <w:szCs w:val="20"/>
        </w:rPr>
        <w:t xml:space="preserve">, </w:t>
      </w:r>
      <w:r w:rsidRPr="009450B7">
        <w:rPr>
          <w:rFonts w:ascii="Arial" w:hAnsi="Arial" w:cs="Arial"/>
          <w:sz w:val="20"/>
          <w:szCs w:val="20"/>
        </w:rPr>
        <w:t>TI Application Report SPRA661A, November 2000</w:t>
      </w:r>
      <w:r w:rsidR="001302AF" w:rsidRPr="009450B7">
        <w:rPr>
          <w:rFonts w:ascii="Arial" w:hAnsi="Arial" w:cs="Arial"/>
          <w:sz w:val="20"/>
          <w:szCs w:val="20"/>
        </w:rPr>
        <w:t xml:space="preserve">. </w:t>
      </w:r>
      <w:hyperlink r:id="rId16" w:history="1">
        <w:r w:rsidR="001302AF" w:rsidRPr="009450B7">
          <w:rPr>
            <w:rStyle w:val="Hyperlink"/>
            <w:rFonts w:ascii="Arial" w:hAnsi="Arial" w:cs="Arial"/>
            <w:sz w:val="20"/>
            <w:szCs w:val="20"/>
          </w:rPr>
          <w:t>http://www.ti.com/lit/an/spra661a/spra661a.pdf</w:t>
        </w:r>
      </w:hyperlink>
      <w:r w:rsidR="001302AF" w:rsidRPr="009450B7">
        <w:rPr>
          <w:rFonts w:ascii="Arial" w:hAnsi="Arial" w:cs="Arial"/>
          <w:sz w:val="20"/>
          <w:szCs w:val="20"/>
        </w:rPr>
        <w:t xml:space="preserve"> </w:t>
      </w:r>
    </w:p>
    <w:p w:rsidR="00BD6A5F" w:rsidRPr="00551AD4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551AD4">
        <w:rPr>
          <w:rFonts w:ascii="Arial" w:hAnsi="Arial" w:cs="Arial"/>
          <w:b/>
          <w:bCs/>
          <w:sz w:val="20"/>
          <w:szCs w:val="20"/>
          <w:u w:val="single"/>
        </w:rPr>
        <w:t>User's Guide</w:t>
      </w:r>
      <w:r w:rsidR="00EF666B">
        <w:rPr>
          <w:rFonts w:ascii="Arial" w:hAnsi="Arial" w:cs="Arial" w:hint="cs"/>
          <w:b/>
          <w:bCs/>
          <w:sz w:val="20"/>
          <w:szCs w:val="20"/>
          <w:u w:val="single"/>
          <w:rtl/>
        </w:rPr>
        <w:t>:</w:t>
      </w:r>
    </w:p>
    <w:p w:rsidR="00A75EE5" w:rsidRPr="009450B7" w:rsidRDefault="00BD6A5F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</w:rPr>
      </w:pPr>
      <w:r w:rsidRPr="009450B7">
        <w:rPr>
          <w:rFonts w:ascii="Arial" w:hAnsi="Arial" w:cs="Arial"/>
          <w:sz w:val="20"/>
          <w:szCs w:val="20"/>
        </w:rPr>
        <w:t>"</w:t>
      </w:r>
      <w:r w:rsidR="00A75EE5" w:rsidRPr="009450B7">
        <w:rPr>
          <w:rFonts w:ascii="Arial" w:hAnsi="Arial" w:cs="Arial"/>
          <w:sz w:val="20"/>
          <w:szCs w:val="20"/>
        </w:rPr>
        <w:t>TMS320C6201/6701 Evaluation Module User's Guide</w:t>
      </w:r>
      <w:r w:rsidRPr="009450B7">
        <w:rPr>
          <w:rFonts w:ascii="Arial" w:hAnsi="Arial" w:cs="Arial"/>
          <w:sz w:val="20"/>
          <w:szCs w:val="20"/>
        </w:rPr>
        <w:t xml:space="preserve">", </w:t>
      </w:r>
      <w:r w:rsidR="00A75EE5" w:rsidRPr="009450B7">
        <w:rPr>
          <w:rFonts w:ascii="Arial" w:hAnsi="Arial" w:cs="Arial"/>
          <w:sz w:val="20"/>
          <w:szCs w:val="20"/>
        </w:rPr>
        <w:t>SPRU</w:t>
      </w:r>
      <w:r w:rsidRPr="009450B7">
        <w:rPr>
          <w:rFonts w:ascii="Arial" w:hAnsi="Arial" w:cs="Arial"/>
          <w:sz w:val="20"/>
          <w:szCs w:val="20"/>
        </w:rPr>
        <w:t>269F, August 2002</w:t>
      </w:r>
    </w:p>
    <w:p w:rsidR="00A75EE5" w:rsidRPr="009450B7" w:rsidRDefault="00A75EE5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</w:rPr>
      </w:pPr>
      <w:r w:rsidRPr="009450B7">
        <w:rPr>
          <w:rFonts w:ascii="Arial" w:hAnsi="Arial" w:cs="Arial"/>
          <w:sz w:val="20"/>
          <w:szCs w:val="20"/>
        </w:rPr>
        <w:t>Code Composer Studio IDE 2.0 online help.</w:t>
      </w:r>
    </w:p>
    <w:p w:rsidR="00A75EE5" w:rsidRPr="00551AD4" w:rsidRDefault="00FE51E0" w:rsidP="00AA4AAA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551AD4">
        <w:rPr>
          <w:rFonts w:ascii="Arial" w:hAnsi="Arial" w:cs="Arial"/>
          <w:b/>
          <w:bCs/>
          <w:sz w:val="20"/>
          <w:szCs w:val="20"/>
          <w:u w:val="single"/>
          <w:rtl/>
        </w:rPr>
        <w:t>קישורים למקורות ב</w:t>
      </w:r>
      <w:r w:rsidR="003C6DDE" w:rsidRPr="00551AD4">
        <w:rPr>
          <w:rFonts w:ascii="Arial" w:hAnsi="Arial" w:cs="Arial"/>
          <w:b/>
          <w:bCs/>
          <w:sz w:val="20"/>
          <w:szCs w:val="20"/>
          <w:u w:val="single"/>
          <w:rtl/>
        </w:rPr>
        <w:t>אינטרנט:</w:t>
      </w:r>
    </w:p>
    <w:p w:rsidR="003C6DDE" w:rsidRPr="009450B7" w:rsidRDefault="003C6DDE" w:rsidP="002D3AF7">
      <w:pPr>
        <w:pStyle w:val="ListParagraph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</w:rPr>
      </w:pPr>
      <w:r w:rsidRPr="009450B7">
        <w:rPr>
          <w:rFonts w:ascii="Arial" w:hAnsi="Arial" w:cs="Arial"/>
          <w:sz w:val="20"/>
          <w:szCs w:val="20"/>
        </w:rPr>
        <w:t xml:space="preserve">"Dolby E Multichannel Coding </w:t>
      </w:r>
      <w:r w:rsidR="00E603C2" w:rsidRPr="009450B7">
        <w:rPr>
          <w:rFonts w:ascii="Arial" w:hAnsi="Arial" w:cs="Arial"/>
          <w:sz w:val="20"/>
          <w:szCs w:val="20"/>
        </w:rPr>
        <w:t>f</w:t>
      </w:r>
      <w:r w:rsidRPr="009450B7">
        <w:rPr>
          <w:rFonts w:ascii="Arial" w:hAnsi="Arial" w:cs="Arial"/>
          <w:sz w:val="20"/>
          <w:szCs w:val="20"/>
        </w:rPr>
        <w:t xml:space="preserve">or DTV Audio Production and Distribution", </w:t>
      </w:r>
      <w:hyperlink r:id="rId17" w:history="1">
        <w:r w:rsidR="00FE51E0" w:rsidRPr="009450B7">
          <w:rPr>
            <w:rStyle w:val="Hyperlink"/>
            <w:rFonts w:ascii="Arial" w:hAnsi="Arial" w:cs="Arial"/>
            <w:sz w:val="20"/>
            <w:szCs w:val="20"/>
          </w:rPr>
          <w:t>http://www.dolby.com/tech/m.br.9903.epaper.pdf</w:t>
        </w:r>
      </w:hyperlink>
      <w:r w:rsidR="00FE51E0" w:rsidRPr="009450B7">
        <w:rPr>
          <w:rFonts w:ascii="Arial" w:hAnsi="Arial" w:cs="Arial"/>
          <w:sz w:val="20"/>
          <w:szCs w:val="20"/>
        </w:rPr>
        <w:t xml:space="preserve"> </w:t>
      </w:r>
    </w:p>
    <w:p w:rsidR="00FE51E0" w:rsidRPr="009450B7" w:rsidRDefault="00FE51E0" w:rsidP="002D3AF7">
      <w:pPr>
        <w:pStyle w:val="ListParagraph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</w:rPr>
      </w:pPr>
      <w:bookmarkStart w:id="26" w:name="pgfId-11850"/>
      <w:bookmarkEnd w:id="26"/>
      <w:r w:rsidRPr="009450B7">
        <w:rPr>
          <w:rFonts w:ascii="Arial" w:hAnsi="Arial" w:cs="Arial"/>
          <w:sz w:val="20"/>
          <w:szCs w:val="20"/>
        </w:rPr>
        <w:t xml:space="preserve">G. Welch and G. Bishop – "An Introduction to the </w:t>
      </w:r>
      <w:proofErr w:type="spellStart"/>
      <w:r w:rsidRPr="009450B7">
        <w:rPr>
          <w:rFonts w:ascii="Arial" w:hAnsi="Arial" w:cs="Arial"/>
          <w:sz w:val="20"/>
          <w:szCs w:val="20"/>
        </w:rPr>
        <w:t>Kalman</w:t>
      </w:r>
      <w:proofErr w:type="spellEnd"/>
      <w:r w:rsidRPr="009450B7">
        <w:rPr>
          <w:rFonts w:ascii="Arial" w:hAnsi="Arial" w:cs="Arial"/>
          <w:sz w:val="20"/>
          <w:szCs w:val="20"/>
        </w:rPr>
        <w:t xml:space="preserve"> Filter", </w:t>
      </w:r>
      <w:hyperlink r:id="rId18" w:anchor="pgfId-11854" w:history="1"/>
      <w:r w:rsidRPr="009450B7">
        <w:rPr>
          <w:rFonts w:ascii="Arial" w:hAnsi="Arial" w:cs="Arial"/>
          <w:sz w:val="20"/>
          <w:szCs w:val="20"/>
        </w:rPr>
        <w:t xml:space="preserve"> </w:t>
      </w:r>
      <w:hyperlink r:id="rId19" w:anchor="pgfId-11854" w:history="1">
        <w:r w:rsidRPr="009450B7">
          <w:rPr>
            <w:rStyle w:val="Hyperlink"/>
            <w:rFonts w:ascii="Arial" w:hAnsi="Arial" w:cs="Arial"/>
            <w:sz w:val="20"/>
            <w:szCs w:val="20"/>
          </w:rPr>
          <w:t>http://www.cs.unc.edu/~welch/kalman/kalman_filter/kalman.html#pgfId-11854</w:t>
        </w:r>
      </w:hyperlink>
      <w:r w:rsidRPr="009450B7">
        <w:rPr>
          <w:rFonts w:ascii="Arial" w:hAnsi="Arial" w:cs="Arial"/>
          <w:sz w:val="20"/>
          <w:szCs w:val="20"/>
        </w:rPr>
        <w:t xml:space="preserve">  </w:t>
      </w:r>
    </w:p>
    <w:p w:rsidR="00FE51E0" w:rsidRPr="001302AF" w:rsidRDefault="00FE51E0" w:rsidP="002D3AF7">
      <w:pPr>
        <w:pStyle w:val="ListParagraph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sz w:val="20"/>
          <w:szCs w:val="20"/>
        </w:rPr>
      </w:pPr>
      <w:r w:rsidRPr="001302AF">
        <w:rPr>
          <w:rFonts w:ascii="Arial" w:hAnsi="Arial" w:cs="Arial"/>
          <w:sz w:val="20"/>
          <w:szCs w:val="20"/>
        </w:rPr>
        <w:t xml:space="preserve">C. Mercer, "Smoothing Spectral Data", </w:t>
      </w:r>
      <w:r w:rsidRPr="001302AF">
        <w:rPr>
          <w:rFonts w:ascii="Arial" w:hAnsi="Arial" w:cs="Arial"/>
          <w:i/>
          <w:iCs/>
          <w:sz w:val="20"/>
          <w:szCs w:val="20"/>
        </w:rPr>
        <w:t>The P</w:t>
      </w:r>
      <w:r w:rsidR="001A3334" w:rsidRPr="001302AF">
        <w:rPr>
          <w:rFonts w:ascii="Arial" w:hAnsi="Arial" w:cs="Arial"/>
          <w:i/>
          <w:iCs/>
          <w:sz w:val="20"/>
          <w:szCs w:val="20"/>
        </w:rPr>
        <w:t>ROSIG</w:t>
      </w:r>
      <w:r w:rsidRPr="001302AF">
        <w:rPr>
          <w:rFonts w:ascii="Arial" w:hAnsi="Arial" w:cs="Arial"/>
          <w:i/>
          <w:iCs/>
          <w:sz w:val="20"/>
          <w:szCs w:val="20"/>
        </w:rPr>
        <w:t xml:space="preserve"> Digital Signal</w:t>
      </w:r>
      <w:r w:rsidR="001A3334" w:rsidRPr="001302AF">
        <w:rPr>
          <w:rFonts w:ascii="Arial" w:hAnsi="Arial" w:cs="Arial"/>
          <w:i/>
          <w:iCs/>
          <w:sz w:val="20"/>
          <w:szCs w:val="20"/>
        </w:rPr>
        <w:t xml:space="preserve"> </w:t>
      </w:r>
      <w:r w:rsidRPr="001302AF">
        <w:rPr>
          <w:rFonts w:ascii="Arial" w:hAnsi="Arial" w:cs="Arial"/>
          <w:i/>
          <w:iCs/>
          <w:sz w:val="20"/>
          <w:szCs w:val="20"/>
        </w:rPr>
        <w:t>Processing Tutorials</w:t>
      </w:r>
      <w:r w:rsidR="001A3334" w:rsidRPr="001302AF">
        <w:rPr>
          <w:rFonts w:ascii="Arial" w:hAnsi="Arial" w:cs="Arial"/>
          <w:sz w:val="20"/>
          <w:szCs w:val="20"/>
        </w:rPr>
        <w:t xml:space="preserve">,   </w:t>
      </w:r>
      <w:hyperlink r:id="rId20" w:history="1">
        <w:r w:rsidR="001A3334" w:rsidRPr="001302AF">
          <w:rPr>
            <w:rStyle w:val="Hyperlink"/>
            <w:rFonts w:ascii="Arial" w:hAnsi="Arial" w:cs="Arial"/>
            <w:sz w:val="20"/>
            <w:szCs w:val="20"/>
          </w:rPr>
          <w:t>http://www.prosig.com/signal-processing/smoothingspectra.html</w:t>
        </w:r>
      </w:hyperlink>
      <w:r w:rsidR="001A3334" w:rsidRPr="001302AF">
        <w:rPr>
          <w:rFonts w:ascii="Arial" w:hAnsi="Arial" w:cs="Arial"/>
          <w:sz w:val="20"/>
          <w:szCs w:val="20"/>
        </w:rPr>
        <w:t xml:space="preserve"> </w:t>
      </w:r>
    </w:p>
    <w:sectPr w:rsidR="00FE51E0" w:rsidRPr="001302AF" w:rsidSect="0061701F">
      <w:footerReference w:type="default" r:id="rId21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D7A" w:rsidRDefault="00F11D7A">
      <w:r>
        <w:separator/>
      </w:r>
    </w:p>
  </w:endnote>
  <w:endnote w:type="continuationSeparator" w:id="0">
    <w:p w:rsidR="00F11D7A" w:rsidRDefault="00F1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7D" w:rsidRDefault="00AD4BB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2D52">
      <w:rPr>
        <w:noProof/>
      </w:rPr>
      <w:t>2</w:t>
    </w:r>
    <w:r>
      <w:rPr>
        <w:noProof/>
      </w:rPr>
      <w:fldChar w:fldCharType="end"/>
    </w:r>
  </w:p>
  <w:p w:rsidR="002F6D7D" w:rsidRDefault="002F6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D7A" w:rsidRDefault="00F11D7A">
      <w:r>
        <w:separator/>
      </w:r>
    </w:p>
  </w:footnote>
  <w:footnote w:type="continuationSeparator" w:id="0">
    <w:p w:rsidR="00F11D7A" w:rsidRDefault="00F11D7A">
      <w:r>
        <w:continuationSeparator/>
      </w:r>
    </w:p>
  </w:footnote>
  <w:footnote w:id="1">
    <w:p w:rsidR="002F6D7D" w:rsidRPr="00FA6CEC" w:rsidRDefault="002F6D7D" w:rsidP="00551AD4">
      <w:pPr>
        <w:bidi/>
        <w:spacing w:after="1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Style w:val="FootnoteReference"/>
        </w:rPr>
        <w:footnoteRef/>
      </w:r>
      <w:r>
        <w:t xml:space="preserve"> </w:t>
      </w:r>
      <w:r w:rsidRPr="00551AD4">
        <w:rPr>
          <w:rFonts w:ascii="Arial" w:hAnsi="Arial" w:cs="Arial"/>
          <w:sz w:val="20"/>
          <w:szCs w:val="20"/>
          <w:rtl/>
        </w:rPr>
        <w:t xml:space="preserve">שים לב: תקציר </w:t>
      </w:r>
      <w:r w:rsidRPr="00551AD4">
        <w:rPr>
          <w:rFonts w:ascii="Arial" w:hAnsi="Arial" w:cs="Arial" w:hint="cs"/>
          <w:sz w:val="20"/>
          <w:szCs w:val="20"/>
          <w:rtl/>
        </w:rPr>
        <w:t>ודיאגראמ</w:t>
      </w:r>
      <w:r w:rsidRPr="00551AD4">
        <w:rPr>
          <w:rFonts w:ascii="Arial" w:hAnsi="Arial" w:cs="Arial" w:hint="eastAsia"/>
          <w:sz w:val="20"/>
          <w:szCs w:val="20"/>
          <w:rtl/>
        </w:rPr>
        <w:t>ת</w:t>
      </w:r>
      <w:r w:rsidRPr="00551AD4">
        <w:rPr>
          <w:rFonts w:ascii="Arial" w:hAnsi="Arial" w:cs="Arial"/>
          <w:sz w:val="20"/>
          <w:szCs w:val="20"/>
          <w:rtl/>
        </w:rPr>
        <w:t xml:space="preserve"> בלוקים אמורים לאפשר לאדם שלא קורא את כל פרקי ספר הפרויקט לקבל תמונה כוללת של מהות העבודה.</w:t>
      </w:r>
    </w:p>
    <w:p w:rsidR="002F6D7D" w:rsidRPr="00551AD4" w:rsidRDefault="002F6D7D" w:rsidP="00551AD4">
      <w:pPr>
        <w:pStyle w:val="FootnoteText"/>
        <w:bidi/>
      </w:pPr>
    </w:p>
  </w:footnote>
  <w:footnote w:id="2">
    <w:p w:rsidR="002F6D7D" w:rsidRPr="00103B20" w:rsidRDefault="002F6D7D" w:rsidP="00103B20">
      <w:pPr>
        <w:pStyle w:val="FootnoteText"/>
        <w:bidi/>
        <w:rPr>
          <w:rFonts w:ascii="Arial" w:hAnsi="Arial" w:cs="Arial"/>
          <w:rtl/>
        </w:rPr>
      </w:pPr>
      <w:r w:rsidRPr="00103B20">
        <w:rPr>
          <w:rStyle w:val="FootnoteReference"/>
          <w:rFonts w:ascii="Arial" w:hAnsi="Arial" w:cs="Arial"/>
        </w:rPr>
        <w:footnoteRef/>
      </w:r>
      <w:r w:rsidRPr="00103B20">
        <w:rPr>
          <w:rFonts w:ascii="Arial" w:hAnsi="Arial" w:cs="Arial"/>
        </w:rPr>
        <w:t xml:space="preserve"> </w:t>
      </w:r>
      <w:r w:rsidRPr="00103B20">
        <w:rPr>
          <w:rFonts w:ascii="Arial" w:hAnsi="Arial" w:cs="Arial"/>
          <w:rtl/>
        </w:rPr>
        <w:t xml:space="preserve"> שימו לב להכנסת ה </w:t>
      </w:r>
      <w:r w:rsidRPr="00103B20">
        <w:rPr>
          <w:rFonts w:ascii="Arial" w:hAnsi="Arial" w:cs="Arial"/>
        </w:rPr>
        <w:t>FOOTNOTE</w:t>
      </w:r>
      <w:r w:rsidRPr="00103B20">
        <w:rPr>
          <w:rFonts w:ascii="Arial" w:hAnsi="Arial" w:cs="Arial"/>
          <w:rtl/>
        </w:rPr>
        <w:t>, וגם לקישורים מעמוד זה לפרקים בהם מופיעות הדוגמאות.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4B07B3"/>
    <w:multiLevelType w:val="hybridMultilevel"/>
    <w:tmpl w:val="8F7AC952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27C01"/>
    <w:multiLevelType w:val="multilevel"/>
    <w:tmpl w:val="A0FECE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2D97"/>
    <w:multiLevelType w:val="hybridMultilevel"/>
    <w:tmpl w:val="F9CE1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8"/>
    <w:rsid w:val="0003446E"/>
    <w:rsid w:val="00034E40"/>
    <w:rsid w:val="000724BD"/>
    <w:rsid w:val="00081C5E"/>
    <w:rsid w:val="00085903"/>
    <w:rsid w:val="000959EB"/>
    <w:rsid w:val="000D1B43"/>
    <w:rsid w:val="00100E95"/>
    <w:rsid w:val="00103B20"/>
    <w:rsid w:val="001302AF"/>
    <w:rsid w:val="00163AE6"/>
    <w:rsid w:val="00165F1B"/>
    <w:rsid w:val="00171FFB"/>
    <w:rsid w:val="00191160"/>
    <w:rsid w:val="00193046"/>
    <w:rsid w:val="001A3334"/>
    <w:rsid w:val="001C7A13"/>
    <w:rsid w:val="001D044D"/>
    <w:rsid w:val="001F567D"/>
    <w:rsid w:val="00220B2A"/>
    <w:rsid w:val="0022533C"/>
    <w:rsid w:val="002337CC"/>
    <w:rsid w:val="00235A7F"/>
    <w:rsid w:val="00245DC0"/>
    <w:rsid w:val="0027218C"/>
    <w:rsid w:val="0027614A"/>
    <w:rsid w:val="00283662"/>
    <w:rsid w:val="00296AAE"/>
    <w:rsid w:val="002C7C7E"/>
    <w:rsid w:val="002D3AF7"/>
    <w:rsid w:val="002D7C02"/>
    <w:rsid w:val="002F6D7D"/>
    <w:rsid w:val="00332631"/>
    <w:rsid w:val="00384E3B"/>
    <w:rsid w:val="00390508"/>
    <w:rsid w:val="003B7E11"/>
    <w:rsid w:val="003C6DDE"/>
    <w:rsid w:val="003F62F1"/>
    <w:rsid w:val="00435526"/>
    <w:rsid w:val="00435CD7"/>
    <w:rsid w:val="004431F7"/>
    <w:rsid w:val="00444F04"/>
    <w:rsid w:val="00471CA3"/>
    <w:rsid w:val="004727FF"/>
    <w:rsid w:val="004D76E7"/>
    <w:rsid w:val="004E403D"/>
    <w:rsid w:val="005335A5"/>
    <w:rsid w:val="00551AD4"/>
    <w:rsid w:val="0059017F"/>
    <w:rsid w:val="005F14BB"/>
    <w:rsid w:val="0061701F"/>
    <w:rsid w:val="006860D5"/>
    <w:rsid w:val="006A0E99"/>
    <w:rsid w:val="006E3084"/>
    <w:rsid w:val="007377A4"/>
    <w:rsid w:val="00770835"/>
    <w:rsid w:val="00775F93"/>
    <w:rsid w:val="00776364"/>
    <w:rsid w:val="00796E0D"/>
    <w:rsid w:val="007A3E36"/>
    <w:rsid w:val="0084324E"/>
    <w:rsid w:val="00872030"/>
    <w:rsid w:val="008730BB"/>
    <w:rsid w:val="008A44A6"/>
    <w:rsid w:val="008A760E"/>
    <w:rsid w:val="008C4C3E"/>
    <w:rsid w:val="008C55F7"/>
    <w:rsid w:val="009305CC"/>
    <w:rsid w:val="009450B7"/>
    <w:rsid w:val="00945F31"/>
    <w:rsid w:val="00956D94"/>
    <w:rsid w:val="009A65FC"/>
    <w:rsid w:val="009C6466"/>
    <w:rsid w:val="009E417B"/>
    <w:rsid w:val="009F3578"/>
    <w:rsid w:val="00A32FC9"/>
    <w:rsid w:val="00A52884"/>
    <w:rsid w:val="00A530A0"/>
    <w:rsid w:val="00A75EE5"/>
    <w:rsid w:val="00A91F38"/>
    <w:rsid w:val="00AA4AAA"/>
    <w:rsid w:val="00AD4BB2"/>
    <w:rsid w:val="00B037D6"/>
    <w:rsid w:val="00B108A2"/>
    <w:rsid w:val="00B231B7"/>
    <w:rsid w:val="00B3219A"/>
    <w:rsid w:val="00B8226F"/>
    <w:rsid w:val="00BD6A5F"/>
    <w:rsid w:val="00BF4D78"/>
    <w:rsid w:val="00C45E43"/>
    <w:rsid w:val="00C52057"/>
    <w:rsid w:val="00C643C3"/>
    <w:rsid w:val="00C920D0"/>
    <w:rsid w:val="00C940C9"/>
    <w:rsid w:val="00C9601F"/>
    <w:rsid w:val="00C9698B"/>
    <w:rsid w:val="00CF070F"/>
    <w:rsid w:val="00D23FC8"/>
    <w:rsid w:val="00D6750E"/>
    <w:rsid w:val="00D9305C"/>
    <w:rsid w:val="00DB3706"/>
    <w:rsid w:val="00DE511E"/>
    <w:rsid w:val="00DF5C3D"/>
    <w:rsid w:val="00E22D91"/>
    <w:rsid w:val="00E31F67"/>
    <w:rsid w:val="00E603C2"/>
    <w:rsid w:val="00E71B18"/>
    <w:rsid w:val="00E7458E"/>
    <w:rsid w:val="00EF666B"/>
    <w:rsid w:val="00F11197"/>
    <w:rsid w:val="00F11D7A"/>
    <w:rsid w:val="00F260E8"/>
    <w:rsid w:val="00F508CD"/>
    <w:rsid w:val="00F92D52"/>
    <w:rsid w:val="00F94F5D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://www.cs.unc.edu/~welch/kalman/kalman_filter/kalman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PowerPoint_Slide1.sldx"/><Relationship Id="rId17" Type="http://schemas.openxmlformats.org/officeDocument/2006/relationships/hyperlink" Target="http://www.dolby.com/tech/m.br.9903.e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i.com/lit/an/spra661a/spra661a.pdf" TargetMode="External"/><Relationship Id="rId20" Type="http://schemas.openxmlformats.org/officeDocument/2006/relationships/hyperlink" Target="http://www.prosig.com/signal-processing/smoothingspectr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://www.xilinx.com/support/documentation/data_sheets/ds61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cs.unc.edu/~welch/kalman/kalman_filter/kalma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7747-EC41-4A5A-8DE0-89C56F8F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Tel Aviv University</Company>
  <LinksUpToDate>false</LinksUpToDate>
  <CharactersWithSpaces>4559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Roi Raich</cp:lastModifiedBy>
  <cp:revision>3</cp:revision>
  <cp:lastPrinted>2018-02-19T11:15:00Z</cp:lastPrinted>
  <dcterms:created xsi:type="dcterms:W3CDTF">2018-02-18T11:26:00Z</dcterms:created>
  <dcterms:modified xsi:type="dcterms:W3CDTF">2018-02-19T15:23:00Z</dcterms:modified>
</cp:coreProperties>
</file>