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E56" w:rsidRDefault="00EB6BD0" w:rsidP="00AC5FEE">
      <w:pPr>
        <w:jc w:val="center"/>
        <w:rPr>
          <w:rFonts w:asciiTheme="majorEastAsia" w:eastAsiaTheme="majorEastAsia" w:hAnsiTheme="majorEastAsia"/>
          <w:b/>
          <w:sz w:val="84"/>
          <w:szCs w:val="84"/>
        </w:rPr>
      </w:pPr>
      <w:r w:rsidRPr="0028214A">
        <w:rPr>
          <w:rFonts w:asciiTheme="majorEastAsia" w:eastAsiaTheme="majorEastAsia" w:hAnsiTheme="majorEastAsia"/>
          <w:b/>
          <w:sz w:val="84"/>
          <w:szCs w:val="84"/>
        </w:rPr>
        <w:t>快递物流系统</w:t>
      </w:r>
    </w:p>
    <w:p w:rsidR="00AC5FEE" w:rsidRPr="0028214A" w:rsidRDefault="00AC5FEE" w:rsidP="00AC5FEE">
      <w:pPr>
        <w:jc w:val="center"/>
        <w:rPr>
          <w:rFonts w:asciiTheme="majorEastAsia" w:eastAsiaTheme="majorEastAsia" w:hAnsiTheme="majorEastAsia"/>
          <w:b/>
          <w:sz w:val="84"/>
          <w:szCs w:val="84"/>
        </w:rPr>
      </w:pPr>
      <w:r w:rsidRPr="0028214A">
        <w:rPr>
          <w:rFonts w:asciiTheme="majorEastAsia" w:eastAsiaTheme="majorEastAsia" w:hAnsiTheme="majorEastAsia"/>
          <w:b/>
          <w:sz w:val="84"/>
          <w:szCs w:val="84"/>
        </w:rPr>
        <w:t>需求度量文档</w:t>
      </w:r>
    </w:p>
    <w:p w:rsidR="00A969F2" w:rsidRDefault="00AC5FEE" w:rsidP="00AC5FEE">
      <w:pPr>
        <w:tabs>
          <w:tab w:val="left" w:pos="7560"/>
        </w:tabs>
        <w:rPr>
          <w:sz w:val="72"/>
          <w:szCs w:val="72"/>
        </w:rPr>
      </w:pPr>
      <w:r>
        <w:rPr>
          <w:sz w:val="72"/>
          <w:szCs w:val="72"/>
        </w:rPr>
        <w:tab/>
      </w:r>
    </w:p>
    <w:p w:rsidR="00AC5FEE" w:rsidRDefault="00AC5FEE" w:rsidP="00AC5FEE">
      <w:pPr>
        <w:tabs>
          <w:tab w:val="left" w:pos="7560"/>
        </w:tabs>
        <w:rPr>
          <w:sz w:val="48"/>
          <w:szCs w:val="48"/>
        </w:rPr>
      </w:pPr>
      <w:r>
        <w:rPr>
          <w:rFonts w:hint="eastAsia"/>
          <w:sz w:val="72"/>
          <w:szCs w:val="72"/>
        </w:rPr>
        <w:t xml:space="preserve"> </w:t>
      </w:r>
    </w:p>
    <w:p w:rsidR="00AC5FEE" w:rsidRDefault="00AC5FEE" w:rsidP="00AC5FEE">
      <w:pPr>
        <w:tabs>
          <w:tab w:val="left" w:pos="7560"/>
        </w:tabs>
        <w:jc w:val="center"/>
        <w:rPr>
          <w:sz w:val="48"/>
          <w:szCs w:val="48"/>
        </w:rPr>
      </w:pPr>
      <w:r>
        <w:rPr>
          <w:rFonts w:hint="eastAsia"/>
          <w:sz w:val="48"/>
          <w:szCs w:val="48"/>
        </w:rPr>
        <w:t>第</w:t>
      </w:r>
      <w:r>
        <w:rPr>
          <w:rFonts w:hint="eastAsia"/>
          <w:sz w:val="48"/>
          <w:szCs w:val="48"/>
        </w:rPr>
        <w:t>45</w:t>
      </w:r>
      <w:r>
        <w:rPr>
          <w:rFonts w:hint="eastAsia"/>
          <w:sz w:val="48"/>
          <w:szCs w:val="48"/>
        </w:rPr>
        <w:t>组</w:t>
      </w: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r>
        <w:rPr>
          <w:sz w:val="28"/>
          <w:szCs w:val="28"/>
        </w:rPr>
        <w:t>陈之威</w:t>
      </w:r>
    </w:p>
    <w:p w:rsidR="00AC5FEE" w:rsidRDefault="00AC5FEE" w:rsidP="00AC5FEE">
      <w:pPr>
        <w:tabs>
          <w:tab w:val="left" w:pos="7560"/>
        </w:tabs>
        <w:jc w:val="center"/>
        <w:rPr>
          <w:sz w:val="28"/>
          <w:szCs w:val="28"/>
        </w:rPr>
      </w:pPr>
      <w:r>
        <w:rPr>
          <w:rFonts w:hint="eastAsia"/>
          <w:sz w:val="28"/>
          <w:szCs w:val="28"/>
        </w:rPr>
        <w:t>刘璇琳</w:t>
      </w:r>
    </w:p>
    <w:p w:rsidR="00AC5FEE" w:rsidRDefault="00AC5FEE" w:rsidP="00AC5FEE">
      <w:pPr>
        <w:tabs>
          <w:tab w:val="left" w:pos="7560"/>
        </w:tabs>
        <w:jc w:val="center"/>
        <w:rPr>
          <w:sz w:val="28"/>
          <w:szCs w:val="28"/>
        </w:rPr>
      </w:pPr>
      <w:r>
        <w:rPr>
          <w:rFonts w:hint="eastAsia"/>
          <w:sz w:val="28"/>
          <w:szCs w:val="28"/>
        </w:rPr>
        <w:t>王子安</w:t>
      </w:r>
    </w:p>
    <w:p w:rsidR="00AC5FEE" w:rsidRDefault="00AC5FEE" w:rsidP="00AC5FEE">
      <w:pPr>
        <w:tabs>
          <w:tab w:val="left" w:pos="7560"/>
        </w:tabs>
        <w:jc w:val="center"/>
        <w:rPr>
          <w:sz w:val="28"/>
          <w:szCs w:val="28"/>
        </w:rPr>
      </w:pPr>
      <w:r>
        <w:rPr>
          <w:rFonts w:hint="eastAsia"/>
          <w:sz w:val="28"/>
          <w:szCs w:val="28"/>
        </w:rPr>
        <w:t>张诗琦</w:t>
      </w: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EB6BD0">
      <w:pPr>
        <w:tabs>
          <w:tab w:val="left" w:pos="7560"/>
        </w:tabs>
        <w:rPr>
          <w:sz w:val="28"/>
          <w:szCs w:val="28"/>
        </w:rPr>
      </w:pPr>
    </w:p>
    <w:p w:rsidR="00B22C34" w:rsidRPr="000112EF" w:rsidRDefault="00B22C34" w:rsidP="00EB6BD0">
      <w:pPr>
        <w:jc w:val="center"/>
        <w:rPr>
          <w:b/>
          <w:sz w:val="28"/>
          <w:szCs w:val="21"/>
        </w:rPr>
      </w:pPr>
      <w:r w:rsidRPr="000112EF">
        <w:rPr>
          <w:b/>
          <w:sz w:val="28"/>
          <w:szCs w:val="21"/>
        </w:rPr>
        <w:lastRenderedPageBreak/>
        <w:t>版本变更记录</w:t>
      </w:r>
    </w:p>
    <w:p w:rsidR="00B22C34" w:rsidRDefault="00B22C34" w:rsidP="00B22C34">
      <w:pPr>
        <w:rPr>
          <w:szCs w:val="21"/>
        </w:rPr>
      </w:pPr>
    </w:p>
    <w:tbl>
      <w:tblPr>
        <w:tblStyle w:val="5-51"/>
        <w:tblW w:w="0" w:type="auto"/>
        <w:tblLook w:val="0420" w:firstRow="1" w:lastRow="0" w:firstColumn="0" w:lastColumn="0" w:noHBand="0" w:noVBand="1"/>
      </w:tblPr>
      <w:tblGrid>
        <w:gridCol w:w="994"/>
        <w:gridCol w:w="1197"/>
        <w:gridCol w:w="3214"/>
        <w:gridCol w:w="3117"/>
      </w:tblGrid>
      <w:tr w:rsidR="00996177" w:rsidTr="00996177">
        <w:trPr>
          <w:cnfStyle w:val="100000000000" w:firstRow="1" w:lastRow="0" w:firstColumn="0" w:lastColumn="0" w:oddVBand="0" w:evenVBand="0" w:oddHBand="0" w:evenHBand="0" w:firstRowFirstColumn="0" w:firstRowLastColumn="0" w:lastRowFirstColumn="0" w:lastRowLastColumn="0"/>
        </w:trPr>
        <w:tc>
          <w:tcPr>
            <w:tcW w:w="994" w:type="dxa"/>
          </w:tcPr>
          <w:p w:rsidR="00996177" w:rsidRPr="000112EF" w:rsidRDefault="00996177" w:rsidP="00EB0010">
            <w:pPr>
              <w:jc w:val="center"/>
              <w:rPr>
                <w:b w:val="0"/>
                <w:szCs w:val="21"/>
              </w:rPr>
            </w:pPr>
            <w:r w:rsidRPr="000112EF">
              <w:rPr>
                <w:szCs w:val="21"/>
              </w:rPr>
              <w:t>版本号</w:t>
            </w:r>
          </w:p>
        </w:tc>
        <w:tc>
          <w:tcPr>
            <w:tcW w:w="1197" w:type="dxa"/>
          </w:tcPr>
          <w:p w:rsidR="00996177" w:rsidRPr="000112EF" w:rsidRDefault="00996177" w:rsidP="00EB0010">
            <w:pPr>
              <w:jc w:val="center"/>
              <w:rPr>
                <w:b w:val="0"/>
                <w:szCs w:val="21"/>
              </w:rPr>
            </w:pPr>
            <w:r w:rsidRPr="000112EF">
              <w:rPr>
                <w:szCs w:val="21"/>
              </w:rPr>
              <w:t>修改时间</w:t>
            </w:r>
          </w:p>
        </w:tc>
        <w:tc>
          <w:tcPr>
            <w:tcW w:w="3214" w:type="dxa"/>
          </w:tcPr>
          <w:p w:rsidR="00996177" w:rsidRPr="000112EF" w:rsidRDefault="00996177" w:rsidP="00EB0010">
            <w:pPr>
              <w:jc w:val="center"/>
              <w:rPr>
                <w:b w:val="0"/>
                <w:szCs w:val="21"/>
              </w:rPr>
            </w:pPr>
            <w:r>
              <w:rPr>
                <w:szCs w:val="21"/>
              </w:rPr>
              <w:t>文档变更记录</w:t>
            </w:r>
          </w:p>
        </w:tc>
        <w:tc>
          <w:tcPr>
            <w:tcW w:w="3117" w:type="dxa"/>
          </w:tcPr>
          <w:p w:rsidR="00996177" w:rsidRDefault="00996177" w:rsidP="00EB0010">
            <w:pPr>
              <w:jc w:val="center"/>
              <w:rPr>
                <w:szCs w:val="21"/>
              </w:rPr>
            </w:pPr>
            <w:r>
              <w:rPr>
                <w:szCs w:val="21"/>
              </w:rPr>
              <w:t>修改人员</w:t>
            </w:r>
          </w:p>
        </w:tc>
      </w:tr>
      <w:tr w:rsidR="00996177" w:rsidTr="00996177">
        <w:trPr>
          <w:cnfStyle w:val="000000100000" w:firstRow="0" w:lastRow="0" w:firstColumn="0" w:lastColumn="0" w:oddVBand="0" w:evenVBand="0" w:oddHBand="1" w:evenHBand="0" w:firstRowFirstColumn="0" w:firstRowLastColumn="0" w:lastRowFirstColumn="0" w:lastRowLastColumn="0"/>
        </w:trPr>
        <w:tc>
          <w:tcPr>
            <w:tcW w:w="994" w:type="dxa"/>
          </w:tcPr>
          <w:p w:rsidR="00996177" w:rsidRDefault="00996177" w:rsidP="00EB0010">
            <w:pPr>
              <w:jc w:val="center"/>
              <w:rPr>
                <w:szCs w:val="21"/>
              </w:rPr>
            </w:pPr>
            <w:r>
              <w:rPr>
                <w:szCs w:val="21"/>
              </w:rPr>
              <w:t>V</w:t>
            </w:r>
            <w:r>
              <w:rPr>
                <w:rFonts w:hint="eastAsia"/>
                <w:szCs w:val="21"/>
              </w:rPr>
              <w:t>1.0</w:t>
            </w:r>
            <w:r>
              <w:rPr>
                <w:rFonts w:hint="eastAsia"/>
                <w:szCs w:val="21"/>
              </w:rPr>
              <w:t>正式版</w:t>
            </w:r>
          </w:p>
        </w:tc>
        <w:tc>
          <w:tcPr>
            <w:tcW w:w="1197" w:type="dxa"/>
          </w:tcPr>
          <w:p w:rsidR="00996177" w:rsidRDefault="00996177" w:rsidP="00EB0010">
            <w:pPr>
              <w:jc w:val="center"/>
              <w:rPr>
                <w:szCs w:val="21"/>
              </w:rPr>
            </w:pPr>
            <w:r>
              <w:rPr>
                <w:rFonts w:hint="eastAsia"/>
                <w:szCs w:val="21"/>
              </w:rPr>
              <w:t>2015-10-11</w:t>
            </w:r>
          </w:p>
        </w:tc>
        <w:tc>
          <w:tcPr>
            <w:tcW w:w="3214" w:type="dxa"/>
          </w:tcPr>
          <w:p w:rsidR="00996177" w:rsidRDefault="00996177" w:rsidP="00EB0010">
            <w:pPr>
              <w:jc w:val="center"/>
              <w:rPr>
                <w:szCs w:val="21"/>
              </w:rPr>
            </w:pPr>
            <w:r>
              <w:rPr>
                <w:szCs w:val="21"/>
              </w:rPr>
              <w:t>整合正式版</w:t>
            </w:r>
          </w:p>
        </w:tc>
        <w:tc>
          <w:tcPr>
            <w:tcW w:w="3117" w:type="dxa"/>
          </w:tcPr>
          <w:p w:rsidR="00996177" w:rsidRDefault="00996177" w:rsidP="00EB0010">
            <w:pPr>
              <w:jc w:val="center"/>
              <w:rPr>
                <w:szCs w:val="21"/>
              </w:rPr>
            </w:pPr>
            <w:r>
              <w:rPr>
                <w:szCs w:val="21"/>
              </w:rPr>
              <w:t>陈之威</w:t>
            </w:r>
            <w:r>
              <w:rPr>
                <w:rFonts w:hint="eastAsia"/>
                <w:szCs w:val="21"/>
              </w:rPr>
              <w:t>、</w:t>
            </w:r>
            <w:r>
              <w:rPr>
                <w:szCs w:val="21"/>
              </w:rPr>
              <w:t>刘璇琳</w:t>
            </w:r>
            <w:r>
              <w:rPr>
                <w:rFonts w:hint="eastAsia"/>
                <w:szCs w:val="21"/>
              </w:rPr>
              <w:t>、</w:t>
            </w:r>
            <w:r>
              <w:rPr>
                <w:szCs w:val="21"/>
              </w:rPr>
              <w:t>王子安</w:t>
            </w:r>
            <w:r>
              <w:rPr>
                <w:rFonts w:hint="eastAsia"/>
                <w:szCs w:val="21"/>
              </w:rPr>
              <w:t>、</w:t>
            </w:r>
            <w:r>
              <w:rPr>
                <w:szCs w:val="21"/>
              </w:rPr>
              <w:t>张诗琦</w:t>
            </w:r>
          </w:p>
        </w:tc>
      </w:tr>
      <w:tr w:rsidR="00996177" w:rsidTr="00996177">
        <w:tc>
          <w:tcPr>
            <w:tcW w:w="994" w:type="dxa"/>
          </w:tcPr>
          <w:p w:rsidR="00996177" w:rsidRDefault="00996177" w:rsidP="00EB0010">
            <w:pPr>
              <w:jc w:val="center"/>
              <w:rPr>
                <w:szCs w:val="21"/>
              </w:rPr>
            </w:pPr>
          </w:p>
        </w:tc>
        <w:tc>
          <w:tcPr>
            <w:tcW w:w="1197" w:type="dxa"/>
          </w:tcPr>
          <w:p w:rsidR="00996177" w:rsidRDefault="00996177" w:rsidP="00EB0010">
            <w:pPr>
              <w:jc w:val="center"/>
              <w:rPr>
                <w:szCs w:val="21"/>
              </w:rPr>
            </w:pPr>
          </w:p>
        </w:tc>
        <w:tc>
          <w:tcPr>
            <w:tcW w:w="3214" w:type="dxa"/>
          </w:tcPr>
          <w:p w:rsidR="00996177" w:rsidRDefault="00996177" w:rsidP="00EB0010">
            <w:pPr>
              <w:jc w:val="center"/>
              <w:rPr>
                <w:szCs w:val="21"/>
              </w:rPr>
            </w:pPr>
          </w:p>
        </w:tc>
        <w:tc>
          <w:tcPr>
            <w:tcW w:w="3117" w:type="dxa"/>
          </w:tcPr>
          <w:p w:rsidR="00996177" w:rsidRDefault="00996177" w:rsidP="00EB0010">
            <w:pPr>
              <w:jc w:val="center"/>
              <w:rPr>
                <w:szCs w:val="21"/>
              </w:rPr>
            </w:pPr>
          </w:p>
        </w:tc>
      </w:tr>
      <w:tr w:rsidR="00996177" w:rsidTr="00996177">
        <w:trPr>
          <w:cnfStyle w:val="000000100000" w:firstRow="0" w:lastRow="0" w:firstColumn="0" w:lastColumn="0" w:oddVBand="0" w:evenVBand="0" w:oddHBand="1" w:evenHBand="0" w:firstRowFirstColumn="0" w:firstRowLastColumn="0" w:lastRowFirstColumn="0" w:lastRowLastColumn="0"/>
        </w:trPr>
        <w:tc>
          <w:tcPr>
            <w:tcW w:w="994" w:type="dxa"/>
          </w:tcPr>
          <w:p w:rsidR="00996177" w:rsidRDefault="00996177" w:rsidP="00EB0010">
            <w:pPr>
              <w:jc w:val="center"/>
              <w:rPr>
                <w:szCs w:val="21"/>
              </w:rPr>
            </w:pPr>
          </w:p>
        </w:tc>
        <w:tc>
          <w:tcPr>
            <w:tcW w:w="1197" w:type="dxa"/>
          </w:tcPr>
          <w:p w:rsidR="00996177" w:rsidRDefault="00996177" w:rsidP="00EB0010">
            <w:pPr>
              <w:jc w:val="center"/>
              <w:rPr>
                <w:szCs w:val="21"/>
              </w:rPr>
            </w:pPr>
          </w:p>
        </w:tc>
        <w:tc>
          <w:tcPr>
            <w:tcW w:w="3214" w:type="dxa"/>
          </w:tcPr>
          <w:p w:rsidR="00996177" w:rsidRDefault="00996177" w:rsidP="00EB0010">
            <w:pPr>
              <w:jc w:val="center"/>
              <w:rPr>
                <w:szCs w:val="21"/>
              </w:rPr>
            </w:pPr>
          </w:p>
        </w:tc>
        <w:tc>
          <w:tcPr>
            <w:tcW w:w="3117" w:type="dxa"/>
          </w:tcPr>
          <w:p w:rsidR="00996177" w:rsidRDefault="00996177" w:rsidP="00EB0010">
            <w:pPr>
              <w:jc w:val="center"/>
              <w:rPr>
                <w:szCs w:val="21"/>
              </w:rPr>
            </w:pPr>
          </w:p>
        </w:tc>
      </w:tr>
    </w:tbl>
    <w:p w:rsidR="00AC5FEE" w:rsidRPr="00B22C34"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sdt>
      <w:sdtPr>
        <w:rPr>
          <w:rFonts w:asciiTheme="minorHAnsi" w:eastAsiaTheme="minorEastAsia" w:hAnsiTheme="minorHAnsi" w:cstheme="minorBidi"/>
          <w:color w:val="auto"/>
          <w:kern w:val="2"/>
          <w:sz w:val="21"/>
          <w:szCs w:val="22"/>
          <w:lang w:val="zh-CN"/>
        </w:rPr>
        <w:id w:val="-1747248194"/>
        <w:docPartObj>
          <w:docPartGallery w:val="Table of Contents"/>
          <w:docPartUnique/>
        </w:docPartObj>
      </w:sdtPr>
      <w:sdtEndPr>
        <w:rPr>
          <w:b/>
          <w:bCs/>
        </w:rPr>
      </w:sdtEndPr>
      <w:sdtContent>
        <w:p w:rsidR="00C57AFC" w:rsidRDefault="00C57AFC" w:rsidP="00AC5FEE">
          <w:pPr>
            <w:pStyle w:val="TOC"/>
          </w:pPr>
          <w:r>
            <w:rPr>
              <w:lang w:val="zh-CN"/>
            </w:rPr>
            <w:t>目录</w:t>
          </w:r>
        </w:p>
        <w:p w:rsidR="00C57AFC" w:rsidRPr="00C57AFC" w:rsidRDefault="00C57AFC" w:rsidP="00AC5FEE">
          <w:pPr>
            <w:pStyle w:val="10"/>
            <w:tabs>
              <w:tab w:val="left" w:pos="399"/>
              <w:tab w:val="right" w:leader="dot" w:pos="8296"/>
            </w:tabs>
            <w:rPr>
              <w:noProof/>
              <w:sz w:val="24"/>
              <w:szCs w:val="24"/>
            </w:rPr>
          </w:pPr>
          <w:r>
            <w:fldChar w:fldCharType="begin"/>
          </w:r>
          <w:r>
            <w:instrText xml:space="preserve"> TOC \o "1-3" \h \z \u </w:instrText>
          </w:r>
          <w:r>
            <w:fldChar w:fldCharType="separate"/>
          </w:r>
          <w:r w:rsidRPr="00C57AFC">
            <w:rPr>
              <w:noProof/>
            </w:rPr>
            <w:t>1.</w:t>
          </w:r>
          <w:r w:rsidRPr="00C57AFC">
            <w:rPr>
              <w:noProof/>
              <w:sz w:val="24"/>
              <w:szCs w:val="24"/>
            </w:rPr>
            <w:tab/>
          </w:r>
          <w:r w:rsidRPr="00C57AFC">
            <w:rPr>
              <w:rFonts w:hint="eastAsia"/>
              <w:noProof/>
            </w:rPr>
            <w:t>复杂度调整因子</w:t>
          </w:r>
          <w:r w:rsidRPr="00C57AFC">
            <w:rPr>
              <w:noProof/>
            </w:rPr>
            <w:tab/>
          </w:r>
          <w:r w:rsidR="006E73F3">
            <w:rPr>
              <w:rFonts w:hint="eastAsia"/>
              <w:noProof/>
            </w:rPr>
            <w:t>4</w:t>
          </w:r>
        </w:p>
        <w:p w:rsidR="00C57AFC" w:rsidRPr="00C57AFC" w:rsidRDefault="00C57AFC" w:rsidP="00AC5FEE">
          <w:pPr>
            <w:pStyle w:val="20"/>
            <w:tabs>
              <w:tab w:val="left" w:pos="1039"/>
              <w:tab w:val="right" w:leader="dot" w:pos="8296"/>
            </w:tabs>
            <w:rPr>
              <w:noProof/>
              <w:sz w:val="24"/>
              <w:szCs w:val="24"/>
            </w:rPr>
          </w:pPr>
          <w:r w:rsidRPr="00C57AFC">
            <w:rPr>
              <w:noProof/>
            </w:rPr>
            <w:t>1.1.</w:t>
          </w:r>
          <w:r w:rsidRPr="00C57AFC">
            <w:rPr>
              <w:noProof/>
              <w:sz w:val="24"/>
              <w:szCs w:val="24"/>
            </w:rPr>
            <w:tab/>
          </w:r>
          <w:r w:rsidRPr="00C57AFC">
            <w:rPr>
              <w:rFonts w:hint="eastAsia"/>
              <w:noProof/>
            </w:rPr>
            <w:t>加权因子说明</w:t>
          </w:r>
          <w:r w:rsidRPr="00C57AFC">
            <w:rPr>
              <w:noProof/>
            </w:rPr>
            <w:tab/>
          </w:r>
          <w:r w:rsidR="006E73F3">
            <w:rPr>
              <w:rFonts w:hint="eastAsia"/>
              <w:noProof/>
            </w:rPr>
            <w:t>4</w:t>
          </w:r>
        </w:p>
        <w:p w:rsidR="00C57AFC" w:rsidRPr="00C57AFC" w:rsidRDefault="00C57AFC" w:rsidP="00AC5FEE">
          <w:pPr>
            <w:pStyle w:val="20"/>
            <w:tabs>
              <w:tab w:val="left" w:pos="1140"/>
              <w:tab w:val="right" w:leader="dot" w:pos="8296"/>
            </w:tabs>
            <w:rPr>
              <w:noProof/>
              <w:sz w:val="24"/>
              <w:szCs w:val="24"/>
            </w:rPr>
          </w:pPr>
          <w:r w:rsidRPr="00C57AFC">
            <w:rPr>
              <w:rFonts w:asciiTheme="minorEastAsia" w:hAnsiTheme="minorEastAsia"/>
              <w:noProof/>
            </w:rPr>
            <w:t>1.2.</w:t>
          </w:r>
          <w:r w:rsidRPr="00C57AFC">
            <w:rPr>
              <w:noProof/>
              <w:sz w:val="24"/>
              <w:szCs w:val="24"/>
            </w:rPr>
            <w:tab/>
          </w:r>
          <w:r w:rsidRPr="00C57AFC">
            <w:rPr>
              <w:rFonts w:hint="eastAsia"/>
              <w:noProof/>
            </w:rPr>
            <w:t>总体度量统计</w:t>
          </w:r>
          <w:r w:rsidRPr="00C57AFC">
            <w:rPr>
              <w:noProof/>
            </w:rPr>
            <w:tab/>
          </w:r>
          <w:r w:rsidR="006E73F3">
            <w:rPr>
              <w:rFonts w:hint="eastAsia"/>
              <w:noProof/>
            </w:rPr>
            <w:t>4</w:t>
          </w:r>
        </w:p>
        <w:p w:rsidR="00C57AFC" w:rsidRPr="00C57AFC" w:rsidRDefault="00C57AFC" w:rsidP="00AC5FEE">
          <w:pPr>
            <w:pStyle w:val="20"/>
            <w:tabs>
              <w:tab w:val="left" w:pos="1140"/>
              <w:tab w:val="right" w:leader="dot" w:pos="8296"/>
            </w:tabs>
            <w:rPr>
              <w:noProof/>
              <w:sz w:val="24"/>
              <w:szCs w:val="24"/>
            </w:rPr>
          </w:pPr>
          <w:r w:rsidRPr="00C57AFC">
            <w:rPr>
              <w:rFonts w:asciiTheme="minorEastAsia" w:hAnsiTheme="minorEastAsia"/>
              <w:noProof/>
            </w:rPr>
            <w:t>1.3.</w:t>
          </w:r>
          <w:r w:rsidRPr="00C57AFC">
            <w:rPr>
              <w:noProof/>
              <w:sz w:val="24"/>
              <w:szCs w:val="24"/>
            </w:rPr>
            <w:tab/>
          </w:r>
          <w:r w:rsidRPr="00C57AFC">
            <w:rPr>
              <w:rFonts w:hint="eastAsia"/>
              <w:noProof/>
            </w:rPr>
            <w:t>各功能需求描述与度量</w:t>
          </w:r>
          <w:r w:rsidRPr="00C57AFC">
            <w:rPr>
              <w:noProof/>
            </w:rPr>
            <w:tab/>
          </w:r>
          <w:r w:rsidR="006E73F3">
            <w:rPr>
              <w:rFonts w:hint="eastAsia"/>
              <w:noProof/>
            </w:rPr>
            <w:t>5</w:t>
          </w:r>
        </w:p>
        <w:p w:rsidR="00C57AFC" w:rsidRPr="00C57AFC" w:rsidRDefault="00C57AFC" w:rsidP="0033063B">
          <w:pPr>
            <w:pStyle w:val="30"/>
            <w:rPr>
              <w:noProof/>
              <w:sz w:val="24"/>
              <w:szCs w:val="24"/>
            </w:rPr>
          </w:pPr>
          <w:r w:rsidRPr="00C57AFC">
            <w:rPr>
              <w:noProof/>
            </w:rPr>
            <w:t>1.3.1.</w:t>
          </w:r>
          <w:r w:rsidRPr="00C57AFC">
            <w:rPr>
              <w:noProof/>
              <w:sz w:val="24"/>
              <w:szCs w:val="24"/>
            </w:rPr>
            <w:tab/>
          </w:r>
          <w:r w:rsidRPr="00C57AFC">
            <w:rPr>
              <w:rFonts w:hint="eastAsia"/>
              <w:noProof/>
            </w:rPr>
            <w:t>物流信息查询</w:t>
          </w:r>
          <w:r w:rsidRPr="00C57AFC">
            <w:rPr>
              <w:noProof/>
            </w:rPr>
            <w:tab/>
          </w:r>
          <w:r w:rsidR="006E73F3">
            <w:rPr>
              <w:rFonts w:hint="eastAsia"/>
              <w:noProof/>
            </w:rPr>
            <w:t>5</w:t>
          </w:r>
        </w:p>
        <w:p w:rsidR="00C57AFC" w:rsidRPr="00C57AFC" w:rsidRDefault="00C57AFC" w:rsidP="0033063B">
          <w:pPr>
            <w:pStyle w:val="30"/>
            <w:rPr>
              <w:noProof/>
              <w:sz w:val="24"/>
              <w:szCs w:val="24"/>
            </w:rPr>
          </w:pPr>
          <w:r w:rsidRPr="00C57AFC">
            <w:rPr>
              <w:noProof/>
            </w:rPr>
            <w:t>1.3.2.</w:t>
          </w:r>
          <w:r w:rsidRPr="00C57AFC">
            <w:rPr>
              <w:noProof/>
              <w:sz w:val="24"/>
              <w:szCs w:val="24"/>
            </w:rPr>
            <w:tab/>
          </w:r>
          <w:r w:rsidRPr="00C57AFC">
            <w:rPr>
              <w:rFonts w:hint="eastAsia"/>
              <w:noProof/>
            </w:rPr>
            <w:t>订单输入</w:t>
          </w:r>
          <w:r w:rsidRPr="00C57AFC">
            <w:rPr>
              <w:noProof/>
            </w:rPr>
            <w:tab/>
          </w:r>
          <w:r w:rsidR="006E73F3">
            <w:rPr>
              <w:rFonts w:hint="eastAsia"/>
              <w:noProof/>
            </w:rPr>
            <w:t>6</w:t>
          </w:r>
        </w:p>
        <w:p w:rsidR="00C57AFC" w:rsidRPr="00C57AFC" w:rsidRDefault="00C57AFC" w:rsidP="0033063B">
          <w:pPr>
            <w:pStyle w:val="30"/>
            <w:rPr>
              <w:noProof/>
              <w:sz w:val="24"/>
              <w:szCs w:val="24"/>
            </w:rPr>
          </w:pPr>
          <w:r w:rsidRPr="00C57AFC">
            <w:rPr>
              <w:noProof/>
            </w:rPr>
            <w:t>1.3.3.</w:t>
          </w:r>
          <w:r w:rsidRPr="00C57AFC">
            <w:rPr>
              <w:noProof/>
              <w:sz w:val="24"/>
              <w:szCs w:val="24"/>
            </w:rPr>
            <w:tab/>
          </w:r>
          <w:r w:rsidRPr="00C57AFC">
            <w:rPr>
              <w:rFonts w:hint="eastAsia"/>
              <w:noProof/>
            </w:rPr>
            <w:t>报价和时间管理</w:t>
          </w:r>
          <w:r w:rsidRPr="00C57AFC">
            <w:rPr>
              <w:noProof/>
            </w:rPr>
            <w:tab/>
          </w:r>
          <w:r w:rsidR="006E73F3">
            <w:rPr>
              <w:rFonts w:hint="eastAsia"/>
              <w:noProof/>
            </w:rPr>
            <w:t>7</w:t>
          </w:r>
        </w:p>
        <w:p w:rsidR="00C57AFC" w:rsidRPr="00C57AFC" w:rsidRDefault="00C57AFC" w:rsidP="0033063B">
          <w:pPr>
            <w:pStyle w:val="30"/>
            <w:rPr>
              <w:noProof/>
              <w:sz w:val="24"/>
              <w:szCs w:val="24"/>
            </w:rPr>
          </w:pPr>
          <w:r w:rsidRPr="00C57AFC">
            <w:rPr>
              <w:noProof/>
            </w:rPr>
            <w:t>1.3.4.</w:t>
          </w:r>
          <w:r w:rsidRPr="00C57AFC">
            <w:rPr>
              <w:noProof/>
              <w:sz w:val="24"/>
              <w:szCs w:val="24"/>
            </w:rPr>
            <w:tab/>
          </w:r>
          <w:r w:rsidRPr="00C57AFC">
            <w:rPr>
              <w:rFonts w:hint="eastAsia"/>
              <w:noProof/>
            </w:rPr>
            <w:t>收件信息输入</w:t>
          </w:r>
          <w:r w:rsidRPr="00C57AFC">
            <w:rPr>
              <w:noProof/>
            </w:rPr>
            <w:tab/>
          </w:r>
          <w:r w:rsidR="006E73F3">
            <w:rPr>
              <w:rFonts w:hint="eastAsia"/>
              <w:noProof/>
            </w:rPr>
            <w:t>9</w:t>
          </w:r>
        </w:p>
        <w:p w:rsidR="00C57AFC" w:rsidRPr="00C57AFC" w:rsidRDefault="00C57AFC" w:rsidP="0033063B">
          <w:pPr>
            <w:pStyle w:val="30"/>
            <w:rPr>
              <w:noProof/>
              <w:sz w:val="24"/>
              <w:szCs w:val="24"/>
            </w:rPr>
          </w:pPr>
          <w:r w:rsidRPr="00C57AFC">
            <w:rPr>
              <w:noProof/>
            </w:rPr>
            <w:t>1.3.5.</w:t>
          </w:r>
          <w:r w:rsidRPr="00C57AFC">
            <w:rPr>
              <w:noProof/>
              <w:sz w:val="24"/>
              <w:szCs w:val="24"/>
            </w:rPr>
            <w:tab/>
          </w:r>
          <w:r w:rsidRPr="00C57AFC">
            <w:rPr>
              <w:rFonts w:hint="eastAsia"/>
              <w:noProof/>
            </w:rPr>
            <w:t>车辆信息管理</w:t>
          </w:r>
          <w:r w:rsidRPr="00C57AFC">
            <w:rPr>
              <w:noProof/>
            </w:rPr>
            <w:tab/>
          </w:r>
          <w:r w:rsidR="006E73F3">
            <w:rPr>
              <w:rFonts w:hint="eastAsia"/>
              <w:noProof/>
            </w:rPr>
            <w:t>11</w:t>
          </w:r>
        </w:p>
        <w:p w:rsidR="00C57AFC" w:rsidRPr="00C57AFC" w:rsidRDefault="00C57AFC" w:rsidP="0033063B">
          <w:pPr>
            <w:pStyle w:val="30"/>
            <w:rPr>
              <w:noProof/>
              <w:sz w:val="24"/>
              <w:szCs w:val="24"/>
            </w:rPr>
          </w:pPr>
          <w:r w:rsidRPr="00C57AFC">
            <w:rPr>
              <w:noProof/>
            </w:rPr>
            <w:t>1.3.6.</w:t>
          </w:r>
          <w:r w:rsidRPr="00C57AFC">
            <w:rPr>
              <w:noProof/>
              <w:sz w:val="24"/>
              <w:szCs w:val="24"/>
            </w:rPr>
            <w:tab/>
          </w:r>
          <w:r w:rsidRPr="00C57AFC">
            <w:rPr>
              <w:rFonts w:hint="eastAsia"/>
              <w:noProof/>
            </w:rPr>
            <w:t>司机信息管理</w:t>
          </w:r>
          <w:r w:rsidRPr="00C57AFC">
            <w:rPr>
              <w:noProof/>
            </w:rPr>
            <w:tab/>
          </w:r>
          <w:r w:rsidR="006E73F3">
            <w:rPr>
              <w:rFonts w:hint="eastAsia"/>
              <w:noProof/>
            </w:rPr>
            <w:t>13</w:t>
          </w:r>
        </w:p>
        <w:p w:rsidR="00C57AFC" w:rsidRPr="00C57AFC" w:rsidRDefault="00C57AFC" w:rsidP="0033063B">
          <w:pPr>
            <w:pStyle w:val="30"/>
            <w:rPr>
              <w:noProof/>
              <w:sz w:val="24"/>
              <w:szCs w:val="24"/>
            </w:rPr>
          </w:pPr>
          <w:r w:rsidRPr="00C57AFC">
            <w:rPr>
              <w:noProof/>
            </w:rPr>
            <w:t>1.3.7.</w:t>
          </w:r>
          <w:r w:rsidRPr="00C57AFC">
            <w:rPr>
              <w:noProof/>
              <w:sz w:val="24"/>
              <w:szCs w:val="24"/>
            </w:rPr>
            <w:tab/>
          </w:r>
          <w:r w:rsidRPr="00C57AFC">
            <w:rPr>
              <w:rFonts w:hint="eastAsia"/>
              <w:noProof/>
            </w:rPr>
            <w:t>车辆装车管理</w:t>
          </w:r>
          <w:r w:rsidRPr="00C57AFC">
            <w:rPr>
              <w:noProof/>
            </w:rPr>
            <w:tab/>
          </w:r>
          <w:r w:rsidR="006E73F3">
            <w:rPr>
              <w:rFonts w:hint="eastAsia"/>
              <w:noProof/>
            </w:rPr>
            <w:t>14</w:t>
          </w:r>
        </w:p>
        <w:p w:rsidR="00C57AFC" w:rsidRPr="00C57AFC" w:rsidRDefault="00C57AFC" w:rsidP="0033063B">
          <w:pPr>
            <w:pStyle w:val="30"/>
            <w:rPr>
              <w:noProof/>
              <w:sz w:val="24"/>
              <w:szCs w:val="24"/>
            </w:rPr>
          </w:pPr>
          <w:r w:rsidRPr="00C57AFC">
            <w:rPr>
              <w:noProof/>
            </w:rPr>
            <w:t>1.3.8.</w:t>
          </w:r>
          <w:r w:rsidRPr="00C57AFC">
            <w:rPr>
              <w:noProof/>
              <w:sz w:val="24"/>
              <w:szCs w:val="24"/>
            </w:rPr>
            <w:tab/>
          </w:r>
          <w:r w:rsidRPr="00C57AFC">
            <w:rPr>
              <w:rFonts w:hint="eastAsia"/>
              <w:noProof/>
            </w:rPr>
            <w:t>接受派件货物</w:t>
          </w:r>
          <w:r w:rsidRPr="00C57AFC">
            <w:rPr>
              <w:noProof/>
            </w:rPr>
            <w:tab/>
          </w:r>
          <w:r w:rsidR="006E73F3">
            <w:rPr>
              <w:rFonts w:hint="eastAsia"/>
              <w:noProof/>
            </w:rPr>
            <w:t>14</w:t>
          </w:r>
        </w:p>
        <w:p w:rsidR="00C57AFC" w:rsidRPr="00C57AFC" w:rsidRDefault="00C57AFC" w:rsidP="0033063B">
          <w:pPr>
            <w:pStyle w:val="30"/>
            <w:rPr>
              <w:noProof/>
              <w:sz w:val="24"/>
              <w:szCs w:val="24"/>
            </w:rPr>
          </w:pPr>
          <w:r w:rsidRPr="00C57AFC">
            <w:rPr>
              <w:noProof/>
            </w:rPr>
            <w:t>1.3.9.</w:t>
          </w:r>
          <w:r w:rsidRPr="00C57AFC">
            <w:rPr>
              <w:noProof/>
              <w:sz w:val="24"/>
              <w:szCs w:val="24"/>
            </w:rPr>
            <w:tab/>
          </w:r>
          <w:r w:rsidRPr="00C57AFC">
            <w:rPr>
              <w:rFonts w:hint="eastAsia"/>
              <w:noProof/>
            </w:rPr>
            <w:t>建立收款单</w:t>
          </w:r>
          <w:r w:rsidRPr="00C57AFC">
            <w:rPr>
              <w:noProof/>
            </w:rPr>
            <w:tab/>
          </w:r>
          <w:r w:rsidR="006E73F3">
            <w:rPr>
              <w:rFonts w:hint="eastAsia"/>
              <w:noProof/>
            </w:rPr>
            <w:t>15</w:t>
          </w:r>
        </w:p>
        <w:p w:rsidR="00C57AFC" w:rsidRPr="00C57AFC" w:rsidRDefault="00C57AFC" w:rsidP="0033063B">
          <w:pPr>
            <w:pStyle w:val="30"/>
            <w:rPr>
              <w:noProof/>
              <w:sz w:val="24"/>
              <w:szCs w:val="24"/>
            </w:rPr>
          </w:pPr>
          <w:r w:rsidRPr="00C57AFC">
            <w:rPr>
              <w:noProof/>
            </w:rPr>
            <w:t>1.3.10.</w:t>
          </w:r>
          <w:r w:rsidRPr="00C57AFC">
            <w:rPr>
              <w:noProof/>
              <w:sz w:val="24"/>
              <w:szCs w:val="24"/>
            </w:rPr>
            <w:tab/>
          </w:r>
          <w:r w:rsidRPr="00C57AFC">
            <w:rPr>
              <w:rFonts w:hint="eastAsia"/>
              <w:noProof/>
            </w:rPr>
            <w:t>中转接收</w:t>
          </w:r>
          <w:r w:rsidRPr="00C57AFC">
            <w:rPr>
              <w:noProof/>
            </w:rPr>
            <w:tab/>
          </w:r>
          <w:r w:rsidR="006E73F3">
            <w:rPr>
              <w:rFonts w:hint="eastAsia"/>
              <w:noProof/>
            </w:rPr>
            <w:t>16</w:t>
          </w:r>
        </w:p>
        <w:p w:rsidR="00C57AFC" w:rsidRPr="00C57AFC" w:rsidRDefault="00C57AFC" w:rsidP="0033063B">
          <w:pPr>
            <w:pStyle w:val="30"/>
            <w:rPr>
              <w:noProof/>
              <w:sz w:val="24"/>
              <w:szCs w:val="24"/>
            </w:rPr>
          </w:pPr>
          <w:r w:rsidRPr="00C57AFC">
            <w:rPr>
              <w:noProof/>
            </w:rPr>
            <w:t>1.3.11.</w:t>
          </w:r>
          <w:r w:rsidRPr="00C57AFC">
            <w:rPr>
              <w:noProof/>
              <w:sz w:val="24"/>
              <w:szCs w:val="24"/>
            </w:rPr>
            <w:tab/>
          </w:r>
          <w:r w:rsidRPr="00C57AFC">
            <w:rPr>
              <w:rFonts w:hint="eastAsia"/>
              <w:noProof/>
            </w:rPr>
            <w:t>飞机装运管理</w:t>
          </w:r>
          <w:r w:rsidRPr="00C57AFC">
            <w:rPr>
              <w:noProof/>
            </w:rPr>
            <w:tab/>
          </w:r>
          <w:r w:rsidR="006E73F3">
            <w:rPr>
              <w:rFonts w:hint="eastAsia"/>
              <w:noProof/>
            </w:rPr>
            <w:t>19</w:t>
          </w:r>
        </w:p>
        <w:p w:rsidR="00C57AFC" w:rsidRPr="00C57AFC" w:rsidRDefault="00C57AFC" w:rsidP="0033063B">
          <w:pPr>
            <w:pStyle w:val="30"/>
            <w:rPr>
              <w:noProof/>
              <w:sz w:val="24"/>
              <w:szCs w:val="24"/>
            </w:rPr>
          </w:pPr>
          <w:r w:rsidRPr="00C57AFC">
            <w:rPr>
              <w:noProof/>
            </w:rPr>
            <w:t>1.3.12.</w:t>
          </w:r>
          <w:r w:rsidRPr="00C57AFC">
            <w:rPr>
              <w:noProof/>
              <w:sz w:val="24"/>
              <w:szCs w:val="24"/>
            </w:rPr>
            <w:tab/>
          </w:r>
          <w:r w:rsidRPr="00C57AFC">
            <w:rPr>
              <w:rFonts w:hint="eastAsia"/>
              <w:noProof/>
            </w:rPr>
            <w:t>火车装运管理</w:t>
          </w:r>
          <w:r w:rsidRPr="00C57AFC">
            <w:rPr>
              <w:noProof/>
            </w:rPr>
            <w:tab/>
          </w:r>
          <w:r w:rsidR="006E73F3">
            <w:rPr>
              <w:rFonts w:hint="eastAsia"/>
              <w:noProof/>
            </w:rPr>
            <w:t>21</w:t>
          </w:r>
        </w:p>
        <w:p w:rsidR="00C57AFC" w:rsidRPr="00C57AFC" w:rsidRDefault="00C57AFC" w:rsidP="0033063B">
          <w:pPr>
            <w:pStyle w:val="30"/>
            <w:rPr>
              <w:noProof/>
              <w:sz w:val="24"/>
              <w:szCs w:val="24"/>
            </w:rPr>
          </w:pPr>
          <w:r w:rsidRPr="00C57AFC">
            <w:rPr>
              <w:noProof/>
            </w:rPr>
            <w:t>1.3.13.</w:t>
          </w:r>
          <w:r w:rsidRPr="00C57AFC">
            <w:rPr>
              <w:noProof/>
              <w:sz w:val="24"/>
              <w:szCs w:val="24"/>
            </w:rPr>
            <w:tab/>
          </w:r>
          <w:r w:rsidRPr="00C57AFC">
            <w:rPr>
              <w:rFonts w:hint="eastAsia"/>
              <w:noProof/>
            </w:rPr>
            <w:t>汽车装运管理</w:t>
          </w:r>
          <w:r w:rsidRPr="00C57AFC">
            <w:rPr>
              <w:noProof/>
            </w:rPr>
            <w:tab/>
          </w:r>
          <w:r w:rsidR="006E73F3">
            <w:rPr>
              <w:rFonts w:hint="eastAsia"/>
              <w:noProof/>
            </w:rPr>
            <w:t>23</w:t>
          </w:r>
        </w:p>
        <w:p w:rsidR="00C57AFC" w:rsidRPr="00C57AFC" w:rsidRDefault="00C57AFC" w:rsidP="0033063B">
          <w:pPr>
            <w:pStyle w:val="30"/>
            <w:rPr>
              <w:noProof/>
              <w:sz w:val="24"/>
              <w:szCs w:val="24"/>
            </w:rPr>
          </w:pPr>
          <w:r w:rsidRPr="00C57AFC">
            <w:rPr>
              <w:noProof/>
            </w:rPr>
            <w:t>1.3.14.</w:t>
          </w:r>
          <w:r w:rsidRPr="00C57AFC">
            <w:rPr>
              <w:noProof/>
              <w:sz w:val="24"/>
              <w:szCs w:val="24"/>
            </w:rPr>
            <w:tab/>
          </w:r>
          <w:r w:rsidRPr="00C57AFC">
            <w:rPr>
              <w:rFonts w:hint="eastAsia"/>
              <w:noProof/>
            </w:rPr>
            <w:t>仓库管理</w:t>
          </w:r>
          <w:r w:rsidRPr="00C57AFC">
            <w:rPr>
              <w:noProof/>
            </w:rPr>
            <w:tab/>
          </w:r>
          <w:r w:rsidR="006E73F3">
            <w:rPr>
              <w:rFonts w:hint="eastAsia"/>
              <w:noProof/>
            </w:rPr>
            <w:t>25</w:t>
          </w:r>
        </w:p>
        <w:p w:rsidR="00C57AFC" w:rsidRPr="00C57AFC" w:rsidRDefault="00C57AFC" w:rsidP="0033063B">
          <w:pPr>
            <w:pStyle w:val="30"/>
            <w:rPr>
              <w:noProof/>
              <w:sz w:val="24"/>
              <w:szCs w:val="24"/>
            </w:rPr>
          </w:pPr>
          <w:r w:rsidRPr="00C57AFC">
            <w:rPr>
              <w:noProof/>
            </w:rPr>
            <w:t>1.3.15.</w:t>
          </w:r>
          <w:r w:rsidRPr="00C57AFC">
            <w:rPr>
              <w:noProof/>
              <w:sz w:val="24"/>
              <w:szCs w:val="24"/>
            </w:rPr>
            <w:tab/>
          </w:r>
          <w:r w:rsidRPr="00C57AFC">
            <w:rPr>
              <w:rFonts w:hint="eastAsia"/>
              <w:noProof/>
            </w:rPr>
            <w:t>结算管理</w:t>
          </w:r>
          <w:r w:rsidRPr="00C57AFC">
            <w:rPr>
              <w:noProof/>
            </w:rPr>
            <w:tab/>
          </w:r>
          <w:r w:rsidR="006E73F3">
            <w:rPr>
              <w:rFonts w:hint="eastAsia"/>
              <w:noProof/>
            </w:rPr>
            <w:t>26</w:t>
          </w:r>
        </w:p>
        <w:p w:rsidR="00C57AFC" w:rsidRPr="00C57AFC" w:rsidRDefault="00C57AFC" w:rsidP="0033063B">
          <w:pPr>
            <w:pStyle w:val="30"/>
            <w:rPr>
              <w:noProof/>
              <w:sz w:val="24"/>
              <w:szCs w:val="24"/>
            </w:rPr>
          </w:pPr>
          <w:r w:rsidRPr="00C57AFC">
            <w:rPr>
              <w:noProof/>
            </w:rPr>
            <w:t>1.3.16.</w:t>
          </w:r>
          <w:r w:rsidRPr="00C57AFC">
            <w:rPr>
              <w:noProof/>
              <w:sz w:val="24"/>
              <w:szCs w:val="24"/>
            </w:rPr>
            <w:tab/>
          </w:r>
          <w:r w:rsidRPr="00C57AFC">
            <w:rPr>
              <w:rFonts w:hint="eastAsia"/>
              <w:noProof/>
            </w:rPr>
            <w:t>成本管理</w:t>
          </w:r>
          <w:r w:rsidRPr="00C57AFC">
            <w:rPr>
              <w:noProof/>
            </w:rPr>
            <w:tab/>
          </w:r>
          <w:r w:rsidR="006E73F3">
            <w:rPr>
              <w:rFonts w:hint="eastAsia"/>
              <w:noProof/>
            </w:rPr>
            <w:t>28</w:t>
          </w:r>
        </w:p>
        <w:p w:rsidR="00C57AFC" w:rsidRPr="00C57AFC" w:rsidRDefault="00C57AFC" w:rsidP="0033063B">
          <w:pPr>
            <w:pStyle w:val="30"/>
            <w:rPr>
              <w:noProof/>
              <w:sz w:val="24"/>
              <w:szCs w:val="24"/>
            </w:rPr>
          </w:pPr>
          <w:r w:rsidRPr="00C57AFC">
            <w:rPr>
              <w:noProof/>
            </w:rPr>
            <w:t>1.3.17.</w:t>
          </w:r>
          <w:r w:rsidRPr="00C57AFC">
            <w:rPr>
              <w:noProof/>
              <w:sz w:val="24"/>
              <w:szCs w:val="24"/>
            </w:rPr>
            <w:tab/>
          </w:r>
          <w:r w:rsidRPr="00C57AFC">
            <w:rPr>
              <w:rFonts w:hint="eastAsia"/>
              <w:noProof/>
            </w:rPr>
            <w:t>统计报表</w:t>
          </w:r>
          <w:r w:rsidRPr="00C57AFC">
            <w:rPr>
              <w:noProof/>
            </w:rPr>
            <w:tab/>
          </w:r>
          <w:r w:rsidR="006E73F3">
            <w:rPr>
              <w:rFonts w:hint="eastAsia"/>
              <w:noProof/>
            </w:rPr>
            <w:t>28</w:t>
          </w:r>
        </w:p>
        <w:p w:rsidR="00C57AFC" w:rsidRPr="00C57AFC" w:rsidRDefault="00C57AFC" w:rsidP="0033063B">
          <w:pPr>
            <w:pStyle w:val="30"/>
            <w:rPr>
              <w:noProof/>
              <w:sz w:val="24"/>
              <w:szCs w:val="24"/>
            </w:rPr>
          </w:pPr>
          <w:r w:rsidRPr="00C57AFC">
            <w:rPr>
              <w:noProof/>
            </w:rPr>
            <w:t>1.3.18.</w:t>
          </w:r>
          <w:r w:rsidRPr="00C57AFC">
            <w:rPr>
              <w:noProof/>
              <w:sz w:val="24"/>
              <w:szCs w:val="24"/>
            </w:rPr>
            <w:tab/>
          </w:r>
          <w:r w:rsidRPr="00C57AFC">
            <w:rPr>
              <w:rFonts w:hint="eastAsia"/>
              <w:noProof/>
            </w:rPr>
            <w:t>账户管理</w:t>
          </w:r>
          <w:r w:rsidRPr="00C57AFC">
            <w:rPr>
              <w:noProof/>
            </w:rPr>
            <w:tab/>
          </w:r>
          <w:r w:rsidR="006E73F3">
            <w:rPr>
              <w:rFonts w:hint="eastAsia"/>
              <w:noProof/>
            </w:rPr>
            <w:t>31</w:t>
          </w:r>
        </w:p>
        <w:p w:rsidR="00C57AFC" w:rsidRPr="00C57AFC" w:rsidRDefault="00C57AFC" w:rsidP="0033063B">
          <w:pPr>
            <w:pStyle w:val="30"/>
            <w:rPr>
              <w:noProof/>
              <w:sz w:val="24"/>
              <w:szCs w:val="24"/>
            </w:rPr>
          </w:pPr>
          <w:r w:rsidRPr="00C57AFC">
            <w:rPr>
              <w:noProof/>
            </w:rPr>
            <w:t>1.3.19.</w:t>
          </w:r>
          <w:r w:rsidRPr="00C57AFC">
            <w:rPr>
              <w:noProof/>
              <w:sz w:val="24"/>
              <w:szCs w:val="24"/>
            </w:rPr>
            <w:tab/>
          </w:r>
          <w:r w:rsidRPr="00C57AFC">
            <w:rPr>
              <w:rFonts w:hint="eastAsia"/>
              <w:noProof/>
            </w:rPr>
            <w:t>期初建账及查询</w:t>
          </w:r>
          <w:r w:rsidRPr="00C57AFC">
            <w:rPr>
              <w:noProof/>
            </w:rPr>
            <w:tab/>
          </w:r>
          <w:r w:rsidR="006E73F3">
            <w:rPr>
              <w:rFonts w:hint="eastAsia"/>
              <w:noProof/>
            </w:rPr>
            <w:t>32</w:t>
          </w:r>
        </w:p>
        <w:p w:rsidR="00C57AFC" w:rsidRPr="00C57AFC" w:rsidRDefault="00C57AFC" w:rsidP="0033063B">
          <w:pPr>
            <w:pStyle w:val="30"/>
            <w:rPr>
              <w:noProof/>
              <w:sz w:val="24"/>
              <w:szCs w:val="24"/>
            </w:rPr>
          </w:pPr>
          <w:r w:rsidRPr="00C57AFC">
            <w:rPr>
              <w:noProof/>
            </w:rPr>
            <w:t>1.3.20.</w:t>
          </w:r>
          <w:r w:rsidRPr="00C57AFC">
            <w:rPr>
              <w:noProof/>
              <w:sz w:val="24"/>
              <w:szCs w:val="24"/>
            </w:rPr>
            <w:tab/>
          </w:r>
          <w:r w:rsidRPr="00C57AFC">
            <w:rPr>
              <w:rFonts w:hint="eastAsia"/>
              <w:noProof/>
            </w:rPr>
            <w:t>职员工资策略制定</w:t>
          </w:r>
          <w:r w:rsidRPr="00C57AFC">
            <w:rPr>
              <w:noProof/>
            </w:rPr>
            <w:tab/>
          </w:r>
          <w:r w:rsidR="006E73F3">
            <w:rPr>
              <w:rFonts w:hint="eastAsia"/>
              <w:noProof/>
            </w:rPr>
            <w:t>33</w:t>
          </w:r>
        </w:p>
        <w:p w:rsidR="00C57AFC" w:rsidRPr="00C57AFC" w:rsidRDefault="00C57AFC" w:rsidP="0033063B">
          <w:pPr>
            <w:pStyle w:val="30"/>
            <w:rPr>
              <w:noProof/>
              <w:sz w:val="24"/>
              <w:szCs w:val="24"/>
            </w:rPr>
          </w:pPr>
          <w:r w:rsidRPr="00C57AFC">
            <w:rPr>
              <w:noProof/>
            </w:rPr>
            <w:t>1.3.21.</w:t>
          </w:r>
          <w:r w:rsidRPr="00C57AFC">
            <w:rPr>
              <w:noProof/>
              <w:sz w:val="24"/>
              <w:szCs w:val="24"/>
            </w:rPr>
            <w:tab/>
          </w:r>
          <w:r w:rsidRPr="00C57AFC">
            <w:rPr>
              <w:rFonts w:hint="eastAsia"/>
              <w:noProof/>
            </w:rPr>
            <w:t>公司成本制定</w:t>
          </w:r>
          <w:r w:rsidRPr="00C57AFC">
            <w:rPr>
              <w:noProof/>
            </w:rPr>
            <w:tab/>
          </w:r>
          <w:r w:rsidR="006E73F3">
            <w:rPr>
              <w:rFonts w:hint="eastAsia"/>
              <w:noProof/>
            </w:rPr>
            <w:t>34</w:t>
          </w:r>
        </w:p>
        <w:p w:rsidR="00C57AFC" w:rsidRPr="00C57AFC" w:rsidRDefault="00C57AFC" w:rsidP="0033063B">
          <w:pPr>
            <w:pStyle w:val="30"/>
            <w:rPr>
              <w:noProof/>
              <w:sz w:val="24"/>
              <w:szCs w:val="24"/>
            </w:rPr>
          </w:pPr>
          <w:r w:rsidRPr="00C57AFC">
            <w:rPr>
              <w:noProof/>
            </w:rPr>
            <w:t>1.3.22.</w:t>
          </w:r>
          <w:r w:rsidRPr="00C57AFC">
            <w:rPr>
              <w:noProof/>
              <w:sz w:val="24"/>
              <w:szCs w:val="24"/>
            </w:rPr>
            <w:tab/>
          </w:r>
          <w:r w:rsidRPr="00C57AFC">
            <w:rPr>
              <w:rFonts w:hint="eastAsia"/>
              <w:noProof/>
            </w:rPr>
            <w:t>公司机构调整</w:t>
          </w:r>
          <w:r w:rsidRPr="00C57AFC">
            <w:rPr>
              <w:noProof/>
            </w:rPr>
            <w:tab/>
          </w:r>
          <w:r w:rsidR="006E73F3">
            <w:rPr>
              <w:rFonts w:hint="eastAsia"/>
              <w:noProof/>
            </w:rPr>
            <w:t>36</w:t>
          </w:r>
        </w:p>
        <w:p w:rsidR="00C57AFC" w:rsidRPr="00C57AFC" w:rsidRDefault="00C57AFC" w:rsidP="0033063B">
          <w:pPr>
            <w:pStyle w:val="30"/>
            <w:rPr>
              <w:noProof/>
            </w:rPr>
          </w:pPr>
          <w:r w:rsidRPr="00C57AFC">
            <w:rPr>
              <w:noProof/>
            </w:rPr>
            <w:t>1.3.23.</w:t>
          </w:r>
          <w:r w:rsidRPr="00C57AFC">
            <w:rPr>
              <w:noProof/>
              <w:sz w:val="24"/>
              <w:szCs w:val="24"/>
            </w:rPr>
            <w:tab/>
          </w:r>
          <w:r w:rsidRPr="00C57AFC">
            <w:rPr>
              <w:rFonts w:hint="eastAsia"/>
              <w:noProof/>
            </w:rPr>
            <w:t>审批单据</w:t>
          </w:r>
          <w:r w:rsidRPr="00C57AFC">
            <w:rPr>
              <w:noProof/>
            </w:rPr>
            <w:tab/>
          </w:r>
          <w:r w:rsidR="006E73F3">
            <w:rPr>
              <w:rFonts w:hint="eastAsia"/>
              <w:noProof/>
            </w:rPr>
            <w:t>37</w:t>
          </w:r>
        </w:p>
        <w:p w:rsidR="00C57AFC" w:rsidRPr="00C57AFC" w:rsidRDefault="00C57AFC" w:rsidP="0033063B">
          <w:r w:rsidRPr="00C57AFC">
            <w:rPr>
              <w:rFonts w:hint="eastAsia"/>
            </w:rPr>
            <w:tab/>
          </w:r>
          <w:r w:rsidRPr="00C57AFC">
            <w:rPr>
              <w:rFonts w:hint="eastAsia"/>
            </w:rPr>
            <w:tab/>
            <w:t>1.3.24.</w:t>
          </w:r>
          <w:r w:rsidRPr="00C57AFC">
            <w:rPr>
              <w:rFonts w:hint="eastAsia"/>
            </w:rPr>
            <w:tab/>
            <w:t xml:space="preserve"> </w:t>
          </w:r>
          <w:r w:rsidRPr="00C57AFC">
            <w:rPr>
              <w:rFonts w:hint="eastAsia"/>
            </w:rPr>
            <w:t>账户查询</w:t>
          </w:r>
          <w:r w:rsidRPr="00C57AFC">
            <w:t>…………………………………………………………………………………………………</w:t>
          </w:r>
          <w:r w:rsidR="006E73F3">
            <w:rPr>
              <w:rFonts w:hint="eastAsia"/>
            </w:rPr>
            <w:t>.37</w:t>
          </w:r>
        </w:p>
        <w:p w:rsidR="00C57AFC" w:rsidRPr="00C57AFC" w:rsidRDefault="00C57AFC" w:rsidP="0033063B">
          <w:r w:rsidRPr="00C57AFC">
            <w:rPr>
              <w:rFonts w:hint="eastAsia"/>
            </w:rPr>
            <w:tab/>
          </w:r>
          <w:r w:rsidRPr="00C57AFC">
            <w:rPr>
              <w:rFonts w:hint="eastAsia"/>
            </w:rPr>
            <w:tab/>
            <w:t>1.3.25.</w:t>
          </w:r>
          <w:r w:rsidRPr="00C57AFC">
            <w:rPr>
              <w:rFonts w:hint="eastAsia"/>
            </w:rPr>
            <w:tab/>
            <w:t xml:space="preserve"> </w:t>
          </w:r>
          <w:r w:rsidRPr="00C57AFC">
            <w:rPr>
              <w:rFonts w:hint="eastAsia"/>
            </w:rPr>
            <w:t>用户管理</w:t>
          </w:r>
          <w:r w:rsidRPr="00C57AFC">
            <w:t>…………………………………………………………………………………………………</w:t>
          </w:r>
          <w:r w:rsidR="006E73F3">
            <w:rPr>
              <w:rFonts w:hint="eastAsia"/>
            </w:rPr>
            <w:t>.38</w:t>
          </w:r>
        </w:p>
        <w:p w:rsidR="00AC5FEE" w:rsidRDefault="00C57AFC" w:rsidP="00AC5FEE">
          <w:pPr>
            <w:rPr>
              <w:b/>
              <w:bCs/>
              <w:lang w:val="zh-CN"/>
            </w:rPr>
          </w:pPr>
          <w:r>
            <w:rPr>
              <w:b/>
              <w:bCs/>
              <w:lang w:val="zh-CN"/>
            </w:rPr>
            <w:fldChar w:fldCharType="end"/>
          </w:r>
        </w:p>
      </w:sdtContent>
    </w:sdt>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AC5FEE">
      <w:pPr>
        <w:tabs>
          <w:tab w:val="left" w:pos="7560"/>
        </w:tabs>
        <w:jc w:val="center"/>
        <w:rPr>
          <w:sz w:val="28"/>
          <w:szCs w:val="28"/>
        </w:rPr>
      </w:pPr>
    </w:p>
    <w:p w:rsidR="00AC5FEE" w:rsidRDefault="00AC5FEE" w:rsidP="006E73F3">
      <w:pPr>
        <w:tabs>
          <w:tab w:val="left" w:pos="7560"/>
        </w:tabs>
        <w:rPr>
          <w:sz w:val="28"/>
          <w:szCs w:val="28"/>
        </w:rPr>
      </w:pPr>
    </w:p>
    <w:p w:rsidR="00AC5FEE" w:rsidRDefault="00AC5FEE" w:rsidP="00AC5FEE">
      <w:pPr>
        <w:pStyle w:val="1"/>
        <w:numPr>
          <w:ilvl w:val="0"/>
          <w:numId w:val="1"/>
        </w:numPr>
      </w:pPr>
      <w:bookmarkStart w:id="0" w:name="_Toc280988123"/>
      <w:r>
        <w:rPr>
          <w:rFonts w:hint="eastAsia"/>
        </w:rPr>
        <w:lastRenderedPageBreak/>
        <w:t>复杂度调整因子</w:t>
      </w:r>
      <w:bookmarkEnd w:id="0"/>
    </w:p>
    <w:tbl>
      <w:tblPr>
        <w:tblStyle w:val="5-51"/>
        <w:tblW w:w="0" w:type="auto"/>
        <w:tblLook w:val="04A0" w:firstRow="1" w:lastRow="0" w:firstColumn="1" w:lastColumn="0" w:noHBand="0" w:noVBand="1"/>
      </w:tblPr>
      <w:tblGrid>
        <w:gridCol w:w="697"/>
        <w:gridCol w:w="5529"/>
        <w:gridCol w:w="1638"/>
      </w:tblGrid>
      <w:tr w:rsidR="00FA138B" w:rsidTr="00EB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Pr="00173601" w:rsidRDefault="00FA138B" w:rsidP="00EB0010">
            <w:pPr>
              <w:rPr>
                <w:b w:val="0"/>
              </w:rPr>
            </w:pPr>
            <w:r w:rsidRPr="00173601">
              <w:t>编号</w:t>
            </w:r>
          </w:p>
        </w:tc>
        <w:tc>
          <w:tcPr>
            <w:tcW w:w="5529" w:type="dxa"/>
          </w:tcPr>
          <w:p w:rsidR="00FA138B" w:rsidRPr="00173601" w:rsidRDefault="00FA138B" w:rsidP="00EB0010">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描述</w:t>
            </w:r>
          </w:p>
        </w:tc>
        <w:tc>
          <w:tcPr>
            <w:tcW w:w="1638" w:type="dxa"/>
          </w:tcPr>
          <w:p w:rsidR="00FA138B" w:rsidRPr="00173601" w:rsidRDefault="00FA138B" w:rsidP="00EB0010">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MSCS</w:t>
            </w:r>
            <w:r w:rsidRPr="00173601">
              <w:t>估计值</w:t>
            </w:r>
          </w:p>
        </w:tc>
      </w:tr>
      <w:tr w:rsidR="00FA138B"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1</w:t>
            </w:r>
          </w:p>
        </w:tc>
        <w:tc>
          <w:tcPr>
            <w:tcW w:w="5529" w:type="dxa"/>
          </w:tcPr>
          <w:p w:rsidR="00FA138B" w:rsidRDefault="00FA138B" w:rsidP="00EB0010">
            <w:pPr>
              <w:cnfStyle w:val="000000100000" w:firstRow="0" w:lastRow="0" w:firstColumn="0" w:lastColumn="0" w:oddVBand="0" w:evenVBand="0" w:oddHBand="1" w:evenHBand="0" w:firstRowFirstColumn="0" w:firstRowLastColumn="0" w:lastRowFirstColumn="0" w:lastRowLastColumn="0"/>
              <w:rPr>
                <w:rFonts w:eastAsia="Times New Roman"/>
              </w:rPr>
            </w:pPr>
            <w:r>
              <w:t>系统需要备份和恢复吗？</w:t>
            </w:r>
          </w:p>
        </w:tc>
        <w:tc>
          <w:tcPr>
            <w:tcW w:w="1638" w:type="dxa"/>
          </w:tcPr>
          <w:p w:rsidR="00FA138B" w:rsidRDefault="004B2CA1" w:rsidP="00EB0010">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FA138B" w:rsidTr="00EB0010">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2</w:t>
            </w:r>
          </w:p>
        </w:tc>
        <w:tc>
          <w:tcPr>
            <w:tcW w:w="5529" w:type="dxa"/>
          </w:tcPr>
          <w:p w:rsidR="00FA138B" w:rsidRDefault="00FA138B" w:rsidP="00EB0010">
            <w:pPr>
              <w:cnfStyle w:val="000000000000" w:firstRow="0" w:lastRow="0" w:firstColumn="0" w:lastColumn="0" w:oddVBand="0" w:evenVBand="0" w:oddHBand="0" w:evenHBand="0" w:firstRowFirstColumn="0" w:firstRowLastColumn="0" w:lastRowFirstColumn="0" w:lastRowLastColumn="0"/>
              <w:rPr>
                <w:rFonts w:eastAsia="Times New Roman"/>
              </w:rPr>
            </w:pPr>
            <w:r>
              <w:t>需要专门的网络数据通信吗？</w:t>
            </w:r>
          </w:p>
        </w:tc>
        <w:tc>
          <w:tcPr>
            <w:tcW w:w="1638" w:type="dxa"/>
          </w:tcPr>
          <w:p w:rsidR="00FA138B" w:rsidRPr="004B2CA1" w:rsidRDefault="004B2CA1" w:rsidP="00EB0010">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FA138B"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3</w:t>
            </w:r>
          </w:p>
        </w:tc>
        <w:tc>
          <w:tcPr>
            <w:tcW w:w="5529" w:type="dxa"/>
          </w:tcPr>
          <w:p w:rsidR="00FA138B" w:rsidRDefault="00FA138B" w:rsidP="00EB0010">
            <w:pPr>
              <w:cnfStyle w:val="000000100000" w:firstRow="0" w:lastRow="0" w:firstColumn="0" w:lastColumn="0" w:oddVBand="0" w:evenVBand="0" w:oddHBand="1" w:evenHBand="0" w:firstRowFirstColumn="0" w:firstRowLastColumn="0" w:lastRowFirstColumn="0" w:lastRowLastColumn="0"/>
              <w:rPr>
                <w:rFonts w:eastAsia="Times New Roman"/>
              </w:rPr>
            </w:pPr>
            <w:r>
              <w:t>存在分布式处理功能吗？</w:t>
            </w:r>
          </w:p>
        </w:tc>
        <w:tc>
          <w:tcPr>
            <w:tcW w:w="1638" w:type="dxa"/>
          </w:tcPr>
          <w:p w:rsidR="00FA138B" w:rsidRDefault="004B2CA1" w:rsidP="00EB0010">
            <w:pPr>
              <w:cnfStyle w:val="000000100000" w:firstRow="0" w:lastRow="0" w:firstColumn="0" w:lastColumn="0" w:oddVBand="0" w:evenVBand="0" w:oddHBand="1" w:evenHBand="0" w:firstRowFirstColumn="0" w:firstRowLastColumn="0" w:lastRowFirstColumn="0" w:lastRowLastColumn="0"/>
            </w:pPr>
            <w:r>
              <w:rPr>
                <w:rFonts w:hint="eastAsia"/>
              </w:rPr>
              <w:t>5</w:t>
            </w:r>
          </w:p>
        </w:tc>
      </w:tr>
      <w:tr w:rsidR="00FA138B" w:rsidTr="00EB0010">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4</w:t>
            </w:r>
          </w:p>
        </w:tc>
        <w:tc>
          <w:tcPr>
            <w:tcW w:w="5529" w:type="dxa"/>
          </w:tcPr>
          <w:p w:rsidR="00FA138B" w:rsidRDefault="00FA138B" w:rsidP="00EB0010">
            <w:pPr>
              <w:cnfStyle w:val="000000000000" w:firstRow="0" w:lastRow="0" w:firstColumn="0" w:lastColumn="0" w:oddVBand="0" w:evenVBand="0" w:oddHBand="0" w:evenHBand="0" w:firstRowFirstColumn="0" w:firstRowLastColumn="0" w:lastRowFirstColumn="0" w:lastRowLastColumn="0"/>
              <w:rPr>
                <w:rFonts w:eastAsia="Times New Roman"/>
              </w:rPr>
            </w:pPr>
            <w:r>
              <w:t>性能关键吗？</w:t>
            </w:r>
          </w:p>
        </w:tc>
        <w:tc>
          <w:tcPr>
            <w:tcW w:w="1638" w:type="dxa"/>
          </w:tcPr>
          <w:p w:rsidR="00FA138B" w:rsidRDefault="004B2CA1" w:rsidP="00EB0010">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FA138B"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5</w:t>
            </w:r>
          </w:p>
        </w:tc>
        <w:tc>
          <w:tcPr>
            <w:tcW w:w="5529" w:type="dxa"/>
          </w:tcPr>
          <w:p w:rsidR="00FA138B" w:rsidRDefault="00FA138B" w:rsidP="00EB0010">
            <w:pPr>
              <w:cnfStyle w:val="000000100000" w:firstRow="0" w:lastRow="0" w:firstColumn="0" w:lastColumn="0" w:oddVBand="0" w:evenVBand="0" w:oddHBand="1" w:evenHBand="0" w:firstRowFirstColumn="0" w:firstRowLastColumn="0" w:lastRowFirstColumn="0" w:lastRowLastColumn="0"/>
              <w:rPr>
                <w:rFonts w:eastAsia="Times New Roman"/>
              </w:rPr>
            </w:pPr>
            <w:r>
              <w:t>系统将运行在一个现有的、使用困难的操作环境吗？</w:t>
            </w:r>
          </w:p>
        </w:tc>
        <w:tc>
          <w:tcPr>
            <w:tcW w:w="1638" w:type="dxa"/>
          </w:tcPr>
          <w:p w:rsidR="00FA138B" w:rsidRPr="004B2CA1" w:rsidRDefault="004B2CA1" w:rsidP="00EB0010">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FA138B" w:rsidTr="00EB0010">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6</w:t>
            </w:r>
          </w:p>
        </w:tc>
        <w:tc>
          <w:tcPr>
            <w:tcW w:w="5529" w:type="dxa"/>
          </w:tcPr>
          <w:p w:rsidR="00FA138B" w:rsidRDefault="00FA138B" w:rsidP="00EB0010">
            <w:pPr>
              <w:cnfStyle w:val="000000000000" w:firstRow="0" w:lastRow="0" w:firstColumn="0" w:lastColumn="0" w:oddVBand="0" w:evenVBand="0" w:oddHBand="0" w:evenHBand="0" w:firstRowFirstColumn="0" w:firstRowLastColumn="0" w:lastRowFirstColumn="0" w:lastRowLastColumn="0"/>
              <w:rPr>
                <w:rFonts w:eastAsia="Times New Roman"/>
              </w:rPr>
            </w:pPr>
            <w:r>
              <w:t>系统需要在线数据项吗？</w:t>
            </w:r>
          </w:p>
        </w:tc>
        <w:tc>
          <w:tcPr>
            <w:tcW w:w="1638" w:type="dxa"/>
          </w:tcPr>
          <w:p w:rsidR="00FA138B" w:rsidRPr="004B2CA1" w:rsidRDefault="004B2CA1" w:rsidP="00EB0010">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FA138B"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7</w:t>
            </w:r>
          </w:p>
        </w:tc>
        <w:tc>
          <w:tcPr>
            <w:tcW w:w="5529" w:type="dxa"/>
          </w:tcPr>
          <w:p w:rsidR="00FA138B" w:rsidRDefault="00FA138B" w:rsidP="00EB0010">
            <w:pPr>
              <w:cnfStyle w:val="000000100000" w:firstRow="0" w:lastRow="0" w:firstColumn="0" w:lastColumn="0" w:oddVBand="0" w:evenVBand="0" w:oddHBand="1" w:evenHBand="0" w:firstRowFirstColumn="0" w:firstRowLastColumn="0" w:lastRowFirstColumn="0" w:lastRowLastColumn="0"/>
              <w:rPr>
                <w:rFonts w:eastAsia="Times New Roman"/>
              </w:rPr>
            </w:pPr>
            <w:r>
              <w:t>逻辑文件在线更新吗？</w:t>
            </w:r>
          </w:p>
        </w:tc>
        <w:tc>
          <w:tcPr>
            <w:tcW w:w="1638" w:type="dxa"/>
          </w:tcPr>
          <w:p w:rsidR="00FA138B" w:rsidRPr="004B2CA1" w:rsidRDefault="004B2CA1" w:rsidP="00EB0010">
            <w:pPr>
              <w:cnfStyle w:val="000000100000" w:firstRow="0" w:lastRow="0" w:firstColumn="0" w:lastColumn="0" w:oddVBand="0" w:evenVBand="0" w:oddHBand="1" w:evenHBand="0" w:firstRowFirstColumn="0" w:firstRowLastColumn="0" w:lastRowFirstColumn="0" w:lastRowLastColumn="0"/>
            </w:pPr>
            <w:r>
              <w:rPr>
                <w:rFonts w:hint="eastAsia"/>
              </w:rPr>
              <w:t>5</w:t>
            </w:r>
          </w:p>
        </w:tc>
      </w:tr>
      <w:tr w:rsidR="00FA138B" w:rsidTr="00EB0010">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8</w:t>
            </w:r>
          </w:p>
        </w:tc>
        <w:tc>
          <w:tcPr>
            <w:tcW w:w="5529" w:type="dxa"/>
          </w:tcPr>
          <w:p w:rsidR="00FA138B" w:rsidRDefault="00FA138B" w:rsidP="00EB0010">
            <w:pPr>
              <w:cnfStyle w:val="000000000000" w:firstRow="0" w:lastRow="0" w:firstColumn="0" w:lastColumn="0" w:oddVBand="0" w:evenVBand="0" w:oddHBand="0" w:evenHBand="0" w:firstRowFirstColumn="0" w:firstRowLastColumn="0" w:lastRowFirstColumn="0" w:lastRowLastColumn="0"/>
              <w:rPr>
                <w:rFonts w:eastAsia="Times New Roman"/>
              </w:rPr>
            </w:pPr>
            <w:r>
              <w:t>在线数据项目需要对多个屏幕或操作建立输入事务吗？</w:t>
            </w:r>
          </w:p>
        </w:tc>
        <w:tc>
          <w:tcPr>
            <w:tcW w:w="1638" w:type="dxa"/>
          </w:tcPr>
          <w:p w:rsidR="00FA138B" w:rsidRPr="004B2CA1" w:rsidRDefault="004B2CA1" w:rsidP="00EB0010">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FA138B"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r>
              <w:t>9</w:t>
            </w:r>
          </w:p>
        </w:tc>
        <w:tc>
          <w:tcPr>
            <w:tcW w:w="5529" w:type="dxa"/>
          </w:tcPr>
          <w:p w:rsidR="00FA138B" w:rsidRDefault="00FA138B" w:rsidP="00EB0010">
            <w:pPr>
              <w:cnfStyle w:val="000000100000" w:firstRow="0" w:lastRow="0" w:firstColumn="0" w:lastColumn="0" w:oddVBand="0" w:evenVBand="0" w:oddHBand="1" w:evenHBand="0" w:firstRowFirstColumn="0" w:firstRowLastColumn="0" w:lastRowFirstColumn="0" w:lastRowLastColumn="0"/>
              <w:rPr>
                <w:rFonts w:eastAsia="Times New Roman"/>
              </w:rPr>
            </w:pPr>
            <w:r>
              <w:t>输入输出文件或查询是复杂的吗？</w:t>
            </w:r>
          </w:p>
        </w:tc>
        <w:tc>
          <w:tcPr>
            <w:tcW w:w="1638" w:type="dxa"/>
          </w:tcPr>
          <w:p w:rsidR="00FA138B" w:rsidRDefault="004B2CA1" w:rsidP="00EB0010">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FA138B" w:rsidTr="00EB0010">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pPr>
              <w:rPr>
                <w:rFonts w:eastAsia="Times New Roman"/>
              </w:rPr>
            </w:pPr>
            <w:r>
              <w:t>10</w:t>
            </w:r>
          </w:p>
        </w:tc>
        <w:tc>
          <w:tcPr>
            <w:tcW w:w="5529" w:type="dxa"/>
          </w:tcPr>
          <w:p w:rsidR="00FA138B" w:rsidRDefault="004B2CA1" w:rsidP="00EB0010">
            <w:pPr>
              <w:cnfStyle w:val="000000000000" w:firstRow="0" w:lastRow="0" w:firstColumn="0" w:lastColumn="0" w:oddVBand="0" w:evenVBand="0" w:oddHBand="0" w:evenHBand="0" w:firstRowFirstColumn="0" w:firstRowLastColumn="0" w:lastRowFirstColumn="0" w:lastRowLastColumn="0"/>
              <w:rPr>
                <w:rFonts w:eastAsia="Times New Roman"/>
              </w:rPr>
            </w:pPr>
            <w:r>
              <w:t>内部处理</w:t>
            </w:r>
            <w:r>
              <w:rPr>
                <w:rFonts w:hint="eastAsia"/>
              </w:rPr>
              <w:t>复杂</w:t>
            </w:r>
            <w:r w:rsidR="00FA138B">
              <w:t>吗？</w:t>
            </w:r>
          </w:p>
        </w:tc>
        <w:tc>
          <w:tcPr>
            <w:tcW w:w="1638" w:type="dxa"/>
          </w:tcPr>
          <w:p w:rsidR="00FA138B" w:rsidRPr="004B2CA1" w:rsidRDefault="004B2CA1" w:rsidP="00EB0010">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FA138B"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pPr>
              <w:rPr>
                <w:rFonts w:eastAsia="Times New Roman"/>
              </w:rPr>
            </w:pPr>
            <w:r>
              <w:t>11</w:t>
            </w:r>
          </w:p>
        </w:tc>
        <w:tc>
          <w:tcPr>
            <w:tcW w:w="5529" w:type="dxa"/>
          </w:tcPr>
          <w:p w:rsidR="00FA138B" w:rsidRDefault="00FA138B" w:rsidP="00EB0010">
            <w:pPr>
              <w:cnfStyle w:val="000000100000" w:firstRow="0" w:lastRow="0" w:firstColumn="0" w:lastColumn="0" w:oddVBand="0" w:evenVBand="0" w:oddHBand="1" w:evenHBand="0" w:firstRowFirstColumn="0" w:firstRowLastColumn="0" w:lastRowFirstColumn="0" w:lastRowLastColumn="0"/>
              <w:rPr>
                <w:rFonts w:eastAsia="Times New Roman"/>
              </w:rPr>
            </w:pPr>
            <w:r>
              <w:t>所设计的代码要求可复用吗？</w:t>
            </w:r>
          </w:p>
        </w:tc>
        <w:tc>
          <w:tcPr>
            <w:tcW w:w="1638" w:type="dxa"/>
          </w:tcPr>
          <w:p w:rsidR="00FA138B" w:rsidRPr="004B2CA1" w:rsidRDefault="004B2CA1" w:rsidP="00EB0010">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FA138B" w:rsidTr="00EB0010">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pPr>
              <w:rPr>
                <w:rFonts w:eastAsia="Times New Roman"/>
              </w:rPr>
            </w:pPr>
            <w:r>
              <w:t>12</w:t>
            </w:r>
          </w:p>
        </w:tc>
        <w:tc>
          <w:tcPr>
            <w:tcW w:w="5529" w:type="dxa"/>
          </w:tcPr>
          <w:p w:rsidR="00FA138B" w:rsidRDefault="00FA138B" w:rsidP="00EB0010">
            <w:pPr>
              <w:cnfStyle w:val="000000000000" w:firstRow="0" w:lastRow="0" w:firstColumn="0" w:lastColumn="0" w:oddVBand="0" w:evenVBand="0" w:oddHBand="0" w:evenHBand="0" w:firstRowFirstColumn="0" w:firstRowLastColumn="0" w:lastRowFirstColumn="0" w:lastRowLastColumn="0"/>
              <w:rPr>
                <w:rFonts w:eastAsia="Times New Roman"/>
              </w:rPr>
            </w:pPr>
            <w:r>
              <w:t>设计要求包括移交和安装吗？</w:t>
            </w:r>
          </w:p>
        </w:tc>
        <w:tc>
          <w:tcPr>
            <w:tcW w:w="1638" w:type="dxa"/>
          </w:tcPr>
          <w:p w:rsidR="00FA138B" w:rsidRDefault="004B2CA1" w:rsidP="00EB0010">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FA138B"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pPr>
              <w:rPr>
                <w:rFonts w:eastAsia="Times New Roman"/>
              </w:rPr>
            </w:pPr>
            <w:r>
              <w:t>13</w:t>
            </w:r>
          </w:p>
        </w:tc>
        <w:tc>
          <w:tcPr>
            <w:tcW w:w="5529" w:type="dxa"/>
          </w:tcPr>
          <w:p w:rsidR="00FA138B" w:rsidRDefault="00FA138B" w:rsidP="00EB0010">
            <w:pPr>
              <w:cnfStyle w:val="000000100000" w:firstRow="0" w:lastRow="0" w:firstColumn="0" w:lastColumn="0" w:oddVBand="0" w:evenVBand="0" w:oddHBand="1" w:evenHBand="0" w:firstRowFirstColumn="0" w:firstRowLastColumn="0" w:lastRowFirstColumn="0" w:lastRowLastColumn="0"/>
              <w:rPr>
                <w:rFonts w:eastAsia="Times New Roman"/>
              </w:rPr>
            </w:pPr>
            <w:r>
              <w:t>系统需要设计为多个安装以适应不同组织吗？</w:t>
            </w:r>
          </w:p>
        </w:tc>
        <w:tc>
          <w:tcPr>
            <w:tcW w:w="1638" w:type="dxa"/>
          </w:tcPr>
          <w:p w:rsidR="00FA138B" w:rsidRPr="004B2CA1" w:rsidRDefault="004B2CA1" w:rsidP="00EB0010">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FA138B" w:rsidTr="00EB0010">
        <w:tc>
          <w:tcPr>
            <w:cnfStyle w:val="001000000000" w:firstRow="0" w:lastRow="0" w:firstColumn="1" w:lastColumn="0" w:oddVBand="0" w:evenVBand="0" w:oddHBand="0" w:evenHBand="0" w:firstRowFirstColumn="0" w:firstRowLastColumn="0" w:lastRowFirstColumn="0" w:lastRowLastColumn="0"/>
            <w:tcW w:w="697" w:type="dxa"/>
          </w:tcPr>
          <w:p w:rsidR="00FA138B" w:rsidRDefault="00FA138B" w:rsidP="00EB0010">
            <w:pPr>
              <w:rPr>
                <w:rFonts w:eastAsia="Times New Roman"/>
              </w:rPr>
            </w:pPr>
            <w:r>
              <w:t>14</w:t>
            </w:r>
          </w:p>
        </w:tc>
        <w:tc>
          <w:tcPr>
            <w:tcW w:w="5529" w:type="dxa"/>
          </w:tcPr>
          <w:p w:rsidR="00FA138B" w:rsidRDefault="00FA138B" w:rsidP="00EB0010">
            <w:pPr>
              <w:cnfStyle w:val="000000000000" w:firstRow="0" w:lastRow="0" w:firstColumn="0" w:lastColumn="0" w:oddVBand="0" w:evenVBand="0" w:oddHBand="0" w:evenHBand="0" w:firstRowFirstColumn="0" w:firstRowLastColumn="0" w:lastRowFirstColumn="0" w:lastRowLastColumn="0"/>
              <w:rPr>
                <w:rFonts w:eastAsia="Times New Roman"/>
              </w:rPr>
            </w:pPr>
            <w:r>
              <w:t>系统设计要求易于修改和易于使用吗？</w:t>
            </w:r>
          </w:p>
        </w:tc>
        <w:tc>
          <w:tcPr>
            <w:tcW w:w="1638" w:type="dxa"/>
          </w:tcPr>
          <w:p w:rsidR="00FA138B" w:rsidRDefault="004B2CA1" w:rsidP="00EB0010">
            <w:pPr>
              <w:cnfStyle w:val="000000000000" w:firstRow="0" w:lastRow="0" w:firstColumn="0" w:lastColumn="0" w:oddVBand="0" w:evenVBand="0" w:oddHBand="0" w:evenHBand="0" w:firstRowFirstColumn="0" w:firstRowLastColumn="0" w:lastRowFirstColumn="0" w:lastRowLastColumn="0"/>
            </w:pPr>
            <w:r>
              <w:rPr>
                <w:rFonts w:hint="eastAsia"/>
              </w:rPr>
              <w:t>4</w:t>
            </w:r>
          </w:p>
        </w:tc>
      </w:tr>
    </w:tbl>
    <w:p w:rsidR="00AC5FEE" w:rsidRDefault="00AC5FEE" w:rsidP="00AC5FEE">
      <w:pPr>
        <w:pStyle w:val="a6"/>
        <w:ind w:left="432" w:firstLineChars="0" w:firstLine="0"/>
        <w:jc w:val="left"/>
        <w:rPr>
          <w:rFonts w:asciiTheme="minorEastAsia" w:hAnsiTheme="minorEastAsia"/>
          <w:szCs w:val="21"/>
        </w:rPr>
      </w:pPr>
    </w:p>
    <w:p w:rsidR="00AC5FEE" w:rsidRPr="008743D9" w:rsidRDefault="00AC5FEE" w:rsidP="00AC5FEE">
      <w:pPr>
        <w:pStyle w:val="a6"/>
        <w:ind w:left="432" w:firstLineChars="0" w:firstLine="0"/>
        <w:jc w:val="left"/>
        <w:rPr>
          <w:rFonts w:asciiTheme="minorEastAsia" w:hAnsiTheme="minorEastAsia"/>
          <w:szCs w:val="21"/>
        </w:rPr>
      </w:pPr>
      <w:r w:rsidRPr="00F2611F">
        <w:rPr>
          <w:rFonts w:asciiTheme="minorEastAsia" w:hAnsiTheme="minorEastAsia" w:hint="eastAsia"/>
          <w:szCs w:val="21"/>
        </w:rPr>
        <w:t>因此度量因子总和为</w:t>
      </w:r>
      <w:r w:rsidR="004B2CA1">
        <w:rPr>
          <w:rFonts w:asciiTheme="minorEastAsia" w:hAnsiTheme="minorEastAsia" w:hint="eastAsia"/>
          <w:szCs w:val="21"/>
        </w:rPr>
        <w:t>39</w:t>
      </w:r>
      <w:r w:rsidR="00C57AFC">
        <w:rPr>
          <w:rFonts w:asciiTheme="minorEastAsia" w:hAnsiTheme="minorEastAsia" w:hint="eastAsia"/>
          <w:szCs w:val="21"/>
        </w:rPr>
        <w:t>。</w:t>
      </w:r>
    </w:p>
    <w:p w:rsidR="00AC5FEE" w:rsidRPr="008743D9" w:rsidRDefault="00AC5FEE" w:rsidP="00AC5FEE">
      <w:pPr>
        <w:pStyle w:val="2"/>
        <w:numPr>
          <w:ilvl w:val="1"/>
          <w:numId w:val="1"/>
        </w:numPr>
      </w:pPr>
      <w:bookmarkStart w:id="1" w:name="_Toc280988124"/>
      <w:r>
        <w:rPr>
          <w:rFonts w:hint="eastAsia"/>
        </w:rPr>
        <w:t>加权因子说明</w:t>
      </w:r>
      <w:bookmarkEnd w:id="1"/>
    </w:p>
    <w:p w:rsidR="00AC5FEE" w:rsidRDefault="00AC5FEE" w:rsidP="00AC5FEE">
      <w:pPr>
        <w:pStyle w:val="a6"/>
        <w:ind w:left="432" w:firstLineChars="0" w:firstLine="0"/>
        <w:jc w:val="left"/>
        <w:rPr>
          <w:rFonts w:asciiTheme="minorEastAsia" w:hAnsiTheme="minorEastAsia"/>
          <w:szCs w:val="21"/>
        </w:rPr>
      </w:pPr>
      <w:r w:rsidRPr="00212116">
        <w:rPr>
          <w:rFonts w:asciiTheme="minorEastAsia" w:hAnsiTheme="minorEastAsia"/>
          <w:szCs w:val="21"/>
        </w:rPr>
        <w:t>因为</w:t>
      </w:r>
      <w:r>
        <w:rPr>
          <w:rFonts w:asciiTheme="minorEastAsia" w:hAnsiTheme="minorEastAsia"/>
          <w:szCs w:val="21"/>
        </w:rPr>
        <w:t>本系统</w:t>
      </w:r>
      <w:r>
        <w:rPr>
          <w:rFonts w:asciiTheme="minorEastAsia" w:hAnsiTheme="minorEastAsia" w:hint="eastAsia"/>
          <w:szCs w:val="21"/>
        </w:rPr>
        <w:t>（《快递物流行业快递物流系统》）属于中等系统，所以功能点测度的加权因子分别为：输入数量加权因子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输出数量加权因子</w:t>
      </w:r>
      <w:r>
        <w:rPr>
          <w:rFonts w:asciiTheme="minorEastAsia" w:hAnsiTheme="minorEastAsia" w:hint="eastAsia"/>
          <w:szCs w:val="21"/>
        </w:rPr>
        <w:t xml:space="preserve"> =</w:t>
      </w:r>
      <w:r>
        <w:rPr>
          <w:rFonts w:asciiTheme="minorEastAsia" w:hAnsiTheme="minorEastAsia"/>
          <w:szCs w:val="21"/>
        </w:rPr>
        <w:t xml:space="preserve"> 5</w:t>
      </w:r>
      <w:r>
        <w:rPr>
          <w:rFonts w:asciiTheme="minorEastAsia" w:hAnsiTheme="minorEastAsia" w:hint="eastAsia"/>
          <w:szCs w:val="21"/>
        </w:rPr>
        <w:t>，查询数量加权因子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逻辑文件加权因子</w:t>
      </w:r>
      <w:r>
        <w:rPr>
          <w:rFonts w:asciiTheme="minorEastAsia" w:hAnsiTheme="minorEastAsia" w:hint="eastAsia"/>
          <w:szCs w:val="21"/>
        </w:rPr>
        <w:t xml:space="preserve"> =</w:t>
      </w:r>
      <w:r>
        <w:rPr>
          <w:rFonts w:asciiTheme="minorEastAsia" w:hAnsiTheme="minorEastAsia"/>
          <w:szCs w:val="21"/>
        </w:rPr>
        <w:t xml:space="preserve"> 10</w:t>
      </w:r>
      <w:r>
        <w:rPr>
          <w:rFonts w:asciiTheme="minorEastAsia" w:hAnsiTheme="minorEastAsia" w:hint="eastAsia"/>
          <w:szCs w:val="21"/>
        </w:rPr>
        <w:t>，对外接口数量加权因子 =</w:t>
      </w:r>
      <w:r>
        <w:rPr>
          <w:rFonts w:asciiTheme="minorEastAsia" w:hAnsiTheme="minorEastAsia"/>
          <w:szCs w:val="21"/>
        </w:rPr>
        <w:t xml:space="preserve"> 7</w:t>
      </w:r>
      <w:r>
        <w:rPr>
          <w:rFonts w:asciiTheme="minorEastAsia" w:hAnsiTheme="minorEastAsia" w:hint="eastAsia"/>
          <w:szCs w:val="21"/>
        </w:rPr>
        <w:t>。</w:t>
      </w:r>
    </w:p>
    <w:p w:rsidR="00AC5FEE" w:rsidRPr="008743D9" w:rsidRDefault="00AC5FEE" w:rsidP="00AC5FEE">
      <w:pPr>
        <w:pStyle w:val="2"/>
        <w:numPr>
          <w:ilvl w:val="1"/>
          <w:numId w:val="1"/>
        </w:numPr>
        <w:rPr>
          <w:rFonts w:asciiTheme="minorEastAsia" w:hAnsiTheme="minorEastAsia"/>
          <w:szCs w:val="21"/>
        </w:rPr>
      </w:pPr>
      <w:bookmarkStart w:id="2" w:name="_Toc280988125"/>
      <w:r>
        <w:t>总体度量统计</w:t>
      </w:r>
      <w:bookmarkEnd w:id="2"/>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szCs w:val="21"/>
        </w:rPr>
        <w:t>功能需求数量</w:t>
      </w:r>
      <w:r>
        <w:rPr>
          <w:rFonts w:asciiTheme="minorEastAsia" w:hAnsiTheme="minorEastAsia" w:hint="eastAsia"/>
          <w:szCs w:val="21"/>
        </w:rPr>
        <w:t>：</w:t>
      </w:r>
      <w:r w:rsidR="004E7212">
        <w:rPr>
          <w:rFonts w:asciiTheme="minorEastAsia" w:hAnsiTheme="minorEastAsia" w:hint="eastAsia"/>
          <w:szCs w:val="21"/>
        </w:rPr>
        <w:t>25</w:t>
      </w:r>
    </w:p>
    <w:p w:rsidR="00AC5FEE" w:rsidRDefault="00AC5FEE" w:rsidP="00BD0D38">
      <w:pPr>
        <w:pStyle w:val="5"/>
      </w:pPr>
      <w:r>
        <w:t>功能点数量</w:t>
      </w:r>
      <w:r>
        <w:rPr>
          <w:rFonts w:hint="eastAsia"/>
        </w:rPr>
        <w:t>：</w:t>
      </w:r>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hint="eastAsia"/>
          <w:szCs w:val="21"/>
        </w:rPr>
        <w:t>总输入数量：</w:t>
      </w:r>
      <w:r w:rsidR="00512618">
        <w:rPr>
          <w:rFonts w:asciiTheme="minorEastAsia" w:hAnsiTheme="minorEastAsia" w:hint="eastAsia"/>
          <w:szCs w:val="21"/>
        </w:rPr>
        <w:t>92</w:t>
      </w:r>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szCs w:val="21"/>
        </w:rPr>
        <w:t>总输出数量</w:t>
      </w:r>
      <w:r>
        <w:rPr>
          <w:rFonts w:asciiTheme="minorEastAsia" w:hAnsiTheme="minorEastAsia" w:hint="eastAsia"/>
          <w:szCs w:val="21"/>
        </w:rPr>
        <w:t>：</w:t>
      </w:r>
      <w:r w:rsidR="008B4A1D">
        <w:rPr>
          <w:rFonts w:asciiTheme="minorEastAsia" w:hAnsiTheme="minorEastAsia" w:hint="eastAsia"/>
          <w:szCs w:val="21"/>
        </w:rPr>
        <w:t>253</w:t>
      </w:r>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szCs w:val="21"/>
        </w:rPr>
        <w:t>总查询数量</w:t>
      </w:r>
      <w:r>
        <w:rPr>
          <w:rFonts w:asciiTheme="minorEastAsia" w:hAnsiTheme="minorEastAsia" w:hint="eastAsia"/>
          <w:szCs w:val="21"/>
        </w:rPr>
        <w:t>：</w:t>
      </w:r>
      <w:r w:rsidR="008B4A1D">
        <w:rPr>
          <w:rFonts w:asciiTheme="minorEastAsia" w:hAnsiTheme="minorEastAsia" w:hint="eastAsia"/>
          <w:szCs w:val="21"/>
        </w:rPr>
        <w:t>148</w:t>
      </w:r>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szCs w:val="21"/>
        </w:rPr>
        <w:t>总逻辑文件数量</w:t>
      </w:r>
      <w:r>
        <w:rPr>
          <w:rFonts w:asciiTheme="minorEastAsia" w:hAnsiTheme="minorEastAsia" w:hint="eastAsia"/>
          <w:szCs w:val="21"/>
        </w:rPr>
        <w:t>：</w:t>
      </w:r>
      <w:r w:rsidR="008B4A1D">
        <w:rPr>
          <w:rFonts w:asciiTheme="minorEastAsia" w:hAnsiTheme="minorEastAsia" w:hint="eastAsia"/>
          <w:szCs w:val="21"/>
        </w:rPr>
        <w:t>82</w:t>
      </w:r>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szCs w:val="21"/>
        </w:rPr>
        <w:t>总对外接口数量</w:t>
      </w:r>
      <w:r>
        <w:rPr>
          <w:rFonts w:asciiTheme="minorEastAsia" w:hAnsiTheme="minorEastAsia" w:hint="eastAsia"/>
          <w:szCs w:val="21"/>
        </w:rPr>
        <w:t>：</w:t>
      </w:r>
      <w:r w:rsidR="008B4A1D">
        <w:rPr>
          <w:rFonts w:asciiTheme="minorEastAsia" w:hAnsiTheme="minorEastAsia" w:hint="eastAsia"/>
          <w:szCs w:val="21"/>
        </w:rPr>
        <w:t>0</w:t>
      </w:r>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szCs w:val="21"/>
        </w:rPr>
        <w:t>功能点测度总数</w:t>
      </w:r>
      <w:r>
        <w:rPr>
          <w:rFonts w:asciiTheme="minorEastAsia" w:hAnsiTheme="minorEastAsia" w:hint="eastAsia"/>
          <w:szCs w:val="21"/>
        </w:rPr>
        <w:t>：</w:t>
      </w:r>
      <w:r w:rsidR="00EF09EE">
        <w:rPr>
          <w:rFonts w:asciiTheme="minorEastAsia" w:hAnsiTheme="minorEastAsia"/>
          <w:szCs w:val="21"/>
        </w:rPr>
        <w:t>92</w:t>
      </w:r>
      <w:r w:rsidR="00EF09EE">
        <w:rPr>
          <w:rFonts w:asciiTheme="minorEastAsia" w:hAnsiTheme="minorEastAsia" w:hint="eastAsia"/>
          <w:szCs w:val="21"/>
        </w:rPr>
        <w:t>*</w:t>
      </w:r>
      <w:r w:rsidR="00EF09EE">
        <w:rPr>
          <w:rFonts w:asciiTheme="minorEastAsia" w:hAnsiTheme="minorEastAsia"/>
          <w:szCs w:val="21"/>
        </w:rPr>
        <w:t xml:space="preserve">4 </w:t>
      </w:r>
      <w:r w:rsidR="00EF09EE">
        <w:rPr>
          <w:rFonts w:asciiTheme="minorEastAsia" w:hAnsiTheme="minorEastAsia" w:hint="eastAsia"/>
          <w:szCs w:val="21"/>
        </w:rPr>
        <w:t>+</w:t>
      </w:r>
      <w:r w:rsidR="00EF09EE">
        <w:rPr>
          <w:rFonts w:asciiTheme="minorEastAsia" w:hAnsiTheme="minorEastAsia"/>
          <w:szCs w:val="21"/>
        </w:rPr>
        <w:t xml:space="preserve"> 253</w:t>
      </w:r>
      <w:r w:rsidR="00EF09EE">
        <w:rPr>
          <w:rFonts w:asciiTheme="minorEastAsia" w:hAnsiTheme="minorEastAsia" w:hint="eastAsia"/>
          <w:szCs w:val="21"/>
        </w:rPr>
        <w:t>*</w:t>
      </w:r>
      <w:r w:rsidR="00EF09EE">
        <w:rPr>
          <w:rFonts w:asciiTheme="minorEastAsia" w:hAnsiTheme="minorEastAsia"/>
          <w:szCs w:val="21"/>
        </w:rPr>
        <w:t xml:space="preserve">5 </w:t>
      </w:r>
      <w:r w:rsidR="00EF09EE">
        <w:rPr>
          <w:rFonts w:asciiTheme="minorEastAsia" w:hAnsiTheme="minorEastAsia" w:hint="eastAsia"/>
          <w:szCs w:val="21"/>
        </w:rPr>
        <w:t>+</w:t>
      </w:r>
      <w:r w:rsidR="00EF09EE">
        <w:rPr>
          <w:rFonts w:asciiTheme="minorEastAsia" w:hAnsiTheme="minorEastAsia"/>
          <w:szCs w:val="21"/>
        </w:rPr>
        <w:t xml:space="preserve"> 148</w:t>
      </w:r>
      <w:r w:rsidR="00EF09EE">
        <w:rPr>
          <w:rFonts w:asciiTheme="minorEastAsia" w:hAnsiTheme="minorEastAsia" w:hint="eastAsia"/>
          <w:szCs w:val="21"/>
        </w:rPr>
        <w:t>*</w:t>
      </w:r>
      <w:r w:rsidR="00EF09EE">
        <w:rPr>
          <w:rFonts w:asciiTheme="minorEastAsia" w:hAnsiTheme="minorEastAsia"/>
          <w:szCs w:val="21"/>
        </w:rPr>
        <w:t xml:space="preserve">4 </w:t>
      </w:r>
      <w:r w:rsidR="00EF09EE">
        <w:rPr>
          <w:rFonts w:asciiTheme="minorEastAsia" w:hAnsiTheme="minorEastAsia" w:hint="eastAsia"/>
          <w:szCs w:val="21"/>
        </w:rPr>
        <w:t>+</w:t>
      </w:r>
      <w:r w:rsidR="00EF09EE">
        <w:rPr>
          <w:rFonts w:asciiTheme="minorEastAsia" w:hAnsiTheme="minorEastAsia"/>
          <w:szCs w:val="21"/>
        </w:rPr>
        <w:t xml:space="preserve"> 82</w:t>
      </w:r>
      <w:r w:rsidR="00EF09EE">
        <w:rPr>
          <w:rFonts w:asciiTheme="minorEastAsia" w:hAnsiTheme="minorEastAsia" w:hint="eastAsia"/>
          <w:szCs w:val="21"/>
        </w:rPr>
        <w:t>*</w:t>
      </w:r>
      <w:r w:rsidR="00EF09EE">
        <w:rPr>
          <w:rFonts w:asciiTheme="minorEastAsia" w:hAnsiTheme="minorEastAsia"/>
          <w:szCs w:val="21"/>
        </w:rPr>
        <w:t xml:space="preserve">10 </w:t>
      </w:r>
      <w:r w:rsidR="00EF09EE">
        <w:rPr>
          <w:rFonts w:asciiTheme="minorEastAsia" w:hAnsiTheme="minorEastAsia" w:hint="eastAsia"/>
          <w:szCs w:val="21"/>
        </w:rPr>
        <w:t>=</w:t>
      </w:r>
      <w:r w:rsidR="00EF09EE">
        <w:rPr>
          <w:rFonts w:asciiTheme="minorEastAsia" w:hAnsiTheme="minorEastAsia"/>
          <w:szCs w:val="21"/>
        </w:rPr>
        <w:t xml:space="preserve"> 3045</w:t>
      </w:r>
    </w:p>
    <w:p w:rsidR="00AC5FEE" w:rsidRDefault="00AC5FEE" w:rsidP="00AC5FEE">
      <w:pPr>
        <w:pStyle w:val="a6"/>
        <w:ind w:left="432" w:firstLineChars="0" w:firstLine="0"/>
        <w:jc w:val="left"/>
        <w:rPr>
          <w:rFonts w:asciiTheme="minorEastAsia" w:hAnsiTheme="minorEastAsia"/>
          <w:szCs w:val="21"/>
        </w:rPr>
      </w:pPr>
      <w:r>
        <w:rPr>
          <w:rFonts w:asciiTheme="minorEastAsia" w:hAnsiTheme="minorEastAsia" w:hint="eastAsia"/>
          <w:szCs w:val="21"/>
        </w:rPr>
        <w:t>总FP值 =</w:t>
      </w:r>
      <w:r w:rsidR="00EF09EE">
        <w:rPr>
          <w:rFonts w:asciiTheme="minorEastAsia" w:hAnsiTheme="minorEastAsia"/>
          <w:szCs w:val="21"/>
        </w:rPr>
        <w:t xml:space="preserve"> </w:t>
      </w:r>
      <w:r w:rsidR="00EF09EE">
        <w:rPr>
          <w:rFonts w:asciiTheme="minorEastAsia" w:hAnsiTheme="minorEastAsia"/>
          <w:szCs w:val="21"/>
        </w:rPr>
        <w:t>3045</w:t>
      </w:r>
      <w:r w:rsidR="008B4A1D">
        <w:rPr>
          <w:rFonts w:asciiTheme="minorEastAsia" w:hAnsiTheme="minorEastAsia" w:hint="eastAsia"/>
          <w:szCs w:val="21"/>
        </w:rPr>
        <w:t>*1.04</w:t>
      </w:r>
      <w:r w:rsidR="00EF09EE">
        <w:rPr>
          <w:rFonts w:asciiTheme="minorEastAsia" w:hAnsiTheme="minorEastAsia"/>
          <w:szCs w:val="21"/>
        </w:rPr>
        <w:t xml:space="preserve"> </w:t>
      </w:r>
      <w:r w:rsidR="008B4A1D">
        <w:rPr>
          <w:rFonts w:asciiTheme="minorEastAsia" w:hAnsiTheme="minorEastAsia" w:hint="eastAsia"/>
          <w:szCs w:val="21"/>
        </w:rPr>
        <w:t>=</w:t>
      </w:r>
      <w:r w:rsidR="00EF09EE">
        <w:rPr>
          <w:rFonts w:asciiTheme="minorEastAsia" w:hAnsiTheme="minorEastAsia"/>
          <w:szCs w:val="21"/>
        </w:rPr>
        <w:t xml:space="preserve"> </w:t>
      </w:r>
      <w:r w:rsidR="00EF09EE">
        <w:rPr>
          <w:rFonts w:asciiTheme="minorEastAsia" w:hAnsiTheme="minorEastAsia" w:hint="eastAsia"/>
          <w:szCs w:val="21"/>
        </w:rPr>
        <w:t>3166.8</w:t>
      </w:r>
      <w:bookmarkStart w:id="3" w:name="_GoBack"/>
      <w:bookmarkEnd w:id="3"/>
    </w:p>
    <w:p w:rsidR="002B2624" w:rsidRDefault="002B2624" w:rsidP="006E73F3">
      <w:pPr>
        <w:tabs>
          <w:tab w:val="left" w:pos="7560"/>
        </w:tabs>
        <w:rPr>
          <w:sz w:val="28"/>
          <w:szCs w:val="28"/>
        </w:rPr>
      </w:pPr>
    </w:p>
    <w:p w:rsidR="002B2624" w:rsidRPr="008743D9" w:rsidRDefault="002B2624" w:rsidP="002B2624">
      <w:pPr>
        <w:pStyle w:val="2"/>
        <w:numPr>
          <w:ilvl w:val="1"/>
          <w:numId w:val="1"/>
        </w:numPr>
        <w:rPr>
          <w:rFonts w:asciiTheme="minorEastAsia" w:hAnsiTheme="minorEastAsia"/>
          <w:szCs w:val="21"/>
        </w:rPr>
      </w:pPr>
      <w:bookmarkStart w:id="4" w:name="_Toc280988126"/>
      <w:r w:rsidRPr="008743D9">
        <w:rPr>
          <w:rFonts w:hint="eastAsia"/>
        </w:rPr>
        <w:lastRenderedPageBreak/>
        <w:t>各功能需求描述与度量</w:t>
      </w:r>
      <w:bookmarkEnd w:id="4"/>
    </w:p>
    <w:p w:rsidR="00297798" w:rsidRPr="00297798" w:rsidRDefault="002B2624" w:rsidP="00297798">
      <w:pPr>
        <w:pStyle w:val="3"/>
        <w:rPr>
          <w:color w:val="FF0000"/>
          <w:sz w:val="30"/>
          <w:szCs w:val="30"/>
        </w:rPr>
      </w:pPr>
      <w:r w:rsidRPr="002B2624">
        <w:rPr>
          <w:rFonts w:hint="eastAsia"/>
          <w:color w:val="FF0000"/>
          <w:sz w:val="30"/>
          <w:szCs w:val="30"/>
        </w:rPr>
        <w:t>3.2.1.</w:t>
      </w:r>
      <w:r w:rsidRPr="002B2624">
        <w:rPr>
          <w:rFonts w:hint="eastAsia"/>
          <w:color w:val="FF0000"/>
          <w:sz w:val="30"/>
          <w:szCs w:val="30"/>
        </w:rPr>
        <w:t>物流信息查询</w:t>
      </w:r>
    </w:p>
    <w:p w:rsidR="00297798" w:rsidRPr="003B544E" w:rsidRDefault="00297798" w:rsidP="00297798">
      <w:pPr>
        <w:ind w:left="420" w:firstLine="420"/>
        <w:jc w:val="left"/>
        <w:rPr>
          <w:rFonts w:asciiTheme="minorEastAsia" w:hAnsiTheme="minorEastAsia"/>
          <w:szCs w:val="21"/>
        </w:rPr>
      </w:pPr>
      <w:r w:rsidRPr="003B544E">
        <w:rPr>
          <w:rFonts w:asciiTheme="minorEastAsia" w:hAnsiTheme="minorEastAsia"/>
          <w:szCs w:val="21"/>
        </w:rPr>
        <w:t>输入：</w:t>
      </w:r>
      <w:r w:rsidR="00252F78">
        <w:rPr>
          <w:rFonts w:asciiTheme="minorEastAsia" w:hAnsiTheme="minorEastAsia" w:hint="eastAsia"/>
          <w:szCs w:val="21"/>
        </w:rPr>
        <w:t>1</w:t>
      </w:r>
    </w:p>
    <w:p w:rsidR="00297798" w:rsidRPr="003B544E" w:rsidRDefault="00297798" w:rsidP="0029779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252F78">
        <w:rPr>
          <w:rFonts w:asciiTheme="minorEastAsia" w:hAnsiTheme="minorEastAsia" w:hint="eastAsia"/>
          <w:szCs w:val="21"/>
        </w:rPr>
        <w:t>4</w:t>
      </w:r>
    </w:p>
    <w:p w:rsidR="00297798" w:rsidRPr="003B544E" w:rsidRDefault="00297798" w:rsidP="0029779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252F78">
        <w:rPr>
          <w:rFonts w:asciiTheme="minorEastAsia" w:hAnsiTheme="minorEastAsia" w:hint="eastAsia"/>
          <w:szCs w:val="21"/>
        </w:rPr>
        <w:t>5</w:t>
      </w:r>
    </w:p>
    <w:p w:rsidR="00297798" w:rsidRPr="003B544E" w:rsidRDefault="00297798" w:rsidP="0029779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252F78">
        <w:rPr>
          <w:rFonts w:asciiTheme="minorEastAsia" w:hAnsiTheme="minorEastAsia" w:hint="eastAsia"/>
          <w:szCs w:val="21"/>
        </w:rPr>
        <w:t>2</w:t>
      </w:r>
    </w:p>
    <w:p w:rsidR="00297798" w:rsidRDefault="00297798" w:rsidP="0029779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297798" w:rsidRDefault="00297798" w:rsidP="0029779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00252F78">
        <w:rPr>
          <w:rFonts w:asciiTheme="minorEastAsia" w:hAnsiTheme="minorEastAsia" w:hint="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sidR="00252F78">
        <w:rPr>
          <w:rFonts w:asciiTheme="minorEastAsia" w:hAnsiTheme="minorEastAsia"/>
          <w:szCs w:val="21"/>
        </w:rPr>
        <w:t xml:space="preserve"> </w:t>
      </w:r>
      <w:r w:rsidR="00252F78">
        <w:rPr>
          <w:rFonts w:asciiTheme="minorEastAsia" w:hAnsiTheme="minorEastAsia" w:hint="eastAsia"/>
          <w:szCs w:val="21"/>
        </w:rPr>
        <w:t>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sidR="00252F78">
        <w:rPr>
          <w:rFonts w:asciiTheme="minorEastAsia" w:hAnsiTheme="minorEastAsia"/>
          <w:szCs w:val="21"/>
        </w:rPr>
        <w:t xml:space="preserve"> </w:t>
      </w:r>
      <w:r w:rsidR="00252F78">
        <w:rPr>
          <w:rFonts w:asciiTheme="minorEastAsia" w:hAnsiTheme="minorEastAsia" w:hint="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sidR="00252F78">
        <w:rPr>
          <w:rFonts w:asciiTheme="minorEastAsia" w:hAnsiTheme="minorEastAsia"/>
          <w:szCs w:val="21"/>
        </w:rPr>
        <w:t xml:space="preserve"> </w:t>
      </w:r>
      <w:r w:rsidR="00252F78">
        <w:rPr>
          <w:rFonts w:asciiTheme="minorEastAsia" w:hAnsiTheme="minorEastAsia" w:hint="eastAsia"/>
          <w:szCs w:val="21"/>
        </w:rPr>
        <w:t>2</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w:t>
      </w:r>
      <w:r>
        <w:rPr>
          <w:rFonts w:asciiTheme="minorEastAsia" w:hAnsiTheme="minorEastAsia"/>
          <w:szCs w:val="21"/>
        </w:rPr>
        <w:t xml:space="preserve"> </w:t>
      </w:r>
      <w:r w:rsidR="00252F78">
        <w:rPr>
          <w:rFonts w:asciiTheme="minorEastAsia" w:hAnsiTheme="minorEastAsia" w:hint="eastAsia"/>
          <w:szCs w:val="21"/>
        </w:rPr>
        <w:t>64</w:t>
      </w:r>
    </w:p>
    <w:p w:rsidR="00297798" w:rsidRDefault="00297798" w:rsidP="0029779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w:t>
      </w:r>
      <w:r w:rsidR="0034226D">
        <w:rPr>
          <w:rFonts w:asciiTheme="minorEastAsia" w:hAnsiTheme="minorEastAsia" w:hint="eastAsia"/>
          <w:szCs w:val="21"/>
        </w:rPr>
        <w:t>64*1.04=66.56</w:t>
      </w:r>
    </w:p>
    <w:p w:rsidR="002B2624" w:rsidRPr="002B2624" w:rsidRDefault="002B2624" w:rsidP="002B2624"/>
    <w:tbl>
      <w:tblPr>
        <w:tblStyle w:val="110"/>
        <w:tblW w:w="10490" w:type="dxa"/>
        <w:tblInd w:w="-1139" w:type="dxa"/>
        <w:tblLook w:val="04A0" w:firstRow="1" w:lastRow="0" w:firstColumn="1" w:lastColumn="0" w:noHBand="0" w:noVBand="1"/>
      </w:tblPr>
      <w:tblGrid>
        <w:gridCol w:w="3686"/>
        <w:gridCol w:w="6804"/>
      </w:tblGrid>
      <w:tr w:rsidR="002B2624" w:rsidRPr="002C593D" w:rsidTr="0093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jc w:val="center"/>
              <w:rPr>
                <w:rFonts w:asciiTheme="minorEastAsia" w:hAnsiTheme="minorEastAsia"/>
                <w:b w:val="0"/>
                <w:szCs w:val="21"/>
              </w:rPr>
            </w:pPr>
            <w:r w:rsidRPr="002C593D">
              <w:rPr>
                <w:rFonts w:asciiTheme="minorEastAsia" w:hAnsiTheme="minorEastAsia"/>
                <w:b w:val="0"/>
                <w:szCs w:val="21"/>
              </w:rPr>
              <w:t>编号</w:t>
            </w:r>
          </w:p>
        </w:tc>
        <w:tc>
          <w:tcPr>
            <w:tcW w:w="6804" w:type="dxa"/>
          </w:tcPr>
          <w:p w:rsidR="002B2624" w:rsidRPr="002C593D" w:rsidRDefault="002B2624" w:rsidP="009333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2B2624" w:rsidRPr="002C593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BD0D38" w:rsidRDefault="002B2624" w:rsidP="0093337F">
            <w:pPr>
              <w:rPr>
                <w:rFonts w:cs="Arial"/>
                <w:b w:val="0"/>
                <w:color w:val="333333"/>
                <w:szCs w:val="21"/>
                <w:shd w:val="clear" w:color="auto" w:fill="FFFFFF"/>
              </w:rPr>
            </w:pPr>
            <w:r w:rsidRPr="00BD0D38">
              <w:rPr>
                <w:rFonts w:cs="Arial" w:hint="eastAsia"/>
                <w:b w:val="0"/>
                <w:color w:val="333333"/>
                <w:szCs w:val="21"/>
                <w:shd w:val="clear" w:color="auto" w:fill="FFFFFF"/>
              </w:rPr>
              <w:t>Logistic</w:t>
            </w:r>
            <w:r w:rsidRPr="00BD0D38">
              <w:rPr>
                <w:rFonts w:cs="Arial"/>
                <w:b w:val="0"/>
                <w:color w:val="333333"/>
                <w:szCs w:val="21"/>
                <w:shd w:val="clear" w:color="auto" w:fill="FFFFFF"/>
              </w:rPr>
              <w:t>.</w:t>
            </w:r>
            <w:r w:rsidRPr="00BD0D38">
              <w:rPr>
                <w:b w:val="0"/>
                <w:szCs w:val="21"/>
              </w:rPr>
              <w:t xml:space="preserve"> Initialization</w:t>
            </w:r>
          </w:p>
          <w:p w:rsidR="002B2624" w:rsidRPr="00BD0D38" w:rsidRDefault="002B2624" w:rsidP="0093337F">
            <w:pPr>
              <w:rPr>
                <w:b w:val="0"/>
                <w:szCs w:val="21"/>
              </w:rPr>
            </w:pPr>
          </w:p>
        </w:tc>
        <w:tc>
          <w:tcPr>
            <w:tcW w:w="6804" w:type="dxa"/>
          </w:tcPr>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寄件人</w:t>
            </w:r>
            <w:r>
              <w:rPr>
                <w:rFonts w:asciiTheme="minorEastAsia" w:hAnsiTheme="minorEastAsia"/>
                <w:szCs w:val="21"/>
              </w:rPr>
              <w:t>在进行商品物流信息查询</w:t>
            </w:r>
            <w:r>
              <w:rPr>
                <w:rFonts w:asciiTheme="minorEastAsia" w:hAnsiTheme="minorEastAsia" w:hint="eastAsia"/>
                <w:szCs w:val="21"/>
              </w:rPr>
              <w:t>（</w:t>
            </w:r>
            <w:r>
              <w:rPr>
                <w:rFonts w:asciiTheme="minorEastAsia" w:hAnsiTheme="minorEastAsia" w:hint="eastAsia"/>
                <w:color w:val="7030A0"/>
                <w:szCs w:val="21"/>
              </w:rPr>
              <w:t>输出：物流信息查询界面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B2624"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Pr="00BD0D38" w:rsidRDefault="002B2624" w:rsidP="0093337F">
            <w:pPr>
              <w:rPr>
                <w:rFonts w:cs="Arial"/>
                <w:b w:val="0"/>
                <w:color w:val="333333"/>
                <w:szCs w:val="21"/>
                <w:shd w:val="clear" w:color="auto" w:fill="FFFFFF"/>
              </w:rPr>
            </w:pPr>
            <w:r w:rsidRPr="00BD0D38">
              <w:rPr>
                <w:rFonts w:cs="Arial" w:hint="eastAsia"/>
                <w:b w:val="0"/>
                <w:color w:val="333333"/>
                <w:szCs w:val="21"/>
                <w:shd w:val="clear" w:color="auto" w:fill="FFFFFF"/>
              </w:rPr>
              <w:t>Logistic</w:t>
            </w:r>
            <w:r w:rsidRPr="00BD0D38">
              <w:rPr>
                <w:rFonts w:cs="Arial"/>
                <w:b w:val="0"/>
                <w:color w:val="333333"/>
                <w:szCs w:val="21"/>
                <w:shd w:val="clear" w:color="auto" w:fill="FFFFFF"/>
              </w:rPr>
              <w:t>.</w:t>
            </w:r>
            <w:r w:rsidRPr="00BD0D38">
              <w:rPr>
                <w:rFonts w:cs="Arial" w:hint="eastAsia"/>
                <w:b w:val="0"/>
                <w:color w:val="333333"/>
                <w:szCs w:val="21"/>
                <w:shd w:val="clear" w:color="auto" w:fill="FFFFFF"/>
              </w:rPr>
              <w:t>Input</w:t>
            </w: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r w:rsidRPr="00BD0D38">
              <w:rPr>
                <w:rFonts w:cs="Arial" w:hint="eastAsia"/>
                <w:b w:val="0"/>
                <w:color w:val="333333"/>
                <w:szCs w:val="21"/>
                <w:shd w:val="clear" w:color="auto" w:fill="FFFFFF"/>
              </w:rPr>
              <w:t>Logistic.Input.Warning</w:t>
            </w: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r w:rsidRPr="00BD0D38">
              <w:rPr>
                <w:rFonts w:cs="Arial" w:hint="eastAsia"/>
                <w:b w:val="0"/>
                <w:color w:val="333333"/>
                <w:szCs w:val="21"/>
                <w:shd w:val="clear" w:color="auto" w:fill="FFFFFF"/>
              </w:rPr>
              <w:t>Logistic.Input.Exit</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在寄件人进入</w:t>
            </w:r>
            <w:r w:rsidRPr="00BB549D">
              <w:rPr>
                <w:rFonts w:asciiTheme="minorEastAsia" w:hAnsiTheme="minorEastAsia" w:hint="eastAsia"/>
                <w:szCs w:val="21"/>
              </w:rPr>
              <w:t>信息输入界面</w:t>
            </w:r>
            <w:r>
              <w:rPr>
                <w:rFonts w:asciiTheme="minorEastAsia" w:hAnsiTheme="minorEastAsia" w:hint="eastAsia"/>
                <w:szCs w:val="21"/>
              </w:rPr>
              <w:t>后，寄件人输入要查询的商品订单号和寄件人姓名</w:t>
            </w:r>
            <w:r w:rsidRPr="00E7268E">
              <w:rPr>
                <w:rFonts w:asciiTheme="minorEastAsia" w:hAnsiTheme="minorEastAsia" w:hint="eastAsia"/>
                <w:color w:val="5F497A" w:themeColor="accent4" w:themeShade="BF"/>
                <w:szCs w:val="21"/>
              </w:rPr>
              <w:t>（输入）</w:t>
            </w:r>
            <w:r>
              <w:rPr>
                <w:rFonts w:asciiTheme="minorEastAsia" w:hAnsiTheme="minorEastAsia" w:hint="eastAsia"/>
                <w:color w:val="5F497A" w:themeColor="accent4" w:themeShade="BF"/>
                <w:szCs w:val="21"/>
              </w:rPr>
              <w:t>，</w:t>
            </w:r>
            <w:r>
              <w:rPr>
                <w:rFonts w:asciiTheme="minorEastAsia" w:hAnsiTheme="minorEastAsia" w:hint="eastAsia"/>
                <w:szCs w:val="21"/>
              </w:rPr>
              <w:t>并点击“确定”按钮</w:t>
            </w:r>
            <w:r w:rsidRPr="00E7268E">
              <w:rPr>
                <w:rFonts w:asciiTheme="minorEastAsia" w:hAnsiTheme="minorEastAsia" w:hint="eastAsia"/>
                <w:color w:val="5F497A" w:themeColor="accent4" w:themeShade="BF"/>
                <w:szCs w:val="21"/>
              </w:rPr>
              <w:t>（查询）</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寄件人输入的订单号有误或者寄件人和订单号不匹配，系统显示警报“输入的订单号或寄件人有误！”</w:t>
            </w:r>
            <w:r w:rsidRPr="00E7268E">
              <w:rPr>
                <w:rFonts w:asciiTheme="minorEastAsia" w:hAnsiTheme="minorEastAsia" w:hint="eastAsia"/>
                <w:color w:val="5F497A" w:themeColor="accent4" w:themeShade="BF"/>
                <w:szCs w:val="21"/>
              </w:rPr>
              <w:t>（输出）</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寄件人在物流信息查询界面点击“返回”按钮</w:t>
            </w:r>
            <w:r w:rsidRPr="00920D91">
              <w:rPr>
                <w:rFonts w:asciiTheme="minorEastAsia" w:hAnsiTheme="minorEastAsia" w:hint="eastAsia"/>
                <w:color w:val="5F497A" w:themeColor="accent4" w:themeShade="BF"/>
                <w:szCs w:val="21"/>
              </w:rPr>
              <w:t>（查询）</w:t>
            </w:r>
            <w:r>
              <w:rPr>
                <w:rFonts w:asciiTheme="minorEastAsia" w:hAnsiTheme="minorEastAsia" w:hint="eastAsia"/>
                <w:szCs w:val="21"/>
              </w:rPr>
              <w:t>，退出系统</w:t>
            </w:r>
          </w:p>
        </w:tc>
      </w:tr>
      <w:tr w:rsidR="002B2624"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BD0D38" w:rsidRDefault="002B2624" w:rsidP="0093337F">
            <w:pPr>
              <w:rPr>
                <w:rFonts w:cs="Arial"/>
                <w:b w:val="0"/>
                <w:color w:val="333333"/>
                <w:szCs w:val="21"/>
                <w:shd w:val="clear" w:color="auto" w:fill="FFFFFF"/>
              </w:rPr>
            </w:pPr>
            <w:r w:rsidRPr="00BD0D38">
              <w:rPr>
                <w:rFonts w:cs="Arial" w:hint="eastAsia"/>
                <w:b w:val="0"/>
                <w:color w:val="333333"/>
                <w:szCs w:val="21"/>
                <w:shd w:val="clear" w:color="auto" w:fill="FFFFFF"/>
              </w:rPr>
              <w:t>Logistic.Show</w:t>
            </w: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szCs w:val="21"/>
                <w:shd w:val="clear" w:color="auto" w:fill="FFFFFF"/>
              </w:rPr>
            </w:pPr>
            <w:r w:rsidRPr="00BD0D38">
              <w:rPr>
                <w:rFonts w:cs="Arial" w:hint="eastAsia"/>
                <w:b w:val="0"/>
                <w:szCs w:val="21"/>
                <w:shd w:val="clear" w:color="auto" w:fill="FFFFFF"/>
              </w:rPr>
              <w:t>Logistic.Show.Return</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cs="Arial"/>
                <w:szCs w:val="21"/>
                <w:shd w:val="clear" w:color="auto" w:fill="FFFFFF"/>
              </w:rPr>
            </w:pPr>
            <w:r>
              <w:rPr>
                <w:rFonts w:asciiTheme="minorEastAsia" w:hAnsiTheme="minorEastAsia" w:hint="eastAsia"/>
                <w:szCs w:val="21"/>
              </w:rPr>
              <w:t>在寄件人进入商品物流信息查询界面并且输入信息无误后，系统按照文件保存顺序列表显示该寄件人寄出的所有商品</w:t>
            </w:r>
            <w:r w:rsidRPr="00BB549D">
              <w:rPr>
                <w:rFonts w:asciiTheme="minorEastAsia" w:hAnsiTheme="minorEastAsia" w:hint="eastAsia"/>
                <w:color w:val="5F497A" w:themeColor="accent4" w:themeShade="BF"/>
                <w:szCs w:val="21"/>
              </w:rPr>
              <w:t>（输出）（逻辑文件）</w:t>
            </w:r>
            <w:r w:rsidRPr="00BB549D">
              <w:rPr>
                <w:rFonts w:asciiTheme="minorEastAsia" w:hAnsiTheme="minorEastAsia" w:hint="eastAsia"/>
                <w:szCs w:val="21"/>
              </w:rPr>
              <w:t>，后见</w:t>
            </w:r>
            <w:r w:rsidRPr="00BB549D">
              <w:rPr>
                <w:rFonts w:cs="Arial" w:hint="eastAsia"/>
                <w:szCs w:val="21"/>
                <w:shd w:val="clear" w:color="auto" w:fill="FFFFFF"/>
              </w:rPr>
              <w:t>Logistic.Detail</w:t>
            </w:r>
          </w:p>
          <w:p w:rsidR="002B2624" w:rsidRDefault="002B2624" w:rsidP="0093337F">
            <w:pPr>
              <w:cnfStyle w:val="000000100000" w:firstRow="0" w:lastRow="0" w:firstColumn="0" w:lastColumn="0" w:oddVBand="0" w:evenVBand="0" w:oddHBand="1" w:evenHBand="0" w:firstRowFirstColumn="0" w:firstRowLastColumn="0" w:lastRowFirstColumn="0" w:lastRowLastColumn="0"/>
              <w:rPr>
                <w:rFonts w:cs="Arial"/>
                <w:szCs w:val="21"/>
                <w:shd w:val="clear" w:color="auto" w:fill="FFFFFF"/>
              </w:rPr>
            </w:pPr>
          </w:p>
          <w:p w:rsidR="002B2624" w:rsidRPr="00BB549D" w:rsidRDefault="002B2624" w:rsidP="0093337F">
            <w:pPr>
              <w:cnfStyle w:val="000000100000" w:firstRow="0" w:lastRow="0" w:firstColumn="0" w:lastColumn="0" w:oddVBand="0" w:evenVBand="0" w:oddHBand="1" w:evenHBand="0" w:firstRowFirstColumn="0" w:firstRowLastColumn="0" w:lastRowFirstColumn="0" w:lastRowLastColumn="0"/>
              <w:rPr>
                <w:rFonts w:cs="Arial"/>
                <w:szCs w:val="21"/>
                <w:shd w:val="clear" w:color="auto" w:fill="FFFFFF"/>
              </w:rPr>
            </w:pPr>
            <w:r>
              <w:rPr>
                <w:rFonts w:cs="Arial" w:hint="eastAsia"/>
                <w:szCs w:val="21"/>
                <w:shd w:val="clear" w:color="auto" w:fill="FFFFFF"/>
              </w:rPr>
              <w:t xml:space="preserve">    </w:t>
            </w:r>
            <w:r>
              <w:rPr>
                <w:rFonts w:cs="Arial" w:hint="eastAsia"/>
                <w:szCs w:val="21"/>
                <w:shd w:val="clear" w:color="auto" w:fill="FFFFFF"/>
              </w:rPr>
              <w:t>寄件人在物流信息查询界面点击“返回”按钮</w:t>
            </w:r>
            <w:r w:rsidRPr="005579C9">
              <w:rPr>
                <w:rFonts w:cs="Arial" w:hint="eastAsia"/>
                <w:color w:val="5F497A" w:themeColor="accent4" w:themeShade="BF"/>
                <w:szCs w:val="21"/>
                <w:shd w:val="clear" w:color="auto" w:fill="FFFFFF"/>
              </w:rPr>
              <w:t>（查询）</w:t>
            </w:r>
            <w:r>
              <w:rPr>
                <w:rFonts w:cs="Arial" w:hint="eastAsia"/>
                <w:szCs w:val="21"/>
                <w:shd w:val="clear" w:color="auto" w:fill="FFFFFF"/>
              </w:rPr>
              <w:t>，回到上一级界面（即信息输入界面）</w:t>
            </w:r>
          </w:p>
        </w:tc>
      </w:tr>
      <w:tr w:rsidR="002B2624"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Pr="00BD0D38" w:rsidRDefault="002B2624" w:rsidP="0093337F">
            <w:pPr>
              <w:rPr>
                <w:rFonts w:cs="Arial"/>
                <w:b w:val="0"/>
                <w:szCs w:val="21"/>
                <w:shd w:val="clear" w:color="auto" w:fill="FFFFFF"/>
              </w:rPr>
            </w:pPr>
            <w:r w:rsidRPr="00BD0D38">
              <w:rPr>
                <w:rFonts w:cs="Arial" w:hint="eastAsia"/>
                <w:b w:val="0"/>
                <w:szCs w:val="21"/>
                <w:shd w:val="clear" w:color="auto" w:fill="FFFFFF"/>
              </w:rPr>
              <w:t>Logistic.Detail</w:t>
            </w: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color w:val="333333"/>
                <w:szCs w:val="21"/>
                <w:shd w:val="clear" w:color="auto" w:fill="FFFFFF"/>
              </w:rPr>
            </w:pPr>
          </w:p>
          <w:p w:rsidR="002B2624" w:rsidRPr="00BD0D38" w:rsidRDefault="002B2624" w:rsidP="0093337F">
            <w:pPr>
              <w:rPr>
                <w:rFonts w:cs="Arial"/>
                <w:b w:val="0"/>
                <w:szCs w:val="21"/>
                <w:shd w:val="clear" w:color="auto" w:fill="FFFFFF"/>
              </w:rPr>
            </w:pPr>
          </w:p>
          <w:p w:rsidR="002B2624" w:rsidRPr="00BD0D38" w:rsidRDefault="002B2624" w:rsidP="0093337F">
            <w:pPr>
              <w:rPr>
                <w:rFonts w:cs="Arial"/>
                <w:b w:val="0"/>
                <w:szCs w:val="21"/>
                <w:shd w:val="clear" w:color="auto" w:fill="FFFFFF"/>
              </w:rPr>
            </w:pPr>
            <w:r w:rsidRPr="00BD0D38">
              <w:rPr>
                <w:rFonts w:cs="Arial" w:hint="eastAsia"/>
                <w:b w:val="0"/>
                <w:szCs w:val="21"/>
                <w:shd w:val="clear" w:color="auto" w:fill="FFFFFF"/>
              </w:rPr>
              <w:t>Logistic.Detail.Warning</w:t>
            </w:r>
          </w:p>
          <w:p w:rsidR="002B2624" w:rsidRPr="00BD0D38" w:rsidRDefault="002B2624" w:rsidP="0093337F">
            <w:pPr>
              <w:rPr>
                <w:rFonts w:cs="Arial"/>
                <w:b w:val="0"/>
                <w:szCs w:val="21"/>
                <w:shd w:val="clear" w:color="auto" w:fill="FFFFFF"/>
              </w:rPr>
            </w:pPr>
          </w:p>
          <w:p w:rsidR="002B2624" w:rsidRPr="00BD0D38" w:rsidRDefault="002B2624" w:rsidP="0093337F">
            <w:pPr>
              <w:rPr>
                <w:rFonts w:cs="Arial"/>
                <w:b w:val="0"/>
                <w:szCs w:val="21"/>
                <w:shd w:val="clear" w:color="auto" w:fill="FFFFFF"/>
              </w:rPr>
            </w:pPr>
          </w:p>
          <w:p w:rsidR="002B2624" w:rsidRPr="00BD0D38" w:rsidRDefault="002B2624" w:rsidP="0093337F">
            <w:pPr>
              <w:rPr>
                <w:rFonts w:cs="Arial"/>
                <w:b w:val="0"/>
                <w:szCs w:val="21"/>
                <w:shd w:val="clear" w:color="auto" w:fill="FFFFFF"/>
              </w:rPr>
            </w:pPr>
            <w:r w:rsidRPr="00BD0D38">
              <w:rPr>
                <w:rFonts w:cs="Arial" w:hint="eastAsia"/>
                <w:b w:val="0"/>
                <w:szCs w:val="21"/>
                <w:shd w:val="clear" w:color="auto" w:fill="FFFFFF"/>
              </w:rPr>
              <w:t>Inquire.Detail.Return</w:t>
            </w:r>
          </w:p>
        </w:tc>
        <w:tc>
          <w:tcPr>
            <w:tcW w:w="6804" w:type="dxa"/>
          </w:tcPr>
          <w:p w:rsidR="002B2624" w:rsidRDefault="002B2624" w:rsidP="0093337F">
            <w:pPr>
              <w:widowControl/>
              <w:ind w:left="36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5F497A" w:themeColor="accent4" w:themeShade="BF"/>
                <w:szCs w:val="21"/>
              </w:rPr>
            </w:pPr>
            <w:r w:rsidRPr="005579C9">
              <w:rPr>
                <w:rFonts w:asciiTheme="minorEastAsia" w:hAnsiTheme="minorEastAsia" w:hint="eastAsia"/>
                <w:szCs w:val="21"/>
              </w:rPr>
              <w:t>寄件人</w:t>
            </w:r>
            <w:r>
              <w:rPr>
                <w:rFonts w:asciiTheme="minorEastAsia" w:hAnsiTheme="minorEastAsia" w:hint="eastAsia"/>
                <w:szCs w:val="21"/>
              </w:rPr>
              <w:t>选择要查看详细物流信息的商品，点击“查询”按钮</w:t>
            </w:r>
            <w:r w:rsidRPr="007D305F">
              <w:rPr>
                <w:rFonts w:asciiTheme="minorEastAsia" w:hAnsiTheme="minorEastAsia" w:hint="eastAsia"/>
                <w:color w:val="5F497A" w:themeColor="accent4" w:themeShade="BF"/>
                <w:szCs w:val="21"/>
              </w:rPr>
              <w:t>（查询</w:t>
            </w:r>
            <w:r>
              <w:rPr>
                <w:rFonts w:asciiTheme="minorEastAsia" w:hAnsiTheme="minorEastAsia" w:hint="eastAsia"/>
                <w:color w:val="5F497A" w:themeColor="accent4" w:themeShade="BF"/>
                <w:szCs w:val="21"/>
              </w:rPr>
              <w:t>），</w:t>
            </w:r>
          </w:p>
          <w:p w:rsidR="002B2624" w:rsidRPr="007D305F" w:rsidRDefault="002B2624" w:rsidP="0093337F">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微软雅黑"/>
                <w:kern w:val="0"/>
                <w:szCs w:val="21"/>
              </w:rPr>
            </w:pPr>
            <w:r w:rsidRPr="007D305F">
              <w:rPr>
                <w:rFonts w:asciiTheme="minorEastAsia" w:hAnsiTheme="minorEastAsia" w:hint="eastAsia"/>
                <w:szCs w:val="21"/>
              </w:rPr>
              <w:t>系统</w:t>
            </w:r>
            <w:r>
              <w:rPr>
                <w:rFonts w:asciiTheme="minorEastAsia" w:hAnsiTheme="minorEastAsia" w:hint="eastAsia"/>
                <w:szCs w:val="21"/>
              </w:rPr>
              <w:t>显示该商品的详细物流信息及历史轨迹（</w:t>
            </w:r>
            <w:r w:rsidRPr="007D305F">
              <w:rPr>
                <w:rFonts w:asciiTheme="minorEastAsia" w:hAnsiTheme="minorEastAsia" w:cs="微软雅黑" w:hint="eastAsia"/>
                <w:kern w:val="0"/>
                <w:szCs w:val="21"/>
              </w:rPr>
              <w:t>包括收件、到达收件人中转点、到达收件人集散地、到达寄件人集散地、到达收件人中转点、派件中</w:t>
            </w:r>
            <w:r>
              <w:rPr>
                <w:rFonts w:asciiTheme="minorEastAsia" w:hAnsiTheme="minorEastAsia" w:cs="微软雅黑" w:hint="eastAsia"/>
                <w:kern w:val="0"/>
                <w:szCs w:val="21"/>
              </w:rPr>
              <w:t>）</w:t>
            </w:r>
            <w:r w:rsidRPr="007D305F">
              <w:rPr>
                <w:rFonts w:asciiTheme="minorEastAsia" w:hAnsiTheme="minorEastAsia" w:cs="微软雅黑" w:hint="eastAsia"/>
                <w:color w:val="5F497A" w:themeColor="accent4" w:themeShade="BF"/>
                <w:kern w:val="0"/>
                <w:szCs w:val="21"/>
              </w:rPr>
              <w:t>（输出）（逻辑文件）</w:t>
            </w:r>
          </w:p>
          <w:p w:rsidR="002B2624" w:rsidRPr="007D305F"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寄件人未选择商品，并点击“查询”按钮，系统提示警报“请选择要查看物流信息的商品！”</w:t>
            </w:r>
            <w:r w:rsidRPr="007D305F">
              <w:rPr>
                <w:rFonts w:asciiTheme="minorEastAsia" w:hAnsiTheme="minorEastAsia" w:hint="eastAsia"/>
                <w:color w:val="5F497A" w:themeColor="accent4" w:themeShade="BF"/>
                <w:szCs w:val="21"/>
              </w:rPr>
              <w:t>（输出）</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寄件人在物流信息显示界面点击“返回”按钮</w:t>
            </w:r>
            <w:r w:rsidRPr="00F01EAE">
              <w:rPr>
                <w:rFonts w:asciiTheme="minorEastAsia" w:hAnsiTheme="minorEastAsia" w:hint="eastAsia"/>
                <w:color w:val="5F497A" w:themeColor="accent4" w:themeShade="BF"/>
                <w:szCs w:val="21"/>
              </w:rPr>
              <w:t>（查询）</w:t>
            </w:r>
            <w:r>
              <w:rPr>
                <w:rFonts w:asciiTheme="minorEastAsia" w:hAnsiTheme="minorEastAsia" w:hint="eastAsia"/>
                <w:szCs w:val="21"/>
              </w:rPr>
              <w:t>，返回上一级界面</w:t>
            </w:r>
            <w:r w:rsidRPr="00F01EAE">
              <w:rPr>
                <w:rFonts w:asciiTheme="minorEastAsia" w:hAnsiTheme="minorEastAsia" w:hint="eastAsia"/>
                <w:szCs w:val="21"/>
              </w:rPr>
              <w:t>（即</w:t>
            </w:r>
            <w:r>
              <w:rPr>
                <w:rFonts w:asciiTheme="minorEastAsia" w:hAnsiTheme="minorEastAsia" w:hint="eastAsia"/>
                <w:szCs w:val="21"/>
              </w:rPr>
              <w:t>物流信息</w:t>
            </w:r>
            <w:r w:rsidRPr="00F01EAE">
              <w:rPr>
                <w:rFonts w:asciiTheme="minorEastAsia" w:hAnsiTheme="minorEastAsia" w:hint="eastAsia"/>
                <w:szCs w:val="21"/>
              </w:rPr>
              <w:t>查询界面）</w:t>
            </w:r>
          </w:p>
        </w:tc>
      </w:tr>
    </w:tbl>
    <w:p w:rsidR="002B2624" w:rsidRDefault="002B2624" w:rsidP="002B2624">
      <w:pPr>
        <w:rPr>
          <w:b/>
        </w:rPr>
      </w:pPr>
    </w:p>
    <w:p w:rsidR="00BD0D38" w:rsidRDefault="00BD0D38" w:rsidP="00BD0D38">
      <w:pPr>
        <w:pStyle w:val="3"/>
        <w:rPr>
          <w:color w:val="FF0000"/>
          <w:sz w:val="30"/>
          <w:szCs w:val="30"/>
        </w:rPr>
      </w:pPr>
      <w:r w:rsidRPr="002B2624">
        <w:rPr>
          <w:color w:val="FF0000"/>
          <w:sz w:val="30"/>
          <w:szCs w:val="30"/>
        </w:rPr>
        <w:lastRenderedPageBreak/>
        <w:t xml:space="preserve">3.2.2. </w:t>
      </w:r>
      <w:r w:rsidRPr="002B2624">
        <w:rPr>
          <w:rFonts w:hint="eastAsia"/>
          <w:color w:val="FF0000"/>
          <w:sz w:val="30"/>
          <w:szCs w:val="30"/>
        </w:rPr>
        <w:t>订单输入</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3</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6</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9</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1</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=3*</w:t>
      </w:r>
      <w:r>
        <w:rPr>
          <w:rFonts w:asciiTheme="minorEastAsia" w:hAnsiTheme="minorEastAsia"/>
          <w:szCs w:val="21"/>
        </w:rPr>
        <w:t xml:space="preserve">4 </w:t>
      </w:r>
      <w:r>
        <w:rPr>
          <w:rFonts w:asciiTheme="minorEastAsia" w:hAnsiTheme="minorEastAsia" w:hint="eastAsia"/>
          <w:szCs w:val="21"/>
        </w:rPr>
        <w:t>+6*</w:t>
      </w:r>
      <w:r>
        <w:rPr>
          <w:rFonts w:asciiTheme="minorEastAsia" w:hAnsiTheme="minorEastAsia"/>
          <w:szCs w:val="21"/>
        </w:rPr>
        <w:t xml:space="preserve">5 </w:t>
      </w:r>
      <w:r>
        <w:rPr>
          <w:rFonts w:asciiTheme="minorEastAsia" w:hAnsiTheme="minorEastAsia" w:hint="eastAsia"/>
          <w:szCs w:val="21"/>
        </w:rPr>
        <w:t>+9*</w:t>
      </w:r>
      <w:r>
        <w:rPr>
          <w:rFonts w:asciiTheme="minorEastAsia" w:hAnsiTheme="minorEastAsia"/>
          <w:szCs w:val="21"/>
        </w:rPr>
        <w:t xml:space="preserve">4 </w:t>
      </w:r>
      <w:r>
        <w:rPr>
          <w:rFonts w:asciiTheme="minorEastAsia" w:hAnsiTheme="minorEastAsia" w:hint="eastAsia"/>
          <w:szCs w:val="21"/>
        </w:rPr>
        <w:t>+1*</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=88</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88*1.04 = 91.52</w:t>
      </w:r>
    </w:p>
    <w:p w:rsidR="00BD0D38" w:rsidRPr="005F3226"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2C593D" w:rsidTr="00EB0010">
        <w:tc>
          <w:tcPr>
            <w:tcW w:w="3686"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需求描述与度量</w:t>
            </w:r>
          </w:p>
        </w:tc>
      </w:tr>
      <w:tr w:rsidR="00BD0D38" w:rsidRPr="00096B34" w:rsidTr="00EB0010">
        <w:tc>
          <w:tcPr>
            <w:tcW w:w="3686" w:type="dxa"/>
          </w:tcPr>
          <w:p w:rsidR="00BD0D38" w:rsidRPr="00CB43BC" w:rsidRDefault="00BD0D38" w:rsidP="00EB0010">
            <w:pPr>
              <w:rPr>
                <w:b/>
                <w:szCs w:val="21"/>
              </w:rPr>
            </w:pPr>
            <w:r w:rsidRPr="00CB43BC">
              <w:rPr>
                <w:rFonts w:cs="Arial"/>
                <w:b/>
                <w:color w:val="333333"/>
                <w:szCs w:val="21"/>
                <w:shd w:val="clear" w:color="auto" w:fill="FFFFFF"/>
              </w:rPr>
              <w:t>Order.</w:t>
            </w:r>
            <w:r w:rsidRPr="00CB43BC">
              <w:rPr>
                <w:b/>
                <w:szCs w:val="21"/>
              </w:rPr>
              <w:t>Input</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r w:rsidRPr="00CB43BC">
              <w:rPr>
                <w:rFonts w:cs="Arial"/>
                <w:b/>
                <w:color w:val="333333"/>
                <w:szCs w:val="21"/>
                <w:shd w:val="clear" w:color="auto" w:fill="FFFFFF"/>
              </w:rPr>
              <w:t>Order.</w:t>
            </w:r>
            <w:r w:rsidRPr="00CB43BC">
              <w:rPr>
                <w:b/>
                <w:szCs w:val="21"/>
              </w:rPr>
              <w:t>Input.Sender</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r w:rsidRPr="00CB43BC">
              <w:rPr>
                <w:b/>
                <w:szCs w:val="21"/>
              </w:rPr>
              <w:t>Order.Input.Recipient</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rFonts w:cs="Arial"/>
                <w:b/>
                <w:color w:val="333333"/>
                <w:szCs w:val="21"/>
                <w:shd w:val="clear" w:color="auto" w:fill="FFFFFF"/>
              </w:rPr>
            </w:pPr>
            <w:r w:rsidRPr="00CB43BC">
              <w:rPr>
                <w:rFonts w:cs="Arial"/>
                <w:b/>
                <w:color w:val="333333"/>
                <w:szCs w:val="21"/>
                <w:shd w:val="clear" w:color="auto" w:fill="FFFFFF"/>
              </w:rPr>
              <w:t>Order.Input.Goods</w:t>
            </w:r>
          </w:p>
          <w:p w:rsidR="00BD0D38" w:rsidRPr="00CB43BC" w:rsidRDefault="00BD0D38" w:rsidP="00EB0010">
            <w:pPr>
              <w:rPr>
                <w:rFonts w:cs="Arial"/>
                <w:b/>
                <w:color w:val="333333"/>
                <w:szCs w:val="21"/>
                <w:shd w:val="clear" w:color="auto" w:fill="FFFFFF"/>
              </w:rPr>
            </w:pPr>
          </w:p>
          <w:p w:rsidR="00BD0D38" w:rsidRPr="00CB43BC" w:rsidRDefault="00BD0D38" w:rsidP="00EB0010">
            <w:pPr>
              <w:rPr>
                <w:rFonts w:cs="Arial"/>
                <w:b/>
                <w:color w:val="333333"/>
                <w:szCs w:val="21"/>
                <w:shd w:val="clear" w:color="auto" w:fill="FFFFFF"/>
              </w:rPr>
            </w:pPr>
          </w:p>
          <w:p w:rsidR="00BD0D38" w:rsidRPr="00CB43BC" w:rsidRDefault="00BD0D38" w:rsidP="00EB0010">
            <w:pPr>
              <w:rPr>
                <w:rFonts w:cs="Arial"/>
                <w:b/>
                <w:color w:val="333333"/>
                <w:szCs w:val="21"/>
                <w:shd w:val="clear" w:color="auto" w:fill="FFFFFF"/>
              </w:rPr>
            </w:pPr>
            <w:r w:rsidRPr="00CB43BC">
              <w:rPr>
                <w:rFonts w:cs="Arial"/>
                <w:b/>
                <w:color w:val="333333"/>
                <w:szCs w:val="21"/>
                <w:shd w:val="clear" w:color="auto" w:fill="FFFFFF"/>
              </w:rPr>
              <w:t>Order.Input.Confirm</w:t>
            </w:r>
          </w:p>
          <w:p w:rsidR="00BD0D38" w:rsidRPr="00CB43BC" w:rsidRDefault="00BD0D38" w:rsidP="00EB0010">
            <w:pPr>
              <w:rPr>
                <w:rFonts w:cs="Arial"/>
                <w:b/>
                <w:color w:val="333333"/>
                <w:szCs w:val="21"/>
                <w:shd w:val="clear" w:color="auto" w:fill="FFFFFF"/>
              </w:rPr>
            </w:pPr>
          </w:p>
          <w:p w:rsidR="00BD0D38" w:rsidRPr="00CB43BC" w:rsidRDefault="00BD0D38" w:rsidP="00EB0010">
            <w:pPr>
              <w:rPr>
                <w:rFonts w:cs="Arial"/>
                <w:b/>
                <w:color w:val="333333"/>
                <w:szCs w:val="21"/>
                <w:shd w:val="clear" w:color="auto" w:fill="FFFFFF"/>
              </w:rPr>
            </w:pPr>
          </w:p>
          <w:p w:rsidR="00BD0D38" w:rsidRPr="00CB43BC" w:rsidRDefault="00BD0D38" w:rsidP="00EB0010">
            <w:pPr>
              <w:rPr>
                <w:rFonts w:cs="Arial"/>
                <w:b/>
                <w:color w:val="333333"/>
                <w:szCs w:val="21"/>
                <w:shd w:val="clear" w:color="auto" w:fill="FFFFFF"/>
              </w:rPr>
            </w:pPr>
            <w:r w:rsidRPr="00CB43BC">
              <w:rPr>
                <w:rFonts w:cs="Arial"/>
                <w:b/>
                <w:color w:val="333333"/>
                <w:szCs w:val="21"/>
                <w:shd w:val="clear" w:color="auto" w:fill="FFFFFF"/>
              </w:rPr>
              <w:t>Order.Input.Return</w:t>
            </w:r>
          </w:p>
        </w:tc>
        <w:tc>
          <w:tcPr>
            <w:tcW w:w="6804" w:type="dxa"/>
          </w:tcPr>
          <w:p w:rsidR="00BD0D38" w:rsidRDefault="00BD0D38" w:rsidP="00EB0010">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rFonts w:asciiTheme="minorEastAsia" w:hAnsiTheme="minorEastAsia"/>
                <w:szCs w:val="21"/>
              </w:rPr>
            </w:pPr>
            <w:r>
              <w:rPr>
                <w:rFonts w:asciiTheme="minorEastAsia" w:hAnsiTheme="minorEastAsia" w:hint="eastAsia"/>
                <w:szCs w:val="21"/>
              </w:rPr>
              <w:t>在快递员输入寄件人信息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Order.Sender</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szCs w:val="21"/>
              </w:rPr>
            </w:pPr>
            <w:r>
              <w:rPr>
                <w:rFonts w:asciiTheme="minorEastAsia" w:hAnsiTheme="minorEastAsia" w:hint="eastAsia"/>
                <w:szCs w:val="21"/>
              </w:rPr>
              <w:t>在快递员输入收件人信息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szCs w:val="21"/>
              </w:rPr>
              <w:t xml:space="preserve"> Recipient</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szCs w:val="21"/>
              </w:rPr>
            </w:pPr>
            <w:r>
              <w:rPr>
                <w:rFonts w:asciiTheme="minorEastAsia" w:hAnsiTheme="minorEastAsia" w:hint="eastAsia"/>
                <w:szCs w:val="21"/>
              </w:rPr>
              <w:t>在快递员输入货物信息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rFonts w:asciiTheme="minorEastAsia" w:hAnsiTheme="minorEastAsia"/>
                <w:szCs w:val="21"/>
              </w:rPr>
              <w:t>.</w:t>
            </w:r>
            <w:r>
              <w:rPr>
                <w:szCs w:val="21"/>
              </w:rPr>
              <w:t>Goods</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C57111">
              <w:rPr>
                <w:szCs w:val="21"/>
              </w:rPr>
              <w:t>Order.Confirm</w:t>
            </w:r>
          </w:p>
          <w:p w:rsidR="00BD0D38" w:rsidRDefault="00BD0D38" w:rsidP="00EB0010">
            <w:pPr>
              <w:ind w:firstLineChars="200" w:firstLine="420"/>
              <w:rPr>
                <w:rFonts w:asciiTheme="minorEastAsia" w:hAnsiTheme="minorEastAsia"/>
                <w:szCs w:val="21"/>
              </w:rPr>
            </w:pPr>
          </w:p>
          <w:p w:rsidR="00BD0D38" w:rsidRPr="00096B34" w:rsidRDefault="00BD0D38" w:rsidP="00EB0010">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BD0D38" w:rsidRPr="00070707" w:rsidTr="00EB0010">
        <w:tc>
          <w:tcPr>
            <w:tcW w:w="3686" w:type="dxa"/>
          </w:tcPr>
          <w:p w:rsidR="00BD0D38" w:rsidRPr="00CB43BC" w:rsidRDefault="00BD0D38" w:rsidP="00EB0010">
            <w:pPr>
              <w:rPr>
                <w:b/>
                <w:szCs w:val="21"/>
              </w:rPr>
            </w:pPr>
            <w:r w:rsidRPr="00CB43BC">
              <w:rPr>
                <w:b/>
                <w:szCs w:val="21"/>
              </w:rPr>
              <w:t>Order.Sender.Start</w:t>
            </w:r>
          </w:p>
          <w:p w:rsidR="00BD0D38" w:rsidRPr="00CB43BC" w:rsidRDefault="00BD0D38" w:rsidP="00EB0010">
            <w:pPr>
              <w:rPr>
                <w:b/>
                <w:szCs w:val="21"/>
              </w:rPr>
            </w:pPr>
          </w:p>
          <w:p w:rsidR="00BD0D38" w:rsidRPr="00CB43BC" w:rsidRDefault="00BD0D38" w:rsidP="00EB0010">
            <w:pPr>
              <w:rPr>
                <w:b/>
                <w:szCs w:val="21"/>
              </w:rPr>
            </w:pPr>
            <w:r w:rsidRPr="00CB43BC">
              <w:rPr>
                <w:b/>
                <w:szCs w:val="21"/>
              </w:rPr>
              <w:t>Order.Sender.Nostart</w:t>
            </w:r>
          </w:p>
          <w:p w:rsidR="00BD0D38" w:rsidRPr="00CB43BC" w:rsidRDefault="00BD0D38" w:rsidP="00EB0010">
            <w:pPr>
              <w:rPr>
                <w:b/>
                <w:szCs w:val="21"/>
              </w:rPr>
            </w:pPr>
          </w:p>
          <w:p w:rsidR="00BD0D38" w:rsidRPr="00CB43BC" w:rsidRDefault="00BD0D38" w:rsidP="00EB0010">
            <w:pPr>
              <w:rPr>
                <w:b/>
                <w:szCs w:val="21"/>
              </w:rPr>
            </w:pPr>
            <w:r w:rsidRPr="00CB43BC">
              <w:rPr>
                <w:b/>
                <w:szCs w:val="21"/>
              </w:rPr>
              <w:t>Order.Sender.Confirm</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rFonts w:cs="Arial"/>
                <w:b/>
                <w:color w:val="333333"/>
                <w:szCs w:val="21"/>
                <w:shd w:val="clear" w:color="auto" w:fill="FFFFFF"/>
              </w:rPr>
            </w:pPr>
            <w:r w:rsidRPr="00CB43BC">
              <w:rPr>
                <w:b/>
                <w:szCs w:val="21"/>
              </w:rPr>
              <w:t>Order.Sender.Cancel</w:t>
            </w:r>
          </w:p>
        </w:tc>
        <w:tc>
          <w:tcPr>
            <w:tcW w:w="6804" w:type="dxa"/>
          </w:tcPr>
          <w:p w:rsidR="00BD0D38" w:rsidRPr="00C57111"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在输入任务最开始时请求输入寄件人信息，系统允许快递员输入</w:t>
            </w:r>
          </w:p>
          <w:p w:rsidR="00BD0D38" w:rsidRPr="00C57111"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C57111"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不在输入任务最开始时请求输入寄件人信息，系统允许快递员输入</w:t>
            </w:r>
          </w:p>
          <w:p w:rsidR="00BD0D38" w:rsidRPr="00C57111"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C57111"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在寄件人信息输入完成后，快递员点击“确认”按钮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，系统进入下一阶段输入</w:t>
            </w:r>
          </w:p>
          <w:p w:rsidR="00BD0D38" w:rsidRPr="00C57111"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070707" w:rsidRDefault="00BD0D38" w:rsidP="00EB0010">
            <w:pPr>
              <w:pStyle w:val="11"/>
              <w:widowControl w:val="0"/>
              <w:ind w:firstLineChars="0"/>
              <w:jc w:val="both"/>
              <w:rPr>
                <w:rFonts w:asciiTheme="minorEastAsia" w:eastAsiaTheme="minorEastAsia" w:hAnsiTheme="minorEastAsia" w:cs="微软雅黑"/>
                <w:sz w:val="24"/>
                <w:szCs w:val="24"/>
                <w:lang w:eastAsia="zh-CN"/>
              </w:rPr>
            </w:pPr>
            <w:r w:rsidRPr="00C57111">
              <w:rPr>
                <w:rFonts w:asciiTheme="minorEastAsia" w:eastAsiaTheme="minorEastAsia" w:hAnsiTheme="minorEastAsia" w:cs="微软雅黑" w:hint="eastAsia"/>
                <w:sz w:val="21"/>
                <w:szCs w:val="21"/>
                <w:lang w:eastAsia="zh-CN"/>
              </w:rPr>
              <w:t>在寄件人信息输入完成后，快递员点击“取消”按钮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，系统保持寄件人信息编辑状态</w:t>
            </w:r>
          </w:p>
        </w:tc>
      </w:tr>
      <w:tr w:rsidR="00BD0D38" w:rsidRPr="00070707" w:rsidTr="00EB0010">
        <w:tc>
          <w:tcPr>
            <w:tcW w:w="3686" w:type="dxa"/>
          </w:tcPr>
          <w:p w:rsidR="00BD0D38" w:rsidRPr="00CB43BC" w:rsidRDefault="00BD0D38" w:rsidP="00EB0010">
            <w:pPr>
              <w:rPr>
                <w:b/>
                <w:szCs w:val="21"/>
              </w:rPr>
            </w:pPr>
            <w:r w:rsidRPr="00CB43BC">
              <w:rPr>
                <w:b/>
                <w:szCs w:val="21"/>
              </w:rPr>
              <w:t>Order.Recipient.Start</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r w:rsidRPr="00CB43BC">
              <w:rPr>
                <w:b/>
                <w:szCs w:val="21"/>
              </w:rPr>
              <w:t>Order.Recipient.Nostart</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r w:rsidRPr="00CB43BC">
              <w:rPr>
                <w:b/>
                <w:szCs w:val="21"/>
              </w:rPr>
              <w:lastRenderedPageBreak/>
              <w:t>Order.Recipient.Confirm</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rFonts w:cs="Arial"/>
                <w:b/>
                <w:color w:val="333333"/>
                <w:szCs w:val="21"/>
                <w:shd w:val="clear" w:color="auto" w:fill="FFFFFF"/>
              </w:rPr>
            </w:pPr>
            <w:r w:rsidRPr="00CB43BC">
              <w:rPr>
                <w:b/>
                <w:szCs w:val="21"/>
              </w:rPr>
              <w:t>Order.Recipient.Cancel</w:t>
            </w:r>
          </w:p>
        </w:tc>
        <w:tc>
          <w:tcPr>
            <w:tcW w:w="6804" w:type="dxa"/>
          </w:tcPr>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lastRenderedPageBreak/>
              <w:t>在输入任务寄件人信息输入完成后请求输入寄件人信息，系统允许快递员输入</w:t>
            </w: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不在输入任务寄件人信息输入完成后请求输入寄件人信息，系统允许快递员输入</w:t>
            </w: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lastRenderedPageBreak/>
              <w:t>在收件人信息输入完成后，快递员点击“确认”按钮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070707" w:rsidRDefault="00BD0D38" w:rsidP="00EB0010">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在收件人信息输入完成后，快递员点击“取消”按钮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，系统保持收件人信息编辑状态</w:t>
            </w:r>
          </w:p>
        </w:tc>
      </w:tr>
      <w:tr w:rsidR="00BD0D38" w:rsidRPr="00070707" w:rsidTr="00EB0010">
        <w:tc>
          <w:tcPr>
            <w:tcW w:w="3686" w:type="dxa"/>
          </w:tcPr>
          <w:p w:rsidR="00BD0D38" w:rsidRPr="00CB43BC" w:rsidRDefault="00BD0D38" w:rsidP="00EB0010">
            <w:pPr>
              <w:rPr>
                <w:b/>
                <w:szCs w:val="21"/>
              </w:rPr>
            </w:pPr>
            <w:r w:rsidRPr="00CB43BC">
              <w:rPr>
                <w:b/>
                <w:szCs w:val="21"/>
              </w:rPr>
              <w:lastRenderedPageBreak/>
              <w:t>Order.Goods.Start</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r w:rsidRPr="00CB43BC">
              <w:rPr>
                <w:b/>
                <w:szCs w:val="21"/>
              </w:rPr>
              <w:t>Order.Goods.Nostart</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r w:rsidRPr="00CB43BC">
              <w:rPr>
                <w:b/>
                <w:szCs w:val="21"/>
              </w:rPr>
              <w:t>Order.Goods.Compare</w:t>
            </w:r>
          </w:p>
          <w:p w:rsidR="00BD0D38" w:rsidRPr="00CB43BC" w:rsidRDefault="00BD0D38" w:rsidP="00EB0010">
            <w:pPr>
              <w:rPr>
                <w:b/>
                <w:szCs w:val="21"/>
              </w:rPr>
            </w:pPr>
          </w:p>
          <w:p w:rsidR="00BD0D38" w:rsidRPr="00CB43BC" w:rsidRDefault="00BD0D38" w:rsidP="00EB0010">
            <w:pPr>
              <w:rPr>
                <w:b/>
                <w:szCs w:val="21"/>
              </w:rPr>
            </w:pPr>
            <w:r w:rsidRPr="00CB43BC">
              <w:rPr>
                <w:b/>
                <w:szCs w:val="21"/>
              </w:rPr>
              <w:t>Order.Goods. Invalid</w:t>
            </w:r>
          </w:p>
          <w:p w:rsidR="00BD0D38" w:rsidRPr="00CB43BC" w:rsidRDefault="00BD0D38" w:rsidP="00EB0010">
            <w:pPr>
              <w:rPr>
                <w:b/>
                <w:szCs w:val="21"/>
              </w:rPr>
            </w:pPr>
          </w:p>
          <w:p w:rsidR="00BD0D38" w:rsidRPr="00CB43BC" w:rsidRDefault="00BD0D38" w:rsidP="00EB0010">
            <w:pPr>
              <w:rPr>
                <w:b/>
                <w:szCs w:val="21"/>
              </w:rPr>
            </w:pPr>
            <w:r w:rsidRPr="00CB43BC">
              <w:rPr>
                <w:b/>
                <w:szCs w:val="21"/>
              </w:rPr>
              <w:t>Order.Goods.Confirm</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rFonts w:cs="Arial"/>
                <w:b/>
                <w:color w:val="333333"/>
                <w:szCs w:val="21"/>
                <w:shd w:val="clear" w:color="auto" w:fill="FFFFFF"/>
              </w:rPr>
            </w:pPr>
            <w:r w:rsidRPr="00CB43BC">
              <w:rPr>
                <w:b/>
                <w:szCs w:val="21"/>
              </w:rPr>
              <w:t>Order.Goods.Cancel</w:t>
            </w:r>
          </w:p>
        </w:tc>
        <w:tc>
          <w:tcPr>
            <w:tcW w:w="6804" w:type="dxa"/>
          </w:tcPr>
          <w:p w:rsidR="00BD0D3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不在输入任务收件人信息输入完成后请求输入寄件人信息，系统允许快递员输入</w:t>
            </w: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Default="00BD0D38" w:rsidP="00EB0010">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系统允许快递员选择是否需要比较货物的实际重量和体积重量</w:t>
            </w:r>
          </w:p>
          <w:p w:rsidR="00BD0D38" w:rsidRDefault="00BD0D38" w:rsidP="00EB0010">
            <w:pPr>
              <w:pStyle w:val="11"/>
              <w:widowControl w:val="0"/>
              <w:ind w:firstLineChars="0"/>
              <w:jc w:val="both"/>
              <w:rPr>
                <w:rFonts w:asciiTheme="minorEastAsia" w:eastAsiaTheme="minorEastAsia" w:hAnsiTheme="minorEastAsia" w:cs="微软雅黑"/>
                <w:sz w:val="24"/>
                <w:szCs w:val="24"/>
                <w:lang w:eastAsia="zh-CN"/>
              </w:rPr>
            </w:pP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在商品不可被托运时系统显示“该商品不可被托运”</w:t>
            </w:r>
            <w:r w:rsidRPr="00712747">
              <w:rPr>
                <w:rFonts w:asciiTheme="minorEastAsia" w:eastAsiaTheme="minorEastAsia" w:hAnsiTheme="minorEastAsia" w:cs="微软雅黑" w:hint="eastAsia"/>
                <w:color w:val="7030A0"/>
                <w:sz w:val="21"/>
                <w:szCs w:val="21"/>
                <w:lang w:eastAsia="zh-CN"/>
              </w:rPr>
              <w:t>（输出）</w:t>
            </w: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在货物信息输入完成后，快递员点击“确认”按钮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BD0D38" w:rsidRPr="00712747"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070707" w:rsidRDefault="00BD0D38" w:rsidP="00EB0010">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在货物信息输入完成后，快递员点击“取消”按钮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，系统保持货物信息编辑状态</w:t>
            </w:r>
          </w:p>
        </w:tc>
      </w:tr>
      <w:tr w:rsidR="00BD0D38" w:rsidTr="00EB0010">
        <w:tc>
          <w:tcPr>
            <w:tcW w:w="3686" w:type="dxa"/>
          </w:tcPr>
          <w:p w:rsidR="00BD0D38" w:rsidRPr="00CB43BC" w:rsidRDefault="00BD0D38" w:rsidP="00EB0010">
            <w:pPr>
              <w:rPr>
                <w:b/>
                <w:szCs w:val="21"/>
              </w:rPr>
            </w:pPr>
            <w:r w:rsidRPr="00CB43BC">
              <w:rPr>
                <w:b/>
                <w:szCs w:val="21"/>
              </w:rPr>
              <w:t>Order.Confirm.Succeed</w:t>
            </w: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p>
          <w:p w:rsidR="00BD0D38" w:rsidRPr="00CB43BC" w:rsidRDefault="00BD0D38" w:rsidP="00EB0010">
            <w:pPr>
              <w:rPr>
                <w:b/>
                <w:szCs w:val="21"/>
              </w:rPr>
            </w:pPr>
            <w:r w:rsidRPr="00CB43BC">
              <w:rPr>
                <w:b/>
                <w:szCs w:val="21"/>
              </w:rPr>
              <w:t>Order.Confirm.Cancel</w:t>
            </w:r>
          </w:p>
          <w:p w:rsidR="00BD0D38" w:rsidRPr="00CB43BC" w:rsidRDefault="00BD0D38" w:rsidP="00EB0010">
            <w:pPr>
              <w:rPr>
                <w:b/>
                <w:szCs w:val="21"/>
              </w:rPr>
            </w:pPr>
          </w:p>
        </w:tc>
        <w:tc>
          <w:tcPr>
            <w:tcW w:w="6804" w:type="dxa"/>
          </w:tcPr>
          <w:p w:rsidR="00BD0D38" w:rsidRPr="008D658D" w:rsidRDefault="00BD0D38" w:rsidP="00EB0010">
            <w:pPr>
              <w:ind w:firstLineChars="200" w:firstLine="420"/>
              <w:rPr>
                <w:rFonts w:asciiTheme="minorEastAsia" w:hAnsiTheme="minorEastAsia" w:cs="微软雅黑"/>
                <w:color w:val="7030A0"/>
                <w:szCs w:val="21"/>
              </w:rPr>
            </w:pPr>
            <w:r w:rsidRPr="008D658D">
              <w:rPr>
                <w:rFonts w:asciiTheme="minorEastAsia" w:hAnsiTheme="minorEastAsia" w:hint="eastAsia"/>
                <w:szCs w:val="21"/>
              </w:rPr>
              <w:t>在快递员核对信息并点击“确认”按钮</w:t>
            </w:r>
            <w:r w:rsidRPr="008D658D">
              <w:rPr>
                <w:rFonts w:asciiTheme="minorEastAsia" w:hAnsiTheme="minorEastAsia" w:hint="eastAsia"/>
                <w:color w:val="7030A0"/>
                <w:szCs w:val="21"/>
              </w:rPr>
              <w:t>（查询）</w:t>
            </w:r>
            <w:r w:rsidRPr="008D658D">
              <w:rPr>
                <w:rFonts w:asciiTheme="minorEastAsia" w:hAnsiTheme="minorEastAsia" w:hint="eastAsia"/>
                <w:szCs w:val="21"/>
              </w:rPr>
              <w:t>时，</w:t>
            </w:r>
            <w:r w:rsidRPr="008D658D">
              <w:rPr>
                <w:rFonts w:asciiTheme="minorEastAsia" w:hAnsiTheme="minorEastAsia" w:cs="微软雅黑" w:hint="eastAsia"/>
                <w:szCs w:val="21"/>
              </w:rPr>
              <w:t>系统计算运送总价（运费</w:t>
            </w:r>
            <w:r w:rsidRPr="008D658D">
              <w:rPr>
                <w:rFonts w:asciiTheme="minorEastAsia" w:hAnsiTheme="minorEastAsia" w:cs="微软雅黑"/>
                <w:szCs w:val="21"/>
              </w:rPr>
              <w:t>+</w:t>
            </w:r>
            <w:r w:rsidRPr="008D658D">
              <w:rPr>
                <w:rFonts w:asciiTheme="minorEastAsia" w:hAnsiTheme="minorEastAsia" w:cs="微软雅黑" w:hint="eastAsia"/>
                <w:szCs w:val="21"/>
              </w:rPr>
              <w:t>包装费）</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和预计到达日期（若无记录则显示零）</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，生成一个</w:t>
            </w:r>
            <w:r w:rsidRPr="008D658D">
              <w:rPr>
                <w:rFonts w:asciiTheme="minorEastAsia" w:hAnsiTheme="minorEastAsia" w:cs="微软雅黑"/>
                <w:szCs w:val="21"/>
              </w:rPr>
              <w:t>10</w:t>
            </w:r>
            <w:r w:rsidRPr="008D658D">
              <w:rPr>
                <w:rFonts w:asciiTheme="minorEastAsia" w:hAnsiTheme="minorEastAsia" w:cs="微软雅黑" w:hint="eastAsia"/>
                <w:szCs w:val="21"/>
              </w:rPr>
              <w:t>位数的订单条形码号</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并存储数据</w:t>
            </w:r>
            <w:r w:rsidRPr="008D658D">
              <w:rPr>
                <w:rFonts w:asciiTheme="minorEastAsia" w:hAnsiTheme="minorEastAsia" w:cs="微软雅黑" w:hint="eastAsia"/>
                <w:color w:val="7030A0"/>
                <w:szCs w:val="21"/>
              </w:rPr>
              <w:t>（逻辑文件）</w:t>
            </w:r>
          </w:p>
          <w:p w:rsidR="00BD0D38" w:rsidRPr="008D658D" w:rsidRDefault="00BD0D38" w:rsidP="00EB0010">
            <w:pPr>
              <w:ind w:firstLineChars="200" w:firstLine="420"/>
              <w:rPr>
                <w:rFonts w:asciiTheme="minorEastAsia" w:hAnsiTheme="minorEastAsia"/>
                <w:color w:val="7030A0"/>
                <w:szCs w:val="21"/>
              </w:rPr>
            </w:pPr>
          </w:p>
          <w:p w:rsidR="00BD0D38" w:rsidRDefault="00BD0D38" w:rsidP="00EB0010">
            <w:pPr>
              <w:pStyle w:val="11"/>
              <w:widowControl w:val="0"/>
              <w:ind w:firstLineChars="0"/>
              <w:jc w:val="both"/>
              <w:rPr>
                <w:rFonts w:asciiTheme="minorEastAsia" w:eastAsiaTheme="minorEastAsia" w:hAnsiTheme="minorEastAsia" w:cs="微软雅黑"/>
                <w:sz w:val="24"/>
                <w:szCs w:val="24"/>
                <w:lang w:eastAsia="zh-CN"/>
              </w:rPr>
            </w:pPr>
            <w:r w:rsidRPr="008D658D">
              <w:rPr>
                <w:rFonts w:asciiTheme="minorEastAsia" w:hAnsiTheme="minorEastAsia"/>
                <w:sz w:val="21"/>
                <w:szCs w:val="21"/>
                <w:lang w:eastAsia="zh-CN"/>
              </w:rPr>
              <w:t>在</w:t>
            </w:r>
            <w:r w:rsidRPr="008D658D">
              <w:rPr>
                <w:rFonts w:asciiTheme="minorEastAsia" w:hAnsiTheme="minorEastAsia" w:hint="eastAsia"/>
                <w:sz w:val="21"/>
                <w:szCs w:val="21"/>
                <w:lang w:eastAsia="zh-CN"/>
              </w:rPr>
              <w:t>快递员核对信息但点击“取消”按钮</w:t>
            </w:r>
            <w:r w:rsidRPr="008D658D">
              <w:rPr>
                <w:rFonts w:asciiTheme="minorEastAsia" w:hAnsiTheme="minorEastAsia" w:hint="eastAsia"/>
                <w:color w:val="7030A0"/>
                <w:sz w:val="21"/>
                <w:szCs w:val="21"/>
                <w:lang w:eastAsia="zh-CN"/>
              </w:rPr>
              <w:t>（查询）</w:t>
            </w:r>
            <w:r w:rsidRPr="008D658D">
              <w:rPr>
                <w:rFonts w:asciiTheme="minorEastAsia" w:hAnsiTheme="minorEastAsia" w:hint="eastAsia"/>
                <w:sz w:val="21"/>
                <w:szCs w:val="21"/>
                <w:lang w:eastAsia="zh-CN"/>
              </w:rPr>
              <w:t>时，系统返回编辑状态</w:t>
            </w:r>
          </w:p>
        </w:tc>
      </w:tr>
    </w:tbl>
    <w:p w:rsidR="00BD0D38" w:rsidRDefault="00BD0D38" w:rsidP="00BD0D38"/>
    <w:p w:rsidR="00BD0D38" w:rsidRDefault="00BD0D38" w:rsidP="00BD0D38">
      <w:pPr>
        <w:pStyle w:val="3"/>
        <w:rPr>
          <w:color w:val="FF0000"/>
          <w:sz w:val="30"/>
          <w:szCs w:val="30"/>
        </w:rPr>
      </w:pPr>
      <w:r w:rsidRPr="002B2624">
        <w:rPr>
          <w:color w:val="FF0000"/>
          <w:sz w:val="30"/>
          <w:szCs w:val="30"/>
        </w:rPr>
        <w:t xml:space="preserve">3.2.3. </w:t>
      </w:r>
      <w:r w:rsidRPr="002B2624">
        <w:rPr>
          <w:rFonts w:hint="eastAsia"/>
          <w:color w:val="FF0000"/>
          <w:sz w:val="30"/>
          <w:szCs w:val="30"/>
        </w:rPr>
        <w:t>报价和时间管理</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3</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5</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9</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=3*</w:t>
      </w:r>
      <w:r>
        <w:rPr>
          <w:rFonts w:asciiTheme="minorEastAsia" w:hAnsiTheme="minorEastAsia"/>
          <w:szCs w:val="21"/>
        </w:rPr>
        <w:t xml:space="preserve">4 </w:t>
      </w:r>
      <w:r>
        <w:rPr>
          <w:rFonts w:asciiTheme="minorEastAsia" w:hAnsiTheme="minorEastAsia" w:hint="eastAsia"/>
          <w:szCs w:val="21"/>
        </w:rPr>
        <w:t>+5*</w:t>
      </w:r>
      <w:r>
        <w:rPr>
          <w:rFonts w:asciiTheme="minorEastAsia" w:hAnsiTheme="minorEastAsia"/>
          <w:szCs w:val="21"/>
        </w:rPr>
        <w:t xml:space="preserve">5 </w:t>
      </w:r>
      <w:r>
        <w:rPr>
          <w:rFonts w:asciiTheme="minorEastAsia" w:hAnsiTheme="minorEastAsia" w:hint="eastAsia"/>
          <w:szCs w:val="21"/>
        </w:rPr>
        <w:t>+9*</w:t>
      </w:r>
      <w:r>
        <w:rPr>
          <w:rFonts w:asciiTheme="minorEastAsia" w:hAnsiTheme="minorEastAsia"/>
          <w:szCs w:val="21"/>
        </w:rPr>
        <w:t xml:space="preserve">4 </w:t>
      </w:r>
      <w:r>
        <w:rPr>
          <w:rFonts w:asciiTheme="minorEastAsia" w:hAnsiTheme="minorEastAsia" w:hint="eastAsia"/>
          <w:szCs w:val="21"/>
        </w:rPr>
        <w:t>+0*</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=73</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73*1.04 = 75.92</w:t>
      </w:r>
    </w:p>
    <w:p w:rsidR="00BD0D38" w:rsidRPr="007A243F"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2C593D" w:rsidTr="00EB0010">
        <w:tc>
          <w:tcPr>
            <w:tcW w:w="3686"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需求描述与度量</w:t>
            </w:r>
          </w:p>
        </w:tc>
      </w:tr>
      <w:tr w:rsidR="00BD0D38" w:rsidRPr="00096B34" w:rsidTr="00EB0010">
        <w:tc>
          <w:tcPr>
            <w:tcW w:w="3686" w:type="dxa"/>
          </w:tcPr>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Input</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Input.Sender</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.Input.Recipient</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Orderpreview.Input.Goods</w:t>
            </w: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Orderpreview.Input.Confirm</w:t>
            </w: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Orderpreview.Input.Return</w:t>
            </w:r>
          </w:p>
        </w:tc>
        <w:tc>
          <w:tcPr>
            <w:tcW w:w="6804" w:type="dxa"/>
          </w:tcPr>
          <w:p w:rsidR="00BD0D38" w:rsidRDefault="00BD0D38" w:rsidP="00EB0010">
            <w:pPr>
              <w:ind w:firstLineChars="200" w:firstLine="420"/>
              <w:rPr>
                <w:rFonts w:asciiTheme="minorEastAsia" w:hAnsiTheme="minorEastAsia"/>
                <w:szCs w:val="21"/>
              </w:rPr>
            </w:pPr>
            <w:r>
              <w:rPr>
                <w:rFonts w:asciiTheme="minorEastAsia" w:hAnsiTheme="minorEastAsia"/>
                <w:szCs w:val="21"/>
              </w:rPr>
              <w:lastRenderedPageBreak/>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rFonts w:asciiTheme="minorEastAsia" w:hAnsiTheme="minorEastAsia"/>
                <w:szCs w:val="21"/>
              </w:rPr>
            </w:pPr>
            <w:r>
              <w:rPr>
                <w:rFonts w:asciiTheme="minorEastAsia" w:hAnsiTheme="minorEastAsia" w:hint="eastAsia"/>
                <w:szCs w:val="21"/>
              </w:rPr>
              <w:t>在快递员输入寄件人信息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w:t>
            </w:r>
            <w:r>
              <w:rPr>
                <w:rFonts w:asciiTheme="minorEastAsia" w:hAnsiTheme="minorEastAsia" w:hint="eastAsia"/>
                <w:szCs w:val="21"/>
              </w:rPr>
              <w:lastRenderedPageBreak/>
              <w:t>参见</w:t>
            </w:r>
            <w:r w:rsidRPr="008B1EE6">
              <w:rPr>
                <w:sz w:val="22"/>
              </w:rPr>
              <w:t>Order.Sender</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szCs w:val="21"/>
              </w:rPr>
            </w:pPr>
            <w:r>
              <w:rPr>
                <w:rFonts w:asciiTheme="minorEastAsia" w:hAnsiTheme="minorEastAsia" w:hint="eastAsia"/>
                <w:szCs w:val="21"/>
              </w:rPr>
              <w:t>在快递员输入收件人信息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 xml:space="preserve">Order. </w:t>
            </w:r>
            <w:r>
              <w:rPr>
                <w:szCs w:val="21"/>
              </w:rPr>
              <w:t>Recipient</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szCs w:val="21"/>
              </w:rPr>
            </w:pPr>
            <w:r>
              <w:rPr>
                <w:rFonts w:asciiTheme="minorEastAsia" w:hAnsiTheme="minorEastAsia" w:hint="eastAsia"/>
                <w:szCs w:val="21"/>
              </w:rPr>
              <w:t>在快递员输入货物信息</w:t>
            </w:r>
            <w:r>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Cs w:val="21"/>
              </w:rPr>
              <w:t xml:space="preserve">Order. </w:t>
            </w:r>
            <w:r>
              <w:rPr>
                <w:szCs w:val="21"/>
              </w:rPr>
              <w:t>Goods</w:t>
            </w:r>
          </w:p>
          <w:p w:rsidR="00BD0D38" w:rsidRDefault="00BD0D38" w:rsidP="00EB0010">
            <w:pPr>
              <w:ind w:firstLineChars="200" w:firstLine="420"/>
              <w:rPr>
                <w:rFonts w:asciiTheme="minorEastAsia" w:hAnsiTheme="minorEastAsia"/>
                <w:szCs w:val="21"/>
              </w:rPr>
            </w:pPr>
          </w:p>
          <w:p w:rsidR="00BD0D38" w:rsidRDefault="00BD0D38" w:rsidP="00EB0010">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8B1EE6">
              <w:rPr>
                <w:szCs w:val="21"/>
              </w:rPr>
              <w:t>Order.Confirm</w:t>
            </w:r>
          </w:p>
          <w:p w:rsidR="00BD0D38" w:rsidRDefault="00BD0D38" w:rsidP="00EB0010">
            <w:pPr>
              <w:ind w:firstLineChars="200" w:firstLine="420"/>
              <w:rPr>
                <w:rFonts w:asciiTheme="minorEastAsia" w:hAnsiTheme="minorEastAsia"/>
                <w:szCs w:val="21"/>
              </w:rPr>
            </w:pPr>
          </w:p>
          <w:p w:rsidR="00BD0D38" w:rsidRPr="00096B34" w:rsidRDefault="00BD0D38" w:rsidP="00EB0010">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BD0D38" w:rsidRPr="00854B58" w:rsidTr="00EB0010">
        <w:tc>
          <w:tcPr>
            <w:tcW w:w="3686" w:type="dxa"/>
          </w:tcPr>
          <w:p w:rsidR="00BD0D38" w:rsidRPr="000262C8" w:rsidRDefault="00BD0D38" w:rsidP="00EB0010">
            <w:pPr>
              <w:rPr>
                <w:b/>
                <w:szCs w:val="21"/>
              </w:rPr>
            </w:pPr>
            <w:r w:rsidRPr="000262C8">
              <w:rPr>
                <w:rFonts w:cs="Arial"/>
                <w:b/>
                <w:color w:val="333333"/>
                <w:szCs w:val="21"/>
                <w:shd w:val="clear" w:color="auto" w:fill="FFFFFF"/>
              </w:rPr>
              <w:lastRenderedPageBreak/>
              <w:t>Orderpreview</w:t>
            </w:r>
            <w:r w:rsidRPr="000262C8">
              <w:rPr>
                <w:b/>
                <w:szCs w:val="21"/>
              </w:rPr>
              <w:t>.Sender.Start</w:t>
            </w: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.Sender.Nostart</w:t>
            </w:r>
          </w:p>
          <w:p w:rsidR="00BD0D38" w:rsidRPr="000262C8" w:rsidRDefault="00BD0D38" w:rsidP="00EB0010">
            <w:pPr>
              <w:rPr>
                <w:b/>
                <w:szCs w:val="21"/>
              </w:rPr>
            </w:pPr>
          </w:p>
          <w:p w:rsidR="00BD0D38" w:rsidRPr="000262C8" w:rsidRDefault="00BD0D38" w:rsidP="00EB0010">
            <w:pPr>
              <w:rPr>
                <w:rFonts w:cs="Arial"/>
                <w:b/>
                <w:color w:val="333333"/>
                <w:szCs w:val="21"/>
                <w:shd w:val="clear" w:color="auto" w:fill="FFFFFF"/>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.Sender.Confirm</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Orderpreview</w:t>
            </w:r>
            <w:r w:rsidRPr="000262C8">
              <w:rPr>
                <w:b/>
                <w:szCs w:val="21"/>
              </w:rPr>
              <w:t>.Sender.Cancel</w:t>
            </w:r>
          </w:p>
        </w:tc>
        <w:tc>
          <w:tcPr>
            <w:tcW w:w="6804" w:type="dxa"/>
          </w:tcPr>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在输入任务最开始时请求输入寄件人信息，系统允许快递员输入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不在输入任务最开始时请求输入寄件人信息，系统允许快递员输入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，系统保持寄件人信息编辑状态</w:t>
            </w:r>
          </w:p>
        </w:tc>
      </w:tr>
      <w:tr w:rsidR="00BD0D38" w:rsidRPr="00854B58" w:rsidTr="00EB0010">
        <w:tc>
          <w:tcPr>
            <w:tcW w:w="3686" w:type="dxa"/>
          </w:tcPr>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.Recipient.Start</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.Recipient.Nostart</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.Recipient.Confirm</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Orderpreview</w:t>
            </w:r>
            <w:r w:rsidRPr="000262C8">
              <w:rPr>
                <w:b/>
                <w:szCs w:val="21"/>
              </w:rPr>
              <w:t>.Recipient.Cancel</w:t>
            </w:r>
          </w:p>
        </w:tc>
        <w:tc>
          <w:tcPr>
            <w:tcW w:w="6804" w:type="dxa"/>
          </w:tcPr>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不在输入任务寄件人信息输入完成后请求输入寄件人信息，系统允许快递员输入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，系统保持收件人信息编辑状态</w:t>
            </w:r>
          </w:p>
        </w:tc>
      </w:tr>
      <w:tr w:rsidR="00BD0D38" w:rsidRPr="00854B58" w:rsidTr="00EB0010">
        <w:tc>
          <w:tcPr>
            <w:tcW w:w="3686" w:type="dxa"/>
          </w:tcPr>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.Goods.Start</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.Goods.Nostart</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.Goods.Compare</w:t>
            </w: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.Goods. Invalid</w:t>
            </w: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.Goods.Confirm</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Orderpreview</w:t>
            </w:r>
            <w:r w:rsidRPr="000262C8">
              <w:rPr>
                <w:b/>
                <w:szCs w:val="21"/>
              </w:rPr>
              <w:t>.Goods.Cancel</w:t>
            </w:r>
          </w:p>
        </w:tc>
        <w:tc>
          <w:tcPr>
            <w:tcW w:w="6804" w:type="dxa"/>
          </w:tcPr>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lastRenderedPageBreak/>
              <w:t>在输入任务收件人信息输入完成后请求输入寄件人信息，系统允许快递员输入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不在输入任务收件人信息输入完成后请求输入寄件人信息，系统允许快递员输入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系统允许快递员选择是否需要比较货物的实际重量和体积重量</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在商品不可被托运时系统显示“该商品不可被托运”</w:t>
            </w:r>
            <w:r w:rsidRPr="00854B58">
              <w:rPr>
                <w:rFonts w:asciiTheme="minorEastAsia" w:eastAsiaTheme="minorEastAsia" w:hAnsiTheme="minorEastAsia" w:cs="微软雅黑" w:hint="eastAsia"/>
                <w:color w:val="7030A0"/>
                <w:sz w:val="21"/>
                <w:szCs w:val="21"/>
                <w:lang w:eastAsia="zh-CN"/>
              </w:rPr>
              <w:t>（输出）</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w:t>
            </w:r>
            <w:r w:rsidRPr="00854B58">
              <w:rPr>
                <w:rFonts w:asciiTheme="minorEastAsia" w:eastAsiaTheme="minorEastAsia" w:hAnsiTheme="minorEastAsia" w:cs="微软雅黑" w:hint="eastAsia"/>
                <w:sz w:val="21"/>
                <w:szCs w:val="21"/>
                <w:lang w:eastAsia="zh-CN"/>
              </w:rPr>
              <w:lastRenderedPageBreak/>
              <w:t>进入下一阶段输入</w:t>
            </w: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，系统保持货物信息编辑状态</w:t>
            </w:r>
          </w:p>
        </w:tc>
      </w:tr>
      <w:tr w:rsidR="00BD0D38" w:rsidRPr="00854B58" w:rsidTr="00EB0010">
        <w:tc>
          <w:tcPr>
            <w:tcW w:w="3686" w:type="dxa"/>
          </w:tcPr>
          <w:p w:rsidR="00BD0D38" w:rsidRPr="000262C8" w:rsidRDefault="00BD0D38" w:rsidP="00EB0010">
            <w:pPr>
              <w:rPr>
                <w:b/>
                <w:szCs w:val="21"/>
              </w:rPr>
            </w:pPr>
            <w:r w:rsidRPr="000262C8">
              <w:rPr>
                <w:rFonts w:cs="Arial"/>
                <w:b/>
                <w:color w:val="333333"/>
                <w:szCs w:val="21"/>
                <w:shd w:val="clear" w:color="auto" w:fill="FFFFFF"/>
              </w:rPr>
              <w:lastRenderedPageBreak/>
              <w:t>Orderpreview</w:t>
            </w:r>
            <w:r w:rsidRPr="000262C8">
              <w:rPr>
                <w:b/>
                <w:szCs w:val="21"/>
              </w:rPr>
              <w:t>.Confirm.Succeed</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Orderpreview</w:t>
            </w:r>
            <w:r w:rsidRPr="000262C8">
              <w:rPr>
                <w:b/>
                <w:szCs w:val="21"/>
              </w:rPr>
              <w:t>.Confirm.Cancel</w:t>
            </w:r>
          </w:p>
          <w:p w:rsidR="00BD0D38" w:rsidRPr="000262C8" w:rsidRDefault="00BD0D38" w:rsidP="00EB0010">
            <w:pPr>
              <w:rPr>
                <w:b/>
                <w:szCs w:val="21"/>
              </w:rPr>
            </w:pPr>
          </w:p>
        </w:tc>
        <w:tc>
          <w:tcPr>
            <w:tcW w:w="6804" w:type="dxa"/>
          </w:tcPr>
          <w:p w:rsidR="00BD0D38" w:rsidRPr="00854B58" w:rsidRDefault="00BD0D38" w:rsidP="00EB0010">
            <w:pPr>
              <w:ind w:firstLineChars="200" w:firstLine="420"/>
              <w:rPr>
                <w:rFonts w:asciiTheme="minorEastAsia" w:hAnsiTheme="minorEastAsia" w:cs="微软雅黑"/>
                <w:color w:val="7030A0"/>
                <w:szCs w:val="21"/>
              </w:rPr>
            </w:pPr>
            <w:r w:rsidRPr="00854B58">
              <w:rPr>
                <w:rFonts w:asciiTheme="minorEastAsia" w:hAnsiTheme="minorEastAsia" w:hint="eastAsia"/>
                <w:szCs w:val="21"/>
              </w:rPr>
              <w:t>在快递员核对信息并点击“确认”按钮</w:t>
            </w:r>
            <w:r w:rsidRPr="00854B58">
              <w:rPr>
                <w:rFonts w:asciiTheme="minorEastAsia" w:hAnsiTheme="minorEastAsia" w:hint="eastAsia"/>
                <w:color w:val="7030A0"/>
                <w:szCs w:val="21"/>
              </w:rPr>
              <w:t>（查询）</w:t>
            </w:r>
            <w:r w:rsidRPr="00854B58">
              <w:rPr>
                <w:rFonts w:asciiTheme="minorEastAsia" w:hAnsiTheme="minorEastAsia" w:hint="eastAsia"/>
                <w:szCs w:val="21"/>
              </w:rPr>
              <w:t>时，</w:t>
            </w:r>
            <w:r w:rsidRPr="00854B58">
              <w:rPr>
                <w:rFonts w:asciiTheme="minorEastAsia" w:hAnsiTheme="minorEastAsia" w:cs="微软雅黑" w:hint="eastAsia"/>
                <w:szCs w:val="21"/>
              </w:rPr>
              <w:t>系统计算运送总价（运费</w:t>
            </w:r>
            <w:r w:rsidRPr="00854B58">
              <w:rPr>
                <w:rFonts w:asciiTheme="minorEastAsia" w:hAnsiTheme="minorEastAsia" w:cs="微软雅黑"/>
                <w:szCs w:val="21"/>
              </w:rPr>
              <w:t>+</w:t>
            </w:r>
            <w:r w:rsidRPr="00854B58">
              <w:rPr>
                <w:rFonts w:asciiTheme="minorEastAsia" w:hAnsiTheme="minorEastAsia" w:cs="微软雅黑" w:hint="eastAsia"/>
                <w:szCs w:val="21"/>
              </w:rPr>
              <w:t>包装费）</w:t>
            </w:r>
            <w:r w:rsidRPr="00854B58">
              <w:rPr>
                <w:rFonts w:asciiTheme="minorEastAsia" w:hAnsiTheme="minorEastAsia" w:cs="微软雅黑" w:hint="eastAsia"/>
                <w:color w:val="7030A0"/>
                <w:szCs w:val="21"/>
              </w:rPr>
              <w:t>（输出）</w:t>
            </w:r>
            <w:r w:rsidRPr="00854B58">
              <w:rPr>
                <w:rFonts w:asciiTheme="minorEastAsia" w:hAnsiTheme="minorEastAsia" w:cs="微软雅黑" w:hint="eastAsia"/>
                <w:szCs w:val="21"/>
              </w:rPr>
              <w:t>和预计到达日期（若无记录则显示零）</w:t>
            </w:r>
            <w:r w:rsidRPr="00854B58">
              <w:rPr>
                <w:rFonts w:asciiTheme="minorEastAsia" w:hAnsiTheme="minorEastAsia" w:cs="微软雅黑" w:hint="eastAsia"/>
                <w:color w:val="7030A0"/>
                <w:szCs w:val="21"/>
              </w:rPr>
              <w:t>（输出）</w:t>
            </w:r>
          </w:p>
          <w:p w:rsidR="00BD0D38" w:rsidRPr="00854B58" w:rsidRDefault="00BD0D38" w:rsidP="00EB0010">
            <w:pPr>
              <w:rPr>
                <w:rFonts w:asciiTheme="minorEastAsia" w:hAnsiTheme="minorEastAsia"/>
                <w:color w:val="7030A0"/>
                <w:szCs w:val="21"/>
              </w:rPr>
            </w:pPr>
          </w:p>
          <w:p w:rsidR="00BD0D38" w:rsidRPr="00854B58"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hAnsiTheme="minorEastAsia"/>
                <w:sz w:val="21"/>
                <w:szCs w:val="21"/>
                <w:lang w:eastAsia="zh-CN"/>
              </w:rPr>
              <w:t>在</w:t>
            </w:r>
            <w:r w:rsidRPr="00854B58">
              <w:rPr>
                <w:rFonts w:asciiTheme="minorEastAsia" w:hAnsiTheme="minorEastAsia" w:hint="eastAsia"/>
                <w:sz w:val="21"/>
                <w:szCs w:val="21"/>
                <w:lang w:eastAsia="zh-CN"/>
              </w:rPr>
              <w:t>快递员核对信息但点击“取消”按钮</w:t>
            </w:r>
            <w:r w:rsidRPr="00854B58">
              <w:rPr>
                <w:rFonts w:asciiTheme="minorEastAsia" w:hAnsiTheme="minorEastAsia" w:hint="eastAsia"/>
                <w:color w:val="7030A0"/>
                <w:sz w:val="21"/>
                <w:szCs w:val="21"/>
                <w:lang w:eastAsia="zh-CN"/>
              </w:rPr>
              <w:t>（查询）</w:t>
            </w:r>
            <w:r w:rsidRPr="00854B58">
              <w:rPr>
                <w:rFonts w:asciiTheme="minorEastAsia" w:hAnsiTheme="minorEastAsia" w:hint="eastAsia"/>
                <w:sz w:val="21"/>
                <w:szCs w:val="21"/>
                <w:lang w:eastAsia="zh-CN"/>
              </w:rPr>
              <w:t>时，系统返回编辑状态</w:t>
            </w:r>
          </w:p>
        </w:tc>
      </w:tr>
    </w:tbl>
    <w:p w:rsidR="00BD0D38" w:rsidRPr="007A243F" w:rsidRDefault="00BD0D38" w:rsidP="00BD0D38"/>
    <w:p w:rsidR="00BD0D38" w:rsidRDefault="00BD0D38" w:rsidP="00BD0D38">
      <w:pPr>
        <w:pStyle w:val="3"/>
        <w:rPr>
          <w:color w:val="FF0000"/>
          <w:sz w:val="30"/>
          <w:szCs w:val="30"/>
        </w:rPr>
      </w:pPr>
      <w:r w:rsidRPr="002B2624">
        <w:rPr>
          <w:color w:val="FF0000"/>
          <w:sz w:val="30"/>
          <w:szCs w:val="30"/>
        </w:rPr>
        <w:t xml:space="preserve">3.2.4. </w:t>
      </w:r>
      <w:r w:rsidRPr="002B2624">
        <w:rPr>
          <w:rFonts w:hint="eastAsia"/>
          <w:color w:val="FF0000"/>
          <w:sz w:val="30"/>
          <w:szCs w:val="30"/>
        </w:rPr>
        <w:t>收件信息输入</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2</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6</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3</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2</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=2*</w:t>
      </w:r>
      <w:r>
        <w:rPr>
          <w:rFonts w:asciiTheme="minorEastAsia" w:hAnsiTheme="minorEastAsia"/>
          <w:szCs w:val="21"/>
        </w:rPr>
        <w:t xml:space="preserve">4 </w:t>
      </w:r>
      <w:r>
        <w:rPr>
          <w:rFonts w:asciiTheme="minorEastAsia" w:hAnsiTheme="minorEastAsia" w:hint="eastAsia"/>
          <w:szCs w:val="21"/>
        </w:rPr>
        <w:t>+6*</w:t>
      </w:r>
      <w:r>
        <w:rPr>
          <w:rFonts w:asciiTheme="minorEastAsia" w:hAnsiTheme="minorEastAsia"/>
          <w:szCs w:val="21"/>
        </w:rPr>
        <w:t xml:space="preserve">5 </w:t>
      </w:r>
      <w:r>
        <w:rPr>
          <w:rFonts w:asciiTheme="minorEastAsia" w:hAnsiTheme="minorEastAsia" w:hint="eastAsia"/>
          <w:szCs w:val="21"/>
        </w:rPr>
        <w:t>+3*</w:t>
      </w:r>
      <w:r>
        <w:rPr>
          <w:rFonts w:asciiTheme="minorEastAsia" w:hAnsiTheme="minorEastAsia"/>
          <w:szCs w:val="21"/>
        </w:rPr>
        <w:t xml:space="preserve">4 </w:t>
      </w:r>
      <w:r>
        <w:rPr>
          <w:rFonts w:asciiTheme="minorEastAsia" w:hAnsiTheme="minorEastAsia" w:hint="eastAsia"/>
          <w:szCs w:val="21"/>
        </w:rPr>
        <w:t>+2*</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=70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70*1.04 = 72.8</w:t>
      </w:r>
    </w:p>
    <w:p w:rsidR="00BD0D38" w:rsidRPr="005708CD"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2C593D" w:rsidTr="00EB0010">
        <w:tc>
          <w:tcPr>
            <w:tcW w:w="3686"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需求描述与度量</w:t>
            </w:r>
          </w:p>
        </w:tc>
      </w:tr>
      <w:tr w:rsidR="00BD0D38" w:rsidRPr="0044693F" w:rsidTr="00EB0010">
        <w:tc>
          <w:tcPr>
            <w:tcW w:w="3686" w:type="dxa"/>
          </w:tcPr>
          <w:p w:rsidR="00BD0D38" w:rsidRPr="000262C8" w:rsidRDefault="00BD0D38" w:rsidP="00EB0010">
            <w:pPr>
              <w:rPr>
                <w:b/>
                <w:szCs w:val="21"/>
              </w:rPr>
            </w:pPr>
            <w:r w:rsidRPr="000262C8">
              <w:rPr>
                <w:rFonts w:cs="Arial"/>
                <w:b/>
                <w:color w:val="333333"/>
                <w:szCs w:val="21"/>
                <w:shd w:val="clear" w:color="auto" w:fill="FFFFFF"/>
              </w:rPr>
              <w:t>Consignee.</w:t>
            </w:r>
            <w:r w:rsidRPr="000262C8">
              <w:rPr>
                <w:b/>
                <w:szCs w:val="21"/>
              </w:rPr>
              <w:t>Check</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Consignee.</w:t>
            </w:r>
            <w:r w:rsidRPr="000262C8">
              <w:rPr>
                <w:b/>
                <w:szCs w:val="21"/>
              </w:rPr>
              <w:t>Check.Search</w:t>
            </w: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Consignee</w:t>
            </w:r>
            <w:r w:rsidRPr="000262C8">
              <w:rPr>
                <w:b/>
                <w:szCs w:val="21"/>
              </w:rPr>
              <w:t>.Check.Input</w:t>
            </w: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Consignee.Input.Return</w:t>
            </w:r>
          </w:p>
        </w:tc>
        <w:tc>
          <w:tcPr>
            <w:tcW w:w="6804" w:type="dxa"/>
          </w:tcPr>
          <w:p w:rsidR="00BD0D38" w:rsidRPr="0044693F" w:rsidRDefault="00BD0D38" w:rsidP="00EB0010">
            <w:pPr>
              <w:ind w:firstLineChars="200" w:firstLine="420"/>
              <w:rPr>
                <w:rFonts w:asciiTheme="minorEastAsia" w:hAnsiTheme="minorEastAsia"/>
                <w:szCs w:val="21"/>
              </w:rPr>
            </w:pPr>
            <w:r w:rsidRPr="0044693F">
              <w:rPr>
                <w:rFonts w:asciiTheme="minorEastAsia" w:hAnsiTheme="minorEastAsia"/>
                <w:szCs w:val="21"/>
              </w:rPr>
              <w:t>系统允许</w:t>
            </w:r>
            <w:r w:rsidRPr="0044693F">
              <w:rPr>
                <w:rFonts w:asciiTheme="minorEastAsia" w:hAnsiTheme="minorEastAsia" w:hint="eastAsia"/>
                <w:szCs w:val="21"/>
              </w:rPr>
              <w:t>快递员</w:t>
            </w:r>
            <w:r w:rsidRPr="0044693F">
              <w:rPr>
                <w:rFonts w:asciiTheme="minorEastAsia" w:hAnsiTheme="minorEastAsia"/>
                <w:szCs w:val="21"/>
              </w:rPr>
              <w:t>在进行</w:t>
            </w:r>
            <w:r w:rsidRPr="0044693F">
              <w:rPr>
                <w:rFonts w:asciiTheme="minorEastAsia" w:hAnsiTheme="minorEastAsia" w:hint="eastAsia"/>
                <w:szCs w:val="21"/>
              </w:rPr>
              <w:t>收件信息输入</w:t>
            </w:r>
            <w:r w:rsidRPr="0044693F">
              <w:rPr>
                <w:rFonts w:asciiTheme="minorEastAsia" w:hAnsiTheme="minorEastAsia" w:hint="eastAsia"/>
                <w:color w:val="7030A0"/>
                <w:szCs w:val="21"/>
              </w:rPr>
              <w:t>（输出：收件信息输入界面）</w:t>
            </w:r>
            <w:r w:rsidRPr="0044693F">
              <w:rPr>
                <w:rFonts w:asciiTheme="minorEastAsia" w:hAnsiTheme="minorEastAsia"/>
                <w:szCs w:val="21"/>
              </w:rPr>
              <w:t>操作时进行键盘输入以及鼠标点击操作</w:t>
            </w:r>
          </w:p>
          <w:p w:rsidR="00BD0D38" w:rsidRPr="0044693F" w:rsidRDefault="00BD0D38" w:rsidP="00EB0010">
            <w:pPr>
              <w:ind w:firstLineChars="200" w:firstLine="420"/>
              <w:rPr>
                <w:rFonts w:asciiTheme="minorEastAsia" w:hAnsiTheme="minorEastAsia"/>
                <w:szCs w:val="21"/>
              </w:rPr>
            </w:pPr>
          </w:p>
          <w:p w:rsidR="00BD0D38" w:rsidRPr="0044693F" w:rsidRDefault="00BD0D38" w:rsidP="00EB0010">
            <w:pPr>
              <w:ind w:firstLineChars="200" w:firstLine="420"/>
              <w:rPr>
                <w:rFonts w:asciiTheme="minorEastAsia" w:hAnsiTheme="minorEastAsia"/>
                <w:szCs w:val="21"/>
              </w:rPr>
            </w:pPr>
            <w:r w:rsidRPr="0044693F">
              <w:rPr>
                <w:rFonts w:asciiTheme="minorEastAsia" w:hAnsiTheme="minorEastAsia" w:hint="eastAsia"/>
                <w:szCs w:val="21"/>
              </w:rPr>
              <w:t>系统允许快递员输入托运订单条形码</w:t>
            </w:r>
            <w:r>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.Search</w:t>
            </w:r>
          </w:p>
          <w:p w:rsidR="00BD0D38" w:rsidRPr="0044693F" w:rsidRDefault="00BD0D38" w:rsidP="00EB0010">
            <w:pPr>
              <w:ind w:firstLineChars="200" w:firstLine="420"/>
              <w:rPr>
                <w:rFonts w:asciiTheme="minorEastAsia" w:hAnsiTheme="minorEastAsia"/>
                <w:szCs w:val="21"/>
              </w:rPr>
            </w:pPr>
          </w:p>
          <w:p w:rsidR="00BD0D38" w:rsidRPr="0044693F" w:rsidRDefault="00BD0D38" w:rsidP="00EB0010">
            <w:pPr>
              <w:ind w:firstLineChars="200" w:firstLine="420"/>
              <w:rPr>
                <w:szCs w:val="21"/>
              </w:rPr>
            </w:pPr>
            <w:r w:rsidRPr="0044693F">
              <w:rPr>
                <w:rFonts w:asciiTheme="minorEastAsia" w:hAnsiTheme="minorEastAsia" w:hint="eastAsia"/>
                <w:szCs w:val="21"/>
              </w:rPr>
              <w:t>在系统显示订单信息后，系统允许快递员输入收件人姓名、收件时间</w:t>
            </w:r>
            <w:r>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 xml:space="preserve"> Input</w:t>
            </w:r>
          </w:p>
          <w:p w:rsidR="00BD0D38" w:rsidRPr="0044693F" w:rsidRDefault="00BD0D38" w:rsidP="00EB0010">
            <w:pPr>
              <w:ind w:firstLineChars="200" w:firstLine="420"/>
              <w:rPr>
                <w:rFonts w:asciiTheme="minorEastAsia" w:hAnsiTheme="minorEastAsia"/>
                <w:szCs w:val="21"/>
              </w:rPr>
            </w:pPr>
          </w:p>
          <w:p w:rsidR="00BD0D38" w:rsidRPr="0044693F" w:rsidRDefault="00BD0D38" w:rsidP="00EB0010">
            <w:pPr>
              <w:ind w:firstLineChars="200" w:firstLine="420"/>
              <w:rPr>
                <w:rFonts w:asciiTheme="minorEastAsia" w:hAnsiTheme="minorEastAsia"/>
                <w:szCs w:val="21"/>
              </w:rPr>
            </w:pPr>
            <w:r w:rsidRPr="0044693F">
              <w:rPr>
                <w:rFonts w:asciiTheme="minorEastAsia" w:hAnsiTheme="minorEastAsia" w:hint="eastAsia"/>
                <w:szCs w:val="21"/>
              </w:rPr>
              <w:t>当快递员点击“返回”按钮</w:t>
            </w:r>
            <w:r w:rsidRPr="0044693F">
              <w:rPr>
                <w:rFonts w:asciiTheme="minorEastAsia" w:hAnsiTheme="minorEastAsia" w:hint="eastAsia"/>
                <w:color w:val="7030A0"/>
                <w:szCs w:val="21"/>
              </w:rPr>
              <w:t>（查询）</w:t>
            </w:r>
            <w:r w:rsidRPr="0044693F">
              <w:rPr>
                <w:rFonts w:asciiTheme="minorEastAsia" w:hAnsiTheme="minorEastAsia" w:hint="eastAsia"/>
                <w:szCs w:val="21"/>
              </w:rPr>
              <w:t>时，系统返回快递员功能选择界面</w:t>
            </w:r>
            <w:r w:rsidRPr="0044693F">
              <w:rPr>
                <w:rFonts w:asciiTheme="minorEastAsia" w:hAnsiTheme="minorEastAsia" w:hint="eastAsia"/>
                <w:color w:val="7030A0"/>
                <w:szCs w:val="21"/>
              </w:rPr>
              <w:t>（输出：快递员业务选择界面），</w:t>
            </w:r>
            <w:r w:rsidRPr="0044693F">
              <w:rPr>
                <w:rFonts w:asciiTheme="minorEastAsia" w:hAnsiTheme="minorEastAsia" w:hint="eastAsia"/>
                <w:szCs w:val="21"/>
              </w:rPr>
              <w:t>并不保存未存储的变动信息。</w:t>
            </w:r>
          </w:p>
        </w:tc>
      </w:tr>
      <w:tr w:rsidR="00BD0D38" w:rsidRPr="0044693F" w:rsidTr="00EB0010">
        <w:tc>
          <w:tcPr>
            <w:tcW w:w="3686" w:type="dxa"/>
          </w:tcPr>
          <w:p w:rsidR="00BD0D38" w:rsidRPr="000262C8" w:rsidRDefault="00BD0D38" w:rsidP="00EB0010">
            <w:pPr>
              <w:rPr>
                <w:b/>
                <w:szCs w:val="21"/>
              </w:rPr>
            </w:pPr>
            <w:r w:rsidRPr="000262C8">
              <w:rPr>
                <w:rFonts w:cs="Arial"/>
                <w:b/>
                <w:color w:val="333333"/>
                <w:szCs w:val="21"/>
                <w:shd w:val="clear" w:color="auto" w:fill="FFFFFF"/>
              </w:rPr>
              <w:t>Consignee</w:t>
            </w:r>
            <w:r w:rsidRPr="000262C8">
              <w:rPr>
                <w:b/>
                <w:szCs w:val="21"/>
              </w:rPr>
              <w:t>.Search.Start</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Consignee</w:t>
            </w:r>
            <w:r w:rsidRPr="000262C8">
              <w:rPr>
                <w:b/>
                <w:szCs w:val="21"/>
              </w:rPr>
              <w:t>.Search.Valid</w:t>
            </w:r>
          </w:p>
          <w:p w:rsidR="00BD0D38" w:rsidRPr="000262C8" w:rsidRDefault="00BD0D38" w:rsidP="00EB0010">
            <w:pPr>
              <w:rPr>
                <w:b/>
                <w:szCs w:val="21"/>
              </w:rPr>
            </w:pPr>
          </w:p>
          <w:p w:rsidR="00BD0D38" w:rsidRPr="000262C8" w:rsidRDefault="00BD0D38" w:rsidP="00EB0010">
            <w:pPr>
              <w:rPr>
                <w:b/>
                <w:szCs w:val="21"/>
              </w:rPr>
            </w:pPr>
          </w:p>
          <w:p w:rsidR="00BD0D38" w:rsidRPr="000262C8" w:rsidRDefault="00BD0D38" w:rsidP="00EB0010">
            <w:pPr>
              <w:rPr>
                <w:b/>
                <w:szCs w:val="21"/>
              </w:rPr>
            </w:pPr>
            <w:r w:rsidRPr="000262C8">
              <w:rPr>
                <w:rFonts w:cs="Arial"/>
                <w:b/>
                <w:color w:val="333333"/>
                <w:szCs w:val="21"/>
                <w:shd w:val="clear" w:color="auto" w:fill="FFFFFF"/>
              </w:rPr>
              <w:t>Consignee</w:t>
            </w:r>
            <w:r w:rsidRPr="000262C8">
              <w:rPr>
                <w:b/>
                <w:szCs w:val="21"/>
              </w:rPr>
              <w:t>.Search.Invalid</w:t>
            </w:r>
          </w:p>
        </w:tc>
        <w:tc>
          <w:tcPr>
            <w:tcW w:w="6804" w:type="dxa"/>
          </w:tcPr>
          <w:p w:rsidR="00BD0D38" w:rsidRPr="0044693F" w:rsidRDefault="00BD0D38" w:rsidP="00EB0010">
            <w:pPr>
              <w:ind w:firstLineChars="200" w:firstLine="420"/>
              <w:rPr>
                <w:rFonts w:asciiTheme="minorEastAsia" w:hAnsiTheme="minorEastAsia"/>
                <w:szCs w:val="21"/>
              </w:rPr>
            </w:pPr>
            <w:r w:rsidRPr="0044693F">
              <w:rPr>
                <w:rFonts w:asciiTheme="minorEastAsia" w:hAnsiTheme="minorEastAsia" w:hint="eastAsia"/>
                <w:szCs w:val="21"/>
              </w:rPr>
              <w:t>在收件信息输入任务开始阶段，系统允许快递员输入托运订单条形码</w:t>
            </w:r>
          </w:p>
          <w:p w:rsidR="00BD0D38" w:rsidRPr="0044693F" w:rsidRDefault="00BD0D38" w:rsidP="00EB0010">
            <w:pPr>
              <w:ind w:firstLineChars="200" w:firstLine="420"/>
              <w:rPr>
                <w:rFonts w:asciiTheme="minorEastAsia" w:hAnsiTheme="minorEastAsia"/>
                <w:szCs w:val="21"/>
              </w:rPr>
            </w:pPr>
          </w:p>
          <w:p w:rsidR="00BD0D38" w:rsidRPr="0044693F" w:rsidRDefault="00BD0D38" w:rsidP="00EB0010">
            <w:pPr>
              <w:ind w:firstLineChars="200" w:firstLine="420"/>
              <w:rPr>
                <w:rFonts w:asciiTheme="minorEastAsia" w:hAnsiTheme="minorEastAsia"/>
                <w:color w:val="7030A0"/>
                <w:szCs w:val="21"/>
              </w:rPr>
            </w:pPr>
            <w:r w:rsidRPr="0044693F">
              <w:rPr>
                <w:rFonts w:asciiTheme="minorEastAsia" w:hAnsiTheme="minorEastAsia" w:hint="eastAsia"/>
                <w:szCs w:val="21"/>
              </w:rPr>
              <w:t>在输入托运订单条形码后，系统显示订单相关信息</w:t>
            </w:r>
            <w:r w:rsidRPr="0044693F">
              <w:rPr>
                <w:rFonts w:asciiTheme="minorEastAsia" w:hAnsiTheme="minorEastAsia" w:hint="eastAsia"/>
                <w:color w:val="7030A0"/>
                <w:szCs w:val="21"/>
              </w:rPr>
              <w:t>（输出）（逻辑文件）</w:t>
            </w:r>
          </w:p>
          <w:p w:rsidR="00BD0D38" w:rsidRPr="0044693F" w:rsidRDefault="00BD0D38" w:rsidP="00EB0010">
            <w:pPr>
              <w:ind w:firstLineChars="200" w:firstLine="420"/>
              <w:rPr>
                <w:rFonts w:asciiTheme="minorEastAsia" w:hAnsiTheme="minorEastAsia"/>
                <w:color w:val="7030A0"/>
                <w:szCs w:val="21"/>
              </w:rPr>
            </w:pPr>
          </w:p>
          <w:p w:rsidR="00BD0D38" w:rsidRPr="0044693F" w:rsidRDefault="00BD0D38" w:rsidP="00EB0010">
            <w:pPr>
              <w:ind w:firstLineChars="200" w:firstLine="420"/>
              <w:rPr>
                <w:rFonts w:asciiTheme="minorEastAsia" w:hAnsiTheme="minorEastAsia"/>
                <w:szCs w:val="21"/>
              </w:rPr>
            </w:pPr>
            <w:r w:rsidRPr="0044693F">
              <w:rPr>
                <w:rFonts w:asciiTheme="minorEastAsia" w:hAnsiTheme="minorEastAsia" w:hint="eastAsia"/>
                <w:szCs w:val="21"/>
              </w:rPr>
              <w:t>在输入无效的托运订单条形码后，系统显示该订单不存在</w:t>
            </w:r>
            <w:r w:rsidRPr="0044693F">
              <w:rPr>
                <w:rFonts w:asciiTheme="minorEastAsia" w:hAnsiTheme="minorEastAsia" w:hint="eastAsia"/>
                <w:color w:val="7030A0"/>
                <w:szCs w:val="21"/>
              </w:rPr>
              <w:t>（输出）</w:t>
            </w:r>
          </w:p>
        </w:tc>
      </w:tr>
      <w:tr w:rsidR="00BD0D38" w:rsidRPr="0044693F" w:rsidTr="00EB0010">
        <w:tc>
          <w:tcPr>
            <w:tcW w:w="3686" w:type="dxa"/>
          </w:tcPr>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Consignee.Input</w:t>
            </w: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lastRenderedPageBreak/>
              <w:t>Consignee.Input.Finish</w:t>
            </w: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p>
          <w:p w:rsidR="00BD0D38" w:rsidRPr="000262C8" w:rsidRDefault="00BD0D38" w:rsidP="00EB0010">
            <w:pPr>
              <w:rPr>
                <w:rFonts w:cs="Arial"/>
                <w:b/>
                <w:color w:val="333333"/>
                <w:szCs w:val="21"/>
                <w:shd w:val="clear" w:color="auto" w:fill="FFFFFF"/>
              </w:rPr>
            </w:pPr>
            <w:r w:rsidRPr="000262C8">
              <w:rPr>
                <w:rFonts w:cs="Arial"/>
                <w:b/>
                <w:color w:val="333333"/>
                <w:szCs w:val="21"/>
                <w:shd w:val="clear" w:color="auto" w:fill="FFFFFF"/>
              </w:rPr>
              <w:t>Consignee.Input.Warning</w:t>
            </w:r>
          </w:p>
        </w:tc>
        <w:tc>
          <w:tcPr>
            <w:tcW w:w="6804" w:type="dxa"/>
          </w:tcPr>
          <w:p w:rsidR="00BD0D38" w:rsidRPr="0044693F" w:rsidRDefault="00BD0D38" w:rsidP="00EB0010">
            <w:pPr>
              <w:ind w:firstLineChars="200" w:firstLine="420"/>
              <w:rPr>
                <w:rFonts w:asciiTheme="minorEastAsia" w:hAnsiTheme="minorEastAsia"/>
                <w:szCs w:val="21"/>
              </w:rPr>
            </w:pPr>
            <w:r w:rsidRPr="0044693F">
              <w:rPr>
                <w:rFonts w:asciiTheme="minorEastAsia" w:hAnsiTheme="minorEastAsia" w:hint="eastAsia"/>
                <w:szCs w:val="21"/>
              </w:rPr>
              <w:lastRenderedPageBreak/>
              <w:t>在收件信息输入任务显示订单信息之后，系统允许快递员输入收件人姓名、收件时间</w:t>
            </w:r>
          </w:p>
          <w:p w:rsidR="00BD0D38" w:rsidRPr="0044693F" w:rsidRDefault="00BD0D38" w:rsidP="00EB0010">
            <w:pPr>
              <w:ind w:firstLineChars="200" w:firstLine="420"/>
              <w:rPr>
                <w:rFonts w:asciiTheme="minorEastAsia" w:hAnsiTheme="minorEastAsia"/>
                <w:szCs w:val="21"/>
              </w:rPr>
            </w:pPr>
          </w:p>
          <w:p w:rsidR="00BD0D38" w:rsidRPr="0044693F" w:rsidRDefault="00BD0D38" w:rsidP="00EB0010">
            <w:pPr>
              <w:ind w:firstLineChars="200" w:firstLine="420"/>
              <w:rPr>
                <w:rFonts w:asciiTheme="minorEastAsia" w:hAnsiTheme="minorEastAsia"/>
                <w:color w:val="7030A0"/>
                <w:szCs w:val="21"/>
              </w:rPr>
            </w:pPr>
            <w:r w:rsidRPr="0044693F">
              <w:rPr>
                <w:rFonts w:asciiTheme="minorEastAsia" w:hAnsiTheme="minorEastAsia" w:hint="eastAsia"/>
                <w:szCs w:val="21"/>
              </w:rPr>
              <w:lastRenderedPageBreak/>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后，系统生成收件编号</w:t>
            </w:r>
            <w:r w:rsidRPr="0044693F">
              <w:rPr>
                <w:rFonts w:asciiTheme="minorEastAsia" w:hAnsiTheme="minorEastAsia" w:hint="eastAsia"/>
                <w:color w:val="7030A0"/>
                <w:szCs w:val="21"/>
              </w:rPr>
              <w:t>（输出）</w:t>
            </w:r>
            <w:r w:rsidRPr="0044693F">
              <w:rPr>
                <w:rFonts w:asciiTheme="minorEastAsia" w:hAnsiTheme="minorEastAsia" w:hint="eastAsia"/>
                <w:szCs w:val="21"/>
              </w:rPr>
              <w:t>并更新订单状态信息</w:t>
            </w:r>
            <w:r w:rsidRPr="0044693F">
              <w:rPr>
                <w:rFonts w:asciiTheme="minorEastAsia" w:hAnsiTheme="minorEastAsia" w:hint="eastAsia"/>
                <w:color w:val="7030A0"/>
                <w:szCs w:val="21"/>
              </w:rPr>
              <w:t>（逻辑文件）</w:t>
            </w:r>
          </w:p>
          <w:p w:rsidR="00BD0D38" w:rsidRPr="0044693F" w:rsidRDefault="00BD0D38" w:rsidP="00EB0010">
            <w:pPr>
              <w:ind w:firstLineChars="200" w:firstLine="420"/>
              <w:rPr>
                <w:rFonts w:asciiTheme="minorEastAsia" w:hAnsiTheme="minorEastAsia"/>
                <w:color w:val="7030A0"/>
                <w:szCs w:val="21"/>
              </w:rPr>
            </w:pPr>
          </w:p>
          <w:p w:rsidR="00BD0D38" w:rsidRPr="0044693F" w:rsidRDefault="00BD0D38" w:rsidP="00EB0010">
            <w:pPr>
              <w:ind w:firstLineChars="100" w:firstLine="210"/>
              <w:rPr>
                <w:rFonts w:asciiTheme="minorEastAsia" w:hAnsiTheme="minorEastAsia"/>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后，由于</w:t>
            </w:r>
            <w:r w:rsidRPr="0044693F">
              <w:rPr>
                <w:rFonts w:asciiTheme="minorEastAsia" w:hAnsiTheme="minorEastAsia" w:cs="微软雅黑" w:hint="eastAsia"/>
                <w:szCs w:val="21"/>
              </w:rPr>
              <w:t>输入的收件人信息与订单的收件人信息不符，系统显示“收件人不匹配”</w:t>
            </w:r>
            <w:r w:rsidRPr="0044693F">
              <w:rPr>
                <w:rFonts w:asciiTheme="minorEastAsia" w:hAnsiTheme="minorEastAsia" w:cs="微软雅黑" w:hint="eastAsia"/>
                <w:color w:val="7030A0"/>
                <w:szCs w:val="21"/>
              </w:rPr>
              <w:t>（输出）</w:t>
            </w:r>
          </w:p>
        </w:tc>
      </w:tr>
    </w:tbl>
    <w:p w:rsidR="00BD0D38" w:rsidRPr="005708CD" w:rsidRDefault="00BD0D38" w:rsidP="00BD0D38"/>
    <w:p w:rsidR="00BD0D38" w:rsidRDefault="00BD0D38" w:rsidP="00BD0D38">
      <w:pPr>
        <w:pStyle w:val="3"/>
        <w:rPr>
          <w:color w:val="FF0000"/>
          <w:sz w:val="30"/>
          <w:szCs w:val="30"/>
        </w:rPr>
      </w:pPr>
      <w:r w:rsidRPr="002B2624">
        <w:rPr>
          <w:color w:val="FF0000"/>
          <w:sz w:val="30"/>
          <w:szCs w:val="30"/>
        </w:rPr>
        <w:t xml:space="preserve">3.2.5. </w:t>
      </w:r>
      <w:r w:rsidRPr="002B2624">
        <w:rPr>
          <w:color w:val="FF0000"/>
          <w:sz w:val="30"/>
          <w:szCs w:val="30"/>
        </w:rPr>
        <w:t>车辆信息管理</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3</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12</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12</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2</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=3*</w:t>
      </w:r>
      <w:r>
        <w:rPr>
          <w:rFonts w:asciiTheme="minorEastAsia" w:hAnsiTheme="minorEastAsia"/>
          <w:szCs w:val="21"/>
        </w:rPr>
        <w:t xml:space="preserve">4 </w:t>
      </w:r>
      <w:r>
        <w:rPr>
          <w:rFonts w:asciiTheme="minorEastAsia" w:hAnsiTheme="minorEastAsia" w:hint="eastAsia"/>
          <w:szCs w:val="21"/>
        </w:rPr>
        <w:t>+12*</w:t>
      </w:r>
      <w:r>
        <w:rPr>
          <w:rFonts w:asciiTheme="minorEastAsia" w:hAnsiTheme="minorEastAsia"/>
          <w:szCs w:val="21"/>
        </w:rPr>
        <w:t xml:space="preserve">5 </w:t>
      </w:r>
      <w:r>
        <w:rPr>
          <w:rFonts w:asciiTheme="minorEastAsia" w:hAnsiTheme="minorEastAsia" w:hint="eastAsia"/>
          <w:szCs w:val="21"/>
        </w:rPr>
        <w:t>+12*</w:t>
      </w:r>
      <w:r>
        <w:rPr>
          <w:rFonts w:asciiTheme="minorEastAsia" w:hAnsiTheme="minorEastAsia"/>
          <w:szCs w:val="21"/>
        </w:rPr>
        <w:t xml:space="preserve">4 </w:t>
      </w:r>
      <w:r>
        <w:rPr>
          <w:rFonts w:asciiTheme="minorEastAsia" w:hAnsiTheme="minorEastAsia" w:hint="eastAsia"/>
          <w:szCs w:val="21"/>
        </w:rPr>
        <w:t>+2*</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=140</w:t>
      </w:r>
    </w:p>
    <w:p w:rsidR="00BD0D38" w:rsidRPr="000262C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140*1.04 = 145.6</w:t>
      </w:r>
    </w:p>
    <w:p w:rsidR="00BD0D38"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w:t>
            </w:r>
            <w:r w:rsidRPr="000834EE">
              <w:rPr>
                <w:b/>
                <w:szCs w:val="21"/>
              </w:rPr>
              <w:t xml:space="preserve"> Initialization</w:t>
            </w:r>
          </w:p>
          <w:p w:rsidR="00BD0D38" w:rsidRPr="000834EE" w:rsidRDefault="00BD0D38" w:rsidP="00EB0010">
            <w:pPr>
              <w:rPr>
                <w:b/>
                <w:szCs w:val="21"/>
              </w:rPr>
            </w:pPr>
          </w:p>
        </w:tc>
        <w:tc>
          <w:tcPr>
            <w:tcW w:w="6804" w:type="dxa"/>
          </w:tcPr>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在进行</w:t>
            </w:r>
            <w:r w:rsidRPr="00356B85">
              <w:rPr>
                <w:rFonts w:asciiTheme="minorEastAsia" w:hAnsiTheme="minorEastAsia" w:hint="eastAsia"/>
                <w:szCs w:val="21"/>
              </w:rPr>
              <w:t>车辆信息</w:t>
            </w:r>
            <w:r w:rsidRPr="00356B85">
              <w:rPr>
                <w:rFonts w:asciiTheme="minorEastAsia" w:hAnsiTheme="minorEastAsia"/>
                <w:szCs w:val="21"/>
              </w:rPr>
              <w:t>管理</w:t>
            </w:r>
            <w:r w:rsidRPr="00356B85">
              <w:rPr>
                <w:rFonts w:asciiTheme="minorEastAsia" w:hAnsiTheme="minorEastAsia" w:hint="eastAsia"/>
                <w:color w:val="7030A0"/>
                <w:szCs w:val="21"/>
              </w:rPr>
              <w:t>（输出：车辆信息管理界面）</w:t>
            </w:r>
            <w:r w:rsidRPr="00356B85">
              <w:rPr>
                <w:rFonts w:asciiTheme="minorEastAsia" w:hAnsiTheme="minorEastAsia"/>
                <w:szCs w:val="21"/>
              </w:rPr>
              <w:t>操作时进行键盘输入以及鼠标点击操作</w:t>
            </w:r>
          </w:p>
        </w:tc>
      </w:tr>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Car</w:t>
            </w:r>
            <w:r w:rsidRPr="000834EE">
              <w:rPr>
                <w:rFonts w:cs="Arial"/>
                <w:b/>
                <w:color w:val="333333"/>
                <w:szCs w:val="21"/>
                <w:shd w:val="clear" w:color="auto" w:fill="FFFFFF"/>
              </w:rPr>
              <w:t>.Add</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Car.Add.Input</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Car.Add.Return</w:t>
            </w:r>
          </w:p>
        </w:tc>
        <w:tc>
          <w:tcPr>
            <w:tcW w:w="6804" w:type="dxa"/>
          </w:tcPr>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的添加</w:t>
            </w:r>
            <w:r w:rsidRPr="00356B85">
              <w:rPr>
                <w:rFonts w:asciiTheme="minorEastAsia" w:hAnsiTheme="minorEastAsia" w:hint="eastAsia"/>
                <w:color w:val="7030A0"/>
                <w:szCs w:val="21"/>
              </w:rPr>
              <w:t>（输出：车辆信息添加界面）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点击“添加”按钮进入车辆信息添加界面</w:t>
            </w:r>
            <w:r w:rsidRPr="00356B85">
              <w:rPr>
                <w:rFonts w:asciiTheme="minorEastAsia" w:hAnsiTheme="minorEastAsia" w:hint="eastAsia"/>
                <w:color w:val="7030A0"/>
                <w:szCs w:val="21"/>
              </w:rPr>
              <w:t>（查询）</w:t>
            </w:r>
          </w:p>
          <w:p w:rsidR="00BD0D38" w:rsidRPr="00356B85" w:rsidRDefault="00BD0D38" w:rsidP="00EB0010">
            <w:pPr>
              <w:ind w:firstLineChars="200" w:firstLine="420"/>
              <w:rPr>
                <w:rFonts w:asciiTheme="minorEastAsia" w:hAnsiTheme="minorEastAsia"/>
                <w:color w:val="7030A0"/>
                <w:szCs w:val="21"/>
              </w:rPr>
            </w:pPr>
          </w:p>
          <w:p w:rsidR="00BD0D38" w:rsidRPr="00356B85" w:rsidRDefault="00BD0D38" w:rsidP="00EB0010">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在营业厅业务员进行车辆添加工作时，完成新增车辆的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三位数字）、发动机号、车辆号、底盘号、购买时间的输入</w:t>
            </w:r>
            <w:r>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并点击“添加”按钮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BD0D38" w:rsidRPr="00356B85" w:rsidRDefault="00BD0D38" w:rsidP="00EB0010">
            <w:pPr>
              <w:ind w:firstLineChars="200" w:firstLine="420"/>
              <w:rPr>
                <w:rFonts w:asciiTheme="minorEastAsia" w:hAnsiTheme="minorEastAsia"/>
                <w:color w:val="7030A0"/>
                <w:szCs w:val="21"/>
              </w:rPr>
            </w:pPr>
          </w:p>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356B85">
              <w:rPr>
                <w:szCs w:val="21"/>
              </w:rPr>
              <w:t>Car.Return</w:t>
            </w:r>
          </w:p>
        </w:tc>
      </w:tr>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Car.</w:t>
            </w:r>
            <w:r w:rsidRPr="000834EE">
              <w:rPr>
                <w:rFonts w:cs="Arial"/>
                <w:b/>
                <w:color w:val="333333"/>
                <w:szCs w:val="21"/>
                <w:shd w:val="clear" w:color="auto" w:fill="FFFFFF"/>
              </w:rPr>
              <w:t>Modify</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Car</w:t>
            </w:r>
            <w:r w:rsidRPr="000834EE">
              <w:rPr>
                <w:rFonts w:cs="Arial"/>
                <w:b/>
                <w:color w:val="333333"/>
                <w:szCs w:val="21"/>
                <w:shd w:val="clear" w:color="auto" w:fill="FFFFFF"/>
              </w:rPr>
              <w:t>.Modify.Search</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Car.Modify.Edit</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Car.Modify.Return</w:t>
            </w:r>
          </w:p>
        </w:tc>
        <w:tc>
          <w:tcPr>
            <w:tcW w:w="6804" w:type="dxa"/>
          </w:tcPr>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的修改</w:t>
            </w:r>
            <w:r w:rsidRPr="00356B85">
              <w:rPr>
                <w:rFonts w:asciiTheme="minorEastAsia" w:hAnsiTheme="minorEastAsia" w:hint="eastAsia"/>
                <w:color w:val="7030A0"/>
                <w:szCs w:val="21"/>
              </w:rPr>
              <w:t>（输出：车辆信息修改界面）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点击“修改”按钮进入车辆信息修改界面</w:t>
            </w:r>
            <w:r w:rsidRPr="00356B85">
              <w:rPr>
                <w:rFonts w:asciiTheme="minorEastAsia" w:hAnsiTheme="minorEastAsia" w:hint="eastAsia"/>
                <w:color w:val="7030A0"/>
                <w:szCs w:val="21"/>
              </w:rPr>
              <w:t>（查询）</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Car.Search</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在营业厅业务员进行车辆修改工作时，完成车辆的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三位数字）、发动机号、车辆号、底盘号、购买时间的修改</w:t>
            </w:r>
            <w:r>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并点击“修改”按钮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BD0D38" w:rsidRPr="00356B85" w:rsidRDefault="00BD0D38" w:rsidP="00EB0010">
            <w:pPr>
              <w:ind w:firstLineChars="200" w:firstLine="420"/>
              <w:rPr>
                <w:rFonts w:asciiTheme="minorEastAsia" w:hAnsiTheme="minorEastAsia"/>
                <w:color w:val="7030A0"/>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Car.Return</w:t>
            </w:r>
          </w:p>
        </w:tc>
      </w:tr>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Car.Delete</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lastRenderedPageBreak/>
              <w:t>Car</w:t>
            </w:r>
            <w:r w:rsidRPr="000834EE">
              <w:rPr>
                <w:rFonts w:cs="Arial"/>
                <w:b/>
                <w:color w:val="333333"/>
                <w:szCs w:val="21"/>
                <w:shd w:val="clear" w:color="auto" w:fill="FFFFFF"/>
              </w:rPr>
              <w:t>.Delete.Search</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Car.Delete.Remove</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Car.Delete.Return</w:t>
            </w:r>
          </w:p>
        </w:tc>
        <w:tc>
          <w:tcPr>
            <w:tcW w:w="6804" w:type="dxa"/>
          </w:tcPr>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szCs w:val="21"/>
              </w:rPr>
              <w:lastRenderedPageBreak/>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的删除</w:t>
            </w:r>
            <w:r w:rsidRPr="00356B85">
              <w:rPr>
                <w:rFonts w:asciiTheme="minorEastAsia" w:hAnsiTheme="minorEastAsia" w:hint="eastAsia"/>
                <w:color w:val="7030A0"/>
                <w:szCs w:val="21"/>
              </w:rPr>
              <w:t>（输出：车辆信息删除界面）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点击“删除”按钮进入车辆信息删除界面</w:t>
            </w:r>
            <w:r w:rsidRPr="00356B85">
              <w:rPr>
                <w:rFonts w:asciiTheme="minorEastAsia" w:hAnsiTheme="minorEastAsia" w:hint="eastAsia"/>
                <w:color w:val="7030A0"/>
                <w:szCs w:val="21"/>
              </w:rPr>
              <w:t>（查询）</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lastRenderedPageBreak/>
              <w:t>参见</w:t>
            </w:r>
            <w:r w:rsidRPr="00871D28">
              <w:rPr>
                <w:szCs w:val="21"/>
              </w:rPr>
              <w:t>Car.Search</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在营业厅业务员进行车辆删除工作时，</w:t>
            </w:r>
            <w:r w:rsidRPr="00356B85">
              <w:rPr>
                <w:rFonts w:asciiTheme="minorEastAsia" w:hAnsiTheme="minorEastAsia" w:hint="eastAsia"/>
                <w:color w:val="000000" w:themeColor="text1"/>
                <w:szCs w:val="21"/>
              </w:rPr>
              <w:t>点击“删除”按钮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871D28">
              <w:rPr>
                <w:color w:val="000000" w:themeColor="text1"/>
                <w:szCs w:val="21"/>
              </w:rPr>
              <w:t>Car.Confirm</w:t>
            </w:r>
          </w:p>
          <w:p w:rsidR="00BD0D38" w:rsidRPr="00356B85" w:rsidRDefault="00BD0D38" w:rsidP="00EB0010">
            <w:pPr>
              <w:ind w:firstLineChars="200" w:firstLine="420"/>
              <w:rPr>
                <w:rFonts w:asciiTheme="minorEastAsia" w:hAnsiTheme="minorEastAsia"/>
                <w:color w:val="7030A0"/>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Car.Return</w:t>
            </w:r>
          </w:p>
        </w:tc>
      </w:tr>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lastRenderedPageBreak/>
              <w:t>Car.Show</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Car.Show.Search</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Car.Show.Finish</w:t>
            </w:r>
          </w:p>
        </w:tc>
        <w:tc>
          <w:tcPr>
            <w:tcW w:w="6804" w:type="dxa"/>
          </w:tcPr>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的查询</w:t>
            </w:r>
            <w:r w:rsidRPr="00356B85">
              <w:rPr>
                <w:rFonts w:asciiTheme="minorEastAsia" w:hAnsiTheme="minorEastAsia" w:hint="eastAsia"/>
                <w:color w:val="7030A0"/>
                <w:szCs w:val="21"/>
              </w:rPr>
              <w:t>（输出：车辆信息查询界面）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点击“查询”按钮进入车辆信息查询界面</w:t>
            </w:r>
            <w:r w:rsidRPr="00356B85">
              <w:rPr>
                <w:rFonts w:asciiTheme="minorEastAsia" w:hAnsiTheme="minorEastAsia" w:hint="eastAsia"/>
                <w:color w:val="7030A0"/>
                <w:szCs w:val="21"/>
              </w:rPr>
              <w:t>（查询）</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871D28">
              <w:rPr>
                <w:szCs w:val="21"/>
              </w:rPr>
              <w:t>Car.Search</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当营业厅业务员进行车辆查询工作时，点击“确认”按钮</w:t>
            </w:r>
            <w:r w:rsidRPr="00356B85">
              <w:rPr>
                <w:rFonts w:asciiTheme="minorEastAsia" w:hAnsiTheme="minorEastAsia" w:hint="eastAsia"/>
                <w:color w:val="7030A0"/>
                <w:szCs w:val="21"/>
              </w:rPr>
              <w:t>（查询）</w:t>
            </w:r>
            <w:r w:rsidRPr="00356B85">
              <w:rPr>
                <w:rFonts w:asciiTheme="minorEastAsia" w:hAnsiTheme="minorEastAsia" w:hint="eastAsia"/>
                <w:szCs w:val="21"/>
              </w:rPr>
              <w:t>，系统返回车辆信息管理界面</w:t>
            </w:r>
            <w:r w:rsidRPr="00356B85">
              <w:rPr>
                <w:rFonts w:asciiTheme="minorEastAsia" w:hAnsiTheme="minorEastAsia" w:hint="eastAsia"/>
                <w:color w:val="7030A0"/>
                <w:szCs w:val="21"/>
              </w:rPr>
              <w:t>（输出：车辆信息管理界面）</w:t>
            </w:r>
          </w:p>
        </w:tc>
      </w:tr>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w:t>
            </w:r>
            <w:r w:rsidRPr="000834EE">
              <w:rPr>
                <w:rFonts w:cs="Arial"/>
                <w:b/>
                <w:color w:val="333333"/>
                <w:szCs w:val="21"/>
                <w:shd w:val="clear" w:color="auto" w:fill="FFFFFF"/>
              </w:rPr>
              <w:t>ar.Search</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Car.Search.Warning</w:t>
            </w:r>
          </w:p>
        </w:tc>
        <w:tc>
          <w:tcPr>
            <w:tcW w:w="6804" w:type="dxa"/>
          </w:tcPr>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szCs w:val="21"/>
              </w:rPr>
              <w:t>当</w:t>
            </w:r>
            <w:r w:rsidRPr="00356B85">
              <w:rPr>
                <w:rFonts w:asciiTheme="minorEastAsia" w:hAnsiTheme="minorEastAsia" w:hint="eastAsia"/>
                <w:szCs w:val="21"/>
              </w:rPr>
              <w:t>营业厅业务员</w:t>
            </w:r>
            <w:r w:rsidRPr="00356B85">
              <w:rPr>
                <w:rFonts w:asciiTheme="minorEastAsia" w:hAnsiTheme="minorEastAsia"/>
                <w:szCs w:val="21"/>
              </w:rPr>
              <w:t>欲进行</w:t>
            </w:r>
            <w:r w:rsidRPr="00356B85">
              <w:rPr>
                <w:rFonts w:asciiTheme="minorEastAsia" w:hAnsiTheme="minorEastAsia" w:hint="eastAsia"/>
                <w:szCs w:val="21"/>
              </w:rPr>
              <w:t>特定车辆</w:t>
            </w:r>
            <w:r w:rsidRPr="00356B85">
              <w:rPr>
                <w:rFonts w:asciiTheme="minorEastAsia" w:hAnsiTheme="minorEastAsia"/>
                <w:szCs w:val="21"/>
              </w:rPr>
              <w:t>的查询时</w:t>
            </w:r>
            <w:r w:rsidRPr="00356B85">
              <w:rPr>
                <w:rFonts w:asciiTheme="minorEastAsia" w:hAnsiTheme="minorEastAsia" w:hint="eastAsia"/>
                <w:szCs w:val="21"/>
              </w:rPr>
              <w:t>输入车辆代号</w:t>
            </w:r>
            <w:r w:rsidRPr="00356B85">
              <w:rPr>
                <w:rFonts w:asciiTheme="minorEastAsia" w:hAnsiTheme="minorEastAsia" w:hint="eastAsia"/>
                <w:color w:val="7030A0"/>
                <w:szCs w:val="21"/>
              </w:rPr>
              <w:t>（输入）</w:t>
            </w:r>
            <w:r w:rsidRPr="00356B85">
              <w:rPr>
                <w:rFonts w:asciiTheme="minorEastAsia" w:hAnsiTheme="minorEastAsia" w:hint="eastAsia"/>
                <w:szCs w:val="21"/>
              </w:rPr>
              <w:t>，并点击“查询”按钮进行查询</w:t>
            </w:r>
            <w:r w:rsidRPr="00356B85">
              <w:rPr>
                <w:rFonts w:asciiTheme="minorEastAsia" w:hAnsiTheme="minorEastAsia" w:hint="eastAsia"/>
                <w:color w:val="7030A0"/>
                <w:szCs w:val="21"/>
              </w:rPr>
              <w:t>（查询）</w:t>
            </w:r>
            <w:r w:rsidRPr="00356B85">
              <w:rPr>
                <w:rFonts w:asciiTheme="minorEastAsia" w:hAnsiTheme="minorEastAsia" w:hint="eastAsia"/>
                <w:szCs w:val="21"/>
              </w:rPr>
              <w:t>，而后在界面中显示</w:t>
            </w:r>
            <w:r w:rsidRPr="00356B85">
              <w:rPr>
                <w:rFonts w:asciiTheme="minorEastAsia" w:hAnsiTheme="minorEastAsia" w:cs="微软雅黑" w:hint="eastAsia"/>
                <w:szCs w:val="21"/>
              </w:rPr>
              <w:t>车辆信息，包括发动机号、车辆号、底盘号、购买时间</w:t>
            </w:r>
            <w:r w:rsidRPr="00356B85">
              <w:rPr>
                <w:rFonts w:asciiTheme="minorEastAsia" w:hAnsiTheme="minorEastAsia" w:hint="eastAsia"/>
                <w:color w:val="7030A0"/>
                <w:szCs w:val="21"/>
              </w:rPr>
              <w:t>（输出）（逻辑文件）</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当输入的车辆代号不存在时，系统显示“不存在该车辆”</w:t>
            </w:r>
            <w:r w:rsidRPr="00356B85">
              <w:rPr>
                <w:rFonts w:asciiTheme="minorEastAsia" w:hAnsiTheme="minorEastAsia" w:hint="eastAsia"/>
                <w:color w:val="7030A0"/>
                <w:szCs w:val="21"/>
              </w:rPr>
              <w:t xml:space="preserve"> （输出）</w:t>
            </w:r>
          </w:p>
        </w:tc>
      </w:tr>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Car</w:t>
            </w:r>
            <w:r w:rsidRPr="000834EE">
              <w:rPr>
                <w:rFonts w:cs="Arial"/>
                <w:b/>
                <w:color w:val="333333"/>
                <w:szCs w:val="21"/>
                <w:shd w:val="clear" w:color="auto" w:fill="FFFFFF"/>
              </w:rPr>
              <w:t>.Confirm</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Car</w:t>
            </w:r>
            <w:r w:rsidRPr="000834EE">
              <w:rPr>
                <w:rFonts w:cs="Arial"/>
                <w:b/>
                <w:color w:val="333333"/>
                <w:szCs w:val="21"/>
                <w:shd w:val="clear" w:color="auto" w:fill="FFFFFF"/>
              </w:rPr>
              <w:t>.Confirm.Succeed</w:t>
            </w: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p>
          <w:p w:rsidR="00BD0D38" w:rsidRPr="000834EE" w:rsidRDefault="00BD0D38" w:rsidP="00EB0010">
            <w:pPr>
              <w:rPr>
                <w:rFonts w:cs="Arial"/>
                <w:b/>
                <w:color w:val="333333"/>
                <w:szCs w:val="21"/>
                <w:shd w:val="clear" w:color="auto" w:fill="FFFFFF"/>
              </w:rPr>
            </w:pPr>
            <w:r w:rsidRPr="000834EE">
              <w:rPr>
                <w:rFonts w:cs="Arial"/>
                <w:b/>
                <w:color w:val="333333"/>
                <w:szCs w:val="21"/>
                <w:shd w:val="clear" w:color="auto" w:fill="FFFFFF"/>
              </w:rPr>
              <w:t>Car.Confirm.Cancel</w:t>
            </w:r>
          </w:p>
        </w:tc>
        <w:tc>
          <w:tcPr>
            <w:tcW w:w="6804" w:type="dxa"/>
          </w:tcPr>
          <w:p w:rsidR="00BD0D38" w:rsidRPr="00356B85" w:rsidRDefault="00BD0D38" w:rsidP="00EB0010">
            <w:pPr>
              <w:ind w:firstLineChars="200" w:firstLine="420"/>
              <w:rPr>
                <w:rFonts w:asciiTheme="minorEastAsia" w:hAnsiTheme="minorEastAsia"/>
                <w:color w:val="7030A0"/>
                <w:szCs w:val="21"/>
              </w:rPr>
            </w:pPr>
            <w:r w:rsidRPr="00356B85">
              <w:rPr>
                <w:rFonts w:asciiTheme="minorEastAsia" w:hAnsiTheme="minorEastAsia" w:hint="eastAsia"/>
                <w:szCs w:val="21"/>
              </w:rPr>
              <w:t>系统显示确认界面，显示“是否确认操作”</w:t>
            </w:r>
            <w:r w:rsidRPr="00356B85">
              <w:rPr>
                <w:rFonts w:asciiTheme="minorEastAsia" w:hAnsiTheme="minorEastAsia" w:hint="eastAsia"/>
                <w:color w:val="7030A0"/>
                <w:szCs w:val="21"/>
              </w:rPr>
              <w:t>（输出）</w:t>
            </w:r>
          </w:p>
          <w:p w:rsidR="00BD0D38" w:rsidRPr="00356B85" w:rsidRDefault="00BD0D38" w:rsidP="00EB0010">
            <w:pPr>
              <w:ind w:firstLineChars="200" w:firstLine="420"/>
              <w:rPr>
                <w:rFonts w:asciiTheme="minorEastAsia" w:hAnsiTheme="minorEastAsia"/>
                <w:color w:val="7030A0"/>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当营业厅业务员点击“确定”按钮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时，系统更新变动数据</w:t>
            </w:r>
            <w:r w:rsidRPr="00356B85">
              <w:rPr>
                <w:rFonts w:asciiTheme="minorEastAsia" w:hAnsiTheme="minorEastAsia" w:hint="eastAsia"/>
                <w:color w:val="7030A0"/>
                <w:szCs w:val="21"/>
              </w:rPr>
              <w:t>（逻辑文件）</w:t>
            </w:r>
            <w:r w:rsidRPr="00356B85">
              <w:rPr>
                <w:rFonts w:asciiTheme="minorEastAsia" w:hAnsiTheme="minorEastAsia" w:hint="eastAsia"/>
                <w:szCs w:val="21"/>
              </w:rPr>
              <w:t>并显示“操作成功”</w:t>
            </w:r>
            <w:r w:rsidRPr="00356B85">
              <w:rPr>
                <w:rFonts w:asciiTheme="minorEastAsia" w:hAnsiTheme="minorEastAsia" w:hint="eastAsia"/>
                <w:color w:val="7030A0"/>
                <w:szCs w:val="21"/>
              </w:rPr>
              <w:t>（输出）</w:t>
            </w:r>
          </w:p>
          <w:p w:rsidR="00BD0D38" w:rsidRPr="00356B85" w:rsidRDefault="00BD0D38" w:rsidP="00EB0010">
            <w:pPr>
              <w:ind w:firstLineChars="200" w:firstLine="420"/>
              <w:rPr>
                <w:rFonts w:asciiTheme="minorEastAsia" w:hAnsiTheme="minorEastAsia"/>
                <w:szCs w:val="21"/>
              </w:rPr>
            </w:pPr>
          </w:p>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当营业厅业务员点击“取消”按钮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时，系统显示“取消操作”</w:t>
            </w:r>
            <w:r w:rsidRPr="00356B85">
              <w:rPr>
                <w:rFonts w:asciiTheme="minorEastAsia" w:hAnsiTheme="minorEastAsia" w:hint="eastAsia"/>
                <w:color w:val="7030A0"/>
                <w:szCs w:val="21"/>
              </w:rPr>
              <w:t>（输出）</w:t>
            </w:r>
          </w:p>
        </w:tc>
      </w:tr>
      <w:tr w:rsidR="00BD0D38" w:rsidRPr="00356B85" w:rsidTr="00EB0010">
        <w:tc>
          <w:tcPr>
            <w:tcW w:w="3686" w:type="dxa"/>
          </w:tcPr>
          <w:p w:rsidR="00BD0D38" w:rsidRPr="000834EE" w:rsidRDefault="00BD0D38" w:rsidP="00EB0010">
            <w:pPr>
              <w:rPr>
                <w:rFonts w:cs="Arial"/>
                <w:b/>
                <w:color w:val="333333"/>
                <w:szCs w:val="21"/>
                <w:shd w:val="clear" w:color="auto" w:fill="FFFFFF"/>
              </w:rPr>
            </w:pPr>
            <w:r w:rsidRPr="000834EE">
              <w:rPr>
                <w:rFonts w:cs="Arial" w:hint="eastAsia"/>
                <w:b/>
                <w:color w:val="333333"/>
                <w:szCs w:val="21"/>
                <w:shd w:val="clear" w:color="auto" w:fill="FFFFFF"/>
              </w:rPr>
              <w:t>Car.Return</w:t>
            </w:r>
          </w:p>
        </w:tc>
        <w:tc>
          <w:tcPr>
            <w:tcW w:w="6804" w:type="dxa"/>
          </w:tcPr>
          <w:p w:rsidR="00BD0D38" w:rsidRPr="00356B85" w:rsidRDefault="00BD0D38" w:rsidP="00EB0010">
            <w:pPr>
              <w:ind w:firstLineChars="200" w:firstLine="420"/>
              <w:rPr>
                <w:rFonts w:asciiTheme="minorEastAsia" w:hAnsiTheme="minorEastAsia"/>
                <w:szCs w:val="21"/>
              </w:rPr>
            </w:pPr>
            <w:r w:rsidRPr="00356B85">
              <w:rPr>
                <w:rFonts w:asciiTheme="minorEastAsia" w:hAnsiTheme="minorEastAsia" w:hint="eastAsia"/>
                <w:szCs w:val="21"/>
              </w:rPr>
              <w:t>当营业厅业务员点击“返回”按钮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时，系统返回车辆信息管理界面</w:t>
            </w:r>
            <w:r w:rsidRPr="00356B85">
              <w:rPr>
                <w:rFonts w:asciiTheme="minorEastAsia" w:hAnsiTheme="minorEastAsia" w:hint="eastAsia"/>
                <w:color w:val="7030A0"/>
                <w:szCs w:val="21"/>
              </w:rPr>
              <w:t>（输出：车辆信息管理界面），</w:t>
            </w:r>
            <w:r w:rsidRPr="00356B85">
              <w:rPr>
                <w:rFonts w:asciiTheme="minorEastAsia" w:hAnsiTheme="minorEastAsia" w:hint="eastAsia"/>
                <w:szCs w:val="21"/>
              </w:rPr>
              <w:t>并不保存未存储的变动信息。</w:t>
            </w:r>
          </w:p>
        </w:tc>
      </w:tr>
    </w:tbl>
    <w:p w:rsidR="00BD0D38" w:rsidRPr="0068689B" w:rsidRDefault="00BD0D38" w:rsidP="00BD0D38"/>
    <w:p w:rsidR="00BD0D38" w:rsidRPr="002B2624" w:rsidRDefault="00BD0D38" w:rsidP="00BD0D38">
      <w:pPr>
        <w:pStyle w:val="3"/>
        <w:rPr>
          <w:color w:val="FF0000"/>
          <w:sz w:val="30"/>
          <w:szCs w:val="30"/>
        </w:rPr>
      </w:pPr>
      <w:r>
        <w:rPr>
          <w:color w:val="FF0000"/>
          <w:sz w:val="30"/>
          <w:szCs w:val="30"/>
        </w:rPr>
        <w:t>3.2.</w:t>
      </w:r>
      <w:r>
        <w:rPr>
          <w:rFonts w:hint="eastAsia"/>
          <w:color w:val="FF0000"/>
          <w:sz w:val="30"/>
          <w:szCs w:val="30"/>
        </w:rPr>
        <w:t>6</w:t>
      </w:r>
      <w:r w:rsidRPr="002B2624">
        <w:rPr>
          <w:color w:val="FF0000"/>
          <w:sz w:val="30"/>
          <w:szCs w:val="30"/>
        </w:rPr>
        <w:t xml:space="preserve">. </w:t>
      </w:r>
      <w:r>
        <w:rPr>
          <w:color w:val="FF0000"/>
          <w:sz w:val="30"/>
          <w:szCs w:val="30"/>
        </w:rPr>
        <w:t>司机</w:t>
      </w:r>
      <w:r w:rsidRPr="002B2624">
        <w:rPr>
          <w:color w:val="FF0000"/>
          <w:sz w:val="30"/>
          <w:szCs w:val="30"/>
        </w:rPr>
        <w:t>信息管理</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3</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7</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9</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1</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=3*</w:t>
      </w:r>
      <w:r>
        <w:rPr>
          <w:rFonts w:asciiTheme="minorEastAsia" w:hAnsiTheme="minorEastAsia"/>
          <w:szCs w:val="21"/>
        </w:rPr>
        <w:t xml:space="preserve">4 </w:t>
      </w:r>
      <w:r>
        <w:rPr>
          <w:rFonts w:asciiTheme="minorEastAsia" w:hAnsiTheme="minorEastAsia" w:hint="eastAsia"/>
          <w:szCs w:val="21"/>
        </w:rPr>
        <w:t>+7*</w:t>
      </w:r>
      <w:r>
        <w:rPr>
          <w:rFonts w:asciiTheme="minorEastAsia" w:hAnsiTheme="minorEastAsia"/>
          <w:szCs w:val="21"/>
        </w:rPr>
        <w:t xml:space="preserve">5 </w:t>
      </w:r>
      <w:r>
        <w:rPr>
          <w:rFonts w:asciiTheme="minorEastAsia" w:hAnsiTheme="minorEastAsia" w:hint="eastAsia"/>
          <w:szCs w:val="21"/>
        </w:rPr>
        <w:t>+9*</w:t>
      </w:r>
      <w:r>
        <w:rPr>
          <w:rFonts w:asciiTheme="minorEastAsia" w:hAnsiTheme="minorEastAsia"/>
          <w:szCs w:val="21"/>
        </w:rPr>
        <w:t xml:space="preserve">4 </w:t>
      </w:r>
      <w:r>
        <w:rPr>
          <w:rFonts w:asciiTheme="minorEastAsia" w:hAnsiTheme="minorEastAsia" w:hint="eastAsia"/>
          <w:szCs w:val="21"/>
        </w:rPr>
        <w:t>+1*</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=93</w:t>
      </w:r>
    </w:p>
    <w:p w:rsidR="00BD0D38" w:rsidRPr="000262C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93*1.04 = 96.72</w:t>
      </w:r>
    </w:p>
    <w:p w:rsidR="00BD0D38"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2C593D" w:rsidTr="00EB0010">
        <w:tc>
          <w:tcPr>
            <w:tcW w:w="3686"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需求描述与度量</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w:t>
            </w:r>
            <w:r w:rsidRPr="00AB132B">
              <w:rPr>
                <w:b/>
                <w:szCs w:val="21"/>
              </w:rPr>
              <w:t xml:space="preserve"> Initialization</w:t>
            </w:r>
          </w:p>
          <w:p w:rsidR="00BD0D38" w:rsidRPr="00AB132B" w:rsidRDefault="00BD0D38" w:rsidP="00EB0010">
            <w:pPr>
              <w:rPr>
                <w:b/>
                <w:szCs w:val="21"/>
              </w:rPr>
            </w:pPr>
          </w:p>
        </w:tc>
        <w:tc>
          <w:tcPr>
            <w:tcW w:w="6804" w:type="dxa"/>
          </w:tcPr>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在进行</w:t>
            </w:r>
            <w:r w:rsidRPr="00CE3D01">
              <w:rPr>
                <w:rFonts w:asciiTheme="minorEastAsia" w:hAnsiTheme="minorEastAsia" w:hint="eastAsia"/>
                <w:szCs w:val="21"/>
              </w:rPr>
              <w:t>司机信息</w:t>
            </w:r>
            <w:r w:rsidRPr="00CE3D01">
              <w:rPr>
                <w:rFonts w:asciiTheme="minorEastAsia" w:hAnsiTheme="minorEastAsia"/>
                <w:szCs w:val="21"/>
              </w:rPr>
              <w:t>管理</w:t>
            </w:r>
            <w:r w:rsidRPr="00CE3D01">
              <w:rPr>
                <w:rFonts w:asciiTheme="minorEastAsia" w:hAnsiTheme="minorEastAsia" w:hint="eastAsia"/>
                <w:color w:val="7030A0"/>
                <w:szCs w:val="21"/>
              </w:rPr>
              <w:t>（输出：司机信息管理界面）</w:t>
            </w:r>
            <w:r w:rsidRPr="00CE3D01">
              <w:rPr>
                <w:rFonts w:asciiTheme="minorEastAsia" w:hAnsiTheme="minorEastAsia"/>
                <w:szCs w:val="21"/>
              </w:rPr>
              <w:t>操作时进行键盘输入以及鼠标点击操作</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lastRenderedPageBreak/>
              <w:t>Driver.Add</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Driver.Add.Input</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Driver.Add.Return</w:t>
            </w:r>
          </w:p>
        </w:tc>
        <w:tc>
          <w:tcPr>
            <w:tcW w:w="6804" w:type="dxa"/>
          </w:tcPr>
          <w:p w:rsidR="00BD0D38" w:rsidRPr="00CE3D01" w:rsidRDefault="00BD0D38" w:rsidP="00EB0010">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车辆信息</w:t>
            </w:r>
            <w:r w:rsidRPr="00CE3D01">
              <w:rPr>
                <w:rFonts w:asciiTheme="minorEastAsia" w:hAnsiTheme="minorEastAsia"/>
                <w:szCs w:val="21"/>
              </w:rPr>
              <w:t>的添加</w:t>
            </w:r>
            <w:r w:rsidRPr="00CE3D01">
              <w:rPr>
                <w:rFonts w:asciiTheme="minorEastAsia" w:hAnsiTheme="minorEastAsia" w:hint="eastAsia"/>
                <w:color w:val="7030A0"/>
                <w:szCs w:val="21"/>
              </w:rPr>
              <w:t>（输出：司机信息添加界面）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点击“添加”按钮进入</w:t>
            </w:r>
            <w:r w:rsidRPr="00CE3D01">
              <w:rPr>
                <w:rFonts w:asciiTheme="minorEastAsia" w:hAnsiTheme="minorEastAsia" w:hint="eastAsia"/>
                <w:szCs w:val="21"/>
              </w:rPr>
              <w:t>司机</w:t>
            </w:r>
            <w:r w:rsidRPr="00CE3D01">
              <w:rPr>
                <w:rFonts w:asciiTheme="minorEastAsia" w:hAnsiTheme="minorEastAsia" w:hint="eastAsia"/>
                <w:color w:val="000000" w:themeColor="text1"/>
                <w:szCs w:val="21"/>
              </w:rPr>
              <w:t>信息添加界面</w:t>
            </w:r>
            <w:r w:rsidRPr="00CE3D01">
              <w:rPr>
                <w:rFonts w:asciiTheme="minorEastAsia" w:hAnsiTheme="minorEastAsia" w:hint="eastAsia"/>
                <w:color w:val="7030A0"/>
                <w:szCs w:val="21"/>
              </w:rPr>
              <w:t>（查询）</w:t>
            </w:r>
          </w:p>
          <w:p w:rsidR="00BD0D38" w:rsidRPr="00CE3D01" w:rsidRDefault="00BD0D38" w:rsidP="00EB0010">
            <w:pPr>
              <w:ind w:firstLineChars="200" w:firstLine="420"/>
              <w:rPr>
                <w:rFonts w:asciiTheme="minorEastAsia" w:hAnsiTheme="minorEastAsia"/>
                <w:color w:val="7030A0"/>
                <w:szCs w:val="21"/>
              </w:rPr>
            </w:pPr>
          </w:p>
          <w:p w:rsidR="00BD0D38" w:rsidRPr="00CE3D01" w:rsidRDefault="00BD0D38" w:rsidP="00EB0010">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在营业厅业务员进行司机添加工作时，完成新增司机的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三位数字）、姓名、出生日期、身份证号、手机、车辆单位、性别、行驶证期限的输入</w:t>
            </w:r>
            <w:r>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并点击“添加”按钮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BD0D38" w:rsidRPr="00CE3D01" w:rsidRDefault="00BD0D38" w:rsidP="00EB0010">
            <w:pPr>
              <w:ind w:firstLineChars="200" w:firstLine="420"/>
              <w:rPr>
                <w:rFonts w:asciiTheme="minorEastAsia" w:hAnsiTheme="minorEastAsia"/>
                <w:color w:val="7030A0"/>
                <w:szCs w:val="21"/>
              </w:rPr>
            </w:pPr>
          </w:p>
          <w:p w:rsidR="00BD0D38" w:rsidRPr="00CE3D01" w:rsidRDefault="00BD0D38" w:rsidP="00EB0010">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w:t>
            </w:r>
            <w:r w:rsidRPr="00AB132B">
              <w:rPr>
                <w:rFonts w:cs="Arial" w:hint="eastAsia"/>
                <w:b/>
                <w:color w:val="333333"/>
                <w:szCs w:val="21"/>
                <w:shd w:val="clear" w:color="auto" w:fill="FFFFFF"/>
              </w:rPr>
              <w:t>.</w:t>
            </w:r>
            <w:r w:rsidRPr="00AB132B">
              <w:rPr>
                <w:rFonts w:cs="Arial"/>
                <w:b/>
                <w:color w:val="333333"/>
                <w:szCs w:val="21"/>
                <w:shd w:val="clear" w:color="auto" w:fill="FFFFFF"/>
              </w:rPr>
              <w:t>Modify</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Driver.Modify.Search</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Driver.Modify.Edit</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Driver.Modify.Return</w:t>
            </w:r>
          </w:p>
        </w:tc>
        <w:tc>
          <w:tcPr>
            <w:tcW w:w="6804" w:type="dxa"/>
          </w:tcPr>
          <w:p w:rsidR="00BD0D38" w:rsidRPr="00CE3D01" w:rsidRDefault="00BD0D38" w:rsidP="00EB0010">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的修改</w:t>
            </w:r>
            <w:r w:rsidRPr="00CE3D01">
              <w:rPr>
                <w:rFonts w:asciiTheme="minorEastAsia" w:hAnsiTheme="minorEastAsia" w:hint="eastAsia"/>
                <w:color w:val="7030A0"/>
                <w:szCs w:val="21"/>
              </w:rPr>
              <w:t>（输出：司机信息修改界面）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点击“修改”按钮进入司机信息修改界面</w:t>
            </w:r>
            <w:r w:rsidRPr="00CE3D01">
              <w:rPr>
                <w:rFonts w:asciiTheme="minorEastAsia" w:hAnsiTheme="minorEastAsia" w:hint="eastAsia"/>
                <w:color w:val="7030A0"/>
                <w:szCs w:val="21"/>
              </w:rPr>
              <w:t>（查询）</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在营业厅业务员进行司机修改工作时，完成新增司机的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三位数字）、姓名、出生日期、身份证号、手机、车辆单位、性别、行驶证期限的修改</w:t>
            </w:r>
            <w:r>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并点击“修改”按钮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BD0D38" w:rsidRPr="00CE3D01" w:rsidRDefault="00BD0D38" w:rsidP="00EB0010">
            <w:pPr>
              <w:ind w:firstLineChars="200" w:firstLine="420"/>
              <w:rPr>
                <w:rFonts w:asciiTheme="minorEastAsia" w:hAnsiTheme="minorEastAsia"/>
                <w:color w:val="7030A0"/>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w:t>
            </w:r>
            <w:r w:rsidRPr="00AB132B">
              <w:rPr>
                <w:rFonts w:cs="Arial" w:hint="eastAsia"/>
                <w:b/>
                <w:color w:val="333333"/>
                <w:szCs w:val="21"/>
                <w:shd w:val="clear" w:color="auto" w:fill="FFFFFF"/>
              </w:rPr>
              <w:t>.Delete</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Driver.Delete.Search</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Driver.Delete.Remove</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Driver.Delete.Return</w:t>
            </w:r>
          </w:p>
        </w:tc>
        <w:tc>
          <w:tcPr>
            <w:tcW w:w="6804" w:type="dxa"/>
          </w:tcPr>
          <w:p w:rsidR="00BD0D38" w:rsidRPr="00CE3D01" w:rsidRDefault="00BD0D38" w:rsidP="00EB0010">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的删除</w:t>
            </w:r>
            <w:r w:rsidRPr="00CE3D01">
              <w:rPr>
                <w:rFonts w:asciiTheme="minorEastAsia" w:hAnsiTheme="minorEastAsia" w:hint="eastAsia"/>
                <w:color w:val="7030A0"/>
                <w:szCs w:val="21"/>
              </w:rPr>
              <w:t>（输出：司机信息删除界面）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点击“删除”按钮进入司机信息删除界面</w:t>
            </w:r>
            <w:r w:rsidRPr="00CE3D01">
              <w:rPr>
                <w:rFonts w:asciiTheme="minorEastAsia" w:hAnsiTheme="minorEastAsia" w:hint="eastAsia"/>
                <w:color w:val="7030A0"/>
                <w:szCs w:val="21"/>
              </w:rPr>
              <w:t>（查询）</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在营业厅业务员进行司机删除工作时，</w:t>
            </w:r>
            <w:r w:rsidRPr="00CE3D01">
              <w:rPr>
                <w:rFonts w:asciiTheme="minorEastAsia" w:hAnsiTheme="minorEastAsia" w:hint="eastAsia"/>
                <w:color w:val="000000" w:themeColor="text1"/>
                <w:szCs w:val="21"/>
              </w:rPr>
              <w:t>点击“删除”按钮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BD0D38" w:rsidRPr="00CE3D01" w:rsidRDefault="00BD0D38" w:rsidP="00EB0010">
            <w:pPr>
              <w:ind w:firstLineChars="200" w:firstLine="420"/>
              <w:rPr>
                <w:rFonts w:asciiTheme="minorEastAsia" w:hAnsiTheme="minorEastAsia"/>
                <w:color w:val="7030A0"/>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w:t>
            </w:r>
            <w:r w:rsidRPr="00AB132B">
              <w:rPr>
                <w:rFonts w:cs="Arial" w:hint="eastAsia"/>
                <w:b/>
                <w:color w:val="333333"/>
                <w:szCs w:val="21"/>
                <w:shd w:val="clear" w:color="auto" w:fill="FFFFFF"/>
              </w:rPr>
              <w:t>.Show</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Driver.Show.Search</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Driver.Show.Finish</w:t>
            </w:r>
          </w:p>
        </w:tc>
        <w:tc>
          <w:tcPr>
            <w:tcW w:w="6804" w:type="dxa"/>
          </w:tcPr>
          <w:p w:rsidR="00BD0D38" w:rsidRPr="00CE3D01" w:rsidRDefault="00BD0D38" w:rsidP="00EB0010">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的查询</w:t>
            </w:r>
            <w:r w:rsidRPr="00CE3D01">
              <w:rPr>
                <w:rFonts w:asciiTheme="minorEastAsia" w:hAnsiTheme="minorEastAsia" w:hint="eastAsia"/>
                <w:color w:val="7030A0"/>
                <w:szCs w:val="21"/>
              </w:rPr>
              <w:t>（输出：司机信息查询界面）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点击“查询”按钮进入司机信息查询界面</w:t>
            </w:r>
            <w:r w:rsidRPr="00CE3D01">
              <w:rPr>
                <w:rFonts w:asciiTheme="minorEastAsia" w:hAnsiTheme="minorEastAsia" w:hint="eastAsia"/>
                <w:color w:val="7030A0"/>
                <w:szCs w:val="21"/>
              </w:rPr>
              <w:t>（查询）</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当营业厅业务员进行司机查询工作时，点击“确认”按钮</w:t>
            </w:r>
            <w:r w:rsidRPr="00CE3D01">
              <w:rPr>
                <w:rFonts w:asciiTheme="minorEastAsia" w:hAnsiTheme="minorEastAsia" w:hint="eastAsia"/>
                <w:color w:val="7030A0"/>
                <w:szCs w:val="21"/>
              </w:rPr>
              <w:t>（查询）</w:t>
            </w:r>
            <w:r w:rsidRPr="00CE3D01">
              <w:rPr>
                <w:rFonts w:asciiTheme="minorEastAsia" w:hAnsiTheme="minorEastAsia" w:hint="eastAsia"/>
                <w:szCs w:val="21"/>
              </w:rPr>
              <w:t>，系统返回司机信息管理界面</w:t>
            </w:r>
            <w:r w:rsidRPr="00CE3D01">
              <w:rPr>
                <w:rFonts w:asciiTheme="minorEastAsia" w:hAnsiTheme="minorEastAsia" w:hint="eastAsia"/>
                <w:color w:val="7030A0"/>
                <w:szCs w:val="21"/>
              </w:rPr>
              <w:t>（输出：司机信息管理界面）</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Driver.Search</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Driver.Search.Warning</w:t>
            </w:r>
          </w:p>
        </w:tc>
        <w:tc>
          <w:tcPr>
            <w:tcW w:w="6804" w:type="dxa"/>
          </w:tcPr>
          <w:p w:rsidR="00BD0D38" w:rsidRPr="00CE3D01" w:rsidRDefault="00BD0D38" w:rsidP="00EB0010">
            <w:pPr>
              <w:pStyle w:val="11"/>
              <w:widowControl w:val="0"/>
              <w:ind w:firstLineChars="0"/>
              <w:jc w:val="both"/>
              <w:rPr>
                <w:rFonts w:asciiTheme="minorEastAsia" w:hAnsiTheme="minorEastAsia"/>
                <w:color w:val="7030A0"/>
                <w:sz w:val="21"/>
                <w:szCs w:val="21"/>
                <w:lang w:eastAsia="zh-CN"/>
              </w:rPr>
            </w:pPr>
            <w:r w:rsidRPr="00CE3D01">
              <w:rPr>
                <w:rFonts w:asciiTheme="minorEastAsia" w:hAnsiTheme="minorEastAsia"/>
                <w:sz w:val="21"/>
                <w:szCs w:val="21"/>
                <w:lang w:eastAsia="zh-CN"/>
              </w:rPr>
              <w:lastRenderedPageBreak/>
              <w:t>当</w:t>
            </w:r>
            <w:r w:rsidRPr="00CE3D01">
              <w:rPr>
                <w:rFonts w:asciiTheme="minorEastAsia" w:hAnsiTheme="minorEastAsia" w:hint="eastAsia"/>
                <w:sz w:val="21"/>
                <w:szCs w:val="21"/>
                <w:lang w:eastAsia="zh-CN"/>
              </w:rPr>
              <w:t>营业厅业务员</w:t>
            </w:r>
            <w:r w:rsidRPr="00CE3D01">
              <w:rPr>
                <w:rFonts w:asciiTheme="minorEastAsia" w:hAnsiTheme="minorEastAsia"/>
                <w:sz w:val="21"/>
                <w:szCs w:val="21"/>
                <w:lang w:eastAsia="zh-CN"/>
              </w:rPr>
              <w:t>欲进行</w:t>
            </w:r>
            <w:r w:rsidRPr="00CE3D01">
              <w:rPr>
                <w:rFonts w:asciiTheme="minorEastAsia" w:hAnsiTheme="minorEastAsia" w:hint="eastAsia"/>
                <w:sz w:val="21"/>
                <w:szCs w:val="21"/>
                <w:lang w:eastAsia="zh-CN"/>
              </w:rPr>
              <w:t>司机信息</w:t>
            </w:r>
            <w:r w:rsidRPr="00CE3D01">
              <w:rPr>
                <w:rFonts w:asciiTheme="minorEastAsia" w:hAnsiTheme="minorEastAsia"/>
                <w:sz w:val="21"/>
                <w:szCs w:val="21"/>
                <w:lang w:eastAsia="zh-CN"/>
              </w:rPr>
              <w:t>的查询时</w:t>
            </w:r>
            <w:r w:rsidRPr="00CE3D01">
              <w:rPr>
                <w:rFonts w:asciiTheme="minorEastAsia" w:hAnsiTheme="minorEastAsia" w:hint="eastAsia"/>
                <w:sz w:val="21"/>
                <w:szCs w:val="21"/>
                <w:lang w:eastAsia="zh-CN"/>
              </w:rPr>
              <w:t>输入司机编号</w:t>
            </w:r>
            <w:r w:rsidRPr="00CE3D01">
              <w:rPr>
                <w:rFonts w:asciiTheme="minorEastAsia" w:hAnsiTheme="minorEastAsia" w:hint="eastAsia"/>
                <w:color w:val="7030A0"/>
                <w:sz w:val="21"/>
                <w:szCs w:val="21"/>
                <w:lang w:eastAsia="zh-CN"/>
              </w:rPr>
              <w:t>（输入）</w:t>
            </w:r>
            <w:r w:rsidRPr="00CE3D01">
              <w:rPr>
                <w:rFonts w:asciiTheme="minorEastAsia" w:hAnsiTheme="minorEastAsia" w:hint="eastAsia"/>
                <w:sz w:val="21"/>
                <w:szCs w:val="21"/>
                <w:lang w:eastAsia="zh-CN"/>
              </w:rPr>
              <w:t>，并点击“查询”按钮进行查询</w:t>
            </w:r>
            <w:r w:rsidRPr="00CE3D01">
              <w:rPr>
                <w:rFonts w:asciiTheme="minorEastAsia" w:hAnsiTheme="minorEastAsia" w:hint="eastAsia"/>
                <w:color w:val="7030A0"/>
                <w:sz w:val="21"/>
                <w:szCs w:val="21"/>
                <w:lang w:eastAsia="zh-CN"/>
              </w:rPr>
              <w:t>（查询）</w:t>
            </w:r>
            <w:r w:rsidRPr="00CE3D01">
              <w:rPr>
                <w:rFonts w:asciiTheme="minorEastAsia" w:hAnsiTheme="minorEastAsia" w:hint="eastAsia"/>
                <w:sz w:val="21"/>
                <w:szCs w:val="21"/>
                <w:lang w:eastAsia="zh-CN"/>
              </w:rPr>
              <w:t>，而后在界面中显示</w:t>
            </w:r>
            <w:r w:rsidRPr="00CE3D01">
              <w:rPr>
                <w:rFonts w:asciiTheme="minorEastAsia" w:hAnsiTheme="minorEastAsia" w:cs="微软雅黑" w:hint="eastAsia"/>
                <w:sz w:val="21"/>
                <w:szCs w:val="21"/>
                <w:lang w:eastAsia="zh-CN"/>
              </w:rPr>
              <w:t>司机信息，</w:t>
            </w:r>
            <w:r w:rsidRPr="00CE3D01">
              <w:rPr>
                <w:rFonts w:asciiTheme="minorEastAsia" w:eastAsiaTheme="minorEastAsia" w:hAnsiTheme="minorEastAsia" w:cs="微软雅黑" w:hint="eastAsia"/>
                <w:sz w:val="21"/>
                <w:szCs w:val="21"/>
                <w:lang w:eastAsia="zh-CN"/>
              </w:rPr>
              <w:t>包括姓名、出生日期、身份证号、手机、车辆单位、性别、行驶证期限</w:t>
            </w:r>
            <w:r w:rsidRPr="00CE3D01">
              <w:rPr>
                <w:rFonts w:asciiTheme="minorEastAsia" w:hAnsiTheme="minorEastAsia" w:hint="eastAsia"/>
                <w:color w:val="7030A0"/>
                <w:sz w:val="21"/>
                <w:szCs w:val="21"/>
                <w:lang w:eastAsia="zh-CN"/>
              </w:rPr>
              <w:t>（输出）（逻辑文件）</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当输入的司机编号不存在时，系统显示“不存在该司机”</w:t>
            </w:r>
            <w:r w:rsidRPr="00CE3D01">
              <w:rPr>
                <w:rFonts w:asciiTheme="minorEastAsia" w:hAnsiTheme="minorEastAsia" w:hint="eastAsia"/>
                <w:color w:val="7030A0"/>
                <w:szCs w:val="21"/>
              </w:rPr>
              <w:t xml:space="preserve"> （输出）</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lastRenderedPageBreak/>
              <w:t>Driver.Confirm</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Driver.Confirm.Succeed</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Driver.Confirm.Cancel</w:t>
            </w:r>
          </w:p>
        </w:tc>
        <w:tc>
          <w:tcPr>
            <w:tcW w:w="6804" w:type="dxa"/>
          </w:tcPr>
          <w:p w:rsidR="00BD0D38" w:rsidRPr="00CE3D01" w:rsidRDefault="00BD0D38" w:rsidP="00EB0010">
            <w:pPr>
              <w:ind w:firstLineChars="200" w:firstLine="420"/>
              <w:rPr>
                <w:rFonts w:asciiTheme="minorEastAsia" w:hAnsiTheme="minorEastAsia"/>
                <w:color w:val="7030A0"/>
                <w:szCs w:val="21"/>
              </w:rPr>
            </w:pPr>
            <w:r w:rsidRPr="00CE3D01">
              <w:rPr>
                <w:rFonts w:asciiTheme="minorEastAsia" w:hAnsiTheme="minorEastAsia" w:hint="eastAsia"/>
                <w:szCs w:val="21"/>
              </w:rPr>
              <w:t>系统显示确认界面，显示“是否确认操作”</w:t>
            </w:r>
            <w:r w:rsidRPr="00CE3D01">
              <w:rPr>
                <w:rFonts w:asciiTheme="minorEastAsia" w:hAnsiTheme="minorEastAsia" w:hint="eastAsia"/>
                <w:color w:val="7030A0"/>
                <w:szCs w:val="21"/>
              </w:rPr>
              <w:t>（输出）</w:t>
            </w:r>
          </w:p>
          <w:p w:rsidR="00BD0D38" w:rsidRPr="00CE3D01" w:rsidRDefault="00BD0D38" w:rsidP="00EB0010">
            <w:pPr>
              <w:ind w:firstLineChars="200" w:firstLine="420"/>
              <w:rPr>
                <w:rFonts w:asciiTheme="minorEastAsia" w:hAnsiTheme="minorEastAsia"/>
                <w:color w:val="7030A0"/>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当营业厅业务员点击“确定”按钮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r w:rsidRPr="00CE3D01">
              <w:rPr>
                <w:rFonts w:asciiTheme="minorEastAsia" w:hAnsiTheme="minorEastAsia" w:hint="eastAsia"/>
                <w:szCs w:val="21"/>
              </w:rPr>
              <w:t>并更新变动数据</w:t>
            </w:r>
            <w:r w:rsidRPr="00CE3D01">
              <w:rPr>
                <w:rFonts w:asciiTheme="minorEastAsia" w:hAnsiTheme="minorEastAsia" w:hint="eastAsia"/>
                <w:color w:val="7030A0"/>
                <w:szCs w:val="21"/>
              </w:rPr>
              <w:t>（逻辑文件）</w:t>
            </w:r>
          </w:p>
          <w:p w:rsidR="00BD0D38" w:rsidRPr="00CE3D01" w:rsidRDefault="00BD0D38" w:rsidP="00EB0010">
            <w:pPr>
              <w:ind w:firstLineChars="200" w:firstLine="420"/>
              <w:rPr>
                <w:rFonts w:asciiTheme="minorEastAsia" w:hAnsiTheme="minorEastAsia"/>
                <w:szCs w:val="21"/>
              </w:rPr>
            </w:pPr>
          </w:p>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当营业厅业务员点击“取消”按钮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p>
        </w:tc>
      </w:tr>
      <w:tr w:rsidR="00BD0D38" w:rsidRPr="00CE3D01"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Driver</w:t>
            </w:r>
            <w:r w:rsidRPr="00AB132B">
              <w:rPr>
                <w:rFonts w:cs="Arial" w:hint="eastAsia"/>
                <w:b/>
                <w:color w:val="333333"/>
                <w:szCs w:val="21"/>
                <w:shd w:val="clear" w:color="auto" w:fill="FFFFFF"/>
              </w:rPr>
              <w:t>.Return</w:t>
            </w:r>
          </w:p>
        </w:tc>
        <w:tc>
          <w:tcPr>
            <w:tcW w:w="6804" w:type="dxa"/>
          </w:tcPr>
          <w:p w:rsidR="00BD0D38" w:rsidRPr="00CE3D01" w:rsidRDefault="00BD0D38" w:rsidP="00EB0010">
            <w:pPr>
              <w:ind w:firstLineChars="200" w:firstLine="420"/>
              <w:rPr>
                <w:rFonts w:asciiTheme="minorEastAsia" w:hAnsiTheme="minorEastAsia"/>
                <w:szCs w:val="21"/>
              </w:rPr>
            </w:pPr>
            <w:r w:rsidRPr="00CE3D01">
              <w:rPr>
                <w:rFonts w:asciiTheme="minorEastAsia" w:hAnsiTheme="minorEastAsia" w:hint="eastAsia"/>
                <w:szCs w:val="21"/>
              </w:rPr>
              <w:t>当营业厅业务员点击“返回”按钮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时，系统返回司机信息管理界面</w:t>
            </w:r>
            <w:r w:rsidRPr="00CE3D01">
              <w:rPr>
                <w:rFonts w:asciiTheme="minorEastAsia" w:hAnsiTheme="minorEastAsia" w:hint="eastAsia"/>
                <w:color w:val="7030A0"/>
                <w:szCs w:val="21"/>
              </w:rPr>
              <w:t>（输出：司机信息管理界面），</w:t>
            </w:r>
            <w:r w:rsidRPr="00CE3D01">
              <w:rPr>
                <w:rFonts w:asciiTheme="minorEastAsia" w:hAnsiTheme="minorEastAsia" w:hint="eastAsia"/>
                <w:szCs w:val="21"/>
              </w:rPr>
              <w:t>并不保存未存储的变动信息。</w:t>
            </w:r>
          </w:p>
        </w:tc>
      </w:tr>
    </w:tbl>
    <w:p w:rsidR="00BD0D38" w:rsidRPr="000834EE" w:rsidRDefault="00BD0D38" w:rsidP="00BD0D38"/>
    <w:p w:rsidR="00BD0D38" w:rsidRDefault="00BD0D38" w:rsidP="00BD0D38">
      <w:pPr>
        <w:pStyle w:val="3"/>
        <w:rPr>
          <w:color w:val="FF0000"/>
          <w:sz w:val="30"/>
          <w:szCs w:val="30"/>
        </w:rPr>
      </w:pPr>
      <w:r w:rsidRPr="00BB5246">
        <w:rPr>
          <w:color w:val="FF0000"/>
          <w:sz w:val="30"/>
          <w:szCs w:val="30"/>
        </w:rPr>
        <w:t xml:space="preserve">3.2.7. </w:t>
      </w:r>
      <w:r w:rsidRPr="00BB5246">
        <w:rPr>
          <w:rFonts w:hint="eastAsia"/>
          <w:color w:val="FF0000"/>
          <w:sz w:val="30"/>
          <w:szCs w:val="30"/>
        </w:rPr>
        <w:t>车辆</w:t>
      </w:r>
      <w:r w:rsidRPr="00BB5246">
        <w:rPr>
          <w:color w:val="FF0000"/>
          <w:sz w:val="30"/>
          <w:szCs w:val="30"/>
        </w:rPr>
        <w:t>装车管理</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1</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5</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3</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1</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=1*</w:t>
      </w:r>
      <w:r>
        <w:rPr>
          <w:rFonts w:asciiTheme="minorEastAsia" w:hAnsiTheme="minorEastAsia"/>
          <w:szCs w:val="21"/>
        </w:rPr>
        <w:t xml:space="preserve">4 </w:t>
      </w:r>
      <w:r>
        <w:rPr>
          <w:rFonts w:asciiTheme="minorEastAsia" w:hAnsiTheme="minorEastAsia" w:hint="eastAsia"/>
          <w:szCs w:val="21"/>
        </w:rPr>
        <w:t>+5*</w:t>
      </w:r>
      <w:r>
        <w:rPr>
          <w:rFonts w:asciiTheme="minorEastAsia" w:hAnsiTheme="minorEastAsia"/>
          <w:szCs w:val="21"/>
        </w:rPr>
        <w:t xml:space="preserve">5 </w:t>
      </w:r>
      <w:r>
        <w:rPr>
          <w:rFonts w:asciiTheme="minorEastAsia" w:hAnsiTheme="minorEastAsia" w:hint="eastAsia"/>
          <w:szCs w:val="21"/>
        </w:rPr>
        <w:t>+3*</w:t>
      </w:r>
      <w:r>
        <w:rPr>
          <w:rFonts w:asciiTheme="minorEastAsia" w:hAnsiTheme="minorEastAsia"/>
          <w:szCs w:val="21"/>
        </w:rPr>
        <w:t xml:space="preserve">4 </w:t>
      </w:r>
      <w:r>
        <w:rPr>
          <w:rFonts w:asciiTheme="minorEastAsia" w:hAnsiTheme="minorEastAsia" w:hint="eastAsia"/>
          <w:szCs w:val="21"/>
        </w:rPr>
        <w:t>+1*</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=51</w:t>
      </w:r>
    </w:p>
    <w:p w:rsidR="00BD0D38" w:rsidRPr="000262C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51*1.04 = 53.04</w:t>
      </w:r>
    </w:p>
    <w:p w:rsidR="00BD0D38" w:rsidRPr="00AB132B"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2C593D" w:rsidTr="00EB0010">
        <w:tc>
          <w:tcPr>
            <w:tcW w:w="3686"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需求描述与度量</w:t>
            </w:r>
          </w:p>
        </w:tc>
      </w:tr>
      <w:tr w:rsidR="00BD0D38" w:rsidRPr="00FB16F9"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Truckloading.</w:t>
            </w:r>
            <w:r w:rsidRPr="00AB132B">
              <w:rPr>
                <w:b/>
                <w:szCs w:val="21"/>
              </w:rPr>
              <w:t>Input</w:t>
            </w:r>
          </w:p>
          <w:p w:rsidR="00BD0D38" w:rsidRPr="00AB132B" w:rsidRDefault="00BD0D38" w:rsidP="00EB0010">
            <w:pPr>
              <w:rPr>
                <w:b/>
                <w:szCs w:val="21"/>
              </w:rPr>
            </w:pPr>
          </w:p>
          <w:p w:rsidR="00BD0D38" w:rsidRPr="00AB132B" w:rsidRDefault="00BD0D38" w:rsidP="00EB0010">
            <w:pPr>
              <w:rPr>
                <w:b/>
                <w:szCs w:val="21"/>
              </w:rPr>
            </w:pPr>
          </w:p>
          <w:p w:rsidR="00BD0D38" w:rsidRPr="00AB132B" w:rsidRDefault="00BD0D38" w:rsidP="00EB0010">
            <w:pPr>
              <w:rPr>
                <w:b/>
                <w:szCs w:val="21"/>
              </w:rPr>
            </w:pPr>
            <w:r w:rsidRPr="00AB132B">
              <w:rPr>
                <w:rFonts w:cs="Arial"/>
                <w:b/>
                <w:color w:val="333333"/>
                <w:szCs w:val="21"/>
                <w:shd w:val="clear" w:color="auto" w:fill="FFFFFF"/>
              </w:rPr>
              <w:t>Truckloading.</w:t>
            </w:r>
            <w:r w:rsidRPr="00AB132B">
              <w:rPr>
                <w:b/>
                <w:szCs w:val="21"/>
              </w:rPr>
              <w:t>Input.Cost</w:t>
            </w:r>
          </w:p>
          <w:p w:rsidR="00BD0D38" w:rsidRPr="00AB132B" w:rsidRDefault="00BD0D38" w:rsidP="00EB0010">
            <w:pPr>
              <w:rPr>
                <w:b/>
                <w:szCs w:val="21"/>
              </w:rPr>
            </w:pPr>
          </w:p>
          <w:p w:rsidR="00BD0D38" w:rsidRPr="00AB132B" w:rsidRDefault="00BD0D38" w:rsidP="00EB0010">
            <w:pPr>
              <w:rPr>
                <w:b/>
                <w:szCs w:val="21"/>
              </w:rPr>
            </w:pPr>
          </w:p>
          <w:p w:rsidR="00BD0D38" w:rsidRPr="00AB132B" w:rsidRDefault="00BD0D38" w:rsidP="00EB0010">
            <w:pPr>
              <w:rPr>
                <w:b/>
                <w:szCs w:val="21"/>
              </w:rPr>
            </w:pPr>
          </w:p>
          <w:p w:rsidR="00BD0D38" w:rsidRPr="00AB132B" w:rsidRDefault="00BD0D38" w:rsidP="00EB0010">
            <w:pPr>
              <w:rPr>
                <w:b/>
                <w:szCs w:val="21"/>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Truckloading</w:t>
            </w:r>
            <w:r w:rsidRPr="00AB132B">
              <w:rPr>
                <w:rFonts w:cs="Arial" w:hint="eastAsia"/>
                <w:b/>
                <w:color w:val="333333"/>
                <w:szCs w:val="21"/>
                <w:shd w:val="clear" w:color="auto" w:fill="FFFFFF"/>
              </w:rPr>
              <w:t>.Input.</w:t>
            </w:r>
            <w:r w:rsidRPr="00AB132B">
              <w:rPr>
                <w:rFonts w:cs="Arial"/>
                <w:b/>
                <w:color w:val="333333"/>
                <w:szCs w:val="21"/>
                <w:shd w:val="clear" w:color="auto" w:fill="FFFFFF"/>
              </w:rPr>
              <w:t>Confirm</w:t>
            </w:r>
          </w:p>
          <w:p w:rsidR="00BD0D38" w:rsidRPr="00AB132B" w:rsidRDefault="00BD0D38" w:rsidP="00EB0010">
            <w:pPr>
              <w:rPr>
                <w:rFonts w:cs="Arial"/>
                <w:b/>
                <w:color w:val="333333"/>
                <w:szCs w:val="21"/>
                <w:shd w:val="clear" w:color="auto" w:fill="FFFFFF"/>
              </w:rPr>
            </w:pPr>
          </w:p>
          <w:p w:rsidR="00BD0D38" w:rsidRPr="00AB132B" w:rsidRDefault="00BD0D38" w:rsidP="00EB0010">
            <w:pPr>
              <w:rPr>
                <w:b/>
                <w:szCs w:val="21"/>
              </w:rPr>
            </w:pPr>
            <w:r w:rsidRPr="00AB132B">
              <w:rPr>
                <w:rFonts w:cs="Arial"/>
                <w:b/>
                <w:color w:val="333333"/>
                <w:szCs w:val="21"/>
                <w:shd w:val="clear" w:color="auto" w:fill="FFFFFF"/>
              </w:rPr>
              <w:t>Truckloading</w:t>
            </w:r>
            <w:r w:rsidRPr="00AB132B">
              <w:rPr>
                <w:rFonts w:cs="Arial" w:hint="eastAsia"/>
                <w:b/>
                <w:color w:val="333333"/>
                <w:szCs w:val="21"/>
                <w:shd w:val="clear" w:color="auto" w:fill="FFFFFF"/>
              </w:rPr>
              <w:t>.</w:t>
            </w:r>
            <w:r w:rsidRPr="00AB132B">
              <w:rPr>
                <w:rFonts w:cs="Arial"/>
                <w:b/>
                <w:color w:val="333333"/>
                <w:szCs w:val="21"/>
                <w:shd w:val="clear" w:color="auto" w:fill="FFFFFF"/>
              </w:rPr>
              <w:t>Input.Return</w:t>
            </w:r>
          </w:p>
        </w:tc>
        <w:tc>
          <w:tcPr>
            <w:tcW w:w="6804" w:type="dxa"/>
          </w:tcPr>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车辆装车</w:t>
            </w:r>
            <w:r w:rsidRPr="00FB16F9">
              <w:rPr>
                <w:rFonts w:asciiTheme="minorEastAsia" w:hAnsiTheme="minorEastAsia"/>
                <w:szCs w:val="21"/>
              </w:rPr>
              <w:t>管理</w:t>
            </w:r>
            <w:r w:rsidRPr="00FB16F9">
              <w:rPr>
                <w:rFonts w:asciiTheme="minorEastAsia" w:hAnsiTheme="minorEastAsia" w:hint="eastAsia"/>
                <w:color w:val="7030A0"/>
                <w:szCs w:val="21"/>
              </w:rPr>
              <w:t>（输出：车辆装车管理界面）</w:t>
            </w:r>
            <w:r w:rsidRPr="00FB16F9">
              <w:rPr>
                <w:rFonts w:asciiTheme="minorEastAsia" w:hAnsiTheme="minorEastAsia"/>
                <w:szCs w:val="21"/>
              </w:rPr>
              <w:t>操作时进行键盘输入以及鼠标点击操作</w:t>
            </w:r>
          </w:p>
          <w:p w:rsidR="00BD0D38" w:rsidRPr="00FB16F9" w:rsidRDefault="00BD0D38" w:rsidP="00EB0010">
            <w:pPr>
              <w:ind w:firstLineChars="200" w:firstLine="420"/>
              <w:rPr>
                <w:rFonts w:asciiTheme="minorEastAsia" w:hAnsiTheme="minorEastAsia"/>
                <w:szCs w:val="21"/>
              </w:rPr>
            </w:pPr>
          </w:p>
          <w:p w:rsidR="00BD0D38" w:rsidRPr="00FB16F9" w:rsidRDefault="00BD0D38" w:rsidP="00EB0010">
            <w:pPr>
              <w:ind w:firstLineChars="200" w:firstLine="420"/>
              <w:rPr>
                <w:rFonts w:asciiTheme="minorEastAsia" w:hAnsiTheme="minorEastAsia" w:cs="微软雅黑"/>
                <w:szCs w:val="21"/>
              </w:rPr>
            </w:pPr>
            <w:r w:rsidRPr="00FB16F9">
              <w:rPr>
                <w:rFonts w:asciiTheme="minorEastAsia" w:hAnsiTheme="minorEastAsia"/>
                <w:szCs w:val="21"/>
              </w:rPr>
              <w:t>在营业厅业务员输入</w:t>
            </w:r>
            <w:r w:rsidRPr="00FB16F9">
              <w:rPr>
                <w:rFonts w:asciiTheme="minorEastAsia" w:hAnsiTheme="minorEastAsia" w:cs="微软雅黑" w:hint="eastAsia"/>
                <w:szCs w:val="21"/>
              </w:rPr>
              <w:t>装车信息，包括装车日期、本营业厅编号、汽运编号、到达地、车辆代号、监装员、押运员、本次装箱的所有订单条形码号</w:t>
            </w:r>
            <w:r>
              <w:rPr>
                <w:rFonts w:asciiTheme="minorEastAsia" w:hAnsiTheme="minorEastAsia" w:hint="eastAsia"/>
                <w:color w:val="7030A0"/>
                <w:szCs w:val="21"/>
              </w:rPr>
              <w:t>（输入）</w:t>
            </w:r>
            <w:r w:rsidRPr="00FB16F9">
              <w:rPr>
                <w:rFonts w:asciiTheme="minorEastAsia" w:hAnsiTheme="minorEastAsia" w:cs="微软雅黑" w:hint="eastAsia"/>
                <w:szCs w:val="21"/>
              </w:rPr>
              <w:t>时，系统自动计算出运费，并显示商品列表</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和运费</w:t>
            </w:r>
            <w:r w:rsidRPr="00FB16F9">
              <w:rPr>
                <w:rFonts w:asciiTheme="minorEastAsia" w:hAnsiTheme="minorEastAsia" w:cs="微软雅黑" w:hint="eastAsia"/>
                <w:color w:val="7030A0"/>
                <w:szCs w:val="21"/>
              </w:rPr>
              <w:t>（输出）</w:t>
            </w:r>
          </w:p>
          <w:p w:rsidR="00BD0D38" w:rsidRPr="00FB16F9" w:rsidRDefault="00BD0D38" w:rsidP="00EB0010">
            <w:pPr>
              <w:rPr>
                <w:rFonts w:asciiTheme="minorEastAsia" w:hAnsiTheme="minorEastAsia"/>
                <w:color w:val="7030A0"/>
                <w:szCs w:val="21"/>
              </w:rPr>
            </w:pPr>
          </w:p>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szCs w:val="21"/>
              </w:rPr>
              <w:t>参见</w:t>
            </w:r>
            <w:r w:rsidRPr="00FB16F9">
              <w:rPr>
                <w:rFonts w:cs="Arial"/>
                <w:color w:val="333333"/>
                <w:szCs w:val="21"/>
                <w:shd w:val="clear" w:color="auto" w:fill="FFFFFF"/>
              </w:rPr>
              <w:t>Truckloading. Confirm</w:t>
            </w:r>
          </w:p>
          <w:p w:rsidR="00BD0D38" w:rsidRPr="00FB16F9" w:rsidRDefault="00BD0D38" w:rsidP="00EB0010">
            <w:pPr>
              <w:ind w:firstLineChars="200" w:firstLine="420"/>
              <w:rPr>
                <w:rFonts w:asciiTheme="minorEastAsia" w:hAnsiTheme="minorEastAsia"/>
                <w:szCs w:val="21"/>
              </w:rPr>
            </w:pPr>
          </w:p>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BD0D38" w:rsidRPr="00FB16F9" w:rsidTr="00EB0010">
        <w:tc>
          <w:tcPr>
            <w:tcW w:w="3686" w:type="dxa"/>
          </w:tcPr>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Truckloading. Confirm.List</w:t>
            </w: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p>
          <w:p w:rsidR="00BD0D38" w:rsidRPr="00AB132B" w:rsidRDefault="00BD0D38" w:rsidP="00EB0010">
            <w:pPr>
              <w:rPr>
                <w:rFonts w:cs="Arial"/>
                <w:b/>
                <w:color w:val="333333"/>
                <w:szCs w:val="21"/>
                <w:shd w:val="clear" w:color="auto" w:fill="FFFFFF"/>
              </w:rPr>
            </w:pPr>
            <w:r w:rsidRPr="00AB132B">
              <w:rPr>
                <w:rFonts w:cs="Arial"/>
                <w:b/>
                <w:color w:val="333333"/>
                <w:szCs w:val="21"/>
                <w:shd w:val="clear" w:color="auto" w:fill="FFFFFF"/>
              </w:rPr>
              <w:t>Truckloading. Confirm.Cancel</w:t>
            </w:r>
          </w:p>
        </w:tc>
        <w:tc>
          <w:tcPr>
            <w:tcW w:w="6804" w:type="dxa"/>
          </w:tcPr>
          <w:p w:rsidR="00BD0D38" w:rsidRPr="00FB16F9" w:rsidRDefault="00BD0D38" w:rsidP="00EB0010">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时，系统生成装车单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BD0D38" w:rsidRPr="00FB16F9" w:rsidRDefault="00BD0D38" w:rsidP="00EB0010">
            <w:pPr>
              <w:ind w:firstLineChars="200" w:firstLine="420"/>
              <w:rPr>
                <w:rFonts w:asciiTheme="minorEastAsia" w:hAnsiTheme="minorEastAsia"/>
                <w:color w:val="7030A0"/>
                <w:szCs w:val="21"/>
              </w:rPr>
            </w:pPr>
          </w:p>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时，系统返回编辑状态</w:t>
            </w:r>
          </w:p>
        </w:tc>
      </w:tr>
    </w:tbl>
    <w:p w:rsidR="00BD0D38" w:rsidRPr="00AB132B" w:rsidRDefault="00BD0D38" w:rsidP="00BD0D38"/>
    <w:p w:rsidR="00BD0D38" w:rsidRDefault="00BD0D38" w:rsidP="00BD0D38">
      <w:pPr>
        <w:pStyle w:val="3"/>
        <w:rPr>
          <w:color w:val="FF0000"/>
          <w:sz w:val="30"/>
          <w:szCs w:val="30"/>
        </w:rPr>
      </w:pPr>
      <w:r w:rsidRPr="00BB5246">
        <w:rPr>
          <w:color w:val="FF0000"/>
          <w:sz w:val="30"/>
          <w:szCs w:val="30"/>
        </w:rPr>
        <w:lastRenderedPageBreak/>
        <w:t xml:space="preserve">3.2.8. </w:t>
      </w:r>
      <w:r w:rsidRPr="00BB5246">
        <w:rPr>
          <w:rFonts w:hint="eastAsia"/>
          <w:color w:val="FF0000"/>
          <w:sz w:val="30"/>
          <w:szCs w:val="30"/>
        </w:rPr>
        <w:t>接收派件货物</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1</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5</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5</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2</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=1*</w:t>
      </w:r>
      <w:r>
        <w:rPr>
          <w:rFonts w:asciiTheme="minorEastAsia" w:hAnsiTheme="minorEastAsia"/>
          <w:szCs w:val="21"/>
        </w:rPr>
        <w:t xml:space="preserve">4 </w:t>
      </w:r>
      <w:r>
        <w:rPr>
          <w:rFonts w:asciiTheme="minorEastAsia" w:hAnsiTheme="minorEastAsia" w:hint="eastAsia"/>
          <w:szCs w:val="21"/>
        </w:rPr>
        <w:t>+5*</w:t>
      </w:r>
      <w:r>
        <w:rPr>
          <w:rFonts w:asciiTheme="minorEastAsia" w:hAnsiTheme="minorEastAsia"/>
          <w:szCs w:val="21"/>
        </w:rPr>
        <w:t xml:space="preserve">5 </w:t>
      </w:r>
      <w:r>
        <w:rPr>
          <w:rFonts w:asciiTheme="minorEastAsia" w:hAnsiTheme="minorEastAsia" w:hint="eastAsia"/>
          <w:szCs w:val="21"/>
        </w:rPr>
        <w:t>+5*</w:t>
      </w:r>
      <w:r>
        <w:rPr>
          <w:rFonts w:asciiTheme="minorEastAsia" w:hAnsiTheme="minorEastAsia"/>
          <w:szCs w:val="21"/>
        </w:rPr>
        <w:t xml:space="preserve">4 </w:t>
      </w:r>
      <w:r>
        <w:rPr>
          <w:rFonts w:asciiTheme="minorEastAsia" w:hAnsiTheme="minorEastAsia" w:hint="eastAsia"/>
          <w:szCs w:val="21"/>
        </w:rPr>
        <w:t>+2*</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=69</w:t>
      </w:r>
    </w:p>
    <w:p w:rsidR="00BD0D38" w:rsidRPr="000262C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69*1.04 = 71.76</w:t>
      </w:r>
    </w:p>
    <w:p w:rsidR="00BD0D38" w:rsidRPr="00477A43"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2C593D" w:rsidTr="00EB0010">
        <w:tc>
          <w:tcPr>
            <w:tcW w:w="3686" w:type="dxa"/>
          </w:tcPr>
          <w:p w:rsidR="00BD0D38" w:rsidRPr="00477A43" w:rsidRDefault="00BD0D38" w:rsidP="00EB0010">
            <w:pPr>
              <w:jc w:val="center"/>
              <w:rPr>
                <w:rFonts w:asciiTheme="minorEastAsia" w:hAnsiTheme="minorEastAsia"/>
                <w:b/>
                <w:szCs w:val="21"/>
              </w:rPr>
            </w:pPr>
            <w:r w:rsidRPr="00477A43">
              <w:rPr>
                <w:rFonts w:asciiTheme="minorEastAsia" w:hAnsiTheme="minorEastAsia"/>
                <w:b/>
                <w:szCs w:val="21"/>
              </w:rPr>
              <w:t>编号</w:t>
            </w:r>
          </w:p>
        </w:tc>
        <w:tc>
          <w:tcPr>
            <w:tcW w:w="6804"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需求描述与度量</w:t>
            </w:r>
          </w:p>
        </w:tc>
      </w:tr>
      <w:tr w:rsidR="00BD0D38" w:rsidRPr="00FB16F9" w:rsidTr="00EB0010">
        <w:tc>
          <w:tcPr>
            <w:tcW w:w="3686" w:type="dxa"/>
          </w:tcPr>
          <w:p w:rsidR="00BD0D38" w:rsidRPr="00477A43" w:rsidRDefault="00BD0D38" w:rsidP="00EB0010">
            <w:pPr>
              <w:rPr>
                <w:rFonts w:cs="Arial"/>
                <w:b/>
                <w:color w:val="333333"/>
                <w:szCs w:val="21"/>
                <w:shd w:val="clear" w:color="auto" w:fill="FFFFFF"/>
              </w:rPr>
            </w:pPr>
            <w:r w:rsidRPr="00477A43">
              <w:rPr>
                <w:rFonts w:cs="Arial" w:hint="eastAsia"/>
                <w:b/>
                <w:color w:val="333333"/>
                <w:szCs w:val="21"/>
                <w:shd w:val="clear" w:color="auto" w:fill="FFFFFF"/>
              </w:rPr>
              <w:t>Delivery.</w:t>
            </w:r>
            <w:r w:rsidRPr="00477A43">
              <w:rPr>
                <w:b/>
                <w:szCs w:val="21"/>
              </w:rPr>
              <w:t xml:space="preserve"> Initialization</w:t>
            </w:r>
          </w:p>
        </w:tc>
        <w:tc>
          <w:tcPr>
            <w:tcW w:w="6804" w:type="dxa"/>
          </w:tcPr>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接收并派件货物</w:t>
            </w:r>
            <w:r w:rsidRPr="00FB16F9">
              <w:rPr>
                <w:rFonts w:asciiTheme="minorEastAsia" w:hAnsiTheme="minorEastAsia" w:hint="eastAsia"/>
                <w:color w:val="7030A0"/>
                <w:szCs w:val="21"/>
              </w:rPr>
              <w:t>（输出：接收派件货物界面）</w:t>
            </w:r>
            <w:r w:rsidRPr="00FB16F9">
              <w:rPr>
                <w:rFonts w:asciiTheme="minorEastAsia" w:hAnsiTheme="minorEastAsia"/>
                <w:szCs w:val="21"/>
              </w:rPr>
              <w:t>操作时进行键盘输入以及鼠标点击操作</w:t>
            </w:r>
          </w:p>
        </w:tc>
      </w:tr>
      <w:tr w:rsidR="00BD0D38" w:rsidRPr="00FB16F9" w:rsidTr="00EB0010">
        <w:tc>
          <w:tcPr>
            <w:tcW w:w="3686" w:type="dxa"/>
          </w:tcPr>
          <w:p w:rsidR="00BD0D38" w:rsidRPr="00477A43" w:rsidRDefault="00BD0D38" w:rsidP="00EB0010">
            <w:pPr>
              <w:rPr>
                <w:rFonts w:cs="Arial"/>
                <w:b/>
                <w:color w:val="333333"/>
                <w:szCs w:val="21"/>
                <w:shd w:val="clear" w:color="auto" w:fill="FFFFFF"/>
              </w:rPr>
            </w:pPr>
            <w:r w:rsidRPr="00477A43">
              <w:rPr>
                <w:rFonts w:cs="Arial"/>
                <w:b/>
                <w:color w:val="333333"/>
                <w:szCs w:val="21"/>
                <w:shd w:val="clear" w:color="auto" w:fill="FFFFFF"/>
              </w:rPr>
              <w:t>Delivery.</w:t>
            </w:r>
            <w:r w:rsidRPr="00477A43">
              <w:rPr>
                <w:b/>
                <w:szCs w:val="21"/>
              </w:rPr>
              <w:t>Receive</w:t>
            </w:r>
          </w:p>
          <w:p w:rsidR="00BD0D38" w:rsidRPr="00477A43" w:rsidRDefault="00BD0D38" w:rsidP="00EB0010">
            <w:pPr>
              <w:rPr>
                <w:b/>
                <w:szCs w:val="21"/>
              </w:rPr>
            </w:pPr>
          </w:p>
          <w:p w:rsidR="00BD0D38" w:rsidRPr="00477A43" w:rsidRDefault="00BD0D38" w:rsidP="00EB0010">
            <w:pPr>
              <w:rPr>
                <w:b/>
                <w:szCs w:val="21"/>
              </w:rPr>
            </w:pPr>
          </w:p>
          <w:p w:rsidR="00BD0D38" w:rsidRPr="00477A43" w:rsidRDefault="00BD0D38" w:rsidP="00EB0010">
            <w:pPr>
              <w:rPr>
                <w:b/>
                <w:szCs w:val="21"/>
              </w:rPr>
            </w:pPr>
            <w:r w:rsidRPr="00477A43">
              <w:rPr>
                <w:rFonts w:cs="Arial"/>
                <w:b/>
                <w:color w:val="333333"/>
                <w:szCs w:val="21"/>
                <w:shd w:val="clear" w:color="auto" w:fill="FFFFFF"/>
              </w:rPr>
              <w:t>Delivery.</w:t>
            </w:r>
            <w:r w:rsidRPr="00477A43">
              <w:rPr>
                <w:b/>
                <w:szCs w:val="21"/>
              </w:rPr>
              <w:t>Receive.List</w:t>
            </w:r>
          </w:p>
          <w:p w:rsidR="00BD0D38" w:rsidRPr="00477A43" w:rsidRDefault="00BD0D38" w:rsidP="00EB0010">
            <w:pPr>
              <w:rPr>
                <w:b/>
                <w:szCs w:val="21"/>
              </w:rPr>
            </w:pPr>
          </w:p>
          <w:p w:rsidR="00BD0D38" w:rsidRPr="00477A43" w:rsidRDefault="00BD0D38" w:rsidP="00EB0010">
            <w:pPr>
              <w:rPr>
                <w:b/>
                <w:szCs w:val="21"/>
              </w:rPr>
            </w:pPr>
          </w:p>
          <w:p w:rsidR="00BD0D38" w:rsidRPr="00477A43" w:rsidRDefault="00BD0D38" w:rsidP="00EB0010">
            <w:pPr>
              <w:rPr>
                <w:b/>
                <w:szCs w:val="21"/>
              </w:rPr>
            </w:pPr>
          </w:p>
        </w:tc>
        <w:tc>
          <w:tcPr>
            <w:tcW w:w="6804" w:type="dxa"/>
          </w:tcPr>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hint="eastAsia"/>
                <w:szCs w:val="21"/>
              </w:rPr>
              <w:t>当营业厅业务员点击“查看货物送达信息”按钮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时，系统显示已送达的货物信息</w:t>
            </w:r>
            <w:r w:rsidRPr="00FB16F9">
              <w:rPr>
                <w:rFonts w:asciiTheme="minorEastAsia" w:hAnsiTheme="minorEastAsia" w:hint="eastAsia"/>
                <w:color w:val="7030A0"/>
                <w:szCs w:val="21"/>
              </w:rPr>
              <w:t>（输出）</w:t>
            </w:r>
          </w:p>
          <w:p w:rsidR="00BD0D38" w:rsidRPr="00FB16F9" w:rsidRDefault="00BD0D38" w:rsidP="00EB0010">
            <w:pPr>
              <w:ind w:firstLineChars="200" w:firstLine="420"/>
              <w:rPr>
                <w:rFonts w:asciiTheme="minorEastAsia" w:hAnsiTheme="minorEastAsia"/>
                <w:szCs w:val="21"/>
              </w:rPr>
            </w:pPr>
          </w:p>
          <w:p w:rsidR="00BD0D38" w:rsidRPr="00FB16F9"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当</w:t>
            </w:r>
            <w:r w:rsidRPr="00FB16F9">
              <w:rPr>
                <w:rFonts w:asciiTheme="minorEastAsia" w:eastAsiaTheme="minorEastAsia" w:hAnsiTheme="minorEastAsia" w:cs="微软雅黑" w:hint="eastAsia"/>
                <w:sz w:val="21"/>
                <w:szCs w:val="21"/>
                <w:lang w:eastAsia="zh-CN"/>
              </w:rPr>
              <w:t>营业厅业务员点击“确定”按钮</w:t>
            </w:r>
            <w:r w:rsidRPr="00FB16F9">
              <w:rPr>
                <w:rFonts w:asciiTheme="minorEastAsia" w:eastAsiaTheme="minorEastAsia" w:hAnsiTheme="minorEastAsia" w:cs="微软雅黑" w:hint="eastAsia"/>
                <w:color w:val="7030A0"/>
                <w:sz w:val="21"/>
                <w:szCs w:val="21"/>
                <w:lang w:eastAsia="zh-CN"/>
              </w:rPr>
              <w:t>（查询）</w:t>
            </w:r>
            <w:r w:rsidRPr="00FB16F9">
              <w:rPr>
                <w:rFonts w:asciiTheme="minorEastAsia" w:eastAsiaTheme="minorEastAsia" w:hAnsiTheme="minorEastAsia" w:cs="微软雅黑" w:hint="eastAsia"/>
                <w:sz w:val="21"/>
                <w:szCs w:val="21"/>
                <w:lang w:eastAsia="zh-CN"/>
              </w:rPr>
              <w:t>确定送达货物信息时，系统生成并显示到达单</w:t>
            </w:r>
            <w:r w:rsidRPr="00FB16F9">
              <w:rPr>
                <w:rFonts w:asciiTheme="minorEastAsia" w:eastAsiaTheme="minorEastAsia" w:hAnsiTheme="minorEastAsia" w:cs="微软雅黑" w:hint="eastAsia"/>
                <w:color w:val="7030A0"/>
                <w:sz w:val="21"/>
                <w:szCs w:val="21"/>
                <w:lang w:eastAsia="zh-CN"/>
              </w:rPr>
              <w:t>（输出）</w:t>
            </w:r>
            <w:r w:rsidRPr="00FB16F9">
              <w:rPr>
                <w:rFonts w:asciiTheme="minorEastAsia" w:eastAsiaTheme="minorEastAsia" w:hAnsiTheme="minorEastAsia" w:cs="微软雅黑" w:hint="eastAsia"/>
                <w:sz w:val="21"/>
                <w:szCs w:val="21"/>
                <w:lang w:eastAsia="zh-CN"/>
              </w:rPr>
              <w:t>，包含货物到达日期、中转单编号、出发地及货物的到达状态（损坏、完整、丢失），存储这些信息</w:t>
            </w:r>
            <w:r w:rsidRPr="00FB16F9">
              <w:rPr>
                <w:rFonts w:asciiTheme="minorEastAsia" w:eastAsiaTheme="minorEastAsia" w:hAnsiTheme="minorEastAsia" w:cs="微软雅黑" w:hint="eastAsia"/>
                <w:color w:val="7030A0"/>
                <w:sz w:val="21"/>
                <w:szCs w:val="21"/>
                <w:lang w:eastAsia="zh-CN"/>
              </w:rPr>
              <w:t>（逻辑文件）</w:t>
            </w:r>
            <w:r w:rsidRPr="00FB16F9">
              <w:rPr>
                <w:rFonts w:asciiTheme="minorEastAsia" w:eastAsiaTheme="minorEastAsia" w:hAnsiTheme="minorEastAsia" w:cs="微软雅黑" w:hint="eastAsia"/>
                <w:sz w:val="21"/>
                <w:szCs w:val="21"/>
                <w:lang w:eastAsia="zh-CN"/>
              </w:rPr>
              <w:t>并允许派件</w:t>
            </w:r>
          </w:p>
        </w:tc>
      </w:tr>
      <w:tr w:rsidR="00BD0D38" w:rsidRPr="00FB16F9" w:rsidTr="00EB0010">
        <w:tc>
          <w:tcPr>
            <w:tcW w:w="3686" w:type="dxa"/>
          </w:tcPr>
          <w:p w:rsidR="00BD0D38" w:rsidRPr="00477A43" w:rsidRDefault="00BD0D38" w:rsidP="00EB0010">
            <w:pPr>
              <w:rPr>
                <w:rFonts w:cs="Arial"/>
                <w:b/>
                <w:color w:val="333333"/>
                <w:szCs w:val="21"/>
                <w:shd w:val="clear" w:color="auto" w:fill="FFFFFF"/>
              </w:rPr>
            </w:pPr>
            <w:r w:rsidRPr="00477A43">
              <w:rPr>
                <w:rFonts w:cs="Arial"/>
                <w:b/>
                <w:color w:val="333333"/>
                <w:szCs w:val="21"/>
                <w:shd w:val="clear" w:color="auto" w:fill="FFFFFF"/>
              </w:rPr>
              <w:t>Delivery.Send</w:t>
            </w:r>
          </w:p>
          <w:p w:rsidR="00BD0D38" w:rsidRPr="00477A43" w:rsidRDefault="00BD0D38" w:rsidP="00EB0010">
            <w:pPr>
              <w:rPr>
                <w:rFonts w:cs="Arial"/>
                <w:b/>
                <w:color w:val="333333"/>
                <w:szCs w:val="21"/>
                <w:shd w:val="clear" w:color="auto" w:fill="FFFFFF"/>
              </w:rPr>
            </w:pPr>
          </w:p>
          <w:p w:rsidR="00BD0D38" w:rsidRPr="00477A43" w:rsidRDefault="00BD0D38" w:rsidP="00EB0010">
            <w:pPr>
              <w:rPr>
                <w:rFonts w:cs="Arial"/>
                <w:b/>
                <w:color w:val="333333"/>
                <w:szCs w:val="21"/>
                <w:shd w:val="clear" w:color="auto" w:fill="FFFFFF"/>
              </w:rPr>
            </w:pPr>
            <w:r w:rsidRPr="00477A43">
              <w:rPr>
                <w:rFonts w:cs="Arial"/>
                <w:b/>
                <w:color w:val="333333"/>
                <w:szCs w:val="21"/>
                <w:shd w:val="clear" w:color="auto" w:fill="FFFFFF"/>
              </w:rPr>
              <w:t>Delivery.Send.Cofirm</w:t>
            </w:r>
          </w:p>
          <w:p w:rsidR="00BD0D38" w:rsidRPr="00477A43" w:rsidRDefault="00BD0D38" w:rsidP="00EB0010">
            <w:pPr>
              <w:rPr>
                <w:rFonts w:cs="Arial"/>
                <w:b/>
                <w:color w:val="333333"/>
                <w:szCs w:val="21"/>
                <w:shd w:val="clear" w:color="auto" w:fill="FFFFFF"/>
              </w:rPr>
            </w:pPr>
          </w:p>
          <w:p w:rsidR="00BD0D38" w:rsidRPr="00477A43" w:rsidRDefault="00BD0D38" w:rsidP="00EB0010">
            <w:pPr>
              <w:rPr>
                <w:rFonts w:cs="Arial"/>
                <w:b/>
                <w:color w:val="333333"/>
                <w:szCs w:val="21"/>
                <w:shd w:val="clear" w:color="auto" w:fill="FFFFFF"/>
              </w:rPr>
            </w:pPr>
          </w:p>
          <w:p w:rsidR="00BD0D38" w:rsidRPr="00477A43" w:rsidRDefault="00BD0D38" w:rsidP="00EB0010">
            <w:pPr>
              <w:rPr>
                <w:rFonts w:cs="Arial"/>
                <w:b/>
                <w:color w:val="333333"/>
                <w:szCs w:val="21"/>
                <w:shd w:val="clear" w:color="auto" w:fill="FFFFFF"/>
              </w:rPr>
            </w:pPr>
            <w:r w:rsidRPr="00477A43">
              <w:rPr>
                <w:rFonts w:cs="Arial"/>
                <w:b/>
                <w:color w:val="333333"/>
                <w:szCs w:val="21"/>
                <w:shd w:val="clear" w:color="auto" w:fill="FFFFFF"/>
              </w:rPr>
              <w:t>Delivery.Send.Return</w:t>
            </w:r>
          </w:p>
        </w:tc>
        <w:tc>
          <w:tcPr>
            <w:tcW w:w="6804" w:type="dxa"/>
          </w:tcPr>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hint="eastAsia"/>
                <w:szCs w:val="21"/>
              </w:rPr>
              <w:t>当到达单成功生成后，系统允许营业厅业务员选择派件快递员</w:t>
            </w:r>
          </w:p>
          <w:p w:rsidR="00BD0D38" w:rsidRPr="00FB16F9" w:rsidRDefault="00BD0D38" w:rsidP="00EB0010">
            <w:pPr>
              <w:ind w:firstLineChars="200" w:firstLine="420"/>
              <w:rPr>
                <w:rFonts w:asciiTheme="minorEastAsia" w:hAnsiTheme="minorEastAsia"/>
                <w:szCs w:val="21"/>
              </w:rPr>
            </w:pPr>
          </w:p>
          <w:p w:rsidR="00BD0D38" w:rsidRPr="00FB16F9" w:rsidRDefault="00BD0D38" w:rsidP="00EB0010">
            <w:pPr>
              <w:ind w:firstLineChars="200" w:firstLine="420"/>
              <w:rPr>
                <w:rFonts w:cs="Arial"/>
                <w:color w:val="333333"/>
                <w:szCs w:val="21"/>
                <w:shd w:val="clear" w:color="auto" w:fill="FFFFFF"/>
              </w:rPr>
            </w:pPr>
            <w:r w:rsidRPr="00FB16F9">
              <w:rPr>
                <w:rFonts w:asciiTheme="minorEastAsia" w:hAnsiTheme="minorEastAsia" w:hint="eastAsia"/>
                <w:szCs w:val="21"/>
              </w:rPr>
              <w:t>当营业厅业务员选择派件快递员</w:t>
            </w:r>
            <w:r>
              <w:rPr>
                <w:rFonts w:asciiTheme="minorEastAsia" w:hAnsiTheme="minorEastAsia" w:hint="eastAsia"/>
                <w:color w:val="7030A0"/>
                <w:szCs w:val="21"/>
              </w:rPr>
              <w:t>（输入）</w:t>
            </w:r>
            <w:r w:rsidRPr="00FB16F9">
              <w:rPr>
                <w:rFonts w:asciiTheme="minorEastAsia" w:hAnsiTheme="minorEastAsia" w:hint="eastAsia"/>
                <w:szCs w:val="21"/>
              </w:rPr>
              <w:t>后，系统允许营业厅业务员进行确认或取消操作，参见</w:t>
            </w:r>
            <w:r w:rsidRPr="00FB16F9">
              <w:rPr>
                <w:rFonts w:cs="Arial"/>
                <w:color w:val="333333"/>
                <w:szCs w:val="21"/>
                <w:shd w:val="clear" w:color="auto" w:fill="FFFFFF"/>
              </w:rPr>
              <w:t>Delivery. Cofirm</w:t>
            </w:r>
          </w:p>
          <w:p w:rsidR="00BD0D38" w:rsidRPr="00FB16F9" w:rsidRDefault="00BD0D38" w:rsidP="00EB0010">
            <w:pPr>
              <w:ind w:firstLineChars="200" w:firstLine="420"/>
              <w:rPr>
                <w:rFonts w:cs="Arial"/>
                <w:color w:val="333333"/>
                <w:szCs w:val="21"/>
                <w:shd w:val="clear" w:color="auto" w:fill="FFFFFF"/>
              </w:rPr>
            </w:pPr>
          </w:p>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BD0D38" w:rsidRPr="00FB16F9" w:rsidTr="00EB0010">
        <w:tc>
          <w:tcPr>
            <w:tcW w:w="3686" w:type="dxa"/>
          </w:tcPr>
          <w:p w:rsidR="00BD0D38" w:rsidRPr="00477A43" w:rsidRDefault="00BD0D38" w:rsidP="00EB0010">
            <w:pPr>
              <w:rPr>
                <w:rFonts w:cs="Arial"/>
                <w:b/>
                <w:color w:val="333333"/>
                <w:szCs w:val="21"/>
                <w:shd w:val="clear" w:color="auto" w:fill="FFFFFF"/>
              </w:rPr>
            </w:pPr>
            <w:r w:rsidRPr="00477A43">
              <w:rPr>
                <w:rFonts w:cs="Arial"/>
                <w:b/>
                <w:color w:val="333333"/>
                <w:szCs w:val="21"/>
                <w:shd w:val="clear" w:color="auto" w:fill="FFFFFF"/>
              </w:rPr>
              <w:t>Delivery. Confirm.List</w:t>
            </w:r>
          </w:p>
          <w:p w:rsidR="00BD0D38" w:rsidRPr="00477A43" w:rsidRDefault="00BD0D38" w:rsidP="00EB0010">
            <w:pPr>
              <w:rPr>
                <w:rFonts w:cs="Arial"/>
                <w:b/>
                <w:color w:val="333333"/>
                <w:szCs w:val="21"/>
                <w:shd w:val="clear" w:color="auto" w:fill="FFFFFF"/>
              </w:rPr>
            </w:pPr>
          </w:p>
          <w:p w:rsidR="00BD0D38" w:rsidRPr="00477A43" w:rsidRDefault="00BD0D38" w:rsidP="00EB0010">
            <w:pPr>
              <w:rPr>
                <w:rFonts w:cs="Arial"/>
                <w:b/>
                <w:color w:val="333333"/>
                <w:szCs w:val="21"/>
                <w:shd w:val="clear" w:color="auto" w:fill="FFFFFF"/>
              </w:rPr>
            </w:pPr>
          </w:p>
          <w:p w:rsidR="00BD0D38" w:rsidRPr="00477A43" w:rsidRDefault="00BD0D38" w:rsidP="00EB0010">
            <w:pPr>
              <w:rPr>
                <w:rFonts w:cs="Arial"/>
                <w:b/>
                <w:color w:val="333333"/>
                <w:szCs w:val="21"/>
                <w:shd w:val="clear" w:color="auto" w:fill="FFFFFF"/>
              </w:rPr>
            </w:pPr>
            <w:r w:rsidRPr="00477A43">
              <w:rPr>
                <w:rFonts w:cs="Arial"/>
                <w:b/>
                <w:color w:val="333333"/>
                <w:szCs w:val="21"/>
                <w:shd w:val="clear" w:color="auto" w:fill="FFFFFF"/>
              </w:rPr>
              <w:t>Delivery. Confirm.Cancel</w:t>
            </w:r>
          </w:p>
        </w:tc>
        <w:tc>
          <w:tcPr>
            <w:tcW w:w="6804" w:type="dxa"/>
          </w:tcPr>
          <w:p w:rsidR="00BD0D38" w:rsidRPr="00FB16F9" w:rsidRDefault="00BD0D38" w:rsidP="00EB0010">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时，系统生成派件单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BD0D38" w:rsidRPr="00FB16F9" w:rsidRDefault="00BD0D38" w:rsidP="00EB0010">
            <w:pPr>
              <w:ind w:firstLineChars="200" w:firstLine="420"/>
              <w:rPr>
                <w:rFonts w:asciiTheme="minorEastAsia" w:hAnsiTheme="minorEastAsia"/>
                <w:color w:val="7030A0"/>
                <w:szCs w:val="21"/>
              </w:rPr>
            </w:pPr>
          </w:p>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时，系统返回选择派件快递员状态</w:t>
            </w:r>
          </w:p>
        </w:tc>
      </w:tr>
    </w:tbl>
    <w:p w:rsidR="00BD0D38" w:rsidRPr="00477A43" w:rsidRDefault="00BD0D38" w:rsidP="00BD0D38"/>
    <w:p w:rsidR="00BD0D38" w:rsidRDefault="00BD0D38" w:rsidP="00BD0D38">
      <w:pPr>
        <w:pStyle w:val="3"/>
        <w:rPr>
          <w:color w:val="FF0000"/>
          <w:sz w:val="30"/>
          <w:szCs w:val="30"/>
        </w:rPr>
      </w:pPr>
      <w:r w:rsidRPr="006025FC">
        <w:rPr>
          <w:color w:val="FF0000"/>
          <w:sz w:val="30"/>
          <w:szCs w:val="30"/>
        </w:rPr>
        <w:t xml:space="preserve">3.2.9. </w:t>
      </w:r>
      <w:r w:rsidRPr="006025FC">
        <w:rPr>
          <w:rFonts w:hint="eastAsia"/>
          <w:color w:val="FF0000"/>
          <w:sz w:val="30"/>
          <w:szCs w:val="30"/>
        </w:rPr>
        <w:t>建立收款单</w:t>
      </w:r>
    </w:p>
    <w:p w:rsidR="00BD0D38" w:rsidRPr="003B544E" w:rsidRDefault="00BD0D38" w:rsidP="00BD0D38">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1</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5</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2</w:t>
      </w:r>
    </w:p>
    <w:p w:rsidR="00BD0D38" w:rsidRPr="003B544E"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1</w:t>
      </w:r>
    </w:p>
    <w:p w:rsidR="00BD0D38" w:rsidRDefault="00BD0D38" w:rsidP="00BD0D38">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BD0D38" w:rsidRDefault="00BD0D38" w:rsidP="00BD0D3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=1*</w:t>
      </w:r>
      <w:r>
        <w:rPr>
          <w:rFonts w:asciiTheme="minorEastAsia" w:hAnsiTheme="minorEastAsia"/>
          <w:szCs w:val="21"/>
        </w:rPr>
        <w:t xml:space="preserve">4 </w:t>
      </w:r>
      <w:r>
        <w:rPr>
          <w:rFonts w:asciiTheme="minorEastAsia" w:hAnsiTheme="minorEastAsia" w:hint="eastAsia"/>
          <w:szCs w:val="21"/>
        </w:rPr>
        <w:t>+5*</w:t>
      </w:r>
      <w:r>
        <w:rPr>
          <w:rFonts w:asciiTheme="minorEastAsia" w:hAnsiTheme="minorEastAsia"/>
          <w:szCs w:val="21"/>
        </w:rPr>
        <w:t xml:space="preserve">5 </w:t>
      </w:r>
      <w:r>
        <w:rPr>
          <w:rFonts w:asciiTheme="minorEastAsia" w:hAnsiTheme="minorEastAsia" w:hint="eastAsia"/>
          <w:szCs w:val="21"/>
        </w:rPr>
        <w:t>+2*</w:t>
      </w:r>
      <w:r>
        <w:rPr>
          <w:rFonts w:asciiTheme="minorEastAsia" w:hAnsiTheme="minorEastAsia"/>
          <w:szCs w:val="21"/>
        </w:rPr>
        <w:t xml:space="preserve">4 </w:t>
      </w:r>
      <w:r>
        <w:rPr>
          <w:rFonts w:asciiTheme="minorEastAsia" w:hAnsiTheme="minorEastAsia" w:hint="eastAsia"/>
          <w:szCs w:val="21"/>
        </w:rPr>
        <w:t>+1*</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w:t>
      </w:r>
      <w:r>
        <w:rPr>
          <w:rFonts w:asciiTheme="minorEastAsia" w:hAnsiTheme="minorEastAsia"/>
          <w:szCs w:val="21"/>
        </w:rPr>
        <w:t xml:space="preserve"> 47</w:t>
      </w:r>
    </w:p>
    <w:p w:rsidR="00BD0D38" w:rsidRPr="000262C8" w:rsidRDefault="00BD0D38" w:rsidP="00BD0D38">
      <w:pPr>
        <w:jc w:val="left"/>
        <w:rPr>
          <w:rFonts w:asciiTheme="minorEastAsia" w:hAnsiTheme="minorEastAsia"/>
          <w:szCs w:val="21"/>
        </w:rPr>
      </w:pPr>
      <w:r>
        <w:rPr>
          <w:rFonts w:asciiTheme="minorEastAsia" w:hAnsiTheme="minorEastAsia"/>
          <w:szCs w:val="21"/>
        </w:rPr>
        <w:lastRenderedPageBreak/>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 47*1.04 = 48.88</w:t>
      </w:r>
    </w:p>
    <w:p w:rsidR="00BD0D38" w:rsidRPr="003362C9" w:rsidRDefault="00BD0D38" w:rsidP="00BD0D38"/>
    <w:tbl>
      <w:tblPr>
        <w:tblStyle w:val="a7"/>
        <w:tblW w:w="10490" w:type="dxa"/>
        <w:tblInd w:w="-1139" w:type="dxa"/>
        <w:tblLook w:val="04A0" w:firstRow="1" w:lastRow="0" w:firstColumn="1" w:lastColumn="0" w:noHBand="0" w:noVBand="1"/>
      </w:tblPr>
      <w:tblGrid>
        <w:gridCol w:w="3686"/>
        <w:gridCol w:w="6804"/>
      </w:tblGrid>
      <w:tr w:rsidR="00BD0D38" w:rsidRPr="002C593D" w:rsidTr="00EB0010">
        <w:tc>
          <w:tcPr>
            <w:tcW w:w="3686"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D0D38" w:rsidRPr="002C593D" w:rsidRDefault="00BD0D38" w:rsidP="00EB0010">
            <w:pPr>
              <w:jc w:val="center"/>
              <w:rPr>
                <w:rFonts w:asciiTheme="minorEastAsia" w:hAnsiTheme="minorEastAsia"/>
                <w:b/>
                <w:szCs w:val="21"/>
              </w:rPr>
            </w:pPr>
            <w:r w:rsidRPr="002C593D">
              <w:rPr>
                <w:rFonts w:asciiTheme="minorEastAsia" w:hAnsiTheme="minorEastAsia"/>
                <w:b/>
                <w:szCs w:val="21"/>
              </w:rPr>
              <w:t>需求描述与度量</w:t>
            </w:r>
          </w:p>
        </w:tc>
      </w:tr>
      <w:tr w:rsidR="00BD0D38" w:rsidRPr="00FB16F9" w:rsidTr="00EB0010">
        <w:tc>
          <w:tcPr>
            <w:tcW w:w="3686" w:type="dxa"/>
          </w:tcPr>
          <w:p w:rsidR="00BD0D38" w:rsidRPr="003362C9" w:rsidRDefault="00BD0D38" w:rsidP="00EB0010">
            <w:pPr>
              <w:rPr>
                <w:rFonts w:cs="Arial"/>
                <w:b/>
                <w:color w:val="333333"/>
                <w:szCs w:val="21"/>
                <w:shd w:val="clear" w:color="auto" w:fill="FFFFFF"/>
              </w:rPr>
            </w:pPr>
            <w:r w:rsidRPr="003362C9">
              <w:rPr>
                <w:rFonts w:cs="Arial"/>
                <w:b/>
                <w:color w:val="333333"/>
                <w:szCs w:val="21"/>
                <w:shd w:val="clear" w:color="auto" w:fill="FFFFFF"/>
              </w:rPr>
              <w:t>Receipt</w:t>
            </w:r>
            <w:r w:rsidRPr="003362C9">
              <w:rPr>
                <w:rFonts w:cs="Arial" w:hint="eastAsia"/>
                <w:b/>
                <w:color w:val="333333"/>
                <w:szCs w:val="21"/>
                <w:shd w:val="clear" w:color="auto" w:fill="FFFFFF"/>
              </w:rPr>
              <w:t>.</w:t>
            </w:r>
            <w:r w:rsidRPr="003362C9">
              <w:rPr>
                <w:b/>
                <w:szCs w:val="21"/>
              </w:rPr>
              <w:t xml:space="preserve"> Initialization</w:t>
            </w:r>
          </w:p>
        </w:tc>
        <w:tc>
          <w:tcPr>
            <w:tcW w:w="6804" w:type="dxa"/>
          </w:tcPr>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建立收款单</w:t>
            </w:r>
            <w:r w:rsidRPr="00FB16F9">
              <w:rPr>
                <w:rFonts w:asciiTheme="minorEastAsia" w:hAnsiTheme="minorEastAsia" w:hint="eastAsia"/>
                <w:color w:val="7030A0"/>
                <w:szCs w:val="21"/>
              </w:rPr>
              <w:t>（输出：建立收款单界面）</w:t>
            </w:r>
            <w:r w:rsidRPr="00FB16F9">
              <w:rPr>
                <w:rFonts w:asciiTheme="minorEastAsia" w:hAnsiTheme="minorEastAsia"/>
                <w:szCs w:val="21"/>
              </w:rPr>
              <w:t>操作时进行键盘输入以及鼠标点击操作</w:t>
            </w:r>
          </w:p>
        </w:tc>
      </w:tr>
      <w:tr w:rsidR="00BD0D38" w:rsidRPr="00FB16F9" w:rsidTr="00EB0010">
        <w:tc>
          <w:tcPr>
            <w:tcW w:w="3686" w:type="dxa"/>
          </w:tcPr>
          <w:p w:rsidR="00BD0D38" w:rsidRPr="003362C9" w:rsidRDefault="00BD0D38" w:rsidP="00EB0010">
            <w:pPr>
              <w:rPr>
                <w:rFonts w:cs="Arial"/>
                <w:b/>
                <w:color w:val="333333"/>
                <w:szCs w:val="21"/>
                <w:shd w:val="clear" w:color="auto" w:fill="FFFFFF"/>
              </w:rPr>
            </w:pPr>
            <w:r w:rsidRPr="003362C9">
              <w:rPr>
                <w:rFonts w:cs="Arial"/>
                <w:b/>
                <w:color w:val="333333"/>
                <w:szCs w:val="21"/>
                <w:shd w:val="clear" w:color="auto" w:fill="FFFFFF"/>
              </w:rPr>
              <w:t>Receipt.</w:t>
            </w:r>
            <w:r w:rsidRPr="003362C9">
              <w:rPr>
                <w:b/>
                <w:szCs w:val="21"/>
              </w:rPr>
              <w:t>Check</w:t>
            </w:r>
          </w:p>
          <w:p w:rsidR="00BD0D38" w:rsidRPr="003362C9" w:rsidRDefault="00BD0D38" w:rsidP="00EB0010">
            <w:pPr>
              <w:rPr>
                <w:b/>
                <w:szCs w:val="21"/>
              </w:rPr>
            </w:pPr>
          </w:p>
          <w:p w:rsidR="00BD0D38" w:rsidRPr="003362C9" w:rsidRDefault="00BD0D38" w:rsidP="00EB0010">
            <w:pPr>
              <w:rPr>
                <w:b/>
                <w:szCs w:val="21"/>
              </w:rPr>
            </w:pPr>
          </w:p>
          <w:p w:rsidR="00BD0D38" w:rsidRPr="003362C9" w:rsidRDefault="00BD0D38" w:rsidP="00EB0010">
            <w:pPr>
              <w:rPr>
                <w:b/>
                <w:szCs w:val="21"/>
              </w:rPr>
            </w:pPr>
            <w:r w:rsidRPr="003362C9">
              <w:rPr>
                <w:rFonts w:cs="Arial"/>
                <w:b/>
                <w:color w:val="333333"/>
                <w:szCs w:val="21"/>
                <w:shd w:val="clear" w:color="auto" w:fill="FFFFFF"/>
              </w:rPr>
              <w:t>Receipt.</w:t>
            </w:r>
            <w:r w:rsidRPr="003362C9">
              <w:rPr>
                <w:b/>
                <w:szCs w:val="21"/>
              </w:rPr>
              <w:t>Check.Courier</w:t>
            </w:r>
          </w:p>
          <w:p w:rsidR="00BD0D38" w:rsidRPr="003362C9" w:rsidRDefault="00BD0D38" w:rsidP="00EB0010">
            <w:pPr>
              <w:rPr>
                <w:b/>
                <w:szCs w:val="21"/>
              </w:rPr>
            </w:pPr>
          </w:p>
          <w:p w:rsidR="00BD0D38" w:rsidRPr="003362C9" w:rsidRDefault="00BD0D38" w:rsidP="00EB0010">
            <w:pPr>
              <w:rPr>
                <w:b/>
                <w:szCs w:val="21"/>
              </w:rPr>
            </w:pPr>
          </w:p>
          <w:p w:rsidR="00BD0D38" w:rsidRPr="003362C9" w:rsidRDefault="00BD0D38" w:rsidP="00EB0010">
            <w:pPr>
              <w:rPr>
                <w:rFonts w:cs="Arial"/>
                <w:b/>
                <w:color w:val="333333"/>
                <w:szCs w:val="21"/>
                <w:shd w:val="clear" w:color="auto" w:fill="FFFFFF"/>
              </w:rPr>
            </w:pPr>
            <w:r w:rsidRPr="003362C9">
              <w:rPr>
                <w:rFonts w:cs="Arial"/>
                <w:b/>
                <w:color w:val="333333"/>
                <w:szCs w:val="21"/>
                <w:shd w:val="clear" w:color="auto" w:fill="FFFFFF"/>
              </w:rPr>
              <w:t>Receipt.Check.List</w:t>
            </w:r>
          </w:p>
          <w:p w:rsidR="00BD0D38" w:rsidRPr="003362C9" w:rsidRDefault="00BD0D38" w:rsidP="00EB0010">
            <w:pPr>
              <w:rPr>
                <w:rFonts w:cs="Arial"/>
                <w:b/>
                <w:color w:val="333333"/>
                <w:szCs w:val="21"/>
                <w:shd w:val="clear" w:color="auto" w:fill="FFFFFF"/>
              </w:rPr>
            </w:pPr>
          </w:p>
          <w:p w:rsidR="00BD0D38" w:rsidRPr="003362C9" w:rsidRDefault="00BD0D38" w:rsidP="00EB0010">
            <w:pPr>
              <w:rPr>
                <w:rFonts w:cs="Arial"/>
                <w:b/>
                <w:color w:val="333333"/>
                <w:szCs w:val="21"/>
                <w:shd w:val="clear" w:color="auto" w:fill="FFFFFF"/>
              </w:rPr>
            </w:pPr>
          </w:p>
          <w:p w:rsidR="00BD0D38" w:rsidRPr="003362C9" w:rsidRDefault="00BD0D38" w:rsidP="00EB0010">
            <w:pPr>
              <w:rPr>
                <w:rFonts w:cs="Arial"/>
                <w:b/>
                <w:color w:val="333333"/>
                <w:szCs w:val="21"/>
                <w:shd w:val="clear" w:color="auto" w:fill="FFFFFF"/>
              </w:rPr>
            </w:pPr>
            <w:r w:rsidRPr="003362C9">
              <w:rPr>
                <w:rFonts w:cs="Arial"/>
                <w:b/>
                <w:color w:val="333333"/>
                <w:szCs w:val="21"/>
                <w:shd w:val="clear" w:color="auto" w:fill="FFFFFF"/>
              </w:rPr>
              <w:t>Receipt.Check.Return</w:t>
            </w:r>
          </w:p>
        </w:tc>
        <w:tc>
          <w:tcPr>
            <w:tcW w:w="6804" w:type="dxa"/>
          </w:tcPr>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hint="eastAsia"/>
                <w:szCs w:val="21"/>
              </w:rPr>
              <w:t>系统允许营业厅业务员输入快递员编号</w:t>
            </w:r>
            <w:r>
              <w:rPr>
                <w:rFonts w:asciiTheme="minorEastAsia" w:hAnsiTheme="minorEastAsia" w:hint="eastAsia"/>
                <w:color w:val="7030A0"/>
                <w:szCs w:val="21"/>
              </w:rPr>
              <w:t>（输入）</w:t>
            </w:r>
            <w:r w:rsidRPr="00FB16F9">
              <w:rPr>
                <w:rFonts w:asciiTheme="minorEastAsia" w:hAnsiTheme="minorEastAsia" w:hint="eastAsia"/>
                <w:szCs w:val="21"/>
              </w:rPr>
              <w:t>从而查询快递员当日收款信息</w:t>
            </w:r>
          </w:p>
          <w:p w:rsidR="00BD0D38" w:rsidRPr="00FB16F9" w:rsidRDefault="00BD0D38" w:rsidP="00EB0010">
            <w:pPr>
              <w:ind w:firstLineChars="200" w:firstLine="420"/>
              <w:rPr>
                <w:rFonts w:asciiTheme="minorEastAsia" w:hAnsiTheme="minorEastAsia"/>
                <w:szCs w:val="21"/>
              </w:rPr>
            </w:pPr>
          </w:p>
          <w:p w:rsidR="00BD0D38" w:rsidRPr="00FB16F9" w:rsidRDefault="00BD0D38" w:rsidP="00EB0010">
            <w:pPr>
              <w:pStyle w:val="11"/>
              <w:widowControl w:val="0"/>
              <w:ind w:firstLineChars="0"/>
              <w:jc w:val="both"/>
              <w:rPr>
                <w:sz w:val="21"/>
                <w:szCs w:val="21"/>
                <w:lang w:eastAsia="zh-CN"/>
              </w:rPr>
            </w:pPr>
            <w:r w:rsidRPr="00FB16F9">
              <w:rPr>
                <w:rFonts w:asciiTheme="minorEastAsia" w:eastAsiaTheme="minorEastAsia" w:hAnsiTheme="minorEastAsia"/>
                <w:sz w:val="21"/>
                <w:szCs w:val="21"/>
                <w:lang w:eastAsia="zh-CN"/>
              </w:rPr>
              <w:t>当营业厅业务员输入快递员编号后</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系统显示快递员当日收款信息查询结果</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参见</w:t>
            </w:r>
            <w:r w:rsidRPr="00FB16F9">
              <w:rPr>
                <w:rFonts w:cs="Arial"/>
                <w:color w:val="333333"/>
                <w:sz w:val="21"/>
                <w:szCs w:val="21"/>
                <w:shd w:val="clear" w:color="auto" w:fill="FFFFFF"/>
                <w:lang w:eastAsia="zh-CN"/>
              </w:rPr>
              <w:t>Receipt.</w:t>
            </w:r>
            <w:r w:rsidRPr="00FB16F9">
              <w:rPr>
                <w:sz w:val="21"/>
                <w:szCs w:val="21"/>
                <w:lang w:eastAsia="zh-CN"/>
              </w:rPr>
              <w:t>Courier</w:t>
            </w:r>
          </w:p>
          <w:p w:rsidR="00BD0D38" w:rsidRPr="00FB16F9" w:rsidRDefault="00BD0D38" w:rsidP="00EB0010">
            <w:pPr>
              <w:pStyle w:val="11"/>
              <w:widowControl w:val="0"/>
              <w:ind w:firstLineChars="0"/>
              <w:jc w:val="both"/>
              <w:rPr>
                <w:sz w:val="21"/>
                <w:szCs w:val="21"/>
                <w:lang w:eastAsia="zh-CN"/>
              </w:rPr>
            </w:pPr>
          </w:p>
          <w:p w:rsidR="00BD0D38" w:rsidRPr="00FB16F9" w:rsidRDefault="00BD0D38" w:rsidP="00EB0010">
            <w:pPr>
              <w:pStyle w:val="11"/>
              <w:widowControl w:val="0"/>
              <w:ind w:firstLineChars="0"/>
              <w:jc w:val="both"/>
              <w:rPr>
                <w:color w:val="7030A0"/>
                <w:sz w:val="21"/>
                <w:szCs w:val="21"/>
                <w:lang w:eastAsia="zh-CN"/>
              </w:rPr>
            </w:pPr>
            <w:r w:rsidRPr="00FB16F9">
              <w:rPr>
                <w:sz w:val="21"/>
                <w:szCs w:val="21"/>
                <w:lang w:eastAsia="zh-CN"/>
              </w:rPr>
              <w:t>当营业厅业务员点击</w:t>
            </w:r>
            <w:r w:rsidRPr="00FB16F9">
              <w:rPr>
                <w:rFonts w:hint="eastAsia"/>
                <w:sz w:val="21"/>
                <w:szCs w:val="21"/>
                <w:lang w:eastAsia="zh-CN"/>
              </w:rPr>
              <w:t>“确认”按钮</w:t>
            </w:r>
            <w:r w:rsidRPr="00FB16F9">
              <w:rPr>
                <w:rFonts w:hint="eastAsia"/>
                <w:color w:val="7030A0"/>
                <w:sz w:val="21"/>
                <w:szCs w:val="21"/>
                <w:lang w:eastAsia="zh-CN"/>
              </w:rPr>
              <w:t>（查询）</w:t>
            </w:r>
            <w:r w:rsidRPr="00FB16F9">
              <w:rPr>
                <w:rFonts w:hint="eastAsia"/>
                <w:sz w:val="21"/>
                <w:szCs w:val="21"/>
                <w:lang w:eastAsia="zh-CN"/>
              </w:rPr>
              <w:t>确认后，系统生成收款单</w:t>
            </w:r>
            <w:r w:rsidRPr="00FB16F9">
              <w:rPr>
                <w:rFonts w:hint="eastAsia"/>
                <w:color w:val="7030A0"/>
                <w:sz w:val="21"/>
                <w:szCs w:val="21"/>
                <w:lang w:eastAsia="zh-CN"/>
              </w:rPr>
              <w:t>（输出）</w:t>
            </w:r>
            <w:r w:rsidRPr="00FB16F9">
              <w:rPr>
                <w:rFonts w:hint="eastAsia"/>
                <w:sz w:val="21"/>
                <w:szCs w:val="21"/>
                <w:lang w:eastAsia="zh-CN"/>
              </w:rPr>
              <w:t>并存储信息</w:t>
            </w:r>
            <w:r w:rsidRPr="00FB16F9">
              <w:rPr>
                <w:rFonts w:hint="eastAsia"/>
                <w:color w:val="7030A0"/>
                <w:sz w:val="21"/>
                <w:szCs w:val="21"/>
                <w:lang w:eastAsia="zh-CN"/>
              </w:rPr>
              <w:t>（逻辑文件）</w:t>
            </w:r>
          </w:p>
          <w:p w:rsidR="00BD0D38" w:rsidRPr="00FB16F9" w:rsidRDefault="00BD0D38" w:rsidP="00EB0010">
            <w:pPr>
              <w:pStyle w:val="11"/>
              <w:widowControl w:val="0"/>
              <w:ind w:firstLineChars="0"/>
              <w:jc w:val="both"/>
              <w:rPr>
                <w:color w:val="7030A0"/>
                <w:sz w:val="21"/>
                <w:szCs w:val="21"/>
                <w:lang w:eastAsia="zh-CN"/>
              </w:rPr>
            </w:pPr>
          </w:p>
          <w:p w:rsidR="00BD0D38" w:rsidRPr="00FB16F9" w:rsidRDefault="00BD0D38" w:rsidP="00EB0010">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hAnsiTheme="minorEastAsia" w:hint="eastAsia"/>
                <w:sz w:val="21"/>
                <w:szCs w:val="21"/>
                <w:lang w:eastAsia="zh-CN"/>
              </w:rPr>
              <w:t>当营业厅业务员点击“返回”按钮</w:t>
            </w:r>
            <w:r w:rsidRPr="00FB16F9">
              <w:rPr>
                <w:rFonts w:asciiTheme="minorEastAsia" w:hAnsiTheme="minorEastAsia" w:hint="eastAsia"/>
                <w:color w:val="7030A0"/>
                <w:sz w:val="21"/>
                <w:szCs w:val="21"/>
                <w:lang w:eastAsia="zh-CN"/>
              </w:rPr>
              <w:t>（查询）</w:t>
            </w:r>
            <w:r w:rsidRPr="00FB16F9">
              <w:rPr>
                <w:rFonts w:asciiTheme="minorEastAsia" w:hAnsiTheme="minorEastAsia" w:hint="eastAsia"/>
                <w:sz w:val="21"/>
                <w:szCs w:val="21"/>
                <w:lang w:eastAsia="zh-CN"/>
              </w:rPr>
              <w:t>时，系统返回营业厅业务员功能选择界面</w:t>
            </w:r>
            <w:r w:rsidRPr="00FB16F9">
              <w:rPr>
                <w:rFonts w:asciiTheme="minorEastAsia" w:hAnsiTheme="minorEastAsia" w:hint="eastAsia"/>
                <w:color w:val="7030A0"/>
                <w:sz w:val="21"/>
                <w:szCs w:val="21"/>
                <w:lang w:eastAsia="zh-CN"/>
              </w:rPr>
              <w:t>（输出：营业厅业务员业务选择界面），</w:t>
            </w:r>
            <w:r w:rsidRPr="00FB16F9">
              <w:rPr>
                <w:rFonts w:asciiTheme="minorEastAsia" w:hAnsiTheme="minorEastAsia" w:hint="eastAsia"/>
                <w:sz w:val="21"/>
                <w:szCs w:val="21"/>
                <w:lang w:eastAsia="zh-CN"/>
              </w:rPr>
              <w:t>并不保存未存储的变动信息。</w:t>
            </w:r>
          </w:p>
        </w:tc>
      </w:tr>
      <w:tr w:rsidR="00BD0D38" w:rsidRPr="00FB16F9" w:rsidTr="00EB0010">
        <w:tc>
          <w:tcPr>
            <w:tcW w:w="3686" w:type="dxa"/>
          </w:tcPr>
          <w:p w:rsidR="00BD0D38" w:rsidRPr="003362C9" w:rsidRDefault="00BD0D38" w:rsidP="00EB0010">
            <w:pPr>
              <w:pStyle w:val="11"/>
              <w:widowControl w:val="0"/>
              <w:ind w:firstLineChars="0" w:firstLine="0"/>
              <w:jc w:val="both"/>
              <w:rPr>
                <w:rFonts w:asciiTheme="minorHAnsi" w:eastAsiaTheme="minorEastAsia" w:hAnsiTheme="minorHAnsi"/>
                <w:b/>
                <w:sz w:val="21"/>
                <w:szCs w:val="21"/>
              </w:rPr>
            </w:pPr>
            <w:r w:rsidRPr="003362C9">
              <w:rPr>
                <w:rFonts w:asciiTheme="minorHAnsi" w:eastAsiaTheme="minorEastAsia" w:hAnsiTheme="minorHAnsi" w:cs="Arial"/>
                <w:b/>
                <w:color w:val="333333"/>
                <w:sz w:val="21"/>
                <w:szCs w:val="21"/>
                <w:shd w:val="clear" w:color="auto" w:fill="FFFFFF"/>
                <w:lang w:eastAsia="zh-CN"/>
              </w:rPr>
              <w:t>Receipt.</w:t>
            </w:r>
            <w:r w:rsidRPr="003362C9">
              <w:rPr>
                <w:rFonts w:asciiTheme="minorHAnsi" w:eastAsiaTheme="minorEastAsia" w:hAnsiTheme="minorHAnsi"/>
                <w:b/>
                <w:sz w:val="21"/>
                <w:szCs w:val="21"/>
              </w:rPr>
              <w:t>Courier</w:t>
            </w:r>
          </w:p>
          <w:p w:rsidR="00BD0D38" w:rsidRPr="003362C9" w:rsidRDefault="00BD0D38" w:rsidP="00EB0010">
            <w:pPr>
              <w:pStyle w:val="11"/>
              <w:widowControl w:val="0"/>
              <w:ind w:firstLineChars="0" w:firstLine="0"/>
              <w:jc w:val="both"/>
              <w:rPr>
                <w:rFonts w:asciiTheme="minorHAnsi" w:eastAsiaTheme="minorEastAsia" w:hAnsiTheme="minorHAnsi"/>
                <w:b/>
                <w:sz w:val="21"/>
                <w:szCs w:val="21"/>
              </w:rPr>
            </w:pPr>
          </w:p>
          <w:p w:rsidR="00BD0D38" w:rsidRPr="003362C9" w:rsidRDefault="00BD0D38" w:rsidP="00EB0010">
            <w:pPr>
              <w:pStyle w:val="11"/>
              <w:widowControl w:val="0"/>
              <w:ind w:firstLineChars="0" w:firstLine="0"/>
              <w:jc w:val="both"/>
              <w:rPr>
                <w:rFonts w:asciiTheme="minorHAnsi" w:eastAsiaTheme="minorEastAsia" w:hAnsiTheme="minorHAnsi"/>
                <w:b/>
                <w:sz w:val="21"/>
                <w:szCs w:val="21"/>
              </w:rPr>
            </w:pPr>
          </w:p>
          <w:p w:rsidR="00BD0D38" w:rsidRPr="003362C9" w:rsidRDefault="00BD0D38" w:rsidP="00EB0010">
            <w:pPr>
              <w:pStyle w:val="11"/>
              <w:widowControl w:val="0"/>
              <w:ind w:firstLineChars="0" w:firstLine="0"/>
              <w:jc w:val="both"/>
              <w:rPr>
                <w:b/>
                <w:szCs w:val="21"/>
                <w:lang w:eastAsia="zh-CN"/>
              </w:rPr>
            </w:pPr>
            <w:r w:rsidRPr="003362C9">
              <w:rPr>
                <w:rFonts w:asciiTheme="minorHAnsi" w:eastAsiaTheme="minorEastAsia" w:hAnsiTheme="minorHAnsi" w:cs="Arial"/>
                <w:b/>
                <w:color w:val="333333"/>
                <w:sz w:val="21"/>
                <w:szCs w:val="21"/>
                <w:shd w:val="clear" w:color="auto" w:fill="FFFFFF"/>
                <w:lang w:eastAsia="zh-CN"/>
              </w:rPr>
              <w:t>Receipt.</w:t>
            </w:r>
            <w:r w:rsidRPr="003362C9">
              <w:rPr>
                <w:rFonts w:asciiTheme="minorHAnsi" w:eastAsiaTheme="minorEastAsia" w:hAnsiTheme="minorHAnsi"/>
                <w:b/>
                <w:sz w:val="21"/>
                <w:szCs w:val="21"/>
              </w:rPr>
              <w:t>Courier.Null</w:t>
            </w:r>
          </w:p>
        </w:tc>
        <w:tc>
          <w:tcPr>
            <w:tcW w:w="6804" w:type="dxa"/>
          </w:tcPr>
          <w:p w:rsidR="00BD0D38" w:rsidRPr="00FB16F9" w:rsidRDefault="00BD0D38" w:rsidP="00EB0010">
            <w:pPr>
              <w:ind w:firstLineChars="200" w:firstLine="420"/>
              <w:rPr>
                <w:rFonts w:asciiTheme="minorEastAsia" w:hAnsiTheme="minorEastAsia" w:cs="微软雅黑"/>
                <w:szCs w:val="21"/>
              </w:rPr>
            </w:pPr>
            <w:r w:rsidRPr="00FB16F9">
              <w:rPr>
                <w:rFonts w:asciiTheme="minorEastAsia" w:hAnsiTheme="minorEastAsia" w:hint="eastAsia"/>
                <w:szCs w:val="21"/>
              </w:rPr>
              <w:t>系统</w:t>
            </w:r>
            <w:r w:rsidRPr="00FB16F9">
              <w:rPr>
                <w:rFonts w:asciiTheme="minorEastAsia" w:hAnsiTheme="minorEastAsia" w:cs="微软雅黑" w:hint="eastAsia"/>
                <w:szCs w:val="21"/>
              </w:rPr>
              <w:t>显示快递员当日收款信息</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，包括收款日期、收款金额、对应快递订单条形码</w:t>
            </w:r>
          </w:p>
          <w:p w:rsidR="00BD0D38" w:rsidRPr="00FB16F9" w:rsidRDefault="00BD0D38" w:rsidP="00EB0010">
            <w:pPr>
              <w:ind w:firstLineChars="200" w:firstLine="420"/>
              <w:rPr>
                <w:rFonts w:asciiTheme="minorEastAsia" w:hAnsiTheme="minorEastAsia" w:cs="微软雅黑"/>
                <w:szCs w:val="21"/>
              </w:rPr>
            </w:pPr>
          </w:p>
          <w:p w:rsidR="00BD0D38" w:rsidRPr="00FB16F9" w:rsidRDefault="00BD0D38" w:rsidP="00EB0010">
            <w:pPr>
              <w:ind w:firstLineChars="200" w:firstLine="420"/>
              <w:rPr>
                <w:rFonts w:asciiTheme="minorEastAsia" w:hAnsiTheme="minorEastAsia"/>
                <w:szCs w:val="21"/>
              </w:rPr>
            </w:pPr>
            <w:r w:rsidRPr="00FB16F9">
              <w:rPr>
                <w:rFonts w:asciiTheme="minorEastAsia" w:hAnsiTheme="minorEastAsia" w:hint="eastAsia"/>
                <w:szCs w:val="21"/>
              </w:rPr>
              <w:t>系统显示该快递员编号不存在</w:t>
            </w:r>
            <w:r w:rsidRPr="00FB16F9">
              <w:rPr>
                <w:rFonts w:asciiTheme="minorEastAsia" w:hAnsiTheme="minorEastAsia" w:cs="微软雅黑" w:hint="eastAsia"/>
                <w:color w:val="7030A0"/>
                <w:szCs w:val="21"/>
              </w:rPr>
              <w:t>（输出）</w:t>
            </w:r>
            <w:r w:rsidRPr="00FB16F9">
              <w:rPr>
                <w:rFonts w:asciiTheme="minorEastAsia" w:hAnsiTheme="minorEastAsia" w:hint="eastAsia"/>
                <w:szCs w:val="21"/>
              </w:rPr>
              <w:t>，允许营业厅营业员重新输入</w:t>
            </w:r>
          </w:p>
        </w:tc>
      </w:tr>
    </w:tbl>
    <w:p w:rsidR="00BD0D38" w:rsidRPr="00AC7500" w:rsidRDefault="00BD0D38" w:rsidP="00BD0D38"/>
    <w:p w:rsidR="00EB0010" w:rsidRPr="004E7212" w:rsidRDefault="00EB0010" w:rsidP="004E7212">
      <w:pPr>
        <w:pStyle w:val="Ab"/>
        <w:rPr>
          <w:rFonts w:asciiTheme="majorEastAsia" w:eastAsiaTheme="majorEastAsia" w:hAnsiTheme="majorEastAsia" w:cs="Cambria"/>
          <w:color w:val="FF0000"/>
          <w:sz w:val="30"/>
          <w:szCs w:val="30"/>
          <w:u w:color="FF0000"/>
          <w:lang w:eastAsia="zh-CN"/>
        </w:rPr>
      </w:pPr>
      <w:bookmarkStart w:id="5" w:name="_Toc13"/>
      <w:r w:rsidRPr="00EB0010">
        <w:rPr>
          <w:rFonts w:asciiTheme="majorHAnsi" w:eastAsiaTheme="majorEastAsia" w:hAnsiTheme="majorHAnsi" w:cs="Cambria"/>
          <w:color w:val="FF0000"/>
          <w:sz w:val="30"/>
          <w:szCs w:val="30"/>
          <w:u w:color="FF0000"/>
        </w:rPr>
        <w:t>3.2.10.</w:t>
      </w:r>
      <w:r w:rsidRPr="00EB0010">
        <w:rPr>
          <w:rFonts w:asciiTheme="majorEastAsia" w:eastAsiaTheme="majorEastAsia" w:hAnsiTheme="majorEastAsia" w:cs="Cambria"/>
          <w:color w:val="FF0000"/>
          <w:sz w:val="30"/>
          <w:szCs w:val="30"/>
          <w:u w:color="FF0000"/>
        </w:rPr>
        <w:t>中转接收管理</w:t>
      </w:r>
      <w:bookmarkEnd w:id="5"/>
    </w:p>
    <w:p w:rsidR="00EB0010" w:rsidRDefault="00EB0010" w:rsidP="00EB0010">
      <w:pPr>
        <w:ind w:left="420" w:firstLine="420"/>
        <w:rPr>
          <w:lang w:val="zh-TW" w:eastAsia="zh-TW"/>
        </w:rPr>
      </w:pPr>
      <w:r>
        <w:rPr>
          <w:rFonts w:ascii="Calibri" w:eastAsia="Calibri" w:hAnsi="Calibri" w:cs="Calibri"/>
          <w:color w:val="000000"/>
          <w:u w:color="000000"/>
          <w:lang w:val="zh-TW" w:eastAsia="zh-TW"/>
        </w:rPr>
        <w:t>输入：5</w:t>
      </w:r>
    </w:p>
    <w:p w:rsidR="00EB0010" w:rsidRDefault="00EB0010" w:rsidP="00EB0010">
      <w:pPr>
        <w:ind w:left="420" w:firstLine="420"/>
        <w:rPr>
          <w:rFonts w:ascii="Calibri" w:eastAsia="Calibri" w:hAnsi="Calibri" w:cs="Calibri"/>
          <w:u w:color="000000"/>
        </w:rPr>
      </w:pPr>
      <w:r>
        <w:rPr>
          <w:rFonts w:ascii="Calibri" w:eastAsia="Calibri" w:hAnsi="Calibri" w:cs="Calibri"/>
          <w:color w:val="000000"/>
          <w:u w:color="000000"/>
          <w:lang w:val="zh-TW" w:eastAsia="zh-TW"/>
        </w:rPr>
        <w:t>输出：6</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查询：5</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逻辑文件：1</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对外接口：0</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功能点测度总数</w:t>
      </w:r>
      <w:r>
        <w:rPr>
          <w:rFonts w:ascii="Calibri" w:eastAsia="Calibri" w:hAnsi="Calibri" w:cs="Calibri"/>
          <w:color w:val="000000"/>
          <w:u w:color="000000"/>
        </w:rPr>
        <w:t xml:space="preserve"> =4*5 +5*6＋ 4*5＋ 10*1＋ 7*0＝80</w:t>
      </w:r>
    </w:p>
    <w:p w:rsidR="00EB0010" w:rsidRPr="00EB0010" w:rsidRDefault="00EB0010" w:rsidP="00EB0010">
      <w:pPr>
        <w:rPr>
          <w:rFonts w:ascii="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t>FP</w:t>
      </w:r>
      <w:r>
        <w:rPr>
          <w:rFonts w:ascii="Calibri" w:eastAsia="Calibri" w:hAnsi="Calibri" w:cs="Calibri"/>
          <w:color w:val="000000"/>
          <w:u w:color="000000"/>
          <w:lang w:val="zh-TW" w:eastAsia="zh-TW"/>
        </w:rPr>
        <w:t>（</w:t>
      </w:r>
      <w:r w:rsidR="00154720">
        <w:rPr>
          <w:rFonts w:ascii="Calibri" w:hAnsi="Calibri" w:cs="Calibri" w:hint="eastAsia"/>
          <w:color w:val="000000"/>
          <w:u w:color="000000"/>
        </w:rPr>
        <w:t>Receive</w:t>
      </w:r>
      <w:r>
        <w:rPr>
          <w:rFonts w:ascii="Calibri" w:eastAsia="Calibri" w:hAnsi="Calibri" w:cs="Calibri"/>
          <w:color w:val="000000"/>
          <w:u w:color="000000"/>
          <w:lang w:val="zh-TW" w:eastAsia="zh-TW"/>
        </w:rPr>
        <w:t>）</w:t>
      </w:r>
      <w:r>
        <w:rPr>
          <w:rFonts w:ascii="Calibri" w:eastAsia="Calibri" w:hAnsi="Calibri" w:cs="Calibri"/>
          <w:color w:val="000000"/>
          <w:u w:color="000000"/>
        </w:rPr>
        <w:t xml:space="preserve"> = 83.2</w:t>
      </w:r>
    </w:p>
    <w:tbl>
      <w:tblPr>
        <w:tblStyle w:val="TableNormal"/>
        <w:tblW w:w="80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07"/>
        <w:gridCol w:w="3960"/>
      </w:tblGrid>
      <w:tr w:rsidR="00EB0010" w:rsidTr="00EB0010">
        <w:trPr>
          <w:trHeight w:val="325"/>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EB0010" w:rsidRDefault="00EB0010" w:rsidP="00EB0010">
            <w:pPr>
              <w:pStyle w:val="2A"/>
              <w:jc w:val="center"/>
              <w:rPr>
                <w:rFonts w:asciiTheme="majorEastAsia" w:eastAsiaTheme="majorEastAsia" w:hAnsiTheme="majorEastAsia"/>
                <w:b/>
              </w:rPr>
            </w:pPr>
            <w:r w:rsidRPr="00EB0010">
              <w:rPr>
                <w:rFonts w:asciiTheme="majorEastAsia" w:eastAsiaTheme="majorEastAsia" w:hAnsiTheme="majorEastAsia" w:cs="Cambria"/>
                <w:b/>
                <w:sz w:val="22"/>
                <w:szCs w:val="22"/>
                <w:lang w:val="zh-TW" w:eastAsia="zh-TW"/>
              </w:rPr>
              <w:t>编号</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EB0010" w:rsidRDefault="00EB0010" w:rsidP="00EB0010">
            <w:pPr>
              <w:pStyle w:val="2A"/>
              <w:jc w:val="center"/>
              <w:rPr>
                <w:rFonts w:asciiTheme="majorEastAsia" w:eastAsiaTheme="majorEastAsia" w:hAnsiTheme="majorEastAsia"/>
                <w:b/>
              </w:rPr>
            </w:pPr>
            <w:r w:rsidRPr="00EB0010">
              <w:rPr>
                <w:rFonts w:asciiTheme="majorEastAsia" w:eastAsiaTheme="majorEastAsia" w:hAnsiTheme="majorEastAsia" w:cs="Cambria"/>
                <w:b/>
                <w:sz w:val="22"/>
                <w:szCs w:val="22"/>
                <w:lang w:val="zh-TW" w:eastAsia="zh-TW"/>
              </w:rPr>
              <w:t>需求描述与度量</w:t>
            </w:r>
          </w:p>
        </w:tc>
      </w:tr>
      <w:tr w:rsidR="00EB0010" w:rsidTr="00EB0010">
        <w:trPr>
          <w:trHeight w:val="1685"/>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t>Receive.Input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t>Receive.Input.Add</w:t>
            </w:r>
          </w:p>
          <w:p w:rsidR="00EB0010" w:rsidRDefault="00EB0010" w:rsidP="00EB0010"/>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2A"/>
              <w:rPr>
                <w:rFonts w:ascii="Calibri" w:eastAsia="Calibri" w:hAnsi="Calibri" w:cs="Calibri"/>
                <w:sz w:val="21"/>
                <w:szCs w:val="21"/>
              </w:rPr>
            </w:pPr>
            <w:r>
              <w:rPr>
                <w:rFonts w:ascii="Calibri" w:eastAsia="Calibri" w:hAnsi="Calibri" w:cs="Calibri"/>
                <w:sz w:val="21"/>
                <w:szCs w:val="21"/>
                <w:lang w:val="zh-TW" w:eastAsia="zh-TW"/>
              </w:rPr>
              <w:t>系统应该允许中转中心业务员在货物到达生成中转中心到达单</w:t>
            </w:r>
            <w:r>
              <w:rPr>
                <w:rFonts w:ascii="Calibri" w:eastAsia="Calibri" w:hAnsi="Calibri" w:cs="Calibri"/>
                <w:color w:val="9D44B8"/>
                <w:sz w:val="21"/>
                <w:szCs w:val="21"/>
                <w:u w:color="9D44B8"/>
                <w:lang w:val="zh-TW" w:eastAsia="zh-TW"/>
              </w:rPr>
              <w:t>（输出：生成到达单界面）</w:t>
            </w:r>
            <w:r>
              <w:rPr>
                <w:rFonts w:ascii="Calibri" w:eastAsia="Calibri" w:hAnsi="Calibri" w:cs="Calibri"/>
                <w:sz w:val="21"/>
                <w:szCs w:val="21"/>
                <w:lang w:val="zh-TW" w:eastAsia="zh-TW"/>
              </w:rPr>
              <w:t>中进行键盘输入以及鼠标点击操作</w:t>
            </w:r>
          </w:p>
          <w:p w:rsidR="00EB0010" w:rsidRDefault="00EB0010" w:rsidP="00EB0010">
            <w:pPr>
              <w:pStyle w:val="2A"/>
              <w:rPr>
                <w:rFonts w:ascii="Calibri" w:eastAsia="Calibri" w:hAnsi="Calibri" w:cs="Calibri"/>
                <w:sz w:val="21"/>
                <w:szCs w:val="21"/>
              </w:rPr>
            </w:pPr>
          </w:p>
          <w:p w:rsidR="00EB0010" w:rsidRDefault="00EB0010" w:rsidP="00EB0010">
            <w:pPr>
              <w:pStyle w:val="2A"/>
              <w:rPr>
                <w:rFonts w:ascii="Calibri" w:eastAsia="Calibri" w:hAnsi="Calibri" w:cs="Calibri"/>
                <w:sz w:val="21"/>
                <w:szCs w:val="21"/>
              </w:rPr>
            </w:pPr>
          </w:p>
          <w:p w:rsidR="00EB0010" w:rsidRDefault="00EB0010" w:rsidP="00EB0010">
            <w:pPr>
              <w:pStyle w:val="2A"/>
              <w:rPr>
                <w:rFonts w:ascii="Calibri" w:eastAsia="Calibri" w:hAnsi="Calibri" w:cs="Calibri"/>
                <w:sz w:val="21"/>
                <w:szCs w:val="21"/>
              </w:rPr>
            </w:pPr>
            <w:r>
              <w:rPr>
                <w:rFonts w:ascii="Calibri" w:eastAsia="Calibri" w:hAnsi="Calibri" w:cs="Calibri"/>
                <w:sz w:val="21"/>
                <w:szCs w:val="21"/>
                <w:lang w:val="zh-TW" w:eastAsia="zh-TW"/>
              </w:rPr>
              <w:t>业务员输入到达单信息</w:t>
            </w:r>
          </w:p>
          <w:p w:rsidR="00EB0010" w:rsidRDefault="00EB0010" w:rsidP="00EB0010">
            <w:pPr>
              <w:pStyle w:val="2A"/>
            </w:pPr>
          </w:p>
        </w:tc>
      </w:tr>
      <w:tr w:rsidR="00EB0010" w:rsidTr="00EB0010">
        <w:trPr>
          <w:trHeight w:val="6725"/>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lastRenderedPageBreak/>
              <w:t>Receive.Add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t>Receive.Add.Finish</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t>Receive.Add.Warning.Unfinished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t>Receive.Add.Warning.Number</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pStyle w:val="2A"/>
            </w:pPr>
            <w:r>
              <w:rPr>
                <w:rFonts w:ascii="Calibri" w:eastAsia="Calibri" w:hAnsi="Calibri" w:cs="Calibri"/>
                <w:sz w:val="22"/>
                <w:szCs w:val="22"/>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pStyle w:val="2A"/>
              <w:rPr>
                <w:rFonts w:ascii="Calibri" w:eastAsia="Calibri" w:hAnsi="Calibri" w:cs="Calibri"/>
                <w:sz w:val="21"/>
                <w:szCs w:val="21"/>
              </w:rPr>
            </w:pPr>
            <w:r>
              <w:rPr>
                <w:rFonts w:ascii="Calibri" w:eastAsia="Calibri" w:hAnsi="Calibri" w:cs="Calibri"/>
                <w:sz w:val="21"/>
                <w:szCs w:val="21"/>
                <w:lang w:val="zh-TW" w:eastAsia="zh-TW"/>
              </w:rPr>
              <w:t>系统允许中转中心业务员生成到达单</w:t>
            </w:r>
            <w:r>
              <w:rPr>
                <w:rFonts w:ascii="Calibri" w:eastAsia="Calibri" w:hAnsi="Calibri" w:cs="Calibri"/>
                <w:color w:val="9D44B8"/>
                <w:sz w:val="21"/>
                <w:szCs w:val="21"/>
                <w:u w:color="9D44B8"/>
                <w:lang w:val="zh-TW" w:eastAsia="zh-TW"/>
              </w:rPr>
              <w:t>（输出：生成到达单分类界面）</w:t>
            </w:r>
            <w:r>
              <w:rPr>
                <w:rFonts w:ascii="Calibri" w:eastAsia="Calibri" w:hAnsi="Calibri" w:cs="Calibri"/>
                <w:sz w:val="21"/>
                <w:szCs w:val="21"/>
                <w:lang w:val="zh-TW" w:eastAsia="zh-TW"/>
              </w:rPr>
              <w:t>，中转中心业务员在管理界面点击“生成到达单”按钮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进入生成到达单界面</w:t>
            </w:r>
          </w:p>
          <w:p w:rsidR="00EB0010" w:rsidRDefault="00EB0010" w:rsidP="00EB0010">
            <w:pPr>
              <w:pStyle w:val="2A"/>
              <w:rPr>
                <w:rFonts w:ascii="Calibri" w:eastAsia="Calibri" w:hAnsi="Calibri" w:cs="Calibri"/>
                <w:sz w:val="21"/>
                <w:szCs w:val="21"/>
              </w:rPr>
            </w:pPr>
          </w:p>
          <w:p w:rsidR="00EB0010" w:rsidRDefault="00EB0010" w:rsidP="00EB0010">
            <w:pPr>
              <w:pStyle w:val="2A"/>
              <w:rPr>
                <w:rFonts w:ascii="Calibri" w:eastAsia="Calibri" w:hAnsi="Calibri" w:cs="Calibri"/>
                <w:sz w:val="21"/>
                <w:szCs w:val="21"/>
              </w:rPr>
            </w:pPr>
            <w:r>
              <w:rPr>
                <w:rFonts w:ascii="Calibri" w:eastAsia="Calibri" w:hAnsi="Calibri" w:cs="Calibri"/>
                <w:sz w:val="21"/>
                <w:szCs w:val="21"/>
                <w:lang w:val="zh-TW" w:eastAsia="zh-TW"/>
              </w:rPr>
              <w:t>在中转中心业务员进行生成到达单工作时，完成输入中转中心编号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、到达日期</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、中转单编号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、出发地</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、货物到达状态</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并点击“确认添加”按钮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，若以上信息都填写无误，系统显示“添加成功”</w:t>
            </w:r>
            <w:r>
              <w:rPr>
                <w:rFonts w:ascii="Calibri" w:eastAsia="Calibri" w:hAnsi="Calibri" w:cs="Calibri"/>
                <w:color w:val="9D44B8"/>
                <w:sz w:val="21"/>
                <w:szCs w:val="21"/>
                <w:u w:color="9D44B8"/>
                <w:lang w:val="zh-TW" w:eastAsia="zh-TW"/>
              </w:rPr>
              <w:t>（输出）</w:t>
            </w:r>
            <w:r>
              <w:rPr>
                <w:rFonts w:ascii="Calibri" w:eastAsia="Calibri" w:hAnsi="Calibri" w:cs="Calibri"/>
                <w:sz w:val="21"/>
                <w:szCs w:val="21"/>
                <w:lang w:val="zh-TW" w:eastAsia="zh-TW"/>
              </w:rPr>
              <w:t>完成到达单添加工作，显示填写后的到达单</w:t>
            </w:r>
            <w:r>
              <w:rPr>
                <w:rFonts w:ascii="Calibri" w:eastAsia="Calibri" w:hAnsi="Calibri" w:cs="Calibri"/>
                <w:color w:val="9D44B8"/>
                <w:sz w:val="21"/>
                <w:szCs w:val="21"/>
                <w:u w:color="9D44B8"/>
                <w:lang w:val="zh-TW" w:eastAsia="zh-TW"/>
              </w:rPr>
              <w:t>（输出）（系统更新到达单信息（逻辑文件））</w:t>
            </w:r>
          </w:p>
          <w:p w:rsidR="00EB0010" w:rsidRDefault="00EB0010" w:rsidP="00EB0010">
            <w:pPr>
              <w:pStyle w:val="2A"/>
              <w:rPr>
                <w:rFonts w:ascii="Calibri" w:eastAsia="Calibri" w:hAnsi="Calibri" w:cs="Calibri"/>
                <w:sz w:val="21"/>
                <w:szCs w:val="21"/>
              </w:rPr>
            </w:pPr>
          </w:p>
          <w:p w:rsidR="00EB0010" w:rsidRDefault="00EB0010" w:rsidP="00EB0010">
            <w:pPr>
              <w:pStyle w:val="2A"/>
              <w:rPr>
                <w:rFonts w:ascii="Calibri" w:eastAsia="Calibri" w:hAnsi="Calibri" w:cs="Calibri"/>
                <w:sz w:val="21"/>
                <w:szCs w:val="21"/>
              </w:rPr>
            </w:pPr>
            <w:r>
              <w:rPr>
                <w:rFonts w:ascii="Calibri" w:eastAsia="Calibri" w:hAnsi="Calibri" w:cs="Calibri"/>
                <w:sz w:val="21"/>
                <w:szCs w:val="21"/>
                <w:lang w:val="zh-TW" w:eastAsia="zh-TW"/>
              </w:rPr>
              <w:t>在中转中心业务员进行生成到达单工作时，未完成到达单所有内容的输入工作且中转中心点击“确认添加”按钮，系统提示“请完成到达单信息填写！”</w:t>
            </w:r>
            <w:r>
              <w:rPr>
                <w:rFonts w:ascii="Calibri" w:eastAsia="Calibri" w:hAnsi="Calibri" w:cs="Calibri"/>
                <w:color w:val="9D44B8"/>
                <w:sz w:val="21"/>
                <w:szCs w:val="21"/>
                <w:u w:color="9D44B8"/>
                <w:lang w:val="zh-TW" w:eastAsia="zh-TW"/>
              </w:rPr>
              <w:t>（输出）</w:t>
            </w:r>
          </w:p>
          <w:p w:rsidR="00EB0010" w:rsidRDefault="00EB0010" w:rsidP="00EB0010">
            <w:pPr>
              <w:pStyle w:val="2A"/>
              <w:rPr>
                <w:rFonts w:ascii="Calibri" w:eastAsia="Calibri" w:hAnsi="Calibri" w:cs="Calibri"/>
                <w:sz w:val="21"/>
                <w:szCs w:val="21"/>
              </w:rPr>
            </w:pPr>
          </w:p>
          <w:p w:rsidR="00EB0010" w:rsidRDefault="00EB0010" w:rsidP="00EB0010">
            <w:pPr>
              <w:pStyle w:val="2A"/>
              <w:rPr>
                <w:rFonts w:ascii="Calibri" w:eastAsia="Calibri" w:hAnsi="Calibri" w:cs="Calibri"/>
                <w:sz w:val="21"/>
                <w:szCs w:val="21"/>
              </w:rPr>
            </w:pPr>
            <w:r>
              <w:rPr>
                <w:rFonts w:ascii="Calibri" w:eastAsia="Calibri" w:hAnsi="Calibri" w:cs="Calibri"/>
                <w:sz w:val="21"/>
                <w:szCs w:val="21"/>
                <w:lang w:val="zh-TW" w:eastAsia="zh-TW"/>
              </w:rPr>
              <w:t>在中转中心业务员进行生成中转到达单工作时，填写中转中心编号时编号位数与标准不符，完成其余内容填写并点击“确认添加”按钮后，系统显示“中转中心编号输入错误！”</w:t>
            </w:r>
            <w:r>
              <w:rPr>
                <w:rFonts w:ascii="Calibri" w:eastAsia="Calibri" w:hAnsi="Calibri" w:cs="Calibri"/>
                <w:color w:val="9D44B8"/>
                <w:sz w:val="21"/>
                <w:szCs w:val="21"/>
                <w:u w:color="9D44B8"/>
                <w:lang w:val="zh-TW" w:eastAsia="zh-TW"/>
              </w:rPr>
              <w:t>（输出）</w:t>
            </w:r>
          </w:p>
          <w:p w:rsidR="00EB0010" w:rsidRDefault="00EB0010" w:rsidP="00EB0010">
            <w:pPr>
              <w:pStyle w:val="2A"/>
              <w:rPr>
                <w:rFonts w:ascii="Calibri" w:eastAsia="Calibri" w:hAnsi="Calibri" w:cs="Calibri"/>
                <w:sz w:val="21"/>
                <w:szCs w:val="21"/>
              </w:rPr>
            </w:pPr>
          </w:p>
          <w:p w:rsidR="00EB0010" w:rsidRDefault="00EB0010" w:rsidP="00EB0010">
            <w:pPr>
              <w:pStyle w:val="2A"/>
              <w:rPr>
                <w:rFonts w:ascii="Calibri" w:eastAsia="Calibri" w:hAnsi="Calibri" w:cs="Calibri"/>
                <w:sz w:val="21"/>
                <w:szCs w:val="21"/>
              </w:rPr>
            </w:pPr>
          </w:p>
          <w:p w:rsidR="00EB0010" w:rsidRDefault="00EB0010" w:rsidP="00EB0010">
            <w:pPr>
              <w:pStyle w:val="2A"/>
            </w:pPr>
            <w:r>
              <w:rPr>
                <w:rFonts w:ascii="Calibri" w:eastAsia="Calibri" w:hAnsi="Calibri" w:cs="Calibri"/>
                <w:sz w:val="21"/>
                <w:szCs w:val="21"/>
                <w:lang w:val="zh-TW" w:eastAsia="zh-TW"/>
              </w:rPr>
              <w:t>中转中心业务员点击“取消”</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r>
              <w:rPr>
                <w:rFonts w:ascii="Calibri" w:eastAsia="Calibri" w:hAnsi="Calibri" w:cs="Calibri"/>
                <w:sz w:val="21"/>
                <w:szCs w:val="21"/>
                <w:u w:color="9D44B8"/>
                <w:lang w:val="zh-TW" w:eastAsia="zh-TW"/>
              </w:rPr>
              <w:t>（输出  管理界面）</w:t>
            </w:r>
          </w:p>
        </w:tc>
      </w:tr>
      <w:tr w:rsidR="00EB0010" w:rsidTr="00EB0010">
        <w:trPr>
          <w:trHeight w:val="2556"/>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t>Receive. Application</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2"/>
                <w:szCs w:val="22"/>
                <w:u w:color="000000"/>
              </w:rPr>
              <w:t>Receive.Application.Confirm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pStyle w:val="2A"/>
            </w:pPr>
            <w:r>
              <w:rPr>
                <w:rFonts w:ascii="Calibri" w:eastAsia="Calibri" w:hAnsi="Calibri" w:cs="Calibri"/>
                <w:sz w:val="22"/>
                <w:szCs w:val="22"/>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2A"/>
              <w:rPr>
                <w:rFonts w:ascii="Calibri" w:eastAsia="Calibri" w:hAnsi="Calibri" w:cs="Calibri"/>
                <w:color w:val="9D44B8"/>
                <w:sz w:val="21"/>
                <w:szCs w:val="21"/>
                <w:u w:color="9D44B8"/>
              </w:rPr>
            </w:pPr>
            <w:r>
              <w:rPr>
                <w:rFonts w:ascii="Calibri" w:eastAsia="Calibri" w:hAnsi="Calibri" w:cs="Calibri"/>
                <w:sz w:val="21"/>
                <w:szCs w:val="21"/>
                <w:lang w:val="zh-TW" w:eastAsia="zh-TW"/>
              </w:rPr>
              <w:t>系统允许中转中心业务员办理入库手续，中转中心业务员在管理界面点击“申请入库”按钮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，系统提示（“请进行确认”）</w:t>
            </w:r>
            <w:r>
              <w:rPr>
                <w:rFonts w:ascii="Calibri" w:eastAsia="Calibri" w:hAnsi="Calibri" w:cs="Calibri"/>
                <w:color w:val="9D44B8"/>
                <w:sz w:val="21"/>
                <w:szCs w:val="21"/>
                <w:u w:color="9D44B8"/>
                <w:lang w:val="zh-TW" w:eastAsia="zh-TW"/>
              </w:rPr>
              <w:t>（输出）</w:t>
            </w:r>
          </w:p>
          <w:p w:rsidR="00EB0010" w:rsidRDefault="00EB0010" w:rsidP="00EB0010">
            <w:pPr>
              <w:pStyle w:val="2A"/>
              <w:rPr>
                <w:rFonts w:ascii="Calibri" w:eastAsia="Calibri" w:hAnsi="Calibri" w:cs="Calibri"/>
                <w:sz w:val="21"/>
                <w:szCs w:val="21"/>
              </w:rPr>
            </w:pPr>
          </w:p>
          <w:p w:rsidR="00EB0010" w:rsidRDefault="00EB0010" w:rsidP="00EB0010">
            <w:pPr>
              <w:pStyle w:val="2A"/>
              <w:rPr>
                <w:rFonts w:ascii="Calibri" w:eastAsia="Calibri" w:hAnsi="Calibri" w:cs="Calibri"/>
                <w:sz w:val="21"/>
                <w:szCs w:val="21"/>
                <w:u w:color="9D44B8"/>
              </w:rPr>
            </w:pPr>
            <w:r>
              <w:rPr>
                <w:rFonts w:ascii="Calibri" w:eastAsia="Calibri" w:hAnsi="Calibri" w:cs="Calibri"/>
                <w:sz w:val="21"/>
                <w:szCs w:val="21"/>
                <w:lang w:val="zh-TW" w:eastAsia="zh-TW"/>
              </w:rPr>
              <w:t>在中转中心业务员确认要办理入库手续点击“确认”按钮，系统提示“已成功申请！”</w:t>
            </w:r>
            <w:r>
              <w:rPr>
                <w:rFonts w:ascii="Calibri" w:eastAsia="Calibri" w:hAnsi="Calibri" w:cs="Calibri"/>
                <w:color w:val="9D44B8"/>
                <w:sz w:val="21"/>
                <w:szCs w:val="21"/>
                <w:u w:color="9D44B8"/>
                <w:lang w:val="zh-TW" w:eastAsia="zh-TW"/>
              </w:rPr>
              <w:t>（输出）</w:t>
            </w:r>
            <w:r>
              <w:rPr>
                <w:rFonts w:ascii="Calibri" w:eastAsia="Calibri" w:hAnsi="Calibri" w:cs="Calibri"/>
                <w:sz w:val="21"/>
                <w:szCs w:val="21"/>
                <w:u w:color="9D44B8"/>
                <w:lang w:val="zh-TW" w:eastAsia="zh-TW"/>
              </w:rPr>
              <w:t>发送入库申请。</w:t>
            </w:r>
          </w:p>
          <w:p w:rsidR="00EB0010" w:rsidRDefault="00EB0010" w:rsidP="00EB0010">
            <w:pPr>
              <w:pStyle w:val="2A"/>
              <w:rPr>
                <w:rFonts w:ascii="Calibri" w:eastAsia="Calibri" w:hAnsi="Calibri" w:cs="Calibri"/>
                <w:sz w:val="21"/>
                <w:szCs w:val="21"/>
              </w:rPr>
            </w:pPr>
          </w:p>
          <w:p w:rsidR="00EB0010" w:rsidRDefault="00EB0010" w:rsidP="00EB0010">
            <w:pPr>
              <w:pStyle w:val="2A"/>
            </w:pPr>
            <w:r>
              <w:rPr>
                <w:rFonts w:ascii="Calibri" w:eastAsia="Calibri" w:hAnsi="Calibri" w:cs="Calibri"/>
                <w:sz w:val="21"/>
                <w:szCs w:val="21"/>
                <w:lang w:val="zh-TW" w:eastAsia="zh-TW"/>
              </w:rPr>
              <w:t>中转中心业务员点击“取消”</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p>
        </w:tc>
      </w:tr>
    </w:tbl>
    <w:p w:rsidR="00EB0010" w:rsidRDefault="00EB0010" w:rsidP="00EB0010">
      <w:pPr>
        <w:rPr>
          <w:color w:val="FF0000"/>
          <w:sz w:val="30"/>
          <w:szCs w:val="30"/>
          <w:u w:color="FF0000"/>
          <w:lang w:val="zh-TW"/>
        </w:rPr>
      </w:pPr>
    </w:p>
    <w:p w:rsidR="00EB0010" w:rsidRPr="00EB0010" w:rsidRDefault="00EB0010" w:rsidP="00EB0010">
      <w:pPr>
        <w:tabs>
          <w:tab w:val="left" w:pos="3210"/>
        </w:tabs>
        <w:rPr>
          <w:rFonts w:asciiTheme="majorEastAsia" w:eastAsiaTheme="majorEastAsia" w:hAnsiTheme="majorEastAsia" w:cs="Arial Unicode MS"/>
          <w:b/>
          <w:color w:val="FF0000"/>
          <w:sz w:val="30"/>
          <w:szCs w:val="30"/>
          <w:u w:color="FF0000"/>
        </w:rPr>
      </w:pPr>
      <w:r w:rsidRPr="00EB0010">
        <w:rPr>
          <w:rFonts w:asciiTheme="majorHAnsi" w:eastAsiaTheme="majorEastAsia" w:hAnsiTheme="majorHAnsi"/>
          <w:b/>
          <w:color w:val="FF0000"/>
          <w:sz w:val="30"/>
          <w:szCs w:val="30"/>
          <w:u w:color="FF0000"/>
          <w:lang w:val="zh-TW" w:eastAsia="zh-TW"/>
        </w:rPr>
        <w:t>3.2.</w:t>
      </w:r>
      <w:r w:rsidRPr="00EB0010">
        <w:rPr>
          <w:rFonts w:asciiTheme="majorHAnsi" w:eastAsiaTheme="majorEastAsia" w:hAnsiTheme="majorHAnsi"/>
          <w:b/>
          <w:color w:val="FF0000"/>
          <w:sz w:val="30"/>
          <w:szCs w:val="30"/>
          <w:u w:color="FF0000"/>
        </w:rPr>
        <w:t>11.</w:t>
      </w:r>
      <w:r w:rsidRPr="00EB0010">
        <w:rPr>
          <w:rFonts w:asciiTheme="majorEastAsia" w:eastAsiaTheme="majorEastAsia" w:hAnsiTheme="majorEastAsia" w:cs="Arial Unicode MS"/>
          <w:b/>
          <w:color w:val="FF0000"/>
          <w:sz w:val="30"/>
          <w:szCs w:val="30"/>
          <w:u w:color="FF0000"/>
          <w:lang w:val="zh-TW" w:eastAsia="zh-TW"/>
        </w:rPr>
        <w:t>飞机装运管理</w:t>
      </w:r>
      <w:r w:rsidRPr="00EB0010">
        <w:rPr>
          <w:rFonts w:asciiTheme="majorEastAsia" w:eastAsiaTheme="majorEastAsia" w:hAnsiTheme="majorEastAsia" w:cs="Arial Unicode MS"/>
          <w:b/>
          <w:color w:val="FF0000"/>
          <w:sz w:val="30"/>
          <w:szCs w:val="30"/>
          <w:u w:color="FF0000"/>
          <w:lang w:val="zh-TW" w:eastAsia="zh-TW"/>
        </w:rPr>
        <w:tab/>
      </w:r>
    </w:p>
    <w:p w:rsidR="00EB0010" w:rsidRDefault="00EB0010" w:rsidP="00EB0010">
      <w:pPr>
        <w:ind w:left="420" w:firstLine="420"/>
        <w:rPr>
          <w:lang w:val="zh-TW" w:eastAsia="zh-TW"/>
        </w:rPr>
      </w:pPr>
      <w:r>
        <w:rPr>
          <w:rFonts w:ascii="Calibri" w:eastAsia="Calibri" w:hAnsi="Calibri" w:cs="Calibri"/>
          <w:color w:val="000000"/>
          <w:u w:color="000000"/>
          <w:lang w:val="zh-TW" w:eastAsia="zh-TW"/>
        </w:rPr>
        <w:lastRenderedPageBreak/>
        <w:t>输入：7</w:t>
      </w:r>
    </w:p>
    <w:p w:rsidR="00EB0010" w:rsidRDefault="00EB0010" w:rsidP="00EB0010">
      <w:pPr>
        <w:ind w:left="420" w:firstLine="420"/>
        <w:rPr>
          <w:rFonts w:ascii="Calibri" w:eastAsia="Calibri" w:hAnsi="Calibri" w:cs="Calibri"/>
          <w:u w:color="000000"/>
        </w:rPr>
      </w:pPr>
      <w:r>
        <w:rPr>
          <w:rFonts w:ascii="Calibri" w:eastAsia="Calibri" w:hAnsi="Calibri" w:cs="Calibri"/>
          <w:color w:val="000000"/>
          <w:u w:color="000000"/>
          <w:lang w:val="zh-TW" w:eastAsia="zh-TW"/>
        </w:rPr>
        <w:t>输出：11</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查询：7</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逻辑文件：2</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对外接口：0</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功能点测度总数</w:t>
      </w:r>
      <w:r>
        <w:rPr>
          <w:rFonts w:ascii="Calibri" w:eastAsia="Calibri" w:hAnsi="Calibri" w:cs="Calibri"/>
          <w:color w:val="000000"/>
          <w:u w:color="000000"/>
        </w:rPr>
        <w:t xml:space="preserve"> =4*7 +5*11+ 4*7 +10*2+ 7*0=131</w:t>
      </w:r>
    </w:p>
    <w:p w:rsidR="00EB0010" w:rsidRPr="00EB0010" w:rsidRDefault="00EB0010" w:rsidP="00EB0010">
      <w:pPr>
        <w:rPr>
          <w:rFonts w:ascii="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t>FP</w:t>
      </w:r>
      <w:r>
        <w:rPr>
          <w:rFonts w:ascii="Calibri" w:eastAsia="Calibri" w:hAnsi="Calibri" w:cs="Calibri"/>
          <w:color w:val="000000"/>
          <w:u w:color="000000"/>
          <w:lang w:val="zh-TW" w:eastAsia="zh-TW"/>
        </w:rPr>
        <w:t>（</w:t>
      </w:r>
      <w:r w:rsidR="00154720">
        <w:rPr>
          <w:rFonts w:ascii="Calibri" w:hAnsi="Calibri" w:cs="Calibri" w:hint="eastAsia"/>
          <w:color w:val="000000"/>
          <w:u w:color="000000"/>
        </w:rPr>
        <w:t>Plane</w:t>
      </w:r>
      <w:r>
        <w:rPr>
          <w:rFonts w:ascii="Calibri" w:eastAsia="Calibri" w:hAnsi="Calibri" w:cs="Calibri"/>
          <w:color w:val="000000"/>
          <w:u w:color="000000"/>
          <w:lang w:val="zh-TW" w:eastAsia="zh-TW"/>
        </w:rPr>
        <w:t>）</w:t>
      </w:r>
      <w:r>
        <w:rPr>
          <w:rFonts w:ascii="Calibri" w:eastAsia="Calibri" w:hAnsi="Calibri" w:cs="Calibri"/>
          <w:color w:val="000000"/>
          <w:u w:color="000000"/>
        </w:rPr>
        <w:t xml:space="preserve"> = 136.24</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EB0010" w:rsidTr="00EB0010">
        <w:trPr>
          <w:trHeight w:val="253"/>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r>
              <w:rPr>
                <w:rFonts w:ascii="Cambria" w:eastAsia="Cambria" w:hAnsi="Cambria" w:cs="Cambria"/>
                <w:color w:val="000000"/>
                <w:kern w:val="2"/>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r>
              <w:rPr>
                <w:rFonts w:ascii="Cambria" w:eastAsia="Cambria" w:hAnsi="Cambria" w:cs="Cambria"/>
                <w:color w:val="000000"/>
                <w:kern w:val="2"/>
                <w:sz w:val="22"/>
                <w:szCs w:val="22"/>
                <w:u w:color="000000"/>
                <w:lang w:val="zh-TW" w:eastAsia="zh-TW"/>
              </w:rPr>
              <w:t>需求描述与度量</w:t>
            </w:r>
          </w:p>
        </w:tc>
      </w:tr>
      <w:tr w:rsidR="00EB0010" w:rsidTr="00EB0010">
        <w:trPr>
          <w:trHeight w:val="413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Plane.Input</w:t>
            </w:r>
          </w:p>
          <w:p w:rsidR="00EB0010" w:rsidRDefault="00EB0010" w:rsidP="00EB0010">
            <w:pPr>
              <w:ind w:firstLine="420"/>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Plane.Input.Add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Plane.Input.Confirm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Plane.Input.Cancel</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Plane.Input.Return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系统应该允许中转中心业务员在向其他中转中心使用飞机运送货物时生成中转单</w:t>
            </w:r>
            <w:r>
              <w:rPr>
                <w:rFonts w:ascii="Calibri" w:eastAsia="Calibri" w:hAnsi="Calibri" w:cs="Calibri"/>
                <w:color w:val="9D44B8"/>
                <w:kern w:val="2"/>
                <w:sz w:val="21"/>
                <w:szCs w:val="21"/>
                <w:u w:color="9D44B8"/>
                <w:lang w:val="zh-TW" w:eastAsia="zh-TW"/>
              </w:rPr>
              <w:t>（输出：生成到中转单界面）</w:t>
            </w:r>
            <w:r>
              <w:rPr>
                <w:rFonts w:ascii="Calibri" w:eastAsia="Calibri" w:hAnsi="Calibri" w:cs="Calibri"/>
                <w:color w:val="000000"/>
                <w:kern w:val="2"/>
                <w:sz w:val="21"/>
                <w:szCs w:val="21"/>
                <w:u w:color="000000"/>
                <w:lang w:val="zh-TW" w:eastAsia="zh-TW"/>
              </w:rPr>
              <w:t>中进行键盘输入以及鼠标点击操作</w:t>
            </w:r>
          </w:p>
          <w:p w:rsidR="00EB0010" w:rsidRDefault="00EB0010" w:rsidP="00EB0010">
            <w:pPr>
              <w:rPr>
                <w:rFonts w:ascii="Calibri" w:eastAsia="Calibri" w:hAnsi="Calibri" w:cs="Calibri"/>
                <w:kern w:val="2"/>
                <w:sz w:val="21"/>
                <w:szCs w:val="21"/>
                <w:u w:color="000000"/>
              </w:rPr>
            </w:pPr>
          </w:p>
          <w:p w:rsidR="00EB0010" w:rsidRDefault="00EB0010" w:rsidP="00EB0010">
            <w:pPr>
              <w:rPr>
                <w:color w:val="9D44B8"/>
                <w:u w:color="9D44B8"/>
                <w:lang w:val="zh-TW" w:eastAsia="zh-TW"/>
              </w:rPr>
            </w:pPr>
            <w:r>
              <w:rPr>
                <w:rFonts w:ascii="Calibri" w:eastAsia="Calibri" w:hAnsi="Calibri" w:cs="Calibri"/>
                <w:color w:val="000000"/>
                <w:kern w:val="2"/>
                <w:sz w:val="21"/>
                <w:szCs w:val="21"/>
                <w:u w:color="000000"/>
                <w:lang w:val="zh-TW" w:eastAsia="zh-TW"/>
              </w:rPr>
              <w:t>在中转中心业务员填写中转单内容</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color w:val="9D44B8"/>
                <w:u w:color="9D44B8"/>
                <w:lang w:val="zh-TW" w:eastAsia="zh-TW"/>
              </w:rPr>
            </w:pPr>
            <w:r>
              <w:rPr>
                <w:rFonts w:ascii="Calibri" w:eastAsia="Calibri" w:hAnsi="Calibri" w:cs="Calibri"/>
                <w:color w:val="000000"/>
                <w:kern w:val="2"/>
                <w:sz w:val="21"/>
                <w:szCs w:val="21"/>
                <w:u w:color="000000"/>
                <w:lang w:val="zh-TW" w:eastAsia="zh-TW"/>
              </w:rPr>
              <w:t>在中转中心业务员确认命令时，系统存储生成的中转单</w:t>
            </w:r>
          </w:p>
          <w:p w:rsidR="00EB0010" w:rsidRDefault="00EB0010" w:rsidP="00EB0010">
            <w:pPr>
              <w:rPr>
                <w:color w:val="9D44B8"/>
                <w:u w:color="9D44B8"/>
                <w:lang w:val="zh-TW" w:eastAsia="zh-TW"/>
              </w:rPr>
            </w:pP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在中转中心业务员取消命令时，系统关闭当前生成中转单任务</w:t>
            </w:r>
          </w:p>
          <w:p w:rsidR="00EB0010" w:rsidRDefault="00EB0010" w:rsidP="00EB0010">
            <w:pPr>
              <w:pStyle w:val="A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ind w:firstLine="420"/>
              <w:jc w:val="both"/>
              <w:rPr>
                <w:rFonts w:ascii="Calibri" w:eastAsia="Calibri" w:hAnsi="Calibri" w:cs="Calibri"/>
                <w:kern w:val="2"/>
                <w:sz w:val="21"/>
                <w:szCs w:val="21"/>
              </w:rPr>
            </w:pPr>
          </w:p>
          <w:p w:rsidR="00EB0010" w:rsidRDefault="00EB0010" w:rsidP="00EB0010">
            <w:pPr>
              <w:pStyle w:val="A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pPr>
            <w:r>
              <w:rPr>
                <w:rFonts w:ascii="Calibri" w:eastAsia="Calibri" w:hAnsi="Calibri" w:cs="Calibri"/>
                <w:kern w:val="2"/>
                <w:sz w:val="21"/>
                <w:szCs w:val="21"/>
                <w:lang w:val="zh-TW" w:eastAsia="zh-TW"/>
              </w:rPr>
              <w:t>当中转中心业务员点击</w:t>
            </w:r>
            <w:r>
              <w:rPr>
                <w:rFonts w:ascii="Calibri" w:eastAsia="Calibri" w:hAnsi="Calibri" w:cs="Calibri"/>
                <w:kern w:val="2"/>
                <w:sz w:val="21"/>
                <w:szCs w:val="21"/>
              </w:rPr>
              <w:t>“</w:t>
            </w:r>
            <w:r>
              <w:rPr>
                <w:rFonts w:ascii="Calibri" w:eastAsia="Calibri" w:hAnsi="Calibri" w:cs="Calibri"/>
                <w:kern w:val="2"/>
                <w:sz w:val="21"/>
                <w:szCs w:val="21"/>
                <w:lang w:val="zh-TW" w:eastAsia="zh-TW"/>
              </w:rPr>
              <w:t>返回</w:t>
            </w:r>
            <w:r>
              <w:rPr>
                <w:rFonts w:ascii="Calibri" w:eastAsia="Calibri" w:hAnsi="Calibri" w:cs="Calibri"/>
                <w:kern w:val="2"/>
                <w:sz w:val="21"/>
                <w:szCs w:val="21"/>
              </w:rPr>
              <w:t>”</w:t>
            </w:r>
            <w:r>
              <w:rPr>
                <w:rFonts w:ascii="Calibri" w:eastAsia="Calibri" w:hAnsi="Calibri" w:cs="Calibri"/>
                <w:kern w:val="2"/>
                <w:sz w:val="21"/>
                <w:szCs w:val="21"/>
                <w:lang w:val="zh-TW" w:eastAsia="zh-TW"/>
              </w:rPr>
              <w:t>按钮时，系统返回功能选择界面</w:t>
            </w:r>
            <w:r>
              <w:rPr>
                <w:rFonts w:ascii="Calibri" w:eastAsia="Calibri" w:hAnsi="Calibri" w:cs="Calibri"/>
                <w:color w:val="7030A0"/>
                <w:kern w:val="2"/>
                <w:sz w:val="21"/>
                <w:szCs w:val="21"/>
                <w:u w:color="7030A0"/>
                <w:lang w:val="zh-TW" w:eastAsia="zh-TW"/>
              </w:rPr>
              <w:t>，</w:t>
            </w:r>
            <w:r>
              <w:rPr>
                <w:rFonts w:ascii="Calibri" w:eastAsia="Calibri" w:hAnsi="Calibri" w:cs="Calibri"/>
                <w:kern w:val="2"/>
                <w:sz w:val="21"/>
                <w:szCs w:val="21"/>
                <w:lang w:val="zh-TW" w:eastAsia="zh-TW"/>
              </w:rPr>
              <w:t>并不保存未存储的变动信息。</w:t>
            </w:r>
          </w:p>
        </w:tc>
      </w:tr>
      <w:tr w:rsidR="00EB0010" w:rsidTr="00EB0010">
        <w:trPr>
          <w:trHeight w:val="735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lastRenderedPageBreak/>
              <w:t>Plane.Add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Plane.Add.Finish</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Plane.Add.Warning.Unfinished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Plane.Add.Warning.Number</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Plane.Add.Cancel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系统允许中转中心业务员生成中转单，中转中心业务员在管理界面点击“生成到中转单”按钮</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进入生成中转单界面</w:t>
            </w:r>
            <w:r>
              <w:rPr>
                <w:rFonts w:ascii="Calibri" w:eastAsia="Calibri" w:hAnsi="Calibri" w:cs="Calibri"/>
                <w:color w:val="9D44B8"/>
                <w:kern w:val="2"/>
                <w:sz w:val="21"/>
                <w:szCs w:val="21"/>
                <w:u w:color="9D44B8"/>
                <w:lang w:val="zh-TW" w:eastAsia="zh-TW"/>
              </w:rPr>
              <w:t>（输出：生成中转单分类界面）</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在中转中心业务员进行生成中转单工作时，完成输入装运日期</w:t>
            </w:r>
            <w:r>
              <w:rPr>
                <w:color w:val="9D44B8"/>
                <w:lang w:val="zh-TW" w:eastAsia="zh-TW"/>
              </w:rPr>
              <w:t>（输入）</w:t>
            </w:r>
            <w:r>
              <w:rPr>
                <w:rFonts w:ascii="Calibri" w:eastAsia="Calibri" w:hAnsi="Calibri" w:cs="Calibri"/>
                <w:color w:val="000000"/>
                <w:kern w:val="2"/>
                <w:sz w:val="21"/>
                <w:szCs w:val="21"/>
                <w:u w:color="000000"/>
                <w:lang w:val="zh-TW" w:eastAsia="zh-TW"/>
              </w:rPr>
              <w:t>、本中转中心航运编号（中转中心编号+七位数字）</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、航班号</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、出发地</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）、到达地</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、货柜号</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、监装员</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并点击“确认添加”按钮</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，若以上信息都填写无误，系统显示“填写成功”</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在中转中心业务员进行生成中转单工作时，未完成中转单所有内容的输入工作且中转中心业务员点击“确认添加”按钮，系统提示“请完成中转单信息填写！”</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进行生成中转单工作时，数据出现错误，如装运日期超出当前日期、航运编号输入错误、不存在的航班号、货柜号等，完成其余内容填写并点击“确认添加”按钮后，系统显示“中转中心编号输入错误！”</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r>
              <w:rPr>
                <w:rFonts w:ascii="Calibri" w:eastAsia="Calibri" w:hAnsi="Calibri" w:cs="Calibri"/>
                <w:color w:val="000000"/>
                <w:kern w:val="2"/>
                <w:sz w:val="21"/>
                <w:szCs w:val="21"/>
                <w:u w:color="000000"/>
                <w:lang w:val="zh-TW" w:eastAsia="zh-TW"/>
              </w:rPr>
              <w:t>中转中心业务员点击“取消”</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，返回上一级界面</w:t>
            </w:r>
          </w:p>
        </w:tc>
      </w:tr>
    </w:tbl>
    <w:p w:rsidR="00EB0010" w:rsidRDefault="00EB0010" w:rsidP="00EB0010">
      <w:pPr>
        <w:rPr>
          <w:rFonts w:ascii="Arial Unicode MS" w:eastAsia="Arial Unicode MS" w:hAnsi="Arial Unicode MS" w:cs="Arial Unicode MS"/>
          <w:b/>
          <w:bCs/>
          <w:sz w:val="32"/>
          <w:szCs w:val="32"/>
          <w:u w:color="000000"/>
        </w:rPr>
      </w:pPr>
    </w:p>
    <w:tbl>
      <w:tblPr>
        <w:tblStyle w:val="TableNormal"/>
        <w:tblW w:w="8876"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38"/>
        <w:gridCol w:w="4438"/>
      </w:tblGrid>
      <w:tr w:rsidR="00EB0010" w:rsidTr="00154720">
        <w:trPr>
          <w:trHeight w:val="483"/>
        </w:trPr>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Plane.Goods</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Plane.Goods.Num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Plane.Goods.Num.Warning</w:t>
            </w:r>
          </w:p>
        </w:tc>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系统显示待运送商品的列表</w:t>
            </w:r>
            <w:r>
              <w:rPr>
                <w:rFonts w:ascii="Calibri" w:eastAsia="Calibri" w:hAnsi="Calibri" w:cs="Calibri"/>
                <w:color w:val="9D44B8"/>
                <w:kern w:val="2"/>
                <w:sz w:val="21"/>
                <w:szCs w:val="21"/>
                <w:u w:color="9D44B8"/>
                <w:lang w:val="zh-TW" w:eastAsia="zh-TW"/>
              </w:rPr>
              <w:t>（输出逻辑文件）</w:t>
            </w:r>
            <w:r>
              <w:rPr>
                <w:rFonts w:ascii="Calibri" w:eastAsia="Calibri" w:hAnsi="Calibri" w:cs="Calibri"/>
                <w:color w:val="000000"/>
                <w:kern w:val="2"/>
                <w:sz w:val="21"/>
                <w:szCs w:val="21"/>
                <w:u w:color="000000"/>
                <w:lang w:val="zh-TW" w:eastAsia="zh-TW"/>
              </w:rPr>
              <w:t>,中转中心业务员选择一定数量的货物</w:t>
            </w:r>
            <w:r>
              <w:rPr>
                <w:rFonts w:ascii="Calibri" w:eastAsia="Calibri" w:hAnsi="Calibri" w:cs="Calibri"/>
                <w:color w:val="9D44B8"/>
                <w:kern w:val="2"/>
                <w:sz w:val="21"/>
                <w:szCs w:val="21"/>
                <w:u w:color="9D44B8"/>
                <w:lang w:val="zh-TW" w:eastAsia="zh-TW"/>
              </w:rPr>
              <w:t>（查询）</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中转中心业务员选择的商品数低于货运上限时，系统记录由中转中心业务员所选取的本次装箱所有托运单号，自动计算此次装箱的运费，并加入中转单。系统显示“添加成功”</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，显示补充完毕后的中转单界面</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完成到达单添加工作（系统更新到达单信息</w:t>
            </w:r>
            <w:r>
              <w:rPr>
                <w:rFonts w:ascii="Calibri" w:eastAsia="Calibri" w:hAnsi="Calibri" w:cs="Calibri"/>
                <w:color w:val="9D44B8"/>
                <w:kern w:val="2"/>
                <w:sz w:val="21"/>
                <w:szCs w:val="21"/>
                <w:u w:color="9D44B8"/>
                <w:lang w:val="zh-TW" w:eastAsia="zh-TW"/>
              </w:rPr>
              <w:t>（逻辑文件）</w:t>
            </w:r>
            <w:r>
              <w:rPr>
                <w:rFonts w:ascii="Calibri" w:eastAsia="Calibri" w:hAnsi="Calibri" w:cs="Calibri"/>
                <w:color w:val="000000"/>
                <w:kern w:val="2"/>
                <w:sz w:val="21"/>
                <w:szCs w:val="21"/>
                <w:u w:color="000000"/>
                <w:lang w:val="zh-TW" w:eastAsia="zh-TW"/>
              </w:rPr>
              <w:t>）</w:t>
            </w:r>
          </w:p>
          <w:p w:rsidR="00EB0010" w:rsidRPr="00154720" w:rsidRDefault="00EB0010" w:rsidP="00EB0010">
            <w:pPr>
              <w:rPr>
                <w:rFonts w:ascii="Calibri" w:eastAsiaTheme="minorEastAsia"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中转中心业务员选择的商品数高于货运上限时，系统提示错误</w:t>
            </w:r>
            <w:r>
              <w:rPr>
                <w:rFonts w:ascii="Calibri" w:eastAsia="Calibri" w:hAnsi="Calibri" w:cs="Calibri"/>
                <w:color w:val="9D44B8"/>
                <w:kern w:val="2"/>
                <w:sz w:val="21"/>
                <w:szCs w:val="21"/>
                <w:u w:color="9D44B8"/>
                <w:lang w:val="zh-TW" w:eastAsia="zh-TW"/>
              </w:rPr>
              <w:t>（输出）</w:t>
            </w:r>
          </w:p>
        </w:tc>
      </w:tr>
      <w:tr w:rsidR="00EB0010" w:rsidTr="00EB0010">
        <w:trPr>
          <w:trHeight w:val="3492"/>
        </w:trPr>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rPr>
                <w:rFonts w:ascii="Calibri" w:eastAsia="Calibri" w:hAnsi="Calibri" w:cs="Calibri"/>
                <w:kern w:val="2"/>
                <w:u w:color="000000"/>
                <w:lang w:val="zh-TW" w:eastAsia="zh-TW"/>
              </w:rPr>
            </w:pPr>
            <w:r>
              <w:rPr>
                <w:rFonts w:ascii="Calibri" w:eastAsia="Calibri" w:hAnsi="Calibri" w:cs="Calibri"/>
                <w:color w:val="000000"/>
                <w:kern w:val="2"/>
                <w:sz w:val="22"/>
                <w:szCs w:val="22"/>
                <w:u w:color="000000"/>
                <w:lang w:val="zh-TW" w:eastAsia="zh-TW"/>
              </w:rPr>
              <w:lastRenderedPageBreak/>
              <w:t>Plane. Application</w:t>
            </w:r>
          </w:p>
          <w:p w:rsidR="00EB0010" w:rsidRDefault="00EB0010" w:rsidP="00EB0010">
            <w:pPr>
              <w:rPr>
                <w:rFonts w:ascii="Calibri" w:eastAsia="Calibri" w:hAnsi="Calibri" w:cs="Calibri"/>
                <w:kern w:val="2"/>
                <w:u w:color="000000"/>
                <w:lang w:val="zh-TW" w:eastAsia="zh-TW"/>
              </w:rPr>
            </w:pPr>
          </w:p>
          <w:p w:rsidR="00EB0010" w:rsidRDefault="00EB0010" w:rsidP="00EB0010">
            <w:pPr>
              <w:rPr>
                <w:rFonts w:ascii="Calibri" w:eastAsia="Calibri" w:hAnsi="Calibri" w:cs="Calibri"/>
                <w:kern w:val="2"/>
                <w:u w:color="000000"/>
                <w:lang w:val="zh-TW" w:eastAsia="zh-TW"/>
              </w:rPr>
            </w:pPr>
          </w:p>
          <w:p w:rsidR="00EB0010" w:rsidRDefault="00EB0010" w:rsidP="00EB0010">
            <w:pPr>
              <w:rPr>
                <w:rFonts w:ascii="Calibri" w:eastAsia="Calibri" w:hAnsi="Calibri" w:cs="Calibri"/>
                <w:kern w:val="2"/>
                <w:u w:color="000000"/>
                <w:lang w:val="zh-TW" w:eastAsia="zh-TW"/>
              </w:rPr>
            </w:pPr>
          </w:p>
          <w:p w:rsidR="00EB0010" w:rsidRDefault="00EB0010" w:rsidP="00EB0010">
            <w:pPr>
              <w:rPr>
                <w:rFonts w:ascii="Calibri" w:eastAsia="Calibri" w:hAnsi="Calibri" w:cs="Calibri"/>
                <w:kern w:val="2"/>
                <w:u w:color="000000"/>
                <w:lang w:val="zh-TW" w:eastAsia="zh-TW"/>
              </w:rPr>
            </w:pPr>
          </w:p>
          <w:p w:rsidR="00EB0010" w:rsidRDefault="00EB0010" w:rsidP="00EB0010">
            <w:pPr>
              <w:rPr>
                <w:rFonts w:ascii="Calibri" w:eastAsia="Calibri" w:hAnsi="Calibri" w:cs="Calibri"/>
                <w:kern w:val="2"/>
                <w:u w:color="000000"/>
                <w:lang w:val="zh-TW" w:eastAsia="zh-TW"/>
              </w:rPr>
            </w:pPr>
            <w:r>
              <w:rPr>
                <w:rFonts w:ascii="Calibri" w:eastAsia="Calibri" w:hAnsi="Calibri" w:cs="Calibri"/>
                <w:color w:val="000000"/>
                <w:kern w:val="2"/>
                <w:sz w:val="22"/>
                <w:szCs w:val="22"/>
                <w:u w:color="000000"/>
                <w:lang w:val="zh-TW" w:eastAsia="zh-TW"/>
              </w:rPr>
              <w:t>Plane.Application.Finish</w:t>
            </w:r>
          </w:p>
          <w:p w:rsidR="00EB0010" w:rsidRDefault="00EB0010" w:rsidP="00EB0010">
            <w:pPr>
              <w:rPr>
                <w:rFonts w:ascii="Calibri" w:eastAsia="Calibri" w:hAnsi="Calibri" w:cs="Calibri"/>
                <w:kern w:val="2"/>
                <w:u w:color="000000"/>
                <w:lang w:val="zh-TW" w:eastAsia="zh-TW"/>
              </w:rPr>
            </w:pPr>
          </w:p>
          <w:p w:rsidR="00EB0010" w:rsidRDefault="00EB0010" w:rsidP="00EB0010">
            <w:pPr>
              <w:rPr>
                <w:rFonts w:ascii="Calibri" w:eastAsia="Calibri" w:hAnsi="Calibri" w:cs="Calibri"/>
                <w:kern w:val="2"/>
                <w:u w:color="000000"/>
                <w:lang w:val="zh-TW" w:eastAsia="zh-TW"/>
              </w:rPr>
            </w:pPr>
          </w:p>
          <w:p w:rsidR="00EB0010" w:rsidRDefault="00EB0010" w:rsidP="00EB0010">
            <w:r>
              <w:rPr>
                <w:rFonts w:ascii="Calibri" w:eastAsia="Calibri" w:hAnsi="Calibri" w:cs="Calibri"/>
                <w:color w:val="000000"/>
                <w:kern w:val="2"/>
                <w:sz w:val="22"/>
                <w:szCs w:val="22"/>
                <w:u w:color="000000"/>
                <w:lang w:val="zh-TW" w:eastAsia="zh-TW"/>
              </w:rPr>
              <w:t>Plane.Application.Cancel</w:t>
            </w:r>
          </w:p>
        </w:tc>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系统允许中转中心业务员办理入库手续，中转中心业务员在管理界面点击“申请入库”按钮</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在中转中心业务员确认要办理入库手续点击“确认”按钮</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，系统提示“已成功申请！”</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r>
              <w:rPr>
                <w:rFonts w:ascii="Calibri" w:eastAsia="Calibri" w:hAnsi="Calibri" w:cs="Calibri"/>
                <w:color w:val="000000"/>
                <w:kern w:val="2"/>
                <w:sz w:val="21"/>
                <w:szCs w:val="21"/>
                <w:u w:color="000000"/>
                <w:lang w:val="zh-TW" w:eastAsia="zh-TW"/>
              </w:rPr>
              <w:t>中转中心业务员点击“取消”</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9D44B8"/>
                <w:lang w:val="zh-TW" w:eastAsia="zh-TW"/>
              </w:rPr>
              <w:t>输出更新后的中转单界面）</w:t>
            </w:r>
          </w:p>
        </w:tc>
      </w:tr>
    </w:tbl>
    <w:p w:rsidR="00EB0010" w:rsidRDefault="00EB0010" w:rsidP="00EB0010">
      <w:pPr>
        <w:ind w:left="108" w:hanging="108"/>
        <w:rPr>
          <w:rFonts w:ascii="Arial Unicode MS" w:eastAsia="Arial Unicode MS" w:hAnsi="Arial Unicode MS" w:cs="Arial Unicode MS"/>
          <w:b/>
          <w:bCs/>
          <w:sz w:val="32"/>
          <w:szCs w:val="32"/>
          <w:u w:color="000000"/>
        </w:rPr>
      </w:pPr>
    </w:p>
    <w:p w:rsidR="00EB0010" w:rsidRPr="004B4217" w:rsidRDefault="00EB0010" w:rsidP="00EB0010">
      <w:pPr>
        <w:pStyle w:val="Ab"/>
        <w:rPr>
          <w:rFonts w:asciiTheme="majorEastAsia" w:eastAsiaTheme="majorEastAsia" w:hAnsiTheme="majorEastAsia" w:cs="Arial Unicode MS"/>
          <w:color w:val="FF0000"/>
          <w:sz w:val="30"/>
          <w:szCs w:val="30"/>
          <w:u w:color="FF0000"/>
        </w:rPr>
      </w:pPr>
      <w:bookmarkStart w:id="6" w:name="_Toc14"/>
      <w:r w:rsidRPr="004B4217">
        <w:rPr>
          <w:rFonts w:asciiTheme="majorHAnsi" w:eastAsiaTheme="majorEastAsia" w:hAnsiTheme="majorHAnsi"/>
          <w:color w:val="FF0000"/>
          <w:sz w:val="30"/>
          <w:szCs w:val="30"/>
          <w:u w:color="FF0000"/>
        </w:rPr>
        <w:t>3.2.12.</w:t>
      </w:r>
      <w:r w:rsidRPr="004B4217">
        <w:rPr>
          <w:rFonts w:asciiTheme="majorEastAsia" w:eastAsiaTheme="majorEastAsia" w:hAnsiTheme="majorEastAsia" w:cs="Arial Unicode MS"/>
          <w:color w:val="FF0000"/>
          <w:sz w:val="30"/>
          <w:szCs w:val="30"/>
          <w:u w:color="FF0000"/>
        </w:rPr>
        <w:t>火车装运管理</w:t>
      </w:r>
      <w:bookmarkEnd w:id="6"/>
    </w:p>
    <w:p w:rsidR="00EB0010" w:rsidRDefault="00EB0010" w:rsidP="00EB0010">
      <w:pPr>
        <w:ind w:left="420" w:firstLine="420"/>
        <w:rPr>
          <w:lang w:val="zh-TW" w:eastAsia="zh-TW"/>
        </w:rPr>
      </w:pPr>
      <w:r>
        <w:rPr>
          <w:rFonts w:ascii="Calibri" w:eastAsia="Calibri" w:hAnsi="Calibri" w:cs="Calibri"/>
          <w:color w:val="000000"/>
          <w:u w:color="000000"/>
          <w:lang w:val="zh-TW" w:eastAsia="zh-TW"/>
        </w:rPr>
        <w:t>输入：7</w:t>
      </w:r>
    </w:p>
    <w:p w:rsidR="00EB0010" w:rsidRDefault="00EB0010" w:rsidP="00EB0010">
      <w:pPr>
        <w:ind w:left="420" w:firstLine="420"/>
        <w:rPr>
          <w:rFonts w:ascii="Calibri" w:eastAsia="Calibri" w:hAnsi="Calibri" w:cs="Calibri"/>
          <w:u w:color="000000"/>
        </w:rPr>
      </w:pPr>
      <w:r>
        <w:rPr>
          <w:rFonts w:ascii="Calibri" w:eastAsia="Calibri" w:hAnsi="Calibri" w:cs="Calibri"/>
          <w:color w:val="000000"/>
          <w:u w:color="000000"/>
          <w:lang w:val="zh-TW" w:eastAsia="zh-TW"/>
        </w:rPr>
        <w:t>输出：11</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查询：7</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逻辑文件：2</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对外接口：0</w:t>
      </w:r>
    </w:p>
    <w:p w:rsidR="00EB0010" w:rsidRDefault="00EB0010" w:rsidP="00EB0010">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功能点测度总数</w:t>
      </w:r>
      <w:r>
        <w:rPr>
          <w:rFonts w:ascii="Calibri" w:eastAsia="Calibri" w:hAnsi="Calibri" w:cs="Calibri"/>
          <w:color w:val="000000"/>
          <w:u w:color="000000"/>
        </w:rPr>
        <w:t xml:space="preserve"> =</w:t>
      </w:r>
      <w:r>
        <w:t>4*7 +5*11+ 4*7 +10*2+ 7*0=131</w:t>
      </w:r>
    </w:p>
    <w:p w:rsidR="00EB0010" w:rsidRPr="004B4217" w:rsidRDefault="00EB0010" w:rsidP="00EB0010">
      <w:pPr>
        <w:rPr>
          <w:rFonts w:ascii="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t>FP</w:t>
      </w:r>
      <w:r>
        <w:rPr>
          <w:rFonts w:ascii="Calibri" w:eastAsia="Calibri" w:hAnsi="Calibri" w:cs="Calibri"/>
          <w:color w:val="000000"/>
          <w:u w:color="000000"/>
          <w:lang w:val="zh-TW" w:eastAsia="zh-TW"/>
        </w:rPr>
        <w:t>（</w:t>
      </w:r>
      <w:r w:rsidR="004B4217">
        <w:rPr>
          <w:rFonts w:ascii="Calibri" w:hAnsi="Calibri" w:cs="Calibri" w:hint="eastAsia"/>
          <w:color w:val="000000"/>
          <w:u w:color="000000"/>
        </w:rPr>
        <w:t>Train</w:t>
      </w:r>
      <w:r>
        <w:rPr>
          <w:rFonts w:ascii="Calibri" w:eastAsia="Calibri" w:hAnsi="Calibri" w:cs="Calibri"/>
          <w:color w:val="000000"/>
          <w:u w:color="000000"/>
          <w:lang w:val="zh-TW" w:eastAsia="zh-TW"/>
        </w:rPr>
        <w:t>）</w:t>
      </w:r>
      <w:r>
        <w:rPr>
          <w:rFonts w:ascii="Calibri" w:eastAsia="Calibri" w:hAnsi="Calibri" w:cs="Calibri"/>
          <w:color w:val="000000"/>
          <w:u w:color="000000"/>
        </w:rPr>
        <w:t xml:space="preserve"> = 136.24</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EB0010" w:rsidTr="00EB0010">
        <w:trPr>
          <w:trHeight w:val="253"/>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4B4217" w:rsidRDefault="00EB0010" w:rsidP="004B4217">
            <w:pPr>
              <w:jc w:val="center"/>
              <w:rPr>
                <w:rFonts w:asciiTheme="majorEastAsia" w:eastAsiaTheme="majorEastAsia" w:hAnsiTheme="majorEastAsia"/>
                <w:b/>
              </w:rPr>
            </w:pPr>
            <w:r w:rsidRPr="004B4217">
              <w:rPr>
                <w:rFonts w:asciiTheme="majorEastAsia" w:eastAsiaTheme="majorEastAsia" w:hAnsiTheme="majorEastAsia" w:cs="Cambria"/>
                <w:b/>
                <w:color w:val="000000"/>
                <w:kern w:val="2"/>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4B4217" w:rsidRDefault="00EB0010" w:rsidP="004B4217">
            <w:pPr>
              <w:jc w:val="center"/>
              <w:rPr>
                <w:rFonts w:asciiTheme="majorEastAsia" w:eastAsiaTheme="majorEastAsia" w:hAnsiTheme="majorEastAsia"/>
                <w:b/>
              </w:rPr>
            </w:pPr>
            <w:r w:rsidRPr="004B4217">
              <w:rPr>
                <w:rFonts w:asciiTheme="majorEastAsia" w:eastAsiaTheme="majorEastAsia" w:hAnsiTheme="majorEastAsia" w:cs="Cambria"/>
                <w:b/>
                <w:color w:val="000000"/>
                <w:kern w:val="2"/>
                <w:sz w:val="22"/>
                <w:szCs w:val="22"/>
                <w:u w:color="000000"/>
                <w:lang w:val="zh-TW" w:eastAsia="zh-TW"/>
              </w:rPr>
              <w:t>需求描述与度量</w:t>
            </w:r>
          </w:p>
        </w:tc>
      </w:tr>
      <w:tr w:rsidR="00EB0010" w:rsidTr="00EB0010">
        <w:trPr>
          <w:trHeight w:val="413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Train.Input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Train.Input.Add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Train.Input.Confirm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Train.Input.Cancel</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Train.Input.Return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系统应该允许中转中心业务员在向其他中转中心使用火车运送货物时生成中转单</w:t>
            </w:r>
            <w:r>
              <w:rPr>
                <w:rFonts w:ascii="Calibri" w:eastAsia="Calibri" w:hAnsi="Calibri" w:cs="Calibri"/>
                <w:color w:val="9D44B8"/>
                <w:kern w:val="2"/>
                <w:sz w:val="21"/>
                <w:szCs w:val="21"/>
                <w:u w:color="9D44B8"/>
                <w:lang w:val="zh-TW" w:eastAsia="zh-TW"/>
              </w:rPr>
              <w:t>（输出：生成到中转单界面）</w:t>
            </w:r>
            <w:r>
              <w:rPr>
                <w:rFonts w:ascii="Calibri" w:eastAsia="Calibri" w:hAnsi="Calibri" w:cs="Calibri"/>
                <w:color w:val="000000"/>
                <w:kern w:val="2"/>
                <w:sz w:val="21"/>
                <w:szCs w:val="21"/>
                <w:u w:color="000000"/>
                <w:lang w:val="zh-TW" w:eastAsia="zh-TW"/>
              </w:rPr>
              <w:t>中进行键盘输入以及鼠标点击操作</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在中转中心业务员填写中转单内容</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在中转中心业务员确认命令时，系统存储生成的中转单</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在中转中心业务员取消命令时，系统关闭当前生成中转单任务</w:t>
            </w:r>
          </w:p>
          <w:p w:rsidR="00EB0010" w:rsidRDefault="00EB0010" w:rsidP="00EB0010">
            <w:pPr>
              <w:rPr>
                <w:rFonts w:ascii="Calibri" w:eastAsia="Calibri" w:hAnsi="Calibri" w:cs="Calibri"/>
                <w:kern w:val="2"/>
                <w:sz w:val="21"/>
                <w:szCs w:val="21"/>
                <w:u w:color="000000"/>
              </w:rPr>
            </w:pPr>
          </w:p>
          <w:p w:rsidR="00EB0010" w:rsidRDefault="00EB0010" w:rsidP="00EB0010">
            <w:pPr>
              <w:pStyle w:val="A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pPr>
            <w:r>
              <w:rPr>
                <w:rFonts w:ascii="Calibri" w:eastAsia="Calibri" w:hAnsi="Calibri" w:cs="Calibri"/>
                <w:kern w:val="2"/>
                <w:sz w:val="21"/>
                <w:szCs w:val="21"/>
                <w:lang w:val="zh-TW" w:eastAsia="zh-TW"/>
              </w:rPr>
              <w:t>当中转中心业务员点击</w:t>
            </w:r>
            <w:r>
              <w:rPr>
                <w:rFonts w:ascii="Calibri" w:eastAsia="Calibri" w:hAnsi="Calibri" w:cs="Calibri"/>
                <w:kern w:val="2"/>
                <w:sz w:val="21"/>
                <w:szCs w:val="21"/>
              </w:rPr>
              <w:t>“</w:t>
            </w:r>
            <w:r>
              <w:rPr>
                <w:rFonts w:ascii="Calibri" w:eastAsia="Calibri" w:hAnsi="Calibri" w:cs="Calibri"/>
                <w:kern w:val="2"/>
                <w:sz w:val="21"/>
                <w:szCs w:val="21"/>
                <w:lang w:val="zh-TW" w:eastAsia="zh-TW"/>
              </w:rPr>
              <w:t>返回</w:t>
            </w:r>
            <w:r>
              <w:rPr>
                <w:rFonts w:ascii="Calibri" w:eastAsia="Calibri" w:hAnsi="Calibri" w:cs="Calibri"/>
                <w:kern w:val="2"/>
                <w:sz w:val="21"/>
                <w:szCs w:val="21"/>
              </w:rPr>
              <w:t>”</w:t>
            </w:r>
            <w:r>
              <w:rPr>
                <w:rFonts w:ascii="Calibri" w:eastAsia="Calibri" w:hAnsi="Calibri" w:cs="Calibri"/>
                <w:kern w:val="2"/>
                <w:sz w:val="21"/>
                <w:szCs w:val="21"/>
                <w:lang w:val="zh-TW" w:eastAsia="zh-TW"/>
              </w:rPr>
              <w:t>按钮时，系统返回功能选择界面</w:t>
            </w:r>
            <w:r>
              <w:rPr>
                <w:rFonts w:ascii="Calibri" w:eastAsia="Calibri" w:hAnsi="Calibri" w:cs="Calibri"/>
                <w:color w:val="7030A0"/>
                <w:kern w:val="2"/>
                <w:sz w:val="21"/>
                <w:szCs w:val="21"/>
                <w:u w:color="7030A0"/>
                <w:lang w:val="zh-TW" w:eastAsia="zh-TW"/>
              </w:rPr>
              <w:t>，</w:t>
            </w:r>
            <w:r>
              <w:rPr>
                <w:rFonts w:ascii="Calibri" w:eastAsia="Calibri" w:hAnsi="Calibri" w:cs="Calibri"/>
                <w:kern w:val="2"/>
                <w:sz w:val="21"/>
                <w:szCs w:val="21"/>
                <w:lang w:val="zh-TW" w:eastAsia="zh-TW"/>
              </w:rPr>
              <w:t>并不保存未存储的变动信息。</w:t>
            </w:r>
          </w:p>
        </w:tc>
      </w:tr>
      <w:tr w:rsidR="00EB0010" w:rsidTr="00EB0010">
        <w:trPr>
          <w:trHeight w:val="735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lastRenderedPageBreak/>
              <w:t>Train.Add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Train.Add.Finish</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4B4217" w:rsidRDefault="004B4217" w:rsidP="00EB0010">
            <w:pPr>
              <w:rPr>
                <w:rFonts w:ascii="Calibri" w:eastAsiaTheme="minorEastAsia" w:hAnsi="Calibri" w:cs="Calibri"/>
                <w:color w:val="000000"/>
                <w:kern w:val="2"/>
                <w:sz w:val="21"/>
                <w:szCs w:val="21"/>
                <w:u w:color="000000"/>
                <w:lang w:val="zh-TW"/>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Train.Add.Warning.Unfinished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Train.Add.Warning.Number</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4B4217" w:rsidRDefault="004B4217" w:rsidP="00EB0010">
            <w:pPr>
              <w:rPr>
                <w:rFonts w:ascii="Calibri" w:eastAsiaTheme="minorEastAsia"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Train.Add.Cancel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系统允许中转中心业务员生成中转单，中转中心业务员在管理界面点击“生成到中转单”按钮</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进入生成中转单界面</w:t>
            </w:r>
            <w:r>
              <w:rPr>
                <w:rFonts w:ascii="Calibri" w:eastAsia="Calibri" w:hAnsi="Calibri" w:cs="Calibri"/>
                <w:color w:val="9D44B8"/>
                <w:kern w:val="2"/>
                <w:sz w:val="21"/>
                <w:szCs w:val="21"/>
                <w:u w:color="9D44B8"/>
                <w:lang w:val="zh-TW" w:eastAsia="zh-TW"/>
              </w:rPr>
              <w:t>（输出：生成中转单分类界面）</w:t>
            </w:r>
          </w:p>
          <w:p w:rsidR="00EB0010" w:rsidRDefault="00EB0010" w:rsidP="00EB0010">
            <w:pPr>
              <w:rPr>
                <w:rFonts w:ascii="Calibri" w:eastAsia="Calibri" w:hAnsi="Calibri" w:cs="Calibri"/>
                <w:color w:val="9D44B8"/>
                <w:kern w:val="2"/>
                <w:sz w:val="21"/>
                <w:szCs w:val="21"/>
                <w:u w:color="9D44B8"/>
              </w:rPr>
            </w:pPr>
          </w:p>
          <w:p w:rsidR="00EB0010" w:rsidRPr="004B4217" w:rsidRDefault="00EB0010" w:rsidP="00EB0010">
            <w:pPr>
              <w:rPr>
                <w:rFonts w:asciiTheme="minorEastAsia" w:eastAsiaTheme="minorEastAsia" w:hAnsiTheme="minorEastAsia" w:cs="Calibri"/>
                <w:kern w:val="2"/>
                <w:sz w:val="21"/>
                <w:szCs w:val="21"/>
                <w:u w:color="000000"/>
              </w:rPr>
            </w:pPr>
            <w:r w:rsidRPr="004B4217">
              <w:rPr>
                <w:rFonts w:asciiTheme="minorEastAsia" w:eastAsiaTheme="minorEastAsia" w:hAnsiTheme="minorEastAsia" w:cs="Calibri"/>
                <w:color w:val="000000"/>
                <w:kern w:val="2"/>
                <w:sz w:val="21"/>
                <w:szCs w:val="21"/>
                <w:u w:color="000000"/>
                <w:lang w:val="zh-TW" w:eastAsia="zh-TW"/>
              </w:rPr>
              <w:t>在中转中心业务员进行生成中转单工作时，完成输入装运日期</w:t>
            </w:r>
            <w:r w:rsidRPr="004B4217">
              <w:rPr>
                <w:rFonts w:asciiTheme="minorEastAsia" w:eastAsiaTheme="minorEastAsia" w:hAnsiTheme="minorEastAsia"/>
                <w:color w:val="9D44B8"/>
                <w:sz w:val="21"/>
                <w:szCs w:val="21"/>
                <w:lang w:val="zh-TW" w:eastAsia="zh-TW"/>
              </w:rPr>
              <w:t>（输入)</w:t>
            </w:r>
            <w:r w:rsidRPr="004B4217">
              <w:rPr>
                <w:rFonts w:asciiTheme="minorEastAsia" w:eastAsiaTheme="minorEastAsia" w:hAnsiTheme="minorEastAsia" w:cs="Calibri"/>
                <w:color w:val="000000"/>
                <w:kern w:val="2"/>
                <w:sz w:val="21"/>
                <w:szCs w:val="21"/>
                <w:u w:color="000000"/>
                <w:lang w:val="zh-TW" w:eastAsia="zh-TW"/>
              </w:rPr>
              <w:t>、本中转中心转运编号（中转中心编号+七位数字）</w:t>
            </w:r>
            <w:r w:rsidRPr="004B4217">
              <w:rPr>
                <w:rFonts w:asciiTheme="minorEastAsia" w:eastAsiaTheme="minorEastAsia" w:hAnsiTheme="minorEastAsia" w:cs="Calibri"/>
                <w:color w:val="9D44B8"/>
                <w:kern w:val="2"/>
                <w:sz w:val="21"/>
                <w:szCs w:val="21"/>
                <w:u w:color="9D44B8"/>
                <w:lang w:val="zh-TW" w:eastAsia="zh-TW"/>
              </w:rPr>
              <w:t>（输入）</w:t>
            </w:r>
            <w:r w:rsidRPr="004B4217">
              <w:rPr>
                <w:rFonts w:asciiTheme="minorEastAsia" w:eastAsiaTheme="minorEastAsia" w:hAnsiTheme="minorEastAsia" w:cs="Calibri"/>
                <w:color w:val="000000"/>
                <w:kern w:val="2"/>
                <w:sz w:val="21"/>
                <w:szCs w:val="21"/>
                <w:u w:color="000000"/>
                <w:lang w:val="zh-TW" w:eastAsia="zh-TW"/>
              </w:rPr>
              <w:t>、车次号</w:t>
            </w:r>
            <w:r w:rsidRPr="004B4217">
              <w:rPr>
                <w:rFonts w:asciiTheme="minorEastAsia" w:eastAsiaTheme="minorEastAsia" w:hAnsiTheme="minorEastAsia" w:cs="Calibri"/>
                <w:color w:val="9D44B8"/>
                <w:kern w:val="2"/>
                <w:sz w:val="21"/>
                <w:szCs w:val="21"/>
                <w:u w:color="9D44B8"/>
                <w:lang w:val="zh-TW" w:eastAsia="zh-TW"/>
              </w:rPr>
              <w:t>（输入）</w:t>
            </w:r>
            <w:r w:rsidRPr="004B4217">
              <w:rPr>
                <w:rFonts w:asciiTheme="minorEastAsia" w:eastAsiaTheme="minorEastAsia" w:hAnsiTheme="minorEastAsia" w:cs="Calibri"/>
                <w:color w:val="000000"/>
                <w:kern w:val="2"/>
                <w:sz w:val="21"/>
                <w:szCs w:val="21"/>
                <w:u w:color="000000"/>
                <w:lang w:val="zh-TW" w:eastAsia="zh-TW"/>
              </w:rPr>
              <w:t>、出发地</w:t>
            </w:r>
            <w:r w:rsidRPr="004B4217">
              <w:rPr>
                <w:rFonts w:asciiTheme="minorEastAsia" w:eastAsiaTheme="minorEastAsia" w:hAnsiTheme="minorEastAsia" w:cs="Calibri"/>
                <w:color w:val="9D44B8"/>
                <w:kern w:val="2"/>
                <w:sz w:val="21"/>
                <w:szCs w:val="21"/>
                <w:u w:color="9D44B8"/>
                <w:lang w:val="zh-TW" w:eastAsia="zh-TW"/>
              </w:rPr>
              <w:t>（输入）</w:t>
            </w:r>
            <w:r w:rsidRPr="004B4217">
              <w:rPr>
                <w:rFonts w:asciiTheme="minorEastAsia" w:eastAsiaTheme="minorEastAsia" w:hAnsiTheme="minorEastAsia" w:cs="Calibri"/>
                <w:color w:val="000000"/>
                <w:kern w:val="2"/>
                <w:sz w:val="21"/>
                <w:szCs w:val="21"/>
                <w:u w:color="000000"/>
                <w:lang w:val="zh-TW" w:eastAsia="zh-TW"/>
              </w:rPr>
              <w:t>、到达地</w:t>
            </w:r>
            <w:r w:rsidRPr="004B4217">
              <w:rPr>
                <w:rFonts w:asciiTheme="minorEastAsia" w:eastAsiaTheme="minorEastAsia" w:hAnsiTheme="minorEastAsia" w:cs="Calibri"/>
                <w:color w:val="9D44B8"/>
                <w:kern w:val="2"/>
                <w:sz w:val="21"/>
                <w:szCs w:val="21"/>
                <w:u w:color="9D44B8"/>
                <w:lang w:val="zh-TW" w:eastAsia="zh-TW"/>
              </w:rPr>
              <w:t>（输入）</w:t>
            </w:r>
            <w:r w:rsidRPr="004B4217">
              <w:rPr>
                <w:rFonts w:asciiTheme="minorEastAsia" w:eastAsiaTheme="minorEastAsia" w:hAnsiTheme="minorEastAsia" w:cs="Calibri"/>
                <w:color w:val="000000"/>
                <w:kern w:val="2"/>
                <w:sz w:val="21"/>
                <w:szCs w:val="21"/>
                <w:u w:color="000000"/>
                <w:lang w:val="zh-TW" w:eastAsia="zh-TW"/>
              </w:rPr>
              <w:t>、车厢号</w:t>
            </w:r>
            <w:r w:rsidRPr="004B4217">
              <w:rPr>
                <w:rFonts w:asciiTheme="minorEastAsia" w:eastAsiaTheme="minorEastAsia" w:hAnsiTheme="minorEastAsia" w:cs="Calibri"/>
                <w:color w:val="9D44B8"/>
                <w:kern w:val="2"/>
                <w:sz w:val="21"/>
                <w:szCs w:val="21"/>
                <w:u w:color="9D44B8"/>
                <w:lang w:val="zh-TW" w:eastAsia="zh-TW"/>
              </w:rPr>
              <w:t>（输入）</w:t>
            </w:r>
            <w:r w:rsidRPr="004B4217">
              <w:rPr>
                <w:rFonts w:asciiTheme="minorEastAsia" w:eastAsiaTheme="minorEastAsia" w:hAnsiTheme="minorEastAsia" w:cs="Calibri"/>
                <w:color w:val="000000"/>
                <w:kern w:val="2"/>
                <w:sz w:val="21"/>
                <w:szCs w:val="21"/>
                <w:u w:color="000000"/>
                <w:lang w:val="zh-TW" w:eastAsia="zh-TW"/>
              </w:rPr>
              <w:t>、监装员</w:t>
            </w:r>
            <w:r w:rsidRPr="004B4217">
              <w:rPr>
                <w:rFonts w:asciiTheme="minorEastAsia" w:eastAsiaTheme="minorEastAsia" w:hAnsiTheme="minorEastAsia" w:cs="Calibri"/>
                <w:color w:val="9D44B8"/>
                <w:kern w:val="2"/>
                <w:sz w:val="21"/>
                <w:szCs w:val="21"/>
                <w:u w:color="9D44B8"/>
                <w:lang w:val="zh-TW" w:eastAsia="zh-TW"/>
              </w:rPr>
              <w:t>（输入）</w:t>
            </w:r>
            <w:r w:rsidRPr="004B4217">
              <w:rPr>
                <w:rFonts w:asciiTheme="minorEastAsia" w:eastAsiaTheme="minorEastAsia" w:hAnsiTheme="minorEastAsia" w:cs="Calibri"/>
                <w:color w:val="000000"/>
                <w:kern w:val="2"/>
                <w:sz w:val="21"/>
                <w:szCs w:val="21"/>
                <w:u w:color="000000"/>
                <w:lang w:val="zh-TW" w:eastAsia="zh-TW"/>
              </w:rPr>
              <w:t>并点击“确认添加”按钮</w:t>
            </w:r>
            <w:r w:rsidRPr="004B4217">
              <w:rPr>
                <w:rFonts w:asciiTheme="minorEastAsia" w:eastAsiaTheme="minorEastAsia" w:hAnsiTheme="minorEastAsia" w:cs="Calibri"/>
                <w:color w:val="9D44B8"/>
                <w:kern w:val="2"/>
                <w:sz w:val="21"/>
                <w:szCs w:val="21"/>
                <w:u w:color="9D44B8"/>
                <w:lang w:val="zh-TW" w:eastAsia="zh-TW"/>
              </w:rPr>
              <w:t>（查询）</w:t>
            </w:r>
            <w:r w:rsidRPr="004B4217">
              <w:rPr>
                <w:rFonts w:asciiTheme="minorEastAsia" w:eastAsiaTheme="minorEastAsia" w:hAnsiTheme="minorEastAsia" w:cs="Calibri"/>
                <w:color w:val="000000"/>
                <w:kern w:val="2"/>
                <w:sz w:val="21"/>
                <w:szCs w:val="21"/>
                <w:u w:color="000000"/>
                <w:lang w:val="zh-TW" w:eastAsia="zh-TW"/>
              </w:rPr>
              <w:t>，若以上信息都填写无误，系统显示“填写成功”</w:t>
            </w:r>
            <w:r w:rsidRPr="004B4217">
              <w:rPr>
                <w:rFonts w:asciiTheme="minorEastAsia" w:eastAsiaTheme="minorEastAsia" w:hAnsiTheme="minorEastAsia" w:cs="Calibri"/>
                <w:color w:val="9D44B8"/>
                <w:kern w:val="2"/>
                <w:sz w:val="21"/>
                <w:szCs w:val="21"/>
                <w:u w:color="9D44B8"/>
                <w:lang w:val="zh-TW" w:eastAsia="zh-TW"/>
              </w:rPr>
              <w:t>（输出）</w:t>
            </w:r>
            <w:r w:rsidRPr="004B4217">
              <w:rPr>
                <w:rFonts w:asciiTheme="minorEastAsia" w:eastAsiaTheme="minorEastAsia" w:hAnsiTheme="minorEastAsia" w:cs="Calibri"/>
                <w:color w:val="000000"/>
                <w:kern w:val="2"/>
                <w:sz w:val="21"/>
                <w:szCs w:val="21"/>
                <w:u w:color="000000"/>
                <w:lang w:val="zh-TW" w:eastAsia="zh-TW"/>
              </w:rPr>
              <w: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在中转中心业务员进行生成中转单工作时，未完成中转单所有内容的输入工作且中转中心业务员点击“确认添加”按钮，系统提示“请完成中转单信息填写！”</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进行生成中转单工作时，数据出现错误，如装运日期超出当前日期、转运编号输入错误、不存在的车次号、车厢号等，完成其余内容填写并点击“确认添加”按钮后，系统显示“中转中心编号输入错误！”</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r>
              <w:rPr>
                <w:rFonts w:ascii="Calibri" w:eastAsia="Calibri" w:hAnsi="Calibri" w:cs="Calibri"/>
                <w:color w:val="000000"/>
                <w:kern w:val="2"/>
                <w:sz w:val="21"/>
                <w:szCs w:val="21"/>
                <w:u w:color="000000"/>
                <w:lang w:val="zh-TW" w:eastAsia="zh-TW"/>
              </w:rPr>
              <w:t>中转中心业务员点击“取消”</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，返回上一级界面</w:t>
            </w:r>
          </w:p>
        </w:tc>
      </w:tr>
    </w:tbl>
    <w:p w:rsidR="00EB0010" w:rsidRDefault="00EB0010" w:rsidP="00EB0010">
      <w:pPr>
        <w:pStyle w:val="Ab"/>
        <w:rPr>
          <w:rFonts w:ascii="Arial Unicode MS" w:eastAsia="Arial Unicode MS" w:hAnsi="Arial Unicode MS" w:cs="Arial Unicode MS"/>
          <w:color w:val="FF0000"/>
          <w:sz w:val="30"/>
          <w:szCs w:val="30"/>
          <w:u w:color="FF0000"/>
        </w:rPr>
      </w:pPr>
    </w:p>
    <w:p w:rsidR="00EB0010" w:rsidRDefault="00EB0010" w:rsidP="00EB0010">
      <w:pPr>
        <w:pStyle w:val="2A0"/>
        <w:rPr>
          <w:rFonts w:ascii="Arial Unicode MS" w:eastAsia="Arial Unicode MS" w:hAnsi="Arial Unicode MS" w:cs="Arial Unicode MS"/>
          <w:color w:val="FF0000"/>
          <w:sz w:val="30"/>
          <w:szCs w:val="30"/>
          <w:u w:color="FF0000"/>
        </w:rPr>
      </w:pPr>
    </w:p>
    <w:tbl>
      <w:tblPr>
        <w:tblStyle w:val="TableNormal"/>
        <w:tblW w:w="91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79"/>
        <w:gridCol w:w="4580"/>
      </w:tblGrid>
      <w:tr w:rsidR="00EB0010" w:rsidTr="00EB0010">
        <w:trPr>
          <w:trHeight w:val="3787"/>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Train.Goods</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Train.Goods.Num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Train.Goods.Num.Warning</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系统显示待运送商品的列表</w:t>
            </w:r>
            <w:r>
              <w:rPr>
                <w:rFonts w:ascii="Calibri" w:eastAsia="Calibri" w:hAnsi="Calibri" w:cs="Calibri"/>
                <w:color w:val="9D44B8"/>
                <w:kern w:val="2"/>
                <w:sz w:val="21"/>
                <w:szCs w:val="21"/>
                <w:u w:color="9D44B8"/>
                <w:lang w:val="zh-TW" w:eastAsia="zh-TW"/>
              </w:rPr>
              <w:t>（输出逻辑文件）</w:t>
            </w:r>
            <w:r>
              <w:rPr>
                <w:rFonts w:ascii="Calibri" w:eastAsia="Calibri" w:hAnsi="Calibri" w:cs="Calibri"/>
                <w:color w:val="000000"/>
                <w:kern w:val="2"/>
                <w:sz w:val="21"/>
                <w:szCs w:val="21"/>
                <w:u w:color="000000"/>
                <w:lang w:val="zh-TW" w:eastAsia="zh-TW"/>
              </w:rPr>
              <w:t>,中转中心业务员选择一定数量的货物</w:t>
            </w:r>
            <w:r>
              <w:rPr>
                <w:rFonts w:ascii="Calibri" w:eastAsia="Calibri" w:hAnsi="Calibri" w:cs="Calibri"/>
                <w:color w:val="9D44B8"/>
                <w:kern w:val="2"/>
                <w:sz w:val="21"/>
                <w:szCs w:val="21"/>
                <w:u w:color="9D44B8"/>
                <w:lang w:val="zh-TW" w:eastAsia="zh-TW"/>
              </w:rPr>
              <w:t>（查询）</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中转中心业务员选择的商品数低于货运上限时，系统记录由中转中心业务员所选取的本次装箱所有托运单号，自动计算此次装箱的运费，并加入中转单。系统显示“添加成功”</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，显示补充完毕后的中转单界面</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完成到达单添加工作（系统更新到达单信息（</w:t>
            </w:r>
            <w:r>
              <w:rPr>
                <w:rFonts w:ascii="Calibri" w:eastAsia="Calibri" w:hAnsi="Calibri" w:cs="Calibri"/>
                <w:color w:val="9D44B8"/>
                <w:kern w:val="2"/>
                <w:sz w:val="21"/>
                <w:szCs w:val="21"/>
                <w:u w:color="9D44B8"/>
                <w:lang w:val="zh-TW" w:eastAsia="zh-TW"/>
              </w:rPr>
              <w:t>逻辑文件））</w:t>
            </w:r>
          </w:p>
          <w:p w:rsidR="00EB0010" w:rsidRDefault="00EB0010" w:rsidP="00EB0010">
            <w:pPr>
              <w:rPr>
                <w:rFonts w:ascii="Calibri" w:eastAsia="Calibri" w:hAnsi="Calibri" w:cs="Calibri"/>
                <w:color w:val="9D44B8"/>
                <w:kern w:val="2"/>
                <w:sz w:val="21"/>
                <w:szCs w:val="21"/>
                <w:u w:color="9D44B8"/>
              </w:rPr>
            </w:pPr>
          </w:p>
          <w:p w:rsidR="00EB0010" w:rsidRDefault="00EB0010" w:rsidP="00EB0010">
            <w:r>
              <w:rPr>
                <w:rFonts w:ascii="Calibri" w:eastAsia="Calibri" w:hAnsi="Calibri" w:cs="Calibri"/>
                <w:color w:val="000000"/>
                <w:kern w:val="2"/>
                <w:sz w:val="21"/>
                <w:szCs w:val="21"/>
                <w:u w:color="000000"/>
                <w:lang w:val="zh-TW" w:eastAsia="zh-TW"/>
              </w:rPr>
              <w:t>中转中心业务员选择的商品数高于货运上限时，系统提示错误</w:t>
            </w:r>
            <w:r>
              <w:rPr>
                <w:rFonts w:ascii="Calibri" w:eastAsia="Calibri" w:hAnsi="Calibri" w:cs="Calibri"/>
                <w:color w:val="9D44B8"/>
                <w:kern w:val="2"/>
                <w:sz w:val="21"/>
                <w:szCs w:val="21"/>
                <w:u w:color="9D44B8"/>
                <w:lang w:val="zh-TW" w:eastAsia="zh-TW"/>
              </w:rPr>
              <w:t>（输出）</w:t>
            </w:r>
          </w:p>
        </w:tc>
      </w:tr>
      <w:tr w:rsidR="00EB0010" w:rsidTr="00EB0010">
        <w:trPr>
          <w:trHeight w:val="3492"/>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333333"/>
                <w:shd w:val="clear" w:color="auto" w:fill="FFFFFF"/>
              </w:rPr>
            </w:pPr>
            <w:r>
              <w:rPr>
                <w:rFonts w:ascii="Calibri" w:eastAsia="Calibri" w:hAnsi="Calibri" w:cs="Calibri"/>
                <w:color w:val="000000"/>
                <w:kern w:val="2"/>
                <w:sz w:val="21"/>
                <w:szCs w:val="21"/>
                <w:u w:color="000000"/>
                <w:lang w:val="zh-TW" w:eastAsia="zh-TW"/>
              </w:rPr>
              <w:lastRenderedPageBreak/>
              <w:t>Train</w:t>
            </w:r>
            <w:r>
              <w:rPr>
                <w:rFonts w:ascii="Calibri" w:eastAsia="Calibri" w:hAnsi="Calibri" w:cs="Calibri"/>
                <w:color w:val="000000"/>
                <w:kern w:val="2"/>
                <w:sz w:val="21"/>
                <w:szCs w:val="21"/>
                <w:u w:color="333333"/>
                <w:shd w:val="clear" w:color="auto" w:fill="FFFFFF"/>
              </w:rPr>
              <w:t>. Application</w:t>
            </w: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r>
              <w:rPr>
                <w:rFonts w:ascii="Calibri" w:eastAsia="Calibri" w:hAnsi="Calibri" w:cs="Calibri"/>
                <w:color w:val="000000"/>
                <w:kern w:val="2"/>
                <w:sz w:val="21"/>
                <w:szCs w:val="21"/>
                <w:u w:color="333333"/>
                <w:shd w:val="clear" w:color="auto" w:fill="FFFFFF"/>
              </w:rPr>
              <w:t>Train.Application.Finish</w:t>
            </w: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r>
              <w:rPr>
                <w:rFonts w:ascii="Calibri" w:eastAsia="Calibri" w:hAnsi="Calibri" w:cs="Calibri"/>
                <w:color w:val="000000"/>
                <w:kern w:val="2"/>
                <w:sz w:val="21"/>
                <w:szCs w:val="21"/>
                <w:u w:color="333333"/>
                <w:shd w:val="clear" w:color="auto" w:fill="FFFFFF"/>
              </w:rPr>
              <w:t>Train.Application.Cancel</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申请入库</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Calibri" w:eastAsia="Calibri" w:hAnsi="Calibri" w:cs="Calibri"/>
                <w:color w:val="7030A0"/>
                <w:kern w:val="2"/>
                <w:sz w:val="22"/>
                <w:szCs w:val="22"/>
                <w:u w:color="7030A0"/>
                <w:lang w:val="zh-TW" w:eastAsia="zh-TW"/>
              </w:rPr>
              <w:t>（输出）</w:t>
            </w:r>
          </w:p>
          <w:p w:rsidR="00EB0010" w:rsidRDefault="00EB0010" w:rsidP="00EB0010">
            <w:pPr>
              <w:rPr>
                <w:rFonts w:ascii="Calibri" w:eastAsia="Calibri" w:hAnsi="Calibri" w:cs="Calibri"/>
                <w:color w:val="7030A0"/>
                <w:kern w:val="2"/>
                <w:sz w:val="21"/>
                <w:szCs w:val="21"/>
                <w:u w:color="7030A0"/>
              </w:rPr>
            </w:pPr>
          </w:p>
          <w:p w:rsidR="00EB0010" w:rsidRDefault="00EB0010" w:rsidP="00EB001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在中转中心业务员确认要办理入库手续点击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确认</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已成功申请！</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（输出）</w:t>
            </w:r>
          </w:p>
          <w:p w:rsidR="00EB0010" w:rsidRDefault="00EB0010" w:rsidP="00EB0010">
            <w:pPr>
              <w:rPr>
                <w:rFonts w:ascii="Calibri" w:eastAsia="Calibri" w:hAnsi="Calibri" w:cs="Calibri"/>
                <w:color w:val="7030A0"/>
                <w:kern w:val="2"/>
                <w:sz w:val="21"/>
                <w:szCs w:val="21"/>
                <w:u w:color="7030A0"/>
              </w:rPr>
            </w:pPr>
          </w:p>
          <w:p w:rsidR="00EB0010" w:rsidRDefault="00EB0010" w:rsidP="00EB0010">
            <w:r>
              <w:rPr>
                <w:rFonts w:ascii="Calibri" w:eastAsia="Calibri" w:hAnsi="Calibri" w:cs="Calibri"/>
                <w:color w:val="000000"/>
                <w:kern w:val="2"/>
                <w:sz w:val="21"/>
                <w:szCs w:val="21"/>
                <w:u w:color="7030A0"/>
                <w:lang w:val="zh-TW" w:eastAsia="zh-TW"/>
              </w:rPr>
              <w:t>中转中心业务员</w:t>
            </w:r>
            <w:r>
              <w:rPr>
                <w:rFonts w:ascii="Calibri" w:eastAsia="Calibri" w:hAnsi="Calibri" w:cs="Calibri"/>
                <w:color w:val="000000"/>
                <w:kern w:val="2"/>
                <w:sz w:val="21"/>
                <w:szCs w:val="21"/>
                <w:u w:color="000000"/>
                <w:lang w:val="zh-TW" w:eastAsia="zh-TW"/>
              </w:rPr>
              <w:t>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取消</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000000"/>
                <w:lang w:val="zh-TW" w:eastAsia="zh-TW"/>
              </w:rPr>
              <w:t>（输出更新后的中转单界面）</w:t>
            </w:r>
          </w:p>
        </w:tc>
      </w:tr>
    </w:tbl>
    <w:p w:rsidR="00EB0010" w:rsidRDefault="00EB0010" w:rsidP="00EB0010">
      <w:pPr>
        <w:rPr>
          <w:rFonts w:ascii="Arial Unicode MS" w:eastAsia="Arial Unicode MS" w:hAnsi="Arial Unicode MS" w:cs="Arial Unicode MS"/>
          <w:color w:val="FF0000"/>
          <w:sz w:val="30"/>
          <w:szCs w:val="30"/>
          <w:u w:color="FF0000"/>
        </w:rPr>
      </w:pPr>
    </w:p>
    <w:p w:rsidR="00EB0010" w:rsidRPr="00034830" w:rsidRDefault="00EB0010" w:rsidP="00EB0010">
      <w:pPr>
        <w:pStyle w:val="Ab"/>
        <w:rPr>
          <w:rFonts w:asciiTheme="majorEastAsia" w:eastAsiaTheme="majorEastAsia" w:hAnsiTheme="majorEastAsia" w:cs="Cambria"/>
          <w:color w:val="FF0000"/>
          <w:sz w:val="30"/>
          <w:szCs w:val="30"/>
          <w:u w:color="FF0000"/>
        </w:rPr>
      </w:pPr>
      <w:bookmarkStart w:id="7" w:name="_Toc15"/>
      <w:r w:rsidRPr="00034830">
        <w:rPr>
          <w:rFonts w:asciiTheme="majorHAnsi" w:eastAsiaTheme="majorEastAsia" w:hAnsiTheme="majorHAnsi" w:cs="Cambria"/>
          <w:color w:val="FF0000"/>
          <w:sz w:val="30"/>
          <w:szCs w:val="30"/>
          <w:u w:color="FF0000"/>
        </w:rPr>
        <w:t>3.2.13.</w:t>
      </w:r>
      <w:r w:rsidRPr="00034830">
        <w:rPr>
          <w:rFonts w:asciiTheme="majorEastAsia" w:eastAsiaTheme="majorEastAsia" w:hAnsiTheme="majorEastAsia" w:cs="Cambria"/>
          <w:color w:val="FF0000"/>
          <w:sz w:val="30"/>
          <w:szCs w:val="30"/>
          <w:u w:color="FF0000"/>
        </w:rPr>
        <w:t>汽车装运管理</w:t>
      </w:r>
      <w:bookmarkEnd w:id="7"/>
    </w:p>
    <w:p w:rsidR="00EB0010" w:rsidRDefault="00EB0010" w:rsidP="00EB0010">
      <w:pPr>
        <w:ind w:left="420" w:firstLine="420"/>
        <w:rPr>
          <w:lang w:val="zh-TW" w:eastAsia="zh-TW"/>
        </w:rPr>
      </w:pPr>
      <w:r>
        <w:rPr>
          <w:rFonts w:ascii="Calibri" w:eastAsia="Calibri" w:hAnsi="Calibri" w:cs="Calibri"/>
          <w:color w:val="000000"/>
          <w:u w:color="000000"/>
          <w:lang w:val="zh-TW" w:eastAsia="zh-TW"/>
        </w:rPr>
        <w:t>输入：7</w:t>
      </w:r>
    </w:p>
    <w:p w:rsidR="00EB0010" w:rsidRDefault="00EB0010" w:rsidP="00EB0010">
      <w:pPr>
        <w:ind w:left="420" w:firstLine="420"/>
        <w:rPr>
          <w:rFonts w:ascii="Calibri" w:eastAsia="Calibri" w:hAnsi="Calibri" w:cs="Calibri"/>
          <w:u w:color="000000"/>
        </w:rPr>
      </w:pPr>
      <w:r>
        <w:rPr>
          <w:rFonts w:ascii="Calibri" w:eastAsia="Calibri" w:hAnsi="Calibri" w:cs="Calibri"/>
          <w:color w:val="000000"/>
          <w:u w:color="000000"/>
          <w:lang w:val="zh-TW" w:eastAsia="zh-TW"/>
        </w:rPr>
        <w:t>输出：11</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查询：7</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逻辑文件：2</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对外接口：0</w:t>
      </w:r>
    </w:p>
    <w:p w:rsidR="00EB0010" w:rsidRDefault="00EB0010" w:rsidP="00EB0010">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功能点测度总数</w:t>
      </w:r>
      <w:r>
        <w:rPr>
          <w:rFonts w:ascii="Calibri" w:eastAsia="Calibri" w:hAnsi="Calibri" w:cs="Calibri"/>
          <w:color w:val="000000"/>
          <w:u w:color="000000"/>
        </w:rPr>
        <w:t xml:space="preserve"> =</w:t>
      </w:r>
      <w:r>
        <w:t>4*7 +5*11+ 4*7 +10*2+ 7*0=131</w:t>
      </w:r>
    </w:p>
    <w:p w:rsidR="00EB0010" w:rsidRPr="00034830" w:rsidRDefault="00EB0010" w:rsidP="00034830">
      <w:pPr>
        <w:ind w:left="420" w:firstLine="420"/>
        <w:rPr>
          <w:rFonts w:ascii="Calibri" w:hAnsi="Calibri" w:cs="Calibri"/>
          <w:u w:color="000000"/>
        </w:rPr>
      </w:pPr>
      <w:r>
        <w:rPr>
          <w:rFonts w:ascii="Calibri" w:eastAsia="Calibri" w:hAnsi="Calibri" w:cs="Calibri"/>
          <w:color w:val="000000"/>
          <w:u w:color="000000"/>
        </w:rPr>
        <w:t>FP</w:t>
      </w:r>
      <w:r>
        <w:rPr>
          <w:rFonts w:ascii="Calibri" w:eastAsia="Calibri" w:hAnsi="Calibri" w:cs="Calibri"/>
          <w:color w:val="000000"/>
          <w:u w:color="000000"/>
          <w:lang w:val="zh-TW" w:eastAsia="zh-TW"/>
        </w:rPr>
        <w:t>（</w:t>
      </w:r>
      <w:r w:rsidR="00034830">
        <w:rPr>
          <w:rFonts w:ascii="Calibri" w:hAnsi="Calibri" w:cs="Calibri" w:hint="eastAsia"/>
          <w:color w:val="000000"/>
          <w:u w:color="000000"/>
        </w:rPr>
        <w:t>Car</w:t>
      </w:r>
      <w:r>
        <w:rPr>
          <w:rFonts w:ascii="Calibri" w:eastAsia="Calibri" w:hAnsi="Calibri" w:cs="Calibri"/>
          <w:color w:val="000000"/>
          <w:u w:color="000000"/>
          <w:lang w:val="zh-TW" w:eastAsia="zh-TW"/>
        </w:rPr>
        <w:t>）</w:t>
      </w:r>
      <w:r>
        <w:rPr>
          <w:rFonts w:ascii="Calibri" w:eastAsia="Calibri" w:hAnsi="Calibri" w:cs="Calibri"/>
          <w:color w:val="000000"/>
          <w:u w:color="000000"/>
        </w:rPr>
        <w:t xml:space="preserve"> = 136.24</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17"/>
        <w:gridCol w:w="4517"/>
      </w:tblGrid>
      <w:tr w:rsidR="00EB0010" w:rsidTr="00EB0010">
        <w:trPr>
          <w:trHeight w:val="325"/>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034830" w:rsidRDefault="00EB0010" w:rsidP="00034830">
            <w:pPr>
              <w:jc w:val="center"/>
              <w:rPr>
                <w:rFonts w:asciiTheme="majorEastAsia" w:eastAsiaTheme="majorEastAsia" w:hAnsiTheme="majorEastAsia"/>
                <w:b/>
              </w:rPr>
            </w:pPr>
            <w:r w:rsidRPr="00034830">
              <w:rPr>
                <w:rFonts w:asciiTheme="majorEastAsia" w:eastAsiaTheme="majorEastAsia" w:hAnsiTheme="majorEastAsia" w:cs="Cambria"/>
                <w:b/>
                <w:color w:val="000000"/>
                <w:kern w:val="2"/>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034830" w:rsidRDefault="00EB0010" w:rsidP="00034830">
            <w:pPr>
              <w:jc w:val="center"/>
              <w:rPr>
                <w:rFonts w:asciiTheme="majorEastAsia" w:eastAsiaTheme="majorEastAsia" w:hAnsiTheme="majorEastAsia"/>
                <w:b/>
              </w:rPr>
            </w:pPr>
            <w:r w:rsidRPr="00034830">
              <w:rPr>
                <w:rFonts w:asciiTheme="majorEastAsia" w:eastAsiaTheme="majorEastAsia" w:hAnsiTheme="majorEastAsia" w:cs="Cambria"/>
                <w:b/>
                <w:color w:val="000000"/>
                <w:kern w:val="2"/>
                <w:sz w:val="22"/>
                <w:szCs w:val="22"/>
                <w:u w:color="000000"/>
                <w:lang w:val="zh-TW" w:eastAsia="zh-TW"/>
              </w:rPr>
              <w:t>需求描述与度量</w:t>
            </w:r>
          </w:p>
        </w:tc>
      </w:tr>
      <w:tr w:rsidR="00EB0010" w:rsidTr="00EB0010">
        <w:trPr>
          <w:trHeight w:val="4125"/>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Car.Input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Car.Input.Add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Car.Input.Confirm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Car.Input.Cancel</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Car.Input.Return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系统应该允许中转中心业务员在向其他中转中心使用汽车运送货物时生成中转单</w:t>
            </w:r>
            <w:r w:rsidRPr="00F16441">
              <w:rPr>
                <w:rFonts w:ascii="Calibri" w:eastAsia="Calibri" w:hAnsi="Calibri" w:cs="Calibri"/>
                <w:color w:val="5F497A" w:themeColor="accent4" w:themeShade="BF"/>
                <w:kern w:val="2"/>
                <w:sz w:val="21"/>
                <w:szCs w:val="21"/>
                <w:u w:color="9D44B8"/>
                <w:lang w:val="zh-TW" w:eastAsia="zh-TW"/>
              </w:rPr>
              <w:t>（输出：生成到中转单界面）</w:t>
            </w:r>
            <w:r>
              <w:rPr>
                <w:rFonts w:ascii="Calibri" w:eastAsia="Calibri" w:hAnsi="Calibri" w:cs="Calibri"/>
                <w:color w:val="000000"/>
                <w:kern w:val="2"/>
                <w:sz w:val="21"/>
                <w:szCs w:val="21"/>
                <w:u w:color="000000"/>
                <w:lang w:val="zh-TW" w:eastAsia="zh-TW"/>
              </w:rPr>
              <w:t>中进行键盘输入以及鼠标点击操作</w:t>
            </w:r>
          </w:p>
          <w:p w:rsidR="00EB0010" w:rsidRDefault="00EB0010" w:rsidP="00EB0010">
            <w:pPr>
              <w:rPr>
                <w:rFonts w:ascii="Calibri" w:eastAsia="Calibri" w:hAnsi="Calibri" w:cs="Calibri"/>
                <w:kern w:val="2"/>
                <w:sz w:val="21"/>
                <w:szCs w:val="21"/>
                <w:u w:color="000000"/>
              </w:rPr>
            </w:pPr>
          </w:p>
          <w:p w:rsidR="00EB0010" w:rsidRDefault="00EB0010" w:rsidP="00EB0010">
            <w:pPr>
              <w:rPr>
                <w:color w:val="9D44B8"/>
                <w:u w:color="9D44B8"/>
                <w:lang w:val="zh-TW" w:eastAsia="zh-TW"/>
              </w:rPr>
            </w:pPr>
            <w:r>
              <w:rPr>
                <w:rFonts w:ascii="Calibri" w:eastAsia="Calibri" w:hAnsi="Calibri" w:cs="Calibri"/>
                <w:color w:val="000000"/>
                <w:kern w:val="2"/>
                <w:sz w:val="21"/>
                <w:szCs w:val="21"/>
                <w:u w:color="000000"/>
                <w:lang w:val="zh-TW" w:eastAsia="zh-TW"/>
              </w:rPr>
              <w:t>在中转中心业务员填写中转单内容</w:t>
            </w:r>
            <w:r w:rsidR="00034830" w:rsidRPr="00034830">
              <w:rPr>
                <w:rFonts w:asciiTheme="minorEastAsia" w:eastAsiaTheme="minorEastAsia" w:hAnsiTheme="minorEastAsia" w:cs="Calibri" w:hint="eastAsia"/>
                <w:color w:val="5F497A" w:themeColor="accent4" w:themeShade="BF"/>
                <w:kern w:val="2"/>
                <w:sz w:val="21"/>
                <w:szCs w:val="21"/>
                <w:u w:color="000000"/>
                <w:lang w:val="zh-TW"/>
              </w:rPr>
              <w:t>（</w:t>
            </w:r>
            <w:r w:rsidR="00034830" w:rsidRPr="00034830">
              <w:rPr>
                <w:rFonts w:ascii="Calibri" w:eastAsia="Calibri" w:hAnsi="Calibri" w:cs="Calibri"/>
                <w:color w:val="5F497A" w:themeColor="accent4" w:themeShade="BF"/>
                <w:kern w:val="2"/>
                <w:sz w:val="21"/>
                <w:szCs w:val="21"/>
                <w:u w:color="000000"/>
                <w:lang w:val="zh-TW" w:eastAsia="zh-TW"/>
              </w:rPr>
              <w:t>输入</w:t>
            </w:r>
            <w:r w:rsidR="00034830" w:rsidRPr="00034830">
              <w:rPr>
                <w:rFonts w:asciiTheme="minorEastAsia" w:eastAsiaTheme="minorEastAsia" w:hAnsiTheme="minorEastAsia" w:cs="Calibri" w:hint="eastAsia"/>
                <w:color w:val="5F497A" w:themeColor="accent4" w:themeShade="BF"/>
                <w:kern w:val="2"/>
                <w:sz w:val="21"/>
                <w:szCs w:val="21"/>
                <w:u w:color="000000"/>
                <w:lang w:val="zh-TW"/>
              </w:rPr>
              <w:t>）</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在中转中心业务员确认命令时</w:t>
            </w:r>
            <w:r w:rsidR="00034830" w:rsidRPr="00034830">
              <w:rPr>
                <w:rFonts w:asciiTheme="minorEastAsia" w:eastAsiaTheme="minorEastAsia" w:hAnsiTheme="minorEastAsia" w:cs="Calibri" w:hint="eastAsia"/>
                <w:color w:val="5F497A" w:themeColor="accent4" w:themeShade="BF"/>
                <w:kern w:val="2"/>
                <w:sz w:val="21"/>
                <w:szCs w:val="21"/>
                <w:u w:color="000000"/>
                <w:lang w:val="zh-TW"/>
              </w:rPr>
              <w:t>（</w:t>
            </w:r>
            <w:r w:rsidR="00034830" w:rsidRPr="00034830">
              <w:rPr>
                <w:rFonts w:ascii="Calibri" w:eastAsia="Calibri" w:hAnsi="Calibri" w:cs="Calibri"/>
                <w:color w:val="5F497A" w:themeColor="accent4" w:themeShade="BF"/>
                <w:kern w:val="2"/>
                <w:sz w:val="21"/>
                <w:szCs w:val="21"/>
                <w:u w:color="000000"/>
                <w:lang w:val="zh-TW" w:eastAsia="zh-TW"/>
              </w:rPr>
              <w:t>查询</w:t>
            </w:r>
            <w:r w:rsidR="00034830" w:rsidRPr="00034830">
              <w:rPr>
                <w:rFonts w:asciiTheme="minorEastAsia" w:eastAsiaTheme="minorEastAsia" w:hAnsiTheme="minorEastAsia" w:cs="Calibri" w:hint="eastAsia"/>
                <w:color w:val="5F497A" w:themeColor="accent4" w:themeShade="BF"/>
                <w:kern w:val="2"/>
                <w:sz w:val="21"/>
                <w:szCs w:val="21"/>
                <w:u w:color="000000"/>
                <w:lang w:val="zh-TW"/>
              </w:rPr>
              <w:t>）</w:t>
            </w:r>
            <w:r>
              <w:rPr>
                <w:rFonts w:ascii="Calibri" w:eastAsia="Calibri" w:hAnsi="Calibri" w:cs="Calibri"/>
                <w:color w:val="000000"/>
                <w:kern w:val="2"/>
                <w:sz w:val="21"/>
                <w:szCs w:val="21"/>
                <w:u w:color="000000"/>
                <w:lang w:val="zh-TW" w:eastAsia="zh-TW"/>
              </w:rPr>
              <w:t>，系统存储生成的中转单</w:t>
            </w:r>
            <w:r w:rsidR="00034830" w:rsidRPr="00034830">
              <w:rPr>
                <w:rFonts w:asciiTheme="minorEastAsia" w:eastAsiaTheme="minorEastAsia" w:hAnsiTheme="minorEastAsia" w:cs="Calibri" w:hint="eastAsia"/>
                <w:color w:val="5F497A" w:themeColor="accent4" w:themeShade="BF"/>
                <w:kern w:val="2"/>
                <w:sz w:val="21"/>
                <w:szCs w:val="21"/>
                <w:u w:color="000000"/>
                <w:lang w:val="zh-TW"/>
              </w:rPr>
              <w:t>（</w:t>
            </w:r>
            <w:r w:rsidR="00034830" w:rsidRPr="00034830">
              <w:rPr>
                <w:rFonts w:ascii="Calibri" w:eastAsia="Calibri" w:hAnsi="Calibri" w:cs="Calibri"/>
                <w:color w:val="5F497A" w:themeColor="accent4" w:themeShade="BF"/>
                <w:kern w:val="2"/>
                <w:sz w:val="21"/>
                <w:szCs w:val="21"/>
                <w:u w:color="000000"/>
                <w:lang w:val="zh-TW" w:eastAsia="zh-TW"/>
              </w:rPr>
              <w:t>逻辑文件</w:t>
            </w:r>
            <w:r w:rsidR="00034830" w:rsidRPr="00034830">
              <w:rPr>
                <w:rFonts w:asciiTheme="minorEastAsia" w:eastAsiaTheme="minorEastAsia" w:hAnsiTheme="minorEastAsia" w:cs="Calibri" w:hint="eastAsia"/>
                <w:color w:val="5F497A" w:themeColor="accent4" w:themeShade="BF"/>
                <w:kern w:val="2"/>
                <w:sz w:val="21"/>
                <w:szCs w:val="21"/>
                <w:u w:color="000000"/>
                <w:lang w:val="zh-TW"/>
              </w:rPr>
              <w:t>）</w:t>
            </w:r>
          </w:p>
          <w:p w:rsidR="00EB0010" w:rsidRPr="00034830" w:rsidRDefault="00EB0010" w:rsidP="00EB0010">
            <w:pPr>
              <w:rPr>
                <w:rFonts w:ascii="Calibri" w:eastAsiaTheme="minorEastAsia"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在中转中心业务员取消命令时</w:t>
            </w:r>
            <w:r w:rsidR="00034830" w:rsidRPr="00034830">
              <w:rPr>
                <w:rFonts w:asciiTheme="minorEastAsia" w:eastAsiaTheme="minorEastAsia" w:hAnsiTheme="minorEastAsia" w:cs="Calibri" w:hint="eastAsia"/>
                <w:color w:val="5F497A" w:themeColor="accent4" w:themeShade="BF"/>
                <w:kern w:val="2"/>
                <w:sz w:val="21"/>
                <w:szCs w:val="21"/>
                <w:u w:color="000000"/>
                <w:lang w:val="zh-TW"/>
              </w:rPr>
              <w:t>（查询）</w:t>
            </w:r>
            <w:r>
              <w:rPr>
                <w:rFonts w:ascii="Calibri" w:eastAsia="Calibri" w:hAnsi="Calibri" w:cs="Calibri"/>
                <w:color w:val="000000"/>
                <w:kern w:val="2"/>
                <w:sz w:val="21"/>
                <w:szCs w:val="21"/>
                <w:u w:color="000000"/>
                <w:lang w:val="zh-TW" w:eastAsia="zh-TW"/>
              </w:rPr>
              <w:t>，系统关闭当前生成中转单任务</w:t>
            </w:r>
          </w:p>
          <w:p w:rsidR="00EB0010" w:rsidRPr="00034830" w:rsidRDefault="00EB0010" w:rsidP="00EB0010">
            <w:pPr>
              <w:pStyle w:val="A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rPr>
                <w:rFonts w:ascii="Calibri" w:eastAsiaTheme="minorEastAsia" w:hAnsi="Calibri" w:cs="Calibri"/>
                <w:kern w:val="2"/>
                <w:sz w:val="21"/>
                <w:szCs w:val="21"/>
              </w:rPr>
            </w:pPr>
          </w:p>
          <w:p w:rsidR="00EB0010" w:rsidRDefault="00EB0010" w:rsidP="00EB0010">
            <w:pPr>
              <w:pStyle w:val="A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 w:val="left" w:pos="7800"/>
              </w:tabs>
              <w:jc w:val="both"/>
            </w:pPr>
            <w:r>
              <w:rPr>
                <w:rFonts w:ascii="Calibri" w:eastAsia="Calibri" w:hAnsi="Calibri" w:cs="Calibri"/>
                <w:kern w:val="2"/>
                <w:sz w:val="21"/>
                <w:szCs w:val="21"/>
                <w:lang w:val="zh-TW" w:eastAsia="zh-TW"/>
              </w:rPr>
              <w:t>当中转中心业务员点击</w:t>
            </w:r>
            <w:r>
              <w:rPr>
                <w:rFonts w:ascii="Calibri" w:eastAsia="Calibri" w:hAnsi="Calibri" w:cs="Calibri"/>
                <w:kern w:val="2"/>
                <w:sz w:val="21"/>
                <w:szCs w:val="21"/>
              </w:rPr>
              <w:t>“</w:t>
            </w:r>
            <w:r>
              <w:rPr>
                <w:rFonts w:ascii="Calibri" w:eastAsia="Calibri" w:hAnsi="Calibri" w:cs="Calibri"/>
                <w:kern w:val="2"/>
                <w:sz w:val="21"/>
                <w:szCs w:val="21"/>
                <w:lang w:val="zh-TW" w:eastAsia="zh-TW"/>
              </w:rPr>
              <w:t>返回</w:t>
            </w:r>
            <w:r>
              <w:rPr>
                <w:rFonts w:ascii="Calibri" w:eastAsia="Calibri" w:hAnsi="Calibri" w:cs="Calibri"/>
                <w:kern w:val="2"/>
                <w:sz w:val="21"/>
                <w:szCs w:val="21"/>
              </w:rPr>
              <w:t>”</w:t>
            </w:r>
            <w:r>
              <w:rPr>
                <w:rFonts w:ascii="Calibri" w:eastAsia="Calibri" w:hAnsi="Calibri" w:cs="Calibri"/>
                <w:kern w:val="2"/>
                <w:sz w:val="21"/>
                <w:szCs w:val="21"/>
                <w:lang w:val="zh-TW" w:eastAsia="zh-TW"/>
              </w:rPr>
              <w:t>按钮时</w:t>
            </w:r>
            <w:r w:rsidR="00034830" w:rsidRPr="00034830">
              <w:rPr>
                <w:rFonts w:asciiTheme="minorEastAsia" w:eastAsiaTheme="minorEastAsia" w:hAnsiTheme="minorEastAsia" w:cs="Calibri" w:hint="eastAsia"/>
                <w:color w:val="5F497A" w:themeColor="accent4" w:themeShade="BF"/>
                <w:kern w:val="2"/>
                <w:sz w:val="21"/>
                <w:szCs w:val="21"/>
                <w:lang w:val="zh-TW"/>
              </w:rPr>
              <w:t>（</w:t>
            </w:r>
            <w:r w:rsidR="00034830" w:rsidRPr="00034830">
              <w:rPr>
                <w:rFonts w:ascii="Calibri" w:eastAsia="Calibri" w:hAnsi="Calibri" w:cs="Calibri"/>
                <w:color w:val="5F497A" w:themeColor="accent4" w:themeShade="BF"/>
                <w:kern w:val="2"/>
                <w:sz w:val="21"/>
                <w:szCs w:val="21"/>
                <w:lang w:val="zh-TW" w:eastAsia="zh-TW"/>
              </w:rPr>
              <w:t>查询</w:t>
            </w:r>
            <w:r w:rsidR="00034830" w:rsidRPr="00034830">
              <w:rPr>
                <w:rFonts w:asciiTheme="minorEastAsia" w:eastAsiaTheme="minorEastAsia" w:hAnsiTheme="minorEastAsia" w:cs="Calibri" w:hint="eastAsia"/>
                <w:color w:val="5F497A" w:themeColor="accent4" w:themeShade="BF"/>
                <w:kern w:val="2"/>
                <w:sz w:val="21"/>
                <w:szCs w:val="21"/>
                <w:lang w:val="zh-TW"/>
              </w:rPr>
              <w:t>）</w:t>
            </w:r>
            <w:r>
              <w:rPr>
                <w:rFonts w:ascii="Calibri" w:eastAsia="Calibri" w:hAnsi="Calibri" w:cs="Calibri"/>
                <w:kern w:val="2"/>
                <w:sz w:val="21"/>
                <w:szCs w:val="21"/>
                <w:lang w:val="zh-TW" w:eastAsia="zh-TW"/>
              </w:rPr>
              <w:t>，系统返回功能选择界面并不保存未存储的变动信息。</w:t>
            </w:r>
          </w:p>
        </w:tc>
      </w:tr>
      <w:tr w:rsidR="00EB0010" w:rsidTr="00EB0010">
        <w:trPr>
          <w:trHeight w:val="6725"/>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lastRenderedPageBreak/>
              <w:t>Car.Add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Car.Add.Finish</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Car.Add.Warning.Unfinished</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Car.Add.Warning.Number</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pStyle w:val="2A"/>
            </w:pPr>
            <w:r>
              <w:rPr>
                <w:rFonts w:ascii="Calibri" w:eastAsia="Calibri" w:hAnsi="Calibri" w:cs="Calibri"/>
                <w:sz w:val="21"/>
                <w:szCs w:val="21"/>
                <w:lang w:val="zh-TW" w:eastAsia="zh-TW"/>
              </w:rPr>
              <w:t>Car.Add.Cancel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系统允许中转中心业务员生成中转单</w:t>
            </w:r>
            <w:r>
              <w:rPr>
                <w:rFonts w:ascii="Calibri" w:eastAsia="Calibri" w:hAnsi="Calibri" w:cs="Calibri"/>
                <w:color w:val="9D44B8"/>
                <w:kern w:val="2"/>
                <w:sz w:val="21"/>
                <w:szCs w:val="21"/>
                <w:u w:color="9D44B8"/>
                <w:lang w:val="zh-TW" w:eastAsia="zh-TW"/>
              </w:rPr>
              <w:t>（输出：生成中转单分类界面）</w:t>
            </w:r>
            <w:r>
              <w:rPr>
                <w:rFonts w:ascii="Calibri" w:eastAsia="Calibri" w:hAnsi="Calibri" w:cs="Calibri"/>
                <w:color w:val="000000"/>
                <w:kern w:val="2"/>
                <w:sz w:val="21"/>
                <w:szCs w:val="21"/>
                <w:u w:color="000000"/>
                <w:lang w:val="zh-TW" w:eastAsia="zh-TW"/>
              </w:rPr>
              <w:t>，中转中心业务员在管理界面点击“生成到中转单”按钮</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进入生成中转单界面</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在中转中心业务员进行生成中转单工作时，完成输入装运日期</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、本中转中心汽运编号（中转中心编号+七位数字）</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、车次号</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、出发地</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、到达地</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、押送员</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、监装员</w:t>
            </w:r>
            <w:r>
              <w:rPr>
                <w:rFonts w:ascii="Calibri" w:eastAsia="Calibri" w:hAnsi="Calibri" w:cs="Calibri"/>
                <w:color w:val="9D44B8"/>
                <w:kern w:val="2"/>
                <w:sz w:val="21"/>
                <w:szCs w:val="21"/>
                <w:u w:color="9D44B8"/>
                <w:lang w:val="zh-TW" w:eastAsia="zh-TW"/>
              </w:rPr>
              <w:t>（输入）</w:t>
            </w:r>
            <w:r>
              <w:rPr>
                <w:rFonts w:ascii="Calibri" w:eastAsia="Calibri" w:hAnsi="Calibri" w:cs="Calibri"/>
                <w:color w:val="000000"/>
                <w:kern w:val="2"/>
                <w:sz w:val="21"/>
                <w:szCs w:val="21"/>
                <w:u w:color="000000"/>
                <w:lang w:val="zh-TW" w:eastAsia="zh-TW"/>
              </w:rPr>
              <w:t>并点击“确认添加”按钮</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，若以上信息都填写无误，系统显示“填写成功”</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在中转中心业务员进行生成中转单工作时，未完成中转单所有内容的输入工作且中转中心业务员点击“确认添加”按钮，系统提示“请完成中转单信息填写！”</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在中转中心业务员进行生成中转单工作时，数据出现错误，如装运日期超出当前日期、汽运编号输入错误、不存在的车次号等，完成其余内容填写并点击“确认添加”按钮后，系统显示“中转中心编号输入错误！”</w:t>
            </w:r>
            <w:r>
              <w:rPr>
                <w:rFonts w:ascii="Calibri" w:eastAsia="Calibri" w:hAnsi="Calibri" w:cs="Calibri"/>
                <w:color w:val="9D44B8"/>
                <w:kern w:val="2"/>
                <w:sz w:val="21"/>
                <w:szCs w:val="21"/>
                <w:u w:color="9D44B8"/>
                <w:lang w:val="zh-TW" w:eastAsia="zh-TW"/>
              </w:rPr>
              <w:t>（输出）</w:t>
            </w:r>
          </w:p>
          <w:p w:rsidR="00EB0010" w:rsidRDefault="00EB0010" w:rsidP="00EB0010">
            <w:pPr>
              <w:rPr>
                <w:rFonts w:ascii="Calibri" w:eastAsia="Calibri" w:hAnsi="Calibri" w:cs="Calibri"/>
                <w:color w:val="9D44B8"/>
                <w:kern w:val="2"/>
                <w:sz w:val="21"/>
                <w:szCs w:val="21"/>
                <w:u w:color="9D44B8"/>
              </w:rPr>
            </w:pPr>
          </w:p>
          <w:p w:rsidR="00EB0010" w:rsidRDefault="00EB0010" w:rsidP="00EB0010">
            <w:r>
              <w:rPr>
                <w:rFonts w:ascii="Calibri" w:eastAsia="Calibri" w:hAnsi="Calibri" w:cs="Calibri"/>
                <w:color w:val="000000"/>
                <w:kern w:val="2"/>
                <w:sz w:val="21"/>
                <w:szCs w:val="21"/>
                <w:u w:color="000000"/>
                <w:lang w:val="zh-TW" w:eastAsia="zh-TW"/>
              </w:rPr>
              <w:t>中转中心业务员点击“取消”</w:t>
            </w:r>
            <w:r>
              <w:rPr>
                <w:rFonts w:ascii="Calibri" w:eastAsia="Calibri" w:hAnsi="Calibri" w:cs="Calibri"/>
                <w:color w:val="9D44B8"/>
                <w:kern w:val="2"/>
                <w:sz w:val="21"/>
                <w:szCs w:val="21"/>
                <w:u w:color="9D44B8"/>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9D44B8"/>
                <w:lang w:val="zh-TW" w:eastAsia="zh-TW"/>
              </w:rPr>
              <w:t>（输出  管理界面）</w:t>
            </w:r>
          </w:p>
        </w:tc>
      </w:tr>
      <w:tr w:rsidR="00EB0010" w:rsidTr="00EB0010">
        <w:trPr>
          <w:trHeight w:val="301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t>Car</w:t>
            </w:r>
            <w:r>
              <w:rPr>
                <w:rFonts w:ascii="Calibri" w:eastAsia="Calibri" w:hAnsi="Calibri" w:cs="Calibri"/>
                <w:color w:val="000000"/>
                <w:kern w:val="2"/>
                <w:sz w:val="21"/>
                <w:szCs w:val="21"/>
                <w:u w:color="000000"/>
              </w:rPr>
              <w:t>.Goods</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Car.Goods.Num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r>
              <w:rPr>
                <w:rFonts w:ascii="Calibri" w:eastAsia="Calibri" w:hAnsi="Calibri" w:cs="Calibri"/>
                <w:color w:val="000000"/>
                <w:kern w:val="2"/>
                <w:sz w:val="21"/>
                <w:szCs w:val="21"/>
                <w:u w:color="000000"/>
                <w:lang w:val="zh-TW" w:eastAsia="zh-TW"/>
              </w:rPr>
              <w:t>Car.Goods.Num.Warning</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系统显示待运送商品的列表</w:t>
            </w:r>
            <w:r>
              <w:rPr>
                <w:rFonts w:ascii="Calibri" w:eastAsia="Calibri" w:hAnsi="Calibri" w:cs="Calibri"/>
                <w:color w:val="9D44B8"/>
                <w:kern w:val="2"/>
                <w:sz w:val="21"/>
                <w:szCs w:val="21"/>
                <w:u w:color="9D44B8"/>
                <w:lang w:val="zh-TW" w:eastAsia="zh-TW"/>
              </w:rPr>
              <w:t>（输出逻辑文件）</w:t>
            </w:r>
            <w:r>
              <w:rPr>
                <w:rFonts w:ascii="Calibri" w:eastAsia="Calibri" w:hAnsi="Calibri" w:cs="Calibri"/>
                <w:color w:val="000000"/>
                <w:kern w:val="2"/>
                <w:sz w:val="21"/>
                <w:szCs w:val="21"/>
                <w:u w:color="000000"/>
                <w:lang w:val="zh-TW" w:eastAsia="zh-TW"/>
              </w:rPr>
              <w:t>,中转中心业务员选择一定数量的货物</w:t>
            </w:r>
            <w:r>
              <w:rPr>
                <w:rFonts w:ascii="Calibri" w:eastAsia="Calibri" w:hAnsi="Calibri" w:cs="Calibri"/>
                <w:color w:val="9D44B8"/>
                <w:kern w:val="2"/>
                <w:sz w:val="21"/>
                <w:szCs w:val="21"/>
                <w:u w:color="9D44B8"/>
                <w:lang w:val="zh-TW" w:eastAsia="zh-TW"/>
              </w:rPr>
              <w:t>（查询）</w:t>
            </w:r>
          </w:p>
          <w:p w:rsidR="00EB0010" w:rsidRDefault="00EB0010" w:rsidP="00EB0010">
            <w:pPr>
              <w:rPr>
                <w:rFonts w:ascii="Calibri" w:eastAsia="Calibri" w:hAnsi="Calibri" w:cs="Calibri"/>
                <w:color w:val="9D44B8"/>
                <w:kern w:val="2"/>
                <w:sz w:val="21"/>
                <w:szCs w:val="21"/>
                <w:u w:color="9D44B8"/>
              </w:rPr>
            </w:pPr>
          </w:p>
          <w:p w:rsidR="00EB0010" w:rsidRDefault="00EB0010" w:rsidP="00EB0010">
            <w:pPr>
              <w:rPr>
                <w:rFonts w:ascii="Calibri" w:eastAsia="Calibri" w:hAnsi="Calibri" w:cs="Calibri"/>
                <w:color w:val="9D44B8"/>
                <w:kern w:val="2"/>
                <w:sz w:val="21"/>
                <w:szCs w:val="21"/>
                <w:u w:color="9D44B8"/>
              </w:rPr>
            </w:pPr>
            <w:r>
              <w:rPr>
                <w:rFonts w:ascii="Calibri" w:eastAsia="Calibri" w:hAnsi="Calibri" w:cs="Calibri"/>
                <w:color w:val="000000"/>
                <w:kern w:val="2"/>
                <w:sz w:val="21"/>
                <w:szCs w:val="21"/>
                <w:u w:color="000000"/>
                <w:lang w:val="zh-TW" w:eastAsia="zh-TW"/>
              </w:rPr>
              <w:t>中转中心业务员选择的商品数低于货运上限时，系统记录由中转中心业务员所选取的本次装箱所有托运单号，自动计算此次装箱的运费，并加入中转单。系统显示“添加成功”</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，显示补充完毕后的中转单界面</w:t>
            </w:r>
            <w:r>
              <w:rPr>
                <w:rFonts w:ascii="Calibri" w:eastAsia="Calibri" w:hAnsi="Calibri" w:cs="Calibri"/>
                <w:color w:val="9D44B8"/>
                <w:kern w:val="2"/>
                <w:sz w:val="21"/>
                <w:szCs w:val="21"/>
                <w:u w:color="9D44B8"/>
                <w:lang w:val="zh-TW" w:eastAsia="zh-TW"/>
              </w:rPr>
              <w:t>（输出）</w:t>
            </w:r>
            <w:r>
              <w:rPr>
                <w:rFonts w:ascii="Calibri" w:eastAsia="Calibri" w:hAnsi="Calibri" w:cs="Calibri"/>
                <w:color w:val="000000"/>
                <w:kern w:val="2"/>
                <w:sz w:val="21"/>
                <w:szCs w:val="21"/>
                <w:u w:color="000000"/>
                <w:lang w:val="zh-TW" w:eastAsia="zh-TW"/>
              </w:rPr>
              <w:t>完成到达单添加工作（系统更新到达单信息（</w:t>
            </w:r>
            <w:r>
              <w:rPr>
                <w:rFonts w:ascii="Calibri" w:eastAsia="Calibri" w:hAnsi="Calibri" w:cs="Calibri"/>
                <w:color w:val="9D44B8"/>
                <w:kern w:val="2"/>
                <w:sz w:val="21"/>
                <w:szCs w:val="21"/>
                <w:u w:color="9D44B8"/>
                <w:lang w:val="zh-TW" w:eastAsia="zh-TW"/>
              </w:rPr>
              <w:t>逻辑文件））</w:t>
            </w:r>
          </w:p>
          <w:p w:rsidR="00EB0010" w:rsidRDefault="00EB0010" w:rsidP="00EB0010">
            <w:pPr>
              <w:rPr>
                <w:rFonts w:ascii="Calibri" w:eastAsia="Calibri" w:hAnsi="Calibri" w:cs="Calibri"/>
                <w:color w:val="9D44B8"/>
                <w:kern w:val="2"/>
                <w:sz w:val="21"/>
                <w:szCs w:val="21"/>
                <w:u w:color="9D44B8"/>
              </w:rPr>
            </w:pPr>
          </w:p>
          <w:p w:rsidR="00EB0010" w:rsidRDefault="00EB0010" w:rsidP="00EB0010">
            <w:r>
              <w:rPr>
                <w:rFonts w:ascii="Calibri" w:eastAsia="Calibri" w:hAnsi="Calibri" w:cs="Calibri"/>
                <w:color w:val="000000"/>
                <w:kern w:val="2"/>
                <w:sz w:val="21"/>
                <w:szCs w:val="21"/>
                <w:u w:color="000000"/>
                <w:lang w:val="zh-TW" w:eastAsia="zh-TW"/>
              </w:rPr>
              <w:t>中转中心业务员选择的商品数高于货运上限时，系统提示错误</w:t>
            </w:r>
            <w:r>
              <w:rPr>
                <w:rFonts w:ascii="Calibri" w:eastAsia="Calibri" w:hAnsi="Calibri" w:cs="Calibri"/>
                <w:color w:val="9D44B8"/>
                <w:kern w:val="2"/>
                <w:sz w:val="21"/>
                <w:szCs w:val="21"/>
                <w:u w:color="9D44B8"/>
                <w:lang w:val="zh-TW" w:eastAsia="zh-TW"/>
              </w:rPr>
              <w:t>（输出）</w:t>
            </w:r>
          </w:p>
        </w:tc>
      </w:tr>
      <w:tr w:rsidR="00EB0010" w:rsidTr="00EB0010">
        <w:trPr>
          <w:trHeight w:val="2757"/>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333333"/>
                <w:shd w:val="clear" w:color="auto" w:fill="FFFFFF"/>
              </w:rPr>
            </w:pPr>
            <w:r>
              <w:rPr>
                <w:rFonts w:ascii="Calibri" w:eastAsia="Calibri" w:hAnsi="Calibri" w:cs="Calibri"/>
                <w:color w:val="000000"/>
                <w:kern w:val="2"/>
                <w:sz w:val="21"/>
                <w:szCs w:val="21"/>
                <w:u w:color="000000"/>
                <w:lang w:val="zh-TW" w:eastAsia="zh-TW"/>
              </w:rPr>
              <w:lastRenderedPageBreak/>
              <w:t>Car</w:t>
            </w:r>
            <w:r>
              <w:rPr>
                <w:rFonts w:ascii="Calibri" w:eastAsia="Calibri" w:hAnsi="Calibri" w:cs="Calibri"/>
                <w:color w:val="000000"/>
                <w:kern w:val="2"/>
                <w:sz w:val="21"/>
                <w:szCs w:val="21"/>
                <w:u w:color="333333"/>
                <w:shd w:val="clear" w:color="auto" w:fill="FFFFFF"/>
              </w:rPr>
              <w:t>. Application</w:t>
            </w: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r>
              <w:rPr>
                <w:rFonts w:ascii="Calibri" w:eastAsia="Calibri" w:hAnsi="Calibri" w:cs="Calibri"/>
                <w:color w:val="000000"/>
                <w:kern w:val="2"/>
                <w:sz w:val="21"/>
                <w:szCs w:val="21"/>
                <w:u w:color="333333"/>
                <w:shd w:val="clear" w:color="auto" w:fill="FFFFFF"/>
              </w:rPr>
              <w:t>Car.Application.Finish</w:t>
            </w: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pPr>
              <w:rPr>
                <w:rFonts w:ascii="Calibri" w:eastAsia="Calibri" w:hAnsi="Calibri" w:cs="Calibri"/>
                <w:kern w:val="2"/>
                <w:sz w:val="21"/>
                <w:szCs w:val="21"/>
                <w:u w:color="333333"/>
                <w:shd w:val="clear" w:color="auto" w:fill="FFFFFF"/>
              </w:rPr>
            </w:pPr>
          </w:p>
          <w:p w:rsidR="00EB0010" w:rsidRDefault="00EB0010" w:rsidP="00EB0010">
            <w:r>
              <w:rPr>
                <w:rFonts w:ascii="Calibri" w:eastAsia="Calibri" w:hAnsi="Calibri" w:cs="Calibri"/>
                <w:color w:val="000000"/>
                <w:kern w:val="2"/>
                <w:sz w:val="21"/>
                <w:szCs w:val="21"/>
                <w:u w:color="333333"/>
                <w:shd w:val="clear" w:color="auto" w:fill="FFFFFF"/>
              </w:rPr>
              <w:t>Car.Application.Cancel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申请入库</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Calibri" w:eastAsia="Calibri" w:hAnsi="Calibri" w:cs="Calibri"/>
                <w:color w:val="7030A0"/>
                <w:kern w:val="2"/>
                <w:sz w:val="22"/>
                <w:szCs w:val="22"/>
                <w:u w:color="7030A0"/>
                <w:lang w:val="zh-TW" w:eastAsia="zh-TW"/>
              </w:rPr>
              <w:t>（输出）</w:t>
            </w:r>
          </w:p>
          <w:p w:rsidR="00EB0010" w:rsidRDefault="00EB0010" w:rsidP="00EB0010">
            <w:pPr>
              <w:rPr>
                <w:rFonts w:ascii="Calibri" w:eastAsia="Calibri" w:hAnsi="Calibri" w:cs="Calibri"/>
                <w:color w:val="7030A0"/>
                <w:kern w:val="2"/>
                <w:sz w:val="21"/>
                <w:szCs w:val="21"/>
                <w:u w:color="7030A0"/>
              </w:rPr>
            </w:pPr>
          </w:p>
          <w:p w:rsidR="00EB0010" w:rsidRDefault="00EB0010" w:rsidP="00EB001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在中转中心业务员确认要办理入库手续点击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确认</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已成功申请！</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（输出）</w:t>
            </w:r>
          </w:p>
          <w:p w:rsidR="00EB0010" w:rsidRDefault="00EB0010" w:rsidP="00EB0010">
            <w:pPr>
              <w:rPr>
                <w:rFonts w:ascii="Calibri" w:eastAsia="Calibri" w:hAnsi="Calibri" w:cs="Calibri"/>
                <w:color w:val="7030A0"/>
                <w:kern w:val="2"/>
                <w:sz w:val="21"/>
                <w:szCs w:val="21"/>
                <w:u w:color="7030A0"/>
              </w:rPr>
            </w:pPr>
          </w:p>
          <w:p w:rsidR="00EB0010" w:rsidRDefault="00EB0010" w:rsidP="00EB0010">
            <w:r>
              <w:rPr>
                <w:rFonts w:ascii="Calibri" w:eastAsia="Calibri" w:hAnsi="Calibri" w:cs="Calibri"/>
                <w:color w:val="000000"/>
                <w:kern w:val="2"/>
                <w:sz w:val="21"/>
                <w:szCs w:val="21"/>
                <w:u w:color="7030A0"/>
                <w:lang w:val="zh-TW" w:eastAsia="zh-TW"/>
              </w:rPr>
              <w:t>中转中心业务员</w:t>
            </w:r>
            <w:r>
              <w:rPr>
                <w:rFonts w:ascii="Calibri" w:eastAsia="Calibri" w:hAnsi="Calibri" w:cs="Calibri"/>
                <w:color w:val="000000"/>
                <w:kern w:val="2"/>
                <w:sz w:val="21"/>
                <w:szCs w:val="21"/>
                <w:u w:color="000000"/>
                <w:lang w:val="zh-TW" w:eastAsia="zh-TW"/>
              </w:rPr>
              <w:t>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取消</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000000"/>
                <w:lang w:val="zh-TW" w:eastAsia="zh-TW"/>
              </w:rPr>
              <w:t>（输出更新后的中转单界面）</w:t>
            </w:r>
          </w:p>
        </w:tc>
      </w:tr>
    </w:tbl>
    <w:p w:rsidR="00EB0010" w:rsidRPr="00F16441" w:rsidRDefault="00EB0010" w:rsidP="00EB0010">
      <w:pPr>
        <w:pStyle w:val="Ab"/>
        <w:rPr>
          <w:rFonts w:ascii="Cambria" w:eastAsiaTheme="minorEastAsia" w:hAnsi="Cambria" w:cs="Cambria"/>
          <w:color w:val="FF0000"/>
          <w:sz w:val="30"/>
          <w:szCs w:val="30"/>
          <w:u w:color="FF0000"/>
          <w:lang w:eastAsia="zh-CN"/>
        </w:rPr>
      </w:pPr>
    </w:p>
    <w:p w:rsidR="00EB0010" w:rsidRPr="00F16441" w:rsidRDefault="00EB0010" w:rsidP="00EB0010">
      <w:pPr>
        <w:pStyle w:val="Ab"/>
        <w:rPr>
          <w:rFonts w:asciiTheme="majorEastAsia" w:eastAsiaTheme="majorEastAsia" w:hAnsiTheme="majorEastAsia" w:cs="Arial Unicode MS"/>
          <w:color w:val="FF0000"/>
          <w:sz w:val="30"/>
          <w:szCs w:val="30"/>
          <w:u w:color="FF0000"/>
        </w:rPr>
      </w:pPr>
      <w:bookmarkStart w:id="8" w:name="_Toc16"/>
      <w:r w:rsidRPr="00F16441">
        <w:rPr>
          <w:rFonts w:asciiTheme="majorHAnsi" w:eastAsiaTheme="majorEastAsia" w:hAnsiTheme="majorHAnsi"/>
          <w:color w:val="FF0000"/>
          <w:sz w:val="30"/>
          <w:szCs w:val="30"/>
          <w:u w:color="FF0000"/>
        </w:rPr>
        <w:t>3.2.14.</w:t>
      </w:r>
      <w:r w:rsidRPr="00F16441">
        <w:rPr>
          <w:rFonts w:asciiTheme="majorEastAsia" w:eastAsiaTheme="majorEastAsia" w:hAnsiTheme="majorEastAsia"/>
          <w:color w:val="FF0000"/>
          <w:sz w:val="30"/>
          <w:szCs w:val="30"/>
          <w:u w:color="FF0000"/>
        </w:rPr>
        <w:t xml:space="preserve"> </w:t>
      </w:r>
      <w:r w:rsidRPr="00F16441">
        <w:rPr>
          <w:rFonts w:asciiTheme="majorEastAsia" w:eastAsiaTheme="majorEastAsia" w:hAnsiTheme="majorEastAsia" w:cs="Arial Unicode MS"/>
          <w:color w:val="FF0000"/>
          <w:sz w:val="30"/>
          <w:szCs w:val="30"/>
          <w:u w:color="FF0000"/>
        </w:rPr>
        <w:t>仓库管理</w:t>
      </w:r>
      <w:bookmarkEnd w:id="8"/>
    </w:p>
    <w:p w:rsidR="00EB0010" w:rsidRDefault="00EB0010" w:rsidP="00EB0010">
      <w:pPr>
        <w:ind w:left="420" w:firstLine="420"/>
        <w:rPr>
          <w:lang w:val="zh-TW" w:eastAsia="zh-TW"/>
        </w:rPr>
      </w:pPr>
      <w:r>
        <w:rPr>
          <w:rFonts w:ascii="Calibri" w:eastAsia="Calibri" w:hAnsi="Calibri" w:cs="Calibri"/>
          <w:color w:val="000000"/>
          <w:u w:color="000000"/>
          <w:lang w:val="zh-TW" w:eastAsia="zh-TW"/>
        </w:rPr>
        <w:t>输入：10</w:t>
      </w:r>
    </w:p>
    <w:p w:rsidR="00EB0010" w:rsidRDefault="00EB0010" w:rsidP="00EB0010">
      <w:pPr>
        <w:ind w:left="420" w:firstLine="420"/>
        <w:rPr>
          <w:rFonts w:ascii="Calibri" w:eastAsia="Calibri" w:hAnsi="Calibri" w:cs="Calibri"/>
          <w:u w:color="000000"/>
        </w:rPr>
      </w:pPr>
      <w:r>
        <w:rPr>
          <w:rFonts w:ascii="Calibri" w:eastAsia="Calibri" w:hAnsi="Calibri" w:cs="Calibri"/>
          <w:color w:val="000000"/>
          <w:u w:color="000000"/>
          <w:lang w:val="zh-TW" w:eastAsia="zh-TW"/>
        </w:rPr>
        <w:t>输出：18</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查询：18</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逻辑文件：9</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对外接口：0</w:t>
      </w:r>
    </w:p>
    <w:p w:rsidR="00EB0010" w:rsidRDefault="00EB0010" w:rsidP="00EB0010">
      <w:pPr>
        <w:rPr>
          <w:rFonts w:ascii="Calibri" w:eastAsia="Calibri" w:hAnsi="Calibri" w:cs="Calibri"/>
          <w:u w:color="000000"/>
        </w:rPr>
      </w:pPr>
      <w:r>
        <w:rPr>
          <w:rFonts w:ascii="Calibri" w:eastAsia="Calibri" w:hAnsi="Calibri" w:cs="Calibri"/>
          <w:color w:val="000000"/>
          <w:u w:color="000000"/>
        </w:rPr>
        <w:tab/>
      </w:r>
      <w:r>
        <w:rPr>
          <w:rFonts w:ascii="Calibri" w:eastAsia="Calibri" w:hAnsi="Calibri" w:cs="Calibri"/>
          <w:color w:val="000000"/>
          <w:u w:color="000000"/>
        </w:rPr>
        <w:tab/>
      </w:r>
      <w:r>
        <w:rPr>
          <w:rFonts w:ascii="Calibri" w:eastAsia="Calibri" w:hAnsi="Calibri" w:cs="Calibri"/>
          <w:color w:val="000000"/>
          <w:u w:color="000000"/>
          <w:lang w:val="zh-TW" w:eastAsia="zh-TW"/>
        </w:rPr>
        <w:t>功能点测度总数</w:t>
      </w:r>
      <w:r>
        <w:rPr>
          <w:rFonts w:ascii="Calibri" w:eastAsia="Calibri" w:hAnsi="Calibri" w:cs="Calibri"/>
          <w:color w:val="000000"/>
          <w:u w:color="000000"/>
        </w:rPr>
        <w:t xml:space="preserve"> =4*10+5*18 +4*18 +10*9 +7*0=292</w:t>
      </w:r>
    </w:p>
    <w:p w:rsidR="00EB0010" w:rsidRPr="00F16441" w:rsidRDefault="00EB0010" w:rsidP="00EB0010">
      <w:pPr>
        <w:rPr>
          <w:rFonts w:ascii="Calibri" w:hAnsi="Calibri" w:cs="Calibri"/>
          <w:color w:val="000000"/>
          <w:u w:color="000000"/>
        </w:rPr>
      </w:pPr>
      <w:r>
        <w:rPr>
          <w:rFonts w:ascii="Calibri" w:eastAsia="Calibri" w:hAnsi="Calibri" w:cs="Calibri"/>
          <w:color w:val="000000"/>
          <w:u w:color="000000"/>
        </w:rPr>
        <w:tab/>
      </w:r>
      <w:r>
        <w:rPr>
          <w:rFonts w:ascii="Calibri" w:eastAsia="Calibri" w:hAnsi="Calibri" w:cs="Calibri"/>
          <w:color w:val="000000"/>
          <w:u w:color="000000"/>
        </w:rPr>
        <w:tab/>
        <w:t>FP</w:t>
      </w:r>
      <w:r>
        <w:rPr>
          <w:rFonts w:ascii="Calibri" w:eastAsia="Calibri" w:hAnsi="Calibri" w:cs="Calibri"/>
          <w:color w:val="000000"/>
          <w:u w:color="000000"/>
          <w:lang w:val="zh-TW" w:eastAsia="zh-TW"/>
        </w:rPr>
        <w:t>（</w:t>
      </w:r>
      <w:r w:rsidR="00F16441">
        <w:rPr>
          <w:rFonts w:ascii="Calibri" w:hAnsi="Calibri" w:cs="Calibri" w:hint="eastAsia"/>
          <w:color w:val="000000"/>
          <w:u w:color="000000"/>
        </w:rPr>
        <w:t>Goods</w:t>
      </w:r>
      <w:r>
        <w:rPr>
          <w:rFonts w:ascii="Calibri" w:eastAsia="Calibri" w:hAnsi="Calibri" w:cs="Calibri"/>
          <w:color w:val="000000"/>
          <w:u w:color="000000"/>
          <w:lang w:val="zh-TW" w:eastAsia="zh-TW"/>
        </w:rPr>
        <w:t>）</w:t>
      </w:r>
      <w:r>
        <w:rPr>
          <w:rFonts w:ascii="Calibri" w:eastAsia="Calibri" w:hAnsi="Calibri" w:cs="Calibri"/>
          <w:color w:val="000000"/>
          <w:u w:color="000000"/>
        </w:rPr>
        <w:t xml:space="preserve"> = 303.68</w:t>
      </w:r>
    </w:p>
    <w:tbl>
      <w:tblPr>
        <w:tblStyle w:val="TableNormal"/>
        <w:tblW w:w="10490" w:type="dxa"/>
        <w:tblInd w:w="-10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55"/>
        <w:gridCol w:w="6835"/>
      </w:tblGrid>
      <w:tr w:rsidR="00EB0010" w:rsidTr="00F16441">
        <w:trPr>
          <w:trHeight w:val="185"/>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F16441" w:rsidRDefault="00EB0010" w:rsidP="00F16441">
            <w:pPr>
              <w:pStyle w:val="Ac"/>
              <w:jc w:val="center"/>
              <w:rPr>
                <w:rFonts w:asciiTheme="minorEastAsia" w:eastAsiaTheme="minorEastAsia" w:hAnsiTheme="minorEastAsia"/>
                <w:b/>
              </w:rPr>
            </w:pPr>
            <w:r w:rsidRPr="00F16441">
              <w:rPr>
                <w:rFonts w:asciiTheme="minorEastAsia" w:eastAsiaTheme="minorEastAsia" w:hAnsiTheme="minorEastAsia" w:cs="Cambria"/>
                <w:b/>
                <w:szCs w:val="22"/>
                <w:lang w:val="zh-TW" w:eastAsia="zh-TW"/>
              </w:rPr>
              <w:t>编号</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Pr="00F16441" w:rsidRDefault="00EB0010" w:rsidP="00F16441">
            <w:pPr>
              <w:pStyle w:val="Ac"/>
              <w:jc w:val="center"/>
              <w:rPr>
                <w:rFonts w:asciiTheme="minorEastAsia" w:eastAsiaTheme="minorEastAsia" w:hAnsiTheme="minorEastAsia"/>
                <w:b/>
              </w:rPr>
            </w:pPr>
            <w:r w:rsidRPr="00F16441">
              <w:rPr>
                <w:rFonts w:asciiTheme="minorEastAsia" w:eastAsiaTheme="minorEastAsia" w:hAnsiTheme="minorEastAsia" w:cs="Cambria"/>
                <w:b/>
                <w:szCs w:val="22"/>
                <w:lang w:val="zh-TW" w:eastAsia="zh-TW"/>
              </w:rPr>
              <w:t>需求描述与度量</w:t>
            </w:r>
          </w:p>
        </w:tc>
      </w:tr>
      <w:tr w:rsidR="00EB0010" w:rsidTr="00F16441">
        <w:trPr>
          <w:trHeight w:val="185"/>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Ac"/>
            </w:pPr>
            <w:r>
              <w:rPr>
                <w:rFonts w:ascii="Calibri" w:eastAsia="Calibri" w:hAnsi="Calibri" w:cs="Calibri"/>
                <w:sz w:val="21"/>
                <w:szCs w:val="21"/>
              </w:rPr>
              <w:t>Goods. Initialization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Ac"/>
            </w:pPr>
            <w:r>
              <w:rPr>
                <w:rFonts w:ascii="Calibri" w:eastAsia="Calibri" w:hAnsi="Calibri" w:cs="Calibri"/>
                <w:sz w:val="21"/>
                <w:szCs w:val="21"/>
                <w:lang w:val="zh-TW" w:eastAsia="zh-TW"/>
              </w:rPr>
              <w:t>系统允许仓库管理人员在进行仓库管理</w:t>
            </w:r>
            <w:r>
              <w:rPr>
                <w:rFonts w:ascii="Calibri" w:eastAsia="Calibri" w:hAnsi="Calibri" w:cs="Calibri"/>
                <w:color w:val="9D44B8"/>
                <w:sz w:val="21"/>
                <w:szCs w:val="21"/>
                <w:u w:color="9D44B8"/>
                <w:lang w:val="zh-TW" w:eastAsia="zh-TW"/>
              </w:rPr>
              <w:t>（输出：仓库管理界面）</w:t>
            </w:r>
            <w:r>
              <w:rPr>
                <w:rFonts w:ascii="Calibri" w:eastAsia="Calibri" w:hAnsi="Calibri" w:cs="Calibri"/>
                <w:sz w:val="21"/>
                <w:szCs w:val="21"/>
                <w:lang w:val="zh-TW" w:eastAsia="zh-TW"/>
              </w:rPr>
              <w:t>操作时进行键盘输入以及鼠标点击操作</w:t>
            </w:r>
          </w:p>
        </w:tc>
      </w:tr>
      <w:tr w:rsidR="00EB0010" w:rsidTr="00F16441">
        <w:trPr>
          <w:trHeight w:val="185"/>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t>Goods.Show</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t>Goods.Show.Search</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t>Goods.Show.Search.Warning</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t>Goods.Show.Warning.Time</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pPr>
            <w:r>
              <w:rPr>
                <w:rFonts w:ascii="Calibri" w:eastAsia="Calibri" w:hAnsi="Calibri" w:cs="Calibri"/>
                <w:sz w:val="21"/>
                <w:szCs w:val="21"/>
              </w:rPr>
              <w:t>Goods.Show.Return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仓库管理人员点击</w:t>
            </w:r>
            <w:r>
              <w:rPr>
                <w:rFonts w:ascii="Calibri" w:eastAsia="Calibri" w:hAnsi="Calibri" w:cs="Calibri"/>
                <w:sz w:val="21"/>
                <w:szCs w:val="21"/>
              </w:rPr>
              <w:t>“</w:t>
            </w:r>
            <w:r>
              <w:rPr>
                <w:rFonts w:ascii="Calibri" w:eastAsia="Calibri" w:hAnsi="Calibri" w:cs="Calibri"/>
                <w:sz w:val="21"/>
                <w:szCs w:val="21"/>
                <w:lang w:val="zh-TW" w:eastAsia="zh-TW"/>
              </w:rPr>
              <w:t>库存查看按钮</w:t>
            </w:r>
            <w:r>
              <w:rPr>
                <w:rFonts w:ascii="Calibri" w:eastAsia="Calibri" w:hAnsi="Calibri" w:cs="Calibri"/>
                <w:sz w:val="21"/>
                <w:szCs w:val="21"/>
              </w:rPr>
              <w:t>”</w:t>
            </w:r>
            <w:r>
              <w:rPr>
                <w:rFonts w:ascii="Calibri" w:eastAsia="Calibri" w:hAnsi="Calibri" w:cs="Calibri"/>
                <w:sz w:val="21"/>
                <w:szCs w:val="21"/>
                <w:lang w:val="zh-TW" w:eastAsia="zh-TW"/>
              </w:rPr>
              <w:t>进行库存的查看</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，系统显示库存查看界面</w:t>
            </w:r>
            <w:r>
              <w:rPr>
                <w:rFonts w:ascii="Calibri" w:eastAsia="Calibri" w:hAnsi="Calibri" w:cs="Calibri"/>
                <w:color w:val="9D44B8"/>
                <w:sz w:val="21"/>
                <w:szCs w:val="21"/>
                <w:u w:color="9D44B8"/>
                <w:lang w:val="zh-TW" w:eastAsia="zh-TW"/>
              </w:rPr>
              <w:t>（输出）</w:t>
            </w:r>
          </w:p>
          <w:p w:rsidR="00EB0010" w:rsidRDefault="00EB0010" w:rsidP="00EB0010">
            <w:pPr>
              <w:pStyle w:val="Ac"/>
              <w:rPr>
                <w:rFonts w:ascii="Calibri" w:eastAsia="Calibri" w:hAnsi="Calibri" w:cs="Calibri"/>
                <w:color w:val="9D44B8"/>
                <w:sz w:val="21"/>
                <w:szCs w:val="21"/>
                <w:u w:color="9D44B8"/>
              </w:rPr>
            </w:pPr>
          </w:p>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当仓库管理人员输入要查看时间段</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并确认</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后，系统显示此时间段内的出入库数量</w:t>
            </w:r>
            <w:r>
              <w:rPr>
                <w:rFonts w:ascii="Calibri" w:eastAsia="Calibri" w:hAnsi="Calibri" w:cs="Calibri"/>
                <w:color w:val="9D44B8"/>
                <w:sz w:val="21"/>
                <w:szCs w:val="21"/>
                <w:u w:color="9D44B8"/>
                <w:lang w:val="zh-TW" w:eastAsia="zh-TW"/>
              </w:rPr>
              <w:t>（输出）</w:t>
            </w:r>
            <w:r>
              <w:rPr>
                <w:rFonts w:ascii="Calibri" w:eastAsia="Calibri" w:hAnsi="Calibri" w:cs="Calibri"/>
                <w:sz w:val="21"/>
                <w:szCs w:val="21"/>
                <w:lang w:val="zh-TW" w:eastAsia="zh-TW"/>
              </w:rPr>
              <w:t>、金额</w:t>
            </w:r>
            <w:r>
              <w:rPr>
                <w:rFonts w:ascii="Calibri" w:eastAsia="Calibri" w:hAnsi="Calibri" w:cs="Calibri"/>
                <w:color w:val="9D44B8"/>
                <w:sz w:val="21"/>
                <w:szCs w:val="21"/>
                <w:u w:color="9D44B8"/>
                <w:lang w:val="zh-TW" w:eastAsia="zh-TW"/>
              </w:rPr>
              <w:t>（输出）</w:t>
            </w:r>
            <w:r>
              <w:rPr>
                <w:rFonts w:ascii="Calibri" w:eastAsia="Calibri" w:hAnsi="Calibri" w:cs="Calibri"/>
                <w:sz w:val="21"/>
                <w:szCs w:val="21"/>
                <w:lang w:val="zh-TW" w:eastAsia="zh-TW"/>
              </w:rPr>
              <w:t>、库存位置</w:t>
            </w:r>
            <w:r>
              <w:rPr>
                <w:rFonts w:ascii="Calibri" w:eastAsia="Calibri" w:hAnsi="Calibri" w:cs="Calibri"/>
                <w:color w:val="9D44B8"/>
                <w:sz w:val="21"/>
                <w:szCs w:val="21"/>
                <w:u w:color="9D44B8"/>
                <w:lang w:val="zh-TW" w:eastAsia="zh-TW"/>
              </w:rPr>
              <w:t>（输出）</w:t>
            </w:r>
          </w:p>
          <w:p w:rsidR="00EB0010" w:rsidRDefault="00EB0010" w:rsidP="00EB0010">
            <w:pPr>
              <w:pStyle w:val="Ac"/>
              <w:rPr>
                <w:rFonts w:ascii="Calibri" w:eastAsia="Calibri" w:hAnsi="Calibri" w:cs="Calibri"/>
                <w:color w:val="9D44B8"/>
                <w:sz w:val="21"/>
                <w:szCs w:val="21"/>
                <w:u w:color="9D44B8"/>
              </w:rPr>
            </w:pPr>
          </w:p>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当仓库管理人员未输入要查看时间段并确认后，系统显示警示</w:t>
            </w:r>
            <w:r>
              <w:rPr>
                <w:rFonts w:ascii="Calibri" w:eastAsia="Calibri" w:hAnsi="Calibri" w:cs="Calibri"/>
                <w:sz w:val="21"/>
                <w:szCs w:val="21"/>
              </w:rPr>
              <w:t>“</w:t>
            </w:r>
            <w:r>
              <w:rPr>
                <w:rFonts w:ascii="Calibri" w:eastAsia="Calibri" w:hAnsi="Calibri" w:cs="Calibri"/>
                <w:sz w:val="21"/>
                <w:szCs w:val="21"/>
                <w:lang w:val="zh-TW" w:eastAsia="zh-TW"/>
              </w:rPr>
              <w:t>请输入查询条件！</w:t>
            </w:r>
            <w:r>
              <w:rPr>
                <w:rFonts w:ascii="Calibri" w:eastAsia="Calibri" w:hAnsi="Calibri" w:cs="Calibri"/>
                <w:sz w:val="21"/>
                <w:szCs w:val="21"/>
              </w:rPr>
              <w:t>”</w:t>
            </w:r>
            <w:r>
              <w:rPr>
                <w:rFonts w:ascii="Calibri" w:eastAsia="Calibri" w:hAnsi="Calibri" w:cs="Calibri"/>
                <w:color w:val="9D44B8"/>
                <w:sz w:val="21"/>
                <w:szCs w:val="21"/>
                <w:u w:color="9D44B8"/>
                <w:lang w:val="zh-TW" w:eastAsia="zh-TW"/>
              </w:rPr>
              <w:t>（输出）</w:t>
            </w:r>
          </w:p>
          <w:p w:rsidR="00EB0010" w:rsidRDefault="00EB0010" w:rsidP="00EB0010">
            <w:pPr>
              <w:pStyle w:val="Ac"/>
              <w:rPr>
                <w:rFonts w:ascii="Calibri" w:eastAsia="Calibri" w:hAnsi="Calibri" w:cs="Calibri"/>
                <w:color w:val="9D44B8"/>
                <w:sz w:val="21"/>
                <w:szCs w:val="21"/>
                <w:u w:color="9D44B8"/>
              </w:rPr>
            </w:pPr>
          </w:p>
          <w:p w:rsidR="00EB0010" w:rsidRDefault="00EB0010" w:rsidP="00EB0010">
            <w:pPr>
              <w:pStyle w:val="Ac"/>
              <w:rPr>
                <w:rFonts w:ascii="Calibri" w:eastAsia="Calibri" w:hAnsi="Calibri" w:cs="Calibri"/>
                <w:color w:val="9D44B8"/>
                <w:sz w:val="21"/>
                <w:szCs w:val="21"/>
                <w:u w:color="9D44B8"/>
                <w:lang w:val="zh-TW" w:eastAsia="zh-TW"/>
              </w:rPr>
            </w:pPr>
            <w:r>
              <w:rPr>
                <w:rFonts w:ascii="Calibri" w:eastAsia="Calibri" w:hAnsi="Calibri" w:cs="Calibri"/>
                <w:sz w:val="21"/>
                <w:szCs w:val="21"/>
                <w:lang w:val="zh-TW" w:eastAsia="zh-TW"/>
              </w:rPr>
              <w:t>库存管理人员输入的时间段错误（格式错误、不存在此时间段系统提示输入的信息错误，并提示重新输入</w:t>
            </w:r>
            <w:r>
              <w:rPr>
                <w:rFonts w:ascii="Calibri" w:eastAsia="Calibri" w:hAnsi="Calibri" w:cs="Calibri"/>
                <w:color w:val="9D44B8"/>
                <w:sz w:val="21"/>
                <w:szCs w:val="21"/>
                <w:u w:color="9D44B8"/>
              </w:rPr>
              <w:t>(</w:t>
            </w:r>
            <w:r>
              <w:rPr>
                <w:rFonts w:ascii="Calibri" w:eastAsia="Calibri" w:hAnsi="Calibri" w:cs="Calibri"/>
                <w:color w:val="9D44B8"/>
                <w:sz w:val="21"/>
                <w:szCs w:val="21"/>
                <w:u w:color="9D44B8"/>
                <w:lang w:val="zh-TW" w:eastAsia="zh-TW"/>
              </w:rPr>
              <w:t>输出）</w:t>
            </w:r>
          </w:p>
          <w:p w:rsidR="00EB0010" w:rsidRDefault="00EB0010" w:rsidP="00EB0010">
            <w:pPr>
              <w:pStyle w:val="Ac"/>
              <w:rPr>
                <w:rFonts w:ascii="Calibri" w:eastAsia="Calibri" w:hAnsi="Calibri" w:cs="Calibri"/>
                <w:color w:val="9D44B8"/>
                <w:sz w:val="21"/>
                <w:szCs w:val="21"/>
                <w:u w:color="9D44B8"/>
                <w:lang w:val="zh-TW" w:eastAsia="zh-TW"/>
              </w:rPr>
            </w:pPr>
          </w:p>
          <w:p w:rsidR="00EB0010" w:rsidRDefault="00EB0010" w:rsidP="00EB0010">
            <w:pPr>
              <w:pStyle w:val="Ac"/>
            </w:pPr>
            <w:r>
              <w:rPr>
                <w:rFonts w:ascii="Calibri" w:eastAsia="Calibri" w:hAnsi="Calibri" w:cs="Calibri"/>
                <w:sz w:val="21"/>
                <w:szCs w:val="21"/>
                <w:lang w:val="zh-TW" w:eastAsia="zh-TW"/>
              </w:rPr>
              <w:t>库存管理人员点击</w:t>
            </w:r>
            <w:r>
              <w:rPr>
                <w:rFonts w:ascii="Calibri" w:eastAsia="Calibri" w:hAnsi="Calibri" w:cs="Calibri"/>
                <w:sz w:val="21"/>
                <w:szCs w:val="21"/>
              </w:rPr>
              <w:t>“</w:t>
            </w:r>
            <w:r>
              <w:rPr>
                <w:rFonts w:ascii="Calibri" w:eastAsia="Calibri" w:hAnsi="Calibri" w:cs="Calibri"/>
                <w:sz w:val="21"/>
                <w:szCs w:val="21"/>
                <w:lang w:val="zh-TW" w:eastAsia="zh-TW"/>
              </w:rPr>
              <w:t>返回</w:t>
            </w:r>
            <w:r>
              <w:rPr>
                <w:rFonts w:ascii="Calibri" w:eastAsia="Calibri" w:hAnsi="Calibri" w:cs="Calibri"/>
                <w:sz w:val="21"/>
                <w:szCs w:val="21"/>
              </w:rPr>
              <w:t>”</w:t>
            </w:r>
            <w:r>
              <w:rPr>
                <w:rFonts w:ascii="Calibri" w:eastAsia="Calibri" w:hAnsi="Calibri" w:cs="Calibri"/>
                <w:sz w:val="21"/>
                <w:szCs w:val="21"/>
                <w:lang w:val="zh-TW" w:eastAsia="zh-TW"/>
              </w:rPr>
              <w:t>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r>
              <w:rPr>
                <w:rFonts w:ascii="Calibri" w:eastAsia="Calibri" w:hAnsi="Calibri" w:cs="Calibri"/>
                <w:sz w:val="21"/>
                <w:szCs w:val="21"/>
                <w:u w:color="9D44B8"/>
                <w:lang w:val="zh-TW" w:eastAsia="zh-TW"/>
              </w:rPr>
              <w:t>（输出仓库管理主界面）</w:t>
            </w:r>
          </w:p>
        </w:tc>
      </w:tr>
      <w:tr w:rsidR="00EB0010" w:rsidTr="00F16441">
        <w:trPr>
          <w:trHeight w:val="185"/>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nl-NL"/>
              </w:rPr>
              <w:t>Goods.Import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lastRenderedPageBreak/>
              <w:t>Goods.Import.Site</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t>Goods.Import.Invalid1</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t>Goods.Import.Invalid2</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t>Goods.Import.Site.Finish</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pPr>
            <w:r>
              <w:rPr>
                <w:rFonts w:ascii="Calibri" w:eastAsia="Calibri" w:hAnsi="Calibri" w:cs="Calibri"/>
                <w:sz w:val="21"/>
                <w:szCs w:val="21"/>
                <w:lang w:val="nl-NL"/>
              </w:rPr>
              <w:t>Goods.Import.Cancel</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zh-TW" w:eastAsia="zh-TW"/>
              </w:rPr>
              <w:lastRenderedPageBreak/>
              <w:t>系统允许仓库管理人员进行入库操作，仓库管理人员在仓库管理界面点击</w:t>
            </w:r>
            <w:r>
              <w:rPr>
                <w:rFonts w:ascii="Calibri" w:eastAsia="Calibri" w:hAnsi="Calibri" w:cs="Calibri"/>
                <w:sz w:val="21"/>
                <w:szCs w:val="21"/>
              </w:rPr>
              <w:t>“</w:t>
            </w:r>
            <w:r>
              <w:rPr>
                <w:rFonts w:ascii="Calibri" w:eastAsia="Calibri" w:hAnsi="Calibri" w:cs="Calibri"/>
                <w:sz w:val="21"/>
                <w:szCs w:val="21"/>
                <w:lang w:val="zh-TW" w:eastAsia="zh-TW"/>
              </w:rPr>
              <w:t>入库</w:t>
            </w:r>
            <w:r>
              <w:rPr>
                <w:rFonts w:ascii="Calibri" w:eastAsia="Calibri" w:hAnsi="Calibri" w:cs="Calibri"/>
                <w:sz w:val="21"/>
                <w:szCs w:val="21"/>
              </w:rPr>
              <w:t>”</w:t>
            </w:r>
            <w:r>
              <w:rPr>
                <w:rFonts w:ascii="Calibri" w:eastAsia="Calibri" w:hAnsi="Calibri" w:cs="Calibri"/>
                <w:sz w:val="21"/>
                <w:szCs w:val="21"/>
                <w:lang w:val="zh-TW" w:eastAsia="zh-TW"/>
              </w:rPr>
              <w:t>按钮进入入库界面</w:t>
            </w:r>
            <w:r>
              <w:rPr>
                <w:rFonts w:ascii="Calibri" w:eastAsia="Calibri" w:hAnsi="Calibri" w:cs="Calibri"/>
                <w:color w:val="6B2085"/>
                <w:sz w:val="21"/>
                <w:szCs w:val="21"/>
                <w:u w:color="6B2085"/>
                <w:lang w:val="zh-TW" w:eastAsia="zh-TW"/>
              </w:rPr>
              <w:t>（查询）</w:t>
            </w:r>
            <w:r>
              <w:rPr>
                <w:rFonts w:ascii="Calibri" w:eastAsia="Calibri" w:hAnsi="Calibri" w:cs="Calibri"/>
                <w:sz w:val="21"/>
                <w:szCs w:val="21"/>
                <w:lang w:val="zh-TW" w:eastAsia="zh-TW"/>
              </w:rPr>
              <w:t>，系统显示通过入库申请的可入库列表</w:t>
            </w:r>
            <w:r>
              <w:rPr>
                <w:rFonts w:ascii="Calibri" w:eastAsia="Calibri" w:hAnsi="Calibri" w:cs="Calibri"/>
                <w:color w:val="9D44B8"/>
                <w:sz w:val="21"/>
                <w:szCs w:val="21"/>
                <w:u w:color="9D44B8"/>
                <w:lang w:val="zh-TW" w:eastAsia="zh-TW"/>
              </w:rPr>
              <w:t>（输出逻辑文件）</w:t>
            </w:r>
            <w:r>
              <w:rPr>
                <w:rFonts w:ascii="Calibri" w:eastAsia="Calibri" w:hAnsi="Calibri" w:cs="Calibri"/>
                <w:sz w:val="21"/>
                <w:szCs w:val="21"/>
                <w:lang w:val="zh-TW" w:eastAsia="zh-TW"/>
              </w:rPr>
              <w: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zh-TW" w:eastAsia="zh-TW"/>
              </w:rPr>
              <w:lastRenderedPageBreak/>
              <w:t>仓库管理人员选择需要进行入库的货物</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，库存容量可接受，系统显示当前可用的区，排，架，位号</w:t>
            </w:r>
            <w:r>
              <w:rPr>
                <w:rFonts w:ascii="Calibri" w:eastAsia="Calibri" w:hAnsi="Calibri" w:cs="Calibri"/>
                <w:color w:val="9D44B8"/>
                <w:sz w:val="21"/>
                <w:szCs w:val="21"/>
                <w:u w:color="9D44B8"/>
                <w:lang w:val="zh-TW" w:eastAsia="zh-TW"/>
              </w:rPr>
              <w:t>（输出逻辑文件）</w:t>
            </w:r>
            <w:r>
              <w:rPr>
                <w:rFonts w:ascii="Calibri" w:eastAsia="Calibri" w:hAnsi="Calibri" w:cs="Calibri"/>
                <w:sz w:val="21"/>
                <w:szCs w:val="21"/>
                <w:lang w:val="zh-TW" w:eastAsia="zh-TW"/>
              </w:rPr>
              <w:t>。</w:t>
            </w:r>
          </w:p>
          <w:p w:rsidR="00EB0010" w:rsidRPr="00F16441" w:rsidRDefault="00EB0010" w:rsidP="00EB0010">
            <w:pPr>
              <w:pStyle w:val="Ac"/>
              <w:rPr>
                <w:rFonts w:ascii="Calibri" w:eastAsiaTheme="minorEastAsia"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zh-TW" w:eastAsia="zh-TW"/>
              </w:rPr>
              <w:t>仓库管理人员选择需要进行入库的货物，仓库已满，系统显示</w:t>
            </w:r>
            <w:r>
              <w:rPr>
                <w:rFonts w:ascii="Calibri" w:eastAsia="Calibri" w:hAnsi="Calibri" w:cs="Calibri"/>
                <w:sz w:val="21"/>
                <w:szCs w:val="21"/>
              </w:rPr>
              <w:t>“</w:t>
            </w:r>
            <w:r>
              <w:rPr>
                <w:rFonts w:ascii="Calibri" w:eastAsia="Calibri" w:hAnsi="Calibri" w:cs="Calibri"/>
                <w:sz w:val="21"/>
                <w:szCs w:val="21"/>
                <w:lang w:val="zh-TW" w:eastAsia="zh-TW"/>
              </w:rPr>
              <w:t>库存已满</w:t>
            </w:r>
            <w:r>
              <w:rPr>
                <w:rFonts w:ascii="Calibri" w:eastAsia="Calibri" w:hAnsi="Calibri" w:cs="Calibri"/>
                <w:sz w:val="21"/>
                <w:szCs w:val="21"/>
              </w:rPr>
              <w:t>”</w:t>
            </w:r>
            <w:r>
              <w:rPr>
                <w:rFonts w:ascii="Calibri" w:eastAsia="Calibri" w:hAnsi="Calibri" w:cs="Calibri"/>
                <w:color w:val="9D44B8"/>
                <w:sz w:val="21"/>
                <w:szCs w:val="21"/>
                <w:u w:color="9D44B8"/>
                <w:lang w:val="zh-TW" w:eastAsia="zh-TW"/>
              </w:rPr>
              <w:t>（输出）</w:t>
            </w:r>
            <w:r>
              <w:rPr>
                <w:rFonts w:ascii="Calibri" w:eastAsia="Calibri" w:hAnsi="Calibri" w:cs="Calibri"/>
                <w:sz w:val="21"/>
                <w:szCs w:val="21"/>
                <w:lang w:val="zh-TW" w:eastAsia="zh-TW"/>
              </w:rPr>
              <w: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zh-TW" w:eastAsia="zh-TW"/>
              </w:rPr>
              <w:t>仓库管理人员选择需要进行入库的货物，仓库容量达到警戒值，参看</w:t>
            </w:r>
            <w:r>
              <w:rPr>
                <w:rFonts w:ascii="Calibri" w:eastAsia="Calibri" w:hAnsi="Calibri" w:cs="Calibri"/>
                <w:sz w:val="21"/>
                <w:szCs w:val="21"/>
                <w:lang w:val="sv-SE"/>
              </w:rPr>
              <w:t>Goods.Adjust</w:t>
            </w:r>
            <w:r>
              <w:rPr>
                <w:rFonts w:ascii="Calibri" w:eastAsia="Calibri" w:hAnsi="Calibri" w:cs="Calibri"/>
                <w:sz w:val="21"/>
                <w:szCs w:val="21"/>
                <w:lang w:val="zh-TW" w:eastAsia="zh-TW"/>
              </w:rPr>
              <w: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color w:val="9D44B8"/>
                <w:sz w:val="21"/>
                <w:szCs w:val="21"/>
                <w:u w:color="9D44B8"/>
                <w:lang w:val="zh-TW" w:eastAsia="zh-TW"/>
              </w:rPr>
            </w:pPr>
            <w:r>
              <w:rPr>
                <w:rFonts w:ascii="Calibri" w:eastAsia="Calibri" w:hAnsi="Calibri" w:cs="Calibri"/>
                <w:sz w:val="21"/>
                <w:szCs w:val="21"/>
                <w:lang w:val="zh-TW" w:eastAsia="zh-TW"/>
              </w:rPr>
              <w:t>仓库管理人员选择区，排，架，位号，并进行确认</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，系统完成入库操作并生成入库单（订单托运编号、入库日期、目的地、区号、排号、架号、位号），更新库存信息</w:t>
            </w:r>
            <w:r>
              <w:rPr>
                <w:rFonts w:ascii="Calibri" w:eastAsia="Calibri" w:hAnsi="Calibri" w:cs="Calibri"/>
                <w:color w:val="9D44B8"/>
                <w:sz w:val="21"/>
                <w:szCs w:val="21"/>
                <w:u w:color="9D44B8"/>
                <w:lang w:val="zh-TW" w:eastAsia="zh-TW"/>
              </w:rPr>
              <w:t>（逻辑文件 ）</w:t>
            </w:r>
          </w:p>
          <w:p w:rsidR="00EB0010" w:rsidRDefault="00EB0010" w:rsidP="00EB0010">
            <w:pPr>
              <w:pStyle w:val="Ac"/>
              <w:rPr>
                <w:rFonts w:ascii="Calibri" w:eastAsia="Calibri" w:hAnsi="Calibri" w:cs="Calibri"/>
                <w:color w:val="9D44B8"/>
                <w:sz w:val="21"/>
                <w:szCs w:val="21"/>
                <w:u w:color="9D44B8"/>
                <w:lang w:val="zh-TW" w:eastAsia="zh-TW"/>
              </w:rPr>
            </w:pPr>
          </w:p>
          <w:p w:rsidR="00EB0010" w:rsidRDefault="00EB0010" w:rsidP="00EB0010">
            <w:pPr>
              <w:pStyle w:val="Ac"/>
            </w:pPr>
            <w:r>
              <w:rPr>
                <w:rFonts w:ascii="Calibri" w:eastAsia="Calibri" w:hAnsi="Calibri" w:cs="Calibri"/>
                <w:sz w:val="21"/>
                <w:szCs w:val="21"/>
                <w:lang w:val="zh-TW" w:eastAsia="zh-TW"/>
              </w:rPr>
              <w:t>仓库管理人员点击</w:t>
            </w:r>
            <w:r>
              <w:rPr>
                <w:rFonts w:ascii="Calibri" w:eastAsia="Calibri" w:hAnsi="Calibri" w:cs="Calibri"/>
                <w:sz w:val="21"/>
                <w:szCs w:val="21"/>
              </w:rPr>
              <w:t>“</w:t>
            </w:r>
            <w:r>
              <w:rPr>
                <w:rFonts w:ascii="Calibri" w:eastAsia="Calibri" w:hAnsi="Calibri" w:cs="Calibri"/>
                <w:sz w:val="21"/>
                <w:szCs w:val="21"/>
                <w:lang w:val="zh-TW" w:eastAsia="zh-TW"/>
              </w:rPr>
              <w:t>取消</w:t>
            </w:r>
            <w:r>
              <w:rPr>
                <w:rFonts w:ascii="Calibri" w:eastAsia="Calibri" w:hAnsi="Calibri" w:cs="Calibri"/>
                <w:sz w:val="21"/>
                <w:szCs w:val="21"/>
              </w:rPr>
              <w:t>”</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r>
              <w:rPr>
                <w:rFonts w:ascii="Calibri" w:eastAsia="Calibri" w:hAnsi="Calibri" w:cs="Calibri"/>
                <w:sz w:val="21"/>
                <w:szCs w:val="21"/>
                <w:u w:color="9D44B8"/>
                <w:lang w:val="zh-TW" w:eastAsia="zh-TW"/>
              </w:rPr>
              <w:t>仓库管理主界面）</w:t>
            </w:r>
          </w:p>
        </w:tc>
      </w:tr>
      <w:tr w:rsidR="00EB0010" w:rsidTr="00F16441">
        <w:trPr>
          <w:trHeight w:val="185"/>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pStyle w:val="Ac"/>
              <w:rPr>
                <w:rFonts w:ascii="Calibri" w:eastAsia="Calibri" w:hAnsi="Calibri" w:cs="Calibri"/>
                <w:sz w:val="21"/>
                <w:szCs w:val="21"/>
              </w:rPr>
            </w:pPr>
            <w:r>
              <w:rPr>
                <w:rFonts w:ascii="Calibri" w:eastAsia="Calibri" w:hAnsi="Calibri" w:cs="Calibri"/>
                <w:sz w:val="21"/>
                <w:szCs w:val="21"/>
              </w:rPr>
              <w:lastRenderedPageBreak/>
              <w:t>Goods.Detail</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pPr>
            <w:r>
              <w:rPr>
                <w:rFonts w:ascii="Calibri" w:eastAsia="Calibri" w:hAnsi="Calibri" w:cs="Calibri"/>
                <w:sz w:val="21"/>
                <w:szCs w:val="21"/>
              </w:rPr>
              <w:t>Goods.Detail.Return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pStyle w:val="A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jc w:val="both"/>
              <w:rPr>
                <w:rFonts w:ascii="Calibri" w:eastAsia="Calibri" w:hAnsi="Calibri" w:cs="Calibri"/>
                <w:sz w:val="21"/>
                <w:szCs w:val="21"/>
              </w:rPr>
            </w:pPr>
            <w:r>
              <w:rPr>
                <w:rFonts w:ascii="Calibri" w:eastAsia="Calibri" w:hAnsi="Calibri" w:cs="Calibri"/>
                <w:sz w:val="21"/>
                <w:szCs w:val="21"/>
                <w:lang w:val="zh-TW" w:eastAsia="zh-TW"/>
              </w:rPr>
              <w:t>中转中心仓库管理人员提出库存盘点请求，点击“库存盘点”按钮</w:t>
            </w:r>
            <w:r>
              <w:rPr>
                <w:rFonts w:ascii="Calibri" w:eastAsia="Calibri" w:hAnsi="Calibri" w:cs="Calibri"/>
                <w:color w:val="9D44B8"/>
                <w:sz w:val="21"/>
                <w:szCs w:val="21"/>
                <w:lang w:val="zh-TW" w:eastAsia="zh-TW"/>
              </w:rPr>
              <w:t>（查询）</w:t>
            </w:r>
            <w:r>
              <w:rPr>
                <w:rFonts w:ascii="Calibri" w:eastAsia="Calibri" w:hAnsi="Calibri" w:cs="Calibri"/>
                <w:sz w:val="21"/>
                <w:szCs w:val="21"/>
                <w:lang w:val="zh-TW" w:eastAsia="zh-TW"/>
              </w:rPr>
              <w:t>，系统显示当天的库存快照（包括当天各区快递的信息（快递编号、入库日期、目的地、区号、排号、架号、位号），并且系统自动根据当前的盘点时间生成一个截止点（批次（日期）+批号（序列号）））（</w:t>
            </w:r>
            <w:r>
              <w:rPr>
                <w:rFonts w:ascii="Calibri" w:eastAsia="Calibri" w:hAnsi="Calibri" w:cs="Calibri"/>
                <w:color w:val="9D44B8"/>
                <w:sz w:val="21"/>
                <w:szCs w:val="21"/>
                <w:lang w:val="zh-TW" w:eastAsia="zh-TW"/>
              </w:rPr>
              <w:t>输出逻辑文件</w:t>
            </w:r>
            <w:r>
              <w:rPr>
                <w:rFonts w:ascii="Calibri" w:eastAsia="Calibri" w:hAnsi="Calibri" w:cs="Calibri"/>
                <w:sz w:val="21"/>
                <w:szCs w:val="21"/>
                <w:lang w:val="zh-TW" w:eastAsia="zh-TW"/>
              </w:rPr>
              <w:t>）</w:t>
            </w:r>
          </w:p>
          <w:p w:rsidR="00EB0010" w:rsidRDefault="00EB0010" w:rsidP="00EB0010">
            <w:pPr>
              <w:pStyle w:val="Ac"/>
              <w:rPr>
                <w:rFonts w:ascii="Calibri" w:eastAsia="Calibri" w:hAnsi="Calibri" w:cs="Calibri"/>
                <w:sz w:val="21"/>
                <w:szCs w:val="21"/>
              </w:rPr>
            </w:pPr>
          </w:p>
          <w:p w:rsidR="00EB0010" w:rsidRDefault="00EB0010" w:rsidP="00EB0010">
            <w:pPr>
              <w:pStyle w:val="Ac"/>
            </w:pPr>
            <w:r>
              <w:rPr>
                <w:rFonts w:ascii="Calibri" w:eastAsia="Calibri" w:hAnsi="Calibri" w:cs="Calibri"/>
                <w:sz w:val="21"/>
                <w:szCs w:val="21"/>
                <w:lang w:val="zh-TW" w:eastAsia="zh-TW"/>
              </w:rPr>
              <w:t>仓库管理人员点击</w:t>
            </w:r>
            <w:r>
              <w:rPr>
                <w:rFonts w:ascii="Calibri" w:eastAsia="Calibri" w:hAnsi="Calibri" w:cs="Calibri"/>
                <w:sz w:val="21"/>
                <w:szCs w:val="21"/>
              </w:rPr>
              <w:t>“</w:t>
            </w:r>
            <w:r>
              <w:rPr>
                <w:rFonts w:ascii="Calibri" w:eastAsia="Calibri" w:hAnsi="Calibri" w:cs="Calibri"/>
                <w:sz w:val="21"/>
                <w:szCs w:val="21"/>
                <w:lang w:val="zh-TW" w:eastAsia="zh-TW"/>
              </w:rPr>
              <w:t>返回</w:t>
            </w:r>
            <w:r>
              <w:rPr>
                <w:rFonts w:ascii="Calibri" w:eastAsia="Calibri" w:hAnsi="Calibri" w:cs="Calibri"/>
                <w:sz w:val="21"/>
                <w:szCs w:val="21"/>
              </w:rPr>
              <w:t>”</w:t>
            </w:r>
            <w:r>
              <w:rPr>
                <w:rFonts w:ascii="Calibri" w:eastAsia="Calibri" w:hAnsi="Calibri" w:cs="Calibri"/>
                <w:sz w:val="21"/>
                <w:szCs w:val="21"/>
                <w:lang w:val="zh-TW" w:eastAsia="zh-TW"/>
              </w:rPr>
              <w:t>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r>
              <w:rPr>
                <w:rFonts w:ascii="Calibri" w:eastAsia="Calibri" w:hAnsi="Calibri" w:cs="Calibri"/>
                <w:sz w:val="21"/>
                <w:szCs w:val="21"/>
                <w:u w:color="9D44B8"/>
                <w:lang w:val="zh-TW" w:eastAsia="zh-TW"/>
              </w:rPr>
              <w:t>（仓库管理主界面）</w:t>
            </w:r>
          </w:p>
        </w:tc>
      </w:tr>
      <w:tr w:rsidR="00EB0010" w:rsidTr="00F16441">
        <w:trPr>
          <w:trHeight w:val="185"/>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nl-NL"/>
              </w:rPr>
              <w:t>Goods.Export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nl-NL"/>
              </w:rPr>
              <w:t>Goods.Export.Transport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nl-NL"/>
              </w:rPr>
              <w:t>Goods.Export.List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sz w:val="21"/>
                <w:szCs w:val="21"/>
              </w:rPr>
            </w:pPr>
          </w:p>
          <w:p w:rsidR="00EB0010" w:rsidRDefault="00EB0010" w:rsidP="00EB0010">
            <w:pPr>
              <w:pStyle w:val="Ac"/>
            </w:pPr>
            <w:r>
              <w:rPr>
                <w:rFonts w:ascii="Calibri" w:eastAsia="Calibri" w:hAnsi="Calibri" w:cs="Calibri"/>
                <w:sz w:val="21"/>
                <w:szCs w:val="21"/>
              </w:rPr>
              <w:t>Goods.Export.Return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系统允许仓库管理人员进行出库操作，仓库管理人员在仓库管理界面点击</w:t>
            </w:r>
            <w:r>
              <w:rPr>
                <w:rFonts w:ascii="Calibri" w:eastAsia="Calibri" w:hAnsi="Calibri" w:cs="Calibri"/>
                <w:sz w:val="21"/>
                <w:szCs w:val="21"/>
              </w:rPr>
              <w:t>“</w:t>
            </w:r>
            <w:r>
              <w:rPr>
                <w:rFonts w:ascii="Calibri" w:eastAsia="Calibri" w:hAnsi="Calibri" w:cs="Calibri"/>
                <w:sz w:val="21"/>
                <w:szCs w:val="21"/>
                <w:lang w:val="zh-TW" w:eastAsia="zh-TW"/>
              </w:rPr>
              <w:t>出库</w:t>
            </w:r>
            <w:r>
              <w:rPr>
                <w:rFonts w:ascii="Calibri" w:eastAsia="Calibri" w:hAnsi="Calibri" w:cs="Calibri"/>
                <w:sz w:val="21"/>
                <w:szCs w:val="21"/>
              </w:rPr>
              <w:t>”</w:t>
            </w:r>
            <w:r>
              <w:rPr>
                <w:rFonts w:ascii="Calibri" w:eastAsia="Calibri" w:hAnsi="Calibri" w:cs="Calibri"/>
                <w:sz w:val="21"/>
                <w:szCs w:val="21"/>
                <w:lang w:val="zh-TW" w:eastAsia="zh-TW"/>
              </w:rPr>
              <w:t>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，系统显示通过出库申请的可出库列表</w:t>
            </w:r>
            <w:r>
              <w:rPr>
                <w:rFonts w:ascii="Calibri" w:eastAsia="Calibri" w:hAnsi="Calibri" w:cs="Calibri"/>
                <w:color w:val="9D44B8"/>
                <w:sz w:val="21"/>
                <w:szCs w:val="21"/>
                <w:u w:color="9D44B8"/>
                <w:lang w:val="zh-TW" w:eastAsia="zh-TW"/>
              </w:rPr>
              <w:t>（输出逻辑文件）</w:t>
            </w:r>
            <w:r>
              <w:rPr>
                <w:rFonts w:ascii="Calibri" w:eastAsia="Calibri" w:hAnsi="Calibri" w:cs="Calibri"/>
                <w:sz w:val="21"/>
                <w:szCs w:val="21"/>
                <w:lang w:val="zh-TW" w:eastAsia="zh-TW"/>
              </w:rPr>
              <w:t>，提示中转中心仓库管理人员选择出库后装运形态</w:t>
            </w:r>
            <w:r>
              <w:rPr>
                <w:rFonts w:ascii="Calibri" w:eastAsia="Calibri" w:hAnsi="Calibri" w:cs="Calibri"/>
                <w:color w:val="9D44B8"/>
                <w:sz w:val="21"/>
                <w:szCs w:val="21"/>
                <w:lang w:val="zh-TW" w:eastAsia="zh-TW"/>
              </w:rPr>
              <w:t>（输出逻辑文件）</w:t>
            </w:r>
            <w:r>
              <w:rPr>
                <w:rFonts w:ascii="Calibri" w:eastAsia="Calibri" w:hAnsi="Calibri" w:cs="Calibri"/>
                <w:sz w:val="21"/>
                <w:szCs w:val="21"/>
                <w:lang w:val="zh-TW" w:eastAsia="zh-TW"/>
              </w:rPr>
              <w:t>。</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仓库管理人员选择需要进行出库的货物及出库后装运形态</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，系统提示确认</w:t>
            </w:r>
            <w:r>
              <w:rPr>
                <w:rFonts w:ascii="Calibri" w:eastAsia="Calibri" w:hAnsi="Calibri" w:cs="Calibri"/>
                <w:color w:val="9D44B8"/>
                <w:sz w:val="21"/>
                <w:szCs w:val="21"/>
                <w:u w:color="9D44B8"/>
                <w:lang w:val="zh-TW" w:eastAsia="zh-TW"/>
              </w:rPr>
              <w:t>（输出）</w:t>
            </w:r>
          </w:p>
          <w:p w:rsidR="00EB0010" w:rsidRDefault="00EB0010" w:rsidP="00EB0010">
            <w:pPr>
              <w:pStyle w:val="Ac"/>
              <w:rPr>
                <w:rFonts w:ascii="Calibri" w:eastAsia="Calibri" w:hAnsi="Calibri" w:cs="Calibri"/>
                <w:color w:val="9D44B8"/>
                <w:sz w:val="21"/>
                <w:szCs w:val="21"/>
                <w:u w:color="9D44B8"/>
              </w:rPr>
            </w:pPr>
          </w:p>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仓库管理人员确认后</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，系统系统执行出库操作并生成库存出库单（订单托运编号、出库日期、目的地、装运形式、中转单编号），更新库存信息</w:t>
            </w:r>
            <w:r>
              <w:rPr>
                <w:rFonts w:ascii="Calibri" w:eastAsia="Calibri" w:hAnsi="Calibri" w:cs="Calibri"/>
                <w:color w:val="9D44B8"/>
                <w:sz w:val="21"/>
                <w:szCs w:val="21"/>
                <w:u w:color="9D44B8"/>
                <w:lang w:val="zh-TW" w:eastAsia="zh-TW"/>
              </w:rPr>
              <w:t>（逻辑文件）</w:t>
            </w:r>
          </w:p>
          <w:p w:rsidR="00EB0010" w:rsidRDefault="00EB0010" w:rsidP="00EB0010">
            <w:pPr>
              <w:pStyle w:val="Ac"/>
              <w:rPr>
                <w:rFonts w:ascii="Calibri" w:eastAsia="Calibri" w:hAnsi="Calibri" w:cs="Calibri"/>
                <w:color w:val="9D44B8"/>
                <w:sz w:val="21"/>
                <w:szCs w:val="21"/>
                <w:u w:color="9D44B8"/>
              </w:rPr>
            </w:pPr>
          </w:p>
          <w:p w:rsidR="00EB0010" w:rsidRDefault="00EB0010" w:rsidP="00EB0010">
            <w:pPr>
              <w:pStyle w:val="Ac"/>
            </w:pPr>
            <w:r>
              <w:rPr>
                <w:rFonts w:ascii="Calibri" w:eastAsia="Calibri" w:hAnsi="Calibri" w:cs="Calibri"/>
                <w:sz w:val="21"/>
                <w:szCs w:val="21"/>
                <w:lang w:val="zh-TW" w:eastAsia="zh-TW"/>
              </w:rPr>
              <w:t>仓库管理人员点击</w:t>
            </w:r>
            <w:r>
              <w:rPr>
                <w:rFonts w:ascii="Calibri" w:eastAsia="Calibri" w:hAnsi="Calibri" w:cs="Calibri"/>
                <w:sz w:val="21"/>
                <w:szCs w:val="21"/>
              </w:rPr>
              <w:t>“</w:t>
            </w:r>
            <w:r>
              <w:rPr>
                <w:rFonts w:ascii="Calibri" w:eastAsia="Calibri" w:hAnsi="Calibri" w:cs="Calibri"/>
                <w:sz w:val="21"/>
                <w:szCs w:val="21"/>
                <w:lang w:val="zh-TW" w:eastAsia="zh-TW"/>
              </w:rPr>
              <w:t>取消</w:t>
            </w:r>
            <w:r>
              <w:rPr>
                <w:rFonts w:ascii="Calibri" w:eastAsia="Calibri" w:hAnsi="Calibri" w:cs="Calibri"/>
                <w:sz w:val="21"/>
                <w:szCs w:val="21"/>
              </w:rPr>
              <w:t>”</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r>
              <w:rPr>
                <w:rFonts w:ascii="Calibri" w:eastAsia="Calibri" w:hAnsi="Calibri" w:cs="Calibri"/>
                <w:sz w:val="21"/>
                <w:szCs w:val="21"/>
                <w:u w:color="9D44B8"/>
                <w:lang w:val="zh-TW" w:eastAsia="zh-TW"/>
              </w:rPr>
              <w:t>（仓库管理主界面）</w:t>
            </w:r>
          </w:p>
        </w:tc>
      </w:tr>
      <w:tr w:rsidR="00EB0010" w:rsidTr="00F16441">
        <w:trPr>
          <w:trHeight w:val="185"/>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Goods.Clear</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Goods.Clear.Valid</w:t>
            </w:r>
          </w:p>
          <w:p w:rsidR="00EB0010" w:rsidRDefault="00EB0010" w:rsidP="00EB0010">
            <w:pPr>
              <w:rPr>
                <w:rFonts w:ascii="Calibri" w:eastAsia="Calibri" w:hAnsi="Calibri" w:cs="Calibri"/>
                <w:kern w:val="2"/>
                <w:sz w:val="21"/>
                <w:szCs w:val="21"/>
                <w:u w:color="000000"/>
              </w:rPr>
            </w:pPr>
          </w:p>
          <w:p w:rsidR="00EB0010" w:rsidRDefault="00EB0010" w:rsidP="00EB0010">
            <w:pPr>
              <w:pStyle w:val="Ac"/>
            </w:pPr>
            <w:r>
              <w:rPr>
                <w:rFonts w:ascii="Calibri" w:eastAsia="Calibri" w:hAnsi="Calibri" w:cs="Calibri"/>
                <w:sz w:val="21"/>
                <w:szCs w:val="21"/>
              </w:rPr>
              <w:t>Goods.Clear.Invalid</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中转中心仓库管理人员提出库存信息初始化请求，点击</w:t>
            </w:r>
            <w:r>
              <w:rPr>
                <w:rFonts w:ascii="Calibri" w:eastAsia="Calibri" w:hAnsi="Calibri" w:cs="Calibri"/>
                <w:sz w:val="21"/>
                <w:szCs w:val="21"/>
              </w:rPr>
              <w:t>“</w:t>
            </w:r>
            <w:r>
              <w:rPr>
                <w:rFonts w:ascii="Calibri" w:eastAsia="Calibri" w:hAnsi="Calibri" w:cs="Calibri"/>
                <w:sz w:val="21"/>
                <w:szCs w:val="21"/>
                <w:lang w:val="ja-JP" w:eastAsia="ja-JP"/>
              </w:rPr>
              <w:t>初始化</w:t>
            </w:r>
            <w:r>
              <w:rPr>
                <w:rFonts w:ascii="Calibri" w:eastAsia="Calibri" w:hAnsi="Calibri" w:cs="Calibri"/>
                <w:sz w:val="21"/>
                <w:szCs w:val="21"/>
              </w:rPr>
              <w:t>”</w:t>
            </w:r>
            <w:r>
              <w:rPr>
                <w:rFonts w:ascii="Calibri" w:eastAsia="Calibri" w:hAnsi="Calibri" w:cs="Calibri"/>
                <w:sz w:val="21"/>
                <w:szCs w:val="21"/>
                <w:lang w:val="zh-TW" w:eastAsia="zh-TW"/>
              </w:rPr>
              <w:t>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，系统提示中转中心仓库管理人员确认</w:t>
            </w:r>
            <w:r>
              <w:rPr>
                <w:rFonts w:ascii="Calibri" w:eastAsia="Calibri" w:hAnsi="Calibri" w:cs="Calibri"/>
                <w:color w:val="9D44B8"/>
                <w:sz w:val="21"/>
                <w:szCs w:val="21"/>
                <w:u w:color="9D44B8"/>
                <w:lang w:val="zh-TW" w:eastAsia="zh-TW"/>
              </w:rPr>
              <w:t>（输出）</w:t>
            </w:r>
          </w:p>
          <w:p w:rsidR="00EB0010" w:rsidRDefault="00EB0010" w:rsidP="00EB0010">
            <w:pPr>
              <w:pStyle w:val="Ac"/>
              <w:rPr>
                <w:rFonts w:ascii="Calibri" w:eastAsia="Calibri" w:hAnsi="Calibri" w:cs="Calibri"/>
                <w:color w:val="9D44B8"/>
                <w:sz w:val="21"/>
                <w:szCs w:val="21"/>
                <w:u w:color="9D44B8"/>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zh-TW" w:eastAsia="zh-TW"/>
              </w:rPr>
              <w:t>中转中心仓库管理人员确认</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，系统执行库存信息初始化</w:t>
            </w:r>
          </w:p>
          <w:p w:rsidR="00EB0010" w:rsidRDefault="00EB0010" w:rsidP="00EB0010">
            <w:pPr>
              <w:pStyle w:val="Ac"/>
              <w:rPr>
                <w:rFonts w:ascii="Calibri" w:eastAsia="Calibri" w:hAnsi="Calibri" w:cs="Calibri"/>
                <w:sz w:val="21"/>
                <w:szCs w:val="21"/>
              </w:rPr>
            </w:pPr>
          </w:p>
          <w:p w:rsidR="00EB0010" w:rsidRDefault="00EB0010" w:rsidP="00EB0010">
            <w:pPr>
              <w:pStyle w:val="Ac"/>
            </w:pPr>
            <w:r>
              <w:rPr>
                <w:rFonts w:ascii="Calibri" w:eastAsia="Calibri" w:hAnsi="Calibri" w:cs="Calibri"/>
                <w:sz w:val="21"/>
                <w:szCs w:val="21"/>
                <w:lang w:val="zh-TW" w:eastAsia="zh-TW"/>
              </w:rPr>
              <w:t>仓库管理人员点击</w:t>
            </w:r>
            <w:r>
              <w:rPr>
                <w:rFonts w:ascii="Calibri" w:eastAsia="Calibri" w:hAnsi="Calibri" w:cs="Calibri"/>
                <w:sz w:val="21"/>
                <w:szCs w:val="21"/>
              </w:rPr>
              <w:t>“</w:t>
            </w:r>
            <w:r>
              <w:rPr>
                <w:rFonts w:ascii="Calibri" w:eastAsia="Calibri" w:hAnsi="Calibri" w:cs="Calibri"/>
                <w:sz w:val="21"/>
                <w:szCs w:val="21"/>
                <w:lang w:val="zh-TW" w:eastAsia="zh-TW"/>
              </w:rPr>
              <w:t>取消</w:t>
            </w:r>
            <w:r>
              <w:rPr>
                <w:rFonts w:ascii="Calibri" w:eastAsia="Calibri" w:hAnsi="Calibri" w:cs="Calibri"/>
                <w:sz w:val="21"/>
                <w:szCs w:val="21"/>
              </w:rPr>
              <w:t>”</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r>
              <w:rPr>
                <w:rFonts w:ascii="Calibri" w:eastAsia="Calibri" w:hAnsi="Calibri" w:cs="Calibri"/>
                <w:sz w:val="21"/>
                <w:szCs w:val="21"/>
                <w:u w:color="9D44B8"/>
                <w:lang w:val="zh-TW" w:eastAsia="zh-TW"/>
              </w:rPr>
              <w:t>（仓库管理主界面）</w:t>
            </w:r>
          </w:p>
        </w:tc>
      </w:tr>
      <w:tr w:rsidR="00EB0010" w:rsidTr="00F16441">
        <w:trPr>
          <w:trHeight w:val="1155"/>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lastRenderedPageBreak/>
              <w:t>Goods.Alarm</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Goods.Adjust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Goods.Adjust.List</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Goods.Adjust.warning.Number</w:t>
            </w:r>
          </w:p>
          <w:p w:rsidR="00EB0010" w:rsidRDefault="00EB0010" w:rsidP="00EB0010">
            <w:pPr>
              <w:rPr>
                <w:rFonts w:ascii="Calibri" w:eastAsia="Calibri" w:hAnsi="Calibri" w:cs="Calibri"/>
                <w:kern w:val="2"/>
                <w:sz w:val="21"/>
                <w:szCs w:val="21"/>
                <w:u w:color="000000"/>
              </w:rPr>
            </w:pPr>
          </w:p>
          <w:p w:rsidR="00EB0010" w:rsidRDefault="00EB0010" w:rsidP="00EB0010">
            <w:pPr>
              <w:rPr>
                <w:rFonts w:ascii="Calibri" w:eastAsia="Calibri" w:hAnsi="Calibri" w:cs="Calibri"/>
                <w:kern w:val="2"/>
                <w:sz w:val="21"/>
                <w:szCs w:val="21"/>
                <w:u w:color="000000"/>
              </w:rPr>
            </w:pPr>
          </w:p>
          <w:p w:rsidR="00EB0010" w:rsidRDefault="00EB0010" w:rsidP="00EB0010">
            <w:pPr>
              <w:pStyle w:val="Ac"/>
            </w:pPr>
            <w:r>
              <w:rPr>
                <w:rFonts w:ascii="Calibri" w:eastAsia="Calibri" w:hAnsi="Calibri" w:cs="Calibri"/>
                <w:sz w:val="21"/>
                <w:szCs w:val="21"/>
              </w:rPr>
              <w:t>Goods.Adjust.Return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B0010" w:rsidRDefault="00EB0010" w:rsidP="00EB0010">
            <w:pPr>
              <w:pStyle w:val="Ac"/>
              <w:rPr>
                <w:rFonts w:ascii="Calibri" w:eastAsia="Calibri" w:hAnsi="Calibri" w:cs="Calibri"/>
                <w:color w:val="9D44B8"/>
                <w:sz w:val="21"/>
                <w:szCs w:val="21"/>
                <w:u w:color="9D44B8"/>
              </w:rPr>
            </w:pPr>
            <w:r>
              <w:rPr>
                <w:rFonts w:ascii="Calibri" w:eastAsia="Calibri" w:hAnsi="Calibri" w:cs="Calibri"/>
                <w:sz w:val="21"/>
                <w:szCs w:val="21"/>
                <w:lang w:val="zh-TW" w:eastAsia="zh-TW"/>
              </w:rPr>
              <w:t>系统根据当前库存信息判断此时库存已超出报警值，提示库存管理人员此时库存已达警戒值</w:t>
            </w:r>
            <w:r>
              <w:rPr>
                <w:rFonts w:ascii="Calibri" w:eastAsia="Calibri" w:hAnsi="Calibri" w:cs="Calibri"/>
                <w:color w:val="9D44B8"/>
                <w:sz w:val="21"/>
                <w:szCs w:val="21"/>
                <w:u w:color="9D44B8"/>
              </w:rPr>
              <w:t>(</w:t>
            </w:r>
            <w:r>
              <w:rPr>
                <w:rFonts w:ascii="Calibri" w:eastAsia="Calibri" w:hAnsi="Calibri" w:cs="Calibri"/>
                <w:color w:val="9D44B8"/>
                <w:sz w:val="21"/>
                <w:szCs w:val="21"/>
                <w:u w:color="9D44B8"/>
                <w:lang w:val="zh-TW" w:eastAsia="zh-TW"/>
              </w:rPr>
              <w:t>输出）</w:t>
            </w:r>
          </w:p>
          <w:p w:rsidR="00EB0010" w:rsidRDefault="00EB0010" w:rsidP="00EB0010">
            <w:pPr>
              <w:pStyle w:val="Ac"/>
              <w:rPr>
                <w:rFonts w:ascii="Calibri" w:eastAsia="Calibri" w:hAnsi="Calibri" w:cs="Calibri"/>
                <w:color w:val="9D44B8"/>
                <w:sz w:val="21"/>
                <w:szCs w:val="21"/>
                <w:u w:color="9D44B8"/>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zh-TW" w:eastAsia="zh-TW"/>
              </w:rPr>
              <w:t>库存管理人员点击手动调整分区按钮</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，系统等待调整分区完成显示要填写的调整单</w:t>
            </w:r>
            <w:r>
              <w:rPr>
                <w:rFonts w:ascii="Calibri" w:eastAsia="Calibri" w:hAnsi="Calibri" w:cs="Calibri"/>
                <w:color w:val="9D44B8"/>
                <w:sz w:val="21"/>
                <w:szCs w:val="21"/>
                <w:lang w:val="zh-TW" w:eastAsia="zh-TW"/>
              </w:rPr>
              <w:t>（输出逻辑文件）</w:t>
            </w:r>
          </w:p>
          <w:p w:rsidR="00EB0010" w:rsidRDefault="00EB0010" w:rsidP="00EB0010">
            <w:pPr>
              <w:pStyle w:val="Ac"/>
              <w:rPr>
                <w:rFonts w:ascii="Calibri" w:eastAsia="Calibri" w:hAnsi="Calibri" w:cs="Calibri"/>
                <w:sz w:val="21"/>
                <w:szCs w:val="21"/>
              </w:rPr>
            </w:pPr>
          </w:p>
          <w:p w:rsidR="00EB0010" w:rsidRDefault="00EB0010" w:rsidP="00EB0010">
            <w:pPr>
              <w:pStyle w:val="Ac"/>
              <w:rPr>
                <w:rFonts w:ascii="Calibri" w:eastAsia="Calibri" w:hAnsi="Calibri" w:cs="Calibri"/>
                <w:color w:val="9D44B8"/>
                <w:sz w:val="21"/>
                <w:szCs w:val="21"/>
                <w:u w:color="9D44B8"/>
                <w:lang w:val="zh-TW" w:eastAsia="zh-TW"/>
              </w:rPr>
            </w:pPr>
            <w:r>
              <w:rPr>
                <w:rFonts w:ascii="Calibri" w:eastAsia="Calibri" w:hAnsi="Calibri" w:cs="Calibri"/>
                <w:sz w:val="21"/>
                <w:szCs w:val="21"/>
                <w:lang w:val="zh-TW" w:eastAsia="zh-TW"/>
              </w:rPr>
              <w:t>库存管理人员填写库存分区调整单，输入被调整货物的订单托运编号、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原先区号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ja-JP" w:eastAsia="ja-JP"/>
              </w:rPr>
              <w:t>、排号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ja-JP" w:eastAsia="ja-JP"/>
              </w:rPr>
              <w:t>、架号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ja-JP" w:eastAsia="ja-JP"/>
              </w:rPr>
              <w:t>、位号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及调整后的区号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ja-JP" w:eastAsia="ja-JP"/>
              </w:rPr>
              <w:t>、排号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ja-JP" w:eastAsia="ja-JP"/>
              </w:rPr>
              <w:t>、架号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ja-JP" w:eastAsia="ja-JP"/>
              </w:rPr>
              <w:t>、位号</w:t>
            </w:r>
            <w:r>
              <w:rPr>
                <w:rFonts w:ascii="Calibri" w:eastAsia="Calibri" w:hAnsi="Calibri" w:cs="Calibri"/>
                <w:color w:val="9D44B8"/>
                <w:sz w:val="21"/>
                <w:szCs w:val="21"/>
                <w:u w:color="9D44B8"/>
                <w:lang w:val="zh-TW" w:eastAsia="zh-TW"/>
              </w:rPr>
              <w:t>（输入）</w:t>
            </w:r>
            <w:r>
              <w:rPr>
                <w:rFonts w:ascii="Calibri" w:eastAsia="Calibri" w:hAnsi="Calibri" w:cs="Calibri"/>
                <w:sz w:val="21"/>
                <w:szCs w:val="21"/>
                <w:lang w:val="zh-TW" w:eastAsia="zh-TW"/>
              </w:rPr>
              <w:t>，系统自动生成库存分区调整时间及存储库存分区调整单，更新库存信息</w:t>
            </w:r>
            <w:r>
              <w:rPr>
                <w:rFonts w:ascii="Calibri" w:eastAsia="Calibri" w:hAnsi="Calibri" w:cs="Calibri"/>
                <w:color w:val="9D44B8"/>
                <w:sz w:val="21"/>
                <w:szCs w:val="21"/>
                <w:u w:color="9D44B8"/>
                <w:lang w:val="zh-TW" w:eastAsia="zh-TW"/>
              </w:rPr>
              <w:t>（逻辑文本）</w:t>
            </w:r>
          </w:p>
          <w:p w:rsidR="00EB0010" w:rsidRDefault="00EB0010" w:rsidP="00EB0010">
            <w:pPr>
              <w:pStyle w:val="Ac"/>
              <w:rPr>
                <w:rFonts w:ascii="Calibri" w:eastAsia="Calibri" w:hAnsi="Calibri" w:cs="Calibri"/>
                <w:color w:val="9D44B8"/>
                <w:sz w:val="21"/>
                <w:szCs w:val="21"/>
                <w:u w:color="9D44B8"/>
                <w:lang w:val="zh-TW" w:eastAsia="zh-TW"/>
              </w:rPr>
            </w:pPr>
          </w:p>
          <w:p w:rsidR="00EB0010" w:rsidRDefault="00EB0010" w:rsidP="00EB0010">
            <w:pPr>
              <w:pStyle w:val="Ac"/>
              <w:rPr>
                <w:rFonts w:ascii="Calibri" w:eastAsia="Calibri" w:hAnsi="Calibri" w:cs="Calibri"/>
                <w:sz w:val="21"/>
                <w:szCs w:val="21"/>
              </w:rPr>
            </w:pPr>
            <w:r>
              <w:rPr>
                <w:rFonts w:ascii="Calibri" w:eastAsia="Calibri" w:hAnsi="Calibri" w:cs="Calibri"/>
                <w:sz w:val="21"/>
                <w:szCs w:val="21"/>
                <w:lang w:val="zh-TW" w:eastAsia="zh-TW"/>
              </w:rPr>
              <w:t>输入的货物信息错误（不存在的货物订单号、订单号和区号、排号、架号、位号）系统提示输入信息有误</w:t>
            </w:r>
            <w:r>
              <w:rPr>
                <w:rFonts w:ascii="Calibri" w:eastAsia="Calibri" w:hAnsi="Calibri" w:cs="Calibri"/>
                <w:color w:val="9D44B8"/>
                <w:sz w:val="21"/>
                <w:szCs w:val="21"/>
                <w:u w:color="9D44B8"/>
              </w:rPr>
              <w:t>(</w:t>
            </w:r>
            <w:r>
              <w:rPr>
                <w:rFonts w:ascii="Calibri" w:eastAsia="Calibri" w:hAnsi="Calibri" w:cs="Calibri"/>
                <w:color w:val="9D44B8"/>
                <w:sz w:val="21"/>
                <w:szCs w:val="21"/>
                <w:u w:color="9D44B8"/>
                <w:lang w:val="zh-TW" w:eastAsia="zh-TW"/>
              </w:rPr>
              <w:t>输出）</w:t>
            </w:r>
            <w:r>
              <w:rPr>
                <w:rFonts w:ascii="Calibri" w:eastAsia="Calibri" w:hAnsi="Calibri" w:cs="Calibri"/>
                <w:sz w:val="21"/>
                <w:szCs w:val="21"/>
                <w:lang w:val="zh-TW" w:eastAsia="zh-TW"/>
              </w:rPr>
              <w:t>，并提示重新输入</w:t>
            </w:r>
          </w:p>
          <w:p w:rsidR="00EB0010" w:rsidRDefault="00EB0010" w:rsidP="00EB0010">
            <w:pPr>
              <w:pStyle w:val="Ac"/>
              <w:rPr>
                <w:rFonts w:ascii="Calibri" w:eastAsia="Calibri" w:hAnsi="Calibri" w:cs="Calibri"/>
                <w:sz w:val="21"/>
                <w:szCs w:val="21"/>
              </w:rPr>
            </w:pPr>
          </w:p>
          <w:p w:rsidR="00EB0010" w:rsidRDefault="00EB0010" w:rsidP="00EB0010">
            <w:pPr>
              <w:pStyle w:val="Ac"/>
            </w:pPr>
            <w:r>
              <w:rPr>
                <w:rFonts w:ascii="Calibri" w:eastAsia="Calibri" w:hAnsi="Calibri" w:cs="Calibri"/>
                <w:sz w:val="21"/>
                <w:szCs w:val="21"/>
                <w:lang w:val="zh-TW" w:eastAsia="zh-TW"/>
              </w:rPr>
              <w:t>仓库管理人员点击</w:t>
            </w:r>
            <w:r>
              <w:rPr>
                <w:rFonts w:ascii="Calibri" w:eastAsia="Calibri" w:hAnsi="Calibri" w:cs="Calibri"/>
                <w:sz w:val="21"/>
                <w:szCs w:val="21"/>
              </w:rPr>
              <w:t>“</w:t>
            </w:r>
            <w:r>
              <w:rPr>
                <w:rFonts w:ascii="Calibri" w:eastAsia="Calibri" w:hAnsi="Calibri" w:cs="Calibri"/>
                <w:sz w:val="21"/>
                <w:szCs w:val="21"/>
                <w:lang w:val="zh-TW" w:eastAsia="zh-TW"/>
              </w:rPr>
              <w:t>取消</w:t>
            </w:r>
            <w:r>
              <w:rPr>
                <w:rFonts w:ascii="Calibri" w:eastAsia="Calibri" w:hAnsi="Calibri" w:cs="Calibri"/>
                <w:sz w:val="21"/>
                <w:szCs w:val="21"/>
              </w:rPr>
              <w:t>”</w:t>
            </w:r>
            <w:r>
              <w:rPr>
                <w:rFonts w:ascii="Calibri" w:eastAsia="Calibri" w:hAnsi="Calibri" w:cs="Calibri"/>
                <w:color w:val="9D44B8"/>
                <w:sz w:val="21"/>
                <w:szCs w:val="21"/>
                <w:u w:color="9D44B8"/>
                <w:lang w:val="zh-TW" w:eastAsia="zh-TW"/>
              </w:rPr>
              <w:t>（查询）</w:t>
            </w:r>
            <w:r>
              <w:rPr>
                <w:rFonts w:ascii="Calibri" w:eastAsia="Calibri" w:hAnsi="Calibri" w:cs="Calibri"/>
                <w:sz w:val="21"/>
                <w:szCs w:val="21"/>
                <w:lang w:val="zh-TW" w:eastAsia="zh-TW"/>
              </w:rPr>
              <w:t>，返回上一级界面</w:t>
            </w:r>
            <w:r>
              <w:rPr>
                <w:rFonts w:ascii="Calibri" w:eastAsia="Calibri" w:hAnsi="Calibri" w:cs="Calibri"/>
                <w:sz w:val="21"/>
                <w:szCs w:val="21"/>
                <w:u w:color="9D44B8"/>
                <w:lang w:val="zh-TW" w:eastAsia="zh-TW"/>
              </w:rPr>
              <w:t>（仓库管理主界面）</w:t>
            </w:r>
          </w:p>
        </w:tc>
      </w:tr>
    </w:tbl>
    <w:p w:rsidR="002B2624" w:rsidRDefault="00B1307E" w:rsidP="00B1307E">
      <w:pPr>
        <w:pStyle w:val="3"/>
        <w:rPr>
          <w:color w:val="FF0000"/>
        </w:rPr>
      </w:pPr>
      <w:r w:rsidRPr="00DA1B96">
        <w:rPr>
          <w:color w:val="FF0000"/>
        </w:rPr>
        <w:t>3.2.</w:t>
      </w:r>
      <w:r w:rsidRPr="00DA1B96">
        <w:rPr>
          <w:rFonts w:hint="eastAsia"/>
          <w:color w:val="FF0000"/>
        </w:rPr>
        <w:t>15</w:t>
      </w:r>
      <w:r w:rsidRPr="00DA1B96">
        <w:rPr>
          <w:color w:val="FF0000"/>
        </w:rPr>
        <w:t xml:space="preserve">. </w:t>
      </w:r>
      <w:r w:rsidRPr="00DA1B96">
        <w:rPr>
          <w:rFonts w:hint="eastAsia"/>
          <w:color w:val="FF0000"/>
        </w:rPr>
        <w:t>结算管理</w:t>
      </w:r>
    </w:p>
    <w:p w:rsidR="007A26DC" w:rsidRPr="003B544E" w:rsidRDefault="007A26DC" w:rsidP="007A26DC">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7</w:t>
      </w:r>
    </w:p>
    <w:p w:rsidR="007A26DC" w:rsidRPr="003B544E" w:rsidRDefault="007A26DC" w:rsidP="007A26D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szCs w:val="21"/>
        </w:rPr>
        <w:t>19</w:t>
      </w:r>
    </w:p>
    <w:p w:rsidR="007A26DC" w:rsidRPr="003B544E" w:rsidRDefault="007A26DC" w:rsidP="007A26D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szCs w:val="21"/>
        </w:rPr>
        <w:t>2</w:t>
      </w:r>
    </w:p>
    <w:p w:rsidR="007A26DC" w:rsidRPr="003B544E" w:rsidRDefault="007A26DC" w:rsidP="007A26D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szCs w:val="21"/>
        </w:rPr>
        <w:t>3</w:t>
      </w:r>
    </w:p>
    <w:p w:rsidR="007A26DC" w:rsidRDefault="007A26DC" w:rsidP="007A26D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7A26DC" w:rsidRDefault="007A26DC" w:rsidP="007A26DC">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=7*</w:t>
      </w:r>
      <w:r>
        <w:rPr>
          <w:rFonts w:asciiTheme="minorEastAsia" w:hAnsiTheme="minorEastAsia"/>
          <w:szCs w:val="21"/>
        </w:rPr>
        <w:t xml:space="preserve">4 </w:t>
      </w:r>
      <w:r>
        <w:rPr>
          <w:rFonts w:asciiTheme="minorEastAsia" w:hAnsiTheme="minorEastAsia" w:hint="eastAsia"/>
          <w:szCs w:val="21"/>
        </w:rPr>
        <w:t>+19*</w:t>
      </w:r>
      <w:r>
        <w:rPr>
          <w:rFonts w:asciiTheme="minorEastAsia" w:hAnsiTheme="minorEastAsia"/>
          <w:szCs w:val="21"/>
        </w:rPr>
        <w:t xml:space="preserve">5 </w:t>
      </w:r>
      <w:r>
        <w:rPr>
          <w:rFonts w:asciiTheme="minorEastAsia" w:hAnsiTheme="minorEastAsia" w:hint="eastAsia"/>
          <w:szCs w:val="21"/>
        </w:rPr>
        <w:t>+2*</w:t>
      </w:r>
      <w:r>
        <w:rPr>
          <w:rFonts w:asciiTheme="minorEastAsia" w:hAnsiTheme="minorEastAsia"/>
          <w:szCs w:val="21"/>
        </w:rPr>
        <w:t xml:space="preserve">4 </w:t>
      </w:r>
      <w:r>
        <w:rPr>
          <w:rFonts w:asciiTheme="minorEastAsia" w:hAnsiTheme="minorEastAsia" w:hint="eastAsia"/>
          <w:szCs w:val="21"/>
        </w:rPr>
        <w:t>+3*</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=161</w:t>
      </w:r>
    </w:p>
    <w:p w:rsidR="007A26DC" w:rsidRPr="007A26DC" w:rsidRDefault="007A26DC" w:rsidP="007A26DC">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=161*（0.65+0.0.1*39）=167.44</w:t>
      </w:r>
    </w:p>
    <w:tbl>
      <w:tblPr>
        <w:tblStyle w:val="110"/>
        <w:tblpPr w:leftFromText="180" w:rightFromText="180" w:vertAnchor="text" w:horzAnchor="margin" w:tblpXSpec="center" w:tblpY="1623"/>
        <w:tblW w:w="9464" w:type="dxa"/>
        <w:tblLook w:val="04A0" w:firstRow="1" w:lastRow="0" w:firstColumn="1" w:lastColumn="0" w:noHBand="0" w:noVBand="1"/>
      </w:tblPr>
      <w:tblGrid>
        <w:gridCol w:w="2783"/>
        <w:gridCol w:w="6681"/>
      </w:tblGrid>
      <w:tr w:rsidR="00B1307E" w:rsidRPr="006707E6" w:rsidTr="00B13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5F7A9B" w:rsidRDefault="00B1307E" w:rsidP="00B1307E">
            <w:r w:rsidRPr="005F7A9B">
              <w:t>编号</w:t>
            </w:r>
          </w:p>
        </w:tc>
        <w:tc>
          <w:tcPr>
            <w:tcW w:w="6681" w:type="dxa"/>
          </w:tcPr>
          <w:p w:rsidR="00B1307E" w:rsidRPr="005F7A9B" w:rsidRDefault="00B1307E" w:rsidP="00B1307E">
            <w:pPr>
              <w:cnfStyle w:val="100000000000" w:firstRow="1" w:lastRow="0" w:firstColumn="0" w:lastColumn="0" w:oddVBand="0" w:evenVBand="0" w:oddHBand="0" w:evenHBand="0" w:firstRowFirstColumn="0" w:firstRowLastColumn="0" w:lastRowFirstColumn="0" w:lastRowLastColumn="0"/>
            </w:pPr>
            <w:r w:rsidRPr="005F7A9B">
              <w:t>需求描述</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Gathering.Manage</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系统应该允许财务人员对收款信息进行管理</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Gathering.Manage.Start</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t>当财务人员请求对收款信息进行管理的时候，系统进入收款信息管理界面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rFonts w:hint="eastAsia"/>
                <w:b w:val="0"/>
              </w:rPr>
              <w:t>Gathering.Manage.End</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t>当财务人员结束对收款信息的添加时，系统返回财务人员主界面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rFonts w:hint="eastAsia"/>
                <w:b w:val="0"/>
              </w:rPr>
              <w:t>Gathering</w:t>
            </w:r>
            <w:r w:rsidRPr="000D69E6">
              <w:rPr>
                <w:b w:val="0"/>
              </w:rPr>
              <w:t>.Search.ByNumber</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系统应该允许财务人员通过收款信息单编号</w:t>
            </w:r>
            <w:r w:rsidRPr="007F4B72">
              <w:rPr>
                <w:rFonts w:hint="eastAsia"/>
                <w:color w:val="7030A0"/>
              </w:rPr>
              <w:t>（输入）</w:t>
            </w:r>
            <w:r w:rsidRPr="005F7A9B">
              <w:rPr>
                <w:rFonts w:hint="eastAsia"/>
              </w:rPr>
              <w:t>来检索</w:t>
            </w:r>
            <w:r w:rsidRPr="007F4B72">
              <w:rPr>
                <w:rFonts w:hint="eastAsia"/>
                <w:color w:val="7030A0"/>
              </w:rPr>
              <w:t>（查询）</w:t>
            </w:r>
            <w:r w:rsidRPr="005F7A9B">
              <w:rPr>
                <w:rFonts w:hint="eastAsia"/>
              </w:rPr>
              <w:t>收款信息</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rFonts w:hint="eastAsia"/>
                <w:b w:val="0"/>
              </w:rPr>
              <w:t>Gathering.Add</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t>系统应该允许财务人员添加收款信息</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rFonts w:hint="eastAsia"/>
                <w:b w:val="0"/>
              </w:rPr>
              <w:t>Gathering.Add.Input</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系统要求财务人员输入</w:t>
            </w:r>
            <w:r w:rsidRPr="007F4B72">
              <w:rPr>
                <w:rFonts w:hint="eastAsia"/>
                <w:color w:val="7030A0"/>
              </w:rPr>
              <w:t>（输入）</w:t>
            </w:r>
            <w:r w:rsidRPr="005F7A9B">
              <w:rPr>
                <w:rFonts w:hint="eastAsia"/>
              </w:rPr>
              <w:t>收款信息</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rFonts w:hint="eastAsia"/>
                <w:b w:val="0"/>
              </w:rPr>
              <w:t>Gathering</w:t>
            </w:r>
            <w:r w:rsidRPr="000D69E6">
              <w:rPr>
                <w:b w:val="0"/>
              </w:rPr>
              <w:t>.Add.Input.Invalid</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rFonts w:hint="eastAsia"/>
                <w:b w:val="0"/>
              </w:rPr>
              <w:lastRenderedPageBreak/>
              <w:t>Gathering.Add.Input.Blank</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w:t>
            </w:r>
            <w:r w:rsidRPr="007F4B72">
              <w:rPr>
                <w:rFonts w:hint="eastAsia"/>
                <w:color w:val="7030A0"/>
              </w:rPr>
              <w:t>（输入）</w:t>
            </w:r>
            <w:r w:rsidRPr="005F7A9B">
              <w:t>或取消</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Gathering.Add.Cancel</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t>当财务人员取消添加收款信息时，系统返回收款信息管理界面</w:t>
            </w:r>
            <w:r w:rsidRPr="005F7A9B">
              <w:rPr>
                <w:rFonts w:hint="eastAsia"/>
              </w:rPr>
              <w:t>(</w:t>
            </w:r>
            <w:r w:rsidRPr="005F7A9B">
              <w:rPr>
                <w:rFonts w:hint="eastAsia"/>
              </w:rPr>
              <w:t>输出：收款信息管理界面</w:t>
            </w:r>
            <w:r w:rsidRPr="005F7A9B">
              <w:rPr>
                <w:rFonts w:hint="eastAsia"/>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Gathering.Add.Confirm</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t>当财务人员输入信息完毕提交收款信息确认添加时，系统</w:t>
            </w:r>
            <w:r>
              <w:t>进行验证</w:t>
            </w:r>
            <w:r>
              <w:rPr>
                <w:rFonts w:hint="eastAsia"/>
              </w:rPr>
              <w:t>，</w:t>
            </w:r>
            <w:r>
              <w:t>参考</w:t>
            </w:r>
            <w:r w:rsidRPr="005F7A9B">
              <w:rPr>
                <w:rFonts w:hint="eastAsia"/>
              </w:rPr>
              <w:t xml:space="preserve"> (</w:t>
            </w:r>
            <w:r w:rsidRPr="005F7A9B">
              <w:t>Gathering.Add.Input.Invalid;Gathering.Add.Input.Blank</w:t>
            </w:r>
            <w:r w:rsidRPr="005F7A9B">
              <w:rPr>
                <w:rFonts w:hint="eastAsia"/>
              </w:rPr>
              <w:t>)</w:t>
            </w:r>
            <w:r w:rsidRPr="005F7A9B">
              <w:t>,</w:t>
            </w:r>
            <w:r w:rsidRPr="005F7A9B">
              <w:t>系统保存收款信息单</w:t>
            </w:r>
            <w:r w:rsidRPr="005F7A9B">
              <w:rPr>
                <w:rFonts w:hint="eastAsia"/>
              </w:rPr>
              <w:t>(</w:t>
            </w:r>
            <w:r w:rsidRPr="005F7A9B">
              <w:rPr>
                <w:rFonts w:hint="eastAsia"/>
              </w:rPr>
              <w:t>输出</w:t>
            </w:r>
            <w:r w:rsidRPr="005F7A9B">
              <w:rPr>
                <w:rFonts w:hint="eastAsia"/>
              </w:rPr>
              <w:t>)</w:t>
            </w:r>
            <w:r w:rsidRPr="005F7A9B">
              <w:t>，并更新收款信息单列表</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Gathering.Add.Edit</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t>系统应该允许财务人员对其输入的内容进行编辑</w:t>
            </w:r>
            <w:r w:rsidRPr="007F4B72">
              <w:rPr>
                <w:rFonts w:hint="eastAsia"/>
                <w:color w:val="7030A0"/>
              </w:rPr>
              <w:t>（输入）</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Gathering.Check</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t>系统应该允许财务人员查看</w:t>
            </w:r>
            <w:r w:rsidRPr="007F4B72">
              <w:rPr>
                <w:rFonts w:hint="eastAsia"/>
                <w:color w:val="7030A0"/>
              </w:rPr>
              <w:t>（查询）</w:t>
            </w:r>
            <w:r w:rsidRPr="005F7A9B">
              <w:t>收款信息单</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Gathering.Check.Start</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t>当财务人员请求查看收款信息的时候，系统显示收款信息单列表</w:t>
            </w:r>
            <w:r w:rsidRPr="007F4B72">
              <w:rPr>
                <w:rFonts w:hint="eastAsia"/>
                <w:color w:val="7030A0"/>
              </w:rPr>
              <w:t>(</w:t>
            </w:r>
            <w:r w:rsidRPr="007F4B72">
              <w:rPr>
                <w:rFonts w:hint="eastAsia"/>
                <w:color w:val="7030A0"/>
              </w:rPr>
              <w:t>输出</w:t>
            </w:r>
            <w:r w:rsidRPr="007F4B72">
              <w:rPr>
                <w:rFonts w:hint="eastAsia"/>
                <w:color w:val="7030A0"/>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rFonts w:hint="eastAsia"/>
                <w:b w:val="0"/>
              </w:rPr>
              <w:t>Gathering.Check.End</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t>当财务人员结束对收款信息的查看时，系统返回财务人员主界面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Gathering.Check.Select</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当财务人员选择某个收款信息，确认查看时，系统显示该收款信息的详细内容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Gathering.Modify</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系统应该允许财务人员对收款信息进行修改</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Gathering.Modify.Start</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当财务人员请求对收款信息进行修改时，系统显示收款信息列表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Gathering.Modify.End</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当财务人员结束收款信息修改</w:t>
            </w:r>
            <w:r w:rsidRPr="007F4B72">
              <w:rPr>
                <w:rFonts w:hint="eastAsia"/>
                <w:color w:val="7030A0"/>
              </w:rPr>
              <w:t>（输入）</w:t>
            </w:r>
            <w:r w:rsidRPr="005F7A9B">
              <w:rPr>
                <w:rFonts w:hint="eastAsia"/>
              </w:rPr>
              <w:t>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Gathering.Modify.Select</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当财务人员选择收款信息单并确认查看之后，系统显示该收款信息单的详细内容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Gathering.Modify.Edit</w:t>
            </w:r>
          </w:p>
        </w:tc>
        <w:tc>
          <w:tcPr>
            <w:tcW w:w="6681" w:type="dxa"/>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系统应该允许财务人员对该收款信息进行编辑</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B1307E" w:rsidRPr="000D69E6" w:rsidRDefault="00B1307E" w:rsidP="00B1307E">
            <w:pPr>
              <w:rPr>
                <w:b w:val="0"/>
              </w:rPr>
            </w:pPr>
            <w:r w:rsidRPr="000D69E6">
              <w:rPr>
                <w:b w:val="0"/>
              </w:rPr>
              <w:t>Gathering.Modify.Submit</w:t>
            </w:r>
          </w:p>
        </w:tc>
        <w:tc>
          <w:tcPr>
            <w:tcW w:w="6681" w:type="dxa"/>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Gathering.Modify.Null</w:t>
            </w:r>
          </w:p>
        </w:tc>
        <w:tc>
          <w:tcPr>
            <w:tcW w:w="6681" w:type="dxa"/>
            <w:vAlign w:val="center"/>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当财务人员没有修改任何信息时，系统不做任何处理</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Gathering.Modify.Invalid</w:t>
            </w:r>
          </w:p>
        </w:tc>
        <w:tc>
          <w:tcPr>
            <w:tcW w:w="6681" w:type="dxa"/>
            <w:vAlign w:val="center"/>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并提示重新输入</w:t>
            </w:r>
            <w:r w:rsidRPr="007F4B72">
              <w:rPr>
                <w:rFonts w:hint="eastAsia"/>
                <w:color w:val="7030A0"/>
              </w:rPr>
              <w:t>（输入）</w:t>
            </w:r>
            <w:r w:rsidRPr="005F7A9B">
              <w:rPr>
                <w:rFonts w:hint="eastAsia"/>
              </w:rPr>
              <w:t>或取消</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Gathering.Modify.Delete</w:t>
            </w:r>
          </w:p>
        </w:tc>
        <w:tc>
          <w:tcPr>
            <w:tcW w:w="6681" w:type="dxa"/>
            <w:vAlign w:val="center"/>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系统应该允许财务人员对已输入的信息进行删除</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Gathering.Delete</w:t>
            </w:r>
          </w:p>
        </w:tc>
        <w:tc>
          <w:tcPr>
            <w:tcW w:w="6681" w:type="dxa"/>
            <w:vAlign w:val="center"/>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系统应该允许财务人员删除收款信息</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Gathering.Delete.Start</w:t>
            </w:r>
          </w:p>
        </w:tc>
        <w:tc>
          <w:tcPr>
            <w:tcW w:w="6681" w:type="dxa"/>
            <w:vAlign w:val="center"/>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当财务人员请求删除收款信息时，系统显示收款信息列表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Gathering.Delete.End</w:t>
            </w:r>
          </w:p>
        </w:tc>
        <w:tc>
          <w:tcPr>
            <w:tcW w:w="6681" w:type="dxa"/>
            <w:vAlign w:val="center"/>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当财务人员结束删除时，系统返回收款信息管理界面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Gathering.Delete.Select</w:t>
            </w:r>
          </w:p>
        </w:tc>
        <w:tc>
          <w:tcPr>
            <w:tcW w:w="6681" w:type="dxa"/>
            <w:vAlign w:val="center"/>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当财务人员选择了需要删除的收款信息并提交请求之后，系统提示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B1307E" w:rsidRPr="006707E6" w:rsidTr="00B1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Gathering.Delete.Ensure</w:t>
            </w:r>
          </w:p>
        </w:tc>
        <w:tc>
          <w:tcPr>
            <w:tcW w:w="6681" w:type="dxa"/>
            <w:vAlign w:val="center"/>
          </w:tcPr>
          <w:p w:rsidR="00B1307E" w:rsidRPr="005F7A9B" w:rsidRDefault="00B1307E" w:rsidP="00B1307E">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当财务人员确认删除操作时，系统执行删除操作，并更新收款信息列表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B1307E" w:rsidRPr="006707E6" w:rsidTr="00B1307E">
        <w:tc>
          <w:tcPr>
            <w:cnfStyle w:val="001000000000" w:firstRow="0" w:lastRow="0" w:firstColumn="1" w:lastColumn="0" w:oddVBand="0" w:evenVBand="0" w:oddHBand="0" w:evenHBand="0" w:firstRowFirstColumn="0" w:firstRowLastColumn="0" w:lastRowFirstColumn="0" w:lastRowLastColumn="0"/>
            <w:tcW w:w="2783" w:type="dxa"/>
            <w:vAlign w:val="center"/>
          </w:tcPr>
          <w:p w:rsidR="00B1307E" w:rsidRPr="000D69E6" w:rsidRDefault="00B1307E" w:rsidP="00B1307E">
            <w:pPr>
              <w:rPr>
                <w:b w:val="0"/>
              </w:rPr>
            </w:pPr>
            <w:r w:rsidRPr="000D69E6">
              <w:rPr>
                <w:b w:val="0"/>
              </w:rPr>
              <w:t>Gathering.Delete.Ensure.Not</w:t>
            </w:r>
          </w:p>
        </w:tc>
        <w:tc>
          <w:tcPr>
            <w:tcW w:w="6681" w:type="dxa"/>
            <w:vAlign w:val="center"/>
          </w:tcPr>
          <w:p w:rsidR="00B1307E" w:rsidRPr="005F7A9B" w:rsidRDefault="00B1307E" w:rsidP="00B1307E">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当财务人员不选择确认删除操作时，系统不做处理</w:t>
            </w:r>
          </w:p>
        </w:tc>
      </w:tr>
    </w:tbl>
    <w:p w:rsidR="00DA1B96" w:rsidRDefault="00DA1B96" w:rsidP="00DA1B96"/>
    <w:p w:rsidR="00DA1B96" w:rsidRDefault="00DA1B96" w:rsidP="00DA1B96">
      <w:pPr>
        <w:pStyle w:val="3"/>
        <w:rPr>
          <w:color w:val="FF0000"/>
        </w:rPr>
      </w:pPr>
      <w:r w:rsidRPr="00DA1B96">
        <w:rPr>
          <w:color w:val="FF0000"/>
        </w:rPr>
        <w:t>3.2.</w:t>
      </w:r>
      <w:r w:rsidRPr="00DA1B96">
        <w:rPr>
          <w:rFonts w:hint="eastAsia"/>
          <w:color w:val="FF0000"/>
        </w:rPr>
        <w:t>16</w:t>
      </w:r>
      <w:r w:rsidRPr="00DA1B96">
        <w:rPr>
          <w:color w:val="FF0000"/>
        </w:rPr>
        <w:t xml:space="preserve">. </w:t>
      </w:r>
      <w:r w:rsidRPr="00DA1B96">
        <w:rPr>
          <w:rFonts w:hint="eastAsia"/>
          <w:color w:val="FF0000"/>
        </w:rPr>
        <w:t>成本管理</w:t>
      </w:r>
    </w:p>
    <w:p w:rsidR="00FF59A4" w:rsidRPr="003B544E" w:rsidRDefault="00FF59A4" w:rsidP="00FF59A4">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5</w:t>
      </w:r>
    </w:p>
    <w:p w:rsidR="00FF59A4" w:rsidRPr="003B544E" w:rsidRDefault="00FF59A4" w:rsidP="00FF59A4">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szCs w:val="21"/>
        </w:rPr>
        <w:t>18</w:t>
      </w:r>
    </w:p>
    <w:p w:rsidR="00FF59A4" w:rsidRPr="003B544E" w:rsidRDefault="00FF59A4" w:rsidP="00FF59A4">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szCs w:val="21"/>
        </w:rPr>
        <w:t>3</w:t>
      </w:r>
    </w:p>
    <w:p w:rsidR="00FF59A4" w:rsidRPr="003B544E" w:rsidRDefault="00FF59A4" w:rsidP="00FF59A4">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szCs w:val="21"/>
        </w:rPr>
        <w:t>3</w:t>
      </w:r>
    </w:p>
    <w:p w:rsidR="00FF59A4" w:rsidRDefault="00FF59A4" w:rsidP="00FF59A4">
      <w:pPr>
        <w:jc w:val="left"/>
        <w:rPr>
          <w:rFonts w:asciiTheme="minorEastAsia" w:hAnsiTheme="minorEastAsia"/>
          <w:szCs w:val="21"/>
        </w:rPr>
      </w:pPr>
      <w:r w:rsidRPr="003B544E">
        <w:rPr>
          <w:rFonts w:asciiTheme="minorEastAsia" w:hAnsiTheme="minorEastAsia"/>
          <w:szCs w:val="21"/>
        </w:rPr>
        <w:lastRenderedPageBreak/>
        <w:tab/>
      </w:r>
      <w:r w:rsidRPr="003B544E">
        <w:rPr>
          <w:rFonts w:asciiTheme="minorEastAsia" w:hAnsiTheme="minorEastAsia"/>
          <w:szCs w:val="21"/>
        </w:rPr>
        <w:tab/>
        <w:t>对外接口：</w:t>
      </w:r>
      <w:r>
        <w:rPr>
          <w:rFonts w:asciiTheme="minorEastAsia" w:hAnsiTheme="minorEastAsia" w:hint="eastAsia"/>
          <w:szCs w:val="21"/>
        </w:rPr>
        <w:t>0</w:t>
      </w:r>
    </w:p>
    <w:p w:rsidR="00FF59A4" w:rsidRDefault="00FF59A4" w:rsidP="00FF59A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=5*</w:t>
      </w:r>
      <w:r>
        <w:rPr>
          <w:rFonts w:asciiTheme="minorEastAsia" w:hAnsiTheme="minorEastAsia"/>
          <w:szCs w:val="21"/>
        </w:rPr>
        <w:t xml:space="preserve">4 </w:t>
      </w:r>
      <w:r>
        <w:rPr>
          <w:rFonts w:asciiTheme="minorEastAsia" w:hAnsiTheme="minorEastAsia" w:hint="eastAsia"/>
          <w:szCs w:val="21"/>
        </w:rPr>
        <w:t>+18*</w:t>
      </w:r>
      <w:r>
        <w:rPr>
          <w:rFonts w:asciiTheme="minorEastAsia" w:hAnsiTheme="minorEastAsia"/>
          <w:szCs w:val="21"/>
        </w:rPr>
        <w:t xml:space="preserve">5 </w:t>
      </w:r>
      <w:r>
        <w:rPr>
          <w:rFonts w:asciiTheme="minorEastAsia" w:hAnsiTheme="minorEastAsia" w:hint="eastAsia"/>
          <w:szCs w:val="21"/>
        </w:rPr>
        <w:t>+3*</w:t>
      </w:r>
      <w:r>
        <w:rPr>
          <w:rFonts w:asciiTheme="minorEastAsia" w:hAnsiTheme="minorEastAsia"/>
          <w:szCs w:val="21"/>
        </w:rPr>
        <w:t xml:space="preserve">4 </w:t>
      </w:r>
      <w:r>
        <w:rPr>
          <w:rFonts w:asciiTheme="minorEastAsia" w:hAnsiTheme="minorEastAsia" w:hint="eastAsia"/>
          <w:szCs w:val="21"/>
        </w:rPr>
        <w:t>+3*</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=152</w:t>
      </w:r>
    </w:p>
    <w:p w:rsidR="00FF59A4" w:rsidRPr="00E833DC" w:rsidRDefault="00FF59A4" w:rsidP="00FF59A4">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=*（0.65+0.0.1*39）=158.08</w:t>
      </w:r>
    </w:p>
    <w:p w:rsidR="00FF59A4" w:rsidRPr="00FF59A4" w:rsidRDefault="00FF59A4" w:rsidP="00FF59A4"/>
    <w:tbl>
      <w:tblPr>
        <w:tblStyle w:val="110"/>
        <w:tblpPr w:leftFromText="180" w:rightFromText="180" w:vertAnchor="text" w:horzAnchor="margin" w:tblpY="513"/>
        <w:tblW w:w="0" w:type="auto"/>
        <w:tblLook w:val="04A0" w:firstRow="1" w:lastRow="0" w:firstColumn="1" w:lastColumn="0" w:noHBand="0" w:noVBand="1"/>
      </w:tblPr>
      <w:tblGrid>
        <w:gridCol w:w="2783"/>
        <w:gridCol w:w="5513"/>
      </w:tblGrid>
      <w:tr w:rsidR="00DA1B96" w:rsidRPr="006707E6" w:rsidTr="00EB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5F7A9B" w:rsidRDefault="00DA1B96" w:rsidP="00EB0010">
            <w:r w:rsidRPr="005F7A9B">
              <w:t>编号</w:t>
            </w:r>
          </w:p>
        </w:tc>
        <w:tc>
          <w:tcPr>
            <w:tcW w:w="5513" w:type="dxa"/>
          </w:tcPr>
          <w:p w:rsidR="00DA1B96" w:rsidRPr="005F7A9B" w:rsidRDefault="00DA1B96" w:rsidP="00EB0010">
            <w:pPr>
              <w:cnfStyle w:val="100000000000" w:firstRow="1" w:lastRow="0" w:firstColumn="0" w:lastColumn="0" w:oddVBand="0" w:evenVBand="0" w:oddHBand="0" w:evenHBand="0" w:firstRowFirstColumn="0" w:firstRowLastColumn="0" w:lastRowFirstColumn="0" w:lastRowLastColumn="0"/>
            </w:pPr>
            <w:r w:rsidRPr="005F7A9B">
              <w:t>需求描述</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Payment.Manage</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系统应该允许财务人员对付款单进行管理</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Payment.Manage.Start</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t>当财务人员请求对</w:t>
            </w:r>
            <w:r w:rsidRPr="005F7A9B">
              <w:rPr>
                <w:rFonts w:hint="eastAsia"/>
              </w:rPr>
              <w:t>付款单</w:t>
            </w:r>
            <w:r w:rsidRPr="005F7A9B">
              <w:t>进行管理的时候，系统进入</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rFonts w:hint="eastAsia"/>
                <w:b w:val="0"/>
              </w:rPr>
              <w:t>Payment.Manage.End</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t>当财务人员结束对</w:t>
            </w:r>
            <w:r w:rsidRPr="005F7A9B">
              <w:rPr>
                <w:rFonts w:hint="eastAsia"/>
              </w:rPr>
              <w:t>付款单</w:t>
            </w:r>
            <w:r w:rsidRPr="005F7A9B">
              <w:t>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rFonts w:hint="eastAsia"/>
                <w:b w:val="0"/>
              </w:rPr>
              <w:t>Payment</w:t>
            </w:r>
            <w:r w:rsidRPr="00DC31CF">
              <w:rPr>
                <w:b w:val="0"/>
              </w:rPr>
              <w:t>.Search.ByNumber</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系统应该允许财务人员通过付款单编号来检索</w:t>
            </w:r>
            <w:r w:rsidRPr="007F4B72">
              <w:rPr>
                <w:rFonts w:hint="eastAsia"/>
                <w:color w:val="7030A0"/>
              </w:rPr>
              <w:t>（查询）</w:t>
            </w:r>
            <w:r w:rsidRPr="005F7A9B">
              <w:rPr>
                <w:rFonts w:hint="eastAsia"/>
              </w:rPr>
              <w:t>付款单</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rFonts w:hint="eastAsia"/>
                <w:b w:val="0"/>
              </w:rPr>
              <w:t>Payment.Add</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t>系统应该允许财务人员添加</w:t>
            </w:r>
            <w:r w:rsidRPr="005F7A9B">
              <w:rPr>
                <w:rFonts w:hint="eastAsia"/>
              </w:rPr>
              <w:t>付款单</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rFonts w:hint="eastAsia"/>
                <w:b w:val="0"/>
              </w:rPr>
              <w:t>Payment.Add.Input</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系统要求财务人员输入</w:t>
            </w:r>
            <w:r w:rsidRPr="007F4B72">
              <w:rPr>
                <w:rFonts w:hint="eastAsia"/>
                <w:color w:val="7030A0"/>
              </w:rPr>
              <w:t>（输入）</w:t>
            </w:r>
            <w:r w:rsidRPr="005F7A9B">
              <w:rPr>
                <w:rFonts w:hint="eastAsia"/>
              </w:rPr>
              <w:t>付款单信息</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rFonts w:hint="eastAsia"/>
                <w:b w:val="0"/>
              </w:rPr>
              <w:t>Payment</w:t>
            </w:r>
            <w:r w:rsidRPr="00DC31CF">
              <w:rPr>
                <w:b w:val="0"/>
              </w:rPr>
              <w:t>.Add.Input.Invalid</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rFonts w:hint="eastAsia"/>
                <w:b w:val="0"/>
              </w:rPr>
              <w:t>Payment.Add.Input.Blank</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财务人员补全或取消</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Payment.Add.Cancel</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t>当财务人员取消添加</w:t>
            </w:r>
            <w:r w:rsidRPr="005F7A9B">
              <w:rPr>
                <w:rFonts w:hint="eastAsia"/>
              </w:rPr>
              <w:t>付款单</w:t>
            </w:r>
            <w:r w:rsidRPr="005F7A9B">
              <w:t>时，系统返回</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Payment.Add.Confirm</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t>当财务人员输入信息完毕提交</w:t>
            </w:r>
            <w:r w:rsidRPr="005F7A9B">
              <w:rPr>
                <w:rFonts w:hint="eastAsia"/>
              </w:rPr>
              <w:t>付款单</w:t>
            </w:r>
            <w:r w:rsidRPr="005F7A9B">
              <w:t>确认添加时，系统进行验证，参考</w:t>
            </w:r>
            <w:r w:rsidRPr="005F7A9B">
              <w:rPr>
                <w:rFonts w:hint="eastAsia"/>
              </w:rPr>
              <w:t>(</w:t>
            </w:r>
            <w:r w:rsidRPr="005F7A9B">
              <w:t>Payment.Add.Input.Invalid;Payment.Add.Input.Blank</w:t>
            </w:r>
            <w:r w:rsidRPr="005F7A9B">
              <w:rPr>
                <w:rFonts w:hint="eastAsia"/>
              </w:rPr>
              <w:t>)</w:t>
            </w:r>
            <w:r w:rsidRPr="005F7A9B">
              <w:t>,</w:t>
            </w:r>
            <w:r w:rsidRPr="005F7A9B">
              <w:t>系统保存</w:t>
            </w:r>
            <w:r w:rsidRPr="005F7A9B">
              <w:rPr>
                <w:rFonts w:hint="eastAsia"/>
              </w:rPr>
              <w:t>付款单</w:t>
            </w:r>
            <w:r w:rsidRPr="007F4B72">
              <w:rPr>
                <w:rFonts w:hint="eastAsia"/>
                <w:color w:val="7030A0"/>
              </w:rPr>
              <w:t>(</w:t>
            </w:r>
            <w:r w:rsidRPr="007F4B72">
              <w:rPr>
                <w:rFonts w:hint="eastAsia"/>
                <w:color w:val="7030A0"/>
              </w:rPr>
              <w:t>输出</w:t>
            </w:r>
            <w:r w:rsidRPr="007F4B72">
              <w:rPr>
                <w:rFonts w:hint="eastAsia"/>
                <w:color w:val="7030A0"/>
              </w:rPr>
              <w:t>)</w:t>
            </w:r>
            <w:r w:rsidRPr="005F7A9B">
              <w:t>，并更新</w:t>
            </w:r>
            <w:r w:rsidRPr="005F7A9B">
              <w:rPr>
                <w:rFonts w:hint="eastAsia"/>
              </w:rPr>
              <w:t>付款单</w:t>
            </w:r>
            <w:r w:rsidRPr="005F7A9B">
              <w:t>列表</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Payment.Add.Edit</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t>系统应该允许财务人员对其输入的内容进行编辑</w:t>
            </w:r>
            <w:r w:rsidRPr="007F4B72">
              <w:rPr>
                <w:rFonts w:hint="eastAsia"/>
                <w:color w:val="7030A0"/>
              </w:rPr>
              <w:t>（输入）</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Payment.Check</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t>系统应该允许财务人员查看</w:t>
            </w:r>
            <w:r w:rsidRPr="007F4B72">
              <w:rPr>
                <w:rFonts w:hint="eastAsia"/>
                <w:color w:val="7030A0"/>
              </w:rPr>
              <w:t>（查询）</w:t>
            </w:r>
            <w:r w:rsidRPr="005F7A9B">
              <w:rPr>
                <w:rFonts w:hint="eastAsia"/>
              </w:rPr>
              <w:t>付款单</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Payment.Check.Start</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t>当财务人员请求查看</w:t>
            </w:r>
            <w:r w:rsidRPr="007F4B72">
              <w:rPr>
                <w:rFonts w:hint="eastAsia"/>
                <w:color w:val="7030A0"/>
              </w:rPr>
              <w:t>（查询）</w:t>
            </w:r>
            <w:r w:rsidRPr="005F7A9B">
              <w:rPr>
                <w:rFonts w:hint="eastAsia"/>
              </w:rPr>
              <w:t>付款单</w:t>
            </w:r>
            <w:r w:rsidRPr="005F7A9B">
              <w:t>的时候，系统显示</w:t>
            </w:r>
            <w:r w:rsidRPr="005F7A9B">
              <w:rPr>
                <w:rFonts w:hint="eastAsia"/>
              </w:rPr>
              <w:t>付款单</w:t>
            </w:r>
            <w:r w:rsidRPr="005F7A9B">
              <w:t>列表</w:t>
            </w:r>
            <w:r w:rsidRPr="007F4B72">
              <w:rPr>
                <w:rFonts w:hint="eastAsia"/>
                <w:color w:val="7030A0"/>
              </w:rPr>
              <w:t>(</w:t>
            </w:r>
            <w:r w:rsidRPr="007F4B72">
              <w:rPr>
                <w:rFonts w:hint="eastAsia"/>
                <w:color w:val="7030A0"/>
              </w:rPr>
              <w:t>输出</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rFonts w:hint="eastAsia"/>
                <w:b w:val="0"/>
              </w:rPr>
              <w:t>Payment.Check.End</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t>当财务人员结束对</w:t>
            </w:r>
            <w:r w:rsidRPr="005F7A9B">
              <w:rPr>
                <w:rFonts w:hint="eastAsia"/>
              </w:rPr>
              <w:t>付款单</w:t>
            </w:r>
            <w:r w:rsidRPr="005F7A9B">
              <w:t>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Payment.Check.Select</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当财务人员选择某个付款单，确认查看时，系统显示该付款单的详细内容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Payment.Modify</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系统应该允许财务人员对付款单进行修改</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Payment.Modify.Start</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当财务人员请求对付款单进行修改时，系统显示付款单列表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Payment.Modify.End</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当财务人员结束付款单修改</w:t>
            </w:r>
            <w:r w:rsidRPr="007F4B72">
              <w:rPr>
                <w:rFonts w:hint="eastAsia"/>
                <w:color w:val="7030A0"/>
              </w:rPr>
              <w:t>（输入）</w:t>
            </w:r>
            <w:r w:rsidRPr="005F7A9B">
              <w:rPr>
                <w:rFonts w:hint="eastAsia"/>
              </w:rPr>
              <w:t>时，系统返回付款管理界面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Payment.Modify.Select</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当财务人员选择付款单收款信息单并确认查看之后，系统显示该付款单的详细内容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Payment.Modify.Edit</w:t>
            </w:r>
          </w:p>
        </w:tc>
        <w:tc>
          <w:tcPr>
            <w:tcW w:w="5513" w:type="dxa"/>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系统应该允许财务人员对该付款单进行编辑</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tcPr>
          <w:p w:rsidR="00DA1B96" w:rsidRPr="00DC31CF" w:rsidRDefault="00DA1B96" w:rsidP="00EB0010">
            <w:pPr>
              <w:rPr>
                <w:b w:val="0"/>
              </w:rPr>
            </w:pPr>
            <w:r w:rsidRPr="00DC31CF">
              <w:rPr>
                <w:b w:val="0"/>
              </w:rPr>
              <w:t>Payment.Modify.Submit</w:t>
            </w:r>
          </w:p>
        </w:tc>
        <w:tc>
          <w:tcPr>
            <w:tcW w:w="5513" w:type="dxa"/>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lastRenderedPageBreak/>
              <w:t>Payment.Modify.Null</w:t>
            </w:r>
          </w:p>
        </w:tc>
        <w:tc>
          <w:tcPr>
            <w:tcW w:w="5513" w:type="dxa"/>
            <w:vAlign w:val="center"/>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当财务人员没有修改任何信息时，系统不做任何处理</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Payment.Modify.Invalid</w:t>
            </w:r>
          </w:p>
        </w:tc>
        <w:tc>
          <w:tcPr>
            <w:tcW w:w="5513" w:type="dxa"/>
            <w:vAlign w:val="center"/>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当财务人员输入非法信息时，系统提示错误并提示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重新输入</w:t>
            </w:r>
            <w:r w:rsidRPr="007F4B72">
              <w:rPr>
                <w:rFonts w:hint="eastAsia"/>
                <w:color w:val="7030A0"/>
              </w:rPr>
              <w:t>（输入）</w:t>
            </w:r>
            <w:r w:rsidRPr="005F7A9B">
              <w:rPr>
                <w:rFonts w:hint="eastAsia"/>
              </w:rPr>
              <w:t>或取消</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Payment.Modify.Delete</w:t>
            </w:r>
          </w:p>
        </w:tc>
        <w:tc>
          <w:tcPr>
            <w:tcW w:w="5513" w:type="dxa"/>
            <w:vAlign w:val="center"/>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系统应该允许财务人员对已输入的信息进行删除</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Payment.Delete</w:t>
            </w:r>
          </w:p>
        </w:tc>
        <w:tc>
          <w:tcPr>
            <w:tcW w:w="5513" w:type="dxa"/>
            <w:vAlign w:val="center"/>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系统应该允许财务人员删除付款单</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Payment.Delete.Start</w:t>
            </w:r>
          </w:p>
        </w:tc>
        <w:tc>
          <w:tcPr>
            <w:tcW w:w="5513" w:type="dxa"/>
            <w:vAlign w:val="center"/>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当财务人员请求删除付款单时，系统显示付款单列表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Payment.Delete.End</w:t>
            </w:r>
          </w:p>
        </w:tc>
        <w:tc>
          <w:tcPr>
            <w:tcW w:w="5513" w:type="dxa"/>
            <w:vAlign w:val="center"/>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当财务人员结束删除时，系统返回付款管理界面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Payment.Delete.Select</w:t>
            </w:r>
          </w:p>
        </w:tc>
        <w:tc>
          <w:tcPr>
            <w:tcW w:w="5513" w:type="dxa"/>
            <w:vAlign w:val="center"/>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当财务人员选择了需要删除的付款单并提交请求之后，系统提示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Payment.Delete.Ensure</w:t>
            </w:r>
          </w:p>
        </w:tc>
        <w:tc>
          <w:tcPr>
            <w:tcW w:w="5513" w:type="dxa"/>
            <w:vAlign w:val="center"/>
          </w:tcPr>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sidRPr="005F7A9B">
              <w:rPr>
                <w:rFonts w:hint="eastAsia"/>
              </w:rPr>
              <w:t>当财务人员确认删除操作时，系统执行删除操作，并更新付款单列表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2783" w:type="dxa"/>
            <w:vAlign w:val="center"/>
          </w:tcPr>
          <w:p w:rsidR="00DA1B96" w:rsidRPr="00DC31CF" w:rsidRDefault="00DA1B96" w:rsidP="00EB0010">
            <w:pPr>
              <w:rPr>
                <w:b w:val="0"/>
              </w:rPr>
            </w:pPr>
            <w:r w:rsidRPr="00DC31CF">
              <w:rPr>
                <w:b w:val="0"/>
              </w:rPr>
              <w:t>Payment.Delete.Ensure.Not</w:t>
            </w:r>
          </w:p>
        </w:tc>
        <w:tc>
          <w:tcPr>
            <w:tcW w:w="5513" w:type="dxa"/>
            <w:vAlign w:val="center"/>
          </w:tcPr>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rsidRPr="005F7A9B">
              <w:rPr>
                <w:rFonts w:hint="eastAsia"/>
              </w:rPr>
              <w:t>当财务人员不选择确认删除操作时，系统不做处理</w:t>
            </w:r>
          </w:p>
        </w:tc>
      </w:tr>
    </w:tbl>
    <w:p w:rsidR="00DA1B96" w:rsidRDefault="00DA1B96" w:rsidP="00DA1B96"/>
    <w:p w:rsidR="00DA1B96" w:rsidRDefault="00DA1B96" w:rsidP="00DA1B96">
      <w:pPr>
        <w:pStyle w:val="3"/>
        <w:rPr>
          <w:color w:val="FF0000"/>
        </w:rPr>
      </w:pPr>
      <w:r w:rsidRPr="00DA1B96">
        <w:rPr>
          <w:color w:val="FF0000"/>
        </w:rPr>
        <w:t>3.2.</w:t>
      </w:r>
      <w:r w:rsidRPr="00DA1B96">
        <w:rPr>
          <w:rFonts w:hint="eastAsia"/>
          <w:color w:val="FF0000"/>
        </w:rPr>
        <w:t>17</w:t>
      </w:r>
      <w:r w:rsidRPr="00DA1B96">
        <w:rPr>
          <w:color w:val="FF0000"/>
        </w:rPr>
        <w:t xml:space="preserve">. </w:t>
      </w:r>
      <w:r w:rsidRPr="00DA1B96">
        <w:rPr>
          <w:rFonts w:hint="eastAsia"/>
          <w:color w:val="FF0000"/>
        </w:rPr>
        <w:t>统计报表</w:t>
      </w:r>
    </w:p>
    <w:p w:rsidR="00151B7B" w:rsidRPr="003B544E" w:rsidRDefault="00151B7B" w:rsidP="00151B7B">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1</w:t>
      </w:r>
    </w:p>
    <w:p w:rsidR="00151B7B" w:rsidRPr="003B544E" w:rsidRDefault="00151B7B" w:rsidP="00151B7B">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szCs w:val="21"/>
        </w:rPr>
        <w:t>15</w:t>
      </w:r>
    </w:p>
    <w:p w:rsidR="00151B7B" w:rsidRPr="003B544E" w:rsidRDefault="00151B7B" w:rsidP="00151B7B">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szCs w:val="21"/>
        </w:rPr>
        <w:t>0</w:t>
      </w:r>
    </w:p>
    <w:p w:rsidR="00151B7B" w:rsidRPr="003B544E" w:rsidRDefault="00151B7B" w:rsidP="00151B7B">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szCs w:val="21"/>
        </w:rPr>
        <w:t>2</w:t>
      </w:r>
    </w:p>
    <w:p w:rsidR="00151B7B" w:rsidRDefault="00151B7B" w:rsidP="00151B7B">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151B7B" w:rsidRDefault="00151B7B" w:rsidP="00151B7B">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=1*</w:t>
      </w:r>
      <w:r>
        <w:rPr>
          <w:rFonts w:asciiTheme="minorEastAsia" w:hAnsiTheme="minorEastAsia"/>
          <w:szCs w:val="21"/>
        </w:rPr>
        <w:t xml:space="preserve">4 </w:t>
      </w:r>
      <w:r>
        <w:rPr>
          <w:rFonts w:asciiTheme="minorEastAsia" w:hAnsiTheme="minorEastAsia" w:hint="eastAsia"/>
          <w:szCs w:val="21"/>
        </w:rPr>
        <w:t>+15*</w:t>
      </w:r>
      <w:r>
        <w:rPr>
          <w:rFonts w:asciiTheme="minorEastAsia" w:hAnsiTheme="minorEastAsia"/>
          <w:szCs w:val="21"/>
        </w:rPr>
        <w:t xml:space="preserve">5 </w:t>
      </w:r>
      <w:r>
        <w:rPr>
          <w:rFonts w:asciiTheme="minorEastAsia" w:hAnsiTheme="minorEastAsia" w:hint="eastAsia"/>
          <w:szCs w:val="21"/>
        </w:rPr>
        <w:t>+0*</w:t>
      </w:r>
      <w:r>
        <w:rPr>
          <w:rFonts w:asciiTheme="minorEastAsia" w:hAnsiTheme="minorEastAsia"/>
          <w:szCs w:val="21"/>
        </w:rPr>
        <w:t xml:space="preserve">4 </w:t>
      </w:r>
      <w:r>
        <w:rPr>
          <w:rFonts w:asciiTheme="minorEastAsia" w:hAnsiTheme="minorEastAsia" w:hint="eastAsia"/>
          <w:szCs w:val="21"/>
        </w:rPr>
        <w:t>+2*</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=99</w:t>
      </w:r>
    </w:p>
    <w:p w:rsidR="00151B7B" w:rsidRPr="00151B7B" w:rsidRDefault="00151B7B" w:rsidP="00151B7B">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=*（0.65+0.0.1*39）=102.96</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DA1B96" w:rsidRPr="006707E6" w:rsidTr="00EB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5F7A9B" w:rsidRDefault="00DA1B96" w:rsidP="00EB0010">
            <w:r w:rsidRPr="005F7A9B">
              <w:t>编号</w:t>
            </w:r>
          </w:p>
        </w:tc>
        <w:tc>
          <w:tcPr>
            <w:tcW w:w="4887" w:type="dxa"/>
          </w:tcPr>
          <w:p w:rsidR="00DA1B96" w:rsidRPr="005F7A9B" w:rsidRDefault="00DA1B96" w:rsidP="00EB0010">
            <w:pPr>
              <w:cnfStyle w:val="100000000000" w:firstRow="1" w:lastRow="0" w:firstColumn="0" w:lastColumn="0" w:oddVBand="0" w:evenVBand="0" w:oddHBand="0" w:evenHBand="0" w:firstRowFirstColumn="0" w:firstRowLastColumn="0" w:lastRowFirstColumn="0" w:lastRowLastColumn="0"/>
            </w:pPr>
            <w:r w:rsidRPr="005F7A9B">
              <w:t>需求描述</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rFonts w:hint="eastAsia"/>
                <w:b w:val="0"/>
              </w:rPr>
              <w:t>ReportForm.Build</w:t>
            </w:r>
          </w:p>
          <w:p w:rsidR="00DA1B96" w:rsidRPr="00E0636F" w:rsidRDefault="00DA1B96" w:rsidP="00EB0010">
            <w:pPr>
              <w:rPr>
                <w:b w:val="0"/>
              </w:rPr>
            </w:pPr>
            <w:r w:rsidRPr="00E0636F">
              <w:rPr>
                <w:rFonts w:hint="eastAsia"/>
                <w:b w:val="0"/>
              </w:rPr>
              <w:t>ReportForm</w:t>
            </w:r>
            <w:r w:rsidRPr="00E0636F">
              <w:rPr>
                <w:b w:val="0"/>
              </w:rPr>
              <w:t>.</w:t>
            </w:r>
            <w:r w:rsidRPr="00E0636F">
              <w:rPr>
                <w:rFonts w:hint="eastAsia"/>
                <w:b w:val="0"/>
              </w:rPr>
              <w:t>Build</w:t>
            </w:r>
            <w:r w:rsidRPr="00E0636F">
              <w:rPr>
                <w:b w:val="0"/>
              </w:rPr>
              <w:t>.Start</w:t>
            </w:r>
          </w:p>
          <w:p w:rsidR="00DA1B96" w:rsidRPr="00E0636F" w:rsidRDefault="00DA1B96" w:rsidP="00EB0010">
            <w:pPr>
              <w:rPr>
                <w:b w:val="0"/>
              </w:rPr>
            </w:pPr>
          </w:p>
          <w:p w:rsidR="00DA1B96" w:rsidRPr="00E0636F" w:rsidRDefault="00DA1B96" w:rsidP="00EB0010">
            <w:pPr>
              <w:rPr>
                <w:b w:val="0"/>
              </w:rPr>
            </w:pPr>
            <w:r w:rsidRPr="00E0636F">
              <w:rPr>
                <w:rFonts w:hint="eastAsia"/>
                <w:b w:val="0"/>
              </w:rPr>
              <w:t>ReportForm.Build.</w:t>
            </w:r>
            <w:r w:rsidRPr="00E0636F">
              <w:rPr>
                <w:b w:val="0"/>
              </w:rPr>
              <w:t>IncomeAndExpend</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rFonts w:hint="eastAsia"/>
                <w:b w:val="0"/>
              </w:rPr>
              <w:t>ReportForm.Build.Budget</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rFonts w:hint="eastAsia"/>
                <w:b w:val="0"/>
              </w:rPr>
              <w:t>ReportForm.Build.End</w:t>
            </w:r>
          </w:p>
        </w:tc>
        <w:tc>
          <w:tcPr>
            <w:tcW w:w="4887" w:type="dxa"/>
          </w:tcPr>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系统应该允许财务人员生成报表</w:t>
            </w:r>
          </w:p>
          <w:p w:rsidR="00DA1B96" w:rsidRPr="007F4B72"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财务人员请求统计报表的时候，进入报表选择界面</w:t>
            </w:r>
            <w:r>
              <w:rPr>
                <w:rFonts w:hint="eastAsia"/>
                <w:color w:val="7030A0"/>
              </w:rPr>
              <w:t>（输出：</w:t>
            </w:r>
            <w:r w:rsidRPr="007F4B72">
              <w:rPr>
                <w:rFonts w:hint="eastAsia"/>
                <w:color w:val="7030A0"/>
              </w:rPr>
              <w:t>报表选择界面）</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在财务人员请求生成经营情况表的时候，系统进入经营情况表生成界面</w:t>
            </w:r>
            <w:r w:rsidRPr="007F4B72">
              <w:rPr>
                <w:rFonts w:hint="eastAsia"/>
                <w:color w:val="7030A0"/>
              </w:rPr>
              <w:t>（</w:t>
            </w:r>
            <w:r>
              <w:rPr>
                <w:rFonts w:hint="eastAsia"/>
                <w:color w:val="7030A0"/>
              </w:rPr>
              <w:t>输出：</w:t>
            </w:r>
            <w:r w:rsidRPr="007F4B72">
              <w:rPr>
                <w:rFonts w:hint="eastAsia"/>
                <w:color w:val="7030A0"/>
              </w:rPr>
              <w:t>经营情况表生成界面）</w:t>
            </w:r>
            <w:r>
              <w:rPr>
                <w:rFonts w:hint="eastAsia"/>
              </w:rPr>
              <w:t>，参见</w:t>
            </w:r>
            <w:r>
              <w:rPr>
                <w:rFonts w:hint="eastAsia"/>
              </w:rPr>
              <w:t>ReportForm.</w:t>
            </w:r>
            <w:r>
              <w:t>IncomeAndExpends</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在财务人员请求生成</w:t>
            </w:r>
            <w:r w:rsidRPr="005F7A9B">
              <w:rPr>
                <w:rFonts w:hint="eastAsia"/>
              </w:rPr>
              <w:t>成本收益表</w:t>
            </w:r>
            <w:r>
              <w:rPr>
                <w:rFonts w:hint="eastAsia"/>
              </w:rPr>
              <w:t>的时候，系统进入</w:t>
            </w:r>
            <w:r w:rsidRPr="005F7A9B">
              <w:rPr>
                <w:rFonts w:hint="eastAsia"/>
              </w:rPr>
              <w:t>成本收益表</w:t>
            </w:r>
            <w:r>
              <w:rPr>
                <w:rFonts w:hint="eastAsia"/>
              </w:rPr>
              <w:t>生成界面</w:t>
            </w:r>
            <w:r w:rsidRPr="007F4B72">
              <w:rPr>
                <w:rFonts w:hint="eastAsia"/>
                <w:color w:val="7030A0"/>
              </w:rPr>
              <w:t>（</w:t>
            </w:r>
            <w:r>
              <w:rPr>
                <w:rFonts w:hint="eastAsia"/>
                <w:color w:val="7030A0"/>
              </w:rPr>
              <w:t>输出：</w:t>
            </w:r>
            <w:r w:rsidRPr="007F4B72">
              <w:rPr>
                <w:rFonts w:hint="eastAsia"/>
                <w:color w:val="7030A0"/>
              </w:rPr>
              <w:t>成本收益表生成界面）</w:t>
            </w:r>
            <w:r>
              <w:rPr>
                <w:rFonts w:hint="eastAsia"/>
              </w:rPr>
              <w:t>，参见</w:t>
            </w:r>
            <w:r>
              <w:rPr>
                <w:rFonts w:hint="eastAsia"/>
              </w:rPr>
              <w:t xml:space="preserve"> ReportForm.</w:t>
            </w:r>
            <w:r>
              <w:t>IncomeAndExpends</w:t>
            </w:r>
          </w:p>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t>财务人员选择返回的时候，系统返回财务人员主界面</w:t>
            </w:r>
            <w:r w:rsidRPr="007F4B72">
              <w:rPr>
                <w:rFonts w:hint="eastAsia"/>
                <w:color w:val="7030A0"/>
              </w:rPr>
              <w:t>（</w:t>
            </w:r>
            <w:r>
              <w:rPr>
                <w:rFonts w:hint="eastAsia"/>
                <w:color w:val="7030A0"/>
              </w:rPr>
              <w:t>输出：</w:t>
            </w:r>
            <w:r w:rsidRPr="007F4B72">
              <w:rPr>
                <w:color w:val="7030A0"/>
              </w:rPr>
              <w:t>主界面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rFonts w:hint="eastAsia"/>
                <w:b w:val="0"/>
              </w:rPr>
              <w:t>ReportForm.</w:t>
            </w:r>
            <w:r w:rsidRPr="00E0636F">
              <w:rPr>
                <w:b w:val="0"/>
              </w:rPr>
              <w:t>IncomeAndExpend.Start</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rFonts w:hint="eastAsia"/>
                <w:b w:val="0"/>
              </w:rPr>
              <w:t>ReportForm.</w:t>
            </w:r>
            <w:r w:rsidRPr="00E0636F">
              <w:rPr>
                <w:b w:val="0"/>
              </w:rPr>
              <w:t>IncomeAndExpend.Input</w:t>
            </w:r>
          </w:p>
          <w:p w:rsidR="00DA1B96" w:rsidRPr="00E0636F" w:rsidRDefault="00DA1B96" w:rsidP="00EB0010">
            <w:pPr>
              <w:rPr>
                <w:b w:val="0"/>
              </w:rPr>
            </w:pPr>
            <w:r w:rsidRPr="00E0636F">
              <w:rPr>
                <w:rFonts w:hint="eastAsia"/>
                <w:b w:val="0"/>
              </w:rPr>
              <w:t>ReportForm.</w:t>
            </w:r>
            <w:r w:rsidRPr="00E0636F">
              <w:rPr>
                <w:b w:val="0"/>
              </w:rPr>
              <w:t>IncomeAndExpend.Input.Invalid</w:t>
            </w:r>
          </w:p>
          <w:p w:rsidR="00DA1B96" w:rsidRPr="00E0636F" w:rsidRDefault="00DA1B96" w:rsidP="00EB0010">
            <w:pPr>
              <w:rPr>
                <w:b w:val="0"/>
              </w:rPr>
            </w:pPr>
          </w:p>
          <w:p w:rsidR="00DA1B96" w:rsidRPr="00E0636F" w:rsidRDefault="00DA1B96" w:rsidP="00EB0010">
            <w:pPr>
              <w:rPr>
                <w:b w:val="0"/>
              </w:rPr>
            </w:pPr>
            <w:r w:rsidRPr="00E0636F">
              <w:rPr>
                <w:rFonts w:hint="eastAsia"/>
                <w:b w:val="0"/>
              </w:rPr>
              <w:t>ReportForm.</w:t>
            </w:r>
            <w:r w:rsidRPr="00E0636F">
              <w:rPr>
                <w:b w:val="0"/>
              </w:rPr>
              <w:t>IncomeAndExpend.Input.Valid</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rFonts w:hint="eastAsia"/>
                <w:b w:val="0"/>
              </w:rPr>
              <w:t>ReportForm.</w:t>
            </w:r>
            <w:r w:rsidRPr="00E0636F">
              <w:rPr>
                <w:b w:val="0"/>
              </w:rPr>
              <w:t>IncomeAndExpend.Confirm</w:t>
            </w:r>
          </w:p>
          <w:p w:rsidR="00DA1B96" w:rsidRPr="00E0636F" w:rsidRDefault="00DA1B96" w:rsidP="00EB0010">
            <w:pPr>
              <w:rPr>
                <w:b w:val="0"/>
              </w:rPr>
            </w:pPr>
          </w:p>
          <w:p w:rsidR="00DA1B96" w:rsidRPr="00E0636F" w:rsidRDefault="00DA1B96" w:rsidP="00EB0010">
            <w:pPr>
              <w:rPr>
                <w:b w:val="0"/>
              </w:rPr>
            </w:pPr>
            <w:r w:rsidRPr="00E0636F">
              <w:rPr>
                <w:rFonts w:hint="eastAsia"/>
                <w:b w:val="0"/>
              </w:rPr>
              <w:t>ReportForm.</w:t>
            </w:r>
            <w:r w:rsidRPr="00E0636F">
              <w:rPr>
                <w:b w:val="0"/>
              </w:rPr>
              <w:t>IncomeAndExpend.Confirm.Not</w:t>
            </w:r>
          </w:p>
          <w:p w:rsidR="00DA1B96" w:rsidRPr="00E0636F" w:rsidRDefault="00DA1B96" w:rsidP="00EB0010">
            <w:pPr>
              <w:rPr>
                <w:b w:val="0"/>
              </w:rPr>
            </w:pPr>
          </w:p>
        </w:tc>
        <w:tc>
          <w:tcPr>
            <w:tcW w:w="4887" w:type="dxa"/>
          </w:tcPr>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系统应该允许财务人员经营情况表，系统</w:t>
            </w:r>
            <w:r>
              <w:t>提示</w:t>
            </w:r>
            <w:r w:rsidRPr="007F4B72">
              <w:rPr>
                <w:rFonts w:hint="eastAsia"/>
                <w:color w:val="7030A0"/>
              </w:rPr>
              <w:t>（</w:t>
            </w:r>
            <w:r>
              <w:rPr>
                <w:rFonts w:hint="eastAsia"/>
                <w:color w:val="7030A0"/>
              </w:rPr>
              <w:t>输出</w:t>
            </w:r>
            <w:r w:rsidRPr="007F4B72">
              <w:rPr>
                <w:rFonts w:hint="eastAsia"/>
                <w:color w:val="7030A0"/>
              </w:rPr>
              <w:t>）</w:t>
            </w:r>
            <w:r>
              <w:t>财务人员输入生成经营情况表的开始日期和结束日期</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财务人员输入</w:t>
            </w:r>
            <w:r w:rsidRPr="007F4B72">
              <w:rPr>
                <w:rFonts w:hint="eastAsia"/>
                <w:color w:val="7030A0"/>
              </w:rPr>
              <w:t>（</w:t>
            </w:r>
            <w:r>
              <w:rPr>
                <w:rFonts w:hint="eastAsia"/>
                <w:color w:val="7030A0"/>
              </w:rPr>
              <w:t>输入</w:t>
            </w:r>
            <w:r w:rsidRPr="007F4B72">
              <w:rPr>
                <w:rFonts w:hint="eastAsia"/>
                <w:color w:val="7030A0"/>
              </w:rPr>
              <w:t>）</w:t>
            </w:r>
            <w:r>
              <w:t>开始日期和结束日期</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财务人员输入的开始日期晚于结束日期，系统显示</w:t>
            </w:r>
            <w:r w:rsidRPr="007F4B72">
              <w:rPr>
                <w:rFonts w:hint="eastAsia"/>
                <w:color w:val="7030A0"/>
              </w:rPr>
              <w:lastRenderedPageBreak/>
              <w:t>（</w:t>
            </w:r>
            <w:r>
              <w:rPr>
                <w:rFonts w:hint="eastAsia"/>
                <w:color w:val="7030A0"/>
              </w:rPr>
              <w:t>输出</w:t>
            </w:r>
            <w:r w:rsidRPr="007F4B72">
              <w:rPr>
                <w:rFonts w:hint="eastAsia"/>
                <w:color w:val="7030A0"/>
              </w:rPr>
              <w:t>）</w:t>
            </w:r>
            <w:r>
              <w:t>输入无效</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财务人员</w:t>
            </w:r>
            <w:r>
              <w:t>输入的开始日期早于结束日期，系统显示</w:t>
            </w:r>
            <w:r w:rsidRPr="007F4B72">
              <w:rPr>
                <w:rFonts w:hint="eastAsia"/>
                <w:color w:val="7030A0"/>
              </w:rPr>
              <w:t>（</w:t>
            </w:r>
            <w:r>
              <w:rPr>
                <w:rFonts w:hint="eastAsia"/>
                <w:color w:val="7030A0"/>
              </w:rPr>
              <w:t>输出</w:t>
            </w:r>
            <w:r w:rsidRPr="007F4B72">
              <w:rPr>
                <w:rFonts w:hint="eastAsia"/>
                <w:color w:val="7030A0"/>
              </w:rPr>
              <w:t>）</w:t>
            </w:r>
            <w:r>
              <w:t>在开始日期和结束日期之间的所有入款单和收款单列表</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财务人员确认生成</w:t>
            </w:r>
            <w:r>
              <w:rPr>
                <w:rFonts w:hint="eastAsia"/>
              </w:rPr>
              <w:t>经营情况表，系统生成经营情况表，系统保存并输出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p w:rsidR="00DA1B96" w:rsidRPr="007A0327" w:rsidRDefault="00DA1B96" w:rsidP="00EB0010">
            <w:pPr>
              <w:cnfStyle w:val="000000000000" w:firstRow="0" w:lastRow="0" w:firstColumn="0" w:lastColumn="0" w:oddVBand="0" w:evenVBand="0" w:oddHBand="0" w:evenHBand="0" w:firstRowFirstColumn="0" w:firstRowLastColumn="0" w:lastRowFirstColumn="0" w:lastRowLastColumn="0"/>
            </w:pPr>
            <w:r>
              <w:t>财务人员选择取消，系统不做任何保存，返回</w:t>
            </w:r>
            <w:r>
              <w:rPr>
                <w:rFonts w:hint="eastAsia"/>
              </w:rPr>
              <w:t>报表选择界面</w:t>
            </w:r>
            <w:r>
              <w:rPr>
                <w:rFonts w:hint="eastAsia"/>
                <w:color w:val="7030A0"/>
              </w:rPr>
              <w:t>（输出：</w:t>
            </w:r>
            <w:r w:rsidRPr="007F4B72">
              <w:rPr>
                <w:rFonts w:hint="eastAsia"/>
                <w:color w:val="7030A0"/>
              </w:rPr>
              <w:t>报表选择界面）</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rFonts w:hint="eastAsia"/>
                <w:b w:val="0"/>
              </w:rPr>
              <w:lastRenderedPageBreak/>
              <w:t>ReportForm.Budget.Start</w:t>
            </w:r>
          </w:p>
          <w:p w:rsidR="00DA1B96" w:rsidRPr="00E0636F" w:rsidRDefault="00DA1B96" w:rsidP="00EB0010">
            <w:pPr>
              <w:rPr>
                <w:b w:val="0"/>
              </w:rPr>
            </w:pPr>
            <w:r w:rsidRPr="00E0636F">
              <w:rPr>
                <w:rFonts w:hint="eastAsia"/>
                <w:b w:val="0"/>
              </w:rPr>
              <w:t>ReportForm.Budget.Show</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b w:val="0"/>
              </w:rPr>
              <w:t>ReportForm.Budget.Confirm</w:t>
            </w:r>
          </w:p>
          <w:p w:rsidR="00DA1B96" w:rsidRPr="00E0636F" w:rsidRDefault="00DA1B96" w:rsidP="00EB0010">
            <w:pPr>
              <w:rPr>
                <w:b w:val="0"/>
              </w:rPr>
            </w:pPr>
          </w:p>
          <w:p w:rsidR="00DA1B96" w:rsidRPr="00E0636F" w:rsidRDefault="00DA1B96" w:rsidP="00EB0010">
            <w:pPr>
              <w:rPr>
                <w:b w:val="0"/>
              </w:rPr>
            </w:pPr>
            <w:r w:rsidRPr="00E0636F">
              <w:rPr>
                <w:b w:val="0"/>
              </w:rPr>
              <w:t>ReportForm.Budget.Confirm.Not</w:t>
            </w:r>
          </w:p>
          <w:p w:rsidR="00DA1B96" w:rsidRPr="00E0636F" w:rsidRDefault="00DA1B96" w:rsidP="00EB0010">
            <w:pPr>
              <w:rPr>
                <w:b w:val="0"/>
              </w:rPr>
            </w:pPr>
          </w:p>
        </w:tc>
        <w:tc>
          <w:tcPr>
            <w:tcW w:w="4887" w:type="dxa"/>
          </w:tcPr>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w:t>
            </w:r>
            <w:r w:rsidRPr="005F7A9B">
              <w:rPr>
                <w:rFonts w:hint="eastAsia"/>
              </w:rPr>
              <w:t>成本收益表</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财务人员请求生成</w:t>
            </w:r>
            <w:r w:rsidRPr="005F7A9B">
              <w:rPr>
                <w:rFonts w:hint="eastAsia"/>
              </w:rPr>
              <w:t>成本收益表</w:t>
            </w:r>
            <w:r>
              <w:rPr>
                <w:rFonts w:hint="eastAsia"/>
              </w:rPr>
              <w:t>的时候，系统显示</w:t>
            </w:r>
            <w:r w:rsidRPr="007F4B72">
              <w:rPr>
                <w:rFonts w:hint="eastAsia"/>
                <w:color w:val="7030A0"/>
              </w:rPr>
              <w:t>（</w:t>
            </w:r>
            <w:r>
              <w:rPr>
                <w:rFonts w:hint="eastAsia"/>
                <w:color w:val="7030A0"/>
              </w:rPr>
              <w:t>输出</w:t>
            </w:r>
            <w:r w:rsidRPr="007F4B72">
              <w:rPr>
                <w:rFonts w:hint="eastAsia"/>
                <w:color w:val="7030A0"/>
              </w:rPr>
              <w:t>）</w:t>
            </w:r>
            <w:r>
              <w:rPr>
                <w:rFonts w:hint="eastAsia"/>
              </w:rPr>
              <w:t>截至当前日期的</w:t>
            </w:r>
            <w:r w:rsidRPr="005F7A9B">
              <w:rPr>
                <w:rFonts w:hint="eastAsia"/>
              </w:rPr>
              <w:t>成本收益</w:t>
            </w:r>
            <w:r>
              <w:rPr>
                <w:rFonts w:hint="eastAsia"/>
              </w:rPr>
              <w:t>，包括</w:t>
            </w:r>
            <w:r w:rsidRPr="00A96DE5">
              <w:rPr>
                <w:rFonts w:hint="eastAsia"/>
              </w:rPr>
              <w:t>总收入</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、总支出</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、总利润</w:t>
            </w:r>
            <w:r w:rsidRPr="007F4B72">
              <w:rPr>
                <w:rFonts w:hint="eastAsia"/>
                <w:color w:val="7030A0"/>
              </w:rPr>
              <w:t>（</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财务人员确认生成</w:t>
            </w:r>
            <w:r w:rsidRPr="005F7A9B">
              <w:rPr>
                <w:rFonts w:hint="eastAsia"/>
              </w:rPr>
              <w:t>成本收益表</w:t>
            </w:r>
            <w:r>
              <w:rPr>
                <w:rFonts w:hint="eastAsia"/>
              </w:rPr>
              <w:t>，系统生成经营情况表，系统保存并输出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t>财务人员选择取消，系统不做任何保存，返回</w:t>
            </w:r>
            <w:r>
              <w:rPr>
                <w:rFonts w:hint="eastAsia"/>
              </w:rPr>
              <w:t>报表选择界面</w:t>
            </w:r>
            <w:r>
              <w:rPr>
                <w:rFonts w:hint="eastAsia"/>
                <w:color w:val="7030A0"/>
              </w:rPr>
              <w:t>（输出：</w:t>
            </w:r>
            <w:r w:rsidRPr="007F4B72">
              <w:rPr>
                <w:rFonts w:hint="eastAsia"/>
                <w:color w:val="7030A0"/>
              </w:rPr>
              <w:t>报表选择界面）</w:t>
            </w:r>
          </w:p>
        </w:tc>
      </w:tr>
    </w:tbl>
    <w:p w:rsidR="00DA1B96" w:rsidRDefault="00DA1B96" w:rsidP="00DA1B96"/>
    <w:p w:rsidR="00DA1B96" w:rsidRDefault="00DA1B96" w:rsidP="00DA1B96"/>
    <w:p w:rsidR="00DA1B96" w:rsidRDefault="00DA1B96" w:rsidP="00DA1B96">
      <w:pPr>
        <w:pStyle w:val="3"/>
        <w:rPr>
          <w:color w:val="FF0000"/>
        </w:rPr>
      </w:pPr>
      <w:r w:rsidRPr="00DA1B96">
        <w:rPr>
          <w:color w:val="FF0000"/>
        </w:rPr>
        <w:t>3.2.</w:t>
      </w:r>
      <w:r w:rsidRPr="00DA1B96">
        <w:rPr>
          <w:rFonts w:hint="eastAsia"/>
          <w:color w:val="FF0000"/>
        </w:rPr>
        <w:t>18</w:t>
      </w:r>
      <w:r w:rsidRPr="00DA1B96">
        <w:rPr>
          <w:color w:val="FF0000"/>
        </w:rPr>
        <w:t xml:space="preserve">. </w:t>
      </w:r>
      <w:r w:rsidRPr="00DA1B96">
        <w:rPr>
          <w:rFonts w:hint="eastAsia"/>
          <w:color w:val="FF0000"/>
        </w:rPr>
        <w:t>账户管理</w:t>
      </w:r>
    </w:p>
    <w:p w:rsidR="004F3C9F" w:rsidRPr="003B544E" w:rsidRDefault="004F3C9F" w:rsidP="004F3C9F">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9</w:t>
      </w:r>
    </w:p>
    <w:p w:rsidR="004F3C9F" w:rsidRPr="003B544E" w:rsidRDefault="004F3C9F" w:rsidP="004F3C9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szCs w:val="21"/>
        </w:rPr>
        <w:t>32</w:t>
      </w:r>
    </w:p>
    <w:p w:rsidR="004F3C9F" w:rsidRPr="003B544E" w:rsidRDefault="004F3C9F" w:rsidP="004F3C9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szCs w:val="21"/>
        </w:rPr>
        <w:t>3</w:t>
      </w:r>
    </w:p>
    <w:p w:rsidR="004F3C9F" w:rsidRPr="003B544E" w:rsidRDefault="004F3C9F" w:rsidP="004F3C9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szCs w:val="21"/>
        </w:rPr>
        <w:t>3</w:t>
      </w:r>
    </w:p>
    <w:p w:rsidR="004F3C9F" w:rsidRDefault="004F3C9F" w:rsidP="004F3C9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4F3C9F" w:rsidRDefault="004F3C9F" w:rsidP="004F3C9F">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=9*</w:t>
      </w:r>
      <w:r>
        <w:rPr>
          <w:rFonts w:asciiTheme="minorEastAsia" w:hAnsiTheme="minorEastAsia"/>
          <w:szCs w:val="21"/>
        </w:rPr>
        <w:t xml:space="preserve">4 </w:t>
      </w:r>
      <w:r>
        <w:rPr>
          <w:rFonts w:asciiTheme="minorEastAsia" w:hAnsiTheme="minorEastAsia" w:hint="eastAsia"/>
          <w:szCs w:val="21"/>
        </w:rPr>
        <w:t>+32*</w:t>
      </w:r>
      <w:r>
        <w:rPr>
          <w:rFonts w:asciiTheme="minorEastAsia" w:hAnsiTheme="minorEastAsia"/>
          <w:szCs w:val="21"/>
        </w:rPr>
        <w:t xml:space="preserve">5 </w:t>
      </w:r>
      <w:r>
        <w:rPr>
          <w:rFonts w:asciiTheme="minorEastAsia" w:hAnsiTheme="minorEastAsia" w:hint="eastAsia"/>
          <w:szCs w:val="21"/>
        </w:rPr>
        <w:t>+3*</w:t>
      </w:r>
      <w:r>
        <w:rPr>
          <w:rFonts w:asciiTheme="minorEastAsia" w:hAnsiTheme="minorEastAsia"/>
          <w:szCs w:val="21"/>
        </w:rPr>
        <w:t xml:space="preserve">4 </w:t>
      </w:r>
      <w:r>
        <w:rPr>
          <w:rFonts w:asciiTheme="minorEastAsia" w:hAnsiTheme="minorEastAsia" w:hint="eastAsia"/>
          <w:szCs w:val="21"/>
        </w:rPr>
        <w:t>+3*</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=238</w:t>
      </w:r>
    </w:p>
    <w:p w:rsidR="004F3C9F" w:rsidRPr="004F3C9F" w:rsidRDefault="004F3C9F" w:rsidP="004F3C9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07"/>
        </w:tabs>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=*（0.65+0.0.1*39）=</w:t>
      </w:r>
      <w:r>
        <w:rPr>
          <w:rFonts w:asciiTheme="minorEastAsia" w:hAnsiTheme="minorEastAsia"/>
          <w:szCs w:val="21"/>
        </w:rPr>
        <w:tab/>
        <w:t>247.52</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DA1B96" w:rsidRPr="006707E6" w:rsidTr="00EB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5F7A9B" w:rsidRDefault="00DA1B96" w:rsidP="00EB0010">
            <w:r w:rsidRPr="005F7A9B">
              <w:t>编号</w:t>
            </w:r>
          </w:p>
        </w:tc>
        <w:tc>
          <w:tcPr>
            <w:tcW w:w="4887" w:type="dxa"/>
          </w:tcPr>
          <w:p w:rsidR="00DA1B96" w:rsidRPr="005F7A9B" w:rsidRDefault="00DA1B96" w:rsidP="00EB0010">
            <w:pPr>
              <w:cnfStyle w:val="100000000000" w:firstRow="1" w:lastRow="0" w:firstColumn="0" w:lastColumn="0" w:oddVBand="0" w:evenVBand="0" w:oddHBand="0" w:evenHBand="0" w:firstRowFirstColumn="0" w:firstRowLastColumn="0" w:lastRowFirstColumn="0" w:lastRowLastColumn="0"/>
            </w:pPr>
            <w:r w:rsidRPr="005F7A9B">
              <w:t>需求描述</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b w:val="0"/>
              </w:rPr>
              <w:t>Account.Manage</w:t>
            </w:r>
          </w:p>
          <w:p w:rsidR="00DA1B96" w:rsidRPr="00E0636F" w:rsidRDefault="00DA1B96" w:rsidP="00EB0010">
            <w:pPr>
              <w:rPr>
                <w:b w:val="0"/>
              </w:rPr>
            </w:pPr>
            <w:r w:rsidRPr="00E0636F">
              <w:rPr>
                <w:b w:val="0"/>
              </w:rPr>
              <w:t>Account.Manage.Start</w:t>
            </w:r>
          </w:p>
          <w:p w:rsidR="00DA1B96" w:rsidRPr="00E0636F" w:rsidRDefault="00DA1B96" w:rsidP="00EB0010">
            <w:pPr>
              <w:rPr>
                <w:b w:val="0"/>
              </w:rPr>
            </w:pPr>
          </w:p>
          <w:p w:rsidR="00DA1B96" w:rsidRPr="00E0636F" w:rsidRDefault="00DA1B96" w:rsidP="00EB0010">
            <w:pPr>
              <w:rPr>
                <w:b w:val="0"/>
              </w:rPr>
            </w:pPr>
            <w:r w:rsidRPr="00E0636F">
              <w:rPr>
                <w:b w:val="0"/>
              </w:rPr>
              <w:t>Account.Manage.Add</w:t>
            </w:r>
          </w:p>
          <w:p w:rsidR="00DA1B96" w:rsidRPr="00E0636F" w:rsidRDefault="00DA1B96" w:rsidP="00EB0010">
            <w:pPr>
              <w:rPr>
                <w:b w:val="0"/>
              </w:rPr>
            </w:pPr>
          </w:p>
          <w:p w:rsidR="00DA1B96" w:rsidRPr="00E0636F" w:rsidRDefault="00DA1B96" w:rsidP="00EB0010">
            <w:pPr>
              <w:rPr>
                <w:b w:val="0"/>
              </w:rPr>
            </w:pPr>
            <w:r w:rsidRPr="00E0636F">
              <w:rPr>
                <w:b w:val="0"/>
              </w:rPr>
              <w:t>Account.Manage.Check</w:t>
            </w:r>
          </w:p>
          <w:p w:rsidR="00DA1B96" w:rsidRPr="00E0636F" w:rsidRDefault="00DA1B96" w:rsidP="00EB0010">
            <w:pPr>
              <w:rPr>
                <w:b w:val="0"/>
              </w:rPr>
            </w:pPr>
          </w:p>
          <w:p w:rsidR="00DA1B96" w:rsidRPr="00E0636F" w:rsidRDefault="00DA1B96" w:rsidP="00EB0010">
            <w:pPr>
              <w:rPr>
                <w:b w:val="0"/>
              </w:rPr>
            </w:pPr>
            <w:r w:rsidRPr="00E0636F">
              <w:rPr>
                <w:b w:val="0"/>
              </w:rPr>
              <w:t>Account.Manage.Delete</w:t>
            </w:r>
          </w:p>
          <w:p w:rsidR="00DA1B96" w:rsidRPr="00E0636F" w:rsidRDefault="00DA1B96" w:rsidP="00EB0010">
            <w:pPr>
              <w:rPr>
                <w:b w:val="0"/>
              </w:rPr>
            </w:pPr>
          </w:p>
          <w:p w:rsidR="00DA1B96" w:rsidRPr="00E0636F" w:rsidRDefault="00DA1B96" w:rsidP="00EB0010">
            <w:pPr>
              <w:rPr>
                <w:b w:val="0"/>
              </w:rPr>
            </w:pPr>
            <w:r w:rsidRPr="00E0636F">
              <w:rPr>
                <w:b w:val="0"/>
              </w:rPr>
              <w:t>Account.Manage.Modify</w:t>
            </w:r>
          </w:p>
          <w:p w:rsidR="00DA1B96" w:rsidRPr="00E0636F" w:rsidRDefault="00DA1B96" w:rsidP="00EB0010">
            <w:pPr>
              <w:rPr>
                <w:b w:val="0"/>
              </w:rPr>
            </w:pPr>
          </w:p>
          <w:p w:rsidR="00DA1B96" w:rsidRPr="00E0636F" w:rsidRDefault="00DA1B96" w:rsidP="00EB0010">
            <w:pPr>
              <w:rPr>
                <w:b w:val="0"/>
              </w:rPr>
            </w:pPr>
            <w:r w:rsidRPr="00E0636F">
              <w:rPr>
                <w:b w:val="0"/>
              </w:rPr>
              <w:t>Account.Manage.End</w:t>
            </w:r>
          </w:p>
        </w:tc>
        <w:tc>
          <w:tcPr>
            <w:tcW w:w="4887" w:type="dxa"/>
          </w:tcPr>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系统应该允许财务人员进行账户管理</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财务人员请求进行账户管理的时候，系统进入账户管理界面</w:t>
            </w:r>
            <w:r>
              <w:rPr>
                <w:rFonts w:hint="eastAsia"/>
                <w:color w:val="7030A0"/>
              </w:rPr>
              <w:t>（输出：</w:t>
            </w:r>
            <w:r w:rsidRPr="00CE7453">
              <w:rPr>
                <w:rFonts w:hint="eastAsia"/>
                <w:color w:val="7030A0"/>
              </w:rPr>
              <w:t>账户管理界面</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财务人员请求进行新增账户的时候，系统进入账户新增界面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rPr>
                <w:rFonts w:hint="eastAsia"/>
              </w:rPr>
              <w:t>Account.Add</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财务人员请求进行查询账户信息的时候，系统显示账户列表</w:t>
            </w:r>
            <w:r>
              <w:rPr>
                <w:rFonts w:hint="eastAsia"/>
                <w:color w:val="7030A0"/>
              </w:rPr>
              <w:t>（输出</w:t>
            </w:r>
            <w:r w:rsidRPr="007F4B72">
              <w:rPr>
                <w:rFonts w:hint="eastAsia"/>
                <w:color w:val="7030A0"/>
              </w:rPr>
              <w:t>）</w:t>
            </w:r>
            <w:r>
              <w:rPr>
                <w:rFonts w:hint="eastAsia"/>
              </w:rPr>
              <w:t>，详见</w:t>
            </w:r>
            <w:r>
              <w:rPr>
                <w:rFonts w:hint="eastAsia"/>
              </w:rPr>
              <w:t>A</w:t>
            </w:r>
            <w:r>
              <w:t>ccount.Check</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财务人员请求进行账户删除的时候，系统显示账户列表</w:t>
            </w:r>
            <w:r>
              <w:rPr>
                <w:rFonts w:hint="eastAsia"/>
                <w:color w:val="7030A0"/>
              </w:rPr>
              <w:t>（输出</w:t>
            </w:r>
            <w:r w:rsidRPr="007F4B72">
              <w:rPr>
                <w:rFonts w:hint="eastAsia"/>
                <w:color w:val="7030A0"/>
              </w:rPr>
              <w:t>）</w:t>
            </w:r>
            <w:r>
              <w:rPr>
                <w:rFonts w:hint="eastAsia"/>
              </w:rPr>
              <w:t>，详见</w:t>
            </w:r>
            <w:r>
              <w:rPr>
                <w:rFonts w:hint="eastAsia"/>
              </w:rPr>
              <w:t>A</w:t>
            </w:r>
            <w:r>
              <w:t>ccount.Delete</w:t>
            </w:r>
          </w:p>
          <w:p w:rsidR="00DA1B96" w:rsidRPr="00712B27"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财务人员请求进行账户修改的时候，系统显示账户列表</w:t>
            </w:r>
            <w:r>
              <w:rPr>
                <w:rFonts w:hint="eastAsia"/>
                <w:color w:val="7030A0"/>
              </w:rPr>
              <w:t>（输出</w:t>
            </w:r>
            <w:r w:rsidRPr="007F4B72">
              <w:rPr>
                <w:rFonts w:hint="eastAsia"/>
                <w:color w:val="7030A0"/>
              </w:rPr>
              <w:t>）</w:t>
            </w:r>
            <w:r>
              <w:rPr>
                <w:rFonts w:hint="eastAsia"/>
              </w:rPr>
              <w:t>，详见</w:t>
            </w:r>
            <w:r>
              <w:rPr>
                <w:rFonts w:hint="eastAsia"/>
              </w:rPr>
              <w:t>A</w:t>
            </w:r>
            <w:r>
              <w:t>ccount.Modify</w:t>
            </w:r>
          </w:p>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财务人员选择结束账户管理，系统返回主界面</w:t>
            </w:r>
            <w:r>
              <w:rPr>
                <w:rFonts w:hint="eastAsia"/>
                <w:color w:val="7030A0"/>
              </w:rPr>
              <w:t>（输出：主界面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b w:val="0"/>
              </w:rPr>
              <w:lastRenderedPageBreak/>
              <w:t>Account.Add</w:t>
            </w:r>
          </w:p>
          <w:p w:rsidR="00DA1B96" w:rsidRPr="00E0636F" w:rsidRDefault="00DA1B96" w:rsidP="00EB0010">
            <w:pPr>
              <w:rPr>
                <w:b w:val="0"/>
              </w:rPr>
            </w:pPr>
            <w:r w:rsidRPr="00E0636F">
              <w:rPr>
                <w:b w:val="0"/>
              </w:rPr>
              <w:t>Account.Add.Start</w:t>
            </w:r>
          </w:p>
          <w:p w:rsidR="00DA1B96" w:rsidRPr="00E0636F" w:rsidRDefault="00DA1B96" w:rsidP="00EB0010">
            <w:pPr>
              <w:rPr>
                <w:b w:val="0"/>
              </w:rPr>
            </w:pPr>
          </w:p>
          <w:p w:rsidR="00DA1B96" w:rsidRPr="00E0636F" w:rsidRDefault="00DA1B96" w:rsidP="00EB0010">
            <w:pPr>
              <w:rPr>
                <w:b w:val="0"/>
              </w:rPr>
            </w:pPr>
            <w:r w:rsidRPr="00E0636F">
              <w:rPr>
                <w:b w:val="0"/>
              </w:rPr>
              <w:t>Account.Add.Input</w:t>
            </w:r>
          </w:p>
          <w:p w:rsidR="00DA1B96" w:rsidRPr="00E0636F" w:rsidRDefault="00DA1B96" w:rsidP="00EB0010">
            <w:pPr>
              <w:rPr>
                <w:b w:val="0"/>
              </w:rPr>
            </w:pPr>
            <w:r w:rsidRPr="00E0636F">
              <w:rPr>
                <w:b w:val="0"/>
              </w:rPr>
              <w:t>Account.Add.Confirm</w:t>
            </w:r>
          </w:p>
          <w:p w:rsidR="00DA1B96" w:rsidRPr="00E0636F" w:rsidRDefault="00DA1B96" w:rsidP="00EB0010">
            <w:pPr>
              <w:rPr>
                <w:b w:val="0"/>
              </w:rPr>
            </w:pPr>
          </w:p>
          <w:p w:rsidR="00DA1B96" w:rsidRPr="00E0636F" w:rsidRDefault="00DA1B96" w:rsidP="00EB0010">
            <w:pPr>
              <w:rPr>
                <w:b w:val="0"/>
              </w:rPr>
            </w:pPr>
            <w:r w:rsidRPr="00E0636F">
              <w:rPr>
                <w:b w:val="0"/>
              </w:rPr>
              <w:t>Account.Add.End</w:t>
            </w:r>
          </w:p>
        </w:tc>
        <w:tc>
          <w:tcPr>
            <w:tcW w:w="4887" w:type="dxa"/>
          </w:tcPr>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系统应该允许财务人员进行新增账户</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财务人员提出新增账户的请求，系统提示</w:t>
            </w:r>
            <w:r>
              <w:rPr>
                <w:rFonts w:hint="eastAsia"/>
                <w:color w:val="7030A0"/>
              </w:rPr>
              <w:t>（输出</w:t>
            </w:r>
            <w:r w:rsidRPr="007F4B72">
              <w:rPr>
                <w:rFonts w:hint="eastAsia"/>
                <w:color w:val="7030A0"/>
              </w:rPr>
              <w:t>）</w:t>
            </w:r>
            <w:r>
              <w:rPr>
                <w:rFonts w:hint="eastAsia"/>
              </w:rPr>
              <w:t>财务人员输入账户名称</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账户名称，详见</w:t>
            </w:r>
            <w:r>
              <w:rPr>
                <w:rFonts w:hint="eastAsia"/>
              </w:rPr>
              <w:t>A</w:t>
            </w:r>
            <w:r>
              <w:t>ccount.Input</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财务人员确认新建账户，系统新增账户</w:t>
            </w:r>
            <w:r>
              <w:rPr>
                <w:rFonts w:hint="eastAsia"/>
              </w:rPr>
              <w:t>并保存</w:t>
            </w:r>
            <w:r>
              <w:rPr>
                <w:rFonts w:hint="eastAsia"/>
                <w:color w:val="7030A0"/>
              </w:rPr>
              <w:t>（输出</w:t>
            </w:r>
            <w:r w:rsidRPr="007F4B72">
              <w:rPr>
                <w:rFonts w:hint="eastAsia"/>
                <w:color w:val="7030A0"/>
              </w:rPr>
              <w:t>）</w:t>
            </w:r>
          </w:p>
          <w:p w:rsidR="00DA1B96" w:rsidRPr="007A0327" w:rsidRDefault="00DA1B96" w:rsidP="00EB0010">
            <w:pPr>
              <w:cnfStyle w:val="000000000000" w:firstRow="0" w:lastRow="0" w:firstColumn="0" w:lastColumn="0" w:oddVBand="0" w:evenVBand="0" w:oddHBand="0" w:evenHBand="0" w:firstRowFirstColumn="0" w:firstRowLastColumn="0" w:lastRowFirstColumn="0" w:lastRowLastColumn="0"/>
            </w:pPr>
            <w:r>
              <w:t>财务人员选择返回，系统返回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b w:val="0"/>
              </w:rPr>
              <w:t>Account.Check</w:t>
            </w:r>
          </w:p>
          <w:p w:rsidR="00DA1B96" w:rsidRPr="00E0636F" w:rsidRDefault="00DA1B96" w:rsidP="00EB0010">
            <w:pPr>
              <w:rPr>
                <w:b w:val="0"/>
              </w:rPr>
            </w:pPr>
            <w:r w:rsidRPr="00E0636F">
              <w:rPr>
                <w:b w:val="0"/>
              </w:rPr>
              <w:t>Account.Check.Start</w:t>
            </w:r>
          </w:p>
          <w:p w:rsidR="00DA1B96" w:rsidRPr="00E0636F" w:rsidRDefault="00DA1B96" w:rsidP="00EB0010">
            <w:pPr>
              <w:rPr>
                <w:b w:val="0"/>
              </w:rPr>
            </w:pPr>
            <w:r w:rsidRPr="00E0636F">
              <w:rPr>
                <w:b w:val="0"/>
              </w:rPr>
              <w:t>Account.Check.ByName</w:t>
            </w:r>
          </w:p>
          <w:p w:rsidR="00DA1B96" w:rsidRPr="00E0636F" w:rsidRDefault="00DA1B96" w:rsidP="00EB0010">
            <w:pPr>
              <w:rPr>
                <w:b w:val="0"/>
              </w:rPr>
            </w:pPr>
          </w:p>
          <w:p w:rsidR="00DA1B96" w:rsidRPr="00E0636F" w:rsidRDefault="00DA1B96" w:rsidP="00EB0010">
            <w:pPr>
              <w:rPr>
                <w:b w:val="0"/>
              </w:rPr>
            </w:pPr>
            <w:r w:rsidRPr="00E0636F">
              <w:rPr>
                <w:b w:val="0"/>
              </w:rPr>
              <w:t>Account.Check.Show</w:t>
            </w:r>
          </w:p>
          <w:p w:rsidR="00DA1B96" w:rsidRPr="00E0636F" w:rsidRDefault="00DA1B96" w:rsidP="00EB0010">
            <w:pPr>
              <w:rPr>
                <w:b w:val="0"/>
              </w:rPr>
            </w:pPr>
          </w:p>
          <w:p w:rsidR="00DA1B96" w:rsidRPr="00E0636F" w:rsidRDefault="00DA1B96" w:rsidP="00EB0010">
            <w:pPr>
              <w:rPr>
                <w:b w:val="0"/>
              </w:rPr>
            </w:pPr>
            <w:r w:rsidRPr="00E0636F">
              <w:rPr>
                <w:b w:val="0"/>
              </w:rPr>
              <w:t>Account.Check.Return</w:t>
            </w:r>
          </w:p>
          <w:p w:rsidR="00DA1B96" w:rsidRPr="00E0636F" w:rsidRDefault="00DA1B96" w:rsidP="00EB0010">
            <w:pPr>
              <w:rPr>
                <w:b w:val="0"/>
              </w:rPr>
            </w:pPr>
            <w:r w:rsidRPr="00E0636F">
              <w:rPr>
                <w:b w:val="0"/>
              </w:rPr>
              <w:t>Account.Check.End</w:t>
            </w:r>
          </w:p>
        </w:tc>
        <w:tc>
          <w:tcPr>
            <w:tcW w:w="4887" w:type="dxa"/>
          </w:tcPr>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系统应该允许财务人员进行账户查询</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财务人员请求账户查询，系统显示账户列表</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财务人员选择账户进行查看，系统显示该账户的相关属性，包括账户名称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财务人员选择返回，系统返回</w:t>
            </w:r>
            <w:r>
              <w:rPr>
                <w:rFonts w:hint="eastAsia"/>
              </w:rPr>
              <w:t>账户列表</w:t>
            </w:r>
            <w:r>
              <w:rPr>
                <w:rFonts w:hint="eastAsia"/>
                <w:color w:val="7030A0"/>
              </w:rPr>
              <w:t>（输出</w:t>
            </w:r>
            <w:r w:rsidRPr="007F4B72">
              <w:rPr>
                <w:rFonts w:hint="eastAsia"/>
                <w:color w:val="7030A0"/>
              </w:rPr>
              <w:t>）</w:t>
            </w:r>
          </w:p>
          <w:p w:rsidR="00DA1B96" w:rsidRPr="000D2E76" w:rsidRDefault="00DA1B96" w:rsidP="00EB0010">
            <w:pPr>
              <w:cnfStyle w:val="000000100000" w:firstRow="0" w:lastRow="0" w:firstColumn="0" w:lastColumn="0" w:oddVBand="0" w:evenVBand="0" w:oddHBand="1" w:evenHBand="0" w:firstRowFirstColumn="0" w:firstRowLastColumn="0" w:lastRowFirstColumn="0" w:lastRowLastColumn="0"/>
            </w:pPr>
            <w:r>
              <w:t>财务人员选择结束账户查询，系统返回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rFonts w:hint="eastAsia"/>
                <w:b w:val="0"/>
              </w:rPr>
              <w:t>Account.Delete</w:t>
            </w:r>
          </w:p>
          <w:p w:rsidR="00DA1B96" w:rsidRPr="00E0636F" w:rsidRDefault="00DA1B96" w:rsidP="00EB0010">
            <w:pPr>
              <w:rPr>
                <w:b w:val="0"/>
              </w:rPr>
            </w:pPr>
            <w:r w:rsidRPr="00E0636F">
              <w:rPr>
                <w:b w:val="0"/>
              </w:rPr>
              <w:t>Account.Delete.Start</w:t>
            </w:r>
          </w:p>
          <w:p w:rsidR="00DA1B96" w:rsidRPr="00E0636F" w:rsidRDefault="00DA1B96" w:rsidP="00EB0010">
            <w:pPr>
              <w:rPr>
                <w:b w:val="0"/>
              </w:rPr>
            </w:pPr>
          </w:p>
          <w:p w:rsidR="00DA1B96" w:rsidRPr="00E0636F" w:rsidRDefault="00DA1B96" w:rsidP="00EB0010">
            <w:pPr>
              <w:rPr>
                <w:b w:val="0"/>
              </w:rPr>
            </w:pPr>
            <w:r w:rsidRPr="00E0636F">
              <w:rPr>
                <w:b w:val="0"/>
              </w:rPr>
              <w:t>Account.Delete.Byname</w:t>
            </w:r>
          </w:p>
          <w:p w:rsidR="00DA1B96" w:rsidRPr="00E0636F" w:rsidRDefault="00DA1B96" w:rsidP="00EB0010">
            <w:pPr>
              <w:rPr>
                <w:b w:val="0"/>
              </w:rPr>
            </w:pPr>
          </w:p>
          <w:p w:rsidR="00DA1B96" w:rsidRPr="00E0636F" w:rsidRDefault="00DA1B96" w:rsidP="00EB0010">
            <w:pPr>
              <w:rPr>
                <w:b w:val="0"/>
              </w:rPr>
            </w:pPr>
            <w:r w:rsidRPr="00E0636F">
              <w:rPr>
                <w:b w:val="0"/>
              </w:rPr>
              <w:t>Account.Delete.Show</w:t>
            </w:r>
          </w:p>
          <w:p w:rsidR="00DA1B96" w:rsidRPr="00E0636F" w:rsidRDefault="00DA1B96" w:rsidP="00EB0010">
            <w:pPr>
              <w:rPr>
                <w:b w:val="0"/>
              </w:rPr>
            </w:pPr>
          </w:p>
          <w:p w:rsidR="00DA1B96" w:rsidRPr="00E0636F" w:rsidRDefault="00DA1B96" w:rsidP="00EB0010">
            <w:pPr>
              <w:rPr>
                <w:b w:val="0"/>
              </w:rPr>
            </w:pPr>
            <w:r w:rsidRPr="00E0636F">
              <w:rPr>
                <w:b w:val="0"/>
              </w:rPr>
              <w:t>Account.Delete.Confirm</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b w:val="0"/>
              </w:rPr>
              <w:t>Account.Delete.Confirm.Not</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b w:val="0"/>
              </w:rPr>
              <w:t>Account.Delete.Return</w:t>
            </w:r>
          </w:p>
          <w:p w:rsidR="00DA1B96" w:rsidRPr="00E0636F" w:rsidRDefault="00DA1B96" w:rsidP="00EB0010">
            <w:pPr>
              <w:rPr>
                <w:b w:val="0"/>
              </w:rPr>
            </w:pPr>
            <w:r w:rsidRPr="00E0636F">
              <w:rPr>
                <w:b w:val="0"/>
              </w:rPr>
              <w:t>Account.Delete.End</w:t>
            </w:r>
          </w:p>
        </w:tc>
        <w:tc>
          <w:tcPr>
            <w:tcW w:w="4887" w:type="dxa"/>
          </w:tcPr>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系统应该允许财务人员进行账户删除</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财务人员请求账户</w:t>
            </w:r>
            <w:r>
              <w:rPr>
                <w:rFonts w:hint="eastAsia"/>
              </w:rPr>
              <w:t>删除</w:t>
            </w:r>
            <w:r>
              <w:t>时，系统显示账户列表</w:t>
            </w:r>
            <w:r>
              <w:rPr>
                <w:rFonts w:hint="eastAsia"/>
                <w:color w:val="7030A0"/>
              </w:rPr>
              <w:t>（输出</w:t>
            </w:r>
            <w:r w:rsidRPr="007F4B72">
              <w:rPr>
                <w:rFonts w:hint="eastAsia"/>
                <w:color w:val="7030A0"/>
              </w:rPr>
              <w:t>）</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财务人员选择账户，系统显示该账户的相关属性，包括账户名称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r w:rsidRPr="007F4B72">
              <w:rPr>
                <w:rFonts w:hint="eastAsia"/>
                <w:color w:val="7030A0"/>
              </w:rPr>
              <w:t>）</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财务人员选择删除，系统要求</w:t>
            </w:r>
            <w:r>
              <w:rPr>
                <w:rFonts w:hint="eastAsia"/>
                <w:color w:val="7030A0"/>
              </w:rPr>
              <w:t>（输出</w:t>
            </w:r>
            <w:r w:rsidRPr="007F4B72">
              <w:rPr>
                <w:rFonts w:hint="eastAsia"/>
                <w:color w:val="7030A0"/>
              </w:rPr>
              <w:t>）</w:t>
            </w:r>
            <w:r>
              <w:t>财务人员确认，财务人员选择确认，系统删除该账户并返回账户列表</w:t>
            </w:r>
            <w:r>
              <w:rPr>
                <w:rFonts w:hint="eastAsia"/>
                <w:color w:val="7030A0"/>
              </w:rPr>
              <w:t>（输出</w:t>
            </w:r>
            <w:r w:rsidRPr="007F4B72">
              <w:rPr>
                <w:rFonts w:hint="eastAsia"/>
                <w:color w:val="7030A0"/>
              </w:rPr>
              <w:t>）</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财务人员选择删除，系统要求</w:t>
            </w:r>
            <w:r>
              <w:rPr>
                <w:rFonts w:hint="eastAsia"/>
                <w:color w:val="7030A0"/>
              </w:rPr>
              <w:t>（输出</w:t>
            </w:r>
            <w:r w:rsidRPr="007F4B72">
              <w:rPr>
                <w:rFonts w:hint="eastAsia"/>
                <w:color w:val="7030A0"/>
              </w:rPr>
              <w:t>）</w:t>
            </w:r>
            <w:r>
              <w:t>财务人员确认，财务人员选择取消，系统不对该账户做任何处理并返回账户列表</w:t>
            </w:r>
            <w:r>
              <w:rPr>
                <w:rFonts w:hint="eastAsia"/>
                <w:color w:val="7030A0"/>
              </w:rPr>
              <w:t>（输出</w:t>
            </w:r>
            <w:r w:rsidRPr="007F4B72">
              <w:rPr>
                <w:rFonts w:hint="eastAsia"/>
                <w:color w:val="7030A0"/>
              </w:rPr>
              <w:t>）</w:t>
            </w:r>
          </w:p>
          <w:p w:rsidR="00DA1B96" w:rsidRPr="00A1527A" w:rsidRDefault="00DA1B96" w:rsidP="00EB0010">
            <w:pPr>
              <w:cnfStyle w:val="000000000000" w:firstRow="0" w:lastRow="0" w:firstColumn="0" w:lastColumn="0" w:oddVBand="0" w:evenVBand="0" w:oddHBand="0" w:evenHBand="0" w:firstRowFirstColumn="0" w:firstRowLastColumn="0" w:lastRowFirstColumn="0" w:lastRowLastColumn="0"/>
            </w:pPr>
            <w:r>
              <w:t>财务人员选择返回，系统返回</w:t>
            </w:r>
            <w:r>
              <w:rPr>
                <w:rFonts w:hint="eastAsia"/>
              </w:rPr>
              <w:t>账户列表</w:t>
            </w:r>
            <w:r>
              <w:rPr>
                <w:rFonts w:hint="eastAsia"/>
                <w:color w:val="7030A0"/>
              </w:rPr>
              <w:t>（输出</w:t>
            </w:r>
            <w:r w:rsidRPr="007F4B72">
              <w:rPr>
                <w:rFonts w:hint="eastAsia"/>
                <w:color w:val="7030A0"/>
              </w:rPr>
              <w:t>）</w:t>
            </w:r>
          </w:p>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t>财务人员选择结束账户删除，系统返回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rFonts w:hint="eastAsia"/>
                <w:b w:val="0"/>
              </w:rPr>
              <w:t>Account.</w:t>
            </w:r>
            <w:r w:rsidRPr="00E0636F">
              <w:rPr>
                <w:b w:val="0"/>
              </w:rPr>
              <w:t>Modify</w:t>
            </w:r>
          </w:p>
          <w:p w:rsidR="00DA1B96" w:rsidRPr="00E0636F" w:rsidRDefault="00DA1B96" w:rsidP="00EB0010">
            <w:pPr>
              <w:rPr>
                <w:b w:val="0"/>
              </w:rPr>
            </w:pPr>
            <w:r w:rsidRPr="00E0636F">
              <w:rPr>
                <w:b w:val="0"/>
              </w:rPr>
              <w:t>Account.Modify.Start</w:t>
            </w:r>
          </w:p>
          <w:p w:rsidR="00DA1B96" w:rsidRPr="00E0636F" w:rsidRDefault="00DA1B96" w:rsidP="00EB0010">
            <w:pPr>
              <w:rPr>
                <w:b w:val="0"/>
              </w:rPr>
            </w:pPr>
            <w:r w:rsidRPr="00E0636F">
              <w:rPr>
                <w:b w:val="0"/>
              </w:rPr>
              <w:t>Account.Modify.ByName</w:t>
            </w:r>
          </w:p>
          <w:p w:rsidR="00DA1B96" w:rsidRPr="00E0636F" w:rsidRDefault="00DA1B96" w:rsidP="00EB0010">
            <w:pPr>
              <w:rPr>
                <w:b w:val="0"/>
              </w:rPr>
            </w:pPr>
          </w:p>
          <w:p w:rsidR="00DA1B96" w:rsidRPr="00E0636F" w:rsidRDefault="00DA1B96" w:rsidP="00EB0010">
            <w:pPr>
              <w:rPr>
                <w:b w:val="0"/>
              </w:rPr>
            </w:pPr>
            <w:r w:rsidRPr="00E0636F">
              <w:rPr>
                <w:b w:val="0"/>
              </w:rPr>
              <w:t>Account.Modify.Show</w:t>
            </w:r>
          </w:p>
          <w:p w:rsidR="00DA1B96" w:rsidRPr="00E0636F" w:rsidRDefault="00DA1B96" w:rsidP="00EB0010">
            <w:pPr>
              <w:rPr>
                <w:b w:val="0"/>
              </w:rPr>
            </w:pPr>
          </w:p>
          <w:p w:rsidR="00DA1B96" w:rsidRPr="00E0636F" w:rsidRDefault="00DA1B96" w:rsidP="00EB0010">
            <w:pPr>
              <w:rPr>
                <w:b w:val="0"/>
              </w:rPr>
            </w:pPr>
          </w:p>
          <w:p w:rsidR="00DA1B96" w:rsidRPr="00E0636F" w:rsidRDefault="00DA1B96" w:rsidP="00EB0010">
            <w:pPr>
              <w:rPr>
                <w:b w:val="0"/>
              </w:rPr>
            </w:pPr>
            <w:r w:rsidRPr="00E0636F">
              <w:rPr>
                <w:b w:val="0"/>
              </w:rPr>
              <w:t>Account.Modify.Input</w:t>
            </w:r>
          </w:p>
          <w:p w:rsidR="00DA1B96" w:rsidRPr="00E0636F" w:rsidRDefault="00DA1B96" w:rsidP="00EB0010">
            <w:pPr>
              <w:rPr>
                <w:b w:val="0"/>
              </w:rPr>
            </w:pPr>
          </w:p>
          <w:p w:rsidR="00DA1B96" w:rsidRPr="00E0636F" w:rsidRDefault="00DA1B96" w:rsidP="00EB0010">
            <w:pPr>
              <w:rPr>
                <w:b w:val="0"/>
              </w:rPr>
            </w:pPr>
            <w:r w:rsidRPr="00E0636F">
              <w:rPr>
                <w:b w:val="0"/>
              </w:rPr>
              <w:t>Account.Modify.Confirm</w:t>
            </w:r>
          </w:p>
          <w:p w:rsidR="00DA1B96" w:rsidRPr="00E0636F" w:rsidRDefault="00DA1B96" w:rsidP="00EB0010">
            <w:pPr>
              <w:rPr>
                <w:b w:val="0"/>
              </w:rPr>
            </w:pPr>
          </w:p>
          <w:p w:rsidR="00DA1B96" w:rsidRPr="00E0636F" w:rsidRDefault="00DA1B96" w:rsidP="00EB0010">
            <w:pPr>
              <w:rPr>
                <w:b w:val="0"/>
              </w:rPr>
            </w:pPr>
            <w:r w:rsidRPr="00E0636F">
              <w:rPr>
                <w:b w:val="0"/>
              </w:rPr>
              <w:lastRenderedPageBreak/>
              <w:t>Account.Modify.Confirm.Not</w:t>
            </w:r>
          </w:p>
          <w:p w:rsidR="00DA1B96" w:rsidRPr="00E0636F" w:rsidRDefault="00DA1B96" w:rsidP="00EB0010">
            <w:pPr>
              <w:rPr>
                <w:b w:val="0"/>
              </w:rPr>
            </w:pPr>
          </w:p>
          <w:p w:rsidR="00DA1B96" w:rsidRPr="00E0636F" w:rsidRDefault="00DA1B96" w:rsidP="00EB0010">
            <w:pPr>
              <w:rPr>
                <w:b w:val="0"/>
              </w:rPr>
            </w:pPr>
            <w:r w:rsidRPr="00E0636F">
              <w:rPr>
                <w:b w:val="0"/>
              </w:rPr>
              <w:t>Account.Modify.Return</w:t>
            </w:r>
          </w:p>
          <w:p w:rsidR="00DA1B96" w:rsidRPr="00E0636F" w:rsidRDefault="00DA1B96" w:rsidP="00EB0010">
            <w:pPr>
              <w:rPr>
                <w:b w:val="0"/>
              </w:rPr>
            </w:pPr>
            <w:r w:rsidRPr="00E0636F">
              <w:rPr>
                <w:b w:val="0"/>
              </w:rPr>
              <w:t>Account.Modify.End</w:t>
            </w:r>
          </w:p>
        </w:tc>
        <w:tc>
          <w:tcPr>
            <w:tcW w:w="4887" w:type="dxa"/>
          </w:tcPr>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系统应该允许财务人员进行账户修改</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财务人员请求账户</w:t>
            </w:r>
            <w:r>
              <w:rPr>
                <w:rFonts w:hint="eastAsia"/>
              </w:rPr>
              <w:t>修改</w:t>
            </w:r>
            <w:r>
              <w:t>，系统显示账户列表</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财务人员选择账户进行修改，系统显示该账户的相关属性（包括账户名称</w:t>
            </w:r>
            <w:r>
              <w:rPr>
                <w:rFonts w:hint="eastAsia"/>
                <w:color w:val="7030A0"/>
              </w:rPr>
              <w:t>（</w:t>
            </w:r>
            <w:r w:rsidRPr="00CE7453">
              <w:rPr>
                <w:rFonts w:hint="eastAsia"/>
                <w:color w:val="7030A0"/>
              </w:rPr>
              <w:t>输入</w:t>
            </w:r>
            <w:r w:rsidRPr="007F4B72">
              <w:rPr>
                <w:rFonts w:hint="eastAsia"/>
                <w:color w:val="7030A0"/>
              </w:rPr>
              <w:t>）</w:t>
            </w:r>
            <w:r>
              <w:rPr>
                <w:rFonts w:hint="eastAsia"/>
              </w:rPr>
              <w:t>，余额</w:t>
            </w:r>
            <w:r>
              <w:rPr>
                <w:rFonts w:hint="eastAsia"/>
                <w:color w:val="7030A0"/>
              </w:rPr>
              <w:t>（</w:t>
            </w:r>
            <w:r w:rsidRPr="00CE7453">
              <w:rPr>
                <w:rFonts w:hint="eastAsia"/>
                <w:color w:val="7030A0"/>
              </w:rPr>
              <w:t>输入</w:t>
            </w:r>
            <w:r w:rsidRPr="007F4B72">
              <w:rPr>
                <w:rFonts w:hint="eastAsia"/>
                <w:color w:val="7030A0"/>
              </w:rPr>
              <w:t>）</w:t>
            </w:r>
            <w:r>
              <w:rPr>
                <w:rFonts w:hint="eastAsia"/>
              </w:rPr>
              <w:t>）并以编辑状态进入（账户名称可编辑，余额不可编辑）</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新的账户名称，详见</w:t>
            </w:r>
            <w:r>
              <w:rPr>
                <w:rFonts w:hint="eastAsia"/>
              </w:rPr>
              <w:t>A</w:t>
            </w:r>
            <w:r>
              <w:t>ccount.Input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财务人员确认输入，系统保存</w:t>
            </w:r>
            <w:r>
              <w:rPr>
                <w:rFonts w:hint="eastAsia"/>
                <w:color w:val="7030A0"/>
              </w:rPr>
              <w:t>（输出</w:t>
            </w:r>
            <w:r w:rsidRPr="007F4B72">
              <w:rPr>
                <w:rFonts w:hint="eastAsia"/>
                <w:color w:val="7030A0"/>
              </w:rPr>
              <w:t>）</w:t>
            </w:r>
            <w:r>
              <w:t>新账户名称并返回</w:t>
            </w:r>
            <w:r>
              <w:rPr>
                <w:rFonts w:hint="eastAsia"/>
              </w:rPr>
              <w:t>账户列表</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lastRenderedPageBreak/>
              <w:t>财务人员选择取消，系统不改变该账户属性并返回</w:t>
            </w:r>
            <w:r>
              <w:rPr>
                <w:rFonts w:hint="eastAsia"/>
              </w:rPr>
              <w:t>账户列表</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财务人员选择返回，系统返回</w:t>
            </w:r>
            <w:r>
              <w:rPr>
                <w:rFonts w:hint="eastAsia"/>
              </w:rPr>
              <w:t>账户列表</w:t>
            </w:r>
            <w:r>
              <w:rPr>
                <w:rFonts w:hint="eastAsia"/>
                <w:color w:val="7030A0"/>
              </w:rPr>
              <w:t>（输出</w:t>
            </w:r>
            <w:r w:rsidRPr="007F4B72">
              <w:rPr>
                <w:rFonts w:hint="eastAsia"/>
                <w:color w:val="7030A0"/>
              </w:rPr>
              <w:t>）</w:t>
            </w:r>
          </w:p>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t>财务人员选择结束账户</w:t>
            </w:r>
            <w:r>
              <w:rPr>
                <w:rFonts w:hint="eastAsia"/>
              </w:rPr>
              <w:t>修改</w:t>
            </w:r>
            <w:r>
              <w:t>，系统返回</w:t>
            </w:r>
            <w:r>
              <w:rPr>
                <w:rFonts w:hint="eastAsia"/>
              </w:rPr>
              <w:t>账户管理界面</w:t>
            </w:r>
            <w:r>
              <w:rPr>
                <w:rFonts w:hint="eastAsia"/>
                <w:color w:val="7030A0"/>
              </w:rPr>
              <w:t>（输出：</w:t>
            </w:r>
            <w:r w:rsidRPr="00CE7453">
              <w:rPr>
                <w:rFonts w:hint="eastAsia"/>
                <w:color w:val="7030A0"/>
              </w:rPr>
              <w:t>账户管理界面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4120" w:type="dxa"/>
          </w:tcPr>
          <w:p w:rsidR="00DA1B96" w:rsidRPr="00E0636F" w:rsidRDefault="00DA1B96" w:rsidP="00EB0010">
            <w:pPr>
              <w:rPr>
                <w:b w:val="0"/>
              </w:rPr>
            </w:pPr>
            <w:r w:rsidRPr="00E0636F">
              <w:rPr>
                <w:b w:val="0"/>
              </w:rPr>
              <w:lastRenderedPageBreak/>
              <w:t>Account.Input.Valid</w:t>
            </w:r>
          </w:p>
          <w:p w:rsidR="00DA1B96" w:rsidRPr="00E0636F" w:rsidRDefault="00DA1B96" w:rsidP="00EB0010">
            <w:pPr>
              <w:rPr>
                <w:b w:val="0"/>
              </w:rPr>
            </w:pPr>
          </w:p>
          <w:p w:rsidR="00DA1B96" w:rsidRPr="00E0636F" w:rsidRDefault="00DA1B96" w:rsidP="00EB0010">
            <w:pPr>
              <w:rPr>
                <w:b w:val="0"/>
              </w:rPr>
            </w:pPr>
            <w:r w:rsidRPr="00E0636F">
              <w:rPr>
                <w:b w:val="0"/>
              </w:rPr>
              <w:t>Account.Input.Invalid</w:t>
            </w:r>
          </w:p>
          <w:p w:rsidR="00DA1B96" w:rsidRPr="00E0636F" w:rsidRDefault="00DA1B96" w:rsidP="00EB0010">
            <w:pPr>
              <w:rPr>
                <w:b w:val="0"/>
              </w:rPr>
            </w:pPr>
          </w:p>
          <w:p w:rsidR="00DA1B96" w:rsidRPr="00E0636F" w:rsidRDefault="00DA1B96" w:rsidP="00EB0010">
            <w:pPr>
              <w:rPr>
                <w:b w:val="0"/>
              </w:rPr>
            </w:pPr>
            <w:r w:rsidRPr="00E0636F">
              <w:rPr>
                <w:b w:val="0"/>
              </w:rPr>
              <w:t>Account.Input.Null</w:t>
            </w:r>
          </w:p>
          <w:p w:rsidR="00DA1B96" w:rsidRPr="00E0636F" w:rsidRDefault="00DA1B96" w:rsidP="00EB0010">
            <w:pPr>
              <w:rPr>
                <w:b w:val="0"/>
              </w:rPr>
            </w:pPr>
          </w:p>
        </w:tc>
        <w:tc>
          <w:tcPr>
            <w:tcW w:w="4887" w:type="dxa"/>
          </w:tcPr>
          <w:p w:rsidR="00DA1B96" w:rsidRDefault="00DA1B96" w:rsidP="00EB0010">
            <w:pPr>
              <w:cnfStyle w:val="000000000000" w:firstRow="0" w:lastRow="0" w:firstColumn="0" w:lastColumn="0" w:oddVBand="0" w:evenVBand="0" w:oddHBand="0" w:evenHBand="0" w:firstRowFirstColumn="0" w:firstRowLastColumn="0" w:lastRowFirstColumn="0" w:lastRowLastColumn="0"/>
            </w:pPr>
            <w:r>
              <w:t>若财务人员输入</w:t>
            </w:r>
            <w:r>
              <w:rPr>
                <w:rFonts w:hint="eastAsia"/>
                <w:color w:val="7030A0"/>
              </w:rPr>
              <w:t>（</w:t>
            </w:r>
            <w:r w:rsidRPr="00CE7453">
              <w:rPr>
                <w:rFonts w:hint="eastAsia"/>
                <w:color w:val="7030A0"/>
              </w:rPr>
              <w:t>输入</w:t>
            </w:r>
            <w:r w:rsidRPr="007F4B72">
              <w:rPr>
                <w:rFonts w:hint="eastAsia"/>
                <w:color w:val="7030A0"/>
              </w:rPr>
              <w:t>）</w:t>
            </w:r>
            <w:r>
              <w:t>的账户名称系统中不存在，系统显示</w:t>
            </w:r>
            <w:r>
              <w:rPr>
                <w:rFonts w:hint="eastAsia"/>
                <w:color w:val="7030A0"/>
              </w:rPr>
              <w:t>（输出</w:t>
            </w:r>
            <w:r w:rsidRPr="007F4B72">
              <w:rPr>
                <w:rFonts w:hint="eastAsia"/>
                <w:color w:val="7030A0"/>
              </w:rPr>
              <w:t>）</w:t>
            </w:r>
            <w:r>
              <w:t>账户名称可用</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若财务人员输入</w:t>
            </w:r>
            <w:r>
              <w:rPr>
                <w:rFonts w:hint="eastAsia"/>
                <w:color w:val="7030A0"/>
              </w:rPr>
              <w:t>（</w:t>
            </w:r>
            <w:r w:rsidRPr="00CE7453">
              <w:rPr>
                <w:rFonts w:hint="eastAsia"/>
                <w:color w:val="7030A0"/>
              </w:rPr>
              <w:t>输入</w:t>
            </w:r>
            <w:r w:rsidRPr="007F4B72">
              <w:rPr>
                <w:rFonts w:hint="eastAsia"/>
                <w:color w:val="7030A0"/>
              </w:rPr>
              <w:t>）</w:t>
            </w:r>
            <w:r>
              <w:t>的账户系统中已存在，系统显示</w:t>
            </w:r>
            <w:r>
              <w:rPr>
                <w:rFonts w:hint="eastAsia"/>
                <w:color w:val="7030A0"/>
              </w:rPr>
              <w:t>（输出</w:t>
            </w:r>
            <w:r w:rsidRPr="007F4B72">
              <w:rPr>
                <w:rFonts w:hint="eastAsia"/>
                <w:color w:val="7030A0"/>
              </w:rPr>
              <w:t>）</w:t>
            </w:r>
            <w:r>
              <w:t>该账户名称不可用</w:t>
            </w:r>
          </w:p>
          <w:p w:rsidR="00DA1B96" w:rsidRPr="00C709DF" w:rsidRDefault="00DA1B96" w:rsidP="00EB0010">
            <w:pPr>
              <w:cnfStyle w:val="000000000000" w:firstRow="0" w:lastRow="0" w:firstColumn="0" w:lastColumn="0" w:oddVBand="0" w:evenVBand="0" w:oddHBand="0" w:evenHBand="0" w:firstRowFirstColumn="0" w:firstRowLastColumn="0" w:lastRowFirstColumn="0" w:lastRowLastColumn="0"/>
            </w:pPr>
            <w:r>
              <w:t>若财务人员</w:t>
            </w:r>
            <w:r>
              <w:rPr>
                <w:rFonts w:hint="eastAsia"/>
              </w:rPr>
              <w:t>未输入</w:t>
            </w:r>
            <w:r>
              <w:t>账户</w:t>
            </w:r>
            <w:r>
              <w:rPr>
                <w:rFonts w:hint="eastAsia"/>
              </w:rPr>
              <w:t>名</w:t>
            </w:r>
            <w:r>
              <w:t>，系统显示</w:t>
            </w:r>
            <w:r>
              <w:rPr>
                <w:rFonts w:hint="eastAsia"/>
                <w:color w:val="7030A0"/>
              </w:rPr>
              <w:t>（输出</w:t>
            </w:r>
            <w:r w:rsidRPr="007F4B72">
              <w:rPr>
                <w:rFonts w:hint="eastAsia"/>
                <w:color w:val="7030A0"/>
              </w:rPr>
              <w:t>）</w:t>
            </w:r>
            <w:r>
              <w:t>账户名不能为空</w:t>
            </w:r>
          </w:p>
        </w:tc>
      </w:tr>
    </w:tbl>
    <w:p w:rsidR="00DA1B96" w:rsidRPr="00B65154" w:rsidRDefault="00DA1B96" w:rsidP="00DA1B96"/>
    <w:p w:rsidR="00DA1B96" w:rsidRDefault="00DA1B96" w:rsidP="00DA1B96">
      <w:pPr>
        <w:pStyle w:val="3"/>
        <w:rPr>
          <w:color w:val="FF0000"/>
        </w:rPr>
      </w:pPr>
      <w:r w:rsidRPr="00DA1B96">
        <w:rPr>
          <w:color w:val="FF0000"/>
        </w:rPr>
        <w:t>3.2.</w:t>
      </w:r>
      <w:r w:rsidRPr="00DA1B96">
        <w:rPr>
          <w:rFonts w:hint="eastAsia"/>
          <w:color w:val="FF0000"/>
        </w:rPr>
        <w:t>19</w:t>
      </w:r>
      <w:r w:rsidRPr="00DA1B96">
        <w:rPr>
          <w:color w:val="FF0000"/>
        </w:rPr>
        <w:t xml:space="preserve">. </w:t>
      </w:r>
      <w:r w:rsidRPr="00DA1B96">
        <w:rPr>
          <w:rFonts w:hint="eastAsia"/>
          <w:color w:val="FF0000"/>
        </w:rPr>
        <w:t>期初建账及查询</w:t>
      </w:r>
    </w:p>
    <w:p w:rsidR="00985941" w:rsidRPr="003B544E" w:rsidRDefault="00985941" w:rsidP="00985941">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7</w:t>
      </w:r>
    </w:p>
    <w:p w:rsidR="00985941" w:rsidRPr="003B544E" w:rsidRDefault="00985941" w:rsidP="0098594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szCs w:val="21"/>
        </w:rPr>
        <w:t>16</w:t>
      </w:r>
    </w:p>
    <w:p w:rsidR="00985941" w:rsidRPr="003B544E" w:rsidRDefault="00985941" w:rsidP="0098594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szCs w:val="21"/>
        </w:rPr>
        <w:t>1</w:t>
      </w:r>
    </w:p>
    <w:p w:rsidR="00985941" w:rsidRPr="003B544E" w:rsidRDefault="00985941" w:rsidP="0098594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szCs w:val="21"/>
        </w:rPr>
        <w:t>1</w:t>
      </w:r>
    </w:p>
    <w:p w:rsidR="00985941" w:rsidRDefault="00985941" w:rsidP="0098594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985941" w:rsidRDefault="00985941" w:rsidP="0098594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=7*</w:t>
      </w:r>
      <w:r>
        <w:rPr>
          <w:rFonts w:asciiTheme="minorEastAsia" w:hAnsiTheme="minorEastAsia"/>
          <w:szCs w:val="21"/>
        </w:rPr>
        <w:t xml:space="preserve">4 </w:t>
      </w:r>
      <w:r>
        <w:rPr>
          <w:rFonts w:asciiTheme="minorEastAsia" w:hAnsiTheme="minorEastAsia" w:hint="eastAsia"/>
          <w:szCs w:val="21"/>
        </w:rPr>
        <w:t>+16*</w:t>
      </w:r>
      <w:r>
        <w:rPr>
          <w:rFonts w:asciiTheme="minorEastAsia" w:hAnsiTheme="minorEastAsia"/>
          <w:szCs w:val="21"/>
        </w:rPr>
        <w:t xml:space="preserve">5 </w:t>
      </w:r>
      <w:r>
        <w:rPr>
          <w:rFonts w:asciiTheme="minorEastAsia" w:hAnsiTheme="minorEastAsia" w:hint="eastAsia"/>
          <w:szCs w:val="21"/>
        </w:rPr>
        <w:t>+1*</w:t>
      </w:r>
      <w:r>
        <w:rPr>
          <w:rFonts w:asciiTheme="minorEastAsia" w:hAnsiTheme="minorEastAsia"/>
          <w:szCs w:val="21"/>
        </w:rPr>
        <w:t xml:space="preserve">4 </w:t>
      </w:r>
      <w:r>
        <w:rPr>
          <w:rFonts w:asciiTheme="minorEastAsia" w:hAnsiTheme="minorEastAsia" w:hint="eastAsia"/>
          <w:szCs w:val="21"/>
        </w:rPr>
        <w:t>+1*</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=122</w:t>
      </w:r>
    </w:p>
    <w:p w:rsidR="00985941" w:rsidRPr="00985941" w:rsidRDefault="00985941" w:rsidP="00985941">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（Logistic）</w:t>
      </w:r>
      <w:r>
        <w:rPr>
          <w:rFonts w:asciiTheme="minorEastAsia" w:hAnsiTheme="minorEastAsia"/>
          <w:szCs w:val="21"/>
        </w:rPr>
        <w:t xml:space="preserve"> =122*（0.65+0.0.1*39）=126.88</w:t>
      </w:r>
    </w:p>
    <w:tbl>
      <w:tblPr>
        <w:tblStyle w:val="110"/>
        <w:tblpPr w:leftFromText="180" w:rightFromText="180" w:vertAnchor="text" w:horzAnchor="margin" w:tblpX="-147" w:tblpY="513"/>
        <w:tblW w:w="9007" w:type="dxa"/>
        <w:tblLook w:val="04A0" w:firstRow="1" w:lastRow="0" w:firstColumn="1" w:lastColumn="0" w:noHBand="0" w:noVBand="1"/>
      </w:tblPr>
      <w:tblGrid>
        <w:gridCol w:w="4120"/>
        <w:gridCol w:w="4887"/>
      </w:tblGrid>
      <w:tr w:rsidR="00DA1B96" w:rsidRPr="006707E6" w:rsidTr="00EB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5F7A9B" w:rsidRDefault="00DA1B96" w:rsidP="00EB0010">
            <w:r w:rsidRPr="005F7A9B">
              <w:t>编号</w:t>
            </w:r>
          </w:p>
        </w:tc>
        <w:tc>
          <w:tcPr>
            <w:tcW w:w="4887" w:type="dxa"/>
          </w:tcPr>
          <w:p w:rsidR="00DA1B96" w:rsidRPr="005F7A9B" w:rsidRDefault="00DA1B96" w:rsidP="00EB0010">
            <w:pPr>
              <w:cnfStyle w:val="100000000000" w:firstRow="1" w:lastRow="0" w:firstColumn="0" w:lastColumn="0" w:oddVBand="0" w:evenVBand="0" w:oddHBand="0" w:evenHBand="0" w:firstRowFirstColumn="0" w:firstRowLastColumn="0" w:lastRowFirstColumn="0" w:lastRowLastColumn="0"/>
            </w:pPr>
            <w:r w:rsidRPr="005F7A9B">
              <w:t>需求描述</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88202E" w:rsidRDefault="00DA1B96" w:rsidP="00EB0010">
            <w:pPr>
              <w:rPr>
                <w:b w:val="0"/>
              </w:rPr>
            </w:pPr>
            <w:r w:rsidRPr="0088202E">
              <w:rPr>
                <w:b w:val="0"/>
              </w:rPr>
              <w:t>BeginningAccount.Manage</w:t>
            </w:r>
          </w:p>
          <w:p w:rsidR="00DA1B96" w:rsidRPr="0088202E" w:rsidRDefault="00DA1B96" w:rsidP="00EB0010">
            <w:pPr>
              <w:rPr>
                <w:b w:val="0"/>
              </w:rPr>
            </w:pPr>
            <w:r w:rsidRPr="0088202E">
              <w:rPr>
                <w:b w:val="0"/>
              </w:rPr>
              <w:t>BeginningAccount.Manage.Start</w:t>
            </w:r>
          </w:p>
          <w:p w:rsidR="00DA1B96" w:rsidRPr="0088202E" w:rsidRDefault="00DA1B96" w:rsidP="00EB0010">
            <w:pPr>
              <w:rPr>
                <w:b w:val="0"/>
              </w:rPr>
            </w:pPr>
          </w:p>
          <w:p w:rsidR="00DA1B96" w:rsidRPr="0088202E" w:rsidRDefault="00DA1B96" w:rsidP="00EB0010">
            <w:pPr>
              <w:rPr>
                <w:b w:val="0"/>
              </w:rPr>
            </w:pPr>
            <w:r w:rsidRPr="0088202E">
              <w:rPr>
                <w:b w:val="0"/>
              </w:rPr>
              <w:t>BeginningAccount.Manage.Build</w:t>
            </w:r>
          </w:p>
          <w:p w:rsidR="00DA1B96" w:rsidRPr="0088202E" w:rsidRDefault="00DA1B96" w:rsidP="00EB0010">
            <w:pPr>
              <w:rPr>
                <w:b w:val="0"/>
              </w:rPr>
            </w:pPr>
          </w:p>
          <w:p w:rsidR="00DA1B96" w:rsidRPr="0088202E" w:rsidRDefault="00DA1B96" w:rsidP="00EB0010">
            <w:pPr>
              <w:rPr>
                <w:b w:val="0"/>
              </w:rPr>
            </w:pPr>
          </w:p>
          <w:p w:rsidR="00DA1B96" w:rsidRPr="0088202E" w:rsidRDefault="00DA1B96" w:rsidP="00EB0010">
            <w:pPr>
              <w:rPr>
                <w:b w:val="0"/>
              </w:rPr>
            </w:pPr>
            <w:r w:rsidRPr="0088202E">
              <w:rPr>
                <w:b w:val="0"/>
              </w:rPr>
              <w:t>BeginningAccount.Manage.Check</w:t>
            </w:r>
          </w:p>
          <w:p w:rsidR="00DA1B96" w:rsidRPr="0088202E" w:rsidRDefault="00DA1B96" w:rsidP="00EB0010">
            <w:pPr>
              <w:rPr>
                <w:b w:val="0"/>
              </w:rPr>
            </w:pPr>
          </w:p>
          <w:p w:rsidR="00DA1B96" w:rsidRPr="0088202E" w:rsidRDefault="00DA1B96" w:rsidP="00EB0010">
            <w:pPr>
              <w:rPr>
                <w:b w:val="0"/>
              </w:rPr>
            </w:pPr>
            <w:r w:rsidRPr="0088202E">
              <w:rPr>
                <w:b w:val="0"/>
              </w:rPr>
              <w:t>BeginningAccount.Manage.End</w:t>
            </w:r>
          </w:p>
          <w:p w:rsidR="00DA1B96" w:rsidRPr="0088202E" w:rsidRDefault="00DA1B96" w:rsidP="00EB0010">
            <w:pPr>
              <w:rPr>
                <w:b w:val="0"/>
              </w:rPr>
            </w:pPr>
          </w:p>
        </w:tc>
        <w:tc>
          <w:tcPr>
            <w:tcW w:w="4887" w:type="dxa"/>
          </w:tcPr>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w:t>
            </w:r>
            <w:r>
              <w:t>期初账</w:t>
            </w:r>
            <w:r>
              <w:rPr>
                <w:rFonts w:hint="eastAsia"/>
              </w:rPr>
              <w:t>管理</w:t>
            </w:r>
          </w:p>
          <w:p w:rsidR="00DA1B96" w:rsidRDefault="00DA1B96" w:rsidP="00EB0010">
            <w:pPr>
              <w:cnfStyle w:val="000000100000" w:firstRow="0" w:lastRow="0" w:firstColumn="0" w:lastColumn="0" w:oddVBand="0" w:evenVBand="0" w:oddHBand="1" w:evenHBand="0" w:firstRowFirstColumn="0" w:firstRowLastColumn="0" w:lastRowFirstColumn="0" w:lastRowLastColumn="0"/>
              <w:rPr>
                <w:color w:val="7030A0"/>
              </w:rPr>
            </w:pPr>
            <w:r>
              <w:rPr>
                <w:rFonts w:hint="eastAsia"/>
              </w:rPr>
              <w:t>财务人员请求进行</w:t>
            </w:r>
            <w:r>
              <w:t>期初账</w:t>
            </w:r>
            <w:r>
              <w:rPr>
                <w:rFonts w:hint="eastAsia"/>
              </w:rPr>
              <w:t>管理的时候，系统进入</w:t>
            </w:r>
            <w:r>
              <w:t>期初账</w:t>
            </w:r>
            <w:r>
              <w:rPr>
                <w:rFonts w:hint="eastAsia"/>
              </w:rPr>
              <w:t>管理界面</w:t>
            </w:r>
            <w:r>
              <w:rPr>
                <w:rFonts w:hint="eastAsia"/>
                <w:color w:val="7030A0"/>
              </w:rPr>
              <w:t>（输出：</w:t>
            </w:r>
            <w:r w:rsidRPr="00EC267F">
              <w:rPr>
                <w:color w:val="7030A0"/>
              </w:rPr>
              <w:t>期初账</w:t>
            </w:r>
            <w:r w:rsidRPr="00CE7453">
              <w:rPr>
                <w:rFonts w:hint="eastAsia"/>
                <w:color w:val="7030A0"/>
              </w:rPr>
              <w:t>管理界面</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财务人员请求进行期初建账的时候，系统进入期初建账界面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t>Beginning</w:t>
            </w:r>
            <w:r>
              <w:rPr>
                <w:rFonts w:hint="eastAsia"/>
              </w:rPr>
              <w:t>Account.Build</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财务人员请求进行查询期初账信息的时候，系统显示期初账列表</w:t>
            </w:r>
            <w:r>
              <w:rPr>
                <w:rFonts w:hint="eastAsia"/>
                <w:color w:val="7030A0"/>
              </w:rPr>
              <w:t>（输出</w:t>
            </w:r>
            <w:r w:rsidRPr="007F4B72">
              <w:rPr>
                <w:rFonts w:hint="eastAsia"/>
                <w:color w:val="7030A0"/>
              </w:rPr>
              <w:t>）</w:t>
            </w:r>
            <w:r>
              <w:rPr>
                <w:rFonts w:hint="eastAsia"/>
              </w:rPr>
              <w:t>，详见</w:t>
            </w:r>
            <w:r>
              <w:t>Beginning</w:t>
            </w:r>
            <w:r>
              <w:rPr>
                <w:rFonts w:hint="eastAsia"/>
              </w:rPr>
              <w:t>A</w:t>
            </w:r>
            <w:r>
              <w:t>ccount.Check</w:t>
            </w:r>
          </w:p>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财务人员选择结束期初账管理，系统返回主界面</w:t>
            </w:r>
            <w:r>
              <w:rPr>
                <w:rFonts w:hint="eastAsia"/>
                <w:color w:val="7030A0"/>
              </w:rPr>
              <w:t>（输出：主界面</w:t>
            </w:r>
            <w:r w:rsidRPr="007F4B72">
              <w:rPr>
                <w:rFonts w:hint="eastAsia"/>
                <w:color w:val="7030A0"/>
              </w:rPr>
              <w:t>）</w:t>
            </w:r>
          </w:p>
        </w:tc>
      </w:tr>
      <w:tr w:rsidR="00DA1B96" w:rsidRPr="006707E6" w:rsidTr="00EB0010">
        <w:tc>
          <w:tcPr>
            <w:cnfStyle w:val="001000000000" w:firstRow="0" w:lastRow="0" w:firstColumn="1" w:lastColumn="0" w:oddVBand="0" w:evenVBand="0" w:oddHBand="0" w:evenHBand="0" w:firstRowFirstColumn="0" w:firstRowLastColumn="0" w:lastRowFirstColumn="0" w:lastRowLastColumn="0"/>
            <w:tcW w:w="4120" w:type="dxa"/>
          </w:tcPr>
          <w:p w:rsidR="00DA1B96" w:rsidRPr="0088202E" w:rsidRDefault="00DA1B96" w:rsidP="00EB0010">
            <w:pPr>
              <w:rPr>
                <w:b w:val="0"/>
              </w:rPr>
            </w:pPr>
            <w:r w:rsidRPr="0088202E">
              <w:rPr>
                <w:b w:val="0"/>
              </w:rPr>
              <w:t>BeginningAccount.Build</w:t>
            </w:r>
          </w:p>
          <w:p w:rsidR="00DA1B96" w:rsidRPr="0088202E" w:rsidRDefault="00DA1B96" w:rsidP="00EB0010">
            <w:pPr>
              <w:rPr>
                <w:b w:val="0"/>
              </w:rPr>
            </w:pPr>
            <w:r w:rsidRPr="0088202E">
              <w:rPr>
                <w:b w:val="0"/>
              </w:rPr>
              <w:t>BeginningAccount.Build.Start</w:t>
            </w:r>
          </w:p>
          <w:p w:rsidR="00DA1B96" w:rsidRPr="0088202E" w:rsidRDefault="00DA1B96" w:rsidP="00EB0010">
            <w:pPr>
              <w:rPr>
                <w:b w:val="0"/>
              </w:rPr>
            </w:pPr>
          </w:p>
          <w:p w:rsidR="00DA1B96" w:rsidRPr="0088202E" w:rsidRDefault="00DA1B96" w:rsidP="00EB0010">
            <w:pPr>
              <w:rPr>
                <w:b w:val="0"/>
              </w:rPr>
            </w:pPr>
          </w:p>
          <w:p w:rsidR="00DA1B96" w:rsidRPr="0088202E" w:rsidRDefault="00DA1B96" w:rsidP="00EB0010">
            <w:pPr>
              <w:rPr>
                <w:b w:val="0"/>
              </w:rPr>
            </w:pPr>
          </w:p>
          <w:p w:rsidR="00DA1B96" w:rsidRPr="0088202E" w:rsidRDefault="00DA1B96" w:rsidP="00EB0010">
            <w:pPr>
              <w:rPr>
                <w:b w:val="0"/>
              </w:rPr>
            </w:pPr>
            <w:r w:rsidRPr="0088202E">
              <w:rPr>
                <w:b w:val="0"/>
              </w:rPr>
              <w:t>BeginningAccount.Build.Input</w:t>
            </w:r>
          </w:p>
          <w:p w:rsidR="00DA1B96" w:rsidRPr="0088202E" w:rsidRDefault="00DA1B96" w:rsidP="00EB0010">
            <w:pPr>
              <w:rPr>
                <w:b w:val="0"/>
              </w:rPr>
            </w:pPr>
            <w:r w:rsidRPr="0088202E">
              <w:rPr>
                <w:b w:val="0"/>
              </w:rPr>
              <w:t>BeginningAccount.Build.Input.Null</w:t>
            </w:r>
          </w:p>
          <w:p w:rsidR="00DA1B96" w:rsidRPr="0088202E" w:rsidRDefault="00DA1B96" w:rsidP="00EB0010">
            <w:pPr>
              <w:rPr>
                <w:b w:val="0"/>
              </w:rPr>
            </w:pPr>
          </w:p>
          <w:p w:rsidR="00DA1B96" w:rsidRPr="0088202E" w:rsidRDefault="00DA1B96" w:rsidP="00EB0010">
            <w:pPr>
              <w:rPr>
                <w:b w:val="0"/>
              </w:rPr>
            </w:pPr>
            <w:r w:rsidRPr="0088202E">
              <w:rPr>
                <w:b w:val="0"/>
              </w:rPr>
              <w:t>BeginningAccount.Build.Confirm</w:t>
            </w:r>
          </w:p>
          <w:p w:rsidR="00DA1B96" w:rsidRPr="0088202E" w:rsidRDefault="00DA1B96" w:rsidP="00EB0010">
            <w:pPr>
              <w:rPr>
                <w:b w:val="0"/>
              </w:rPr>
            </w:pPr>
          </w:p>
          <w:p w:rsidR="00DA1B96" w:rsidRPr="0088202E" w:rsidRDefault="00DA1B96" w:rsidP="00EB0010">
            <w:pPr>
              <w:rPr>
                <w:b w:val="0"/>
              </w:rPr>
            </w:pPr>
            <w:r w:rsidRPr="0088202E">
              <w:rPr>
                <w:b w:val="0"/>
              </w:rPr>
              <w:t>BeginningAccount.Build.End</w:t>
            </w:r>
          </w:p>
          <w:p w:rsidR="00DA1B96" w:rsidRPr="0088202E" w:rsidRDefault="00DA1B96" w:rsidP="00EB0010">
            <w:pPr>
              <w:rPr>
                <w:b w:val="0"/>
              </w:rPr>
            </w:pPr>
          </w:p>
        </w:tc>
        <w:tc>
          <w:tcPr>
            <w:tcW w:w="4887" w:type="dxa"/>
          </w:tcPr>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系统应该允许财务人员进行期初建账</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财务人员提出期初建账的请求，系统提示</w:t>
            </w:r>
            <w:r>
              <w:rPr>
                <w:rFonts w:hint="eastAsia"/>
                <w:color w:val="7030A0"/>
              </w:rPr>
              <w:t>（输出</w:t>
            </w:r>
            <w:r w:rsidRPr="007F4B72">
              <w:rPr>
                <w:rFonts w:hint="eastAsia"/>
                <w:color w:val="7030A0"/>
              </w:rPr>
              <w:t>）</w:t>
            </w:r>
            <w:r>
              <w:rPr>
                <w:rFonts w:hint="eastAsia"/>
              </w:rPr>
              <w:t>财务人员输入期初建账相关信息，包括</w:t>
            </w:r>
            <w:r w:rsidRPr="00EC267F">
              <w:rPr>
                <w:rFonts w:hint="eastAsia"/>
              </w:rPr>
              <w:t>机构</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、人员</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、车辆</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、库存</w:t>
            </w:r>
            <w:r>
              <w:rPr>
                <w:rFonts w:hint="eastAsia"/>
                <w:color w:val="7030A0"/>
              </w:rPr>
              <w:t>（</w:t>
            </w:r>
            <w:r w:rsidRPr="00CE7453">
              <w:rPr>
                <w:rFonts w:hint="eastAsia"/>
                <w:color w:val="7030A0"/>
              </w:rPr>
              <w:t>输入</w:t>
            </w:r>
            <w:r w:rsidRPr="007F4B72">
              <w:rPr>
                <w:rFonts w:hint="eastAsia"/>
                <w:color w:val="7030A0"/>
              </w:rPr>
              <w:t>）</w:t>
            </w:r>
            <w:r w:rsidRPr="00EC267F">
              <w:rPr>
                <w:rFonts w:hint="eastAsia"/>
              </w:rPr>
              <w:t>、银行账户信息</w:t>
            </w:r>
            <w:r>
              <w:rPr>
                <w:rFonts w:hint="eastAsia"/>
                <w:color w:val="7030A0"/>
              </w:rPr>
              <w:t>（</w:t>
            </w:r>
            <w:r w:rsidRPr="00CE7453">
              <w:rPr>
                <w:rFonts w:hint="eastAsia"/>
                <w:color w:val="7030A0"/>
              </w:rPr>
              <w:t>输入</w:t>
            </w:r>
            <w:r w:rsidRPr="007F4B72">
              <w:rPr>
                <w:rFonts w:hint="eastAsia"/>
                <w:color w:val="7030A0"/>
              </w:rPr>
              <w:t>）</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相关信息</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若财务人员</w:t>
            </w:r>
            <w:r>
              <w:rPr>
                <w:rFonts w:hint="eastAsia"/>
              </w:rPr>
              <w:t>输入</w:t>
            </w:r>
            <w:r>
              <w:rPr>
                <w:rFonts w:hint="eastAsia"/>
                <w:color w:val="7030A0"/>
              </w:rPr>
              <w:t>（</w:t>
            </w:r>
            <w:r w:rsidRPr="00CE7453">
              <w:rPr>
                <w:rFonts w:hint="eastAsia"/>
                <w:color w:val="7030A0"/>
              </w:rPr>
              <w:t>输入</w:t>
            </w:r>
            <w:r w:rsidRPr="007F4B72">
              <w:rPr>
                <w:rFonts w:hint="eastAsia"/>
                <w:color w:val="7030A0"/>
              </w:rPr>
              <w:t>）</w:t>
            </w:r>
            <w:r>
              <w:t>信息不全，系统显示</w:t>
            </w:r>
            <w:r>
              <w:rPr>
                <w:rFonts w:hint="eastAsia"/>
                <w:color w:val="7030A0"/>
              </w:rPr>
              <w:t>（输出</w:t>
            </w:r>
            <w:r w:rsidRPr="007F4B72">
              <w:rPr>
                <w:rFonts w:hint="eastAsia"/>
                <w:color w:val="7030A0"/>
              </w:rPr>
              <w:t>）</w:t>
            </w:r>
            <w:r>
              <w:t>项目内容不能为空</w:t>
            </w:r>
          </w:p>
          <w:p w:rsidR="00DA1B96" w:rsidRDefault="00DA1B96" w:rsidP="00EB0010">
            <w:pPr>
              <w:cnfStyle w:val="000000000000" w:firstRow="0" w:lastRow="0" w:firstColumn="0" w:lastColumn="0" w:oddVBand="0" w:evenVBand="0" w:oddHBand="0" w:evenHBand="0" w:firstRowFirstColumn="0" w:firstRowLastColumn="0" w:lastRowFirstColumn="0" w:lastRowLastColumn="0"/>
            </w:pPr>
            <w:r>
              <w:t>财务人员确认</w:t>
            </w:r>
            <w:r>
              <w:rPr>
                <w:rFonts w:hint="eastAsia"/>
              </w:rPr>
              <w:t>期初建账</w:t>
            </w:r>
            <w:r>
              <w:t>，系统新增</w:t>
            </w:r>
            <w:r>
              <w:rPr>
                <w:rFonts w:hint="eastAsia"/>
              </w:rPr>
              <w:t>期初账并保存</w:t>
            </w:r>
            <w:r>
              <w:rPr>
                <w:rFonts w:hint="eastAsia"/>
                <w:color w:val="7030A0"/>
              </w:rPr>
              <w:t>（输</w:t>
            </w:r>
            <w:r>
              <w:rPr>
                <w:rFonts w:hint="eastAsia"/>
                <w:color w:val="7030A0"/>
              </w:rPr>
              <w:lastRenderedPageBreak/>
              <w:t>出</w:t>
            </w:r>
            <w:r w:rsidRPr="007F4B72">
              <w:rPr>
                <w:rFonts w:hint="eastAsia"/>
                <w:color w:val="7030A0"/>
              </w:rPr>
              <w:t>）</w:t>
            </w:r>
          </w:p>
          <w:p w:rsidR="00DA1B96" w:rsidRPr="005F7A9B" w:rsidRDefault="00DA1B96" w:rsidP="00EB0010">
            <w:pPr>
              <w:cnfStyle w:val="000000000000" w:firstRow="0" w:lastRow="0" w:firstColumn="0" w:lastColumn="0" w:oddVBand="0" w:evenVBand="0" w:oddHBand="0" w:evenHBand="0" w:firstRowFirstColumn="0" w:firstRowLastColumn="0" w:lastRowFirstColumn="0" w:lastRowLastColumn="0"/>
            </w:pPr>
            <w:r>
              <w:t>财务人员选择返回，系统返回</w:t>
            </w:r>
            <w:r>
              <w:rPr>
                <w:rFonts w:hint="eastAsia"/>
              </w:rPr>
              <w:t>期初账管理界面</w:t>
            </w:r>
            <w:r>
              <w:rPr>
                <w:rFonts w:hint="eastAsia"/>
                <w:color w:val="7030A0"/>
              </w:rPr>
              <w:t>（输出：</w:t>
            </w:r>
            <w:r w:rsidRPr="00EC267F">
              <w:rPr>
                <w:rFonts w:hint="eastAsia"/>
                <w:color w:val="7030A0"/>
              </w:rPr>
              <w:t>期初账</w:t>
            </w:r>
            <w:r w:rsidRPr="00CE7453">
              <w:rPr>
                <w:rFonts w:hint="eastAsia"/>
                <w:color w:val="7030A0"/>
              </w:rPr>
              <w:t>管理界面</w:t>
            </w:r>
            <w:r w:rsidRPr="007F4B72">
              <w:rPr>
                <w:rFonts w:hint="eastAsia"/>
                <w:color w:val="7030A0"/>
              </w:rPr>
              <w:t>）</w:t>
            </w:r>
          </w:p>
        </w:tc>
      </w:tr>
      <w:tr w:rsidR="00DA1B96" w:rsidRPr="006707E6" w:rsidTr="00EB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DA1B96" w:rsidRPr="0088202E" w:rsidRDefault="00DA1B96" w:rsidP="00EB0010">
            <w:pPr>
              <w:rPr>
                <w:b w:val="0"/>
              </w:rPr>
            </w:pPr>
            <w:r w:rsidRPr="0088202E">
              <w:rPr>
                <w:b w:val="0"/>
              </w:rPr>
              <w:lastRenderedPageBreak/>
              <w:t>BeginningAccount.Check</w:t>
            </w:r>
          </w:p>
          <w:p w:rsidR="00DA1B96" w:rsidRPr="0088202E" w:rsidRDefault="00DA1B96" w:rsidP="00EB0010">
            <w:pPr>
              <w:rPr>
                <w:b w:val="0"/>
              </w:rPr>
            </w:pPr>
            <w:r w:rsidRPr="0088202E">
              <w:rPr>
                <w:b w:val="0"/>
              </w:rPr>
              <w:t>BeginningAccount.Check.Start</w:t>
            </w:r>
          </w:p>
          <w:p w:rsidR="00DA1B96" w:rsidRPr="0088202E" w:rsidRDefault="00DA1B96" w:rsidP="00EB0010">
            <w:pPr>
              <w:rPr>
                <w:b w:val="0"/>
              </w:rPr>
            </w:pPr>
          </w:p>
          <w:p w:rsidR="00DA1B96" w:rsidRPr="0088202E" w:rsidRDefault="00DA1B96" w:rsidP="00EB0010">
            <w:pPr>
              <w:rPr>
                <w:b w:val="0"/>
              </w:rPr>
            </w:pPr>
            <w:r w:rsidRPr="0088202E">
              <w:rPr>
                <w:b w:val="0"/>
              </w:rPr>
              <w:t>BeginningAccount.Check.Show</w:t>
            </w:r>
          </w:p>
          <w:p w:rsidR="00DA1B96" w:rsidRPr="0088202E" w:rsidRDefault="00DA1B96" w:rsidP="00EB0010">
            <w:pPr>
              <w:rPr>
                <w:b w:val="0"/>
              </w:rPr>
            </w:pPr>
          </w:p>
          <w:p w:rsidR="00DA1B96" w:rsidRPr="0088202E" w:rsidRDefault="00DA1B96" w:rsidP="00EB0010">
            <w:pPr>
              <w:rPr>
                <w:b w:val="0"/>
              </w:rPr>
            </w:pPr>
          </w:p>
          <w:p w:rsidR="00DA1B96" w:rsidRPr="0088202E" w:rsidRDefault="00DA1B96" w:rsidP="00EB0010">
            <w:pPr>
              <w:rPr>
                <w:b w:val="0"/>
              </w:rPr>
            </w:pPr>
            <w:r w:rsidRPr="0088202E">
              <w:rPr>
                <w:b w:val="0"/>
              </w:rPr>
              <w:t>BeginningAccount.Check.Return</w:t>
            </w:r>
          </w:p>
          <w:p w:rsidR="00DA1B96" w:rsidRPr="0088202E" w:rsidRDefault="00DA1B96" w:rsidP="00EB0010">
            <w:pPr>
              <w:rPr>
                <w:b w:val="0"/>
              </w:rPr>
            </w:pPr>
            <w:r w:rsidRPr="0088202E">
              <w:rPr>
                <w:b w:val="0"/>
              </w:rPr>
              <w:t>BeginningAccount.Check.End</w:t>
            </w:r>
          </w:p>
          <w:p w:rsidR="00DA1B96" w:rsidRPr="0088202E" w:rsidRDefault="00DA1B96" w:rsidP="00EB0010">
            <w:pPr>
              <w:rPr>
                <w:b w:val="0"/>
              </w:rPr>
            </w:pPr>
          </w:p>
        </w:tc>
        <w:tc>
          <w:tcPr>
            <w:tcW w:w="4887" w:type="dxa"/>
          </w:tcPr>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系统应该允许财务人员进行期初账查询</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财务人员请求</w:t>
            </w:r>
            <w:r>
              <w:rPr>
                <w:rFonts w:hint="eastAsia"/>
              </w:rPr>
              <w:t>期初账</w:t>
            </w:r>
            <w:r>
              <w:t>查询，系统显示</w:t>
            </w:r>
            <w:r>
              <w:rPr>
                <w:rFonts w:hint="eastAsia"/>
              </w:rPr>
              <w:t>期初账</w:t>
            </w:r>
            <w:r>
              <w:t>列表</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rPr>
                <w:rFonts w:hint="eastAsia"/>
              </w:rPr>
              <w:t>财务人员选择期初账进行查看，系统显示该期初账的相关属性，包括</w:t>
            </w:r>
            <w:r w:rsidRPr="00EC267F">
              <w:rPr>
                <w:rFonts w:hint="eastAsia"/>
              </w:rPr>
              <w:t>机构</w:t>
            </w:r>
            <w:r>
              <w:rPr>
                <w:rFonts w:hint="eastAsia"/>
                <w:color w:val="7030A0"/>
              </w:rPr>
              <w:t>（输出</w:t>
            </w:r>
            <w:r w:rsidRPr="007F4B72">
              <w:rPr>
                <w:rFonts w:hint="eastAsia"/>
                <w:color w:val="7030A0"/>
              </w:rPr>
              <w:t>）</w:t>
            </w:r>
            <w:r w:rsidRPr="00EC267F">
              <w:rPr>
                <w:rFonts w:hint="eastAsia"/>
              </w:rPr>
              <w:t>、人员</w:t>
            </w:r>
            <w:r>
              <w:rPr>
                <w:rFonts w:hint="eastAsia"/>
                <w:color w:val="7030A0"/>
              </w:rPr>
              <w:t>（输出</w:t>
            </w:r>
            <w:r w:rsidRPr="007F4B72">
              <w:rPr>
                <w:rFonts w:hint="eastAsia"/>
                <w:color w:val="7030A0"/>
              </w:rPr>
              <w:t>）</w:t>
            </w:r>
            <w:r w:rsidRPr="00EC267F">
              <w:rPr>
                <w:rFonts w:hint="eastAsia"/>
              </w:rPr>
              <w:t>、车辆</w:t>
            </w:r>
            <w:r>
              <w:rPr>
                <w:rFonts w:hint="eastAsia"/>
                <w:color w:val="7030A0"/>
              </w:rPr>
              <w:t>（输出</w:t>
            </w:r>
            <w:r w:rsidRPr="007F4B72">
              <w:rPr>
                <w:rFonts w:hint="eastAsia"/>
                <w:color w:val="7030A0"/>
              </w:rPr>
              <w:t>）</w:t>
            </w:r>
            <w:r w:rsidRPr="00EC267F">
              <w:rPr>
                <w:rFonts w:hint="eastAsia"/>
              </w:rPr>
              <w:t>、库存</w:t>
            </w:r>
            <w:r>
              <w:rPr>
                <w:rFonts w:hint="eastAsia"/>
                <w:color w:val="7030A0"/>
              </w:rPr>
              <w:t>（输出</w:t>
            </w:r>
            <w:r w:rsidRPr="007F4B72">
              <w:rPr>
                <w:rFonts w:hint="eastAsia"/>
                <w:color w:val="7030A0"/>
              </w:rPr>
              <w:t>）</w:t>
            </w:r>
            <w:r w:rsidRPr="00EC267F">
              <w:rPr>
                <w:rFonts w:hint="eastAsia"/>
              </w:rPr>
              <w:t>、银行账户信息</w:t>
            </w:r>
            <w:r>
              <w:rPr>
                <w:rFonts w:hint="eastAsia"/>
                <w:color w:val="7030A0"/>
              </w:rPr>
              <w:t>（输出</w:t>
            </w:r>
            <w:r w:rsidRPr="007F4B72">
              <w:rPr>
                <w:rFonts w:hint="eastAsia"/>
                <w:color w:val="7030A0"/>
              </w:rPr>
              <w:t>）</w:t>
            </w:r>
          </w:p>
          <w:p w:rsidR="00DA1B96" w:rsidRDefault="00DA1B96" w:rsidP="00EB0010">
            <w:pPr>
              <w:cnfStyle w:val="000000100000" w:firstRow="0" w:lastRow="0" w:firstColumn="0" w:lastColumn="0" w:oddVBand="0" w:evenVBand="0" w:oddHBand="1" w:evenHBand="0" w:firstRowFirstColumn="0" w:firstRowLastColumn="0" w:lastRowFirstColumn="0" w:lastRowLastColumn="0"/>
            </w:pPr>
            <w:r>
              <w:t>财务人员选择返回，系统返回</w:t>
            </w:r>
            <w:r>
              <w:rPr>
                <w:rFonts w:hint="eastAsia"/>
              </w:rPr>
              <w:t>期初账列表</w:t>
            </w:r>
            <w:r>
              <w:rPr>
                <w:rFonts w:hint="eastAsia"/>
                <w:color w:val="7030A0"/>
              </w:rPr>
              <w:t>（输出</w:t>
            </w:r>
            <w:r w:rsidRPr="007F4B72">
              <w:rPr>
                <w:rFonts w:hint="eastAsia"/>
                <w:color w:val="7030A0"/>
              </w:rPr>
              <w:t>）</w:t>
            </w:r>
          </w:p>
          <w:p w:rsidR="00DA1B96" w:rsidRPr="005F7A9B" w:rsidRDefault="00DA1B96" w:rsidP="00EB0010">
            <w:pPr>
              <w:cnfStyle w:val="000000100000" w:firstRow="0" w:lastRow="0" w:firstColumn="0" w:lastColumn="0" w:oddVBand="0" w:evenVBand="0" w:oddHBand="1" w:evenHBand="0" w:firstRowFirstColumn="0" w:firstRowLastColumn="0" w:lastRowFirstColumn="0" w:lastRowLastColumn="0"/>
            </w:pPr>
            <w:r>
              <w:t>财务人员选择结束</w:t>
            </w:r>
            <w:r>
              <w:rPr>
                <w:rFonts w:hint="eastAsia"/>
              </w:rPr>
              <w:t>期初账</w:t>
            </w:r>
            <w:r>
              <w:t>查询，系统返回</w:t>
            </w:r>
            <w:r>
              <w:rPr>
                <w:rFonts w:hint="eastAsia"/>
              </w:rPr>
              <w:t>期初账管理界面</w:t>
            </w:r>
            <w:r>
              <w:rPr>
                <w:rFonts w:hint="eastAsia"/>
                <w:color w:val="7030A0"/>
              </w:rPr>
              <w:t>（输出：</w:t>
            </w:r>
            <w:r w:rsidRPr="00EC267F">
              <w:rPr>
                <w:rFonts w:hint="eastAsia"/>
                <w:color w:val="7030A0"/>
              </w:rPr>
              <w:t>期初账</w:t>
            </w:r>
            <w:r w:rsidRPr="00CE7453">
              <w:rPr>
                <w:rFonts w:hint="eastAsia"/>
                <w:color w:val="7030A0"/>
              </w:rPr>
              <w:t>管理界面</w:t>
            </w:r>
            <w:r w:rsidRPr="007F4B72">
              <w:rPr>
                <w:rFonts w:hint="eastAsia"/>
                <w:color w:val="7030A0"/>
              </w:rPr>
              <w:t>）</w:t>
            </w:r>
          </w:p>
        </w:tc>
      </w:tr>
    </w:tbl>
    <w:p w:rsidR="00DA1B96" w:rsidRPr="00CC23EF" w:rsidRDefault="00DA1B96" w:rsidP="00DA1B96">
      <w:pPr>
        <w:rPr>
          <w:b/>
        </w:rPr>
      </w:pPr>
    </w:p>
    <w:p w:rsidR="002B2624" w:rsidRPr="00DA1B96" w:rsidRDefault="002B2624" w:rsidP="002B2624"/>
    <w:p w:rsidR="002B2624" w:rsidRPr="00CC23EF" w:rsidRDefault="002B2624" w:rsidP="002B2624">
      <w:pPr>
        <w:rPr>
          <w:b/>
        </w:rPr>
      </w:pPr>
    </w:p>
    <w:p w:rsidR="002B2624" w:rsidRDefault="002B2624" w:rsidP="002B2624">
      <w:pPr>
        <w:pStyle w:val="3"/>
        <w:rPr>
          <w:color w:val="FF0000"/>
          <w:sz w:val="30"/>
          <w:szCs w:val="30"/>
        </w:rPr>
      </w:pPr>
      <w:bookmarkStart w:id="9" w:name="_Toc280987692"/>
      <w:r w:rsidRPr="00C45FB2">
        <w:rPr>
          <w:rFonts w:hint="eastAsia"/>
          <w:color w:val="FF0000"/>
          <w:sz w:val="30"/>
          <w:szCs w:val="30"/>
        </w:rPr>
        <w:t>3.2.20</w:t>
      </w:r>
      <w:bookmarkEnd w:id="9"/>
      <w:r w:rsidRPr="00C45FB2">
        <w:rPr>
          <w:rFonts w:hint="eastAsia"/>
          <w:color w:val="FF0000"/>
          <w:sz w:val="30"/>
          <w:szCs w:val="30"/>
        </w:rPr>
        <w:t>.</w:t>
      </w:r>
      <w:r w:rsidRPr="00C45FB2">
        <w:rPr>
          <w:rFonts w:hint="eastAsia"/>
          <w:color w:val="FF0000"/>
          <w:sz w:val="30"/>
          <w:szCs w:val="30"/>
        </w:rPr>
        <w:t>职员工资策略制定</w:t>
      </w:r>
    </w:p>
    <w:p w:rsidR="004A32DE" w:rsidRPr="003B544E" w:rsidRDefault="004A32DE" w:rsidP="004A32DE">
      <w:pPr>
        <w:ind w:left="420" w:firstLine="420"/>
        <w:jc w:val="left"/>
        <w:rPr>
          <w:rFonts w:asciiTheme="minorEastAsia" w:hAnsiTheme="minorEastAsia"/>
          <w:szCs w:val="21"/>
        </w:rPr>
      </w:pPr>
      <w:r w:rsidRPr="003B544E">
        <w:rPr>
          <w:rFonts w:asciiTheme="minorEastAsia" w:hAnsiTheme="minorEastAsia"/>
          <w:szCs w:val="21"/>
        </w:rPr>
        <w:t>输入：</w:t>
      </w:r>
      <w:r w:rsidR="000268D3">
        <w:rPr>
          <w:rFonts w:asciiTheme="minorEastAsia" w:hAnsiTheme="minorEastAsia" w:hint="eastAsia"/>
          <w:szCs w:val="21"/>
        </w:rPr>
        <w:t>1</w:t>
      </w:r>
    </w:p>
    <w:p w:rsidR="004A32DE" w:rsidRPr="003B544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0268D3">
        <w:rPr>
          <w:rFonts w:asciiTheme="minorEastAsia" w:hAnsiTheme="minorEastAsia" w:hint="eastAsia"/>
          <w:szCs w:val="21"/>
        </w:rPr>
        <w:t>12</w:t>
      </w:r>
    </w:p>
    <w:p w:rsidR="004A32DE" w:rsidRPr="003B544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0268D3">
        <w:rPr>
          <w:rFonts w:asciiTheme="minorEastAsia" w:hAnsiTheme="minorEastAsia" w:hint="eastAsia"/>
          <w:szCs w:val="21"/>
        </w:rPr>
        <w:t>6</w:t>
      </w:r>
    </w:p>
    <w:p w:rsidR="004A32DE" w:rsidRPr="003B544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0268D3">
        <w:rPr>
          <w:rFonts w:asciiTheme="minorEastAsia" w:hAnsiTheme="minorEastAsia" w:hint="eastAsia"/>
          <w:szCs w:val="21"/>
        </w:rPr>
        <w:t>4</w:t>
      </w:r>
    </w:p>
    <w:p w:rsidR="004A32D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4A32DE" w:rsidRDefault="004A32DE" w:rsidP="004A32D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000268D3">
        <w:rPr>
          <w:rFonts w:asciiTheme="minorEastAsia" w:hAnsiTheme="minorEastAsia" w:hint="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sidR="000268D3">
        <w:rPr>
          <w:rFonts w:asciiTheme="minorEastAsia" w:hAnsiTheme="minorEastAsia"/>
          <w:szCs w:val="21"/>
        </w:rPr>
        <w:t xml:space="preserve"> </w:t>
      </w:r>
      <w:r w:rsidR="000268D3">
        <w:rPr>
          <w:rFonts w:asciiTheme="minorEastAsia" w:hAnsiTheme="minorEastAsia" w:hint="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sidR="000268D3">
        <w:rPr>
          <w:rFonts w:asciiTheme="minorEastAsia" w:hAnsiTheme="minorEastAsia"/>
          <w:szCs w:val="21"/>
        </w:rPr>
        <w:t xml:space="preserve"> </w:t>
      </w:r>
      <w:r w:rsidR="000268D3">
        <w:rPr>
          <w:rFonts w:asciiTheme="minorEastAsia" w:hAnsiTheme="minorEastAsia" w:hint="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sidR="000268D3">
        <w:rPr>
          <w:rFonts w:asciiTheme="minorEastAsia" w:hAnsiTheme="minorEastAsia"/>
          <w:szCs w:val="21"/>
        </w:rPr>
        <w:t xml:space="preserve"> </w:t>
      </w:r>
      <w:r w:rsidR="000268D3">
        <w:rPr>
          <w:rFonts w:asciiTheme="minorEastAsia" w:hAnsiTheme="minorEastAsia" w:hint="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w:t>
      </w:r>
      <w:r>
        <w:rPr>
          <w:rFonts w:asciiTheme="minorEastAsia" w:hAnsiTheme="minorEastAsia"/>
          <w:szCs w:val="21"/>
        </w:rPr>
        <w:t xml:space="preserve"> </w:t>
      </w:r>
      <w:r w:rsidR="000268D3">
        <w:rPr>
          <w:rFonts w:asciiTheme="minorEastAsia" w:hAnsiTheme="minorEastAsia" w:hint="eastAsia"/>
          <w:szCs w:val="21"/>
        </w:rPr>
        <w:t>128</w:t>
      </w:r>
    </w:p>
    <w:p w:rsidR="004A32DE" w:rsidRDefault="004A32DE" w:rsidP="004A32D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（Salary）</w:t>
      </w:r>
      <w:r>
        <w:rPr>
          <w:rFonts w:asciiTheme="minorEastAsia" w:hAnsiTheme="minorEastAsia"/>
          <w:szCs w:val="21"/>
        </w:rPr>
        <w:t xml:space="preserve"> = </w:t>
      </w:r>
      <w:r w:rsidR="009F300A">
        <w:rPr>
          <w:rFonts w:asciiTheme="minorEastAsia" w:hAnsiTheme="minorEastAsia" w:hint="eastAsia"/>
          <w:szCs w:val="21"/>
        </w:rPr>
        <w:t>128*1.04=133.12</w:t>
      </w:r>
    </w:p>
    <w:p w:rsidR="004A32DE" w:rsidRPr="004A32DE" w:rsidRDefault="004A32DE" w:rsidP="004A32DE"/>
    <w:tbl>
      <w:tblPr>
        <w:tblStyle w:val="110"/>
        <w:tblW w:w="10490" w:type="dxa"/>
        <w:tblInd w:w="-1139" w:type="dxa"/>
        <w:tblLook w:val="04A0" w:firstRow="1" w:lastRow="0" w:firstColumn="1" w:lastColumn="0" w:noHBand="0" w:noVBand="1"/>
      </w:tblPr>
      <w:tblGrid>
        <w:gridCol w:w="3686"/>
        <w:gridCol w:w="6804"/>
      </w:tblGrid>
      <w:tr w:rsidR="002B2624" w:rsidRPr="002C593D" w:rsidTr="0093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jc w:val="center"/>
              <w:rPr>
                <w:rFonts w:asciiTheme="minorEastAsia" w:hAnsiTheme="minorEastAsia"/>
                <w:b w:val="0"/>
                <w:szCs w:val="21"/>
              </w:rPr>
            </w:pPr>
            <w:r w:rsidRPr="002C593D">
              <w:rPr>
                <w:rFonts w:asciiTheme="minorEastAsia" w:hAnsiTheme="minorEastAsia"/>
                <w:b w:val="0"/>
                <w:szCs w:val="21"/>
              </w:rPr>
              <w:t>编号</w:t>
            </w:r>
          </w:p>
        </w:tc>
        <w:tc>
          <w:tcPr>
            <w:tcW w:w="6804" w:type="dxa"/>
          </w:tcPr>
          <w:p w:rsidR="002B2624" w:rsidRPr="002C593D" w:rsidRDefault="002B2624" w:rsidP="009333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2B2624" w:rsidRPr="002C593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w:t>
            </w:r>
            <w:r w:rsidRPr="008E3227">
              <w:rPr>
                <w:szCs w:val="21"/>
              </w:rPr>
              <w:t xml:space="preserve"> Initialization</w:t>
            </w:r>
          </w:p>
          <w:p w:rsidR="002B2624" w:rsidRPr="002C593D" w:rsidRDefault="002B2624" w:rsidP="0093337F">
            <w:pPr>
              <w:rPr>
                <w:szCs w:val="21"/>
              </w:rPr>
            </w:pPr>
          </w:p>
        </w:tc>
        <w:tc>
          <w:tcPr>
            <w:tcW w:w="6804" w:type="dxa"/>
          </w:tcPr>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系统允许总经理在</w:t>
            </w:r>
            <w:r w:rsidRPr="002C593D">
              <w:rPr>
                <w:rFonts w:asciiTheme="minorEastAsia" w:hAnsiTheme="minorEastAsia"/>
                <w:szCs w:val="21"/>
              </w:rPr>
              <w:t>进行</w:t>
            </w:r>
            <w:r>
              <w:rPr>
                <w:rFonts w:asciiTheme="minorEastAsia" w:hAnsiTheme="minorEastAsia"/>
                <w:szCs w:val="21"/>
              </w:rPr>
              <w:t>职工薪水策略调整</w:t>
            </w:r>
            <w:r>
              <w:rPr>
                <w:rFonts w:asciiTheme="minorEastAsia" w:hAnsiTheme="minorEastAsia" w:hint="eastAsia"/>
                <w:color w:val="7030A0"/>
                <w:szCs w:val="21"/>
              </w:rPr>
              <w:t>（输出：薪水调整</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B2624" w:rsidRPr="00463E52"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w:t>
            </w:r>
            <w:r>
              <w:rPr>
                <w:rFonts w:cs="Arial" w:hint="eastAsia"/>
                <w:color w:val="333333"/>
                <w:szCs w:val="21"/>
                <w:shd w:val="clear" w:color="auto" w:fill="FFFFFF"/>
              </w:rPr>
              <w:t>Show</w:t>
            </w: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Salary</w:t>
            </w:r>
            <w:r w:rsidRPr="002C593D">
              <w:rPr>
                <w:rFonts w:cs="Arial"/>
                <w:color w:val="333333"/>
                <w:szCs w:val="21"/>
                <w:shd w:val="clear" w:color="auto" w:fill="FFFFFF"/>
              </w:rPr>
              <w:t>.Show.Search</w:t>
            </w: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.Show.</w:t>
            </w:r>
            <w:r>
              <w:rPr>
                <w:rFonts w:cs="Arial" w:hint="eastAsia"/>
                <w:color w:val="333333"/>
                <w:szCs w:val="21"/>
                <w:shd w:val="clear" w:color="auto" w:fill="FFFFFF"/>
              </w:rPr>
              <w:t>Modify</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.Show.Return</w:t>
            </w:r>
          </w:p>
        </w:tc>
        <w:tc>
          <w:tcPr>
            <w:tcW w:w="6804" w:type="dxa"/>
          </w:tcPr>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系统允许总经理进行职工薪水策略</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系统默认自动在表中显示所有职工的薪水策略</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欲进行特定员工薪水策略</w:t>
            </w:r>
            <w:r w:rsidRPr="002C593D">
              <w:rPr>
                <w:rFonts w:asciiTheme="minorEastAsia" w:hAnsiTheme="minorEastAsia"/>
                <w:szCs w:val="21"/>
              </w:rPr>
              <w:t>的查询时</w:t>
            </w:r>
            <w:r w:rsidRPr="002C593D">
              <w:rPr>
                <w:rFonts w:asciiTheme="minorEastAsia" w:hAnsiTheme="minorEastAsia" w:hint="eastAsia"/>
                <w:szCs w:val="21"/>
              </w:rPr>
              <w:t>可以选择：</w:t>
            </w:r>
            <w:r>
              <w:rPr>
                <w:rFonts w:asciiTheme="minorEastAsia" w:hAnsiTheme="minorEastAsia" w:hint="eastAsia"/>
                <w:szCs w:val="21"/>
              </w:rPr>
              <w:t>选中相应员工，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Pr>
                <w:rFonts w:asciiTheme="minorEastAsia" w:hAnsiTheme="minorEastAsia" w:hint="eastAsia"/>
                <w:szCs w:val="21"/>
              </w:rPr>
              <w:t>，而后在界面</w:t>
            </w:r>
            <w:r w:rsidRPr="002C593D">
              <w:rPr>
                <w:rFonts w:asciiTheme="minorEastAsia" w:hAnsiTheme="minorEastAsia" w:hint="eastAsia"/>
                <w:szCs w:val="21"/>
              </w:rPr>
              <w:t>中</w:t>
            </w:r>
            <w:r>
              <w:rPr>
                <w:rFonts w:asciiTheme="minorEastAsia" w:hAnsiTheme="minorEastAsia" w:hint="eastAsia"/>
                <w:szCs w:val="21"/>
              </w:rPr>
              <w:t>列出该员工薪水的详细信息</w:t>
            </w:r>
            <w:r w:rsidRPr="002C593D">
              <w:rPr>
                <w:rFonts w:asciiTheme="minorEastAsia" w:hAnsiTheme="minorEastAsia" w:hint="eastAsia"/>
                <w:color w:val="7030A0"/>
                <w:szCs w:val="21"/>
              </w:rPr>
              <w:t>（输出）（逻辑文件）</w:t>
            </w:r>
          </w:p>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欲进行员工薪水策略的修改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某一特定员工</w:t>
            </w:r>
            <w:r>
              <w:rPr>
                <w:rFonts w:asciiTheme="minorEastAsia" w:hAnsiTheme="minorEastAsia" w:hint="eastAsia"/>
                <w:szCs w:val="21"/>
              </w:rPr>
              <w:t>，待员工薪水信息显示后选择修改，</w:t>
            </w:r>
            <w:r w:rsidRPr="002C593D">
              <w:rPr>
                <w:rFonts w:asciiTheme="minorEastAsia" w:hAnsiTheme="minorEastAsia" w:hint="eastAsia"/>
                <w:szCs w:val="21"/>
              </w:rPr>
              <w:t>而后参见</w:t>
            </w:r>
            <w:r>
              <w:rPr>
                <w:rFonts w:hint="eastAsia"/>
                <w:szCs w:val="21"/>
              </w:rPr>
              <w:t>Salary.Detail</w:t>
            </w:r>
          </w:p>
          <w:p w:rsidR="002B2624" w:rsidRDefault="002B2624" w:rsidP="0093337F">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463E52"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总经理点击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，返回上一级界面（总经理主界面）</w:t>
            </w:r>
          </w:p>
        </w:tc>
      </w:tr>
      <w:tr w:rsidR="002B2624" w:rsidRPr="006E251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szCs w:val="21"/>
              </w:rPr>
            </w:pPr>
            <w:r>
              <w:rPr>
                <w:rFonts w:cs="Arial" w:hint="eastAsia"/>
                <w:szCs w:val="21"/>
              </w:rPr>
              <w:t>Salary</w:t>
            </w:r>
            <w:r w:rsidRPr="002C593D">
              <w:rPr>
                <w:rFonts w:cs="Arial"/>
                <w:szCs w:val="21"/>
              </w:rPr>
              <w:t>.Detail</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Salary</w:t>
            </w:r>
            <w:r w:rsidRPr="002C593D">
              <w:rPr>
                <w:rFonts w:cs="Arial"/>
                <w:szCs w:val="21"/>
              </w:rPr>
              <w:t>.Detail</w:t>
            </w:r>
            <w:r>
              <w:rPr>
                <w:rFonts w:cs="Arial" w:hint="eastAsia"/>
                <w:szCs w:val="21"/>
              </w:rPr>
              <w:t>.Modify</w:t>
            </w:r>
            <w:r>
              <w:rPr>
                <w:rFonts w:cs="Arial"/>
                <w:szCs w:val="21"/>
              </w:rPr>
              <w:t>.</w:t>
            </w:r>
            <w:r>
              <w:rPr>
                <w:rFonts w:cs="Arial" w:hint="eastAsia"/>
                <w:szCs w:val="21"/>
              </w:rPr>
              <w:t>Policy</w:t>
            </w:r>
          </w:p>
          <w:p w:rsidR="002B2624" w:rsidRDefault="002B2624" w:rsidP="0093337F">
            <w:pPr>
              <w:rPr>
                <w:rFonts w:cs="Arial"/>
                <w:szCs w:val="21"/>
              </w:rPr>
            </w:pPr>
          </w:p>
          <w:p w:rsidR="002B2624" w:rsidRDefault="002B2624" w:rsidP="0093337F">
            <w:pPr>
              <w:rPr>
                <w:rFonts w:cs="Arial"/>
                <w:color w:val="333333"/>
                <w:szCs w:val="21"/>
                <w:shd w:val="clear" w:color="auto" w:fill="FFFFFF"/>
              </w:rPr>
            </w:pPr>
          </w:p>
          <w:p w:rsidR="002B2624" w:rsidRDefault="002B2624" w:rsidP="0093337F">
            <w:pPr>
              <w:rPr>
                <w:rFonts w:cs="Arial"/>
                <w:szCs w:val="21"/>
              </w:rPr>
            </w:pPr>
            <w:r>
              <w:rPr>
                <w:rFonts w:cs="Arial" w:hint="eastAsia"/>
                <w:szCs w:val="21"/>
              </w:rPr>
              <w:t>Salary</w:t>
            </w:r>
            <w:r w:rsidRPr="002C593D">
              <w:rPr>
                <w:rFonts w:cs="Arial"/>
                <w:szCs w:val="21"/>
              </w:rPr>
              <w:t>.Detail</w:t>
            </w:r>
            <w:r>
              <w:rPr>
                <w:rFonts w:cs="Arial" w:hint="eastAsia"/>
                <w:szCs w:val="21"/>
              </w:rPr>
              <w:t>.</w:t>
            </w:r>
            <w:r>
              <w:rPr>
                <w:rFonts w:cs="Arial"/>
                <w:szCs w:val="21"/>
              </w:rPr>
              <w:t>Null.</w:t>
            </w:r>
            <w:r>
              <w:rPr>
                <w:rFonts w:cs="Arial" w:hint="eastAsia"/>
                <w:szCs w:val="21"/>
              </w:rPr>
              <w:t>Policy</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.Detail.Check.Warning</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.Detail.Return</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系统允许总经理进行员工薪水策略</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修改或查看薪水策略界面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总经理在薪水策略调整界面中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修改或查看选定员工薪水策略</w:t>
            </w:r>
            <w:r w:rsidRPr="002C593D">
              <w:rPr>
                <w:rFonts w:asciiTheme="minorEastAsia" w:hAnsiTheme="minorEastAsia" w:hint="eastAsia"/>
                <w:szCs w:val="21"/>
              </w:rPr>
              <w:t>”按钮</w:t>
            </w:r>
            <w:r>
              <w:rPr>
                <w:rFonts w:asciiTheme="minorEastAsia" w:hAnsiTheme="minorEastAsia" w:hint="eastAsia"/>
                <w:szCs w:val="21"/>
              </w:rPr>
              <w:t>后进入员工薪水策略信息查看。系统将显示所选</w:t>
            </w:r>
            <w:r>
              <w:rPr>
                <w:rFonts w:asciiTheme="minorEastAsia" w:hAnsiTheme="minorEastAsia" w:hint="eastAsia"/>
                <w:szCs w:val="21"/>
              </w:rPr>
              <w:lastRenderedPageBreak/>
              <w:t>员工的名称</w:t>
            </w:r>
            <w:r w:rsidRPr="00D6008F">
              <w:rPr>
                <w:rFonts w:asciiTheme="minorEastAsia" w:hAnsiTheme="minorEastAsia" w:hint="eastAsia"/>
                <w:color w:val="7030A0"/>
                <w:szCs w:val="21"/>
              </w:rPr>
              <w:t>（输出）</w:t>
            </w:r>
            <w:r>
              <w:rPr>
                <w:rFonts w:asciiTheme="minorEastAsia" w:hAnsiTheme="minorEastAsia" w:hint="eastAsia"/>
                <w:szCs w:val="21"/>
              </w:rPr>
              <w:t>、该员工当前的薪水策略</w:t>
            </w:r>
            <w:r w:rsidRPr="00D6008F">
              <w:rPr>
                <w:rFonts w:asciiTheme="minorEastAsia" w:hAnsiTheme="minorEastAsia" w:hint="eastAsia"/>
                <w:color w:val="7030A0"/>
                <w:szCs w:val="21"/>
              </w:rPr>
              <w:t>（输出）</w:t>
            </w:r>
            <w:r>
              <w:rPr>
                <w:rFonts w:asciiTheme="minorEastAsia" w:hAnsiTheme="minorEastAsia" w:hint="eastAsia"/>
                <w:szCs w:val="21"/>
              </w:rPr>
              <w:t>、该员工当前的工资详细信息</w:t>
            </w:r>
            <w:r w:rsidRPr="00D6008F">
              <w:rPr>
                <w:rFonts w:asciiTheme="minorEastAsia" w:hAnsiTheme="minorEastAsia" w:hint="eastAsia"/>
                <w:color w:val="7030A0"/>
                <w:szCs w:val="21"/>
              </w:rPr>
              <w:t>（输出）</w:t>
            </w:r>
          </w:p>
          <w:p w:rsidR="002B2624" w:rsidRPr="00D6008F"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总经理可以重新选择</w:t>
            </w:r>
            <w:r w:rsidRPr="00D6008F">
              <w:rPr>
                <w:rFonts w:asciiTheme="minorEastAsia" w:hAnsiTheme="minorEastAsia" w:hint="eastAsia"/>
                <w:color w:val="7030A0"/>
                <w:szCs w:val="21"/>
              </w:rPr>
              <w:t>（输入）</w:t>
            </w:r>
            <w:r w:rsidRPr="000424C0">
              <w:rPr>
                <w:rFonts w:asciiTheme="minorEastAsia" w:hAnsiTheme="minorEastAsia" w:hint="eastAsia"/>
                <w:szCs w:val="21"/>
              </w:rPr>
              <w:t>薪水策略</w:t>
            </w:r>
            <w:r>
              <w:rPr>
                <w:rFonts w:asciiTheme="minorEastAsia" w:hAnsiTheme="minorEastAsia" w:hint="eastAsia"/>
                <w:szCs w:val="21"/>
              </w:rPr>
              <w:t>进行职工薪水策略的修改，填写完成后点击“修改”按钮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，后见</w:t>
            </w:r>
            <w:r>
              <w:rPr>
                <w:rFonts w:hint="eastAsia"/>
                <w:szCs w:val="21"/>
              </w:rPr>
              <w:t>Salary.Notice</w:t>
            </w:r>
          </w:p>
          <w:p w:rsidR="002B2624" w:rsidRDefault="002B2624" w:rsidP="0093337F">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总经理在重新选择职工薪水策略时未填写选择任何策略并点击修改“修改”按钮</w:t>
            </w:r>
            <w:r w:rsidRPr="004E40A9">
              <w:rPr>
                <w:rFonts w:asciiTheme="minorEastAsia" w:hAnsiTheme="minorEastAsia" w:hint="eastAsia"/>
                <w:color w:val="5F497A" w:themeColor="accent4" w:themeShade="BF"/>
                <w:szCs w:val="21"/>
              </w:rPr>
              <w:t>（查询）</w:t>
            </w:r>
            <w:r>
              <w:rPr>
                <w:rFonts w:asciiTheme="minorEastAsia" w:hAnsiTheme="minorEastAsia" w:hint="eastAsia"/>
                <w:szCs w:val="21"/>
              </w:rPr>
              <w:t>。逻辑文件不做任何修改，策略仍然为修改前的策略。</w:t>
            </w:r>
            <w:r>
              <w:rPr>
                <w:rFonts w:asciiTheme="minorEastAsia" w:hAnsiTheme="minorEastAsia"/>
                <w:szCs w:val="21"/>
              </w:rPr>
              <w:t xml:space="preserve"> </w:t>
            </w:r>
          </w:p>
          <w:p w:rsidR="002B2624" w:rsidRDefault="002B2624" w:rsidP="0093337F">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color w:val="000000" w:themeColor="text1"/>
                <w:szCs w:val="21"/>
              </w:rPr>
              <w:t>总经理</w:t>
            </w:r>
            <w:r>
              <w:rPr>
                <w:rFonts w:asciiTheme="minorEastAsia" w:hAnsiTheme="minorEastAsia"/>
                <w:color w:val="000000" w:themeColor="text1"/>
                <w:szCs w:val="21"/>
              </w:rPr>
              <w:t>未选择任何员工</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“查看选定员工薪水策略”按钮，系统将显示警示“请选择一个员工</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B2624" w:rsidRPr="006E251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color w:val="000000" w:themeColor="text1"/>
                <w:szCs w:val="21"/>
              </w:rPr>
              <w:t>总经理点击“返回”按钮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（薪水策略管理界面）</w:t>
            </w:r>
          </w:p>
        </w:tc>
      </w:tr>
      <w:tr w:rsidR="002B2624" w:rsidRPr="006E251D"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szCs w:val="21"/>
              </w:rPr>
            </w:pPr>
            <w:r>
              <w:rPr>
                <w:rFonts w:cs="Arial" w:hint="eastAsia"/>
                <w:szCs w:val="21"/>
              </w:rPr>
              <w:lastRenderedPageBreak/>
              <w:t>Salary.Notice</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Salary.Notice.Confirm</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Salary.Notice.Delete</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Salary.Notice.Delete</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cs="Arial"/>
                <w:szCs w:val="21"/>
              </w:rPr>
            </w:pPr>
            <w:r>
              <w:rPr>
                <w:rFonts w:asciiTheme="minorEastAsia" w:hAnsiTheme="minorEastAsia"/>
                <w:szCs w:val="21"/>
              </w:rPr>
              <w:t>总经理点击</w:t>
            </w:r>
            <w:r>
              <w:rPr>
                <w:rFonts w:asciiTheme="minorEastAsia" w:hAnsiTheme="minorEastAsia" w:hint="eastAsia"/>
                <w:szCs w:val="21"/>
              </w:rPr>
              <w:t>“修改”按钮后，系统提示“是否确定进行本次修改？”</w:t>
            </w:r>
            <w:r w:rsidRPr="00624595">
              <w:rPr>
                <w:rFonts w:asciiTheme="minorEastAsia" w:hAnsiTheme="minorEastAsia" w:hint="eastAsia"/>
                <w:color w:val="5F497A" w:themeColor="accent4" w:themeShade="BF"/>
                <w:szCs w:val="21"/>
              </w:rPr>
              <w:t>（输出）</w:t>
            </w:r>
            <w:r>
              <w:rPr>
                <w:rFonts w:asciiTheme="minorEastAsia" w:hAnsiTheme="minorEastAsia" w:hint="eastAsia"/>
                <w:szCs w:val="21"/>
              </w:rPr>
              <w:t>，后详见</w:t>
            </w:r>
            <w:r>
              <w:rPr>
                <w:rFonts w:cs="Arial" w:hint="eastAsia"/>
                <w:szCs w:val="21"/>
              </w:rPr>
              <w:t>Salary.Notice.Confirm</w:t>
            </w:r>
            <w:r>
              <w:rPr>
                <w:rFonts w:cs="Arial" w:hint="eastAsia"/>
                <w:szCs w:val="21"/>
              </w:rPr>
              <w:t>与</w:t>
            </w:r>
            <w:r>
              <w:rPr>
                <w:rFonts w:cs="Arial" w:hint="eastAsia"/>
                <w:szCs w:val="21"/>
              </w:rPr>
              <w:t>Salary.Notice.Delete</w:t>
            </w:r>
          </w:p>
          <w:p w:rsidR="002B2624" w:rsidRPr="00CB0C64" w:rsidRDefault="002B2624" w:rsidP="0093337F">
            <w:pPr>
              <w:cnfStyle w:val="000000000000" w:firstRow="0" w:lastRow="0" w:firstColumn="0" w:lastColumn="0" w:oddVBand="0" w:evenVBand="0" w:oddHBand="0" w:evenHBand="0" w:firstRowFirstColumn="0" w:firstRowLastColumn="0" w:lastRowFirstColumn="0" w:lastRowLastColumn="0"/>
              <w:rPr>
                <w:rFonts w:cs="Arial"/>
                <w:szCs w:val="21"/>
              </w:rPr>
            </w:pPr>
          </w:p>
          <w:p w:rsidR="002B2624" w:rsidRPr="00751F8A"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5F497A" w:themeColor="accent4" w:themeShade="BF"/>
                <w:szCs w:val="21"/>
              </w:rPr>
            </w:pPr>
            <w:r>
              <w:rPr>
                <w:rFonts w:asciiTheme="minorEastAsia" w:hAnsiTheme="minorEastAsia" w:hint="eastAsia"/>
                <w:szCs w:val="21"/>
              </w:rPr>
              <w:t>总经理点击“确认”按钮，系统将显示提示“薪水策略修改成功！”</w:t>
            </w:r>
            <w:r w:rsidRPr="00CB0C64">
              <w:rPr>
                <w:rFonts w:asciiTheme="minorEastAsia" w:hAnsiTheme="minorEastAsia" w:hint="eastAsia"/>
                <w:color w:val="5F497A" w:themeColor="accent4" w:themeShade="BF"/>
                <w:szCs w:val="21"/>
              </w:rPr>
              <w:t>（输出）</w:t>
            </w:r>
            <w:r>
              <w:rPr>
                <w:rFonts w:asciiTheme="minorEastAsia" w:hAnsiTheme="minorEastAsia" w:hint="eastAsia"/>
                <w:szCs w:val="21"/>
              </w:rPr>
              <w:t>、更新职工薪水策略</w:t>
            </w:r>
            <w:r w:rsidRPr="00CB0C64">
              <w:rPr>
                <w:rFonts w:asciiTheme="minorEastAsia" w:hAnsiTheme="minorEastAsia" w:hint="eastAsia"/>
                <w:color w:val="5F497A" w:themeColor="accent4" w:themeShade="BF"/>
                <w:szCs w:val="21"/>
              </w:rPr>
              <w:t>（逻辑文件）</w:t>
            </w:r>
            <w:r w:rsidRPr="00751F8A">
              <w:rPr>
                <w:rFonts w:asciiTheme="minorEastAsia" w:hAnsiTheme="minorEastAsia" w:hint="eastAsia"/>
                <w:szCs w:val="21"/>
              </w:rPr>
              <w:t>并显示更新后的薪水策略</w:t>
            </w:r>
            <w:r w:rsidRPr="00751F8A">
              <w:rPr>
                <w:rFonts w:asciiTheme="minorEastAsia" w:hAnsiTheme="minorEastAsia" w:hint="eastAsia"/>
                <w:color w:val="5F497A" w:themeColor="accent4" w:themeShade="BF"/>
                <w:szCs w:val="21"/>
              </w:rPr>
              <w:t>（输出）（逻辑文件）</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5F497A" w:themeColor="accent4" w:themeShade="BF"/>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CB0C64">
              <w:rPr>
                <w:rFonts w:asciiTheme="minorEastAsia" w:hAnsiTheme="minorEastAsia" w:hint="eastAsia"/>
                <w:szCs w:val="21"/>
              </w:rPr>
              <w:t>总经理点击“取消”按钮，系统将显示提示“取消本次修改”</w:t>
            </w:r>
            <w:r w:rsidRPr="00CB0C64">
              <w:rPr>
                <w:rFonts w:asciiTheme="minorEastAsia" w:hAnsiTheme="minorEastAsia" w:hint="eastAsia"/>
                <w:color w:val="5F497A" w:themeColor="accent4" w:themeShade="BF"/>
                <w:szCs w:val="21"/>
              </w:rPr>
              <w:t>（输出）</w:t>
            </w:r>
            <w:r w:rsidRPr="00CB0C64">
              <w:rPr>
                <w:rFonts w:asciiTheme="minorEastAsia" w:hAnsiTheme="minorEastAsia" w:hint="eastAsia"/>
                <w:szCs w:val="21"/>
              </w:rPr>
              <w:t>并返回上一级界面（薪水策略管理界面）</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CB0C6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color w:val="000000" w:themeColor="text1"/>
                <w:szCs w:val="21"/>
              </w:rPr>
              <w:t>总经理点击“返回”按钮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（薪水策略管理界面）</w:t>
            </w:r>
          </w:p>
        </w:tc>
      </w:tr>
    </w:tbl>
    <w:p w:rsidR="002B2624" w:rsidRDefault="002B2624" w:rsidP="002B2624"/>
    <w:p w:rsidR="002B2624" w:rsidRDefault="002B2624" w:rsidP="002B2624">
      <w:pPr>
        <w:pStyle w:val="3"/>
        <w:rPr>
          <w:color w:val="FF0000"/>
          <w:sz w:val="30"/>
          <w:szCs w:val="30"/>
        </w:rPr>
      </w:pPr>
      <w:r w:rsidRPr="00C45FB2">
        <w:rPr>
          <w:rFonts w:hint="eastAsia"/>
          <w:color w:val="FF0000"/>
          <w:sz w:val="30"/>
          <w:szCs w:val="30"/>
        </w:rPr>
        <w:t>3.2.21.</w:t>
      </w:r>
      <w:r w:rsidRPr="00C45FB2">
        <w:rPr>
          <w:rFonts w:hint="eastAsia"/>
          <w:color w:val="FF0000"/>
          <w:sz w:val="30"/>
          <w:szCs w:val="30"/>
        </w:rPr>
        <w:t>公司成本常量制定</w:t>
      </w:r>
    </w:p>
    <w:p w:rsidR="004A32DE" w:rsidRPr="003B544E" w:rsidRDefault="004A32DE" w:rsidP="004A32DE">
      <w:pPr>
        <w:ind w:left="420" w:firstLine="420"/>
        <w:jc w:val="left"/>
        <w:rPr>
          <w:rFonts w:asciiTheme="minorEastAsia" w:hAnsiTheme="minorEastAsia"/>
          <w:szCs w:val="21"/>
        </w:rPr>
      </w:pPr>
      <w:r w:rsidRPr="003B544E">
        <w:rPr>
          <w:rFonts w:asciiTheme="minorEastAsia" w:hAnsiTheme="minorEastAsia"/>
          <w:szCs w:val="21"/>
        </w:rPr>
        <w:t>输入：</w:t>
      </w:r>
      <w:r w:rsidR="00D71D01">
        <w:rPr>
          <w:rFonts w:asciiTheme="minorEastAsia" w:hAnsiTheme="minorEastAsia" w:hint="eastAsia"/>
          <w:szCs w:val="21"/>
        </w:rPr>
        <w:t>1</w:t>
      </w:r>
    </w:p>
    <w:p w:rsidR="004A32DE" w:rsidRPr="003B544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D71D01">
        <w:rPr>
          <w:rFonts w:asciiTheme="minorEastAsia" w:hAnsiTheme="minorEastAsia" w:hint="eastAsia"/>
          <w:szCs w:val="21"/>
        </w:rPr>
        <w:t>10</w:t>
      </w:r>
    </w:p>
    <w:p w:rsidR="004A32DE" w:rsidRPr="003B544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D71D01">
        <w:rPr>
          <w:rFonts w:asciiTheme="minorEastAsia" w:hAnsiTheme="minorEastAsia" w:hint="eastAsia"/>
          <w:szCs w:val="21"/>
        </w:rPr>
        <w:t>6</w:t>
      </w:r>
    </w:p>
    <w:p w:rsidR="004A32DE" w:rsidRPr="003B544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D71D01">
        <w:rPr>
          <w:rFonts w:asciiTheme="minorEastAsia" w:hAnsiTheme="minorEastAsia" w:hint="eastAsia"/>
          <w:szCs w:val="21"/>
        </w:rPr>
        <w:t>4</w:t>
      </w:r>
    </w:p>
    <w:p w:rsidR="004A32DE" w:rsidRDefault="004A32DE" w:rsidP="004A32DE">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D71D01" w:rsidRDefault="004A32DE" w:rsidP="004A32D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00D71D01">
        <w:rPr>
          <w:rFonts w:asciiTheme="minorEastAsia" w:hAnsiTheme="minorEastAsia" w:hint="eastAsia"/>
          <w:szCs w:val="21"/>
        </w:rPr>
        <w:t>1*</w:t>
      </w:r>
      <w:r w:rsidR="00D71D01">
        <w:rPr>
          <w:rFonts w:asciiTheme="minorEastAsia" w:hAnsiTheme="minorEastAsia"/>
          <w:szCs w:val="21"/>
        </w:rPr>
        <w:t xml:space="preserve">4 </w:t>
      </w:r>
      <w:r w:rsidR="00D71D01">
        <w:rPr>
          <w:rFonts w:asciiTheme="minorEastAsia" w:hAnsiTheme="minorEastAsia" w:hint="eastAsia"/>
          <w:szCs w:val="21"/>
        </w:rPr>
        <w:t>+</w:t>
      </w:r>
      <w:r w:rsidR="00D71D01">
        <w:rPr>
          <w:rFonts w:asciiTheme="minorEastAsia" w:hAnsiTheme="minorEastAsia"/>
          <w:szCs w:val="21"/>
        </w:rPr>
        <w:t xml:space="preserve"> </w:t>
      </w:r>
      <w:r w:rsidR="00D71D01">
        <w:rPr>
          <w:rFonts w:asciiTheme="minorEastAsia" w:hAnsiTheme="minorEastAsia" w:hint="eastAsia"/>
          <w:szCs w:val="21"/>
        </w:rPr>
        <w:t>10*</w:t>
      </w:r>
      <w:r w:rsidR="00D71D01">
        <w:rPr>
          <w:rFonts w:asciiTheme="minorEastAsia" w:hAnsiTheme="minorEastAsia"/>
          <w:szCs w:val="21"/>
        </w:rPr>
        <w:t xml:space="preserve">5 </w:t>
      </w:r>
      <w:r w:rsidR="00D71D01">
        <w:rPr>
          <w:rFonts w:asciiTheme="minorEastAsia" w:hAnsiTheme="minorEastAsia" w:hint="eastAsia"/>
          <w:szCs w:val="21"/>
        </w:rPr>
        <w:t>+</w:t>
      </w:r>
      <w:r w:rsidR="00D71D01">
        <w:rPr>
          <w:rFonts w:asciiTheme="minorEastAsia" w:hAnsiTheme="minorEastAsia"/>
          <w:szCs w:val="21"/>
        </w:rPr>
        <w:t xml:space="preserve"> </w:t>
      </w:r>
      <w:r w:rsidR="00D71D01">
        <w:rPr>
          <w:rFonts w:asciiTheme="minorEastAsia" w:hAnsiTheme="minorEastAsia" w:hint="eastAsia"/>
          <w:szCs w:val="21"/>
        </w:rPr>
        <w:t>6*</w:t>
      </w:r>
      <w:r w:rsidR="00D71D01">
        <w:rPr>
          <w:rFonts w:asciiTheme="minorEastAsia" w:hAnsiTheme="minorEastAsia"/>
          <w:szCs w:val="21"/>
        </w:rPr>
        <w:t xml:space="preserve">4 </w:t>
      </w:r>
      <w:r w:rsidR="00D71D01">
        <w:rPr>
          <w:rFonts w:asciiTheme="minorEastAsia" w:hAnsiTheme="minorEastAsia" w:hint="eastAsia"/>
          <w:szCs w:val="21"/>
        </w:rPr>
        <w:t>+</w:t>
      </w:r>
      <w:r w:rsidR="00D71D01">
        <w:rPr>
          <w:rFonts w:asciiTheme="minorEastAsia" w:hAnsiTheme="minorEastAsia"/>
          <w:szCs w:val="21"/>
        </w:rPr>
        <w:t xml:space="preserve"> </w:t>
      </w:r>
      <w:r w:rsidR="00D71D01">
        <w:rPr>
          <w:rFonts w:asciiTheme="minorEastAsia" w:hAnsiTheme="minorEastAsia" w:hint="eastAsia"/>
          <w:szCs w:val="21"/>
        </w:rPr>
        <w:t>4*</w:t>
      </w:r>
      <w:r w:rsidR="00D71D01">
        <w:rPr>
          <w:rFonts w:asciiTheme="minorEastAsia" w:hAnsiTheme="minorEastAsia"/>
          <w:szCs w:val="21"/>
        </w:rPr>
        <w:t xml:space="preserve">10 </w:t>
      </w:r>
      <w:r w:rsidR="00D71D01">
        <w:rPr>
          <w:rFonts w:asciiTheme="minorEastAsia" w:hAnsiTheme="minorEastAsia" w:hint="eastAsia"/>
          <w:szCs w:val="21"/>
        </w:rPr>
        <w:t>+</w:t>
      </w:r>
      <w:r w:rsidR="00D71D01">
        <w:rPr>
          <w:rFonts w:asciiTheme="minorEastAsia" w:hAnsiTheme="minorEastAsia"/>
          <w:szCs w:val="21"/>
        </w:rPr>
        <w:t xml:space="preserve"> 0*7 </w:t>
      </w:r>
      <w:r w:rsidR="00D71D01">
        <w:rPr>
          <w:rFonts w:asciiTheme="minorEastAsia" w:hAnsiTheme="minorEastAsia" w:hint="eastAsia"/>
          <w:szCs w:val="21"/>
        </w:rPr>
        <w:t>=</w:t>
      </w:r>
      <w:r w:rsidR="00D71D01">
        <w:rPr>
          <w:rFonts w:asciiTheme="minorEastAsia" w:hAnsiTheme="minorEastAsia"/>
          <w:szCs w:val="21"/>
        </w:rPr>
        <w:t xml:space="preserve"> </w:t>
      </w:r>
      <w:r w:rsidR="00D71D01">
        <w:rPr>
          <w:rFonts w:asciiTheme="minorEastAsia" w:hAnsiTheme="minorEastAsia" w:hint="eastAsia"/>
          <w:szCs w:val="21"/>
        </w:rPr>
        <w:t>118</w:t>
      </w:r>
    </w:p>
    <w:p w:rsidR="004A32DE" w:rsidRDefault="004A32DE" w:rsidP="004A32D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（Cost）</w:t>
      </w:r>
      <w:r>
        <w:rPr>
          <w:rFonts w:asciiTheme="minorEastAsia" w:hAnsiTheme="minorEastAsia"/>
          <w:szCs w:val="21"/>
        </w:rPr>
        <w:t xml:space="preserve"> = </w:t>
      </w:r>
      <w:r w:rsidR="0034226D">
        <w:rPr>
          <w:rFonts w:asciiTheme="minorEastAsia" w:hAnsiTheme="minorEastAsia" w:hint="eastAsia"/>
          <w:szCs w:val="21"/>
        </w:rPr>
        <w:t>118*1.04=122.72</w:t>
      </w:r>
    </w:p>
    <w:p w:rsidR="004A32DE" w:rsidRPr="004A32DE" w:rsidRDefault="004A32DE" w:rsidP="004A32DE"/>
    <w:tbl>
      <w:tblPr>
        <w:tblStyle w:val="110"/>
        <w:tblW w:w="10490" w:type="dxa"/>
        <w:tblInd w:w="-1139" w:type="dxa"/>
        <w:tblLook w:val="04A0" w:firstRow="1" w:lastRow="0" w:firstColumn="1" w:lastColumn="0" w:noHBand="0" w:noVBand="1"/>
      </w:tblPr>
      <w:tblGrid>
        <w:gridCol w:w="3686"/>
        <w:gridCol w:w="6804"/>
      </w:tblGrid>
      <w:tr w:rsidR="002B2624" w:rsidRPr="002C593D" w:rsidTr="0093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jc w:val="center"/>
              <w:rPr>
                <w:rFonts w:asciiTheme="minorEastAsia" w:hAnsiTheme="minorEastAsia"/>
                <w:b w:val="0"/>
                <w:szCs w:val="21"/>
              </w:rPr>
            </w:pPr>
            <w:r w:rsidRPr="002C593D">
              <w:rPr>
                <w:rFonts w:asciiTheme="minorEastAsia" w:hAnsiTheme="minorEastAsia"/>
                <w:b w:val="0"/>
                <w:szCs w:val="21"/>
              </w:rPr>
              <w:t>编号</w:t>
            </w:r>
          </w:p>
        </w:tc>
        <w:tc>
          <w:tcPr>
            <w:tcW w:w="6804" w:type="dxa"/>
          </w:tcPr>
          <w:p w:rsidR="002B2624" w:rsidRPr="002C593D" w:rsidRDefault="002B2624" w:rsidP="009333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2B2624" w:rsidRPr="002C593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Cost.</w:t>
            </w:r>
            <w:r w:rsidRPr="008E3227">
              <w:rPr>
                <w:szCs w:val="21"/>
              </w:rPr>
              <w:t xml:space="preserve"> Initialization</w:t>
            </w:r>
          </w:p>
          <w:p w:rsidR="002B2624" w:rsidRPr="002C593D" w:rsidRDefault="002B2624" w:rsidP="0093337F">
            <w:pPr>
              <w:rPr>
                <w:szCs w:val="21"/>
              </w:rPr>
            </w:pPr>
          </w:p>
        </w:tc>
        <w:tc>
          <w:tcPr>
            <w:tcW w:w="6804" w:type="dxa"/>
          </w:tcPr>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系统允许总经理在</w:t>
            </w:r>
            <w:r w:rsidRPr="002C593D">
              <w:rPr>
                <w:rFonts w:asciiTheme="minorEastAsia" w:hAnsiTheme="minorEastAsia"/>
                <w:szCs w:val="21"/>
              </w:rPr>
              <w:t>进行</w:t>
            </w:r>
            <w:r>
              <w:rPr>
                <w:rFonts w:asciiTheme="minorEastAsia" w:hAnsiTheme="minorEastAsia" w:hint="eastAsia"/>
                <w:szCs w:val="21"/>
              </w:rPr>
              <w:t>运营成本常量制定</w:t>
            </w:r>
            <w:r>
              <w:rPr>
                <w:rFonts w:asciiTheme="minorEastAsia" w:hAnsiTheme="minorEastAsia" w:hint="eastAsia"/>
                <w:color w:val="7030A0"/>
                <w:szCs w:val="21"/>
              </w:rPr>
              <w:t>（输出：成本常量制定界面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tc>
      </w:tr>
      <w:tr w:rsidR="002B2624" w:rsidRPr="00463E52"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w:t>
            </w:r>
            <w:r>
              <w:rPr>
                <w:rFonts w:cs="Arial" w:hint="eastAsia"/>
                <w:color w:val="333333"/>
                <w:szCs w:val="21"/>
                <w:shd w:val="clear" w:color="auto" w:fill="FFFFFF"/>
              </w:rPr>
              <w:t>Show</w:t>
            </w: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Cost</w:t>
            </w:r>
            <w:r w:rsidRPr="002C593D">
              <w:rPr>
                <w:rFonts w:cs="Arial"/>
                <w:color w:val="333333"/>
                <w:szCs w:val="21"/>
                <w:shd w:val="clear" w:color="auto" w:fill="FFFFFF"/>
              </w:rPr>
              <w:t>.Show.Search</w:t>
            </w: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w:t>
            </w:r>
            <w:r>
              <w:rPr>
                <w:rFonts w:cs="Arial" w:hint="eastAsia"/>
                <w:color w:val="333333"/>
                <w:szCs w:val="21"/>
                <w:shd w:val="clear" w:color="auto" w:fill="FFFFFF"/>
              </w:rPr>
              <w:t>Modify</w:t>
            </w:r>
          </w:p>
          <w:p w:rsidR="002B2624" w:rsidRPr="00400747"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.Show.Return</w:t>
            </w:r>
          </w:p>
        </w:tc>
        <w:tc>
          <w:tcPr>
            <w:tcW w:w="6804" w:type="dxa"/>
          </w:tcPr>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系统允许总经理进行</w:t>
            </w:r>
            <w:r>
              <w:rPr>
                <w:rFonts w:asciiTheme="minorEastAsia" w:hAnsiTheme="minorEastAsia" w:hint="eastAsia"/>
                <w:szCs w:val="21"/>
              </w:rPr>
              <w:t>公司运营成本常量</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w:t>
            </w:r>
            <w:r>
              <w:rPr>
                <w:rFonts w:asciiTheme="minorEastAsia" w:hAnsiTheme="minorEastAsia"/>
                <w:szCs w:val="21"/>
              </w:rPr>
              <w:lastRenderedPageBreak/>
              <w:t>中显示所有成本常量</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欲进行特定成本常量</w:t>
            </w:r>
            <w:r w:rsidRPr="002C593D">
              <w:rPr>
                <w:rFonts w:asciiTheme="minorEastAsia" w:hAnsiTheme="minorEastAsia"/>
                <w:szCs w:val="21"/>
              </w:rPr>
              <w:t>的查询时</w:t>
            </w:r>
            <w:r w:rsidRPr="002C593D">
              <w:rPr>
                <w:rFonts w:asciiTheme="minorEastAsia" w:hAnsiTheme="minorEastAsia" w:hint="eastAsia"/>
                <w:szCs w:val="21"/>
              </w:rPr>
              <w:t>可以选择：</w:t>
            </w:r>
            <w:r>
              <w:rPr>
                <w:rFonts w:asciiTheme="minorEastAsia" w:hAnsiTheme="minorEastAsia" w:hint="eastAsia"/>
                <w:szCs w:val="21"/>
              </w:rPr>
              <w:t>选中相应常量，</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Pr>
                <w:rFonts w:asciiTheme="minorEastAsia" w:hAnsiTheme="minorEastAsia" w:hint="eastAsia"/>
                <w:szCs w:val="21"/>
              </w:rPr>
              <w:t>，而后在界面</w:t>
            </w:r>
            <w:r w:rsidRPr="002C593D">
              <w:rPr>
                <w:rFonts w:asciiTheme="minorEastAsia" w:hAnsiTheme="minorEastAsia" w:hint="eastAsia"/>
                <w:szCs w:val="21"/>
              </w:rPr>
              <w:t>中</w:t>
            </w:r>
            <w:r>
              <w:rPr>
                <w:rFonts w:asciiTheme="minorEastAsia" w:hAnsiTheme="minorEastAsia" w:hint="eastAsia"/>
                <w:szCs w:val="21"/>
              </w:rPr>
              <w:t>列出该常量的详细信息</w:t>
            </w:r>
            <w:r w:rsidRPr="002C593D">
              <w:rPr>
                <w:rFonts w:asciiTheme="minorEastAsia" w:hAnsiTheme="minorEastAsia" w:hint="eastAsia"/>
                <w:color w:val="7030A0"/>
                <w:szCs w:val="21"/>
              </w:rPr>
              <w:t>（输出）（逻辑文件）</w:t>
            </w:r>
          </w:p>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欲进行成本常量的修改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某一特定常量</w:t>
            </w:r>
            <w:r>
              <w:rPr>
                <w:rFonts w:asciiTheme="minorEastAsia" w:hAnsiTheme="minorEastAsia" w:hint="eastAsia"/>
                <w:szCs w:val="21"/>
              </w:rPr>
              <w:t>，待成本常量的详细信息显示后选择修改，</w:t>
            </w:r>
            <w:r w:rsidRPr="002C593D">
              <w:rPr>
                <w:rFonts w:asciiTheme="minorEastAsia" w:hAnsiTheme="minorEastAsia" w:hint="eastAsia"/>
                <w:szCs w:val="21"/>
              </w:rPr>
              <w:t>而后参见</w:t>
            </w:r>
            <w:r>
              <w:rPr>
                <w:rFonts w:hint="eastAsia"/>
                <w:szCs w:val="21"/>
              </w:rPr>
              <w:t>Cost.Detail</w:t>
            </w:r>
          </w:p>
          <w:p w:rsidR="002B2624" w:rsidRDefault="002B2624" w:rsidP="0093337F">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463E52"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总经理点击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，返回上一级界面（总经理主界面）</w:t>
            </w:r>
          </w:p>
        </w:tc>
      </w:tr>
      <w:tr w:rsidR="002B2624" w:rsidRPr="006E251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szCs w:val="21"/>
              </w:rPr>
            </w:pPr>
            <w:r>
              <w:rPr>
                <w:rFonts w:cs="Arial" w:hint="eastAsia"/>
                <w:szCs w:val="21"/>
              </w:rPr>
              <w:lastRenderedPageBreak/>
              <w:t>Cost</w:t>
            </w:r>
            <w:r w:rsidRPr="002C593D">
              <w:rPr>
                <w:rFonts w:cs="Arial"/>
                <w:szCs w:val="21"/>
              </w:rPr>
              <w:t>.Detail</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Cost</w:t>
            </w:r>
            <w:r w:rsidRPr="002C593D">
              <w:rPr>
                <w:rFonts w:cs="Arial"/>
                <w:szCs w:val="21"/>
              </w:rPr>
              <w:t>.Detail</w:t>
            </w:r>
            <w:r>
              <w:rPr>
                <w:rFonts w:cs="Arial" w:hint="eastAsia"/>
                <w:szCs w:val="21"/>
              </w:rPr>
              <w:t>.Modify</w:t>
            </w:r>
            <w:r>
              <w:rPr>
                <w:rFonts w:cs="Arial"/>
                <w:szCs w:val="21"/>
              </w:rPr>
              <w:t>.</w:t>
            </w:r>
            <w:r>
              <w:rPr>
                <w:rFonts w:cs="Arial" w:hint="eastAsia"/>
                <w:szCs w:val="21"/>
              </w:rPr>
              <w:t>Policy</w:t>
            </w:r>
          </w:p>
          <w:p w:rsidR="002B2624" w:rsidRPr="00400747" w:rsidRDefault="002B2624" w:rsidP="0093337F">
            <w:pPr>
              <w:rPr>
                <w:rFonts w:cs="Arial"/>
                <w:szCs w:val="21"/>
              </w:rPr>
            </w:pPr>
          </w:p>
          <w:p w:rsidR="002B2624" w:rsidRDefault="002B2624" w:rsidP="0093337F">
            <w:pPr>
              <w:rPr>
                <w:rFonts w:cs="Arial"/>
                <w:color w:val="333333"/>
                <w:szCs w:val="21"/>
                <w:shd w:val="clear" w:color="auto" w:fill="FFFFFF"/>
              </w:rPr>
            </w:pPr>
          </w:p>
          <w:p w:rsidR="002B2624" w:rsidRDefault="002B2624" w:rsidP="0093337F">
            <w:pPr>
              <w:rPr>
                <w:rFonts w:cs="Arial"/>
                <w:szCs w:val="21"/>
              </w:rPr>
            </w:pPr>
            <w:r>
              <w:rPr>
                <w:rFonts w:cs="Arial" w:hint="eastAsia"/>
                <w:szCs w:val="21"/>
              </w:rPr>
              <w:t>Cost</w:t>
            </w:r>
            <w:r w:rsidRPr="002C593D">
              <w:rPr>
                <w:rFonts w:cs="Arial"/>
                <w:szCs w:val="21"/>
              </w:rPr>
              <w:t>.Detail</w:t>
            </w:r>
            <w:r>
              <w:rPr>
                <w:rFonts w:cs="Arial" w:hint="eastAsia"/>
                <w:szCs w:val="21"/>
              </w:rPr>
              <w:t>.</w:t>
            </w:r>
            <w:r>
              <w:rPr>
                <w:rFonts w:cs="Arial"/>
                <w:szCs w:val="21"/>
              </w:rPr>
              <w:t>Null.</w:t>
            </w:r>
            <w:r>
              <w:rPr>
                <w:rFonts w:cs="Arial" w:hint="eastAsia"/>
                <w:szCs w:val="21"/>
              </w:rPr>
              <w:t>Policy</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.Detail.Check.Warning</w:t>
            </w:r>
          </w:p>
          <w:p w:rsidR="002B2624" w:rsidRPr="00400747"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.Detail.Return</w:t>
            </w:r>
          </w:p>
        </w:tc>
        <w:tc>
          <w:tcPr>
            <w:tcW w:w="6804" w:type="dxa"/>
          </w:tcPr>
          <w:p w:rsidR="002B2624" w:rsidRPr="00D6008F"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系统允许总经理进行</w:t>
            </w:r>
            <w:r>
              <w:rPr>
                <w:rFonts w:asciiTheme="minorEastAsia" w:hAnsiTheme="minorEastAsia" w:hint="eastAsia"/>
                <w:szCs w:val="21"/>
              </w:rPr>
              <w:t>公司</w:t>
            </w:r>
            <w:r>
              <w:rPr>
                <w:rFonts w:asciiTheme="minorEastAsia" w:hAnsiTheme="minorEastAsia"/>
                <w:szCs w:val="21"/>
              </w:rPr>
              <w:t>运营成本</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修改或查看成本常量界面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总经理在成本常量调整界面中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修改或查看选定成本常量</w:t>
            </w:r>
            <w:r w:rsidRPr="002C593D">
              <w:rPr>
                <w:rFonts w:asciiTheme="minorEastAsia" w:hAnsiTheme="minorEastAsia" w:hint="eastAsia"/>
                <w:szCs w:val="21"/>
              </w:rPr>
              <w:t>”按钮</w:t>
            </w:r>
            <w:r>
              <w:rPr>
                <w:rFonts w:asciiTheme="minorEastAsia" w:hAnsiTheme="minorEastAsia" w:hint="eastAsia"/>
                <w:szCs w:val="21"/>
              </w:rPr>
              <w:t>后进入成本常量信息查看。系统将显示所选成本常量的详细数据</w:t>
            </w:r>
            <w:r w:rsidRPr="00EB2767">
              <w:rPr>
                <w:rFonts w:asciiTheme="minorEastAsia" w:hAnsiTheme="minorEastAsia" w:hint="eastAsia"/>
                <w:color w:val="5F497A" w:themeColor="accent4" w:themeShade="BF"/>
                <w:szCs w:val="21"/>
              </w:rPr>
              <w:t>（输出）</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总经理可以重新输入</w:t>
            </w:r>
            <w:r w:rsidRPr="00D6008F">
              <w:rPr>
                <w:rFonts w:asciiTheme="minorEastAsia" w:hAnsiTheme="minorEastAsia" w:hint="eastAsia"/>
                <w:color w:val="7030A0"/>
                <w:szCs w:val="21"/>
              </w:rPr>
              <w:t>（输入）</w:t>
            </w:r>
            <w:r>
              <w:rPr>
                <w:rFonts w:asciiTheme="minorEastAsia" w:hAnsiTheme="minorEastAsia" w:hint="eastAsia"/>
                <w:szCs w:val="21"/>
              </w:rPr>
              <w:t>成本常量数据进行成本常量的修改，填写完成后点击“修改”按钮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，后见</w:t>
            </w:r>
            <w:r>
              <w:rPr>
                <w:rFonts w:hint="eastAsia"/>
                <w:szCs w:val="21"/>
              </w:rPr>
              <w:t>Cost.Notice</w:t>
            </w:r>
          </w:p>
          <w:p w:rsidR="002B2624" w:rsidRDefault="002B2624" w:rsidP="0093337F">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总经理在重新输入成本常量数据时未填写任何数据并点击“修改”按钮</w:t>
            </w:r>
            <w:r w:rsidRPr="004E40A9">
              <w:rPr>
                <w:rFonts w:asciiTheme="minorEastAsia" w:hAnsiTheme="minorEastAsia" w:hint="eastAsia"/>
                <w:color w:val="5F497A" w:themeColor="accent4" w:themeShade="BF"/>
                <w:szCs w:val="21"/>
              </w:rPr>
              <w:t>（查询）</w:t>
            </w:r>
            <w:r>
              <w:rPr>
                <w:rFonts w:asciiTheme="minorEastAsia" w:hAnsiTheme="minorEastAsia" w:hint="eastAsia"/>
                <w:szCs w:val="21"/>
              </w:rPr>
              <w:t>。逻辑文件不做任何修改，策略仍然为修改前的策略。</w:t>
            </w:r>
            <w:r>
              <w:rPr>
                <w:rFonts w:asciiTheme="minorEastAsia" w:hAnsiTheme="minorEastAsia"/>
                <w:szCs w:val="21"/>
              </w:rPr>
              <w:t xml:space="preserve"> </w:t>
            </w:r>
          </w:p>
          <w:p w:rsidR="002B2624" w:rsidRDefault="002B2624" w:rsidP="0093337F">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color w:val="000000" w:themeColor="text1"/>
                <w:szCs w:val="21"/>
              </w:rPr>
              <w:t>总经理</w:t>
            </w:r>
            <w:r>
              <w:rPr>
                <w:rFonts w:asciiTheme="minorEastAsia" w:hAnsiTheme="minorEastAsia"/>
                <w:color w:val="000000" w:themeColor="text1"/>
                <w:szCs w:val="21"/>
              </w:rPr>
              <w:t>未选择成本常量</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“查看选定成本常量信息”按钮，系统将显示警示“请选择一个成本常量</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B2624" w:rsidRPr="006E251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color w:val="000000" w:themeColor="text1"/>
                <w:szCs w:val="21"/>
              </w:rPr>
              <w:t>总经理点击“返回”按钮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（成本常量制定界面）</w:t>
            </w:r>
          </w:p>
        </w:tc>
      </w:tr>
      <w:tr w:rsidR="002B2624" w:rsidRPr="00CB0C64"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szCs w:val="21"/>
              </w:rPr>
            </w:pPr>
            <w:r>
              <w:rPr>
                <w:rFonts w:cs="Arial" w:hint="eastAsia"/>
                <w:szCs w:val="21"/>
              </w:rPr>
              <w:t>Cost.Notice</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Cost.Notice.Confirm</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Cost.Notice.Delete</w:t>
            </w:r>
          </w:p>
          <w:p w:rsidR="002B2624" w:rsidRDefault="002B2624" w:rsidP="0093337F">
            <w:pPr>
              <w:rPr>
                <w:rFonts w:cs="Arial"/>
                <w:szCs w:val="21"/>
              </w:rPr>
            </w:pPr>
          </w:p>
          <w:p w:rsidR="002B2624" w:rsidRDefault="002B2624" w:rsidP="0093337F">
            <w:pPr>
              <w:rPr>
                <w:rFonts w:cs="Arial"/>
                <w:szCs w:val="21"/>
              </w:rPr>
            </w:pPr>
          </w:p>
          <w:p w:rsidR="002B2624" w:rsidRDefault="002B2624" w:rsidP="0093337F">
            <w:pPr>
              <w:rPr>
                <w:rFonts w:cs="Arial"/>
                <w:szCs w:val="21"/>
              </w:rPr>
            </w:pPr>
            <w:r>
              <w:rPr>
                <w:rFonts w:cs="Arial" w:hint="eastAsia"/>
                <w:szCs w:val="21"/>
              </w:rPr>
              <w:t>Cost.Notice.Delete</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cs="Arial"/>
                <w:szCs w:val="21"/>
              </w:rPr>
            </w:pPr>
            <w:r>
              <w:rPr>
                <w:rFonts w:asciiTheme="minorEastAsia" w:hAnsiTheme="minorEastAsia"/>
                <w:szCs w:val="21"/>
              </w:rPr>
              <w:t>总经理点击</w:t>
            </w:r>
            <w:r>
              <w:rPr>
                <w:rFonts w:asciiTheme="minorEastAsia" w:hAnsiTheme="minorEastAsia" w:hint="eastAsia"/>
                <w:szCs w:val="21"/>
              </w:rPr>
              <w:t>“修改”按钮后，系统提示“是否确定进行本次修改？”</w:t>
            </w:r>
            <w:r w:rsidRPr="00624595">
              <w:rPr>
                <w:rFonts w:asciiTheme="minorEastAsia" w:hAnsiTheme="minorEastAsia" w:hint="eastAsia"/>
                <w:color w:val="5F497A" w:themeColor="accent4" w:themeShade="BF"/>
                <w:szCs w:val="21"/>
              </w:rPr>
              <w:t>（输出）</w:t>
            </w:r>
            <w:r>
              <w:rPr>
                <w:rFonts w:asciiTheme="minorEastAsia" w:hAnsiTheme="minorEastAsia" w:hint="eastAsia"/>
                <w:szCs w:val="21"/>
              </w:rPr>
              <w:t>，后详见</w:t>
            </w:r>
            <w:r>
              <w:rPr>
                <w:rFonts w:cs="Arial" w:hint="eastAsia"/>
                <w:szCs w:val="21"/>
              </w:rPr>
              <w:t>Cost.Notice.Confirm</w:t>
            </w:r>
            <w:r>
              <w:rPr>
                <w:rFonts w:cs="Arial" w:hint="eastAsia"/>
                <w:szCs w:val="21"/>
              </w:rPr>
              <w:t>与</w:t>
            </w:r>
            <w:r>
              <w:rPr>
                <w:rFonts w:cs="Arial" w:hint="eastAsia"/>
                <w:szCs w:val="21"/>
              </w:rPr>
              <w:t>Cost.Notice.Delete</w:t>
            </w:r>
          </w:p>
          <w:p w:rsidR="002B2624" w:rsidRPr="00CB0C64" w:rsidRDefault="002B2624" w:rsidP="0093337F">
            <w:pPr>
              <w:cnfStyle w:val="000000000000" w:firstRow="0" w:lastRow="0" w:firstColumn="0" w:lastColumn="0" w:oddVBand="0" w:evenVBand="0" w:oddHBand="0" w:evenHBand="0" w:firstRowFirstColumn="0" w:firstRowLastColumn="0" w:lastRowFirstColumn="0" w:lastRowLastColumn="0"/>
              <w:rPr>
                <w:rFonts w:cs="Arial"/>
                <w:szCs w:val="21"/>
              </w:rPr>
            </w:pPr>
          </w:p>
          <w:p w:rsidR="002B2624" w:rsidRPr="00D87D30"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总经理点击“确认”按钮，系统将显示提示“成本常量修改成功！”</w:t>
            </w:r>
            <w:r w:rsidRPr="00CB0C64">
              <w:rPr>
                <w:rFonts w:asciiTheme="minorEastAsia" w:hAnsiTheme="minorEastAsia" w:hint="eastAsia"/>
                <w:color w:val="5F497A" w:themeColor="accent4" w:themeShade="BF"/>
                <w:szCs w:val="21"/>
              </w:rPr>
              <w:t>（输出）</w:t>
            </w:r>
            <w:r>
              <w:rPr>
                <w:rFonts w:asciiTheme="minorEastAsia" w:hAnsiTheme="minorEastAsia" w:hint="eastAsia"/>
                <w:szCs w:val="21"/>
              </w:rPr>
              <w:t>、更新公司运营的成本常量</w:t>
            </w:r>
            <w:r w:rsidRPr="00CB0C64">
              <w:rPr>
                <w:rFonts w:asciiTheme="minorEastAsia" w:hAnsiTheme="minorEastAsia" w:hint="eastAsia"/>
                <w:color w:val="5F497A" w:themeColor="accent4" w:themeShade="BF"/>
                <w:szCs w:val="21"/>
              </w:rPr>
              <w:t>（逻辑文件）</w:t>
            </w:r>
            <w:r>
              <w:rPr>
                <w:rFonts w:asciiTheme="minorEastAsia" w:hAnsiTheme="minorEastAsia" w:hint="eastAsia"/>
                <w:color w:val="5F497A" w:themeColor="accent4" w:themeShade="BF"/>
                <w:szCs w:val="21"/>
              </w:rPr>
              <w:t>及</w:t>
            </w:r>
            <w:r w:rsidRPr="00D87D30">
              <w:rPr>
                <w:rFonts w:asciiTheme="minorEastAsia" w:hAnsiTheme="minorEastAsia" w:hint="eastAsia"/>
                <w:szCs w:val="21"/>
              </w:rPr>
              <w:t>显示更新后的成本常量数据</w:t>
            </w:r>
            <w:r w:rsidRPr="00D87D30">
              <w:rPr>
                <w:rFonts w:asciiTheme="minorEastAsia" w:hAnsiTheme="minorEastAsia" w:hint="eastAsia"/>
                <w:color w:val="5F497A" w:themeColor="accent4" w:themeShade="BF"/>
                <w:szCs w:val="21"/>
              </w:rPr>
              <w:t>（输出）（逻辑文件）</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5F497A" w:themeColor="accent4" w:themeShade="BF"/>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CB0C64">
              <w:rPr>
                <w:rFonts w:asciiTheme="minorEastAsia" w:hAnsiTheme="minorEastAsia" w:hint="eastAsia"/>
                <w:szCs w:val="21"/>
              </w:rPr>
              <w:t>总经理点击“取消”按钮，系统将显示提示“取消本次修改”</w:t>
            </w:r>
            <w:r w:rsidRPr="00CB0C64">
              <w:rPr>
                <w:rFonts w:asciiTheme="minorEastAsia" w:hAnsiTheme="minorEastAsia" w:hint="eastAsia"/>
                <w:color w:val="5F497A" w:themeColor="accent4" w:themeShade="BF"/>
                <w:szCs w:val="21"/>
              </w:rPr>
              <w:t>（输出）</w:t>
            </w:r>
            <w:r w:rsidRPr="00CB0C64">
              <w:rPr>
                <w:rFonts w:asciiTheme="minorEastAsia" w:hAnsiTheme="minorEastAsia" w:hint="eastAsia"/>
                <w:szCs w:val="21"/>
              </w:rPr>
              <w:t>并返回上一级界面（</w:t>
            </w:r>
            <w:r>
              <w:rPr>
                <w:rFonts w:asciiTheme="minorEastAsia" w:hAnsiTheme="minorEastAsia" w:hint="eastAsia"/>
                <w:szCs w:val="21"/>
              </w:rPr>
              <w:t>成本常量制定</w:t>
            </w:r>
            <w:r w:rsidRPr="00CB0C64">
              <w:rPr>
                <w:rFonts w:asciiTheme="minorEastAsia" w:hAnsiTheme="minorEastAsia" w:hint="eastAsia"/>
                <w:szCs w:val="21"/>
              </w:rPr>
              <w:t>界面）</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CB0C6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color w:val="000000" w:themeColor="text1"/>
                <w:szCs w:val="21"/>
              </w:rPr>
              <w:t>总经理点击“返回”按钮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（成本常量制定界面）</w:t>
            </w:r>
          </w:p>
        </w:tc>
      </w:tr>
    </w:tbl>
    <w:p w:rsidR="002B2624" w:rsidRPr="00400747" w:rsidRDefault="002B2624" w:rsidP="002B2624">
      <w:pPr>
        <w:rPr>
          <w:sz w:val="22"/>
        </w:rPr>
      </w:pPr>
    </w:p>
    <w:p w:rsidR="002B2624" w:rsidRDefault="002B2624" w:rsidP="002B2624">
      <w:pPr>
        <w:pStyle w:val="3"/>
        <w:rPr>
          <w:color w:val="FF0000"/>
          <w:sz w:val="30"/>
          <w:szCs w:val="30"/>
        </w:rPr>
      </w:pPr>
      <w:r w:rsidRPr="00C45FB2">
        <w:rPr>
          <w:rFonts w:hint="eastAsia"/>
          <w:color w:val="FF0000"/>
          <w:sz w:val="30"/>
          <w:szCs w:val="30"/>
        </w:rPr>
        <w:t>3.2.22.</w:t>
      </w:r>
      <w:r w:rsidRPr="00C45FB2">
        <w:rPr>
          <w:rFonts w:hint="eastAsia"/>
          <w:color w:val="FF0000"/>
          <w:sz w:val="30"/>
          <w:szCs w:val="30"/>
        </w:rPr>
        <w:t>公司机构调整</w:t>
      </w:r>
    </w:p>
    <w:p w:rsidR="00147607" w:rsidRPr="003B544E" w:rsidRDefault="00147607" w:rsidP="00147607">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1</w:t>
      </w:r>
    </w:p>
    <w:p w:rsidR="00147607" w:rsidRPr="003B544E" w:rsidRDefault="00147607" w:rsidP="00147607">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8</w:t>
      </w:r>
    </w:p>
    <w:p w:rsidR="00147607" w:rsidRPr="003B544E" w:rsidRDefault="00147607" w:rsidP="00147607">
      <w:pPr>
        <w:jc w:val="left"/>
        <w:rPr>
          <w:rFonts w:asciiTheme="minorEastAsia" w:hAnsiTheme="minorEastAsia"/>
          <w:szCs w:val="21"/>
        </w:rPr>
      </w:pPr>
      <w:r w:rsidRPr="003B544E">
        <w:rPr>
          <w:rFonts w:asciiTheme="minorEastAsia" w:hAnsiTheme="minorEastAsia"/>
          <w:szCs w:val="21"/>
        </w:rPr>
        <w:lastRenderedPageBreak/>
        <w:tab/>
      </w:r>
      <w:r w:rsidRPr="003B544E">
        <w:rPr>
          <w:rFonts w:asciiTheme="minorEastAsia" w:hAnsiTheme="minorEastAsia"/>
          <w:szCs w:val="21"/>
        </w:rPr>
        <w:tab/>
        <w:t>查询：</w:t>
      </w:r>
      <w:r>
        <w:rPr>
          <w:rFonts w:asciiTheme="minorEastAsia" w:hAnsiTheme="minorEastAsia" w:hint="eastAsia"/>
          <w:szCs w:val="21"/>
        </w:rPr>
        <w:t>9</w:t>
      </w:r>
    </w:p>
    <w:p w:rsidR="00147607" w:rsidRPr="003B544E" w:rsidRDefault="00147607" w:rsidP="00147607">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10</w:t>
      </w:r>
    </w:p>
    <w:p w:rsidR="00147607" w:rsidRDefault="00147607" w:rsidP="00147607">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147607" w:rsidRDefault="00147607" w:rsidP="00147607">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006F1AAD">
        <w:rPr>
          <w:rFonts w:asciiTheme="minorEastAsia" w:hAnsiTheme="minorEastAsia" w:hint="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sidR="006F1AAD">
        <w:rPr>
          <w:rFonts w:asciiTheme="minorEastAsia" w:hAnsiTheme="minorEastAsia"/>
          <w:szCs w:val="21"/>
        </w:rPr>
        <w:t xml:space="preserve"> </w:t>
      </w:r>
      <w:r w:rsidR="006F1AAD">
        <w:rPr>
          <w:rFonts w:asciiTheme="minorEastAsia" w:hAnsiTheme="minorEastAsia" w:hint="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sidR="006F1AAD">
        <w:rPr>
          <w:rFonts w:asciiTheme="minorEastAsia" w:hAnsiTheme="minorEastAsia"/>
          <w:szCs w:val="21"/>
        </w:rPr>
        <w:t xml:space="preserve"> </w:t>
      </w:r>
      <w:r w:rsidR="006F1AAD">
        <w:rPr>
          <w:rFonts w:asciiTheme="minorEastAsia" w:hAnsiTheme="minorEastAsia" w:hint="eastAsia"/>
          <w:szCs w:val="21"/>
        </w:rPr>
        <w:t>9</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sidR="006F1AAD">
        <w:rPr>
          <w:rFonts w:asciiTheme="minorEastAsia" w:hAnsiTheme="minorEastAsia"/>
          <w:szCs w:val="21"/>
        </w:rPr>
        <w:t xml:space="preserve"> 1</w:t>
      </w:r>
      <w:r w:rsidR="006F1AAD">
        <w:rPr>
          <w:rFonts w:asciiTheme="minorEastAsia" w:hAnsiTheme="minorEastAsia" w:hint="eastAsia"/>
          <w:szCs w:val="21"/>
        </w:rPr>
        <w:t>0</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w:t>
      </w:r>
      <w:r w:rsidR="006F1AAD">
        <w:rPr>
          <w:rFonts w:asciiTheme="minorEastAsia" w:hAnsiTheme="minorEastAsia"/>
          <w:szCs w:val="21"/>
        </w:rPr>
        <w:t xml:space="preserve"> </w:t>
      </w:r>
      <w:r w:rsidR="006F1AAD">
        <w:rPr>
          <w:rFonts w:asciiTheme="minorEastAsia" w:hAnsiTheme="minorEastAsia" w:hint="eastAsia"/>
          <w:szCs w:val="21"/>
        </w:rPr>
        <w:t>180</w:t>
      </w:r>
    </w:p>
    <w:p w:rsidR="00147607" w:rsidRDefault="00147607" w:rsidP="00147607">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w:t>
      </w:r>
      <w:r w:rsidR="0034226D">
        <w:rPr>
          <w:rFonts w:asciiTheme="minorEastAsia" w:hAnsiTheme="minorEastAsia" w:hint="eastAsia"/>
          <w:szCs w:val="21"/>
        </w:rPr>
        <w:t>Organization</w:t>
      </w:r>
      <w:r>
        <w:rPr>
          <w:rFonts w:asciiTheme="minorEastAsia" w:hAnsiTheme="minorEastAsia" w:hint="eastAsia"/>
          <w:szCs w:val="21"/>
        </w:rPr>
        <w:t>）</w:t>
      </w:r>
      <w:r w:rsidR="0034226D">
        <w:rPr>
          <w:rFonts w:asciiTheme="minorEastAsia" w:hAnsiTheme="minorEastAsia"/>
          <w:szCs w:val="21"/>
        </w:rPr>
        <w:t xml:space="preserve"> = </w:t>
      </w:r>
      <w:r w:rsidR="0034226D">
        <w:rPr>
          <w:rFonts w:asciiTheme="minorEastAsia" w:hAnsiTheme="minorEastAsia" w:hint="eastAsia"/>
          <w:szCs w:val="21"/>
        </w:rPr>
        <w:t>180</w:t>
      </w:r>
      <w:r>
        <w:rPr>
          <w:rFonts w:asciiTheme="minorEastAsia" w:hAnsiTheme="minorEastAsia"/>
          <w:szCs w:val="21"/>
        </w:rPr>
        <w:t>*</w:t>
      </w:r>
      <w:r w:rsidR="0034226D">
        <w:rPr>
          <w:rFonts w:asciiTheme="minorEastAsia" w:hAnsiTheme="minorEastAsia" w:hint="eastAsia"/>
          <w:szCs w:val="21"/>
        </w:rPr>
        <w:t>1.04</w:t>
      </w:r>
      <w:r>
        <w:rPr>
          <w:rFonts w:asciiTheme="minorEastAsia" w:hAnsiTheme="minorEastAsia"/>
          <w:szCs w:val="21"/>
        </w:rPr>
        <w:t xml:space="preserve"> = </w:t>
      </w:r>
      <w:r w:rsidR="0034226D">
        <w:rPr>
          <w:rFonts w:asciiTheme="minorEastAsia" w:hAnsiTheme="minorEastAsia" w:hint="eastAsia"/>
          <w:szCs w:val="21"/>
        </w:rPr>
        <w:t>187.2</w:t>
      </w:r>
    </w:p>
    <w:p w:rsidR="00147607" w:rsidRPr="00147607" w:rsidRDefault="00147607" w:rsidP="00147607"/>
    <w:tbl>
      <w:tblPr>
        <w:tblStyle w:val="110"/>
        <w:tblW w:w="10490" w:type="dxa"/>
        <w:tblInd w:w="-1139" w:type="dxa"/>
        <w:tblLook w:val="04A0" w:firstRow="1" w:lastRow="0" w:firstColumn="1" w:lastColumn="0" w:noHBand="0" w:noVBand="1"/>
      </w:tblPr>
      <w:tblGrid>
        <w:gridCol w:w="3686"/>
        <w:gridCol w:w="6804"/>
      </w:tblGrid>
      <w:tr w:rsidR="002B2624" w:rsidRPr="002C593D" w:rsidTr="0093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jc w:val="center"/>
              <w:rPr>
                <w:rFonts w:asciiTheme="minorEastAsia" w:hAnsiTheme="minorEastAsia"/>
                <w:b w:val="0"/>
                <w:szCs w:val="21"/>
              </w:rPr>
            </w:pPr>
            <w:r w:rsidRPr="002C593D">
              <w:rPr>
                <w:rFonts w:asciiTheme="minorEastAsia" w:hAnsiTheme="minorEastAsia"/>
                <w:b w:val="0"/>
                <w:szCs w:val="21"/>
              </w:rPr>
              <w:t>编号</w:t>
            </w:r>
          </w:p>
        </w:tc>
        <w:tc>
          <w:tcPr>
            <w:tcW w:w="6804" w:type="dxa"/>
          </w:tcPr>
          <w:p w:rsidR="002B2624" w:rsidRPr="002C593D" w:rsidRDefault="002B2624" w:rsidP="009333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2B2624" w:rsidRPr="002C593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w:t>
            </w:r>
            <w:r w:rsidRPr="008E3227">
              <w:rPr>
                <w:szCs w:val="21"/>
              </w:rPr>
              <w:t xml:space="preserve"> Initialization</w:t>
            </w:r>
          </w:p>
          <w:p w:rsidR="002B2624" w:rsidRPr="002C593D" w:rsidRDefault="002B2624" w:rsidP="0093337F">
            <w:pPr>
              <w:rPr>
                <w:szCs w:val="21"/>
              </w:rPr>
            </w:pPr>
          </w:p>
        </w:tc>
        <w:tc>
          <w:tcPr>
            <w:tcW w:w="6804" w:type="dxa"/>
          </w:tcPr>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总经理</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szCs w:val="21"/>
              </w:rPr>
              <w:t>公司</w:t>
            </w:r>
            <w:r>
              <w:rPr>
                <w:rFonts w:asciiTheme="minorEastAsia" w:hAnsiTheme="minorEastAsia" w:hint="eastAsia"/>
                <w:szCs w:val="21"/>
              </w:rPr>
              <w:t>机构调整</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B2624" w:rsidRPr="00213ABB"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.Add</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.Add.Input</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.Add.Return</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w:t>
            </w:r>
            <w:r w:rsidRPr="002C593D">
              <w:rPr>
                <w:rFonts w:asciiTheme="minorEastAsia" w:hAnsiTheme="minorEastAsia"/>
                <w:szCs w:val="21"/>
              </w:rPr>
              <w:t>进行</w:t>
            </w:r>
            <w:r>
              <w:rPr>
                <w:rFonts w:asciiTheme="minorEastAsia" w:hAnsiTheme="minorEastAsia" w:hint="eastAsia"/>
                <w:szCs w:val="21"/>
              </w:rPr>
              <w:t>公司机构</w:t>
            </w:r>
            <w:r w:rsidRPr="002C593D">
              <w:rPr>
                <w:rFonts w:asciiTheme="minorEastAsia" w:hAnsiTheme="minorEastAsia"/>
                <w:szCs w:val="21"/>
              </w:rPr>
              <w:t>的添加</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公司机构添加</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hint="eastAsia"/>
                <w:szCs w:val="21"/>
              </w:rPr>
              <w:t>总经理</w:t>
            </w:r>
            <w:r w:rsidRPr="002C593D">
              <w:rPr>
                <w:rFonts w:asciiTheme="minorEastAsia" w:hAnsiTheme="minorEastAsia" w:hint="eastAsia"/>
                <w:color w:val="000000" w:themeColor="text1"/>
                <w:szCs w:val="21"/>
              </w:rPr>
              <w:t>在</w:t>
            </w:r>
            <w:r>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点击“添加”按钮进入</w:t>
            </w:r>
            <w:r>
              <w:rPr>
                <w:rFonts w:asciiTheme="minorEastAsia" w:hAnsiTheme="minorEastAsia" w:hint="eastAsia"/>
                <w:color w:val="000000" w:themeColor="text1"/>
                <w:szCs w:val="21"/>
              </w:rPr>
              <w:t>公司机构添加</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B2624" w:rsidRPr="00792DA0"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2C593D">
              <w:rPr>
                <w:rFonts w:asciiTheme="minorEastAsia" w:hAnsiTheme="minorEastAsia" w:hint="eastAsia"/>
                <w:szCs w:val="21"/>
              </w:rPr>
              <w:t>在</w:t>
            </w:r>
            <w:r>
              <w:rPr>
                <w:rFonts w:asciiTheme="minorEastAsia" w:hAnsiTheme="minorEastAsia" w:hint="eastAsia"/>
                <w:szCs w:val="21"/>
              </w:rPr>
              <w:t>总经理</w:t>
            </w:r>
            <w:r w:rsidRPr="002C593D">
              <w:rPr>
                <w:rFonts w:asciiTheme="minorEastAsia" w:hAnsiTheme="minorEastAsia" w:hint="eastAsia"/>
                <w:szCs w:val="21"/>
              </w:rPr>
              <w:t>进行</w:t>
            </w:r>
            <w:r>
              <w:rPr>
                <w:rFonts w:asciiTheme="minorEastAsia" w:hAnsiTheme="minorEastAsia" w:hint="eastAsia"/>
                <w:szCs w:val="21"/>
              </w:rPr>
              <w:t>机构添加工作时，完成新机构信息</w:t>
            </w:r>
            <w:r>
              <w:rPr>
                <w:rFonts w:asciiTheme="minorEastAsia" w:hAnsiTheme="minorEastAsia" w:cs="微软雅黑" w:hint="eastAsia"/>
                <w:sz w:val="24"/>
                <w:szCs w:val="24"/>
              </w:rPr>
              <w:t>的输入</w:t>
            </w:r>
            <w:r>
              <w:rPr>
                <w:rFonts w:asciiTheme="minorEastAsia" w:hAnsiTheme="minorEastAsia" w:hint="eastAsia"/>
                <w:color w:val="000000" w:themeColor="text1"/>
                <w:szCs w:val="21"/>
              </w:rPr>
              <w:t>并点击“</w:t>
            </w:r>
            <w:r w:rsidRPr="002C593D">
              <w:rPr>
                <w:rFonts w:asciiTheme="minorEastAsia" w:hAnsiTheme="minorEastAsia" w:hint="eastAsia"/>
                <w:color w:val="000000" w:themeColor="text1"/>
                <w:szCs w:val="21"/>
              </w:rPr>
              <w:t>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而后参见</w:t>
            </w:r>
            <w:r w:rsidRPr="00792DA0">
              <w:rPr>
                <w:color w:val="000000" w:themeColor="text1"/>
                <w:szCs w:val="21"/>
              </w:rPr>
              <w:t>Organization.Confirm</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B2624" w:rsidRPr="00213ABB"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参见</w:t>
            </w:r>
            <w:r w:rsidRPr="00792DA0">
              <w:rPr>
                <w:szCs w:val="21"/>
              </w:rPr>
              <w:t>Organization.Return</w:t>
            </w:r>
          </w:p>
        </w:tc>
      </w:tr>
      <w:tr w:rsidR="002B2624" w:rsidRPr="00C326FE"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Modify</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.Modify.Search</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.Modify.Edit</w:t>
            </w:r>
          </w:p>
          <w:p w:rsidR="002B2624" w:rsidRPr="00792DA0"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.Modify.Return</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w:t>
            </w:r>
            <w:r w:rsidRPr="002C593D">
              <w:rPr>
                <w:rFonts w:asciiTheme="minorEastAsia" w:hAnsiTheme="minorEastAsia"/>
                <w:szCs w:val="21"/>
              </w:rPr>
              <w:t>进行</w:t>
            </w:r>
            <w:r>
              <w:rPr>
                <w:rFonts w:asciiTheme="minorEastAsia" w:hAnsiTheme="minorEastAsia"/>
                <w:szCs w:val="21"/>
              </w:rPr>
              <w:t>公司</w:t>
            </w:r>
            <w:r>
              <w:rPr>
                <w:rFonts w:asciiTheme="minorEastAsia" w:hAnsiTheme="minorEastAsia" w:hint="eastAsia"/>
                <w:szCs w:val="21"/>
              </w:rPr>
              <w:t>机构信息</w:t>
            </w:r>
            <w:r>
              <w:rPr>
                <w:rFonts w:asciiTheme="minorEastAsia" w:hAnsiTheme="minorEastAsia"/>
                <w:szCs w:val="21"/>
              </w:rPr>
              <w:t>的修改</w:t>
            </w:r>
            <w:r w:rsidRPr="002C593D">
              <w:rPr>
                <w:rFonts w:asciiTheme="minorEastAsia" w:hAnsiTheme="minorEastAsia" w:hint="eastAsia"/>
                <w:color w:val="7030A0"/>
                <w:szCs w:val="21"/>
              </w:rPr>
              <w:t>（输出：</w:t>
            </w:r>
            <w:r>
              <w:rPr>
                <w:rFonts w:asciiTheme="minorEastAsia" w:hAnsiTheme="minorEastAsia" w:hint="eastAsia"/>
                <w:color w:val="7030A0"/>
                <w:szCs w:val="21"/>
              </w:rPr>
              <w:t>机构信息修改</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hint="eastAsia"/>
                <w:szCs w:val="21"/>
              </w:rPr>
              <w:t>总经理</w:t>
            </w:r>
            <w:r w:rsidRPr="002C593D">
              <w:rPr>
                <w:rFonts w:asciiTheme="minorEastAsia" w:hAnsiTheme="minorEastAsia" w:hint="eastAsia"/>
                <w:color w:val="000000" w:themeColor="text1"/>
                <w:szCs w:val="21"/>
              </w:rPr>
              <w:t>在</w:t>
            </w:r>
            <w:r>
              <w:rPr>
                <w:rFonts w:asciiTheme="minorEastAsia" w:hAnsiTheme="minorEastAsia" w:hint="eastAsia"/>
                <w:szCs w:val="21"/>
              </w:rPr>
              <w:t>公司机构调整</w:t>
            </w:r>
            <w:r w:rsidRPr="0011041A">
              <w:rPr>
                <w:rFonts w:asciiTheme="minorEastAsia" w:hAnsiTheme="minorEastAsia" w:hint="eastAsia"/>
                <w:szCs w:val="21"/>
              </w:rPr>
              <w:t>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”按钮进入</w:t>
            </w:r>
            <w:r>
              <w:rPr>
                <w:rFonts w:asciiTheme="minorEastAsia" w:hAnsiTheme="minorEastAsia" w:hint="eastAsia"/>
                <w:color w:val="000000" w:themeColor="text1"/>
                <w:szCs w:val="21"/>
              </w:rPr>
              <w:t>机构信息修改</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Pr="00E115A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hint="eastAsia"/>
                <w:szCs w:val="21"/>
              </w:rPr>
              <w:t>参见</w:t>
            </w:r>
            <w:r w:rsidRPr="00E115A4">
              <w:rPr>
                <w:szCs w:val="21"/>
              </w:rPr>
              <w:t>Organization.Search</w:t>
            </w:r>
          </w:p>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Pr="00963076"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color w:val="000000" w:themeColor="text1"/>
                <w:szCs w:val="21"/>
              </w:rPr>
            </w:pPr>
            <w:r w:rsidRPr="002C593D">
              <w:rPr>
                <w:rFonts w:asciiTheme="minorEastAsia" w:hAnsiTheme="minorEastAsia" w:hint="eastAsia"/>
                <w:szCs w:val="21"/>
              </w:rPr>
              <w:t>在</w:t>
            </w:r>
            <w:r>
              <w:rPr>
                <w:rFonts w:asciiTheme="minorEastAsia" w:hAnsiTheme="minorEastAsia" w:hint="eastAsia"/>
                <w:szCs w:val="21"/>
              </w:rPr>
              <w:t>总经理进行公司机构信息修改工作时，完成机构相关信息的</w:t>
            </w:r>
            <w:r>
              <w:rPr>
                <w:rFonts w:asciiTheme="minorEastAsia" w:hAnsiTheme="minorEastAsia" w:cs="微软雅黑" w:hint="eastAsia"/>
                <w:sz w:val="24"/>
                <w:szCs w:val="24"/>
              </w:rPr>
              <w:t>修改</w:t>
            </w:r>
            <w:r w:rsidR="00147607" w:rsidRPr="00147607">
              <w:rPr>
                <w:rFonts w:asciiTheme="minorEastAsia" w:hAnsiTheme="minorEastAsia" w:cs="微软雅黑" w:hint="eastAsia"/>
                <w:color w:val="5F497A" w:themeColor="accent4" w:themeShade="BF"/>
                <w:szCs w:val="21"/>
              </w:rPr>
              <w:t>（输入）</w:t>
            </w:r>
            <w:r>
              <w:rPr>
                <w:rFonts w:asciiTheme="minorEastAsia" w:hAnsiTheme="minorEastAsia" w:hint="eastAsia"/>
                <w:color w:val="000000" w:themeColor="text1"/>
                <w:szCs w:val="21"/>
              </w:rPr>
              <w:t>并点击“修改</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而后参见</w:t>
            </w:r>
            <w:r w:rsidRPr="00963076">
              <w:rPr>
                <w:color w:val="000000" w:themeColor="text1"/>
                <w:szCs w:val="21"/>
              </w:rPr>
              <w:t>Organization.Confirm</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B2624" w:rsidRPr="00C326FE"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参见</w:t>
            </w:r>
            <w:r>
              <w:rPr>
                <w:rFonts w:hint="eastAsia"/>
                <w:szCs w:val="21"/>
              </w:rPr>
              <w:t>Organization</w:t>
            </w:r>
            <w:r w:rsidRPr="00963076">
              <w:rPr>
                <w:szCs w:val="21"/>
              </w:rPr>
              <w:t>.Return</w:t>
            </w:r>
          </w:p>
        </w:tc>
      </w:tr>
      <w:tr w:rsidR="002B2624" w:rsidRPr="00A86138"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Organization.Delete</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.Delete.Search</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.Delete.Remove</w:t>
            </w:r>
          </w:p>
          <w:p w:rsidR="002B2624" w:rsidRPr="00792DA0"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.Delete.Return</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w:t>
            </w:r>
            <w:r w:rsidRPr="002C593D">
              <w:rPr>
                <w:rFonts w:asciiTheme="minorEastAsia" w:hAnsiTheme="minorEastAsia"/>
                <w:szCs w:val="21"/>
              </w:rPr>
              <w:t>进行</w:t>
            </w:r>
            <w:r>
              <w:rPr>
                <w:rFonts w:asciiTheme="minorEastAsia" w:hAnsiTheme="minorEastAsia" w:hint="eastAsia"/>
                <w:szCs w:val="21"/>
              </w:rPr>
              <w:t>机构信息</w:t>
            </w:r>
            <w:r>
              <w:rPr>
                <w:rFonts w:asciiTheme="minorEastAsia" w:hAnsiTheme="minorEastAsia"/>
                <w:szCs w:val="21"/>
              </w:rPr>
              <w:t>的删除</w:t>
            </w:r>
            <w:r w:rsidRPr="002C593D">
              <w:rPr>
                <w:rFonts w:asciiTheme="minorEastAsia" w:hAnsiTheme="minorEastAsia" w:hint="eastAsia"/>
                <w:color w:val="7030A0"/>
                <w:szCs w:val="21"/>
              </w:rPr>
              <w:t>（输出：</w:t>
            </w:r>
            <w:r>
              <w:rPr>
                <w:rFonts w:asciiTheme="minorEastAsia" w:hAnsiTheme="minorEastAsia" w:hint="eastAsia"/>
                <w:color w:val="7030A0"/>
                <w:szCs w:val="21"/>
              </w:rPr>
              <w:t>机构信息删除</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hint="eastAsia"/>
                <w:szCs w:val="21"/>
              </w:rPr>
              <w:t>总经理</w:t>
            </w:r>
            <w:r w:rsidRPr="002C593D">
              <w:rPr>
                <w:rFonts w:asciiTheme="minorEastAsia" w:hAnsiTheme="minorEastAsia" w:hint="eastAsia"/>
                <w:color w:val="000000" w:themeColor="text1"/>
                <w:szCs w:val="21"/>
              </w:rPr>
              <w:t>在</w:t>
            </w:r>
            <w:r>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删除</w:t>
            </w:r>
            <w:r w:rsidRPr="002C593D">
              <w:rPr>
                <w:rFonts w:asciiTheme="minorEastAsia" w:hAnsiTheme="minorEastAsia" w:hint="eastAsia"/>
                <w:color w:val="000000" w:themeColor="text1"/>
                <w:szCs w:val="21"/>
              </w:rPr>
              <w:t>”按钮进入</w:t>
            </w:r>
            <w:r>
              <w:rPr>
                <w:rFonts w:asciiTheme="minorEastAsia" w:hAnsiTheme="minorEastAsia" w:hint="eastAsia"/>
                <w:color w:val="000000" w:themeColor="text1"/>
                <w:szCs w:val="21"/>
              </w:rPr>
              <w:t>机构信息删除</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963076"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hint="eastAsia"/>
                <w:szCs w:val="21"/>
              </w:rPr>
              <w:t>参见</w:t>
            </w:r>
            <w:r w:rsidRPr="00963076">
              <w:rPr>
                <w:szCs w:val="21"/>
              </w:rPr>
              <w:t>Organization.Search</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963076"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2C593D">
              <w:rPr>
                <w:rFonts w:asciiTheme="minorEastAsia" w:hAnsiTheme="minorEastAsia" w:hint="eastAsia"/>
                <w:szCs w:val="21"/>
              </w:rPr>
              <w:t>在</w:t>
            </w:r>
            <w:r>
              <w:rPr>
                <w:rFonts w:asciiTheme="minorEastAsia" w:hAnsiTheme="minorEastAsia" w:hint="eastAsia"/>
                <w:szCs w:val="21"/>
              </w:rPr>
              <w:t>总经理</w:t>
            </w:r>
            <w:r w:rsidRPr="002C593D">
              <w:rPr>
                <w:rFonts w:asciiTheme="minorEastAsia" w:hAnsiTheme="minorEastAsia" w:hint="eastAsia"/>
                <w:szCs w:val="21"/>
              </w:rPr>
              <w:t>进行</w:t>
            </w:r>
            <w:r>
              <w:rPr>
                <w:rFonts w:asciiTheme="minorEastAsia" w:hAnsiTheme="minorEastAsia" w:hint="eastAsia"/>
                <w:szCs w:val="21"/>
              </w:rPr>
              <w:t>公司机构删除工作时，</w:t>
            </w:r>
            <w:r>
              <w:rPr>
                <w:rFonts w:asciiTheme="minorEastAsia" w:hAnsiTheme="minorEastAsia" w:hint="eastAsia"/>
                <w:color w:val="000000" w:themeColor="text1"/>
                <w:szCs w:val="21"/>
              </w:rPr>
              <w:t>点击“删除</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而后参见</w:t>
            </w:r>
            <w:r w:rsidRPr="00963076">
              <w:rPr>
                <w:color w:val="000000" w:themeColor="text1"/>
                <w:szCs w:val="21"/>
              </w:rPr>
              <w:t>Organization.Confirm</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B2624" w:rsidRPr="00A86138"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参见</w:t>
            </w:r>
            <w:r w:rsidRPr="00963076">
              <w:rPr>
                <w:szCs w:val="21"/>
              </w:rPr>
              <w:t>Organization.Return</w:t>
            </w:r>
          </w:p>
        </w:tc>
      </w:tr>
      <w:tr w:rsidR="002B2624" w:rsidRPr="00297C23"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Organization.Show</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.Show.Search</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.Show.Finish</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w:t>
            </w:r>
            <w:r w:rsidRPr="002C593D">
              <w:rPr>
                <w:rFonts w:asciiTheme="minorEastAsia" w:hAnsiTheme="minorEastAsia"/>
                <w:szCs w:val="21"/>
              </w:rPr>
              <w:t>进行</w:t>
            </w:r>
            <w:r>
              <w:rPr>
                <w:rFonts w:asciiTheme="minorEastAsia" w:hAnsiTheme="minorEastAsia" w:hint="eastAsia"/>
                <w:szCs w:val="21"/>
              </w:rPr>
              <w:t>公司机构信息</w:t>
            </w:r>
            <w:r>
              <w:rPr>
                <w:rFonts w:asciiTheme="minorEastAsia" w:hAnsiTheme="minorEastAsia"/>
                <w:szCs w:val="21"/>
              </w:rPr>
              <w:t>的查询</w:t>
            </w:r>
            <w:r w:rsidRPr="002C593D">
              <w:rPr>
                <w:rFonts w:asciiTheme="minorEastAsia" w:hAnsiTheme="minorEastAsia" w:hint="eastAsia"/>
                <w:color w:val="7030A0"/>
                <w:szCs w:val="21"/>
              </w:rPr>
              <w:t>（输出：</w:t>
            </w:r>
            <w:r>
              <w:rPr>
                <w:rFonts w:asciiTheme="minorEastAsia" w:hAnsiTheme="minorEastAsia" w:hint="eastAsia"/>
                <w:color w:val="7030A0"/>
                <w:szCs w:val="21"/>
              </w:rPr>
              <w:t>机构信息查询</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hint="eastAsia"/>
                <w:szCs w:val="21"/>
              </w:rPr>
              <w:t>总经理</w:t>
            </w:r>
            <w:r w:rsidRPr="002C593D">
              <w:rPr>
                <w:rFonts w:asciiTheme="minorEastAsia" w:hAnsiTheme="minorEastAsia" w:hint="eastAsia"/>
                <w:color w:val="000000" w:themeColor="text1"/>
                <w:szCs w:val="21"/>
              </w:rPr>
              <w:t>在</w:t>
            </w:r>
            <w:r>
              <w:rPr>
                <w:rFonts w:asciiTheme="minorEastAsia" w:hAnsiTheme="minorEastAsia" w:hint="eastAsia"/>
                <w:szCs w:val="21"/>
              </w:rPr>
              <w:t>机构</w:t>
            </w:r>
            <w:r w:rsidRPr="0011041A">
              <w:rPr>
                <w:rFonts w:asciiTheme="minorEastAsia" w:hAnsiTheme="minorEastAsia" w:hint="eastAsia"/>
                <w:szCs w:val="21"/>
              </w:rPr>
              <w:t>信息管理界面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查询</w:t>
            </w:r>
            <w:r w:rsidRPr="002C593D">
              <w:rPr>
                <w:rFonts w:asciiTheme="minorEastAsia" w:hAnsiTheme="minorEastAsia" w:hint="eastAsia"/>
                <w:color w:val="000000" w:themeColor="text1"/>
                <w:szCs w:val="21"/>
              </w:rPr>
              <w:t>”按钮进入</w:t>
            </w:r>
            <w:r>
              <w:rPr>
                <w:rFonts w:asciiTheme="minorEastAsia" w:hAnsiTheme="minorEastAsia" w:hint="eastAsia"/>
                <w:color w:val="000000" w:themeColor="text1"/>
                <w:szCs w:val="21"/>
              </w:rPr>
              <w:t>机构信息列表界面</w:t>
            </w:r>
            <w:r w:rsidRPr="002C593D">
              <w:rPr>
                <w:rFonts w:asciiTheme="minorEastAsia" w:hAnsiTheme="minorEastAsia" w:hint="eastAsia"/>
                <w:color w:val="7030A0"/>
                <w:szCs w:val="21"/>
              </w:rPr>
              <w:t>（查询）</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Pr="00963076"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color w:val="7030A0"/>
                <w:szCs w:val="21"/>
              </w:rPr>
            </w:pPr>
            <w:r>
              <w:rPr>
                <w:rFonts w:asciiTheme="minorEastAsia" w:hAnsiTheme="minorEastAsia" w:hint="eastAsia"/>
                <w:szCs w:val="21"/>
              </w:rPr>
              <w:t>参见</w:t>
            </w:r>
            <w:r>
              <w:rPr>
                <w:rFonts w:hint="eastAsia"/>
                <w:szCs w:val="21"/>
              </w:rPr>
              <w:t>Organization</w:t>
            </w:r>
            <w:r w:rsidRPr="00963076">
              <w:rPr>
                <w:szCs w:val="21"/>
              </w:rPr>
              <w:t>.Search</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Pr="00297C23"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当总经理进行公司机构信息查询工作时，点击“确认”按钮</w:t>
            </w:r>
            <w:r w:rsidRPr="00297C23">
              <w:rPr>
                <w:rFonts w:asciiTheme="minorEastAsia" w:hAnsiTheme="minorEastAsia" w:hint="eastAsia"/>
                <w:color w:val="7030A0"/>
                <w:szCs w:val="21"/>
              </w:rPr>
              <w:t>（查询）</w:t>
            </w:r>
            <w:r>
              <w:rPr>
                <w:rFonts w:asciiTheme="minorEastAsia" w:hAnsiTheme="minorEastAsia" w:hint="eastAsia"/>
                <w:szCs w:val="21"/>
              </w:rPr>
              <w:t>，</w:t>
            </w:r>
            <w:r>
              <w:rPr>
                <w:rFonts w:asciiTheme="minorEastAsia" w:hAnsiTheme="minorEastAsia" w:hint="eastAsia"/>
                <w:szCs w:val="21"/>
              </w:rPr>
              <w:lastRenderedPageBreak/>
              <w:t>系统返回公司机构调整界面</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p>
        </w:tc>
      </w:tr>
      <w:tr w:rsidR="002B2624" w:rsidRPr="00970C00"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lastRenderedPageBreak/>
              <w:t>Organization</w:t>
            </w:r>
            <w:r>
              <w:rPr>
                <w:rFonts w:cs="Arial"/>
                <w:color w:val="333333"/>
                <w:szCs w:val="21"/>
                <w:shd w:val="clear" w:color="auto" w:fill="FFFFFF"/>
              </w:rPr>
              <w:t>.Search</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.Search.Warning</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营业厅业务员</w:t>
            </w:r>
            <w:r w:rsidRPr="002C593D">
              <w:rPr>
                <w:rFonts w:asciiTheme="minorEastAsia" w:hAnsiTheme="minorEastAsia"/>
                <w:szCs w:val="21"/>
              </w:rPr>
              <w:t>欲进行</w:t>
            </w:r>
            <w:r>
              <w:rPr>
                <w:rFonts w:asciiTheme="minorEastAsia" w:hAnsiTheme="minorEastAsia" w:hint="eastAsia"/>
                <w:szCs w:val="21"/>
              </w:rPr>
              <w:t>特定机构</w:t>
            </w:r>
            <w:r w:rsidRPr="002C593D">
              <w:rPr>
                <w:rFonts w:asciiTheme="minorEastAsia" w:hAnsiTheme="minorEastAsia"/>
                <w:szCs w:val="21"/>
              </w:rPr>
              <w:t>的查询时</w:t>
            </w:r>
            <w:r>
              <w:rPr>
                <w:rFonts w:asciiTheme="minorEastAsia" w:hAnsiTheme="minorEastAsia" w:hint="eastAsia"/>
                <w:szCs w:val="21"/>
              </w:rPr>
              <w:t>在机构信息列表选择特定的机构</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w:t>
            </w:r>
            <w:r>
              <w:rPr>
                <w:rFonts w:asciiTheme="minorEastAsia" w:hAnsiTheme="minorEastAsia" w:hint="eastAsia"/>
                <w:szCs w:val="21"/>
              </w:rPr>
              <w:t>界面</w:t>
            </w:r>
            <w:r w:rsidRPr="002C593D">
              <w:rPr>
                <w:rFonts w:asciiTheme="minorEastAsia" w:hAnsiTheme="minorEastAsia" w:hint="eastAsia"/>
                <w:szCs w:val="21"/>
              </w:rPr>
              <w:t>中</w:t>
            </w:r>
            <w:r>
              <w:rPr>
                <w:rFonts w:asciiTheme="minorEastAsia" w:hAnsiTheme="minorEastAsia" w:hint="eastAsia"/>
                <w:szCs w:val="21"/>
              </w:rPr>
              <w:t>显示</w:t>
            </w:r>
            <w:r>
              <w:rPr>
                <w:rFonts w:asciiTheme="minorEastAsia" w:hAnsiTheme="minorEastAsia" w:cs="微软雅黑" w:hint="eastAsia"/>
                <w:sz w:val="24"/>
                <w:szCs w:val="24"/>
              </w:rPr>
              <w:t>机构详细信息</w:t>
            </w:r>
            <w:r w:rsidRPr="002C593D">
              <w:rPr>
                <w:rFonts w:asciiTheme="minorEastAsia" w:hAnsiTheme="minorEastAsia" w:hint="eastAsia"/>
                <w:color w:val="7030A0"/>
                <w:szCs w:val="21"/>
              </w:rPr>
              <w:t>（输出）（逻辑文件）</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970C00"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当未选择机构，并点击“查询”按钮时，系统显示警告“请选择要进行查询的机构！”</w:t>
            </w:r>
            <w:r w:rsidRPr="002C593D">
              <w:rPr>
                <w:rFonts w:asciiTheme="minorEastAsia" w:hAnsiTheme="minorEastAsia" w:hint="eastAsia"/>
                <w:color w:val="7030A0"/>
                <w:szCs w:val="21"/>
              </w:rPr>
              <w:t xml:space="preserve"> （输出）</w:t>
            </w:r>
          </w:p>
        </w:tc>
      </w:tr>
      <w:tr w:rsidR="002B2624" w:rsidRPr="0076495C"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.Confirm</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.Confirm.Succeed</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w:t>
            </w:r>
            <w:r>
              <w:rPr>
                <w:rFonts w:cs="Arial"/>
                <w:color w:val="333333"/>
                <w:szCs w:val="21"/>
                <w:shd w:val="clear" w:color="auto" w:fill="FFFFFF"/>
              </w:rPr>
              <w:t>.Confirm.Cancel</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系统显示确认界面，显示“是否确认操作”</w:t>
            </w:r>
            <w:r w:rsidRPr="00AC199E">
              <w:rPr>
                <w:rFonts w:asciiTheme="minorEastAsia" w:hAnsiTheme="minorEastAsia" w:hint="eastAsia"/>
                <w:color w:val="7030A0"/>
                <w:szCs w:val="21"/>
              </w:rPr>
              <w:t>（</w:t>
            </w:r>
            <w:r>
              <w:rPr>
                <w:rFonts w:asciiTheme="minorEastAsia" w:hAnsiTheme="minorEastAsia" w:hint="eastAsia"/>
                <w:color w:val="7030A0"/>
                <w:szCs w:val="21"/>
              </w:rPr>
              <w:t>输出</w:t>
            </w:r>
            <w:r w:rsidRPr="00AC199E">
              <w:rPr>
                <w:rFonts w:asciiTheme="minorEastAsia" w:hAnsiTheme="minorEastAsia" w:hint="eastAsia"/>
                <w:color w:val="7030A0"/>
                <w:szCs w:val="21"/>
              </w:rPr>
              <w:t>）</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当总经理点击“确定”按钮</w:t>
            </w:r>
            <w:r w:rsidRPr="00AC199E">
              <w:rPr>
                <w:rFonts w:asciiTheme="minorEastAsia" w:hAnsiTheme="minorEastAsia" w:hint="eastAsia"/>
                <w:color w:val="7030A0"/>
                <w:szCs w:val="21"/>
              </w:rPr>
              <w:t>（查询）</w:t>
            </w:r>
            <w:r>
              <w:rPr>
                <w:rFonts w:asciiTheme="minorEastAsia" w:hAnsiTheme="minorEastAsia" w:hint="eastAsia"/>
                <w:szCs w:val="21"/>
              </w:rPr>
              <w:t>时，系统更新变动数据</w:t>
            </w:r>
            <w:r w:rsidRPr="00AC199E">
              <w:rPr>
                <w:rFonts w:asciiTheme="minorEastAsia" w:hAnsiTheme="minorEastAsia" w:hint="eastAsia"/>
                <w:color w:val="7030A0"/>
                <w:szCs w:val="21"/>
              </w:rPr>
              <w:t>（逻辑文件）</w:t>
            </w:r>
            <w:r w:rsidRPr="00466002">
              <w:rPr>
                <w:rFonts w:asciiTheme="minorEastAsia" w:hAnsiTheme="minorEastAsia" w:hint="eastAsia"/>
                <w:szCs w:val="21"/>
              </w:rPr>
              <w:t>并显示</w:t>
            </w:r>
            <w:r>
              <w:rPr>
                <w:rFonts w:asciiTheme="minorEastAsia" w:hAnsiTheme="minorEastAsia" w:hint="eastAsia"/>
                <w:szCs w:val="21"/>
              </w:rPr>
              <w:t>“操作成功”</w:t>
            </w:r>
            <w:r w:rsidRPr="00AC199E">
              <w:rPr>
                <w:rFonts w:asciiTheme="minorEastAsia" w:hAnsiTheme="minorEastAsia" w:hint="eastAsia"/>
                <w:color w:val="7030A0"/>
                <w:szCs w:val="21"/>
              </w:rPr>
              <w:t>（输出）</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rsidR="002B2624" w:rsidRPr="0076495C"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当总经理点击“取消”按钮</w:t>
            </w:r>
            <w:r w:rsidRPr="00AC199E">
              <w:rPr>
                <w:rFonts w:asciiTheme="minorEastAsia" w:hAnsiTheme="minorEastAsia" w:hint="eastAsia"/>
                <w:color w:val="7030A0"/>
                <w:szCs w:val="21"/>
              </w:rPr>
              <w:t>（查询）</w:t>
            </w:r>
            <w:r>
              <w:rPr>
                <w:rFonts w:asciiTheme="minorEastAsia" w:hAnsiTheme="minorEastAsia" w:hint="eastAsia"/>
                <w:szCs w:val="21"/>
              </w:rPr>
              <w:t>时，系统</w:t>
            </w:r>
            <w:r w:rsidRPr="00466002">
              <w:rPr>
                <w:rFonts w:asciiTheme="minorEastAsia" w:hAnsiTheme="minorEastAsia" w:hint="eastAsia"/>
                <w:szCs w:val="21"/>
              </w:rPr>
              <w:t>显示</w:t>
            </w:r>
            <w:r>
              <w:rPr>
                <w:rFonts w:asciiTheme="minorEastAsia" w:hAnsiTheme="minorEastAsia" w:hint="eastAsia"/>
                <w:szCs w:val="21"/>
              </w:rPr>
              <w:t>“取消操作”</w:t>
            </w:r>
            <w:r w:rsidRPr="00AC199E">
              <w:rPr>
                <w:rFonts w:asciiTheme="minorEastAsia" w:hAnsiTheme="minorEastAsia" w:hint="eastAsia"/>
                <w:color w:val="7030A0"/>
                <w:szCs w:val="21"/>
              </w:rPr>
              <w:t>（输出）</w:t>
            </w:r>
          </w:p>
        </w:tc>
      </w:tr>
      <w:tr w:rsidR="002B2624" w:rsidRPr="002C593D"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Organization.Return</w:t>
            </w:r>
          </w:p>
        </w:tc>
        <w:tc>
          <w:tcPr>
            <w:tcW w:w="6804" w:type="dxa"/>
          </w:tcPr>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当总经理点击“返回”按钮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时，系统返回公司机构调整界面</w:t>
            </w:r>
            <w:r w:rsidRPr="00C764EE">
              <w:rPr>
                <w:rFonts w:asciiTheme="minorEastAsia" w:hAnsiTheme="minorEastAsia" w:hint="eastAsia"/>
                <w:color w:val="7030A0"/>
                <w:szCs w:val="21"/>
              </w:rPr>
              <w:t>（</w:t>
            </w:r>
            <w:r>
              <w:rPr>
                <w:rFonts w:asciiTheme="minorEastAsia" w:hAnsiTheme="minorEastAsia" w:hint="eastAsia"/>
                <w:color w:val="7030A0"/>
                <w:szCs w:val="21"/>
              </w:rPr>
              <w:t>输出：公司机构调整</w:t>
            </w:r>
            <w:r w:rsidRPr="00C764EE">
              <w:rPr>
                <w:rFonts w:asciiTheme="minorEastAsia" w:hAnsiTheme="minorEastAsia" w:hint="eastAsia"/>
                <w:color w:val="7030A0"/>
                <w:szCs w:val="21"/>
              </w:rPr>
              <w:t>界面）</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bl>
    <w:p w:rsidR="002B2624" w:rsidRPr="007507AF" w:rsidRDefault="002B2624" w:rsidP="002B2624">
      <w:pPr>
        <w:rPr>
          <w:b/>
        </w:rPr>
      </w:pPr>
    </w:p>
    <w:p w:rsidR="002B2624" w:rsidRDefault="002B2624" w:rsidP="002B2624">
      <w:pPr>
        <w:pStyle w:val="3"/>
        <w:rPr>
          <w:color w:val="FF0000"/>
          <w:sz w:val="30"/>
          <w:szCs w:val="30"/>
        </w:rPr>
      </w:pPr>
      <w:bookmarkStart w:id="10" w:name="_Toc280987712"/>
      <w:r w:rsidRPr="00C45FB2">
        <w:rPr>
          <w:rFonts w:hint="eastAsia"/>
          <w:color w:val="FF0000"/>
          <w:sz w:val="30"/>
          <w:szCs w:val="30"/>
        </w:rPr>
        <w:t>3.2.23.</w:t>
      </w:r>
      <w:r w:rsidRPr="00C45FB2">
        <w:rPr>
          <w:rFonts w:hint="eastAsia"/>
          <w:color w:val="FF0000"/>
          <w:sz w:val="30"/>
          <w:szCs w:val="30"/>
        </w:rPr>
        <w:t>审批单据</w:t>
      </w:r>
      <w:bookmarkEnd w:id="10"/>
    </w:p>
    <w:p w:rsidR="007E781C" w:rsidRPr="003B544E" w:rsidRDefault="007E781C" w:rsidP="007E781C">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4</w:t>
      </w:r>
    </w:p>
    <w:p w:rsidR="007E781C" w:rsidRPr="003B544E" w:rsidRDefault="007E781C" w:rsidP="007E781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14</w:t>
      </w:r>
    </w:p>
    <w:p w:rsidR="007E781C" w:rsidRPr="003B544E" w:rsidRDefault="007E781C" w:rsidP="007E781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8</w:t>
      </w:r>
    </w:p>
    <w:p w:rsidR="007E781C" w:rsidRPr="003B544E" w:rsidRDefault="007E781C" w:rsidP="007E781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7</w:t>
      </w:r>
    </w:p>
    <w:p w:rsidR="007E781C" w:rsidRDefault="007E781C" w:rsidP="007E781C">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7E781C" w:rsidRDefault="007E781C" w:rsidP="007E781C">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=4*</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14*</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8*</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7*</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1</w:t>
      </w:r>
      <w:r>
        <w:rPr>
          <w:rFonts w:asciiTheme="minorEastAsia" w:hAnsiTheme="minorEastAsia"/>
          <w:szCs w:val="21"/>
        </w:rPr>
        <w:t>88</w:t>
      </w:r>
    </w:p>
    <w:p w:rsidR="007E781C" w:rsidRDefault="007E781C" w:rsidP="007E781C">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（Audit）</w:t>
      </w:r>
      <w:r>
        <w:rPr>
          <w:rFonts w:asciiTheme="minorEastAsia" w:hAnsiTheme="minorEastAsia"/>
          <w:szCs w:val="21"/>
        </w:rPr>
        <w:t xml:space="preserve"> = </w:t>
      </w:r>
      <w:r w:rsidR="0034226D">
        <w:rPr>
          <w:rFonts w:asciiTheme="minorEastAsia" w:hAnsiTheme="minorEastAsia" w:hint="eastAsia"/>
          <w:szCs w:val="21"/>
        </w:rPr>
        <w:t>188*1.04=195.52</w:t>
      </w:r>
    </w:p>
    <w:p w:rsidR="007E781C" w:rsidRPr="007E781C" w:rsidRDefault="007E781C" w:rsidP="007E781C"/>
    <w:tbl>
      <w:tblPr>
        <w:tblStyle w:val="110"/>
        <w:tblW w:w="10490" w:type="dxa"/>
        <w:tblInd w:w="-1139" w:type="dxa"/>
        <w:tblLook w:val="04A0" w:firstRow="1" w:lastRow="0" w:firstColumn="1" w:lastColumn="0" w:noHBand="0" w:noVBand="1"/>
      </w:tblPr>
      <w:tblGrid>
        <w:gridCol w:w="3686"/>
        <w:gridCol w:w="6804"/>
      </w:tblGrid>
      <w:tr w:rsidR="002B2624" w:rsidRPr="002C593D" w:rsidTr="0093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jc w:val="center"/>
              <w:rPr>
                <w:rFonts w:asciiTheme="minorEastAsia" w:hAnsiTheme="minorEastAsia"/>
                <w:b w:val="0"/>
                <w:szCs w:val="21"/>
              </w:rPr>
            </w:pPr>
            <w:r w:rsidRPr="002C593D">
              <w:rPr>
                <w:rFonts w:asciiTheme="minorEastAsia" w:hAnsiTheme="minorEastAsia"/>
                <w:b w:val="0"/>
                <w:szCs w:val="21"/>
              </w:rPr>
              <w:t>编号</w:t>
            </w:r>
          </w:p>
        </w:tc>
        <w:tc>
          <w:tcPr>
            <w:tcW w:w="6804" w:type="dxa"/>
          </w:tcPr>
          <w:p w:rsidR="002B2624" w:rsidRPr="002C593D" w:rsidRDefault="002B2624" w:rsidP="009333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2B2624" w:rsidRPr="002C593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8E6724" w:rsidRDefault="002B2624" w:rsidP="0093337F">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rsidR="002B2624" w:rsidRPr="002C593D" w:rsidRDefault="002B2624" w:rsidP="0093337F">
            <w:pPr>
              <w:rPr>
                <w:szCs w:val="21"/>
              </w:rPr>
            </w:pPr>
          </w:p>
        </w:tc>
        <w:tc>
          <w:tcPr>
            <w:tcW w:w="6804" w:type="dxa"/>
          </w:tcPr>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B2624" w:rsidRPr="002C593D"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系统在总经理登录单据审批界面时并发出审批单据申请后列出所有未经过审批的单据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B2624" w:rsidRPr="002C593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2B2624" w:rsidRPr="00C4146E"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2B2624" w:rsidRDefault="002B2624" w:rsidP="0093337F">
            <w:pPr>
              <w:rPr>
                <w:rFonts w:cs="Arial"/>
                <w:color w:val="333333"/>
                <w:szCs w:val="21"/>
                <w:shd w:val="clear" w:color="auto" w:fill="FFFFFF"/>
              </w:rPr>
            </w:pP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w:t>
            </w:r>
            <w:r>
              <w:rPr>
                <w:rFonts w:asciiTheme="minorEastAsia" w:hAnsiTheme="minorEastAsia" w:hint="eastAsia"/>
                <w:color w:val="000000" w:themeColor="text1"/>
                <w:szCs w:val="21"/>
              </w:rPr>
              <w:lastRenderedPageBreak/>
              <w:t>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B2624" w:rsidRPr="00C4146E"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2B2624"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.History</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（输出）</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2B2624"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单据审批界面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2B2624" w:rsidRDefault="00C45FB2" w:rsidP="00C45FB2">
      <w:pPr>
        <w:pStyle w:val="3"/>
        <w:rPr>
          <w:color w:val="FF0000"/>
          <w:sz w:val="30"/>
          <w:szCs w:val="30"/>
        </w:rPr>
      </w:pPr>
      <w:r>
        <w:rPr>
          <w:rFonts w:hint="eastAsia"/>
          <w:color w:val="FF0000"/>
          <w:sz w:val="30"/>
          <w:szCs w:val="30"/>
        </w:rPr>
        <w:t>3.2.24.</w:t>
      </w:r>
      <w:r w:rsidR="002B2624" w:rsidRPr="00C45FB2">
        <w:rPr>
          <w:rFonts w:hint="eastAsia"/>
          <w:color w:val="FF0000"/>
          <w:sz w:val="30"/>
          <w:szCs w:val="30"/>
        </w:rPr>
        <w:t>系统账户查询</w:t>
      </w:r>
    </w:p>
    <w:p w:rsidR="007A326F" w:rsidRPr="003B544E" w:rsidRDefault="007A326F" w:rsidP="007A326F">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0</w:t>
      </w:r>
    </w:p>
    <w:p w:rsidR="007A326F" w:rsidRPr="003B544E" w:rsidRDefault="007A326F" w:rsidP="007A326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3</w:t>
      </w:r>
    </w:p>
    <w:p w:rsidR="007A326F" w:rsidRPr="003B544E" w:rsidRDefault="007A326F" w:rsidP="007A326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2</w:t>
      </w:r>
    </w:p>
    <w:p w:rsidR="007A326F" w:rsidRPr="003B544E" w:rsidRDefault="007A326F" w:rsidP="007A326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1</w:t>
      </w:r>
    </w:p>
    <w:p w:rsidR="007A326F" w:rsidRDefault="007A326F" w:rsidP="007A326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7A326F" w:rsidRDefault="007A326F" w:rsidP="007A326F">
      <w:pPr>
        <w:jc w:val="left"/>
        <w:rPr>
          <w:rFonts w:asciiTheme="minorEastAsia" w:hAnsiTheme="minorEastAsia"/>
          <w:szCs w:val="21"/>
        </w:rPr>
      </w:pPr>
      <w:r>
        <w:rPr>
          <w:rFonts w:asciiTheme="minorEastAsia" w:hAnsiTheme="minorEastAsia"/>
          <w:szCs w:val="21"/>
        </w:rPr>
        <w:lastRenderedPageBreak/>
        <w:tab/>
      </w:r>
      <w:r>
        <w:rPr>
          <w:rFonts w:asciiTheme="minorEastAsia" w:hAnsiTheme="minorEastAsia"/>
          <w:szCs w:val="21"/>
        </w:rPr>
        <w:tab/>
        <w:t>功能点测度总数</w:t>
      </w:r>
      <w:r>
        <w:rPr>
          <w:rFonts w:asciiTheme="minorEastAsia" w:hAnsiTheme="minorEastAsia" w:hint="eastAsia"/>
          <w:szCs w:val="21"/>
        </w:rPr>
        <w:t xml:space="preserve"> =0*</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2*</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1*</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0*7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33</w:t>
      </w:r>
    </w:p>
    <w:p w:rsidR="007A326F" w:rsidRDefault="007A326F" w:rsidP="007A326F">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Pr>
          <w:rFonts w:asciiTheme="minorEastAsia" w:hAnsiTheme="minorEastAsia" w:hint="eastAsia"/>
          <w:szCs w:val="21"/>
        </w:rPr>
        <w:t>（Inquire）</w:t>
      </w:r>
      <w:r>
        <w:rPr>
          <w:rFonts w:asciiTheme="minorEastAsia" w:hAnsiTheme="minorEastAsia"/>
          <w:szCs w:val="21"/>
        </w:rPr>
        <w:t xml:space="preserve"> = </w:t>
      </w:r>
      <w:r w:rsidR="0034226D">
        <w:rPr>
          <w:rFonts w:asciiTheme="minorEastAsia" w:hAnsiTheme="minorEastAsia" w:hint="eastAsia"/>
          <w:szCs w:val="21"/>
        </w:rPr>
        <w:t>33*1.04=34.32</w:t>
      </w:r>
    </w:p>
    <w:p w:rsidR="0093337F" w:rsidRPr="0093337F" w:rsidRDefault="0093337F" w:rsidP="0093337F"/>
    <w:tbl>
      <w:tblPr>
        <w:tblStyle w:val="110"/>
        <w:tblW w:w="10490" w:type="dxa"/>
        <w:tblInd w:w="-1139" w:type="dxa"/>
        <w:tblLook w:val="04A0" w:firstRow="1" w:lastRow="0" w:firstColumn="1" w:lastColumn="0" w:noHBand="0" w:noVBand="1"/>
      </w:tblPr>
      <w:tblGrid>
        <w:gridCol w:w="3686"/>
        <w:gridCol w:w="6804"/>
      </w:tblGrid>
      <w:tr w:rsidR="002B2624" w:rsidRPr="002C593D" w:rsidTr="0093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jc w:val="center"/>
              <w:rPr>
                <w:rFonts w:asciiTheme="minorEastAsia" w:hAnsiTheme="minorEastAsia"/>
                <w:b w:val="0"/>
                <w:szCs w:val="21"/>
              </w:rPr>
            </w:pPr>
            <w:r w:rsidRPr="002C593D">
              <w:rPr>
                <w:rFonts w:asciiTheme="minorEastAsia" w:hAnsiTheme="minorEastAsia"/>
                <w:b w:val="0"/>
                <w:szCs w:val="21"/>
              </w:rPr>
              <w:t>编号</w:t>
            </w:r>
          </w:p>
        </w:tc>
        <w:tc>
          <w:tcPr>
            <w:tcW w:w="6804" w:type="dxa"/>
          </w:tcPr>
          <w:p w:rsidR="002B2624" w:rsidRPr="002C593D" w:rsidRDefault="002B2624" w:rsidP="009333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2B2624" w:rsidRPr="002C593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8E6724" w:rsidRDefault="002B2624" w:rsidP="0093337F">
            <w:pPr>
              <w:rPr>
                <w:rFonts w:cs="Arial"/>
                <w:color w:val="333333"/>
                <w:szCs w:val="21"/>
                <w:shd w:val="clear" w:color="auto" w:fill="FFFFFF"/>
              </w:rPr>
            </w:pPr>
            <w:r>
              <w:rPr>
                <w:rFonts w:cs="Arial" w:hint="eastAsia"/>
                <w:color w:val="333333"/>
                <w:szCs w:val="21"/>
                <w:shd w:val="clear" w:color="auto" w:fill="FFFFFF"/>
              </w:rPr>
              <w:t>Inquire</w:t>
            </w:r>
            <w:r w:rsidRPr="008E6724">
              <w:rPr>
                <w:rFonts w:cs="Arial"/>
                <w:color w:val="333333"/>
                <w:szCs w:val="21"/>
                <w:shd w:val="clear" w:color="auto" w:fill="FFFFFF"/>
              </w:rPr>
              <w:t>.</w:t>
            </w:r>
            <w:r w:rsidRPr="008E6724">
              <w:rPr>
                <w:szCs w:val="21"/>
              </w:rPr>
              <w:t xml:space="preserve"> Initialization</w:t>
            </w:r>
          </w:p>
          <w:p w:rsidR="002B2624" w:rsidRPr="002C593D" w:rsidRDefault="002B2624" w:rsidP="0093337F">
            <w:pPr>
              <w:rPr>
                <w:szCs w:val="21"/>
              </w:rPr>
            </w:pPr>
          </w:p>
        </w:tc>
        <w:tc>
          <w:tcPr>
            <w:tcW w:w="6804" w:type="dxa"/>
          </w:tcPr>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总经理</w:t>
            </w:r>
            <w:r>
              <w:rPr>
                <w:rFonts w:asciiTheme="minorEastAsia" w:hAnsiTheme="minorEastAsia"/>
                <w:szCs w:val="21"/>
              </w:rPr>
              <w:t>在进行系统账户查询</w:t>
            </w:r>
            <w:r>
              <w:rPr>
                <w:rFonts w:asciiTheme="minorEastAsia" w:hAnsiTheme="minorEastAsia" w:hint="eastAsia"/>
                <w:szCs w:val="21"/>
              </w:rPr>
              <w:t>（</w:t>
            </w:r>
            <w:r>
              <w:rPr>
                <w:rFonts w:asciiTheme="minorEastAsia" w:hAnsiTheme="minorEastAsia" w:hint="eastAsia"/>
                <w:color w:val="7030A0"/>
                <w:szCs w:val="21"/>
              </w:rPr>
              <w:t>输出：系统账户查询界面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B2624"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Inquire</w:t>
            </w:r>
            <w:r>
              <w:rPr>
                <w:rFonts w:cs="Arial"/>
                <w:color w:val="333333"/>
                <w:szCs w:val="21"/>
                <w:shd w:val="clear" w:color="auto" w:fill="FFFFFF"/>
              </w:rPr>
              <w:t>.Show</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Inquire.Show.Return</w:t>
            </w: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系统将会在总经理进入系统账户查询界面后自动按照文件保存顺序显示出当前可以被查看的系统用户账户列表</w:t>
            </w:r>
            <w:r w:rsidR="007A326F" w:rsidRPr="007A326F">
              <w:rPr>
                <w:rFonts w:asciiTheme="minorEastAsia" w:hAnsiTheme="minorEastAsia" w:hint="eastAsia"/>
                <w:color w:val="5F497A" w:themeColor="accent4" w:themeShade="BF"/>
                <w:szCs w:val="21"/>
              </w:rPr>
              <w:t>(输出)</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总经理在系统账户查询界面点击“返回”按钮</w:t>
            </w:r>
            <w:r w:rsidRPr="00920D91">
              <w:rPr>
                <w:rFonts w:asciiTheme="minorEastAsia" w:hAnsiTheme="minorEastAsia" w:hint="eastAsia"/>
                <w:color w:val="5F497A" w:themeColor="accent4" w:themeShade="BF"/>
                <w:szCs w:val="21"/>
              </w:rPr>
              <w:t>（查询）</w:t>
            </w:r>
            <w:r w:rsidRPr="00920D91">
              <w:rPr>
                <w:rFonts w:asciiTheme="minorEastAsia" w:hAnsiTheme="minorEastAsia" w:hint="eastAsia"/>
                <w:szCs w:val="21"/>
              </w:rPr>
              <w:t>，返回上一级界面（即总经理主界面）</w:t>
            </w:r>
          </w:p>
        </w:tc>
      </w:tr>
      <w:tr w:rsidR="002B2624"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Inquire.Detail</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Pr="00920D91" w:rsidRDefault="002B2624" w:rsidP="0093337F">
            <w:pPr>
              <w:rPr>
                <w:rFonts w:cs="Arial"/>
                <w:szCs w:val="21"/>
                <w:shd w:val="clear" w:color="auto" w:fill="FFFFFF"/>
              </w:rPr>
            </w:pPr>
            <w:r w:rsidRPr="00920D91">
              <w:rPr>
                <w:rFonts w:cs="Arial" w:hint="eastAsia"/>
                <w:szCs w:val="21"/>
                <w:shd w:val="clear" w:color="auto" w:fill="FFFFFF"/>
              </w:rPr>
              <w:t>Inquire.Detail.Return</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5F497A" w:themeColor="accent4" w:themeShade="BF"/>
                <w:szCs w:val="21"/>
              </w:rPr>
            </w:pPr>
            <w:r>
              <w:rPr>
                <w:rFonts w:asciiTheme="minorEastAsia" w:hAnsiTheme="minorEastAsia" w:hint="eastAsia"/>
                <w:szCs w:val="21"/>
              </w:rPr>
              <w:t>在总经理要查看某一系统账户的详细信息时，显示出当前被选中账户的详细信息（信息包括姓名、性别、职务、ID、账户类型）</w:t>
            </w:r>
            <w:r w:rsidRPr="00920D91">
              <w:rPr>
                <w:rFonts w:asciiTheme="minorEastAsia" w:hAnsiTheme="minorEastAsia" w:hint="eastAsia"/>
                <w:color w:val="5F497A" w:themeColor="accent4" w:themeShade="BF"/>
                <w:szCs w:val="21"/>
              </w:rPr>
              <w:t>（输出）（逻辑文件）</w:t>
            </w: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5F497A" w:themeColor="accent4" w:themeShade="BF"/>
                <w:szCs w:val="21"/>
              </w:rPr>
            </w:pPr>
          </w:p>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总经理在系统用户详细信息界面点击“返回”按钮</w:t>
            </w:r>
            <w:r w:rsidRPr="00F01EAE">
              <w:rPr>
                <w:rFonts w:asciiTheme="minorEastAsia" w:hAnsiTheme="minorEastAsia" w:hint="eastAsia"/>
                <w:color w:val="5F497A" w:themeColor="accent4" w:themeShade="BF"/>
                <w:szCs w:val="21"/>
              </w:rPr>
              <w:t>（查询）</w:t>
            </w:r>
            <w:r>
              <w:rPr>
                <w:rFonts w:asciiTheme="minorEastAsia" w:hAnsiTheme="minorEastAsia" w:hint="eastAsia"/>
                <w:szCs w:val="21"/>
              </w:rPr>
              <w:t>，返回上一级界面</w:t>
            </w:r>
            <w:r w:rsidRPr="00F01EAE">
              <w:rPr>
                <w:rFonts w:asciiTheme="minorEastAsia" w:hAnsiTheme="minorEastAsia" w:hint="eastAsia"/>
                <w:szCs w:val="21"/>
              </w:rPr>
              <w:t>（即系统账户查询界面）</w:t>
            </w:r>
          </w:p>
        </w:tc>
      </w:tr>
    </w:tbl>
    <w:p w:rsidR="002B2624" w:rsidRPr="00BB7D98" w:rsidRDefault="002B2624" w:rsidP="002B2624">
      <w:pPr>
        <w:spacing w:line="276" w:lineRule="auto"/>
        <w:rPr>
          <w:b/>
          <w:sz w:val="22"/>
        </w:rPr>
      </w:pPr>
    </w:p>
    <w:p w:rsidR="002B2624" w:rsidRDefault="002B2624" w:rsidP="0093337F">
      <w:pPr>
        <w:jc w:val="left"/>
        <w:rPr>
          <w:b/>
          <w:color w:val="FF0000"/>
          <w:sz w:val="30"/>
          <w:szCs w:val="30"/>
        </w:rPr>
      </w:pPr>
      <w:bookmarkStart w:id="11" w:name="_Toc280987714"/>
      <w:r w:rsidRPr="0093337F">
        <w:rPr>
          <w:rFonts w:hint="eastAsia"/>
          <w:b/>
          <w:color w:val="FF0000"/>
          <w:sz w:val="30"/>
          <w:szCs w:val="30"/>
        </w:rPr>
        <w:t>3.2.25.</w:t>
      </w:r>
      <w:r w:rsidRPr="0093337F">
        <w:rPr>
          <w:rFonts w:hint="eastAsia"/>
          <w:b/>
          <w:color w:val="FF0000"/>
          <w:sz w:val="30"/>
          <w:szCs w:val="30"/>
        </w:rPr>
        <w:t>用户账户信息管理</w:t>
      </w:r>
      <w:bookmarkEnd w:id="11"/>
    </w:p>
    <w:p w:rsidR="0093337F" w:rsidRPr="003B544E" w:rsidRDefault="0093337F" w:rsidP="0093337F">
      <w:pPr>
        <w:ind w:left="420" w:firstLine="420"/>
        <w:jc w:val="left"/>
        <w:rPr>
          <w:rFonts w:asciiTheme="minorEastAsia" w:hAnsiTheme="minorEastAsia"/>
          <w:szCs w:val="21"/>
        </w:rPr>
      </w:pPr>
      <w:r w:rsidRPr="003B544E">
        <w:rPr>
          <w:rFonts w:asciiTheme="minorEastAsia" w:hAnsiTheme="minorEastAsia"/>
          <w:szCs w:val="21"/>
        </w:rPr>
        <w:t>输入：</w:t>
      </w:r>
      <w:r>
        <w:rPr>
          <w:rFonts w:asciiTheme="minorEastAsia" w:hAnsiTheme="minorEastAsia" w:hint="eastAsia"/>
          <w:szCs w:val="21"/>
        </w:rPr>
        <w:t>2</w:t>
      </w:r>
    </w:p>
    <w:p w:rsidR="0093337F" w:rsidRPr="003B544E" w:rsidRDefault="0093337F" w:rsidP="0093337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Pr>
          <w:rFonts w:asciiTheme="minorEastAsia" w:hAnsiTheme="minorEastAsia" w:hint="eastAsia"/>
          <w:szCs w:val="21"/>
        </w:rPr>
        <w:t>10</w:t>
      </w:r>
    </w:p>
    <w:p w:rsidR="0093337F" w:rsidRPr="003B544E" w:rsidRDefault="0093337F" w:rsidP="0093337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Pr>
          <w:rFonts w:asciiTheme="minorEastAsia" w:hAnsiTheme="minorEastAsia" w:hint="eastAsia"/>
          <w:szCs w:val="21"/>
        </w:rPr>
        <w:t>4</w:t>
      </w:r>
    </w:p>
    <w:p w:rsidR="0093337F" w:rsidRPr="003B544E" w:rsidRDefault="0093337F" w:rsidP="0093337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Pr>
          <w:rFonts w:asciiTheme="minorEastAsia" w:hAnsiTheme="minorEastAsia" w:hint="eastAsia"/>
          <w:szCs w:val="21"/>
        </w:rPr>
        <w:t>8</w:t>
      </w:r>
    </w:p>
    <w:p w:rsidR="0093337F" w:rsidRDefault="0093337F" w:rsidP="0093337F">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Pr>
          <w:rFonts w:asciiTheme="minorEastAsia" w:hAnsiTheme="minorEastAsia" w:hint="eastAsia"/>
          <w:szCs w:val="21"/>
        </w:rPr>
        <w:t>0</w:t>
      </w:r>
    </w:p>
    <w:p w:rsidR="0093337F" w:rsidRDefault="0093337F" w:rsidP="0093337F">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=2*4+10*5+4*4+8*10+0*7=154</w:t>
      </w:r>
      <w:r>
        <w:rPr>
          <w:rFonts w:asciiTheme="minorEastAsia" w:hAnsiTheme="minorEastAsia"/>
          <w:szCs w:val="21"/>
        </w:rPr>
        <w:tab/>
      </w:r>
      <w:r>
        <w:rPr>
          <w:rFonts w:asciiTheme="minorEastAsia" w:hAnsiTheme="minorEastAsia"/>
          <w:szCs w:val="21"/>
        </w:rPr>
        <w:tab/>
      </w:r>
    </w:p>
    <w:p w:rsidR="0093337F" w:rsidRPr="0093337F" w:rsidRDefault="0093337F" w:rsidP="0093337F">
      <w:pPr>
        <w:ind w:left="420" w:firstLine="420"/>
        <w:jc w:val="left"/>
        <w:rPr>
          <w:rFonts w:asciiTheme="minorEastAsia" w:hAnsiTheme="minorEastAsia"/>
          <w:b/>
          <w:szCs w:val="21"/>
        </w:rPr>
      </w:pPr>
      <w:r>
        <w:rPr>
          <w:rFonts w:asciiTheme="minorEastAsia" w:hAnsiTheme="minorEastAsia"/>
          <w:szCs w:val="21"/>
        </w:rPr>
        <w:t>FP</w:t>
      </w:r>
      <w:r>
        <w:rPr>
          <w:rFonts w:asciiTheme="minorEastAsia" w:hAnsiTheme="minorEastAsia" w:hint="eastAsia"/>
          <w:szCs w:val="21"/>
        </w:rPr>
        <w:t>（User）</w:t>
      </w:r>
      <w:r>
        <w:rPr>
          <w:rFonts w:asciiTheme="minorEastAsia" w:hAnsiTheme="minorEastAsia"/>
          <w:szCs w:val="21"/>
        </w:rPr>
        <w:t xml:space="preserve"> = </w:t>
      </w:r>
      <w:r w:rsidR="0034226D">
        <w:rPr>
          <w:rFonts w:asciiTheme="minorEastAsia" w:hAnsiTheme="minorEastAsia" w:hint="eastAsia"/>
          <w:szCs w:val="21"/>
        </w:rPr>
        <w:t>154*1.04=160.16</w:t>
      </w:r>
    </w:p>
    <w:p w:rsidR="0093337F" w:rsidRPr="0093337F" w:rsidRDefault="0093337F" w:rsidP="0093337F"/>
    <w:tbl>
      <w:tblPr>
        <w:tblStyle w:val="110"/>
        <w:tblW w:w="10490" w:type="dxa"/>
        <w:tblInd w:w="-1139" w:type="dxa"/>
        <w:tblLook w:val="04A0" w:firstRow="1" w:lastRow="0" w:firstColumn="1" w:lastColumn="0" w:noHBand="0" w:noVBand="1"/>
      </w:tblPr>
      <w:tblGrid>
        <w:gridCol w:w="3686"/>
        <w:gridCol w:w="6804"/>
      </w:tblGrid>
      <w:tr w:rsidR="002B2624" w:rsidRPr="002C593D" w:rsidTr="0093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2C593D" w:rsidRDefault="002B2624" w:rsidP="0093337F">
            <w:pPr>
              <w:jc w:val="center"/>
              <w:rPr>
                <w:rFonts w:asciiTheme="minorEastAsia" w:hAnsiTheme="minorEastAsia"/>
                <w:b w:val="0"/>
                <w:szCs w:val="21"/>
              </w:rPr>
            </w:pPr>
            <w:r w:rsidRPr="002C593D">
              <w:rPr>
                <w:rFonts w:asciiTheme="minorEastAsia" w:hAnsiTheme="minorEastAsia"/>
                <w:b w:val="0"/>
                <w:szCs w:val="21"/>
              </w:rPr>
              <w:t>编号</w:t>
            </w:r>
          </w:p>
        </w:tc>
        <w:tc>
          <w:tcPr>
            <w:tcW w:w="6804" w:type="dxa"/>
          </w:tcPr>
          <w:p w:rsidR="002B2624" w:rsidRPr="002C593D" w:rsidRDefault="002B2624" w:rsidP="009333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2B2624" w:rsidRPr="002C593D"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Pr="008E6724" w:rsidRDefault="002B2624" w:rsidP="0093337F">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2B2624" w:rsidRPr="002C593D" w:rsidRDefault="002B2624" w:rsidP="0093337F">
            <w:pPr>
              <w:rPr>
                <w:szCs w:val="21"/>
              </w:rPr>
            </w:pPr>
          </w:p>
        </w:tc>
        <w:tc>
          <w:tcPr>
            <w:tcW w:w="6804" w:type="dxa"/>
          </w:tcPr>
          <w:p w:rsidR="002B2624" w:rsidRPr="002C593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Pr>
                <w:rFonts w:asciiTheme="minorEastAsia" w:hAnsiTheme="minorEastAsia" w:hint="eastAsia"/>
                <w:color w:val="7030A0"/>
                <w:szCs w:val="21"/>
              </w:rPr>
              <w:t>输出：账户增删</w:t>
            </w:r>
            <w:r w:rsidRPr="00D732C4">
              <w:rPr>
                <w:rFonts w:asciiTheme="minorEastAsia" w:hAnsiTheme="minorEastAsia" w:hint="eastAsia"/>
                <w:color w:val="7030A0"/>
                <w:szCs w:val="21"/>
              </w:rPr>
              <w:t>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B2624"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rsidR="002B2624" w:rsidRDefault="002B2624" w:rsidP="0093337F">
            <w:pPr>
              <w:rPr>
                <w:rFonts w:cs="Arial"/>
                <w:color w:val="333333"/>
                <w:szCs w:val="21"/>
                <w:shd w:val="clear" w:color="auto" w:fill="FFFFFF"/>
              </w:rPr>
            </w:pPr>
          </w:p>
        </w:tc>
        <w:tc>
          <w:tcPr>
            <w:tcW w:w="6804" w:type="dxa"/>
          </w:tcPr>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系统将会在管理员进入账户权限信息管理界面且选择用户类型后按照文件保存顺序显示出该类型下所有用户账户的权限与信息（信息包括姓名，性别，职务，ID，账户以及密码）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Pr="005E300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5F497A" w:themeColor="accent4" w:themeShade="BF"/>
                <w:szCs w:val="21"/>
              </w:rPr>
            </w:pPr>
            <w:r>
              <w:rPr>
                <w:rFonts w:asciiTheme="minorEastAsia" w:hAnsiTheme="minorEastAsia"/>
                <w:szCs w:val="21"/>
              </w:rPr>
              <w:t>管理员可以直接在列表中对账户的信息进行修改工作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，随后显示修改后的用户账户信息</w:t>
            </w:r>
            <w:r w:rsidRPr="005E300D">
              <w:rPr>
                <w:rFonts w:asciiTheme="minorEastAsia" w:hAnsiTheme="minorEastAsia" w:hint="eastAsia"/>
                <w:color w:val="5F497A" w:themeColor="accent4" w:themeShade="BF"/>
                <w:szCs w:val="21"/>
              </w:rPr>
              <w:t>（输出）（逻辑文件）</w:t>
            </w: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2B2624" w:rsidRPr="00D732C4"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rsidR="002B2624" w:rsidRDefault="002B2624" w:rsidP="0093337F">
            <w:pPr>
              <w:rPr>
                <w:rFonts w:cs="Arial"/>
                <w:color w:val="333333"/>
                <w:szCs w:val="21"/>
                <w:shd w:val="clear" w:color="auto" w:fill="FFFFFF"/>
              </w:rPr>
            </w:pPr>
          </w:p>
        </w:tc>
        <w:tc>
          <w:tcPr>
            <w:tcW w:w="6804" w:type="dxa"/>
          </w:tcPr>
          <w:p w:rsidR="002B2624" w:rsidRPr="005E300D"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5F497A" w:themeColor="accent4" w:themeShade="BF"/>
                <w:szCs w:val="21"/>
              </w:rPr>
            </w:pPr>
            <w:r>
              <w:rPr>
                <w:rFonts w:asciiTheme="minorEastAsia" w:hAnsiTheme="minorEastAsia" w:hint="eastAsia"/>
                <w:szCs w:val="21"/>
              </w:rPr>
              <w:lastRenderedPageBreak/>
              <w:t>管理员点击“添加新账户”按钮</w:t>
            </w:r>
            <w:r w:rsidRPr="002C593D">
              <w:rPr>
                <w:rFonts w:asciiTheme="minorEastAsia" w:hAnsiTheme="minorEastAsia" w:hint="eastAsia"/>
                <w:color w:val="7030A0"/>
                <w:szCs w:val="21"/>
              </w:rPr>
              <w:t>（查询）</w:t>
            </w:r>
            <w:r>
              <w:rPr>
                <w:rFonts w:asciiTheme="minorEastAsia" w:hAnsiTheme="minorEastAsia" w:hint="eastAsia"/>
                <w:szCs w:val="21"/>
              </w:rPr>
              <w:t>，然后填写工作人员的信息（信息包括姓名，性别，职务，ID，账户以及密码）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w:t>
            </w:r>
            <w:r w:rsidRPr="0093337F">
              <w:rPr>
                <w:rFonts w:asciiTheme="minorEastAsia" w:hAnsiTheme="minorEastAsia" w:hint="eastAsia"/>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lastRenderedPageBreak/>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随后显示增添后的用户账户列表</w:t>
            </w:r>
            <w:r w:rsidRPr="005E300D">
              <w:rPr>
                <w:rFonts w:asciiTheme="minorEastAsia" w:hAnsiTheme="minorEastAsia" w:hint="eastAsia"/>
                <w:color w:val="5F497A" w:themeColor="accent4" w:themeShade="BF"/>
                <w:szCs w:val="21"/>
              </w:rPr>
              <w:t>（输出）（逻辑文件）</w:t>
            </w:r>
          </w:p>
          <w:p w:rsidR="002B2624" w:rsidRDefault="002B2624" w:rsidP="0093337F">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rsidR="002B2624" w:rsidRPr="00D732C4" w:rsidRDefault="002B2624" w:rsidP="0093337F">
            <w:pPr>
              <w:ind w:firstLineChars="250" w:firstLine="525"/>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“确认添加”按钮系统将会显示警报“请完整填写员工信息！”</w:t>
            </w:r>
            <w:r w:rsidRPr="002C593D">
              <w:rPr>
                <w:rFonts w:asciiTheme="minorEastAsia" w:hAnsiTheme="minorEastAsia" w:hint="eastAsia"/>
                <w:color w:val="7030A0"/>
                <w:szCs w:val="21"/>
              </w:rPr>
              <w:t xml:space="preserve"> （输出）</w:t>
            </w:r>
          </w:p>
        </w:tc>
      </w:tr>
      <w:tr w:rsidR="002B2624" w:rsidTr="0093337F">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.Delete</w:t>
            </w: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p>
          <w:p w:rsidR="002B2624" w:rsidRDefault="002B2624" w:rsidP="0093337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2B2624" w:rsidRDefault="002B2624" w:rsidP="0093337F">
            <w:pPr>
              <w:rPr>
                <w:rFonts w:cs="Arial"/>
                <w:color w:val="333333"/>
                <w:szCs w:val="21"/>
                <w:shd w:val="clear" w:color="auto" w:fill="FFFFFF"/>
              </w:rPr>
            </w:pPr>
          </w:p>
        </w:tc>
        <w:tc>
          <w:tcPr>
            <w:tcW w:w="6804" w:type="dxa"/>
          </w:tcPr>
          <w:p w:rsidR="002B2624" w:rsidRPr="005E300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5F497A" w:themeColor="accent4" w:themeShade="BF"/>
                <w:szCs w:val="21"/>
              </w:rPr>
            </w:pPr>
            <w:r>
              <w:rPr>
                <w:rFonts w:asciiTheme="minorEastAsia" w:hAnsiTheme="minorEastAsia" w:hint="eastAsia"/>
                <w:szCs w:val="21"/>
              </w:rPr>
              <w:t>管理员选择某一用户并且点击“删除账户”按钮</w:t>
            </w:r>
            <w:r w:rsidRPr="002C593D">
              <w:rPr>
                <w:rFonts w:asciiTheme="minorEastAsia" w:hAnsiTheme="minorEastAsia" w:hint="eastAsia"/>
                <w:color w:val="7030A0"/>
                <w:szCs w:val="21"/>
              </w:rPr>
              <w:t>（查询）</w:t>
            </w:r>
            <w:r>
              <w:rPr>
                <w:rFonts w:asciiTheme="minorEastAsia" w:hAnsiTheme="minorEastAsia" w:hint="eastAsia"/>
                <w:szCs w:val="21"/>
              </w:rPr>
              <w:t>，系统显示“删除成功！”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，并且修改系统文件（</w:t>
            </w:r>
            <w:r w:rsidRPr="002C593D">
              <w:rPr>
                <w:rFonts w:asciiTheme="minorEastAsia" w:hAnsiTheme="minorEastAsia" w:hint="eastAsia"/>
                <w:color w:val="7030A0"/>
                <w:szCs w:val="21"/>
              </w:rPr>
              <w:t>逻辑文件）</w:t>
            </w:r>
            <w:r>
              <w:rPr>
                <w:rFonts w:asciiTheme="minorEastAsia" w:hAnsiTheme="minorEastAsia" w:hint="eastAsia"/>
                <w:szCs w:val="21"/>
              </w:rPr>
              <w:t>随后显示删除后的用户账户列表</w:t>
            </w:r>
            <w:r w:rsidRPr="005E300D">
              <w:rPr>
                <w:rFonts w:asciiTheme="minorEastAsia" w:hAnsiTheme="minorEastAsia" w:hint="eastAsia"/>
                <w:color w:val="5F497A" w:themeColor="accent4" w:themeShade="BF"/>
                <w:szCs w:val="21"/>
              </w:rPr>
              <w:t>（输出）（逻辑文件）</w:t>
            </w:r>
          </w:p>
          <w:p w:rsidR="002B2624" w:rsidRPr="005E300D"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rsidR="002B2624" w:rsidRDefault="002B2624" w:rsidP="0093337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r w:rsidR="002B2624" w:rsidTr="0093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2B2624" w:rsidRDefault="002B2624" w:rsidP="0093337F">
            <w:pPr>
              <w:rPr>
                <w:rFonts w:cs="Arial"/>
                <w:color w:val="333333"/>
                <w:szCs w:val="21"/>
                <w:shd w:val="clear" w:color="auto" w:fill="FFFFFF"/>
              </w:rPr>
            </w:pPr>
            <w:r>
              <w:rPr>
                <w:rFonts w:cs="Arial" w:hint="eastAsia"/>
                <w:color w:val="333333"/>
                <w:szCs w:val="21"/>
                <w:shd w:val="clear" w:color="auto" w:fill="FFFFFF"/>
              </w:rPr>
              <w:t>User.Return</w:t>
            </w:r>
          </w:p>
        </w:tc>
        <w:tc>
          <w:tcPr>
            <w:tcW w:w="6804" w:type="dxa"/>
          </w:tcPr>
          <w:p w:rsidR="002B2624" w:rsidRDefault="002B2624" w:rsidP="0093337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hint="eastAsia"/>
                <w:color w:val="000000" w:themeColor="text1"/>
                <w:szCs w:val="21"/>
              </w:rPr>
              <w:t>管理员在账户增删与信息管理界面点击“返回”按钮</w:t>
            </w:r>
            <w:r w:rsidRPr="00D5455D">
              <w:rPr>
                <w:rFonts w:hint="eastAsia"/>
                <w:color w:val="5F497A" w:themeColor="accent4" w:themeShade="BF"/>
                <w:szCs w:val="21"/>
              </w:rPr>
              <w:t>（查询）</w:t>
            </w:r>
            <w:r>
              <w:rPr>
                <w:rFonts w:hint="eastAsia"/>
                <w:color w:val="000000" w:themeColor="text1"/>
                <w:szCs w:val="21"/>
              </w:rPr>
              <w:t>，返回上一级界面（即管理员主界面）</w:t>
            </w:r>
          </w:p>
        </w:tc>
      </w:tr>
    </w:tbl>
    <w:p w:rsidR="002B2624" w:rsidRDefault="002B2624" w:rsidP="002B2624">
      <w:pPr>
        <w:spacing w:line="276" w:lineRule="auto"/>
        <w:rPr>
          <w:sz w:val="22"/>
        </w:rPr>
      </w:pPr>
    </w:p>
    <w:p w:rsidR="002B2624" w:rsidRPr="002B2624" w:rsidRDefault="002B2624" w:rsidP="00AC5FEE">
      <w:pPr>
        <w:tabs>
          <w:tab w:val="left" w:pos="7560"/>
        </w:tabs>
        <w:jc w:val="center"/>
        <w:rPr>
          <w:sz w:val="28"/>
          <w:szCs w:val="28"/>
        </w:rPr>
      </w:pPr>
    </w:p>
    <w:sectPr w:rsidR="002B2624" w:rsidRPr="002B2624" w:rsidSect="00A969F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FAD" w:rsidRDefault="00CF0FAD" w:rsidP="00AC5FEE">
      <w:r>
        <w:separator/>
      </w:r>
    </w:p>
  </w:endnote>
  <w:endnote w:type="continuationSeparator" w:id="0">
    <w:p w:rsidR="00CF0FAD" w:rsidRDefault="00CF0FAD" w:rsidP="00AC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78709"/>
      <w:docPartObj>
        <w:docPartGallery w:val="Page Numbers (Bottom of Page)"/>
        <w:docPartUnique/>
      </w:docPartObj>
    </w:sdtPr>
    <w:sdtEndPr/>
    <w:sdtContent>
      <w:p w:rsidR="00EB0010" w:rsidRDefault="00CF0FAD">
        <w:pPr>
          <w:pStyle w:val="a4"/>
          <w:jc w:val="center"/>
        </w:pPr>
        <w:r>
          <w:fldChar w:fldCharType="begin"/>
        </w:r>
        <w:r>
          <w:instrText xml:space="preserve"> PAGE   \* MERGEFORMAT </w:instrText>
        </w:r>
        <w:r>
          <w:fldChar w:fldCharType="separate"/>
        </w:r>
        <w:r w:rsidR="00EF09EE" w:rsidRPr="00EF09EE">
          <w:rPr>
            <w:noProof/>
            <w:lang w:val="zh-CN"/>
          </w:rPr>
          <w:t>5</w:t>
        </w:r>
        <w:r>
          <w:rPr>
            <w:noProof/>
            <w:lang w:val="zh-CN"/>
          </w:rPr>
          <w:fldChar w:fldCharType="end"/>
        </w:r>
      </w:p>
    </w:sdtContent>
  </w:sdt>
  <w:p w:rsidR="00EB0010" w:rsidRDefault="00EB001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FAD" w:rsidRDefault="00CF0FAD" w:rsidP="00AC5FEE">
      <w:r>
        <w:separator/>
      </w:r>
    </w:p>
  </w:footnote>
  <w:footnote w:type="continuationSeparator" w:id="0">
    <w:p w:rsidR="00CF0FAD" w:rsidRDefault="00CF0FAD" w:rsidP="00AC5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78705"/>
      <w:docPartObj>
        <w:docPartGallery w:val="Page Numbers (Top of Page)"/>
        <w:docPartUnique/>
      </w:docPartObj>
    </w:sdtPr>
    <w:sdtEndPr/>
    <w:sdtContent>
      <w:p w:rsidR="00EB0010" w:rsidRDefault="00EB6BD0">
        <w:pPr>
          <w:pStyle w:val="a3"/>
        </w:pPr>
        <w:r>
          <w:t>快递物流系统</w:t>
        </w:r>
        <w:r>
          <w:rPr>
            <w:rFonts w:hint="eastAsia"/>
          </w:rPr>
          <w:t>——</w:t>
        </w:r>
        <w:r w:rsidR="00EB0010">
          <w:rPr>
            <w:rFonts w:hint="eastAsia"/>
          </w:rPr>
          <w:t>需求度量文档</w:t>
        </w:r>
      </w:p>
    </w:sdtContent>
  </w:sdt>
  <w:p w:rsidR="00EB0010" w:rsidRDefault="00EB001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67CC"/>
    <w:multiLevelType w:val="multilevel"/>
    <w:tmpl w:val="0B64380C"/>
    <w:lvl w:ilvl="0">
      <w:numFmt w:val="decimal"/>
      <w:lvlText w:val="%1."/>
      <w:lvlJc w:val="left"/>
      <w:pPr>
        <w:ind w:left="36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AC8420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C6D39B1"/>
    <w:multiLevelType w:val="multilevel"/>
    <w:tmpl w:val="0756D80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98204E"/>
    <w:multiLevelType w:val="multilevel"/>
    <w:tmpl w:val="2DE4FB24"/>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3"/>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893FA0"/>
    <w:multiLevelType w:val="hybridMultilevel"/>
    <w:tmpl w:val="FB7C53BA"/>
    <w:lvl w:ilvl="0" w:tplc="9058E3A0">
      <w:start w:val="1"/>
      <w:numFmt w:val="decimal"/>
      <w:lvlText w:val="%1."/>
      <w:lvlJc w:val="left"/>
      <w:pPr>
        <w:ind w:left="2202" w:hanging="360"/>
      </w:pPr>
      <w:rPr>
        <w:rFonts w:ascii="微软雅黑" w:eastAsia="微软雅黑" w:hAnsi="微软雅黑" w:cs="微软雅黑"/>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8" w15:restartNumberingAfterBreak="0">
    <w:nsid w:val="232D2CC8"/>
    <w:multiLevelType w:val="multilevel"/>
    <w:tmpl w:val="6D92DE7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sz w:val="22"/>
        <w:szCs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B26153F"/>
    <w:multiLevelType w:val="multilevel"/>
    <w:tmpl w:val="A44C8742"/>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5"/>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410778"/>
    <w:multiLevelType w:val="multilevel"/>
    <w:tmpl w:val="7E482336"/>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2760" w:hanging="108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abstractNum w:abstractNumId="19" w15:restartNumberingAfterBreak="0">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91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FE97E65"/>
    <w:multiLevelType w:val="hybridMultilevel"/>
    <w:tmpl w:val="AF1C4D5C"/>
    <w:lvl w:ilvl="0" w:tplc="B8DED422">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4" w15:restartNumberingAfterBreak="0">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0"/>
  </w:num>
  <w:num w:numId="3">
    <w:abstractNumId w:val="8"/>
  </w:num>
  <w:num w:numId="4">
    <w:abstractNumId w:val="21"/>
  </w:num>
  <w:num w:numId="5">
    <w:abstractNumId w:val="22"/>
  </w:num>
  <w:num w:numId="6">
    <w:abstractNumId w:val="16"/>
  </w:num>
  <w:num w:numId="7">
    <w:abstractNumId w:val="13"/>
  </w:num>
  <w:num w:numId="8">
    <w:abstractNumId w:val="5"/>
  </w:num>
  <w:num w:numId="9">
    <w:abstractNumId w:val="6"/>
  </w:num>
  <w:num w:numId="10">
    <w:abstractNumId w:val="11"/>
  </w:num>
  <w:num w:numId="11">
    <w:abstractNumId w:val="24"/>
  </w:num>
  <w:num w:numId="12">
    <w:abstractNumId w:val="23"/>
  </w:num>
  <w:num w:numId="13">
    <w:abstractNumId w:val="14"/>
  </w:num>
  <w:num w:numId="14">
    <w:abstractNumId w:val="18"/>
  </w:num>
  <w:num w:numId="15">
    <w:abstractNumId w:val="3"/>
  </w:num>
  <w:num w:numId="16">
    <w:abstractNumId w:val="7"/>
  </w:num>
  <w:num w:numId="17">
    <w:abstractNumId w:val="15"/>
  </w:num>
  <w:num w:numId="18">
    <w:abstractNumId w:val="4"/>
  </w:num>
  <w:num w:numId="19">
    <w:abstractNumId w:val="17"/>
  </w:num>
  <w:num w:numId="20">
    <w:abstractNumId w:val="19"/>
  </w:num>
  <w:num w:numId="21">
    <w:abstractNumId w:val="12"/>
  </w:num>
  <w:num w:numId="22">
    <w:abstractNumId w:val="9"/>
  </w:num>
  <w:num w:numId="23">
    <w:abstractNumId w:val="2"/>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5FEE"/>
    <w:rsid w:val="00006373"/>
    <w:rsid w:val="000111E6"/>
    <w:rsid w:val="00020325"/>
    <w:rsid w:val="000268D3"/>
    <w:rsid w:val="00034830"/>
    <w:rsid w:val="00034E7C"/>
    <w:rsid w:val="00036A4D"/>
    <w:rsid w:val="0003749E"/>
    <w:rsid w:val="00046CDE"/>
    <w:rsid w:val="00064395"/>
    <w:rsid w:val="00071CF3"/>
    <w:rsid w:val="000751A1"/>
    <w:rsid w:val="000765CE"/>
    <w:rsid w:val="00077859"/>
    <w:rsid w:val="00084C91"/>
    <w:rsid w:val="00086B62"/>
    <w:rsid w:val="00087CCF"/>
    <w:rsid w:val="00094170"/>
    <w:rsid w:val="0009418C"/>
    <w:rsid w:val="000A46FF"/>
    <w:rsid w:val="000B1080"/>
    <w:rsid w:val="000B23D9"/>
    <w:rsid w:val="000B3437"/>
    <w:rsid w:val="000C216C"/>
    <w:rsid w:val="000C37D8"/>
    <w:rsid w:val="000C3E92"/>
    <w:rsid w:val="000C75B2"/>
    <w:rsid w:val="000D0E23"/>
    <w:rsid w:val="000D4DDA"/>
    <w:rsid w:val="000F284D"/>
    <w:rsid w:val="000F3DE9"/>
    <w:rsid w:val="000F6C90"/>
    <w:rsid w:val="000F6F13"/>
    <w:rsid w:val="00105A80"/>
    <w:rsid w:val="001149BC"/>
    <w:rsid w:val="00115F01"/>
    <w:rsid w:val="001161B2"/>
    <w:rsid w:val="00121C5B"/>
    <w:rsid w:val="00125B07"/>
    <w:rsid w:val="001326CD"/>
    <w:rsid w:val="0013456E"/>
    <w:rsid w:val="001435D2"/>
    <w:rsid w:val="001436FB"/>
    <w:rsid w:val="00147607"/>
    <w:rsid w:val="00151B7B"/>
    <w:rsid w:val="00152C96"/>
    <w:rsid w:val="00154720"/>
    <w:rsid w:val="001572B6"/>
    <w:rsid w:val="001700A4"/>
    <w:rsid w:val="001741B0"/>
    <w:rsid w:val="001747D2"/>
    <w:rsid w:val="001942B1"/>
    <w:rsid w:val="001A1964"/>
    <w:rsid w:val="001A3319"/>
    <w:rsid w:val="001A69AC"/>
    <w:rsid w:val="001B1F5B"/>
    <w:rsid w:val="001B3338"/>
    <w:rsid w:val="001D479D"/>
    <w:rsid w:val="001E2058"/>
    <w:rsid w:val="001E33CB"/>
    <w:rsid w:val="001E7B0B"/>
    <w:rsid w:val="001F3732"/>
    <w:rsid w:val="001F6EC9"/>
    <w:rsid w:val="0021152F"/>
    <w:rsid w:val="00214FBA"/>
    <w:rsid w:val="002160D7"/>
    <w:rsid w:val="00220839"/>
    <w:rsid w:val="00226B3F"/>
    <w:rsid w:val="002311DD"/>
    <w:rsid w:val="00232545"/>
    <w:rsid w:val="002348B0"/>
    <w:rsid w:val="00235FEC"/>
    <w:rsid w:val="002403B9"/>
    <w:rsid w:val="002404B7"/>
    <w:rsid w:val="002430E7"/>
    <w:rsid w:val="00245E67"/>
    <w:rsid w:val="0025026A"/>
    <w:rsid w:val="00251D53"/>
    <w:rsid w:val="00252F78"/>
    <w:rsid w:val="00253DF4"/>
    <w:rsid w:val="00253DF9"/>
    <w:rsid w:val="00257C28"/>
    <w:rsid w:val="002664E6"/>
    <w:rsid w:val="00270DA5"/>
    <w:rsid w:val="002710E3"/>
    <w:rsid w:val="00275BC6"/>
    <w:rsid w:val="00275FCA"/>
    <w:rsid w:val="00281AA5"/>
    <w:rsid w:val="0028214A"/>
    <w:rsid w:val="002834B9"/>
    <w:rsid w:val="00292C7B"/>
    <w:rsid w:val="002942EB"/>
    <w:rsid w:val="00294719"/>
    <w:rsid w:val="00297798"/>
    <w:rsid w:val="002A47D4"/>
    <w:rsid w:val="002A4A65"/>
    <w:rsid w:val="002B2624"/>
    <w:rsid w:val="002B5E21"/>
    <w:rsid w:val="002B7FC0"/>
    <w:rsid w:val="002C4A10"/>
    <w:rsid w:val="002C5974"/>
    <w:rsid w:val="002D5F1C"/>
    <w:rsid w:val="002E2653"/>
    <w:rsid w:val="002E3860"/>
    <w:rsid w:val="0030046B"/>
    <w:rsid w:val="00304627"/>
    <w:rsid w:val="00312812"/>
    <w:rsid w:val="00321C92"/>
    <w:rsid w:val="00326EBF"/>
    <w:rsid w:val="0033063B"/>
    <w:rsid w:val="00330BE0"/>
    <w:rsid w:val="00336A79"/>
    <w:rsid w:val="00341F59"/>
    <w:rsid w:val="0034226D"/>
    <w:rsid w:val="003624A8"/>
    <w:rsid w:val="003772B2"/>
    <w:rsid w:val="00377E37"/>
    <w:rsid w:val="00381B41"/>
    <w:rsid w:val="00387D1F"/>
    <w:rsid w:val="00392214"/>
    <w:rsid w:val="003923B3"/>
    <w:rsid w:val="00392770"/>
    <w:rsid w:val="00392B0B"/>
    <w:rsid w:val="003979E1"/>
    <w:rsid w:val="003A5985"/>
    <w:rsid w:val="003B4A2A"/>
    <w:rsid w:val="003B5C18"/>
    <w:rsid w:val="003C1E1C"/>
    <w:rsid w:val="003C35ED"/>
    <w:rsid w:val="003C643D"/>
    <w:rsid w:val="003E0CAF"/>
    <w:rsid w:val="003F02E9"/>
    <w:rsid w:val="003F7C03"/>
    <w:rsid w:val="00402478"/>
    <w:rsid w:val="00405551"/>
    <w:rsid w:val="00405C2E"/>
    <w:rsid w:val="00406A15"/>
    <w:rsid w:val="0040759B"/>
    <w:rsid w:val="00410AD4"/>
    <w:rsid w:val="00415E5E"/>
    <w:rsid w:val="00424958"/>
    <w:rsid w:val="00433906"/>
    <w:rsid w:val="0043643A"/>
    <w:rsid w:val="00446BF1"/>
    <w:rsid w:val="00462774"/>
    <w:rsid w:val="00463C5B"/>
    <w:rsid w:val="00466A53"/>
    <w:rsid w:val="00471C1A"/>
    <w:rsid w:val="004734F8"/>
    <w:rsid w:val="00476E0B"/>
    <w:rsid w:val="00480921"/>
    <w:rsid w:val="00481447"/>
    <w:rsid w:val="0048798E"/>
    <w:rsid w:val="0049671B"/>
    <w:rsid w:val="004A2C4C"/>
    <w:rsid w:val="004A32DE"/>
    <w:rsid w:val="004B1116"/>
    <w:rsid w:val="004B2CA1"/>
    <w:rsid w:val="004B4217"/>
    <w:rsid w:val="004B5568"/>
    <w:rsid w:val="004C4D33"/>
    <w:rsid w:val="004E0362"/>
    <w:rsid w:val="004E0BFA"/>
    <w:rsid w:val="004E7212"/>
    <w:rsid w:val="004F37D8"/>
    <w:rsid w:val="004F3C9F"/>
    <w:rsid w:val="004F763C"/>
    <w:rsid w:val="00505BB6"/>
    <w:rsid w:val="00506A48"/>
    <w:rsid w:val="00512618"/>
    <w:rsid w:val="00516B28"/>
    <w:rsid w:val="00532601"/>
    <w:rsid w:val="0054111C"/>
    <w:rsid w:val="00547B14"/>
    <w:rsid w:val="00553257"/>
    <w:rsid w:val="00560473"/>
    <w:rsid w:val="00563FB4"/>
    <w:rsid w:val="00564E88"/>
    <w:rsid w:val="005658F1"/>
    <w:rsid w:val="00566584"/>
    <w:rsid w:val="00567A8D"/>
    <w:rsid w:val="00567B82"/>
    <w:rsid w:val="00572EA0"/>
    <w:rsid w:val="00573AEA"/>
    <w:rsid w:val="0057499F"/>
    <w:rsid w:val="00580720"/>
    <w:rsid w:val="00580DAF"/>
    <w:rsid w:val="005851B3"/>
    <w:rsid w:val="00587E90"/>
    <w:rsid w:val="00595235"/>
    <w:rsid w:val="005973DD"/>
    <w:rsid w:val="005B1BEB"/>
    <w:rsid w:val="005B3404"/>
    <w:rsid w:val="005C1D01"/>
    <w:rsid w:val="005C1F72"/>
    <w:rsid w:val="005C412E"/>
    <w:rsid w:val="005C44F1"/>
    <w:rsid w:val="005D1C4D"/>
    <w:rsid w:val="005E1B12"/>
    <w:rsid w:val="005E23EE"/>
    <w:rsid w:val="005E7834"/>
    <w:rsid w:val="00600747"/>
    <w:rsid w:val="006025FC"/>
    <w:rsid w:val="006127D3"/>
    <w:rsid w:val="00612879"/>
    <w:rsid w:val="00613076"/>
    <w:rsid w:val="006227CB"/>
    <w:rsid w:val="0062423C"/>
    <w:rsid w:val="00626CBE"/>
    <w:rsid w:val="006306F8"/>
    <w:rsid w:val="00631AD7"/>
    <w:rsid w:val="006400F5"/>
    <w:rsid w:val="00646194"/>
    <w:rsid w:val="00650DF0"/>
    <w:rsid w:val="006526D7"/>
    <w:rsid w:val="00655C75"/>
    <w:rsid w:val="00660182"/>
    <w:rsid w:val="0066174C"/>
    <w:rsid w:val="00664425"/>
    <w:rsid w:val="00666B9B"/>
    <w:rsid w:val="00672B20"/>
    <w:rsid w:val="00674C22"/>
    <w:rsid w:val="006774A2"/>
    <w:rsid w:val="00693300"/>
    <w:rsid w:val="00693E35"/>
    <w:rsid w:val="006943A0"/>
    <w:rsid w:val="0069625F"/>
    <w:rsid w:val="006B56EB"/>
    <w:rsid w:val="006D285C"/>
    <w:rsid w:val="006D43EA"/>
    <w:rsid w:val="006D475E"/>
    <w:rsid w:val="006D7433"/>
    <w:rsid w:val="006D763E"/>
    <w:rsid w:val="006E1770"/>
    <w:rsid w:val="006E73F3"/>
    <w:rsid w:val="006F1AAD"/>
    <w:rsid w:val="006F6F95"/>
    <w:rsid w:val="00705ABA"/>
    <w:rsid w:val="00716908"/>
    <w:rsid w:val="0072511F"/>
    <w:rsid w:val="00734AC1"/>
    <w:rsid w:val="00736B56"/>
    <w:rsid w:val="007376D0"/>
    <w:rsid w:val="007502D8"/>
    <w:rsid w:val="00751D70"/>
    <w:rsid w:val="00756007"/>
    <w:rsid w:val="0076247F"/>
    <w:rsid w:val="00764208"/>
    <w:rsid w:val="00765B0D"/>
    <w:rsid w:val="00765B10"/>
    <w:rsid w:val="00780365"/>
    <w:rsid w:val="00781FCF"/>
    <w:rsid w:val="007906E7"/>
    <w:rsid w:val="00792032"/>
    <w:rsid w:val="007928AF"/>
    <w:rsid w:val="0079393D"/>
    <w:rsid w:val="00794A53"/>
    <w:rsid w:val="00797386"/>
    <w:rsid w:val="007A238A"/>
    <w:rsid w:val="007A26DC"/>
    <w:rsid w:val="007A285B"/>
    <w:rsid w:val="007A326F"/>
    <w:rsid w:val="007A3F8E"/>
    <w:rsid w:val="007B6030"/>
    <w:rsid w:val="007B7FCF"/>
    <w:rsid w:val="007C219C"/>
    <w:rsid w:val="007C3102"/>
    <w:rsid w:val="007C5097"/>
    <w:rsid w:val="007D1568"/>
    <w:rsid w:val="007E15C8"/>
    <w:rsid w:val="007E42FD"/>
    <w:rsid w:val="007E56DD"/>
    <w:rsid w:val="007E5F29"/>
    <w:rsid w:val="007E781C"/>
    <w:rsid w:val="007F1251"/>
    <w:rsid w:val="0080036E"/>
    <w:rsid w:val="00811E5B"/>
    <w:rsid w:val="00823A19"/>
    <w:rsid w:val="008503AD"/>
    <w:rsid w:val="00850A8C"/>
    <w:rsid w:val="0085161E"/>
    <w:rsid w:val="00853901"/>
    <w:rsid w:val="00853BE7"/>
    <w:rsid w:val="008619BD"/>
    <w:rsid w:val="00862F21"/>
    <w:rsid w:val="0087172F"/>
    <w:rsid w:val="008729C9"/>
    <w:rsid w:val="00875DC7"/>
    <w:rsid w:val="00877F06"/>
    <w:rsid w:val="00881325"/>
    <w:rsid w:val="00883B9F"/>
    <w:rsid w:val="00883EE4"/>
    <w:rsid w:val="00885BB3"/>
    <w:rsid w:val="008A2525"/>
    <w:rsid w:val="008A29AF"/>
    <w:rsid w:val="008A6FC4"/>
    <w:rsid w:val="008B3AA9"/>
    <w:rsid w:val="008B4A1D"/>
    <w:rsid w:val="008C0178"/>
    <w:rsid w:val="008C1E7A"/>
    <w:rsid w:val="008C4D8D"/>
    <w:rsid w:val="008C6810"/>
    <w:rsid w:val="008D2197"/>
    <w:rsid w:val="008D2766"/>
    <w:rsid w:val="008E1B3C"/>
    <w:rsid w:val="008F05C9"/>
    <w:rsid w:val="008F25F7"/>
    <w:rsid w:val="008F4FFC"/>
    <w:rsid w:val="00910789"/>
    <w:rsid w:val="009165B2"/>
    <w:rsid w:val="00920C87"/>
    <w:rsid w:val="00921362"/>
    <w:rsid w:val="0093180A"/>
    <w:rsid w:val="0093337F"/>
    <w:rsid w:val="009368A1"/>
    <w:rsid w:val="00937E07"/>
    <w:rsid w:val="009430C4"/>
    <w:rsid w:val="009446DF"/>
    <w:rsid w:val="00951350"/>
    <w:rsid w:val="00966250"/>
    <w:rsid w:val="00967550"/>
    <w:rsid w:val="009801C3"/>
    <w:rsid w:val="0098081C"/>
    <w:rsid w:val="00985941"/>
    <w:rsid w:val="00996177"/>
    <w:rsid w:val="009A7832"/>
    <w:rsid w:val="009B388B"/>
    <w:rsid w:val="009C0733"/>
    <w:rsid w:val="009C40C6"/>
    <w:rsid w:val="009D2E5C"/>
    <w:rsid w:val="009E2F6C"/>
    <w:rsid w:val="009E702B"/>
    <w:rsid w:val="009F300A"/>
    <w:rsid w:val="009F6566"/>
    <w:rsid w:val="00A00723"/>
    <w:rsid w:val="00A03C11"/>
    <w:rsid w:val="00A11C29"/>
    <w:rsid w:val="00A12CBD"/>
    <w:rsid w:val="00A138FA"/>
    <w:rsid w:val="00A20004"/>
    <w:rsid w:val="00A20241"/>
    <w:rsid w:val="00A21861"/>
    <w:rsid w:val="00A2265C"/>
    <w:rsid w:val="00A25537"/>
    <w:rsid w:val="00A25C47"/>
    <w:rsid w:val="00A2619E"/>
    <w:rsid w:val="00A32D6F"/>
    <w:rsid w:val="00A32E20"/>
    <w:rsid w:val="00A428D0"/>
    <w:rsid w:val="00A454B4"/>
    <w:rsid w:val="00A45D67"/>
    <w:rsid w:val="00A47F48"/>
    <w:rsid w:val="00A5667C"/>
    <w:rsid w:val="00A5778B"/>
    <w:rsid w:val="00A60605"/>
    <w:rsid w:val="00A608D1"/>
    <w:rsid w:val="00A61DF7"/>
    <w:rsid w:val="00A65A52"/>
    <w:rsid w:val="00A6681D"/>
    <w:rsid w:val="00A677DC"/>
    <w:rsid w:val="00A7149D"/>
    <w:rsid w:val="00A743EC"/>
    <w:rsid w:val="00A77E56"/>
    <w:rsid w:val="00A81EB8"/>
    <w:rsid w:val="00A85F82"/>
    <w:rsid w:val="00A969F2"/>
    <w:rsid w:val="00AA4A76"/>
    <w:rsid w:val="00AA4EB2"/>
    <w:rsid w:val="00AB1002"/>
    <w:rsid w:val="00AC4A3F"/>
    <w:rsid w:val="00AC5FEE"/>
    <w:rsid w:val="00AE4078"/>
    <w:rsid w:val="00AE5B6D"/>
    <w:rsid w:val="00AF2282"/>
    <w:rsid w:val="00AF6A27"/>
    <w:rsid w:val="00B036AE"/>
    <w:rsid w:val="00B1286F"/>
    <w:rsid w:val="00B12D46"/>
    <w:rsid w:val="00B12EB3"/>
    <w:rsid w:val="00B1307E"/>
    <w:rsid w:val="00B1503F"/>
    <w:rsid w:val="00B20520"/>
    <w:rsid w:val="00B22C34"/>
    <w:rsid w:val="00B260D1"/>
    <w:rsid w:val="00B315FE"/>
    <w:rsid w:val="00B32665"/>
    <w:rsid w:val="00B37FBA"/>
    <w:rsid w:val="00B4329C"/>
    <w:rsid w:val="00B466C9"/>
    <w:rsid w:val="00B47800"/>
    <w:rsid w:val="00B565A7"/>
    <w:rsid w:val="00B64379"/>
    <w:rsid w:val="00B76DDF"/>
    <w:rsid w:val="00B7713D"/>
    <w:rsid w:val="00B87940"/>
    <w:rsid w:val="00B91535"/>
    <w:rsid w:val="00B9768A"/>
    <w:rsid w:val="00BA1FEB"/>
    <w:rsid w:val="00BA64FF"/>
    <w:rsid w:val="00BB5246"/>
    <w:rsid w:val="00BC1E5E"/>
    <w:rsid w:val="00BC334F"/>
    <w:rsid w:val="00BC457E"/>
    <w:rsid w:val="00BC4834"/>
    <w:rsid w:val="00BC50AF"/>
    <w:rsid w:val="00BD0D38"/>
    <w:rsid w:val="00BD7115"/>
    <w:rsid w:val="00BE1026"/>
    <w:rsid w:val="00BE526A"/>
    <w:rsid w:val="00BF1271"/>
    <w:rsid w:val="00C04A7E"/>
    <w:rsid w:val="00C130E2"/>
    <w:rsid w:val="00C16A91"/>
    <w:rsid w:val="00C207E2"/>
    <w:rsid w:val="00C45FB2"/>
    <w:rsid w:val="00C52E92"/>
    <w:rsid w:val="00C56C22"/>
    <w:rsid w:val="00C57AFC"/>
    <w:rsid w:val="00C7028B"/>
    <w:rsid w:val="00C736BD"/>
    <w:rsid w:val="00C7597F"/>
    <w:rsid w:val="00C7661C"/>
    <w:rsid w:val="00C80790"/>
    <w:rsid w:val="00C938DB"/>
    <w:rsid w:val="00CA5EE4"/>
    <w:rsid w:val="00CB72F1"/>
    <w:rsid w:val="00CC51D0"/>
    <w:rsid w:val="00CC565D"/>
    <w:rsid w:val="00CC5F8F"/>
    <w:rsid w:val="00CC5FBE"/>
    <w:rsid w:val="00CD34B1"/>
    <w:rsid w:val="00CE15EF"/>
    <w:rsid w:val="00CE3102"/>
    <w:rsid w:val="00CE34A8"/>
    <w:rsid w:val="00CE512A"/>
    <w:rsid w:val="00CE51FD"/>
    <w:rsid w:val="00CE77DE"/>
    <w:rsid w:val="00CF0FAD"/>
    <w:rsid w:val="00CF1BD7"/>
    <w:rsid w:val="00CF5550"/>
    <w:rsid w:val="00CF6B9B"/>
    <w:rsid w:val="00CF7426"/>
    <w:rsid w:val="00D00084"/>
    <w:rsid w:val="00D10A9C"/>
    <w:rsid w:val="00D13136"/>
    <w:rsid w:val="00D24F23"/>
    <w:rsid w:val="00D30A29"/>
    <w:rsid w:val="00D32B24"/>
    <w:rsid w:val="00D32B92"/>
    <w:rsid w:val="00D364BC"/>
    <w:rsid w:val="00D413AF"/>
    <w:rsid w:val="00D44A7E"/>
    <w:rsid w:val="00D54E3A"/>
    <w:rsid w:val="00D5605E"/>
    <w:rsid w:val="00D640FF"/>
    <w:rsid w:val="00D71D01"/>
    <w:rsid w:val="00D7515A"/>
    <w:rsid w:val="00D76675"/>
    <w:rsid w:val="00D779FE"/>
    <w:rsid w:val="00D812AF"/>
    <w:rsid w:val="00D834C0"/>
    <w:rsid w:val="00DA0E0D"/>
    <w:rsid w:val="00DA1B96"/>
    <w:rsid w:val="00DA69AD"/>
    <w:rsid w:val="00DB1783"/>
    <w:rsid w:val="00DB242E"/>
    <w:rsid w:val="00DB5E02"/>
    <w:rsid w:val="00DC0C6D"/>
    <w:rsid w:val="00DC2310"/>
    <w:rsid w:val="00DC640C"/>
    <w:rsid w:val="00DD5E01"/>
    <w:rsid w:val="00DE785A"/>
    <w:rsid w:val="00DF1F4A"/>
    <w:rsid w:val="00DF4AAE"/>
    <w:rsid w:val="00E05D2A"/>
    <w:rsid w:val="00E10B27"/>
    <w:rsid w:val="00E1218C"/>
    <w:rsid w:val="00E14280"/>
    <w:rsid w:val="00E16F4E"/>
    <w:rsid w:val="00E45B66"/>
    <w:rsid w:val="00E500E5"/>
    <w:rsid w:val="00E51C12"/>
    <w:rsid w:val="00E53324"/>
    <w:rsid w:val="00E6345C"/>
    <w:rsid w:val="00E65252"/>
    <w:rsid w:val="00E66DE0"/>
    <w:rsid w:val="00E72ADE"/>
    <w:rsid w:val="00E75280"/>
    <w:rsid w:val="00E75EDA"/>
    <w:rsid w:val="00E82BDA"/>
    <w:rsid w:val="00E858F5"/>
    <w:rsid w:val="00E94EDA"/>
    <w:rsid w:val="00E95EB9"/>
    <w:rsid w:val="00EA5A8B"/>
    <w:rsid w:val="00EA5B56"/>
    <w:rsid w:val="00EB0010"/>
    <w:rsid w:val="00EB2DA1"/>
    <w:rsid w:val="00EB6BD0"/>
    <w:rsid w:val="00EB74E5"/>
    <w:rsid w:val="00ED0E9A"/>
    <w:rsid w:val="00ED2C58"/>
    <w:rsid w:val="00ED7F37"/>
    <w:rsid w:val="00EE5CA6"/>
    <w:rsid w:val="00EE798E"/>
    <w:rsid w:val="00EF09EE"/>
    <w:rsid w:val="00EF1280"/>
    <w:rsid w:val="00EF1677"/>
    <w:rsid w:val="00EF1E27"/>
    <w:rsid w:val="00EF5631"/>
    <w:rsid w:val="00F03BAC"/>
    <w:rsid w:val="00F048CA"/>
    <w:rsid w:val="00F0536D"/>
    <w:rsid w:val="00F05A72"/>
    <w:rsid w:val="00F07D78"/>
    <w:rsid w:val="00F16214"/>
    <w:rsid w:val="00F16441"/>
    <w:rsid w:val="00F17185"/>
    <w:rsid w:val="00F23375"/>
    <w:rsid w:val="00F23B18"/>
    <w:rsid w:val="00F358F6"/>
    <w:rsid w:val="00F371DC"/>
    <w:rsid w:val="00F4174A"/>
    <w:rsid w:val="00F42F2E"/>
    <w:rsid w:val="00F42FF2"/>
    <w:rsid w:val="00F43B8F"/>
    <w:rsid w:val="00F64F5F"/>
    <w:rsid w:val="00F66CBE"/>
    <w:rsid w:val="00F7211A"/>
    <w:rsid w:val="00F72BFF"/>
    <w:rsid w:val="00F7570B"/>
    <w:rsid w:val="00F846AA"/>
    <w:rsid w:val="00F847E2"/>
    <w:rsid w:val="00F85F01"/>
    <w:rsid w:val="00F862E7"/>
    <w:rsid w:val="00F87AD3"/>
    <w:rsid w:val="00F87F2D"/>
    <w:rsid w:val="00FA138B"/>
    <w:rsid w:val="00FA1C85"/>
    <w:rsid w:val="00FA3950"/>
    <w:rsid w:val="00FA3E8C"/>
    <w:rsid w:val="00FB2A19"/>
    <w:rsid w:val="00FC07E5"/>
    <w:rsid w:val="00FC104C"/>
    <w:rsid w:val="00FD4A14"/>
    <w:rsid w:val="00FD52EF"/>
    <w:rsid w:val="00FD675C"/>
    <w:rsid w:val="00FE0EF2"/>
    <w:rsid w:val="00FE3F51"/>
    <w:rsid w:val="00FE4A1A"/>
    <w:rsid w:val="00FE5C09"/>
    <w:rsid w:val="00FF086D"/>
    <w:rsid w:val="00FF3943"/>
    <w:rsid w:val="00FF59A4"/>
    <w:rsid w:val="00FF6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6B5D16-DCBE-43CB-9092-93210E4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AC5F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5F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6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26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26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5FEE"/>
    <w:rPr>
      <w:b/>
      <w:bCs/>
      <w:kern w:val="44"/>
      <w:sz w:val="44"/>
      <w:szCs w:val="44"/>
    </w:rPr>
  </w:style>
  <w:style w:type="character" w:customStyle="1" w:styleId="2Char">
    <w:name w:val="标题 2 Char"/>
    <w:basedOn w:val="a0"/>
    <w:link w:val="2"/>
    <w:uiPriority w:val="9"/>
    <w:rsid w:val="00AC5F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2624"/>
    <w:rPr>
      <w:b/>
      <w:bCs/>
      <w:sz w:val="32"/>
      <w:szCs w:val="32"/>
    </w:rPr>
  </w:style>
  <w:style w:type="character" w:customStyle="1" w:styleId="4Char">
    <w:name w:val="标题 4 Char"/>
    <w:basedOn w:val="a0"/>
    <w:link w:val="4"/>
    <w:uiPriority w:val="9"/>
    <w:rsid w:val="002B262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B2624"/>
    <w:rPr>
      <w:b/>
      <w:bCs/>
      <w:sz w:val="28"/>
      <w:szCs w:val="28"/>
    </w:rPr>
  </w:style>
  <w:style w:type="paragraph" w:styleId="a3">
    <w:name w:val="header"/>
    <w:basedOn w:val="a"/>
    <w:link w:val="Char"/>
    <w:uiPriority w:val="99"/>
    <w:unhideWhenUsed/>
    <w:rsid w:val="00AC5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FEE"/>
    <w:rPr>
      <w:sz w:val="18"/>
      <w:szCs w:val="18"/>
    </w:rPr>
  </w:style>
  <w:style w:type="paragraph" w:styleId="a4">
    <w:name w:val="footer"/>
    <w:basedOn w:val="a"/>
    <w:link w:val="Char0"/>
    <w:uiPriority w:val="99"/>
    <w:unhideWhenUsed/>
    <w:rsid w:val="00AC5FEE"/>
    <w:pPr>
      <w:tabs>
        <w:tab w:val="center" w:pos="4153"/>
        <w:tab w:val="right" w:pos="8306"/>
      </w:tabs>
      <w:snapToGrid w:val="0"/>
      <w:jc w:val="left"/>
    </w:pPr>
    <w:rPr>
      <w:sz w:val="18"/>
      <w:szCs w:val="18"/>
    </w:rPr>
  </w:style>
  <w:style w:type="character" w:customStyle="1" w:styleId="Char0">
    <w:name w:val="页脚 Char"/>
    <w:basedOn w:val="a0"/>
    <w:link w:val="a4"/>
    <w:uiPriority w:val="99"/>
    <w:rsid w:val="00AC5FEE"/>
    <w:rPr>
      <w:sz w:val="18"/>
      <w:szCs w:val="18"/>
    </w:rPr>
  </w:style>
  <w:style w:type="paragraph" w:styleId="a5">
    <w:name w:val="Balloon Text"/>
    <w:basedOn w:val="a"/>
    <w:link w:val="Char1"/>
    <w:uiPriority w:val="99"/>
    <w:semiHidden/>
    <w:unhideWhenUsed/>
    <w:rsid w:val="00AC5FEE"/>
    <w:rPr>
      <w:sz w:val="18"/>
      <w:szCs w:val="18"/>
    </w:rPr>
  </w:style>
  <w:style w:type="character" w:customStyle="1" w:styleId="Char1">
    <w:name w:val="批注框文本 Char"/>
    <w:basedOn w:val="a0"/>
    <w:link w:val="a5"/>
    <w:uiPriority w:val="99"/>
    <w:semiHidden/>
    <w:rsid w:val="00AC5FEE"/>
    <w:rPr>
      <w:sz w:val="18"/>
      <w:szCs w:val="18"/>
    </w:rPr>
  </w:style>
  <w:style w:type="table" w:customStyle="1" w:styleId="5-51">
    <w:name w:val="网格表 5 深色 - 着色 51"/>
    <w:basedOn w:val="a1"/>
    <w:uiPriority w:val="50"/>
    <w:rsid w:val="00AC5F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OC">
    <w:name w:val="TOC Heading"/>
    <w:basedOn w:val="1"/>
    <w:next w:val="a"/>
    <w:uiPriority w:val="39"/>
    <w:unhideWhenUsed/>
    <w:qFormat/>
    <w:rsid w:val="00AC5FE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AC5FEE"/>
  </w:style>
  <w:style w:type="paragraph" w:styleId="20">
    <w:name w:val="toc 2"/>
    <w:basedOn w:val="a"/>
    <w:next w:val="a"/>
    <w:autoRedefine/>
    <w:uiPriority w:val="39"/>
    <w:unhideWhenUsed/>
    <w:rsid w:val="00AC5FEE"/>
    <w:pPr>
      <w:ind w:leftChars="200" w:left="420"/>
    </w:pPr>
  </w:style>
  <w:style w:type="paragraph" w:styleId="30">
    <w:name w:val="toc 3"/>
    <w:basedOn w:val="a"/>
    <w:next w:val="a"/>
    <w:autoRedefine/>
    <w:uiPriority w:val="39"/>
    <w:unhideWhenUsed/>
    <w:rsid w:val="0033063B"/>
    <w:pPr>
      <w:tabs>
        <w:tab w:val="left" w:pos="1794"/>
        <w:tab w:val="right" w:leader="dot" w:pos="8296"/>
      </w:tabs>
      <w:ind w:leftChars="400" w:left="840"/>
    </w:pPr>
  </w:style>
  <w:style w:type="paragraph" w:styleId="a6">
    <w:name w:val="List Paragraph"/>
    <w:basedOn w:val="a"/>
    <w:uiPriority w:val="34"/>
    <w:qFormat/>
    <w:rsid w:val="00AC5FEE"/>
    <w:pPr>
      <w:ind w:firstLineChars="200" w:firstLine="420"/>
    </w:pPr>
  </w:style>
  <w:style w:type="table" w:styleId="a7">
    <w:name w:val="Table Grid"/>
    <w:basedOn w:val="a1"/>
    <w:uiPriority w:val="39"/>
    <w:rsid w:val="002B2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2B2624"/>
    <w:pPr>
      <w:widowControl/>
      <w:ind w:firstLineChars="200" w:firstLine="420"/>
      <w:jc w:val="left"/>
    </w:pPr>
    <w:rPr>
      <w:rFonts w:ascii="Times New Roman" w:eastAsia="宋体" w:hAnsi="Times New Roman" w:cs="Times New Roman"/>
      <w:kern w:val="0"/>
      <w:sz w:val="22"/>
      <w:szCs w:val="20"/>
      <w:lang w:eastAsia="en-US"/>
    </w:rPr>
  </w:style>
  <w:style w:type="table" w:customStyle="1" w:styleId="110">
    <w:name w:val="无格式表格 11"/>
    <w:basedOn w:val="a1"/>
    <w:uiPriority w:val="41"/>
    <w:rsid w:val="002B26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unhideWhenUsed/>
    <w:rsid w:val="002B2624"/>
    <w:rPr>
      <w:color w:val="0000FF" w:themeColor="hyperlink"/>
      <w:u w:val="single"/>
    </w:rPr>
  </w:style>
  <w:style w:type="paragraph" w:customStyle="1" w:styleId="p0">
    <w:name w:val="p0"/>
    <w:basedOn w:val="a"/>
    <w:rsid w:val="002B2624"/>
    <w:pPr>
      <w:widowControl/>
    </w:pPr>
    <w:rPr>
      <w:rFonts w:ascii="Times New Roman" w:eastAsia="宋体" w:hAnsi="Times New Roman" w:cs="Times New Roman"/>
      <w:kern w:val="0"/>
      <w:szCs w:val="21"/>
    </w:rPr>
  </w:style>
  <w:style w:type="table" w:customStyle="1" w:styleId="TableNormal">
    <w:name w:val="Table Normal"/>
    <w:rsid w:val="002B2624"/>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题目（红色）"/>
    <w:next w:val="a"/>
    <w:rsid w:val="002B2624"/>
    <w:pPr>
      <w:pBdr>
        <w:top w:val="nil"/>
        <w:left w:val="nil"/>
        <w:bottom w:val="nil"/>
        <w:right w:val="nil"/>
        <w:between w:val="nil"/>
        <w:bar w:val="nil"/>
      </w:pBdr>
      <w:outlineLvl w:val="1"/>
    </w:pPr>
    <w:rPr>
      <w:rFonts w:ascii="Helvetica" w:eastAsia="Arial Unicode MS" w:hAnsi="Arial Unicode MS" w:cs="Arial Unicode MS"/>
      <w:b/>
      <w:bCs/>
      <w:color w:val="C82505"/>
      <w:kern w:val="0"/>
      <w:sz w:val="32"/>
      <w:szCs w:val="32"/>
      <w:bdr w:val="nil"/>
      <w:lang w:val="zh-CN"/>
    </w:rPr>
  </w:style>
  <w:style w:type="paragraph" w:customStyle="1" w:styleId="21">
    <w:name w:val="题目 2"/>
    <w:next w:val="a"/>
    <w:rsid w:val="002B2624"/>
    <w:pPr>
      <w:pBdr>
        <w:top w:val="nil"/>
        <w:left w:val="nil"/>
        <w:bottom w:val="nil"/>
        <w:right w:val="nil"/>
        <w:between w:val="nil"/>
        <w:bar w:val="nil"/>
      </w:pBdr>
      <w:outlineLvl w:val="1"/>
    </w:pPr>
    <w:rPr>
      <w:rFonts w:ascii="Helvetica" w:eastAsia="Arial Unicode MS" w:hAnsi="Arial Unicode MS" w:cs="Arial Unicode MS"/>
      <w:b/>
      <w:bCs/>
      <w:color w:val="000000"/>
      <w:kern w:val="0"/>
      <w:sz w:val="32"/>
      <w:szCs w:val="32"/>
      <w:bdr w:val="nil"/>
      <w:lang w:val="zh-CN"/>
    </w:rPr>
  </w:style>
  <w:style w:type="paragraph" w:customStyle="1" w:styleId="22">
    <w:name w:val="表格样式 2"/>
    <w:rsid w:val="002B2624"/>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customStyle="1" w:styleId="aa">
    <w:name w:val="默认"/>
    <w:rsid w:val="002B2624"/>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customStyle="1" w:styleId="Ab">
    <w:name w:val="题目（红色） A"/>
    <w:next w:val="a"/>
    <w:rsid w:val="00EB0010"/>
    <w:pPr>
      <w:pBdr>
        <w:top w:val="nil"/>
        <w:left w:val="nil"/>
        <w:bottom w:val="nil"/>
        <w:right w:val="nil"/>
        <w:between w:val="nil"/>
        <w:bar w:val="nil"/>
      </w:pBdr>
      <w:outlineLvl w:val="4"/>
    </w:pPr>
    <w:rPr>
      <w:rFonts w:ascii="Helvetica" w:eastAsia="Helvetica" w:hAnsi="Helvetica" w:cs="Helvetica"/>
      <w:b/>
      <w:bCs/>
      <w:color w:val="C82505"/>
      <w:kern w:val="0"/>
      <w:sz w:val="32"/>
      <w:szCs w:val="32"/>
      <w:u w:color="C82505"/>
      <w:bdr w:val="nil"/>
      <w:lang w:val="zh-TW" w:eastAsia="zh-TW"/>
    </w:rPr>
  </w:style>
  <w:style w:type="paragraph" w:customStyle="1" w:styleId="2A">
    <w:name w:val="表格样式 2 A"/>
    <w:rsid w:val="00EB0010"/>
    <w:pPr>
      <w:pBdr>
        <w:top w:val="nil"/>
        <w:left w:val="nil"/>
        <w:bottom w:val="nil"/>
        <w:right w:val="nil"/>
        <w:between w:val="nil"/>
        <w:bar w:val="nil"/>
      </w:pBdr>
    </w:pPr>
    <w:rPr>
      <w:rFonts w:ascii="Helvetica" w:eastAsia="Helvetica" w:hAnsi="Helvetica" w:cs="Helvetica"/>
      <w:color w:val="000000"/>
      <w:kern w:val="0"/>
      <w:sz w:val="20"/>
      <w:szCs w:val="20"/>
      <w:u w:color="000000"/>
      <w:bdr w:val="nil"/>
    </w:rPr>
  </w:style>
  <w:style w:type="paragraph" w:customStyle="1" w:styleId="Ac">
    <w:name w:val="默认 A"/>
    <w:rsid w:val="00EB0010"/>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customStyle="1" w:styleId="2A0">
    <w:name w:val="题目 2 A"/>
    <w:next w:val="a"/>
    <w:rsid w:val="00EB0010"/>
    <w:pPr>
      <w:pBdr>
        <w:top w:val="nil"/>
        <w:left w:val="nil"/>
        <w:bottom w:val="nil"/>
        <w:right w:val="nil"/>
        <w:between w:val="nil"/>
        <w:bar w:val="nil"/>
      </w:pBdr>
      <w:outlineLvl w:val="1"/>
    </w:pPr>
    <w:rPr>
      <w:rFonts w:ascii="Helvetica" w:eastAsia="Helvetica" w:hAnsi="Helvetica" w:cs="Helvetica"/>
      <w:b/>
      <w:bCs/>
      <w:color w:val="000000"/>
      <w:kern w:val="0"/>
      <w:sz w:val="32"/>
      <w:szCs w:val="32"/>
      <w:u w:color="000000"/>
      <w:bdr w:val="nil"/>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39</Pages>
  <Words>5131</Words>
  <Characters>29251</Characters>
  <Application>Microsoft Office Word</Application>
  <DocSecurity>0</DocSecurity>
  <Lines>243</Lines>
  <Paragraphs>68</Paragraphs>
  <ScaleCrop>false</ScaleCrop>
  <Company/>
  <LinksUpToDate>false</LinksUpToDate>
  <CharactersWithSpaces>34314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陈之威</cp:lastModifiedBy>
  <cp:revision>91</cp:revision>
  <dcterms:created xsi:type="dcterms:W3CDTF">2015-10-07T15:49:00Z</dcterms:created>
  <dcterms:modified xsi:type="dcterms:W3CDTF">2015-10-12T00:33:00Z</dcterms:modified>
</cp:coreProperties>
</file>