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9322" w14:textId="77777777" w:rsidR="007D2912" w:rsidRDefault="00000000">
      <w:pPr>
        <w:spacing w:after="60"/>
        <w:jc w:val="center"/>
      </w:pPr>
      <w:r>
        <w:rPr>
          <w:b/>
          <w:sz w:val="28"/>
        </w:rPr>
        <w:t xml:space="preserve">Ben-Gurion University of </w:t>
      </w:r>
      <w:proofErr w:type="gramStart"/>
      <w:r>
        <w:rPr>
          <w:b/>
          <w:sz w:val="28"/>
        </w:rPr>
        <w:t>the Negev</w:t>
      </w:r>
      <w:proofErr w:type="gramEnd"/>
    </w:p>
    <w:p w14:paraId="0EEF4663" w14:textId="77777777" w:rsidR="007D2912" w:rsidRDefault="00000000">
      <w:pPr>
        <w:spacing w:after="60"/>
        <w:jc w:val="center"/>
      </w:pPr>
      <w:r>
        <w:rPr>
          <w:b/>
          <w:sz w:val="28"/>
        </w:rPr>
        <w:t>Deep Learning – Assignment 1 Report</w:t>
      </w:r>
    </w:p>
    <w:p w14:paraId="0C6BFEF0" w14:textId="77777777" w:rsidR="007D2912" w:rsidRDefault="00000000">
      <w:pPr>
        <w:spacing w:after="60"/>
        <w:jc w:val="center"/>
      </w:pPr>
      <w:r>
        <w:t>Amit Ner-Gaon (211649801</w:t>
      </w:r>
      <w:proofErr w:type="gramStart"/>
      <w:r>
        <w:t>)  |</w:t>
      </w:r>
      <w:proofErr w:type="gramEnd"/>
      <w:r>
        <w:t xml:space="preserve">  Chen Frydman (208009845)</w:t>
      </w:r>
    </w:p>
    <w:p w14:paraId="0D9AB929" w14:textId="77777777" w:rsidR="00626585" w:rsidRDefault="00626585" w:rsidP="00626585">
      <w:pPr>
        <w:spacing w:before="160" w:after="60"/>
        <w:rPr>
          <w:b/>
          <w:sz w:val="26"/>
        </w:rPr>
      </w:pPr>
    </w:p>
    <w:p w14:paraId="3C05E1DB" w14:textId="6C40D0E4" w:rsidR="00626585" w:rsidRPr="00626585" w:rsidRDefault="00626585" w:rsidP="00626585">
      <w:pPr>
        <w:spacing w:before="160" w:after="60"/>
        <w:rPr>
          <w:b/>
          <w:sz w:val="26"/>
        </w:rPr>
      </w:pPr>
      <w:r w:rsidRPr="00626585">
        <w:rPr>
          <w:b/>
          <w:sz w:val="26"/>
        </w:rPr>
        <w:t>Overview</w:t>
      </w:r>
    </w:p>
    <w:p w14:paraId="48B66746" w14:textId="33E5E69D" w:rsidR="00626585" w:rsidRDefault="00626585" w:rsidP="00626585">
      <w:r>
        <w:t xml:space="preserve">This project builds a fully connected </w:t>
      </w:r>
      <w:r w:rsidRPr="00C26B36">
        <w:rPr>
          <w:b/>
          <w:bCs/>
        </w:rPr>
        <w:t>neural network from scratch</w:t>
      </w:r>
      <w:r>
        <w:t xml:space="preserve"> </w:t>
      </w:r>
      <w:r w:rsidRPr="00626585">
        <w:t>using NumPy, without any deep learning frameworks</w:t>
      </w:r>
      <w:r>
        <w:t>, to classify handwritten digits from the MNIST dataset.</w:t>
      </w:r>
    </w:p>
    <w:p w14:paraId="18A4C4AB" w14:textId="77777777" w:rsidR="00626585" w:rsidRDefault="00626585" w:rsidP="00626585">
      <w:r>
        <w:t>The network is implemented in a fully vectorized manner, following the conventions introduced by Andrew Ng.</w:t>
      </w:r>
    </w:p>
    <w:p w14:paraId="04199E9B" w14:textId="77777777" w:rsidR="00626585" w:rsidRDefault="00626585" w:rsidP="00626585">
      <w:r>
        <w:t>The notebook also presents two comparison experiments:</w:t>
      </w:r>
    </w:p>
    <w:p w14:paraId="65E6428D" w14:textId="77777777" w:rsidR="00626585" w:rsidRDefault="00626585" w:rsidP="00626585">
      <w:pPr>
        <w:pStyle w:val="ListNumber"/>
      </w:pPr>
      <w:r>
        <w:t>Training with and without Batch Normalization (Section 5).</w:t>
      </w:r>
    </w:p>
    <w:p w14:paraId="4D93F570" w14:textId="77777777" w:rsidR="00626585" w:rsidRDefault="00626585" w:rsidP="00626585">
      <w:pPr>
        <w:pStyle w:val="ListNumber"/>
      </w:pPr>
      <w:r>
        <w:t>Training with and without L2 regularization (Section 6).</w:t>
      </w:r>
    </w:p>
    <w:p w14:paraId="261FEECB" w14:textId="77777777" w:rsidR="007D2912" w:rsidRDefault="007D2912">
      <w:pPr>
        <w:spacing w:after="80"/>
      </w:pPr>
    </w:p>
    <w:p w14:paraId="32189EAA" w14:textId="77777777" w:rsidR="007D2912" w:rsidRDefault="00000000">
      <w:pPr>
        <w:spacing w:before="160" w:after="60"/>
      </w:pPr>
      <w:r>
        <w:rPr>
          <w:b/>
          <w:sz w:val="26"/>
        </w:rPr>
        <w:t>1. Forward Propagation</w:t>
      </w:r>
    </w:p>
    <w:p w14:paraId="758BAD15" w14:textId="77777777" w:rsidR="007D2912" w:rsidRDefault="00000000">
      <w:pPr>
        <w:spacing w:after="80"/>
      </w:pPr>
      <w:r>
        <w:t xml:space="preserve">This section implements the forward-pass building blocks for a </w:t>
      </w:r>
      <w:proofErr w:type="gramStart"/>
      <w:r>
        <w:t>fully-connected</w:t>
      </w:r>
      <w:proofErr w:type="gramEnd"/>
      <w:r>
        <w:t xml:space="preserve"> L-layer neural network. All hidden </w:t>
      </w:r>
      <w:proofErr w:type="gramStart"/>
      <w:r>
        <w:t>layers</w:t>
      </w:r>
      <w:proofErr w:type="gramEnd"/>
      <w:r>
        <w:t xml:space="preserve"> use </w:t>
      </w:r>
      <w:proofErr w:type="spellStart"/>
      <w:r>
        <w:t>ReLU</w:t>
      </w:r>
      <w:proofErr w:type="spellEnd"/>
      <w:r>
        <w:t xml:space="preserve"> activation; the output layer uses </w:t>
      </w:r>
      <w:proofErr w:type="spellStart"/>
      <w:r>
        <w:t>Softmax</w:t>
      </w:r>
      <w:proofErr w:type="spellEnd"/>
      <w:r>
        <w:t>.</w:t>
      </w:r>
    </w:p>
    <w:p w14:paraId="0A7BE9DB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initialize_parameters</w:t>
      </w:r>
      <w:proofErr w:type="spellEnd"/>
      <w:r>
        <w:rPr>
          <w:b/>
        </w:rPr>
        <w:t>(</w:t>
      </w:r>
      <w:proofErr w:type="spellStart"/>
      <w:r>
        <w:rPr>
          <w:b/>
        </w:rPr>
        <w:t>layer_dims</w:t>
      </w:r>
      <w:proofErr w:type="spellEnd"/>
      <w:r>
        <w:rPr>
          <w:b/>
        </w:rPr>
        <w:t xml:space="preserve">): </w:t>
      </w:r>
      <w:r>
        <w:t xml:space="preserve">Weights W ~ </w:t>
      </w:r>
      <w:proofErr w:type="gramStart"/>
      <w:r>
        <w:t>N(</w:t>
      </w:r>
      <w:proofErr w:type="gramEnd"/>
      <w:r>
        <w:t xml:space="preserve">0, 0.1) drawn with a fixed seed (42) for reproducibility; biases b </w:t>
      </w:r>
      <w:proofErr w:type="spellStart"/>
      <w:r>
        <w:t>initialised</w:t>
      </w:r>
      <w:proofErr w:type="spellEnd"/>
      <w:r>
        <w:t xml:space="preserve"> to zero. Parameters stored in a </w:t>
      </w:r>
      <w:proofErr w:type="spellStart"/>
      <w:r>
        <w:t>dict</w:t>
      </w:r>
      <w:proofErr w:type="spellEnd"/>
      <w:r>
        <w:t xml:space="preserve"> keyed by layer index.</w:t>
      </w:r>
    </w:p>
    <w:p w14:paraId="4EC72756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linear_</w:t>
      </w:r>
      <w:proofErr w:type="gramStart"/>
      <w:r>
        <w:rPr>
          <w:b/>
        </w:rPr>
        <w:t>forward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A, W, b): </w:t>
      </w:r>
      <w:r>
        <w:t>Computes Z = WA + b and stores (A, W, b) in a cache for the backward pass.</w:t>
      </w:r>
    </w:p>
    <w:p w14:paraId="493CF199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softmax</w:t>
      </w:r>
      <w:proofErr w:type="spellEnd"/>
      <w:r>
        <w:rPr>
          <w:b/>
        </w:rPr>
        <w:t xml:space="preserve">(Z): </w:t>
      </w:r>
      <w:proofErr w:type="gramStart"/>
      <w:r>
        <w:t>Numerically-stable</w:t>
      </w:r>
      <w:proofErr w:type="gramEnd"/>
      <w:r>
        <w:t xml:space="preserve"> </w:t>
      </w:r>
      <w:proofErr w:type="spellStart"/>
      <w:r>
        <w:t>softmax</w:t>
      </w:r>
      <w:proofErr w:type="spellEnd"/>
      <w:r>
        <w:t xml:space="preserve">: max(Z) is subtracted before exponentiation to prevent overflow. Both Z and the output AL are </w:t>
      </w:r>
      <w:proofErr w:type="gramStart"/>
      <w:r>
        <w:t>cached</w:t>
      </w:r>
      <w:proofErr w:type="gramEnd"/>
      <w:r>
        <w:t xml:space="preserve"> for the fused backward shortcut.</w:t>
      </w:r>
    </w:p>
    <w:p w14:paraId="420D4EE0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relu</w:t>
      </w:r>
      <w:proofErr w:type="spellEnd"/>
      <w:r>
        <w:rPr>
          <w:b/>
        </w:rPr>
        <w:t xml:space="preserve">(Z): </w:t>
      </w:r>
      <w:r>
        <w:t xml:space="preserve">Returns </w:t>
      </w:r>
      <w:proofErr w:type="gramStart"/>
      <w:r>
        <w:t>max(</w:t>
      </w:r>
      <w:proofErr w:type="gramEnd"/>
      <w:r>
        <w:t xml:space="preserve">0, Z). Z is </w:t>
      </w:r>
      <w:proofErr w:type="gramStart"/>
      <w:r>
        <w:t>cached</w:t>
      </w:r>
      <w:proofErr w:type="gramEnd"/>
      <w:r>
        <w:t xml:space="preserve"> to enable gradient masking in the backward pass.</w:t>
      </w:r>
    </w:p>
    <w:p w14:paraId="1397CE7B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linear_activation_</w:t>
      </w:r>
      <w:proofErr w:type="gramStart"/>
      <w:r>
        <w:rPr>
          <w:b/>
        </w:rPr>
        <w:t>forward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A_prev</w:t>
      </w:r>
      <w:proofErr w:type="spellEnd"/>
      <w:r>
        <w:rPr>
          <w:b/>
        </w:rPr>
        <w:t xml:space="preserve">, W, B, activation): </w:t>
      </w:r>
      <w:r>
        <w:t xml:space="preserve">Combines </w:t>
      </w:r>
      <w:proofErr w:type="spellStart"/>
      <w:r>
        <w:t>linear_forward</w:t>
      </w:r>
      <w:proofErr w:type="spellEnd"/>
      <w:r>
        <w:t xml:space="preserve"> with the chosen activation; returns A and a joint cache.</w:t>
      </w:r>
    </w:p>
    <w:p w14:paraId="41D8F5C3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apply_batchnorm</w:t>
      </w:r>
      <w:proofErr w:type="spellEnd"/>
      <w:r>
        <w:rPr>
          <w:b/>
        </w:rPr>
        <w:t xml:space="preserve">(A): </w:t>
      </w:r>
      <w:proofErr w:type="spellStart"/>
      <w:r>
        <w:t>Normalises</w:t>
      </w:r>
      <w:proofErr w:type="spellEnd"/>
      <w:r>
        <w:t xml:space="preserve"> each feature across the batch: NA = (A − μ) / </w:t>
      </w:r>
      <w:proofErr w:type="gramStart"/>
      <w:r>
        <w:t>√(</w:t>
      </w:r>
      <w:proofErr w:type="gramEnd"/>
      <w:r>
        <w:t>σ² + ε), ε = 1e-5. No learnable γ/β parameters (</w:t>
      </w:r>
      <w:proofErr w:type="spellStart"/>
      <w:r>
        <w:t>z_norm</w:t>
      </w:r>
      <w:proofErr w:type="spellEnd"/>
      <w:r>
        <w:t xml:space="preserve"> variant). Pre-BN activations are </w:t>
      </w:r>
      <w:proofErr w:type="gramStart"/>
      <w:r>
        <w:t>cached</w:t>
      </w:r>
      <w:proofErr w:type="gramEnd"/>
      <w:r>
        <w:t xml:space="preserve"> for the backward pass.</w:t>
      </w:r>
    </w:p>
    <w:p w14:paraId="3B5912B5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l_model_</w:t>
      </w:r>
      <w:proofErr w:type="gramStart"/>
      <w:r>
        <w:rPr>
          <w:b/>
        </w:rPr>
        <w:t>forward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X, parameters, </w:t>
      </w:r>
      <w:proofErr w:type="spellStart"/>
      <w:r>
        <w:rPr>
          <w:b/>
        </w:rPr>
        <w:t>use_batchnorm</w:t>
      </w:r>
      <w:proofErr w:type="spellEnd"/>
      <w:r>
        <w:rPr>
          <w:b/>
        </w:rPr>
        <w:t xml:space="preserve">): </w:t>
      </w:r>
      <w:r>
        <w:t xml:space="preserve">Chains [LINEAR → </w:t>
      </w:r>
      <w:proofErr w:type="spellStart"/>
      <w:r>
        <w:t>ReLU</w:t>
      </w:r>
      <w:proofErr w:type="spellEnd"/>
      <w:r>
        <w:t xml:space="preserve"> (→ BN)] × (L−1) then LINEAR → </w:t>
      </w:r>
      <w:proofErr w:type="spellStart"/>
      <w:r>
        <w:t>Softmax</w:t>
      </w:r>
      <w:proofErr w:type="spellEnd"/>
      <w:r>
        <w:t xml:space="preserve">. When </w:t>
      </w:r>
      <w:proofErr w:type="spellStart"/>
      <w:r>
        <w:t>use_batchnorm</w:t>
      </w:r>
      <w:proofErr w:type="spellEnd"/>
      <w:r>
        <w:t xml:space="preserve">=True batch-norm is applied after each hidden </w:t>
      </w:r>
      <w:proofErr w:type="spellStart"/>
      <w:r>
        <w:t>ReLU</w:t>
      </w:r>
      <w:proofErr w:type="spellEnd"/>
      <w:r>
        <w:t xml:space="preserve"> layer.</w:t>
      </w:r>
    </w:p>
    <w:p w14:paraId="632F6D90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compute_</w:t>
      </w:r>
      <w:proofErr w:type="gramStart"/>
      <w:r>
        <w:rPr>
          <w:b/>
        </w:rPr>
        <w:t>cost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AL, Y): </w:t>
      </w:r>
      <w:r>
        <w:t xml:space="preserve">Categorical cross-entropy: −(1/m) Σ </w:t>
      </w:r>
      <w:proofErr w:type="spellStart"/>
      <w:r>
        <w:t>Σ</w:t>
      </w:r>
      <w:proofErr w:type="spellEnd"/>
      <w:r>
        <w:t xml:space="preserve"> </w:t>
      </w:r>
      <w:proofErr w:type="spellStart"/>
      <w:r>
        <w:t>y_i</w:t>
      </w:r>
      <w:proofErr w:type="spellEnd"/>
      <w:r>
        <w:t xml:space="preserve"> </w:t>
      </w:r>
      <w:proofErr w:type="gramStart"/>
      <w:r>
        <w:t>log(</w:t>
      </w:r>
      <w:proofErr w:type="spellStart"/>
      <w:proofErr w:type="gramEnd"/>
      <w:r>
        <w:t>ŷ_i</w:t>
      </w:r>
      <w:proofErr w:type="spellEnd"/>
      <w:r>
        <w:t xml:space="preserve"> + 1e-7). When </w:t>
      </w:r>
      <w:proofErr w:type="spellStart"/>
      <w:r>
        <w:t>lambda_reg</w:t>
      </w:r>
      <w:proofErr w:type="spellEnd"/>
      <w:r>
        <w:t xml:space="preserve"> &gt; 0 an L2 penalty (λ/2m) </w:t>
      </w:r>
      <w:proofErr w:type="spellStart"/>
      <w:r>
        <w:t>Σ_l</w:t>
      </w:r>
      <w:proofErr w:type="spellEnd"/>
      <w:r>
        <w:t xml:space="preserve"> ||W^[l]||² is added.</w:t>
      </w:r>
    </w:p>
    <w:p w14:paraId="2D8B15EA" w14:textId="77777777" w:rsidR="007D2912" w:rsidRDefault="00000000">
      <w:pPr>
        <w:spacing w:before="160" w:after="60"/>
      </w:pPr>
      <w:r>
        <w:rPr>
          <w:b/>
          <w:sz w:val="26"/>
        </w:rPr>
        <w:lastRenderedPageBreak/>
        <w:t>2. Backward Propagation</w:t>
      </w:r>
    </w:p>
    <w:p w14:paraId="4BD47B5D" w14:textId="77777777" w:rsidR="007D2912" w:rsidRDefault="00000000">
      <w:pPr>
        <w:spacing w:after="80"/>
      </w:pPr>
      <w:r>
        <w:t xml:space="preserve">Gradients are propagated from the output layer back to the input, computing </w:t>
      </w:r>
      <w:proofErr w:type="spellStart"/>
      <w:r>
        <w:t>dW</w:t>
      </w:r>
      <w:proofErr w:type="spellEnd"/>
      <w:r>
        <w:t xml:space="preserve"> and </w:t>
      </w:r>
      <w:proofErr w:type="spellStart"/>
      <w:r>
        <w:t>db</w:t>
      </w:r>
      <w:proofErr w:type="spellEnd"/>
      <w:r>
        <w:t xml:space="preserve"> at each layer for the gradient-descent update.</w:t>
      </w:r>
    </w:p>
    <w:p w14:paraId="318D71F5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linear_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dZ</w:t>
      </w:r>
      <w:proofErr w:type="spellEnd"/>
      <w:r>
        <w:rPr>
          <w:b/>
        </w:rPr>
        <w:t xml:space="preserve">, cache): </w:t>
      </w:r>
      <w:proofErr w:type="spellStart"/>
      <w:r>
        <w:t>dW</w:t>
      </w:r>
      <w:proofErr w:type="spellEnd"/>
      <w:r>
        <w:t xml:space="preserve"> = (1/m) </w:t>
      </w:r>
      <w:proofErr w:type="spellStart"/>
      <w:r>
        <w:t>dZ</w:t>
      </w:r>
      <w:proofErr w:type="spellEnd"/>
      <w:r>
        <w:t xml:space="preserve"> </w:t>
      </w:r>
      <w:proofErr w:type="spellStart"/>
      <w:r>
        <w:t>A_</w:t>
      </w:r>
      <w:proofErr w:type="gramStart"/>
      <w:r>
        <w:t>prev</w:t>
      </w:r>
      <w:proofErr w:type="spellEnd"/>
      <w:r>
        <w:t xml:space="preserve">ᵀ,  </w:t>
      </w:r>
      <w:proofErr w:type="spellStart"/>
      <w:r>
        <w:t>db</w:t>
      </w:r>
      <w:proofErr w:type="spellEnd"/>
      <w:proofErr w:type="gramEnd"/>
      <w:r>
        <w:t xml:space="preserve"> = (1/m) Σ </w:t>
      </w:r>
      <w:proofErr w:type="spellStart"/>
      <w:proofErr w:type="gramStart"/>
      <w:r>
        <w:t>dZ</w:t>
      </w:r>
      <w:proofErr w:type="spellEnd"/>
      <w:r>
        <w:t xml:space="preserve">,  </w:t>
      </w:r>
      <w:proofErr w:type="spellStart"/>
      <w:r>
        <w:t>dA</w:t>
      </w:r>
      <w:proofErr w:type="gramEnd"/>
      <w:r>
        <w:t>_prev</w:t>
      </w:r>
      <w:proofErr w:type="spellEnd"/>
      <w:r>
        <w:t xml:space="preserve"> = Wᵀ </w:t>
      </w:r>
      <w:proofErr w:type="spellStart"/>
      <w:r>
        <w:t>dZ.</w:t>
      </w:r>
      <w:proofErr w:type="spellEnd"/>
    </w:p>
    <w:p w14:paraId="1A598F4F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relu_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activation_cache</w:t>
      </w:r>
      <w:proofErr w:type="spellEnd"/>
      <w:r>
        <w:rPr>
          <w:b/>
        </w:rPr>
        <w:t xml:space="preserve">): </w:t>
      </w:r>
      <w:r>
        <w:t xml:space="preserve">Masks </w:t>
      </w:r>
      <w:proofErr w:type="spellStart"/>
      <w:r>
        <w:t>dA</w:t>
      </w:r>
      <w:proofErr w:type="spellEnd"/>
      <w:r>
        <w:t xml:space="preserve"> with the indicator (Z &gt; 0) to yield </w:t>
      </w:r>
      <w:proofErr w:type="spellStart"/>
      <w:r>
        <w:t>dZ.</w:t>
      </w:r>
      <w:proofErr w:type="spellEnd"/>
    </w:p>
    <w:p w14:paraId="78DB923A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softmax_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activation_cache</w:t>
      </w:r>
      <w:proofErr w:type="spellEnd"/>
      <w:r>
        <w:rPr>
          <w:b/>
        </w:rPr>
        <w:t xml:space="preserve">): </w:t>
      </w:r>
      <w:r>
        <w:t xml:space="preserve">Fused derivative: </w:t>
      </w:r>
      <w:proofErr w:type="spellStart"/>
      <w:r>
        <w:t>dZ</w:t>
      </w:r>
      <w:proofErr w:type="spellEnd"/>
      <w:r>
        <w:t xml:space="preserve"> = AL − Y. Y is passed as the "</w:t>
      </w:r>
      <w:proofErr w:type="spellStart"/>
      <w:r>
        <w:t>dA</w:t>
      </w:r>
      <w:proofErr w:type="spellEnd"/>
      <w:r>
        <w:t xml:space="preserve">" argument, exploiting the algebraic simplification ∂L/∂Z = </w:t>
      </w:r>
      <w:proofErr w:type="spellStart"/>
      <w:r>
        <w:t>p_i</w:t>
      </w:r>
      <w:proofErr w:type="spellEnd"/>
      <w:r>
        <w:t xml:space="preserve"> − </w:t>
      </w:r>
      <w:proofErr w:type="spellStart"/>
      <w:r>
        <w:t>y_i</w:t>
      </w:r>
      <w:proofErr w:type="spellEnd"/>
      <w:r>
        <w:t xml:space="preserve"> for </w:t>
      </w:r>
      <w:proofErr w:type="spellStart"/>
      <w:r>
        <w:t>softmax</w:t>
      </w:r>
      <w:proofErr w:type="spellEnd"/>
      <w:r>
        <w:t xml:space="preserve"> + cross-entropy.</w:t>
      </w:r>
    </w:p>
    <w:p w14:paraId="1A85B4AE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linear_activation_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dA</w:t>
      </w:r>
      <w:proofErr w:type="spellEnd"/>
      <w:r>
        <w:rPr>
          <w:b/>
        </w:rPr>
        <w:t xml:space="preserve">, cache, activation): </w:t>
      </w:r>
      <w:r>
        <w:t xml:space="preserve">Dispatches to the correct activation-backward function, then calls </w:t>
      </w:r>
      <w:proofErr w:type="spellStart"/>
      <w:r>
        <w:t>linear_backward</w:t>
      </w:r>
      <w:proofErr w:type="spellEnd"/>
      <w:r>
        <w:t>.</w:t>
      </w:r>
    </w:p>
    <w:p w14:paraId="1671498F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batchnorm_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dA_bn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A_pre_bn</w:t>
      </w:r>
      <w:proofErr w:type="spellEnd"/>
      <w:r>
        <w:rPr>
          <w:b/>
        </w:rPr>
        <w:t xml:space="preserve">): </w:t>
      </w:r>
      <w:r>
        <w:t xml:space="preserve">Propagates gradients through the </w:t>
      </w:r>
      <w:proofErr w:type="spellStart"/>
      <w:r>
        <w:t>normalisation</w:t>
      </w:r>
      <w:proofErr w:type="spellEnd"/>
      <w:r>
        <w:t xml:space="preserve"> layer using cached pre-BN activations: </w:t>
      </w:r>
      <w:proofErr w:type="spellStart"/>
      <w:r>
        <w:t>dA</w:t>
      </w:r>
      <w:proofErr w:type="spellEnd"/>
      <w:r>
        <w:t xml:space="preserve"> = </w:t>
      </w:r>
      <w:proofErr w:type="spellStart"/>
      <w:r>
        <w:t>dA_bn</w:t>
      </w:r>
      <w:proofErr w:type="spellEnd"/>
      <w:r>
        <w:t xml:space="preserve">/σ + dvar·2(A−μ)/m + </w:t>
      </w:r>
      <w:proofErr w:type="spellStart"/>
      <w:r>
        <w:t>dmu</w:t>
      </w:r>
      <w:proofErr w:type="spellEnd"/>
      <w:r>
        <w:t>/m.</w:t>
      </w:r>
    </w:p>
    <w:p w14:paraId="131FBE55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l_model_</w:t>
      </w:r>
      <w:proofErr w:type="gramStart"/>
      <w:r>
        <w:rPr>
          <w:b/>
        </w:rPr>
        <w:t>backward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AL, Y, caches): </w:t>
      </w:r>
      <w:r>
        <w:t xml:space="preserve">Applies </w:t>
      </w:r>
      <w:proofErr w:type="spellStart"/>
      <w:r>
        <w:t>softmax_backward</w:t>
      </w:r>
      <w:proofErr w:type="spellEnd"/>
      <w:r>
        <w:t xml:space="preserve"> once (output layer), </w:t>
      </w:r>
      <w:proofErr w:type="spellStart"/>
      <w:r>
        <w:t>batchnorm_backward</w:t>
      </w:r>
      <w:proofErr w:type="spellEnd"/>
      <w:r>
        <w:t xml:space="preserve"> + </w:t>
      </w:r>
      <w:proofErr w:type="spellStart"/>
      <w:r>
        <w:t>relu_backward</w:t>
      </w:r>
      <w:proofErr w:type="spellEnd"/>
      <w:r>
        <w:t xml:space="preserve"> iteratively for each hidden layer (L−1 → 1).</w:t>
      </w:r>
    </w:p>
    <w:p w14:paraId="43D56C04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update_</w:t>
      </w:r>
      <w:proofErr w:type="gramStart"/>
      <w:r>
        <w:rPr>
          <w:b/>
        </w:rPr>
        <w:t>parameters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parameters, grads, </w:t>
      </w:r>
      <w:proofErr w:type="spellStart"/>
      <w:r>
        <w:rPr>
          <w:b/>
        </w:rPr>
        <w:t>learning_rate</w:t>
      </w:r>
      <w:proofErr w:type="spellEnd"/>
      <w:r>
        <w:rPr>
          <w:b/>
        </w:rPr>
        <w:t xml:space="preserve">): </w:t>
      </w:r>
      <w:r>
        <w:t>SGD: W ← W − α</w:t>
      </w:r>
      <w:proofErr w:type="gramStart"/>
      <w:r>
        <w:t>·(</w:t>
      </w:r>
      <w:proofErr w:type="spellStart"/>
      <w:proofErr w:type="gramEnd"/>
      <w:r>
        <w:t>dW</w:t>
      </w:r>
      <w:proofErr w:type="spellEnd"/>
      <w:r>
        <w:t xml:space="preserve"> + (λ/</w:t>
      </w:r>
      <w:proofErr w:type="gramStart"/>
      <w:r>
        <w:t>m)·</w:t>
      </w:r>
      <w:proofErr w:type="gramEnd"/>
      <w:r>
        <w:t>W</w:t>
      </w:r>
      <w:proofErr w:type="gramStart"/>
      <w:r>
        <w:t>),  b</w:t>
      </w:r>
      <w:proofErr w:type="gramEnd"/>
      <w:r>
        <w:t xml:space="preserve"> ← b − α·db. L2 weight-decay term active only when </w:t>
      </w:r>
      <w:proofErr w:type="spellStart"/>
      <w:r>
        <w:t>lambda_reg</w:t>
      </w:r>
      <w:proofErr w:type="spellEnd"/>
      <w:r>
        <w:t xml:space="preserve"> &gt; 0.</w:t>
      </w:r>
    </w:p>
    <w:p w14:paraId="6D9DA493" w14:textId="77777777" w:rsidR="007D2912" w:rsidRDefault="00000000">
      <w:pPr>
        <w:spacing w:before="160" w:after="60"/>
      </w:pPr>
      <w:r>
        <w:rPr>
          <w:b/>
          <w:sz w:val="26"/>
        </w:rPr>
        <w:t>3. Full Training Loop</w:t>
      </w:r>
    </w:p>
    <w:p w14:paraId="53BF9469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l_layer_model</w:t>
      </w:r>
      <w:proofErr w:type="spellEnd"/>
      <w:r>
        <w:rPr>
          <w:b/>
        </w:rPr>
        <w:t xml:space="preserve">: </w:t>
      </w:r>
      <w:r>
        <w:t>Mini-batch SGD: each epoch the training set is shuffled with a fixed RNG. Train and validation costs are evaluated on the full training set every 100 gradient steps. Early stopping monitors the validation cost, halting when no improvement exceeds 1e-4 for patience consecutive 100-step checks. The best-validation parameter snapshot is returned.</w:t>
      </w:r>
    </w:p>
    <w:p w14:paraId="77AD6778" w14:textId="77777777" w:rsidR="007D2912" w:rsidRDefault="00000000">
      <w:pPr>
        <w:pStyle w:val="ListBullet"/>
        <w:spacing w:after="60"/>
      </w:pPr>
      <w:proofErr w:type="gramStart"/>
      <w:r>
        <w:rPr>
          <w:b/>
        </w:rPr>
        <w:t>predict(</w:t>
      </w:r>
      <w:proofErr w:type="gramEnd"/>
      <w:r>
        <w:rPr>
          <w:b/>
        </w:rPr>
        <w:t xml:space="preserve">X, Y, parameters): </w:t>
      </w:r>
      <w:r>
        <w:t>Full forward pass → argmax over the class dimension → fraction of correctly classified examples.</w:t>
      </w:r>
    </w:p>
    <w:p w14:paraId="526752F0" w14:textId="77777777" w:rsidR="007D2912" w:rsidRDefault="00000000">
      <w:pPr>
        <w:spacing w:before="160" w:after="60"/>
      </w:pPr>
      <w:r>
        <w:rPr>
          <w:b/>
          <w:sz w:val="26"/>
        </w:rPr>
        <w:t>4. MNIST Experiments</w:t>
      </w:r>
    </w:p>
    <w:p w14:paraId="60E5B433" w14:textId="77777777" w:rsidR="007D2912" w:rsidRDefault="00000000">
      <w:pPr>
        <w:spacing w:before="120" w:after="60"/>
      </w:pPr>
      <w:r>
        <w:rPr>
          <w:b/>
        </w:rPr>
        <w:t>4a. Data Preparation</w:t>
      </w:r>
    </w:p>
    <w:p w14:paraId="673F01C2" w14:textId="77777777" w:rsidR="007D2912" w:rsidRDefault="00000000">
      <w:pPr>
        <w:spacing w:after="80"/>
      </w:pPr>
      <w:r>
        <w:t xml:space="preserve">The MNIST dataset (70,000 grayscale 28×28 images, 10 classes) was fetched via </w:t>
      </w:r>
      <w:proofErr w:type="spellStart"/>
      <w:proofErr w:type="gramStart"/>
      <w:r>
        <w:t>sklearn.datasets</w:t>
      </w:r>
      <w:proofErr w:type="gramEnd"/>
      <w:r>
        <w:t>.fetch_openml</w:t>
      </w:r>
      <w:proofErr w:type="spellEnd"/>
      <w:r>
        <w:t xml:space="preserve">. Pixels </w:t>
      </w:r>
      <w:proofErr w:type="spellStart"/>
      <w:r>
        <w:t>normalised</w:t>
      </w:r>
      <w:proofErr w:type="spellEnd"/>
      <w:r>
        <w:t xml:space="preserve"> to [−1, 1]: X = ((X/255) − 0.5) × 2. The standard 60,000 / 10,000 train/test split was preserved; 20 % of the training set (12,000 examples, stratified) formed the validation set, leaving 48,000 for training. All inputs were transposed to shape (784, m).</w:t>
      </w:r>
    </w:p>
    <w:p w14:paraId="77336BA1" w14:textId="77777777" w:rsidR="007D2912" w:rsidRDefault="00000000">
      <w:pPr>
        <w:spacing w:before="120" w:after="60"/>
      </w:pPr>
      <w:r>
        <w:rPr>
          <w:b/>
        </w:rPr>
        <w:t>4b. Network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D2912" w14:paraId="5BBF6F0C" w14:textId="77777777">
        <w:tc>
          <w:tcPr>
            <w:tcW w:w="4703" w:type="dxa"/>
          </w:tcPr>
          <w:p w14:paraId="0AB4FEDF" w14:textId="77777777" w:rsidR="007D2912" w:rsidRDefault="00000000">
            <w:r>
              <w:rPr>
                <w:b/>
                <w:sz w:val="20"/>
              </w:rPr>
              <w:t>Hyperparameter</w:t>
            </w:r>
          </w:p>
        </w:tc>
        <w:tc>
          <w:tcPr>
            <w:tcW w:w="4703" w:type="dxa"/>
          </w:tcPr>
          <w:p w14:paraId="5CA25C65" w14:textId="77777777" w:rsidR="007D2912" w:rsidRDefault="00000000">
            <w:r>
              <w:rPr>
                <w:b/>
                <w:sz w:val="20"/>
              </w:rPr>
              <w:t>Value</w:t>
            </w:r>
          </w:p>
        </w:tc>
      </w:tr>
      <w:tr w:rsidR="007D2912" w14:paraId="519BC7E5" w14:textId="77777777">
        <w:tc>
          <w:tcPr>
            <w:tcW w:w="4703" w:type="dxa"/>
          </w:tcPr>
          <w:p w14:paraId="5A140FD3" w14:textId="77777777" w:rsidR="007D2912" w:rsidRDefault="00000000">
            <w:r>
              <w:rPr>
                <w:sz w:val="20"/>
              </w:rPr>
              <w:t>Architecture</w:t>
            </w:r>
          </w:p>
        </w:tc>
        <w:tc>
          <w:tcPr>
            <w:tcW w:w="4703" w:type="dxa"/>
          </w:tcPr>
          <w:p w14:paraId="4EB00424" w14:textId="77777777" w:rsidR="007D2912" w:rsidRDefault="00000000">
            <w:r>
              <w:rPr>
                <w:sz w:val="20"/>
              </w:rPr>
              <w:t>[784 → 20 → 7 → 5 → 10]</w:t>
            </w:r>
          </w:p>
        </w:tc>
      </w:tr>
      <w:tr w:rsidR="007D2912" w14:paraId="29280AF7" w14:textId="77777777">
        <w:tc>
          <w:tcPr>
            <w:tcW w:w="4703" w:type="dxa"/>
          </w:tcPr>
          <w:p w14:paraId="60508ED4" w14:textId="77777777" w:rsidR="007D2912" w:rsidRDefault="00000000">
            <w:r>
              <w:rPr>
                <w:sz w:val="20"/>
              </w:rPr>
              <w:t>Hidden activations</w:t>
            </w:r>
          </w:p>
        </w:tc>
        <w:tc>
          <w:tcPr>
            <w:tcW w:w="4703" w:type="dxa"/>
          </w:tcPr>
          <w:p w14:paraId="0D8457C6" w14:textId="77777777" w:rsidR="007D2912" w:rsidRDefault="00000000">
            <w:proofErr w:type="spellStart"/>
            <w:r>
              <w:rPr>
                <w:sz w:val="20"/>
              </w:rPr>
              <w:t>ReLU</w:t>
            </w:r>
            <w:proofErr w:type="spellEnd"/>
          </w:p>
        </w:tc>
      </w:tr>
      <w:tr w:rsidR="007D2912" w14:paraId="7C2F9C71" w14:textId="77777777">
        <w:tc>
          <w:tcPr>
            <w:tcW w:w="4703" w:type="dxa"/>
          </w:tcPr>
          <w:p w14:paraId="00397CE0" w14:textId="77777777" w:rsidR="007D2912" w:rsidRDefault="00000000">
            <w:r>
              <w:rPr>
                <w:sz w:val="20"/>
              </w:rPr>
              <w:t>Output activation</w:t>
            </w:r>
          </w:p>
        </w:tc>
        <w:tc>
          <w:tcPr>
            <w:tcW w:w="4703" w:type="dxa"/>
          </w:tcPr>
          <w:p w14:paraId="38785A5E" w14:textId="77777777" w:rsidR="007D2912" w:rsidRDefault="00000000">
            <w:proofErr w:type="spellStart"/>
            <w:r>
              <w:rPr>
                <w:sz w:val="20"/>
              </w:rPr>
              <w:t>Softmax</w:t>
            </w:r>
            <w:proofErr w:type="spellEnd"/>
          </w:p>
        </w:tc>
      </w:tr>
      <w:tr w:rsidR="007D2912" w14:paraId="19F0498C" w14:textId="77777777">
        <w:tc>
          <w:tcPr>
            <w:tcW w:w="4703" w:type="dxa"/>
          </w:tcPr>
          <w:p w14:paraId="4991908A" w14:textId="77777777" w:rsidR="007D2912" w:rsidRDefault="00000000">
            <w:r>
              <w:rPr>
                <w:sz w:val="20"/>
              </w:rPr>
              <w:t>Batch size</w:t>
            </w:r>
          </w:p>
        </w:tc>
        <w:tc>
          <w:tcPr>
            <w:tcW w:w="4703" w:type="dxa"/>
          </w:tcPr>
          <w:p w14:paraId="7062D0C7" w14:textId="77777777" w:rsidR="007D2912" w:rsidRDefault="00000000">
            <w:r>
              <w:rPr>
                <w:sz w:val="20"/>
              </w:rPr>
              <w:t>64</w:t>
            </w:r>
          </w:p>
        </w:tc>
      </w:tr>
      <w:tr w:rsidR="007D2912" w14:paraId="59C7E057" w14:textId="77777777">
        <w:tc>
          <w:tcPr>
            <w:tcW w:w="4703" w:type="dxa"/>
          </w:tcPr>
          <w:p w14:paraId="32423F06" w14:textId="77777777" w:rsidR="007D2912" w:rsidRDefault="00000000">
            <w:r>
              <w:rPr>
                <w:sz w:val="20"/>
              </w:rPr>
              <w:lastRenderedPageBreak/>
              <w:t>Learning rate (α)</w:t>
            </w:r>
          </w:p>
        </w:tc>
        <w:tc>
          <w:tcPr>
            <w:tcW w:w="4703" w:type="dxa"/>
          </w:tcPr>
          <w:p w14:paraId="3278A7BE" w14:textId="77777777" w:rsidR="007D2912" w:rsidRDefault="00000000">
            <w:r>
              <w:rPr>
                <w:sz w:val="20"/>
              </w:rPr>
              <w:t>0.009</w:t>
            </w:r>
          </w:p>
        </w:tc>
      </w:tr>
      <w:tr w:rsidR="007D2912" w14:paraId="5B1D6906" w14:textId="77777777">
        <w:tc>
          <w:tcPr>
            <w:tcW w:w="4703" w:type="dxa"/>
          </w:tcPr>
          <w:p w14:paraId="63F64BE9" w14:textId="77777777" w:rsidR="007D2912" w:rsidRDefault="00000000">
            <w:r>
              <w:rPr>
                <w:sz w:val="20"/>
              </w:rPr>
              <w:t>Max gradient steps</w:t>
            </w:r>
          </w:p>
        </w:tc>
        <w:tc>
          <w:tcPr>
            <w:tcW w:w="4703" w:type="dxa"/>
          </w:tcPr>
          <w:p w14:paraId="7ACB0F78" w14:textId="77777777" w:rsidR="007D2912" w:rsidRDefault="00000000">
            <w:r>
              <w:rPr>
                <w:sz w:val="20"/>
              </w:rPr>
              <w:t>30,000</w:t>
            </w:r>
          </w:p>
        </w:tc>
      </w:tr>
      <w:tr w:rsidR="007D2912" w14:paraId="5D0C79C0" w14:textId="77777777">
        <w:tc>
          <w:tcPr>
            <w:tcW w:w="4703" w:type="dxa"/>
          </w:tcPr>
          <w:p w14:paraId="125303E4" w14:textId="77777777" w:rsidR="007D2912" w:rsidRDefault="00000000">
            <w:proofErr w:type="gramStart"/>
            <w:r>
              <w:rPr>
                <w:sz w:val="20"/>
              </w:rPr>
              <w:t>Early-stopping</w:t>
            </w:r>
            <w:proofErr w:type="gramEnd"/>
            <w:r>
              <w:rPr>
                <w:sz w:val="20"/>
              </w:rPr>
              <w:t xml:space="preserve"> patience</w:t>
            </w:r>
          </w:p>
        </w:tc>
        <w:tc>
          <w:tcPr>
            <w:tcW w:w="4703" w:type="dxa"/>
          </w:tcPr>
          <w:p w14:paraId="15C90D35" w14:textId="77777777" w:rsidR="007D2912" w:rsidRDefault="00000000">
            <w:r>
              <w:rPr>
                <w:sz w:val="20"/>
              </w:rPr>
              <w:t>10 check intervals (1,000 steps without improvement)</w:t>
            </w:r>
          </w:p>
        </w:tc>
      </w:tr>
      <w:tr w:rsidR="007D2912" w14:paraId="27435417" w14:textId="77777777">
        <w:tc>
          <w:tcPr>
            <w:tcW w:w="4703" w:type="dxa"/>
          </w:tcPr>
          <w:p w14:paraId="42A7B03D" w14:textId="77777777" w:rsidR="007D2912" w:rsidRDefault="00000000">
            <w:r>
              <w:rPr>
                <w:sz w:val="20"/>
              </w:rPr>
              <w:t xml:space="preserve">Batch </w:t>
            </w:r>
            <w:proofErr w:type="spellStart"/>
            <w:r>
              <w:rPr>
                <w:sz w:val="20"/>
              </w:rPr>
              <w:t>normalisation</w:t>
            </w:r>
            <w:proofErr w:type="spellEnd"/>
          </w:p>
        </w:tc>
        <w:tc>
          <w:tcPr>
            <w:tcW w:w="4703" w:type="dxa"/>
          </w:tcPr>
          <w:p w14:paraId="3620E6CF" w14:textId="77777777" w:rsidR="007D2912" w:rsidRDefault="00000000">
            <w:r>
              <w:rPr>
                <w:sz w:val="20"/>
              </w:rPr>
              <w:t>Off (Section 4); On (Section 5)</w:t>
            </w:r>
          </w:p>
        </w:tc>
      </w:tr>
      <w:tr w:rsidR="007D2912" w14:paraId="54A7D946" w14:textId="77777777">
        <w:tc>
          <w:tcPr>
            <w:tcW w:w="4703" w:type="dxa"/>
          </w:tcPr>
          <w:p w14:paraId="5CFDB55E" w14:textId="77777777" w:rsidR="007D2912" w:rsidRDefault="00000000">
            <w:r>
              <w:rPr>
                <w:sz w:val="20"/>
              </w:rPr>
              <w:t xml:space="preserve">L2 </w:t>
            </w:r>
            <w:proofErr w:type="spellStart"/>
            <w:r>
              <w:rPr>
                <w:sz w:val="20"/>
              </w:rPr>
              <w:t>regularisation</w:t>
            </w:r>
            <w:proofErr w:type="spellEnd"/>
            <w:r>
              <w:rPr>
                <w:sz w:val="20"/>
              </w:rPr>
              <w:t xml:space="preserve"> (λ)</w:t>
            </w:r>
          </w:p>
        </w:tc>
        <w:tc>
          <w:tcPr>
            <w:tcW w:w="4703" w:type="dxa"/>
          </w:tcPr>
          <w:p w14:paraId="0C23CE23" w14:textId="77777777" w:rsidR="007D2912" w:rsidRDefault="00000000">
            <w:r>
              <w:rPr>
                <w:sz w:val="20"/>
              </w:rPr>
              <w:t>0 (Sections 4–5); 0.1 (Sections 6–7)</w:t>
            </w:r>
          </w:p>
        </w:tc>
      </w:tr>
    </w:tbl>
    <w:p w14:paraId="464733FC" w14:textId="77777777" w:rsidR="007D2912" w:rsidRDefault="007D2912">
      <w:pPr>
        <w:spacing w:after="40"/>
      </w:pPr>
    </w:p>
    <w:p w14:paraId="34A2376B" w14:textId="77777777" w:rsidR="007D2912" w:rsidRDefault="00000000">
      <w:pPr>
        <w:spacing w:before="120" w:after="60"/>
      </w:pPr>
      <w:r>
        <w:rPr>
          <w:b/>
        </w:rPr>
        <w:t xml:space="preserve">4c. Baseline Results (No </w:t>
      </w:r>
      <w:proofErr w:type="spellStart"/>
      <w:r>
        <w:rPr>
          <w:b/>
        </w:rPr>
        <w:t>Batchnorm</w:t>
      </w:r>
      <w:proofErr w:type="spellEnd"/>
      <w:r>
        <w:rPr>
          <w:b/>
        </w:rPr>
        <w:t>, No L2)</w:t>
      </w:r>
    </w:p>
    <w:p w14:paraId="4E34DACA" w14:textId="1BA95985" w:rsidR="007D2912" w:rsidRDefault="00000000">
      <w:pPr>
        <w:spacing w:after="80"/>
      </w:pPr>
      <w:r>
        <w:t xml:space="preserve">Training ran for the full 30,000 gradient steps over 40 epochs (108 s). Table 1 shows the final accuracy; </w:t>
      </w:r>
      <w:hyperlink w:anchor="fig1_basline" w:history="1">
        <w:r w:rsidR="007D2912" w:rsidRPr="00236778">
          <w:rPr>
            <w:rStyle w:val="Hyperlink"/>
          </w:rPr>
          <w:t>Figure A1</w:t>
        </w:r>
      </w:hyperlink>
      <w:r>
        <w:t xml:space="preserve"> shows the loss curve and accuracy bars.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D2912" w14:paraId="6ECD883F" w14:textId="77777777">
        <w:tc>
          <w:tcPr>
            <w:tcW w:w="4703" w:type="dxa"/>
          </w:tcPr>
          <w:p w14:paraId="5CBA45D5" w14:textId="77777777" w:rsidR="007D2912" w:rsidRDefault="00000000">
            <w:r>
              <w:rPr>
                <w:b/>
                <w:sz w:val="20"/>
              </w:rPr>
              <w:t>Split</w:t>
            </w:r>
          </w:p>
        </w:tc>
        <w:tc>
          <w:tcPr>
            <w:tcW w:w="4703" w:type="dxa"/>
          </w:tcPr>
          <w:p w14:paraId="7115DD09" w14:textId="77777777" w:rsidR="007D2912" w:rsidRDefault="00000000">
            <w:r>
              <w:rPr>
                <w:b/>
                <w:sz w:val="20"/>
              </w:rPr>
              <w:t>Accuracy</w:t>
            </w:r>
          </w:p>
        </w:tc>
      </w:tr>
      <w:tr w:rsidR="007D2912" w14:paraId="28CE92C2" w14:textId="77777777">
        <w:tc>
          <w:tcPr>
            <w:tcW w:w="4703" w:type="dxa"/>
          </w:tcPr>
          <w:p w14:paraId="5DF0BAF7" w14:textId="77777777" w:rsidR="007D2912" w:rsidRDefault="00000000">
            <w:r>
              <w:rPr>
                <w:sz w:val="20"/>
              </w:rPr>
              <w:t>Train</w:t>
            </w:r>
          </w:p>
        </w:tc>
        <w:tc>
          <w:tcPr>
            <w:tcW w:w="4703" w:type="dxa"/>
          </w:tcPr>
          <w:p w14:paraId="77418D17" w14:textId="77777777" w:rsidR="007D2912" w:rsidRDefault="00000000">
            <w:r>
              <w:rPr>
                <w:sz w:val="20"/>
              </w:rPr>
              <w:t>94.10 %</w:t>
            </w:r>
          </w:p>
        </w:tc>
      </w:tr>
      <w:tr w:rsidR="007D2912" w14:paraId="6F6F9A46" w14:textId="77777777">
        <w:tc>
          <w:tcPr>
            <w:tcW w:w="4703" w:type="dxa"/>
          </w:tcPr>
          <w:p w14:paraId="17E0E96E" w14:textId="77777777" w:rsidR="007D2912" w:rsidRDefault="00000000">
            <w:r>
              <w:rPr>
                <w:sz w:val="20"/>
              </w:rPr>
              <w:t>Validation</w:t>
            </w:r>
          </w:p>
        </w:tc>
        <w:tc>
          <w:tcPr>
            <w:tcW w:w="4703" w:type="dxa"/>
          </w:tcPr>
          <w:p w14:paraId="2A67E958" w14:textId="77777777" w:rsidR="007D2912" w:rsidRDefault="00000000">
            <w:r>
              <w:rPr>
                <w:sz w:val="20"/>
              </w:rPr>
              <w:t>92.93 %</w:t>
            </w:r>
          </w:p>
        </w:tc>
      </w:tr>
      <w:tr w:rsidR="007D2912" w14:paraId="04DC8617" w14:textId="77777777">
        <w:tc>
          <w:tcPr>
            <w:tcW w:w="4703" w:type="dxa"/>
          </w:tcPr>
          <w:p w14:paraId="277E704F" w14:textId="77777777" w:rsidR="007D2912" w:rsidRDefault="00000000">
            <w:r>
              <w:rPr>
                <w:sz w:val="20"/>
              </w:rPr>
              <w:t>Test</w:t>
            </w:r>
          </w:p>
        </w:tc>
        <w:tc>
          <w:tcPr>
            <w:tcW w:w="4703" w:type="dxa"/>
          </w:tcPr>
          <w:p w14:paraId="38A74A5C" w14:textId="77777777" w:rsidR="007D2912" w:rsidRDefault="00000000">
            <w:r>
              <w:rPr>
                <w:sz w:val="20"/>
              </w:rPr>
              <w:t>92.86 %</w:t>
            </w:r>
          </w:p>
        </w:tc>
      </w:tr>
    </w:tbl>
    <w:p w14:paraId="1B10CB97" w14:textId="77777777" w:rsidR="007D2912" w:rsidRDefault="00000000">
      <w:pPr>
        <w:spacing w:before="40" w:after="120"/>
        <w:jc w:val="center"/>
      </w:pPr>
      <w:r>
        <w:rPr>
          <w:i/>
          <w:sz w:val="20"/>
        </w:rPr>
        <w:t>Table 1. Final accuracy – baseline (no BN, no L2).</w:t>
      </w:r>
    </w:p>
    <w:p w14:paraId="6E5F3246" w14:textId="77777777" w:rsidR="007D2912" w:rsidRDefault="00000000">
      <w:pPr>
        <w:spacing w:after="80"/>
      </w:pPr>
      <w:r>
        <w:t>The training loss decreases smoothly from ≈2.30 to ≈0.20 across 30,000 steps, with the validation loss closely tracking it, indicating negligible overfitting on this compact architecture.</w:t>
      </w:r>
    </w:p>
    <w:p w14:paraId="5518A023" w14:textId="77777777" w:rsidR="007D2912" w:rsidRDefault="00000000">
      <w:pPr>
        <w:spacing w:before="160" w:after="60"/>
      </w:pPr>
      <w:r>
        <w:rPr>
          <w:b/>
          <w:sz w:val="26"/>
        </w:rPr>
        <w:t xml:space="preserve">5. Experiment: Batch </w:t>
      </w:r>
      <w:proofErr w:type="spellStart"/>
      <w:r>
        <w:rPr>
          <w:b/>
          <w:sz w:val="26"/>
        </w:rPr>
        <w:t>Normalisation</w:t>
      </w:r>
      <w:proofErr w:type="spellEnd"/>
    </w:p>
    <w:p w14:paraId="2CC45088" w14:textId="77777777" w:rsidR="007D2912" w:rsidRDefault="00000000">
      <w:pPr>
        <w:spacing w:after="80"/>
      </w:pPr>
      <w:r>
        <w:t xml:space="preserve">The experiment was repeated with </w:t>
      </w:r>
      <w:proofErr w:type="spellStart"/>
      <w:r>
        <w:t>use_batchnorm</w:t>
      </w:r>
      <w:proofErr w:type="spellEnd"/>
      <w:r>
        <w:t xml:space="preserve">=True. Batch </w:t>
      </w:r>
      <w:proofErr w:type="spellStart"/>
      <w:r>
        <w:t>normalisation</w:t>
      </w:r>
      <w:proofErr w:type="spellEnd"/>
      <w:r>
        <w:t xml:space="preserve"> is applied after every hidden </w:t>
      </w:r>
      <w:proofErr w:type="spellStart"/>
      <w:r>
        <w:t>ReLU</w:t>
      </w:r>
      <w:proofErr w:type="spellEnd"/>
      <w:r>
        <w:t xml:space="preserve"> layer, </w:t>
      </w:r>
      <w:proofErr w:type="spellStart"/>
      <w:r>
        <w:t>normalising</w:t>
      </w:r>
      <w:proofErr w:type="spellEnd"/>
      <w:r>
        <w:t xml:space="preserve"> each feature to zero mean and unit variance (</w:t>
      </w:r>
      <w:proofErr w:type="spellStart"/>
      <w:r>
        <w:t>z_norm</w:t>
      </w:r>
      <w:proofErr w:type="spellEnd"/>
      <w:r>
        <w:t>, no learnable γ/β). All other hyperparameters are unchanged.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D2912" w14:paraId="1114E9B6" w14:textId="77777777">
        <w:tc>
          <w:tcPr>
            <w:tcW w:w="3135" w:type="dxa"/>
          </w:tcPr>
          <w:p w14:paraId="025247E1" w14:textId="77777777" w:rsidR="007D2912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3135" w:type="dxa"/>
          </w:tcPr>
          <w:p w14:paraId="299C2761" w14:textId="77777777" w:rsidR="007D2912" w:rsidRDefault="00000000">
            <w:r>
              <w:rPr>
                <w:b/>
                <w:sz w:val="20"/>
              </w:rPr>
              <w:t>No BN</w:t>
            </w:r>
          </w:p>
        </w:tc>
        <w:tc>
          <w:tcPr>
            <w:tcW w:w="3135" w:type="dxa"/>
          </w:tcPr>
          <w:p w14:paraId="669F8742" w14:textId="77777777" w:rsidR="007D2912" w:rsidRDefault="00000000">
            <w:r>
              <w:rPr>
                <w:b/>
                <w:sz w:val="20"/>
              </w:rPr>
              <w:t>BN</w:t>
            </w:r>
          </w:p>
        </w:tc>
      </w:tr>
      <w:tr w:rsidR="007D2912" w14:paraId="6789AB50" w14:textId="77777777">
        <w:tc>
          <w:tcPr>
            <w:tcW w:w="3135" w:type="dxa"/>
          </w:tcPr>
          <w:p w14:paraId="6A56B2D2" w14:textId="77777777" w:rsidR="007D2912" w:rsidRDefault="00000000">
            <w:r>
              <w:rPr>
                <w:sz w:val="20"/>
              </w:rPr>
              <w:t>Train acc.</w:t>
            </w:r>
          </w:p>
        </w:tc>
        <w:tc>
          <w:tcPr>
            <w:tcW w:w="3135" w:type="dxa"/>
          </w:tcPr>
          <w:p w14:paraId="1B171BFA" w14:textId="77777777" w:rsidR="007D2912" w:rsidRDefault="00000000">
            <w:r>
              <w:rPr>
                <w:sz w:val="20"/>
              </w:rPr>
              <w:t>94.10 %</w:t>
            </w:r>
          </w:p>
        </w:tc>
        <w:tc>
          <w:tcPr>
            <w:tcW w:w="3135" w:type="dxa"/>
          </w:tcPr>
          <w:p w14:paraId="6098F8B2" w14:textId="77777777" w:rsidR="007D2912" w:rsidRDefault="00000000">
            <w:r>
              <w:rPr>
                <w:sz w:val="20"/>
              </w:rPr>
              <w:t>95.00 %</w:t>
            </w:r>
          </w:p>
        </w:tc>
      </w:tr>
      <w:tr w:rsidR="007D2912" w14:paraId="1C84791D" w14:textId="77777777">
        <w:tc>
          <w:tcPr>
            <w:tcW w:w="3135" w:type="dxa"/>
          </w:tcPr>
          <w:p w14:paraId="277E166C" w14:textId="77777777" w:rsidR="007D2912" w:rsidRDefault="00000000">
            <w:r>
              <w:rPr>
                <w:sz w:val="20"/>
              </w:rPr>
              <w:t>Val acc.</w:t>
            </w:r>
          </w:p>
        </w:tc>
        <w:tc>
          <w:tcPr>
            <w:tcW w:w="3135" w:type="dxa"/>
          </w:tcPr>
          <w:p w14:paraId="2B2EF877" w14:textId="77777777" w:rsidR="007D2912" w:rsidRDefault="00000000">
            <w:r>
              <w:rPr>
                <w:sz w:val="20"/>
              </w:rPr>
              <w:t>92.93 %</w:t>
            </w:r>
          </w:p>
        </w:tc>
        <w:tc>
          <w:tcPr>
            <w:tcW w:w="3135" w:type="dxa"/>
          </w:tcPr>
          <w:p w14:paraId="43FEAECB" w14:textId="77777777" w:rsidR="007D2912" w:rsidRDefault="00000000">
            <w:r>
              <w:rPr>
                <w:sz w:val="20"/>
              </w:rPr>
              <w:t>94.17 %</w:t>
            </w:r>
          </w:p>
        </w:tc>
      </w:tr>
      <w:tr w:rsidR="007D2912" w14:paraId="293ACB0F" w14:textId="77777777">
        <w:tc>
          <w:tcPr>
            <w:tcW w:w="3135" w:type="dxa"/>
          </w:tcPr>
          <w:p w14:paraId="21271F6F" w14:textId="77777777" w:rsidR="007D2912" w:rsidRDefault="00000000">
            <w:r>
              <w:rPr>
                <w:sz w:val="20"/>
              </w:rPr>
              <w:t>Test acc.</w:t>
            </w:r>
          </w:p>
        </w:tc>
        <w:tc>
          <w:tcPr>
            <w:tcW w:w="3135" w:type="dxa"/>
          </w:tcPr>
          <w:p w14:paraId="74EDAD41" w14:textId="77777777" w:rsidR="007D2912" w:rsidRDefault="00000000">
            <w:r>
              <w:rPr>
                <w:sz w:val="20"/>
              </w:rPr>
              <w:t>92.86 %</w:t>
            </w:r>
          </w:p>
        </w:tc>
        <w:tc>
          <w:tcPr>
            <w:tcW w:w="3135" w:type="dxa"/>
          </w:tcPr>
          <w:p w14:paraId="5D1C7ED6" w14:textId="77777777" w:rsidR="007D2912" w:rsidRDefault="00000000">
            <w:r>
              <w:rPr>
                <w:sz w:val="20"/>
              </w:rPr>
              <w:t>94.11 %</w:t>
            </w:r>
          </w:p>
        </w:tc>
      </w:tr>
      <w:tr w:rsidR="007D2912" w14:paraId="297045CD" w14:textId="77777777">
        <w:tc>
          <w:tcPr>
            <w:tcW w:w="3135" w:type="dxa"/>
          </w:tcPr>
          <w:p w14:paraId="4F8CC6D4" w14:textId="77777777" w:rsidR="007D2912" w:rsidRDefault="00000000">
            <w:r>
              <w:rPr>
                <w:sz w:val="20"/>
              </w:rPr>
              <w:t>Steps</w:t>
            </w:r>
          </w:p>
        </w:tc>
        <w:tc>
          <w:tcPr>
            <w:tcW w:w="3135" w:type="dxa"/>
          </w:tcPr>
          <w:p w14:paraId="66B49EAF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3135" w:type="dxa"/>
          </w:tcPr>
          <w:p w14:paraId="3A38A074" w14:textId="77777777" w:rsidR="007D2912" w:rsidRDefault="00000000">
            <w:r>
              <w:rPr>
                <w:sz w:val="20"/>
              </w:rPr>
              <w:t>30,000</w:t>
            </w:r>
          </w:p>
        </w:tc>
      </w:tr>
      <w:tr w:rsidR="007D2912" w14:paraId="04F85E66" w14:textId="77777777">
        <w:tc>
          <w:tcPr>
            <w:tcW w:w="3135" w:type="dxa"/>
          </w:tcPr>
          <w:p w14:paraId="5332A423" w14:textId="77777777" w:rsidR="007D2912" w:rsidRDefault="00000000">
            <w:r>
              <w:rPr>
                <w:sz w:val="20"/>
              </w:rPr>
              <w:t>Time</w:t>
            </w:r>
          </w:p>
        </w:tc>
        <w:tc>
          <w:tcPr>
            <w:tcW w:w="3135" w:type="dxa"/>
          </w:tcPr>
          <w:p w14:paraId="58CFA450" w14:textId="77777777" w:rsidR="007D2912" w:rsidRDefault="00000000">
            <w:r>
              <w:rPr>
                <w:sz w:val="20"/>
              </w:rPr>
              <w:t>108 s</w:t>
            </w:r>
          </w:p>
        </w:tc>
        <w:tc>
          <w:tcPr>
            <w:tcW w:w="3135" w:type="dxa"/>
          </w:tcPr>
          <w:p w14:paraId="30DF637C" w14:textId="77777777" w:rsidR="007D2912" w:rsidRDefault="00000000">
            <w:r>
              <w:rPr>
                <w:sz w:val="20"/>
              </w:rPr>
              <w:t>126 s</w:t>
            </w:r>
          </w:p>
        </w:tc>
      </w:tr>
    </w:tbl>
    <w:p w14:paraId="474A1412" w14:textId="77777777" w:rsidR="007D2912" w:rsidRDefault="00000000">
      <w:pPr>
        <w:spacing w:before="40" w:after="120"/>
        <w:jc w:val="center"/>
      </w:pPr>
      <w:r>
        <w:rPr>
          <w:i/>
          <w:sz w:val="20"/>
        </w:rPr>
        <w:t>Table 2. Baseline vs. batch-</w:t>
      </w:r>
      <w:proofErr w:type="spellStart"/>
      <w:r>
        <w:rPr>
          <w:i/>
          <w:sz w:val="20"/>
        </w:rPr>
        <w:t>normalisation</w:t>
      </w:r>
      <w:proofErr w:type="spellEnd"/>
      <w:r>
        <w:rPr>
          <w:i/>
          <w:sz w:val="20"/>
        </w:rPr>
        <w:t xml:space="preserve"> – key metrics.</w:t>
      </w:r>
    </w:p>
    <w:p w14:paraId="7FF0C609" w14:textId="495D8E1C" w:rsidR="007D2912" w:rsidRDefault="00000000">
      <w:pPr>
        <w:spacing w:after="80"/>
      </w:pPr>
      <w:r>
        <w:t xml:space="preserve">Key observations (see </w:t>
      </w:r>
      <w:hyperlink w:anchor="fig2_batchnorm" w:history="1">
        <w:r w:rsidR="007D2912" w:rsidRPr="00236778">
          <w:rPr>
            <w:rStyle w:val="Hyperlink"/>
          </w:rPr>
          <w:t>Figure A2</w:t>
        </w:r>
      </w:hyperlink>
      <w:r>
        <w:t>):</w:t>
      </w:r>
    </w:p>
    <w:p w14:paraId="52EA3CC2" w14:textId="77777777" w:rsidR="007D2912" w:rsidRDefault="00000000">
      <w:pPr>
        <w:pStyle w:val="ListBullet"/>
        <w:spacing w:after="60"/>
      </w:pPr>
      <w:r>
        <w:t>Faster convergence: the BN loss curve falls more steeply in the first 5,000 steps; the validation gap vs. no-BN visible from ≈step 1,000.</w:t>
      </w:r>
    </w:p>
    <w:p w14:paraId="7F29B11E" w14:textId="77777777" w:rsidR="007D2912" w:rsidRDefault="00000000">
      <w:pPr>
        <w:pStyle w:val="ListBullet"/>
        <w:spacing w:after="60"/>
      </w:pPr>
      <w:r>
        <w:t>Higher final accuracy: BN gains approximately 0.9–1.3 pp on every split.</w:t>
      </w:r>
    </w:p>
    <w:p w14:paraId="7D7CD982" w14:textId="77777777" w:rsidR="007D2912" w:rsidRDefault="00000000">
      <w:pPr>
        <w:pStyle w:val="ListBullet"/>
        <w:spacing w:after="60"/>
      </w:pPr>
      <w:r>
        <w:t>Smoother loss curve: BN reduces step-to-step oscillation, consistent with its gradient-smoothing effect.</w:t>
      </w:r>
    </w:p>
    <w:p w14:paraId="39B15C1E" w14:textId="77777777" w:rsidR="007D2912" w:rsidRDefault="00000000">
      <w:pPr>
        <w:pStyle w:val="ListBullet"/>
        <w:spacing w:after="60"/>
      </w:pPr>
      <w:r>
        <w:t xml:space="preserve">Modest wall-clock overhead: +17 s (≈16 %) per 30,000 steps due to the </w:t>
      </w:r>
      <w:proofErr w:type="spellStart"/>
      <w:r>
        <w:t>normalisation</w:t>
      </w:r>
      <w:proofErr w:type="spellEnd"/>
      <w:r>
        <w:t xml:space="preserve"> and backward computation.</w:t>
      </w:r>
    </w:p>
    <w:p w14:paraId="6427C988" w14:textId="77777777" w:rsidR="007D2912" w:rsidRDefault="00000000">
      <w:pPr>
        <w:spacing w:before="160" w:after="60"/>
      </w:pPr>
      <w:r>
        <w:rPr>
          <w:b/>
          <w:sz w:val="26"/>
        </w:rPr>
        <w:t xml:space="preserve">6. Experiment: L2 </w:t>
      </w:r>
      <w:proofErr w:type="spellStart"/>
      <w:r>
        <w:rPr>
          <w:b/>
          <w:sz w:val="26"/>
        </w:rPr>
        <w:t>Regularisation</w:t>
      </w:r>
      <w:proofErr w:type="spellEnd"/>
    </w:p>
    <w:p w14:paraId="656B500E" w14:textId="77777777" w:rsidR="007D2912" w:rsidRDefault="00000000">
      <w:pPr>
        <w:spacing w:before="120" w:after="60"/>
      </w:pPr>
      <w:r>
        <w:rPr>
          <w:b/>
        </w:rPr>
        <w:t>6a. Code Changes</w:t>
      </w:r>
    </w:p>
    <w:p w14:paraId="60EB0745" w14:textId="77777777" w:rsidR="007D2912" w:rsidRDefault="00000000">
      <w:pPr>
        <w:spacing w:after="80"/>
      </w:pPr>
      <w:r>
        <w:t>Two functions were modified and one was extended to support L2:</w:t>
      </w:r>
    </w:p>
    <w:p w14:paraId="3382C845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lastRenderedPageBreak/>
        <w:t>compute_cost</w:t>
      </w:r>
      <w:proofErr w:type="spellEnd"/>
      <w:r>
        <w:rPr>
          <w:b/>
        </w:rPr>
        <w:t xml:space="preserve">: </w:t>
      </w:r>
      <w:r>
        <w:t xml:space="preserve">Added parameters and </w:t>
      </w:r>
      <w:proofErr w:type="spellStart"/>
      <w:r>
        <w:t>lambda_reg</w:t>
      </w:r>
      <w:proofErr w:type="spellEnd"/>
      <w:r>
        <w:t xml:space="preserve"> arguments. When </w:t>
      </w:r>
      <w:proofErr w:type="spellStart"/>
      <w:r>
        <w:t>lambda_reg</w:t>
      </w:r>
      <w:proofErr w:type="spellEnd"/>
      <w:r>
        <w:t xml:space="preserve"> &gt; 0, the penalty (λ/2m) </w:t>
      </w:r>
      <w:proofErr w:type="spellStart"/>
      <w:r>
        <w:t>Σ_l</w:t>
      </w:r>
      <w:proofErr w:type="spellEnd"/>
      <w:r>
        <w:t xml:space="preserve"> ||W^[l]||² is added to the cross-entropy loss. This </w:t>
      </w:r>
      <w:proofErr w:type="spellStart"/>
      <w:r>
        <w:t>penalises</w:t>
      </w:r>
      <w:proofErr w:type="spellEnd"/>
      <w:r>
        <w:t xml:space="preserve"> large weights during training.</w:t>
      </w:r>
    </w:p>
    <w:p w14:paraId="3B49CF9D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update_parameters</w:t>
      </w:r>
      <w:proofErr w:type="spellEnd"/>
      <w:r>
        <w:rPr>
          <w:b/>
        </w:rPr>
        <w:t xml:space="preserve">: </w:t>
      </w:r>
      <w:r>
        <w:t xml:space="preserve">Added </w:t>
      </w:r>
      <w:proofErr w:type="spellStart"/>
      <w:r>
        <w:t>lambda_reg</w:t>
      </w:r>
      <w:proofErr w:type="spellEnd"/>
      <w:r>
        <w:t xml:space="preserve"> and m arguments. The effective weight gradient becomes </w:t>
      </w:r>
      <w:proofErr w:type="spellStart"/>
      <w:r>
        <w:t>dW_eff</w:t>
      </w:r>
      <w:proofErr w:type="spellEnd"/>
      <w:r>
        <w:t xml:space="preserve"> = </w:t>
      </w:r>
      <w:proofErr w:type="spellStart"/>
      <w:r>
        <w:t>dW</w:t>
      </w:r>
      <w:proofErr w:type="spellEnd"/>
      <w:r>
        <w:t xml:space="preserve"> + (λ/</w:t>
      </w:r>
      <w:proofErr w:type="gramStart"/>
      <w:r>
        <w:t>m)·</w:t>
      </w:r>
      <w:proofErr w:type="gramEnd"/>
      <w:r>
        <w:t>W, equivalent to weight decay W ← W</w:t>
      </w:r>
      <w:proofErr w:type="gramStart"/>
      <w:r>
        <w:t>·(</w:t>
      </w:r>
      <w:proofErr w:type="gramEnd"/>
      <w:r>
        <w:t>1 − αλ/m) − α·</w:t>
      </w:r>
      <w:proofErr w:type="spellStart"/>
      <w:r>
        <w:t>dW</w:t>
      </w:r>
      <w:proofErr w:type="spellEnd"/>
      <w:r>
        <w:t xml:space="preserve">. Biases are not </w:t>
      </w:r>
      <w:proofErr w:type="spellStart"/>
      <w:r>
        <w:t>regularised</w:t>
      </w:r>
      <w:proofErr w:type="spellEnd"/>
      <w:r>
        <w:t>.</w:t>
      </w:r>
    </w:p>
    <w:p w14:paraId="19AE9DFE" w14:textId="77777777" w:rsidR="007D2912" w:rsidRDefault="00000000">
      <w:pPr>
        <w:pStyle w:val="ListBullet"/>
        <w:spacing w:after="60"/>
      </w:pPr>
      <w:proofErr w:type="spellStart"/>
      <w:r>
        <w:rPr>
          <w:b/>
        </w:rPr>
        <w:t>l_layer_model</w:t>
      </w:r>
      <w:proofErr w:type="spellEnd"/>
      <w:r>
        <w:rPr>
          <w:b/>
        </w:rPr>
        <w:t xml:space="preserve">: </w:t>
      </w:r>
      <w:r>
        <w:t xml:space="preserve">Accepts and threads </w:t>
      </w:r>
      <w:proofErr w:type="spellStart"/>
      <w:r>
        <w:t>lambda_reg</w:t>
      </w:r>
      <w:proofErr w:type="spellEnd"/>
      <w:r>
        <w:t xml:space="preserve"> through to the two functions above; no other changes to the training loop logic.</w:t>
      </w:r>
    </w:p>
    <w:p w14:paraId="49ED766E" w14:textId="77777777" w:rsidR="00626585" w:rsidRDefault="00626585">
      <w:pPr>
        <w:spacing w:before="120" w:after="60"/>
        <w:rPr>
          <w:b/>
        </w:rPr>
      </w:pPr>
    </w:p>
    <w:p w14:paraId="5AEFD896" w14:textId="4B7B07F7" w:rsidR="007D2912" w:rsidRDefault="00000000">
      <w:pPr>
        <w:spacing w:before="120" w:after="60"/>
      </w:pPr>
      <w:r>
        <w:rPr>
          <w:b/>
        </w:rPr>
        <w:t>6b. Results (No BN, λ = 0.1)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D2912" w14:paraId="68C0A3BF" w14:textId="77777777">
        <w:tc>
          <w:tcPr>
            <w:tcW w:w="3135" w:type="dxa"/>
          </w:tcPr>
          <w:p w14:paraId="3E54DEFD" w14:textId="77777777" w:rsidR="007D2912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3135" w:type="dxa"/>
          </w:tcPr>
          <w:p w14:paraId="58FB6A59" w14:textId="77777777" w:rsidR="007D2912" w:rsidRDefault="00000000">
            <w:r>
              <w:rPr>
                <w:b/>
                <w:sz w:val="20"/>
              </w:rPr>
              <w:t>No L2</w:t>
            </w:r>
          </w:p>
        </w:tc>
        <w:tc>
          <w:tcPr>
            <w:tcW w:w="3135" w:type="dxa"/>
          </w:tcPr>
          <w:p w14:paraId="402BBB63" w14:textId="77777777" w:rsidR="007D2912" w:rsidRDefault="00000000">
            <w:r>
              <w:rPr>
                <w:b/>
                <w:sz w:val="20"/>
              </w:rPr>
              <w:t>L2 (λ=0.1)</w:t>
            </w:r>
          </w:p>
        </w:tc>
      </w:tr>
      <w:tr w:rsidR="007D2912" w14:paraId="6BB25D3B" w14:textId="77777777">
        <w:tc>
          <w:tcPr>
            <w:tcW w:w="3135" w:type="dxa"/>
          </w:tcPr>
          <w:p w14:paraId="4156CDF9" w14:textId="77777777" w:rsidR="007D2912" w:rsidRDefault="00000000">
            <w:r>
              <w:rPr>
                <w:sz w:val="20"/>
              </w:rPr>
              <w:t>Train acc.</w:t>
            </w:r>
          </w:p>
        </w:tc>
        <w:tc>
          <w:tcPr>
            <w:tcW w:w="3135" w:type="dxa"/>
          </w:tcPr>
          <w:p w14:paraId="3A289F67" w14:textId="77777777" w:rsidR="007D2912" w:rsidRDefault="00000000">
            <w:r>
              <w:rPr>
                <w:sz w:val="20"/>
              </w:rPr>
              <w:t>94.10 %</w:t>
            </w:r>
          </w:p>
        </w:tc>
        <w:tc>
          <w:tcPr>
            <w:tcW w:w="3135" w:type="dxa"/>
          </w:tcPr>
          <w:p w14:paraId="4377F302" w14:textId="77777777" w:rsidR="007D2912" w:rsidRDefault="00000000">
            <w:r>
              <w:rPr>
                <w:sz w:val="20"/>
              </w:rPr>
              <w:t>94.10 %</w:t>
            </w:r>
          </w:p>
        </w:tc>
      </w:tr>
      <w:tr w:rsidR="007D2912" w14:paraId="44BDB2A3" w14:textId="77777777">
        <w:tc>
          <w:tcPr>
            <w:tcW w:w="3135" w:type="dxa"/>
          </w:tcPr>
          <w:p w14:paraId="34AF818B" w14:textId="77777777" w:rsidR="007D2912" w:rsidRDefault="00000000">
            <w:r>
              <w:rPr>
                <w:sz w:val="20"/>
              </w:rPr>
              <w:t>Val acc.</w:t>
            </w:r>
          </w:p>
        </w:tc>
        <w:tc>
          <w:tcPr>
            <w:tcW w:w="3135" w:type="dxa"/>
          </w:tcPr>
          <w:p w14:paraId="4C09748E" w14:textId="77777777" w:rsidR="007D2912" w:rsidRDefault="00000000">
            <w:r>
              <w:rPr>
                <w:sz w:val="20"/>
              </w:rPr>
              <w:t>92.93 %</w:t>
            </w:r>
          </w:p>
        </w:tc>
        <w:tc>
          <w:tcPr>
            <w:tcW w:w="3135" w:type="dxa"/>
          </w:tcPr>
          <w:p w14:paraId="21C95B3B" w14:textId="77777777" w:rsidR="007D2912" w:rsidRDefault="00000000">
            <w:r>
              <w:rPr>
                <w:sz w:val="20"/>
              </w:rPr>
              <w:t>92.87 %</w:t>
            </w:r>
          </w:p>
        </w:tc>
      </w:tr>
      <w:tr w:rsidR="007D2912" w14:paraId="1D0154B1" w14:textId="77777777">
        <w:tc>
          <w:tcPr>
            <w:tcW w:w="3135" w:type="dxa"/>
          </w:tcPr>
          <w:p w14:paraId="3C7AE6A4" w14:textId="77777777" w:rsidR="007D2912" w:rsidRDefault="00000000">
            <w:r>
              <w:rPr>
                <w:sz w:val="20"/>
              </w:rPr>
              <w:t>Test acc.</w:t>
            </w:r>
          </w:p>
        </w:tc>
        <w:tc>
          <w:tcPr>
            <w:tcW w:w="3135" w:type="dxa"/>
          </w:tcPr>
          <w:p w14:paraId="51EEE9BC" w14:textId="77777777" w:rsidR="007D2912" w:rsidRDefault="00000000">
            <w:r>
              <w:rPr>
                <w:sz w:val="20"/>
              </w:rPr>
              <w:t>92.86 %</w:t>
            </w:r>
          </w:p>
        </w:tc>
        <w:tc>
          <w:tcPr>
            <w:tcW w:w="3135" w:type="dxa"/>
          </w:tcPr>
          <w:p w14:paraId="5589A810" w14:textId="77777777" w:rsidR="007D2912" w:rsidRDefault="00000000">
            <w:r>
              <w:rPr>
                <w:sz w:val="20"/>
              </w:rPr>
              <w:t>93.08 %</w:t>
            </w:r>
          </w:p>
        </w:tc>
      </w:tr>
      <w:tr w:rsidR="007D2912" w14:paraId="43E6613E" w14:textId="77777777">
        <w:tc>
          <w:tcPr>
            <w:tcW w:w="3135" w:type="dxa"/>
          </w:tcPr>
          <w:p w14:paraId="571ACCD6" w14:textId="77777777" w:rsidR="007D2912" w:rsidRDefault="00000000">
            <w:r>
              <w:rPr>
                <w:sz w:val="20"/>
              </w:rPr>
              <w:t>Steps</w:t>
            </w:r>
          </w:p>
        </w:tc>
        <w:tc>
          <w:tcPr>
            <w:tcW w:w="3135" w:type="dxa"/>
          </w:tcPr>
          <w:p w14:paraId="3A3112F9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3135" w:type="dxa"/>
          </w:tcPr>
          <w:p w14:paraId="07B19D26" w14:textId="77777777" w:rsidR="007D2912" w:rsidRDefault="00000000">
            <w:r>
              <w:rPr>
                <w:sz w:val="20"/>
              </w:rPr>
              <w:t>30,000</w:t>
            </w:r>
          </w:p>
        </w:tc>
      </w:tr>
      <w:tr w:rsidR="007D2912" w14:paraId="7183CD25" w14:textId="77777777">
        <w:tc>
          <w:tcPr>
            <w:tcW w:w="3135" w:type="dxa"/>
          </w:tcPr>
          <w:p w14:paraId="782D6854" w14:textId="77777777" w:rsidR="007D2912" w:rsidRDefault="00000000">
            <w:r>
              <w:rPr>
                <w:sz w:val="20"/>
              </w:rPr>
              <w:t>Time</w:t>
            </w:r>
          </w:p>
        </w:tc>
        <w:tc>
          <w:tcPr>
            <w:tcW w:w="3135" w:type="dxa"/>
          </w:tcPr>
          <w:p w14:paraId="0108526F" w14:textId="77777777" w:rsidR="007D2912" w:rsidRDefault="00000000">
            <w:r>
              <w:rPr>
                <w:sz w:val="20"/>
              </w:rPr>
              <w:t>108 s</w:t>
            </w:r>
          </w:p>
        </w:tc>
        <w:tc>
          <w:tcPr>
            <w:tcW w:w="3135" w:type="dxa"/>
          </w:tcPr>
          <w:p w14:paraId="374F1FCD" w14:textId="77777777" w:rsidR="007D2912" w:rsidRDefault="00000000">
            <w:r>
              <w:rPr>
                <w:sz w:val="20"/>
              </w:rPr>
              <w:t>112 s</w:t>
            </w:r>
          </w:p>
        </w:tc>
      </w:tr>
    </w:tbl>
    <w:p w14:paraId="6861E94B" w14:textId="77777777" w:rsidR="007D2912" w:rsidRDefault="00000000">
      <w:pPr>
        <w:spacing w:before="40" w:after="120"/>
        <w:jc w:val="center"/>
      </w:pPr>
      <w:r>
        <w:rPr>
          <w:i/>
          <w:sz w:val="20"/>
        </w:rPr>
        <w:t xml:space="preserve">Table 3. Baseline vs. L2 </w:t>
      </w:r>
      <w:proofErr w:type="spellStart"/>
      <w:r>
        <w:rPr>
          <w:i/>
          <w:sz w:val="20"/>
        </w:rPr>
        <w:t>regularisation</w:t>
      </w:r>
      <w:proofErr w:type="spellEnd"/>
      <w:r>
        <w:rPr>
          <w:i/>
          <w:sz w:val="20"/>
        </w:rPr>
        <w:t xml:space="preserve"> – key metrics.</w:t>
      </w:r>
    </w:p>
    <w:p w14:paraId="0F3FCEF8" w14:textId="3FF5FD2E" w:rsidR="007D2912" w:rsidRDefault="00000000">
      <w:pPr>
        <w:spacing w:after="80"/>
      </w:pPr>
      <w:r>
        <w:t xml:space="preserve">With λ = 0.1 the model converges in the same number of steps and achieves nearly identical accuracy to the baseline (see Figure A3). The L2 penalty has a negligible effect on classification performance at this scale, confirming the network does not strongly overfit without </w:t>
      </w:r>
      <w:proofErr w:type="spellStart"/>
      <w:r>
        <w:t>regularisation</w:t>
      </w:r>
      <w:proofErr w:type="spellEnd"/>
      <w:r>
        <w:t>. The penalty does successfully constrain weight growth: mean |W| in Layer 1 decreases from 0.086 to 0.063, with smaller reductions in deeper layers (</w:t>
      </w:r>
      <w:hyperlink w:anchor="fig3_L2_normalization" w:history="1">
        <w:r w:rsidR="007D2912" w:rsidRPr="00236778">
          <w:rPr>
            <w:rStyle w:val="Hyperlink"/>
          </w:rPr>
          <w:t>Figure A3</w:t>
        </w:r>
      </w:hyperlink>
      <w:r>
        <w:t xml:space="preserve">, right panel). The slight test-accuracy improvement (+0.22 pp) suggests a weak </w:t>
      </w:r>
      <w:proofErr w:type="spellStart"/>
      <w:r>
        <w:t>regularisation</w:t>
      </w:r>
      <w:proofErr w:type="spellEnd"/>
      <w:r>
        <w:t xml:space="preserve"> benefit.</w:t>
      </w:r>
    </w:p>
    <w:p w14:paraId="1DF3C914" w14:textId="77777777" w:rsidR="007D2912" w:rsidRDefault="00000000">
      <w:pPr>
        <w:spacing w:before="160" w:after="60"/>
      </w:pPr>
      <w:r>
        <w:rPr>
          <w:b/>
          <w:sz w:val="26"/>
        </w:rPr>
        <w:t xml:space="preserve">7. Combined Experiment: </w:t>
      </w:r>
      <w:proofErr w:type="spellStart"/>
      <w:r>
        <w:rPr>
          <w:b/>
          <w:sz w:val="26"/>
        </w:rPr>
        <w:t>Batchnorm</w:t>
      </w:r>
      <w:proofErr w:type="spellEnd"/>
      <w:r>
        <w:rPr>
          <w:b/>
          <w:sz w:val="26"/>
        </w:rPr>
        <w:t xml:space="preserve"> + L2</w:t>
      </w:r>
    </w:p>
    <w:p w14:paraId="2C75B499" w14:textId="77777777" w:rsidR="007D2912" w:rsidRDefault="00000000">
      <w:pPr>
        <w:spacing w:after="80"/>
      </w:pPr>
      <w:r>
        <w:t xml:space="preserve">Running with both </w:t>
      </w:r>
      <w:proofErr w:type="spellStart"/>
      <w:r>
        <w:t>use_batchnorm</w:t>
      </w:r>
      <w:proofErr w:type="spellEnd"/>
      <w:r>
        <w:t xml:space="preserve">=True and </w:t>
      </w:r>
      <w:proofErr w:type="spellStart"/>
      <w:r>
        <w:t>lambda_reg</w:t>
      </w:r>
      <w:proofErr w:type="spellEnd"/>
      <w:r>
        <w:t xml:space="preserve">=0.1 (Table 4) yields the strongest overall performance: 95.14 % train / 94.21 % </w:t>
      </w:r>
      <w:proofErr w:type="spellStart"/>
      <w:r>
        <w:t>val</w:t>
      </w:r>
      <w:proofErr w:type="spellEnd"/>
      <w:r>
        <w:t xml:space="preserve"> / 94.06 % test. The combination largely inherits the BN accuracy gains while the L2 penalty provides marginal additional weight </w:t>
      </w:r>
      <w:proofErr w:type="spellStart"/>
      <w:r>
        <w:t>regularisation</w:t>
      </w:r>
      <w:proofErr w:type="spellEnd"/>
      <w:r>
        <w:t>.</w:t>
      </w:r>
    </w:p>
    <w:p w14:paraId="3A9E0B21" w14:textId="484870B4" w:rsidR="007D2912" w:rsidRDefault="00000000">
      <w:pPr>
        <w:spacing w:after="80"/>
      </w:pPr>
      <w:r>
        <w:t xml:space="preserve">The main cost is wall-clock time: 207 s vs. 126 s for BN alone </w:t>
      </w:r>
      <w:r w:rsidR="00387FCD">
        <w:t>-</w:t>
      </w:r>
      <w:r>
        <w:t xml:space="preserve"> the combined </w:t>
      </w:r>
      <w:proofErr w:type="spellStart"/>
      <w:r>
        <w:t>batchnorm</w:t>
      </w:r>
      <w:proofErr w:type="spellEnd"/>
      <w:r>
        <w:t xml:space="preserve"> backward and L2 weight-decay computation roughly doubles the per-step overhead relative to the no-BN, no-L2 baseline (</w:t>
      </w:r>
      <w:hyperlink w:anchor="fig4_four_way_comparison" w:history="1">
        <w:r w:rsidR="007D2912" w:rsidRPr="00236778">
          <w:rPr>
            <w:rStyle w:val="Hyperlink"/>
          </w:rPr>
          <w:t>Figure A4</w:t>
        </w:r>
      </w:hyperlink>
      <w:r w:rsidR="00387FCD">
        <w:t xml:space="preserve">, </w:t>
      </w:r>
      <w:hyperlink w:anchor="fig_5_training_efficiency" w:history="1">
        <w:r w:rsidR="00387FCD" w:rsidRPr="00387FCD">
          <w:rPr>
            <w:rStyle w:val="Hyperlink"/>
          </w:rPr>
          <w:t>Figure A5</w:t>
        </w:r>
      </w:hyperlink>
      <w:r>
        <w:t>).</w:t>
      </w:r>
    </w:p>
    <w:p w14:paraId="5C1DB7A5" w14:textId="77777777" w:rsidR="007D2912" w:rsidRDefault="00000000">
      <w:pPr>
        <w:spacing w:before="160" w:after="60"/>
      </w:pPr>
      <w:r>
        <w:rPr>
          <w:b/>
          <w:sz w:val="26"/>
        </w:rPr>
        <w:t>8. Summary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7D2912" w14:paraId="6EED27D9" w14:textId="77777777">
        <w:tc>
          <w:tcPr>
            <w:tcW w:w="1568" w:type="dxa"/>
          </w:tcPr>
          <w:p w14:paraId="7B1B19CB" w14:textId="77777777" w:rsidR="007D2912" w:rsidRDefault="00000000">
            <w:r>
              <w:rPr>
                <w:b/>
                <w:sz w:val="20"/>
              </w:rPr>
              <w:t>Configuration</w:t>
            </w:r>
          </w:p>
        </w:tc>
        <w:tc>
          <w:tcPr>
            <w:tcW w:w="1568" w:type="dxa"/>
          </w:tcPr>
          <w:p w14:paraId="59B96D51" w14:textId="77777777" w:rsidR="007D2912" w:rsidRDefault="00000000">
            <w:r>
              <w:rPr>
                <w:b/>
                <w:sz w:val="20"/>
              </w:rPr>
              <w:t>Train</w:t>
            </w:r>
          </w:p>
        </w:tc>
        <w:tc>
          <w:tcPr>
            <w:tcW w:w="1568" w:type="dxa"/>
          </w:tcPr>
          <w:p w14:paraId="39A39DE8" w14:textId="77777777" w:rsidR="007D2912" w:rsidRDefault="00000000">
            <w:r>
              <w:rPr>
                <w:b/>
                <w:sz w:val="20"/>
              </w:rPr>
              <w:t>Val</w:t>
            </w:r>
          </w:p>
        </w:tc>
        <w:tc>
          <w:tcPr>
            <w:tcW w:w="1568" w:type="dxa"/>
          </w:tcPr>
          <w:p w14:paraId="54EDB32F" w14:textId="77777777" w:rsidR="007D2912" w:rsidRDefault="00000000">
            <w:r>
              <w:rPr>
                <w:b/>
                <w:sz w:val="20"/>
              </w:rPr>
              <w:t>Test</w:t>
            </w:r>
          </w:p>
        </w:tc>
        <w:tc>
          <w:tcPr>
            <w:tcW w:w="1568" w:type="dxa"/>
          </w:tcPr>
          <w:p w14:paraId="3DFFED1D" w14:textId="77777777" w:rsidR="007D2912" w:rsidRDefault="00000000">
            <w:r>
              <w:rPr>
                <w:b/>
                <w:sz w:val="20"/>
              </w:rPr>
              <w:t>Steps</w:t>
            </w:r>
          </w:p>
        </w:tc>
        <w:tc>
          <w:tcPr>
            <w:tcW w:w="1568" w:type="dxa"/>
          </w:tcPr>
          <w:p w14:paraId="1E383F9D" w14:textId="77777777" w:rsidR="007D2912" w:rsidRDefault="00000000">
            <w:r>
              <w:rPr>
                <w:b/>
                <w:sz w:val="20"/>
              </w:rPr>
              <w:t>Time</w:t>
            </w:r>
          </w:p>
        </w:tc>
      </w:tr>
      <w:tr w:rsidR="007D2912" w14:paraId="10E339FA" w14:textId="77777777">
        <w:tc>
          <w:tcPr>
            <w:tcW w:w="1568" w:type="dxa"/>
          </w:tcPr>
          <w:p w14:paraId="1B1EAA6B" w14:textId="77777777" w:rsidR="007D2912" w:rsidRDefault="00000000">
            <w:r>
              <w:rPr>
                <w:sz w:val="20"/>
              </w:rPr>
              <w:t>No BN / No L2</w:t>
            </w:r>
          </w:p>
        </w:tc>
        <w:tc>
          <w:tcPr>
            <w:tcW w:w="1568" w:type="dxa"/>
          </w:tcPr>
          <w:p w14:paraId="027C84A5" w14:textId="77777777" w:rsidR="007D2912" w:rsidRDefault="00000000">
            <w:r>
              <w:rPr>
                <w:sz w:val="20"/>
              </w:rPr>
              <w:t>94.10 %</w:t>
            </w:r>
          </w:p>
        </w:tc>
        <w:tc>
          <w:tcPr>
            <w:tcW w:w="1568" w:type="dxa"/>
          </w:tcPr>
          <w:p w14:paraId="7DF96323" w14:textId="77777777" w:rsidR="007D2912" w:rsidRDefault="00000000">
            <w:r>
              <w:rPr>
                <w:sz w:val="20"/>
              </w:rPr>
              <w:t>92.93 %</w:t>
            </w:r>
          </w:p>
        </w:tc>
        <w:tc>
          <w:tcPr>
            <w:tcW w:w="1568" w:type="dxa"/>
          </w:tcPr>
          <w:p w14:paraId="635D3492" w14:textId="77777777" w:rsidR="007D2912" w:rsidRDefault="00000000">
            <w:r>
              <w:rPr>
                <w:sz w:val="20"/>
              </w:rPr>
              <w:t>92.86 %</w:t>
            </w:r>
          </w:p>
        </w:tc>
        <w:tc>
          <w:tcPr>
            <w:tcW w:w="1568" w:type="dxa"/>
          </w:tcPr>
          <w:p w14:paraId="09B6A361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1568" w:type="dxa"/>
          </w:tcPr>
          <w:p w14:paraId="3EA667A7" w14:textId="77777777" w:rsidR="007D2912" w:rsidRDefault="00000000">
            <w:r>
              <w:rPr>
                <w:sz w:val="20"/>
              </w:rPr>
              <w:t>108 s</w:t>
            </w:r>
          </w:p>
        </w:tc>
      </w:tr>
      <w:tr w:rsidR="007D2912" w14:paraId="617B94A3" w14:textId="77777777">
        <w:tc>
          <w:tcPr>
            <w:tcW w:w="1568" w:type="dxa"/>
          </w:tcPr>
          <w:p w14:paraId="7833EA28" w14:textId="77777777" w:rsidR="007D2912" w:rsidRDefault="00000000">
            <w:r>
              <w:rPr>
                <w:sz w:val="20"/>
              </w:rPr>
              <w:t>BN / No L2</w:t>
            </w:r>
          </w:p>
        </w:tc>
        <w:tc>
          <w:tcPr>
            <w:tcW w:w="1568" w:type="dxa"/>
          </w:tcPr>
          <w:p w14:paraId="7AAB0587" w14:textId="77777777" w:rsidR="007D2912" w:rsidRDefault="00000000">
            <w:r>
              <w:rPr>
                <w:sz w:val="20"/>
              </w:rPr>
              <w:t>95.00 %</w:t>
            </w:r>
          </w:p>
        </w:tc>
        <w:tc>
          <w:tcPr>
            <w:tcW w:w="1568" w:type="dxa"/>
          </w:tcPr>
          <w:p w14:paraId="0DFFF5C5" w14:textId="77777777" w:rsidR="007D2912" w:rsidRDefault="00000000">
            <w:r>
              <w:rPr>
                <w:sz w:val="20"/>
              </w:rPr>
              <w:t>94.17 %</w:t>
            </w:r>
          </w:p>
        </w:tc>
        <w:tc>
          <w:tcPr>
            <w:tcW w:w="1568" w:type="dxa"/>
          </w:tcPr>
          <w:p w14:paraId="2F84456F" w14:textId="77777777" w:rsidR="007D2912" w:rsidRDefault="00000000">
            <w:r>
              <w:rPr>
                <w:sz w:val="20"/>
              </w:rPr>
              <w:t>94.11 %</w:t>
            </w:r>
          </w:p>
        </w:tc>
        <w:tc>
          <w:tcPr>
            <w:tcW w:w="1568" w:type="dxa"/>
          </w:tcPr>
          <w:p w14:paraId="00687604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1568" w:type="dxa"/>
          </w:tcPr>
          <w:p w14:paraId="42841DE4" w14:textId="77777777" w:rsidR="007D2912" w:rsidRDefault="00000000">
            <w:r>
              <w:rPr>
                <w:sz w:val="20"/>
              </w:rPr>
              <w:t>126 s</w:t>
            </w:r>
          </w:p>
        </w:tc>
      </w:tr>
      <w:tr w:rsidR="007D2912" w14:paraId="468C80F0" w14:textId="77777777">
        <w:tc>
          <w:tcPr>
            <w:tcW w:w="1568" w:type="dxa"/>
          </w:tcPr>
          <w:p w14:paraId="5D020D27" w14:textId="77777777" w:rsidR="007D2912" w:rsidRDefault="00000000">
            <w:r>
              <w:rPr>
                <w:sz w:val="20"/>
              </w:rPr>
              <w:t>No BN / L2 (λ=0.1)</w:t>
            </w:r>
          </w:p>
        </w:tc>
        <w:tc>
          <w:tcPr>
            <w:tcW w:w="1568" w:type="dxa"/>
          </w:tcPr>
          <w:p w14:paraId="32BF6623" w14:textId="77777777" w:rsidR="007D2912" w:rsidRDefault="00000000">
            <w:r>
              <w:rPr>
                <w:sz w:val="20"/>
              </w:rPr>
              <w:t>94.10 %</w:t>
            </w:r>
          </w:p>
        </w:tc>
        <w:tc>
          <w:tcPr>
            <w:tcW w:w="1568" w:type="dxa"/>
          </w:tcPr>
          <w:p w14:paraId="73BE25CD" w14:textId="77777777" w:rsidR="007D2912" w:rsidRDefault="00000000">
            <w:r>
              <w:rPr>
                <w:sz w:val="20"/>
              </w:rPr>
              <w:t>92.87 %</w:t>
            </w:r>
          </w:p>
        </w:tc>
        <w:tc>
          <w:tcPr>
            <w:tcW w:w="1568" w:type="dxa"/>
          </w:tcPr>
          <w:p w14:paraId="60BD288D" w14:textId="77777777" w:rsidR="007D2912" w:rsidRDefault="00000000">
            <w:r>
              <w:rPr>
                <w:sz w:val="20"/>
              </w:rPr>
              <w:t>93.08 %</w:t>
            </w:r>
          </w:p>
        </w:tc>
        <w:tc>
          <w:tcPr>
            <w:tcW w:w="1568" w:type="dxa"/>
          </w:tcPr>
          <w:p w14:paraId="53C98575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1568" w:type="dxa"/>
          </w:tcPr>
          <w:p w14:paraId="7511CA58" w14:textId="77777777" w:rsidR="007D2912" w:rsidRDefault="00000000">
            <w:r>
              <w:rPr>
                <w:sz w:val="20"/>
              </w:rPr>
              <w:t>112 s</w:t>
            </w:r>
          </w:p>
        </w:tc>
      </w:tr>
      <w:tr w:rsidR="007D2912" w14:paraId="319322DB" w14:textId="77777777">
        <w:tc>
          <w:tcPr>
            <w:tcW w:w="1568" w:type="dxa"/>
          </w:tcPr>
          <w:p w14:paraId="173B517B" w14:textId="77777777" w:rsidR="007D2912" w:rsidRDefault="00000000">
            <w:r>
              <w:rPr>
                <w:sz w:val="20"/>
              </w:rPr>
              <w:t>BN / L2 (λ=0.1)</w:t>
            </w:r>
          </w:p>
        </w:tc>
        <w:tc>
          <w:tcPr>
            <w:tcW w:w="1568" w:type="dxa"/>
          </w:tcPr>
          <w:p w14:paraId="59B18A70" w14:textId="77777777" w:rsidR="007D2912" w:rsidRDefault="00000000">
            <w:r>
              <w:rPr>
                <w:sz w:val="20"/>
              </w:rPr>
              <w:t>95.14 %</w:t>
            </w:r>
          </w:p>
        </w:tc>
        <w:tc>
          <w:tcPr>
            <w:tcW w:w="1568" w:type="dxa"/>
          </w:tcPr>
          <w:p w14:paraId="0B18D1B8" w14:textId="77777777" w:rsidR="007D2912" w:rsidRDefault="00000000">
            <w:r>
              <w:rPr>
                <w:sz w:val="20"/>
              </w:rPr>
              <w:t>94.21 %</w:t>
            </w:r>
          </w:p>
        </w:tc>
        <w:tc>
          <w:tcPr>
            <w:tcW w:w="1568" w:type="dxa"/>
          </w:tcPr>
          <w:p w14:paraId="523229F4" w14:textId="77777777" w:rsidR="007D2912" w:rsidRDefault="00000000">
            <w:r>
              <w:rPr>
                <w:sz w:val="20"/>
              </w:rPr>
              <w:t>94.06 %</w:t>
            </w:r>
          </w:p>
        </w:tc>
        <w:tc>
          <w:tcPr>
            <w:tcW w:w="1568" w:type="dxa"/>
          </w:tcPr>
          <w:p w14:paraId="698052A0" w14:textId="77777777" w:rsidR="007D2912" w:rsidRDefault="00000000">
            <w:r>
              <w:rPr>
                <w:sz w:val="20"/>
              </w:rPr>
              <w:t>30,000</w:t>
            </w:r>
          </w:p>
        </w:tc>
        <w:tc>
          <w:tcPr>
            <w:tcW w:w="1568" w:type="dxa"/>
          </w:tcPr>
          <w:p w14:paraId="7AEEADEC" w14:textId="77777777" w:rsidR="007D2912" w:rsidRDefault="00000000">
            <w:r>
              <w:rPr>
                <w:sz w:val="20"/>
              </w:rPr>
              <w:t>207 s</w:t>
            </w:r>
          </w:p>
        </w:tc>
      </w:tr>
    </w:tbl>
    <w:p w14:paraId="0EEF9564" w14:textId="77777777" w:rsidR="00483BA3" w:rsidRDefault="00000000" w:rsidP="00483BA3">
      <w:pPr>
        <w:spacing w:before="40" w:after="120"/>
        <w:jc w:val="center"/>
        <w:rPr>
          <w:i/>
        </w:rPr>
      </w:pPr>
      <w:r>
        <w:rPr>
          <w:i/>
          <w:sz w:val="20"/>
        </w:rPr>
        <w:t>Table 4. Summary of all four experimental configurations.</w:t>
      </w:r>
    </w:p>
    <w:p w14:paraId="532B41FC" w14:textId="0012911C" w:rsidR="007D2912" w:rsidRPr="00483BA3" w:rsidRDefault="00483BA3" w:rsidP="00483BA3">
      <w:pPr>
        <w:rPr>
          <w:i/>
        </w:rPr>
      </w:pPr>
      <w:r>
        <w:rPr>
          <w:i/>
        </w:rPr>
        <w:br w:type="page"/>
      </w:r>
      <w:r>
        <w:rPr>
          <w:b/>
          <w:sz w:val="26"/>
        </w:rPr>
        <w:lastRenderedPageBreak/>
        <w:t>Appendix – Figures</w:t>
      </w:r>
    </w:p>
    <w:p w14:paraId="3D8F51B0" w14:textId="77777777" w:rsidR="007D2912" w:rsidRDefault="00000000">
      <w:pPr>
        <w:jc w:val="center"/>
      </w:pPr>
      <w:r>
        <w:rPr>
          <w:noProof/>
        </w:rPr>
        <w:drawing>
          <wp:inline distT="0" distB="0" distL="0" distR="0" wp14:anchorId="29EB29E4" wp14:editId="3DB2D105">
            <wp:extent cx="5303520" cy="1870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as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B16B" w14:textId="77777777" w:rsidR="007D2912" w:rsidRDefault="00000000">
      <w:pPr>
        <w:spacing w:before="40" w:after="120"/>
        <w:jc w:val="center"/>
      </w:pPr>
      <w:bookmarkStart w:id="0" w:name="fig1_basline"/>
      <w:r>
        <w:rPr>
          <w:i/>
          <w:sz w:val="20"/>
        </w:rPr>
        <w:t>Figure A1</w:t>
      </w:r>
      <w:bookmarkEnd w:id="0"/>
      <w:r>
        <w:rPr>
          <w:i/>
          <w:sz w:val="20"/>
        </w:rPr>
        <w:t>. Baseline (no BN, no L2): training/validation loss curve (left) and final accuracy per split (right).</w:t>
      </w:r>
    </w:p>
    <w:p w14:paraId="5FCC1F99" w14:textId="77777777" w:rsidR="007D2912" w:rsidRDefault="007D2912">
      <w:pPr>
        <w:spacing w:after="40"/>
      </w:pPr>
    </w:p>
    <w:p w14:paraId="34E52698" w14:textId="77777777" w:rsidR="007D2912" w:rsidRDefault="00000000">
      <w:pPr>
        <w:jc w:val="center"/>
      </w:pPr>
      <w:r>
        <w:rPr>
          <w:noProof/>
        </w:rPr>
        <w:drawing>
          <wp:inline distT="0" distB="0" distL="0" distR="0" wp14:anchorId="10096FBB" wp14:editId="55101447">
            <wp:extent cx="5303520" cy="1870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n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247" w14:textId="77777777" w:rsidR="007D2912" w:rsidRDefault="00000000">
      <w:pPr>
        <w:spacing w:before="40" w:after="120"/>
        <w:jc w:val="center"/>
      </w:pPr>
      <w:bookmarkStart w:id="1" w:name="fig2_batchnorm"/>
      <w:r>
        <w:rPr>
          <w:i/>
          <w:sz w:val="20"/>
        </w:rPr>
        <w:t xml:space="preserve">Figure A2. </w:t>
      </w:r>
      <w:proofErr w:type="spellStart"/>
      <w:r>
        <w:rPr>
          <w:i/>
          <w:sz w:val="20"/>
        </w:rPr>
        <w:t>Batchnorm</w:t>
      </w:r>
      <w:bookmarkEnd w:id="1"/>
      <w:proofErr w:type="spellEnd"/>
      <w:r>
        <w:rPr>
          <w:i/>
          <w:sz w:val="20"/>
        </w:rPr>
        <w:t xml:space="preserve"> comparison: loss curves (left) and final accuracy per split (right). BN (solid lines) </w:t>
      </w:r>
      <w:proofErr w:type="gramStart"/>
      <w:r>
        <w:rPr>
          <w:i/>
          <w:sz w:val="20"/>
        </w:rPr>
        <w:t>converges</w:t>
      </w:r>
      <w:proofErr w:type="gramEnd"/>
      <w:r>
        <w:rPr>
          <w:i/>
          <w:sz w:val="20"/>
        </w:rPr>
        <w:t xml:space="preserve"> faster and reaches higher accuracy.</w:t>
      </w:r>
    </w:p>
    <w:p w14:paraId="505AFE8F" w14:textId="77777777" w:rsidR="007D2912" w:rsidRDefault="007D2912">
      <w:pPr>
        <w:spacing w:after="40"/>
      </w:pPr>
    </w:p>
    <w:p w14:paraId="4DE49BF3" w14:textId="77777777" w:rsidR="007D2912" w:rsidRDefault="00000000">
      <w:pPr>
        <w:jc w:val="center"/>
      </w:pPr>
      <w:r>
        <w:rPr>
          <w:noProof/>
        </w:rPr>
        <w:drawing>
          <wp:inline distT="0" distB="0" distL="0" distR="0" wp14:anchorId="64E6BC3C" wp14:editId="02D03ED7">
            <wp:extent cx="5303520" cy="1870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2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979C" w14:textId="77777777" w:rsidR="007D2912" w:rsidRDefault="00000000">
      <w:pPr>
        <w:spacing w:before="40" w:after="120"/>
        <w:jc w:val="center"/>
      </w:pPr>
      <w:bookmarkStart w:id="2" w:name="fig3_L2_normalization"/>
      <w:r>
        <w:rPr>
          <w:i/>
          <w:sz w:val="20"/>
        </w:rPr>
        <w:t>Figure A3. L2 comparison</w:t>
      </w:r>
      <w:bookmarkEnd w:id="2"/>
      <w:r>
        <w:rPr>
          <w:i/>
          <w:sz w:val="20"/>
        </w:rPr>
        <w:t>: loss curves (left) and mean weight magnitude per layer (right). L2 reduces weights (especially Layer 1) with minimal accuracy impact.</w:t>
      </w:r>
    </w:p>
    <w:p w14:paraId="60A82FCF" w14:textId="77777777" w:rsidR="007D2912" w:rsidRDefault="007D2912">
      <w:pPr>
        <w:spacing w:after="40"/>
      </w:pPr>
    </w:p>
    <w:p w14:paraId="2F3F06DF" w14:textId="77777777" w:rsidR="007D2912" w:rsidRDefault="00000000">
      <w:pPr>
        <w:jc w:val="center"/>
      </w:pPr>
      <w:bookmarkStart w:id="3" w:name="fig4_four_way_comparison"/>
      <w:r>
        <w:rPr>
          <w:noProof/>
        </w:rPr>
        <w:lastRenderedPageBreak/>
        <w:drawing>
          <wp:inline distT="0" distB="0" distL="0" distR="0" wp14:anchorId="0A0766F2" wp14:editId="5905052B">
            <wp:extent cx="5303520" cy="3938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FF7575B" w14:textId="77777777" w:rsidR="007D2912" w:rsidRDefault="00000000">
      <w:pPr>
        <w:spacing w:before="40" w:after="120"/>
        <w:jc w:val="center"/>
      </w:pPr>
      <w:r>
        <w:rPr>
          <w:i/>
          <w:sz w:val="20"/>
        </w:rPr>
        <w:t>Figure A4. Four-way comparison: training cost (top-left), validation cost (top-right), final accuracy (bottom-left), weight Frobenius norms (bottom-right).</w:t>
      </w:r>
    </w:p>
    <w:p w14:paraId="6EDEF654" w14:textId="77777777" w:rsidR="007D2912" w:rsidRDefault="007D2912">
      <w:pPr>
        <w:spacing w:after="40"/>
      </w:pPr>
    </w:p>
    <w:p w14:paraId="7A9CDE29" w14:textId="77777777" w:rsidR="007D2912" w:rsidRDefault="00000000">
      <w:pPr>
        <w:jc w:val="center"/>
      </w:pPr>
      <w:bookmarkStart w:id="4" w:name="fig_5_training_efficiency"/>
      <w:r>
        <w:rPr>
          <w:noProof/>
        </w:rPr>
        <w:drawing>
          <wp:inline distT="0" distB="0" distL="0" distR="0" wp14:anchorId="30A41662" wp14:editId="21FB7B01">
            <wp:extent cx="4754880" cy="2355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ffici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6F03CF97" w14:textId="77777777" w:rsidR="007D2912" w:rsidRDefault="00000000">
      <w:pPr>
        <w:spacing w:before="40" w:after="120"/>
        <w:jc w:val="center"/>
      </w:pPr>
      <w:r>
        <w:rPr>
          <w:i/>
          <w:sz w:val="20"/>
        </w:rPr>
        <w:t>Figure A5. Training efficiency: total gradient steps and wall-clock time per configuration. BN + L2 incurs the largest overhead (207 s).</w:t>
      </w:r>
    </w:p>
    <w:p w14:paraId="003FC813" w14:textId="77777777" w:rsidR="007D2912" w:rsidRDefault="007D2912">
      <w:pPr>
        <w:spacing w:after="40"/>
      </w:pPr>
    </w:p>
    <w:sectPr w:rsidR="007D2912" w:rsidSect="00034616">
      <w:footerReference w:type="defaul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4A2D" w14:textId="77777777" w:rsidR="00625CCC" w:rsidRDefault="00625CCC" w:rsidP="00C52271">
      <w:pPr>
        <w:spacing w:after="0" w:line="240" w:lineRule="auto"/>
      </w:pPr>
      <w:r>
        <w:separator/>
      </w:r>
    </w:p>
  </w:endnote>
  <w:endnote w:type="continuationSeparator" w:id="0">
    <w:p w14:paraId="091B17F5" w14:textId="77777777" w:rsidR="00625CCC" w:rsidRDefault="00625CCC" w:rsidP="00C5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374139"/>
      <w:docPartObj>
        <w:docPartGallery w:val="Page Numbers (Bottom of Page)"/>
        <w:docPartUnique/>
      </w:docPartObj>
    </w:sdtPr>
    <w:sdtContent>
      <w:p w14:paraId="3DAD31B0" w14:textId="7B14E306" w:rsidR="00C52271" w:rsidRDefault="00C522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0687ACD" w14:textId="77777777" w:rsidR="00C52271" w:rsidRDefault="00C52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4AB3" w14:textId="77777777" w:rsidR="00625CCC" w:rsidRDefault="00625CCC" w:rsidP="00C52271">
      <w:pPr>
        <w:spacing w:after="0" w:line="240" w:lineRule="auto"/>
      </w:pPr>
      <w:r>
        <w:separator/>
      </w:r>
    </w:p>
  </w:footnote>
  <w:footnote w:type="continuationSeparator" w:id="0">
    <w:p w14:paraId="43B5F3D2" w14:textId="77777777" w:rsidR="00625CCC" w:rsidRDefault="00625CCC" w:rsidP="00C52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577C36"/>
    <w:multiLevelType w:val="hybridMultilevel"/>
    <w:tmpl w:val="AB7AED56"/>
    <w:lvl w:ilvl="0" w:tplc="200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2690">
    <w:abstractNumId w:val="8"/>
  </w:num>
  <w:num w:numId="2" w16cid:durableId="1820726741">
    <w:abstractNumId w:val="6"/>
  </w:num>
  <w:num w:numId="3" w16cid:durableId="655888084">
    <w:abstractNumId w:val="5"/>
  </w:num>
  <w:num w:numId="4" w16cid:durableId="976688633">
    <w:abstractNumId w:val="4"/>
  </w:num>
  <w:num w:numId="5" w16cid:durableId="1221555455">
    <w:abstractNumId w:val="7"/>
  </w:num>
  <w:num w:numId="6" w16cid:durableId="2055426808">
    <w:abstractNumId w:val="3"/>
  </w:num>
  <w:num w:numId="7" w16cid:durableId="1762680533">
    <w:abstractNumId w:val="2"/>
  </w:num>
  <w:num w:numId="8" w16cid:durableId="255752913">
    <w:abstractNumId w:val="1"/>
  </w:num>
  <w:num w:numId="9" w16cid:durableId="939531300">
    <w:abstractNumId w:val="0"/>
  </w:num>
  <w:num w:numId="10" w16cid:durableId="158161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63E"/>
    <w:rsid w:val="0015074B"/>
    <w:rsid w:val="00236778"/>
    <w:rsid w:val="0029639D"/>
    <w:rsid w:val="00326F90"/>
    <w:rsid w:val="00387FCD"/>
    <w:rsid w:val="00483BA3"/>
    <w:rsid w:val="0062036C"/>
    <w:rsid w:val="00625CCC"/>
    <w:rsid w:val="00626585"/>
    <w:rsid w:val="007D2912"/>
    <w:rsid w:val="00AA1D8D"/>
    <w:rsid w:val="00B47730"/>
    <w:rsid w:val="00C522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0B1DA"/>
  <w14:defaultImageDpi w14:val="300"/>
  <w15:docId w15:val="{E6E8507E-D5CE-4C93-A768-D09B8347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67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7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7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Ner Gaon</cp:lastModifiedBy>
  <cp:revision>5</cp:revision>
  <dcterms:created xsi:type="dcterms:W3CDTF">2013-12-23T23:15:00Z</dcterms:created>
  <dcterms:modified xsi:type="dcterms:W3CDTF">2026-04-16T15:00:00Z</dcterms:modified>
  <cp:category/>
</cp:coreProperties>
</file>