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DD" w:rsidRPr="00260563" w:rsidRDefault="000D0C24" w:rsidP="00C43BDD">
      <w:pPr>
        <w:pStyle w:val="a3"/>
        <w:numPr>
          <w:ilvl w:val="0"/>
          <w:numId w:val="1"/>
        </w:numPr>
        <w:spacing w:line="276" w:lineRule="auto"/>
        <w:ind w:firstLineChars="0"/>
        <w:rPr>
          <w:b/>
          <w:sz w:val="24"/>
          <w:szCs w:val="24"/>
        </w:rPr>
      </w:pPr>
      <w:r w:rsidRPr="00260563">
        <w:rPr>
          <w:rFonts w:hint="eastAsia"/>
          <w:b/>
          <w:sz w:val="24"/>
          <w:szCs w:val="24"/>
        </w:rPr>
        <w:t>说明计算机系统的层次结构。</w:t>
      </w:r>
    </w:p>
    <w:p w:rsidR="000D0C24" w:rsidRPr="00260563" w:rsidRDefault="000D0C24" w:rsidP="00C43BDD">
      <w:pPr>
        <w:pStyle w:val="a3"/>
        <w:numPr>
          <w:ilvl w:val="0"/>
          <w:numId w:val="1"/>
        </w:numPr>
        <w:spacing w:line="276" w:lineRule="auto"/>
        <w:ind w:firstLineChars="0"/>
        <w:rPr>
          <w:b/>
          <w:sz w:val="24"/>
          <w:szCs w:val="24"/>
        </w:rPr>
      </w:pPr>
      <w:r w:rsidRPr="00260563">
        <w:rPr>
          <w:rFonts w:hint="eastAsia"/>
          <w:b/>
          <w:sz w:val="24"/>
          <w:szCs w:val="24"/>
        </w:rPr>
        <w:t>说明冯诺依曼体系结构的特点。</w:t>
      </w:r>
    </w:p>
    <w:p w:rsidR="00F325E8" w:rsidRPr="00260563" w:rsidRDefault="00F325E8" w:rsidP="00F325E8">
      <w:pPr>
        <w:numPr>
          <w:ilvl w:val="0"/>
          <w:numId w:val="1"/>
        </w:numPr>
        <w:spacing w:line="276" w:lineRule="auto"/>
        <w:rPr>
          <w:b/>
          <w:sz w:val="24"/>
          <w:szCs w:val="24"/>
        </w:rPr>
      </w:pPr>
      <w:r w:rsidRPr="00260563">
        <w:rPr>
          <w:rFonts w:hint="eastAsia"/>
          <w:b/>
          <w:sz w:val="24"/>
          <w:szCs w:val="24"/>
        </w:rPr>
        <w:t>什么是机器字长、指令字长、存储字长</w:t>
      </w:r>
      <w:r w:rsidRPr="00260563">
        <w:rPr>
          <w:rFonts w:hint="eastAsia"/>
          <w:b/>
          <w:sz w:val="24"/>
          <w:szCs w:val="24"/>
        </w:rPr>
        <w:t>?</w:t>
      </w:r>
    </w:p>
    <w:p w:rsidR="00A84D55" w:rsidRPr="00260563" w:rsidRDefault="00A84D55" w:rsidP="00F325E8">
      <w:pPr>
        <w:numPr>
          <w:ilvl w:val="0"/>
          <w:numId w:val="1"/>
        </w:numPr>
        <w:spacing w:line="276" w:lineRule="auto"/>
        <w:rPr>
          <w:b/>
          <w:sz w:val="24"/>
          <w:szCs w:val="24"/>
        </w:rPr>
      </w:pPr>
      <w:r w:rsidRPr="00260563">
        <w:rPr>
          <w:rFonts w:hint="eastAsia"/>
          <w:b/>
          <w:sz w:val="24"/>
          <w:szCs w:val="24"/>
        </w:rPr>
        <w:t>总线的传输周期包括哪几个阶段？</w:t>
      </w:r>
    </w:p>
    <w:p w:rsidR="00A84D55" w:rsidRPr="00260563" w:rsidRDefault="00A84D55" w:rsidP="00F325E8">
      <w:pPr>
        <w:numPr>
          <w:ilvl w:val="0"/>
          <w:numId w:val="1"/>
        </w:numPr>
        <w:spacing w:line="276" w:lineRule="auto"/>
        <w:rPr>
          <w:b/>
          <w:sz w:val="24"/>
          <w:szCs w:val="24"/>
        </w:rPr>
      </w:pPr>
      <w:r w:rsidRPr="00260563">
        <w:rPr>
          <w:rFonts w:hint="eastAsia"/>
          <w:b/>
          <w:sz w:val="24"/>
          <w:szCs w:val="24"/>
        </w:rPr>
        <w:t>系统总线包括哪三类？起到什么作用？</w:t>
      </w:r>
    </w:p>
    <w:p w:rsidR="00A84D55" w:rsidRPr="00260563" w:rsidRDefault="00A84D55" w:rsidP="00F325E8">
      <w:pPr>
        <w:numPr>
          <w:ilvl w:val="0"/>
          <w:numId w:val="1"/>
        </w:numPr>
        <w:spacing w:line="276" w:lineRule="auto"/>
        <w:rPr>
          <w:b/>
          <w:sz w:val="24"/>
          <w:szCs w:val="24"/>
        </w:rPr>
      </w:pPr>
      <w:r w:rsidRPr="00260563">
        <w:rPr>
          <w:rFonts w:hint="eastAsia"/>
          <w:b/>
          <w:sz w:val="24"/>
          <w:szCs w:val="24"/>
        </w:rPr>
        <w:t>集中式总线控制优先权仲裁方式有哪三种？各有什么特点？</w:t>
      </w:r>
    </w:p>
    <w:p w:rsidR="00F325E8" w:rsidRPr="00260563" w:rsidRDefault="00F325E8" w:rsidP="00F325E8">
      <w:pPr>
        <w:numPr>
          <w:ilvl w:val="0"/>
          <w:numId w:val="1"/>
        </w:numPr>
        <w:spacing w:line="276" w:lineRule="auto"/>
        <w:rPr>
          <w:b/>
          <w:sz w:val="24"/>
          <w:szCs w:val="24"/>
        </w:rPr>
      </w:pPr>
      <w:r w:rsidRPr="00260563">
        <w:rPr>
          <w:rFonts w:hint="eastAsia"/>
          <w:b/>
          <w:sz w:val="24"/>
          <w:szCs w:val="24"/>
        </w:rPr>
        <w:t>串行传输和并行传输有何区别？各适用于什么场合？</w:t>
      </w:r>
    </w:p>
    <w:p w:rsidR="00F325E8" w:rsidRPr="00260563" w:rsidRDefault="00F325E8" w:rsidP="00F325E8">
      <w:pPr>
        <w:numPr>
          <w:ilvl w:val="0"/>
          <w:numId w:val="1"/>
        </w:numPr>
        <w:spacing w:line="276" w:lineRule="auto"/>
        <w:rPr>
          <w:b/>
          <w:sz w:val="24"/>
          <w:szCs w:val="24"/>
        </w:rPr>
      </w:pPr>
      <w:r w:rsidRPr="00260563">
        <w:rPr>
          <w:rFonts w:hint="eastAsia"/>
          <w:b/>
          <w:sz w:val="24"/>
          <w:szCs w:val="24"/>
        </w:rPr>
        <w:t>同步通信与异步通信的主要区别是什么，并说明两种方式下通信双方是如何联络的。</w:t>
      </w:r>
    </w:p>
    <w:p w:rsidR="00786850" w:rsidRPr="00260563" w:rsidRDefault="00786850" w:rsidP="00F325E8">
      <w:pPr>
        <w:numPr>
          <w:ilvl w:val="0"/>
          <w:numId w:val="1"/>
        </w:numPr>
        <w:spacing w:line="276" w:lineRule="auto"/>
        <w:rPr>
          <w:b/>
          <w:sz w:val="24"/>
          <w:szCs w:val="24"/>
        </w:rPr>
      </w:pPr>
      <w:r w:rsidRPr="00260563">
        <w:rPr>
          <w:rFonts w:hint="eastAsia"/>
          <w:b/>
          <w:sz w:val="24"/>
          <w:szCs w:val="24"/>
        </w:rPr>
        <w:t>试比较</w:t>
      </w:r>
      <w:r w:rsidRPr="00260563">
        <w:rPr>
          <w:rFonts w:hint="eastAsia"/>
          <w:b/>
          <w:sz w:val="24"/>
          <w:szCs w:val="24"/>
        </w:rPr>
        <w:t>RAM</w:t>
      </w:r>
      <w:r w:rsidRPr="00260563">
        <w:rPr>
          <w:rFonts w:hint="eastAsia"/>
          <w:b/>
          <w:sz w:val="24"/>
          <w:szCs w:val="24"/>
        </w:rPr>
        <w:t>和</w:t>
      </w:r>
      <w:r w:rsidRPr="00260563">
        <w:rPr>
          <w:rFonts w:hint="eastAsia"/>
          <w:b/>
          <w:sz w:val="24"/>
          <w:szCs w:val="24"/>
        </w:rPr>
        <w:t>ROM</w:t>
      </w:r>
      <w:r w:rsidRPr="00260563">
        <w:rPr>
          <w:rFonts w:hint="eastAsia"/>
          <w:b/>
          <w:sz w:val="24"/>
          <w:szCs w:val="24"/>
        </w:rPr>
        <w:t>。</w:t>
      </w:r>
    </w:p>
    <w:p w:rsidR="00786850" w:rsidRPr="00260563" w:rsidRDefault="00786850" w:rsidP="00786850">
      <w:pPr>
        <w:numPr>
          <w:ilvl w:val="0"/>
          <w:numId w:val="1"/>
        </w:numPr>
        <w:tabs>
          <w:tab w:val="left" w:pos="425"/>
        </w:tabs>
        <w:spacing w:line="276" w:lineRule="auto"/>
        <w:rPr>
          <w:b/>
          <w:sz w:val="24"/>
          <w:szCs w:val="24"/>
        </w:rPr>
      </w:pPr>
      <w:r w:rsidRPr="00260563">
        <w:rPr>
          <w:rFonts w:hint="eastAsia"/>
          <w:b/>
          <w:sz w:val="24"/>
          <w:szCs w:val="24"/>
        </w:rPr>
        <w:t>试比较</w:t>
      </w:r>
      <w:r w:rsidRPr="00260563">
        <w:rPr>
          <w:rFonts w:hint="eastAsia"/>
          <w:b/>
          <w:sz w:val="24"/>
          <w:szCs w:val="24"/>
        </w:rPr>
        <w:t>SRAM</w:t>
      </w:r>
      <w:r w:rsidRPr="00260563">
        <w:rPr>
          <w:rFonts w:hint="eastAsia"/>
          <w:b/>
          <w:sz w:val="24"/>
          <w:szCs w:val="24"/>
        </w:rPr>
        <w:t>和</w:t>
      </w:r>
      <w:r w:rsidRPr="00260563">
        <w:rPr>
          <w:rFonts w:hint="eastAsia"/>
          <w:b/>
          <w:sz w:val="24"/>
          <w:szCs w:val="24"/>
        </w:rPr>
        <w:t>DRAM</w:t>
      </w:r>
      <w:r w:rsidRPr="00260563">
        <w:rPr>
          <w:rFonts w:hint="eastAsia"/>
          <w:b/>
          <w:sz w:val="24"/>
          <w:szCs w:val="24"/>
        </w:rPr>
        <w:t>。</w:t>
      </w:r>
    </w:p>
    <w:p w:rsidR="00AB2F97" w:rsidRPr="00260563" w:rsidRDefault="00AB2F97" w:rsidP="00AB2F97">
      <w:pPr>
        <w:numPr>
          <w:ilvl w:val="0"/>
          <w:numId w:val="1"/>
        </w:numPr>
        <w:spacing w:line="276" w:lineRule="auto"/>
        <w:rPr>
          <w:b/>
          <w:sz w:val="24"/>
          <w:szCs w:val="24"/>
        </w:rPr>
      </w:pPr>
      <w:r w:rsidRPr="00260563">
        <w:rPr>
          <w:rFonts w:hint="eastAsia"/>
          <w:b/>
          <w:sz w:val="24"/>
          <w:szCs w:val="24"/>
        </w:rPr>
        <w:t>存储芯片内的地址译码方式有几种？各自特点及应用场合？</w:t>
      </w:r>
    </w:p>
    <w:p w:rsidR="00786850" w:rsidRPr="00260563" w:rsidRDefault="00786850" w:rsidP="00786850">
      <w:pPr>
        <w:numPr>
          <w:ilvl w:val="0"/>
          <w:numId w:val="1"/>
        </w:numPr>
        <w:tabs>
          <w:tab w:val="left" w:pos="425"/>
        </w:tabs>
        <w:spacing w:line="276" w:lineRule="auto"/>
        <w:rPr>
          <w:b/>
          <w:sz w:val="24"/>
          <w:szCs w:val="24"/>
        </w:rPr>
      </w:pPr>
      <w:r w:rsidRPr="00260563">
        <w:rPr>
          <w:rFonts w:hint="eastAsia"/>
          <w:b/>
          <w:sz w:val="24"/>
          <w:szCs w:val="24"/>
        </w:rPr>
        <w:t>什么是刷新？刷新有几种方式？简要说明之。</w:t>
      </w:r>
    </w:p>
    <w:p w:rsidR="00661125" w:rsidRPr="00260563" w:rsidRDefault="00786850" w:rsidP="00661125">
      <w:pPr>
        <w:pStyle w:val="a3"/>
        <w:numPr>
          <w:ilvl w:val="0"/>
          <w:numId w:val="1"/>
        </w:numPr>
        <w:adjustRightInd w:val="0"/>
        <w:snapToGrid w:val="0"/>
        <w:spacing w:line="360" w:lineRule="exact"/>
        <w:ind w:firstLineChars="0"/>
        <w:rPr>
          <w:b/>
          <w:sz w:val="24"/>
          <w:szCs w:val="24"/>
        </w:rPr>
      </w:pPr>
      <w:r w:rsidRPr="00260563">
        <w:rPr>
          <w:rFonts w:hint="eastAsia"/>
          <w:b/>
          <w:sz w:val="24"/>
          <w:szCs w:val="24"/>
        </w:rPr>
        <w:t>使用汉明码进行校验时，需要增加</w:t>
      </w:r>
      <w:r w:rsidRPr="00260563">
        <w:rPr>
          <w:rFonts w:hint="eastAsia"/>
          <w:b/>
          <w:sz w:val="24"/>
          <w:szCs w:val="24"/>
        </w:rPr>
        <w:t>k</w:t>
      </w:r>
      <w:r w:rsidRPr="00260563">
        <w:rPr>
          <w:rFonts w:hint="eastAsia"/>
          <w:b/>
          <w:sz w:val="24"/>
          <w:szCs w:val="24"/>
        </w:rPr>
        <w:t>位检测位，且</w:t>
      </w:r>
      <w:r w:rsidRPr="00260563">
        <w:rPr>
          <w:rFonts w:hint="eastAsia"/>
          <w:b/>
          <w:sz w:val="24"/>
          <w:szCs w:val="24"/>
        </w:rPr>
        <w:t>k</w:t>
      </w:r>
      <w:r w:rsidRPr="00260563">
        <w:rPr>
          <w:rFonts w:hint="eastAsia"/>
          <w:b/>
          <w:sz w:val="24"/>
          <w:szCs w:val="24"/>
        </w:rPr>
        <w:t>位的检测位和</w:t>
      </w:r>
      <w:r w:rsidRPr="00260563">
        <w:rPr>
          <w:rFonts w:hint="eastAsia"/>
          <w:b/>
          <w:sz w:val="24"/>
          <w:szCs w:val="24"/>
        </w:rPr>
        <w:t>n</w:t>
      </w:r>
      <w:r w:rsidRPr="00260563">
        <w:rPr>
          <w:rFonts w:hint="eastAsia"/>
          <w:b/>
          <w:sz w:val="24"/>
          <w:szCs w:val="24"/>
        </w:rPr>
        <w:t>位的待检测二进制代码位之间要满足什么关系？为什么？</w:t>
      </w:r>
    </w:p>
    <w:p w:rsidR="00786850" w:rsidRPr="00260563" w:rsidRDefault="00661125" w:rsidP="00661125">
      <w:pPr>
        <w:pStyle w:val="a3"/>
        <w:numPr>
          <w:ilvl w:val="0"/>
          <w:numId w:val="1"/>
        </w:numPr>
        <w:adjustRightInd w:val="0"/>
        <w:snapToGrid w:val="0"/>
        <w:spacing w:line="360" w:lineRule="exact"/>
        <w:ind w:firstLineChars="0"/>
        <w:rPr>
          <w:b/>
          <w:sz w:val="24"/>
          <w:szCs w:val="24"/>
        </w:rPr>
      </w:pPr>
      <w:r w:rsidRPr="00260563">
        <w:rPr>
          <w:rFonts w:hint="eastAsia"/>
          <w:b/>
          <w:sz w:val="24"/>
          <w:szCs w:val="24"/>
        </w:rPr>
        <w:t>已知收到的海明码为</w:t>
      </w:r>
      <w:r w:rsidRPr="00260563">
        <w:rPr>
          <w:rFonts w:hint="eastAsia"/>
          <w:b/>
          <w:sz w:val="24"/>
          <w:szCs w:val="24"/>
        </w:rPr>
        <w:t>0100111</w:t>
      </w:r>
      <w:r w:rsidRPr="00260563">
        <w:rPr>
          <w:rFonts w:hint="eastAsia"/>
          <w:b/>
          <w:sz w:val="24"/>
          <w:szCs w:val="24"/>
        </w:rPr>
        <w:t>（按配偶原则配置），试问欲传送的信息是什么？</w:t>
      </w:r>
    </w:p>
    <w:p w:rsidR="00786850" w:rsidRPr="00260563" w:rsidRDefault="00786850" w:rsidP="00F325E8">
      <w:pPr>
        <w:numPr>
          <w:ilvl w:val="0"/>
          <w:numId w:val="1"/>
        </w:numPr>
        <w:spacing w:line="276" w:lineRule="auto"/>
        <w:rPr>
          <w:b/>
          <w:sz w:val="24"/>
          <w:szCs w:val="24"/>
        </w:rPr>
      </w:pPr>
      <w:r w:rsidRPr="00260563">
        <w:rPr>
          <w:rFonts w:hint="eastAsia"/>
          <w:b/>
          <w:sz w:val="24"/>
          <w:szCs w:val="24"/>
        </w:rPr>
        <w:t>什么是多体并行存储器？有哪两种存储体编址方式，各自有什么特点？</w:t>
      </w:r>
    </w:p>
    <w:p w:rsidR="00786850" w:rsidRPr="00260563" w:rsidRDefault="00786850" w:rsidP="00F325E8">
      <w:pPr>
        <w:numPr>
          <w:ilvl w:val="0"/>
          <w:numId w:val="1"/>
        </w:numPr>
        <w:spacing w:line="276" w:lineRule="auto"/>
        <w:rPr>
          <w:b/>
          <w:sz w:val="24"/>
          <w:szCs w:val="24"/>
        </w:rPr>
      </w:pPr>
      <w:r w:rsidRPr="00260563">
        <w:rPr>
          <w:rFonts w:hint="eastAsia"/>
          <w:b/>
          <w:sz w:val="24"/>
          <w:szCs w:val="24"/>
        </w:rPr>
        <w:t>为什么要使用高速缓存？</w:t>
      </w:r>
    </w:p>
    <w:p w:rsidR="007F3AEE" w:rsidRPr="00260563" w:rsidRDefault="00F325E8" w:rsidP="00FF0E93">
      <w:pPr>
        <w:numPr>
          <w:ilvl w:val="0"/>
          <w:numId w:val="1"/>
        </w:numPr>
        <w:spacing w:line="276" w:lineRule="auto"/>
        <w:rPr>
          <w:b/>
          <w:sz w:val="24"/>
          <w:szCs w:val="24"/>
        </w:rPr>
      </w:pPr>
      <w:r w:rsidRPr="00260563">
        <w:rPr>
          <w:rFonts w:hint="eastAsia"/>
          <w:b/>
          <w:sz w:val="24"/>
          <w:szCs w:val="24"/>
        </w:rPr>
        <w:t>试比较</w:t>
      </w:r>
      <w:r w:rsidR="00FE63CC" w:rsidRPr="00260563">
        <w:rPr>
          <w:rFonts w:hint="eastAsia"/>
          <w:b/>
          <w:sz w:val="24"/>
          <w:szCs w:val="24"/>
        </w:rPr>
        <w:t>主存</w:t>
      </w:r>
      <w:r w:rsidR="00FE63CC" w:rsidRPr="00260563">
        <w:rPr>
          <w:rFonts w:hint="eastAsia"/>
          <w:b/>
          <w:sz w:val="24"/>
          <w:szCs w:val="24"/>
        </w:rPr>
        <w:t>-Cache</w:t>
      </w:r>
      <w:r w:rsidRPr="00260563">
        <w:rPr>
          <w:rFonts w:hint="eastAsia"/>
          <w:b/>
          <w:sz w:val="24"/>
          <w:szCs w:val="24"/>
        </w:rPr>
        <w:t>管理中</w:t>
      </w:r>
      <w:r w:rsidR="00FE63CC" w:rsidRPr="00260563">
        <w:rPr>
          <w:rFonts w:hint="eastAsia"/>
          <w:b/>
          <w:sz w:val="24"/>
          <w:szCs w:val="24"/>
        </w:rPr>
        <w:t>三种</w:t>
      </w:r>
      <w:r w:rsidR="00F97540" w:rsidRPr="00260563">
        <w:rPr>
          <w:rFonts w:hint="eastAsia"/>
          <w:b/>
          <w:sz w:val="24"/>
          <w:szCs w:val="24"/>
        </w:rPr>
        <w:t>地址映射的方法，并分别给出在三种地址映射下，主存地址划分。</w:t>
      </w:r>
    </w:p>
    <w:p w:rsidR="00FF0E93" w:rsidRPr="00260563" w:rsidRDefault="00FF0E93" w:rsidP="00FF0E93">
      <w:pPr>
        <w:numPr>
          <w:ilvl w:val="0"/>
          <w:numId w:val="1"/>
        </w:numPr>
        <w:spacing w:line="276" w:lineRule="auto"/>
        <w:rPr>
          <w:b/>
          <w:sz w:val="24"/>
          <w:szCs w:val="24"/>
        </w:rPr>
      </w:pPr>
      <w:r w:rsidRPr="00260563">
        <w:rPr>
          <w:b/>
          <w:sz w:val="24"/>
          <w:szCs w:val="24"/>
        </w:rPr>
        <w:t>I/O</w:t>
      </w:r>
      <w:r w:rsidRPr="00260563">
        <w:rPr>
          <w:b/>
          <w:sz w:val="24"/>
          <w:szCs w:val="24"/>
        </w:rPr>
        <w:t>地址码的编制方式有哪两种</w:t>
      </w:r>
      <w:r w:rsidRPr="00260563">
        <w:rPr>
          <w:rFonts w:hint="eastAsia"/>
          <w:b/>
          <w:sz w:val="24"/>
          <w:szCs w:val="24"/>
        </w:rPr>
        <w:t>？</w:t>
      </w:r>
    </w:p>
    <w:p w:rsidR="00FF0E93" w:rsidRPr="00260563" w:rsidRDefault="00FF0E93" w:rsidP="00FF0E93">
      <w:pPr>
        <w:numPr>
          <w:ilvl w:val="0"/>
          <w:numId w:val="1"/>
        </w:numPr>
        <w:spacing w:line="276" w:lineRule="auto"/>
        <w:rPr>
          <w:b/>
          <w:sz w:val="24"/>
          <w:szCs w:val="24"/>
        </w:rPr>
      </w:pPr>
      <w:r w:rsidRPr="00260563">
        <w:rPr>
          <w:rFonts w:hint="eastAsia"/>
          <w:b/>
          <w:sz w:val="24"/>
          <w:szCs w:val="24"/>
        </w:rPr>
        <w:t>I/O</w:t>
      </w:r>
      <w:r w:rsidRPr="00260563">
        <w:rPr>
          <w:rFonts w:hint="eastAsia"/>
          <w:b/>
          <w:sz w:val="24"/>
          <w:szCs w:val="24"/>
        </w:rPr>
        <w:t>与主机交换信息有哪几种控制方式？各有何特点？</w:t>
      </w:r>
    </w:p>
    <w:p w:rsidR="00FF0E93" w:rsidRPr="00260563" w:rsidRDefault="00FF0E93" w:rsidP="00FF0E93">
      <w:pPr>
        <w:numPr>
          <w:ilvl w:val="0"/>
          <w:numId w:val="1"/>
        </w:numPr>
        <w:spacing w:line="276" w:lineRule="auto"/>
        <w:rPr>
          <w:b/>
          <w:sz w:val="24"/>
          <w:szCs w:val="24"/>
        </w:rPr>
      </w:pPr>
      <w:r w:rsidRPr="00260563">
        <w:rPr>
          <w:b/>
          <w:sz w:val="24"/>
          <w:szCs w:val="24"/>
        </w:rPr>
        <w:t>程序查询方式和程序中断方式都由程序实现外围设备的输入输出</w:t>
      </w:r>
      <w:r w:rsidRPr="00260563">
        <w:rPr>
          <w:rFonts w:hint="eastAsia"/>
          <w:b/>
          <w:sz w:val="24"/>
          <w:szCs w:val="24"/>
        </w:rPr>
        <w:t>，</w:t>
      </w:r>
      <w:r w:rsidRPr="00260563">
        <w:rPr>
          <w:b/>
          <w:sz w:val="24"/>
          <w:szCs w:val="24"/>
        </w:rPr>
        <w:t>它们有何不同</w:t>
      </w:r>
      <w:r w:rsidRPr="00260563">
        <w:rPr>
          <w:rFonts w:hint="eastAsia"/>
          <w:b/>
          <w:sz w:val="24"/>
          <w:szCs w:val="24"/>
        </w:rPr>
        <w:t>？</w:t>
      </w:r>
    </w:p>
    <w:p w:rsidR="00FF0E93" w:rsidRPr="00260563" w:rsidRDefault="00FF0E93" w:rsidP="00FF0E93">
      <w:pPr>
        <w:numPr>
          <w:ilvl w:val="0"/>
          <w:numId w:val="1"/>
        </w:numPr>
        <w:spacing w:line="276" w:lineRule="auto"/>
        <w:rPr>
          <w:b/>
          <w:sz w:val="24"/>
          <w:szCs w:val="24"/>
        </w:rPr>
      </w:pPr>
      <w:r w:rsidRPr="00260563">
        <w:rPr>
          <w:b/>
          <w:sz w:val="24"/>
          <w:szCs w:val="24"/>
        </w:rPr>
        <w:t>以</w:t>
      </w:r>
      <w:r w:rsidRPr="00260563">
        <w:rPr>
          <w:b/>
          <w:sz w:val="24"/>
          <w:szCs w:val="24"/>
        </w:rPr>
        <w:t>I/O</w:t>
      </w:r>
      <w:r w:rsidRPr="00260563">
        <w:rPr>
          <w:b/>
          <w:sz w:val="24"/>
          <w:szCs w:val="24"/>
        </w:rPr>
        <w:t>设备的中断处理过程为例</w:t>
      </w:r>
      <w:r w:rsidRPr="00260563">
        <w:rPr>
          <w:rFonts w:hint="eastAsia"/>
          <w:b/>
          <w:sz w:val="24"/>
          <w:szCs w:val="24"/>
        </w:rPr>
        <w:t>，</w:t>
      </w:r>
      <w:r w:rsidRPr="00260563">
        <w:rPr>
          <w:b/>
          <w:sz w:val="24"/>
          <w:szCs w:val="24"/>
        </w:rPr>
        <w:t>说明一次程序中断的全过程</w:t>
      </w:r>
      <w:r w:rsidRPr="00260563">
        <w:rPr>
          <w:rFonts w:hint="eastAsia"/>
          <w:b/>
          <w:sz w:val="24"/>
          <w:szCs w:val="24"/>
        </w:rPr>
        <w:t>。</w:t>
      </w:r>
    </w:p>
    <w:p w:rsidR="00260563" w:rsidRDefault="00260563" w:rsidP="00260563">
      <w:pPr>
        <w:spacing w:line="276" w:lineRule="auto"/>
        <w:rPr>
          <w:rFonts w:hint="eastAsia"/>
          <w:sz w:val="24"/>
          <w:szCs w:val="24"/>
        </w:rPr>
      </w:pPr>
    </w:p>
    <w:p w:rsidR="00260563" w:rsidRPr="00260563" w:rsidRDefault="00260563" w:rsidP="00260563">
      <w:pPr>
        <w:ind w:firstLine="360"/>
        <w:rPr>
          <w:u w:val="single"/>
        </w:rPr>
      </w:pPr>
      <w:r w:rsidRPr="00260563">
        <w:rPr>
          <w:rFonts w:hint="eastAsia"/>
          <w:u w:val="single"/>
        </w:rPr>
        <w:t>以</w:t>
      </w:r>
      <w:r w:rsidRPr="00260563">
        <w:rPr>
          <w:rFonts w:hint="eastAsia"/>
          <w:u w:val="single"/>
        </w:rPr>
        <w:t>I</w:t>
      </w:r>
      <w:r w:rsidRPr="00260563">
        <w:rPr>
          <w:rFonts w:hint="eastAsia"/>
          <w:u w:val="single"/>
        </w:rPr>
        <w:t>／</w:t>
      </w:r>
      <w:r w:rsidRPr="00260563">
        <w:rPr>
          <w:rFonts w:hint="eastAsia"/>
          <w:u w:val="single"/>
        </w:rPr>
        <w:t>O</w:t>
      </w:r>
      <w:r w:rsidRPr="00260563">
        <w:rPr>
          <w:rFonts w:hint="eastAsia"/>
          <w:u w:val="single"/>
        </w:rPr>
        <w:t>设备的中断处理过程为例一次程序中断大致可分为五个阶段。</w:t>
      </w:r>
      <w:r w:rsidRPr="00260563">
        <w:rPr>
          <w:rFonts w:hint="eastAsia"/>
          <w:u w:val="single"/>
        </w:rPr>
        <w:t xml:space="preserve"> </w:t>
      </w:r>
    </w:p>
    <w:p w:rsidR="00260563" w:rsidRDefault="00260563" w:rsidP="00260563">
      <w:pPr>
        <w:ind w:firstLine="360"/>
      </w:pPr>
      <w:r w:rsidRPr="00260563">
        <w:rPr>
          <w:rFonts w:hint="eastAsia"/>
          <w:u w:val="single"/>
        </w:rPr>
        <w:t>(1)</w:t>
      </w:r>
      <w:r w:rsidRPr="00260563">
        <w:rPr>
          <w:rFonts w:hint="eastAsia"/>
          <w:u w:val="single"/>
        </w:rPr>
        <w:t>中断请求。</w:t>
      </w:r>
      <w:r w:rsidRPr="00260563">
        <w:rPr>
          <w:rFonts w:hint="eastAsia"/>
        </w:rPr>
        <w:t>CPU</w:t>
      </w:r>
      <w:r w:rsidRPr="00260563">
        <w:rPr>
          <w:rFonts w:hint="eastAsia"/>
        </w:rPr>
        <w:t>启动</w:t>
      </w:r>
      <w:r w:rsidRPr="00260563">
        <w:rPr>
          <w:rFonts w:hint="eastAsia"/>
        </w:rPr>
        <w:t>I</w:t>
      </w:r>
      <w:r w:rsidRPr="00260563">
        <w:rPr>
          <w:rFonts w:hint="eastAsia"/>
        </w:rPr>
        <w:t>／</w:t>
      </w:r>
      <w:r w:rsidRPr="00260563">
        <w:rPr>
          <w:rFonts w:hint="eastAsia"/>
        </w:rPr>
        <w:t>O</w:t>
      </w:r>
      <w:r w:rsidRPr="00260563">
        <w:rPr>
          <w:rFonts w:hint="eastAsia"/>
        </w:rPr>
        <w:t>后</w:t>
      </w:r>
      <w:r w:rsidRPr="00260563">
        <w:rPr>
          <w:rFonts w:hint="eastAsia"/>
        </w:rPr>
        <w:t>I</w:t>
      </w:r>
      <w:r w:rsidRPr="00260563">
        <w:rPr>
          <w:rFonts w:hint="eastAsia"/>
        </w:rPr>
        <w:t>／</w:t>
      </w:r>
      <w:r w:rsidRPr="00260563">
        <w:rPr>
          <w:rFonts w:hint="eastAsia"/>
        </w:rPr>
        <w:t>O</w:t>
      </w:r>
      <w:r w:rsidRPr="00260563">
        <w:rPr>
          <w:rFonts w:hint="eastAsia"/>
        </w:rPr>
        <w:t>进入自身准备阶段当其准备就绪时便向</w:t>
      </w:r>
      <w:r w:rsidRPr="00260563">
        <w:rPr>
          <w:rFonts w:hint="eastAsia"/>
        </w:rPr>
        <w:t>CPU</w:t>
      </w:r>
      <w:r w:rsidRPr="00260563">
        <w:rPr>
          <w:rFonts w:hint="eastAsia"/>
        </w:rPr>
        <w:t>提出中断请求。</w:t>
      </w:r>
      <w:r w:rsidRPr="00260563">
        <w:rPr>
          <w:rFonts w:hint="eastAsia"/>
        </w:rPr>
        <w:t xml:space="preserve"> </w:t>
      </w:r>
    </w:p>
    <w:p w:rsidR="00260563" w:rsidRDefault="00260563" w:rsidP="00260563">
      <w:pPr>
        <w:ind w:firstLine="360"/>
      </w:pPr>
      <w:r w:rsidRPr="00260563">
        <w:rPr>
          <w:rFonts w:hint="eastAsia"/>
          <w:u w:val="single"/>
        </w:rPr>
        <w:t>(2)</w:t>
      </w:r>
      <w:r w:rsidRPr="00260563">
        <w:rPr>
          <w:rFonts w:hint="eastAsia"/>
          <w:u w:val="single"/>
        </w:rPr>
        <w:t>中断判优。</w:t>
      </w:r>
      <w:r w:rsidRPr="00260563">
        <w:rPr>
          <w:rFonts w:hint="eastAsia"/>
        </w:rPr>
        <w:t>当同时出现多个中断请求时</w:t>
      </w:r>
      <w:proofErr w:type="gramStart"/>
      <w:r w:rsidRPr="00260563">
        <w:rPr>
          <w:rFonts w:hint="eastAsia"/>
        </w:rPr>
        <w:t>中断判优逻辑</w:t>
      </w:r>
      <w:proofErr w:type="gramEnd"/>
      <w:r w:rsidRPr="00260563">
        <w:rPr>
          <w:rFonts w:hint="eastAsia"/>
        </w:rPr>
        <w:t>(</w:t>
      </w:r>
      <w:r w:rsidRPr="00260563">
        <w:rPr>
          <w:rFonts w:hint="eastAsia"/>
        </w:rPr>
        <w:t>硬件排队或软件排队</w:t>
      </w:r>
      <w:r w:rsidRPr="00260563">
        <w:rPr>
          <w:rFonts w:hint="eastAsia"/>
        </w:rPr>
        <w:t>)</w:t>
      </w:r>
      <w:r w:rsidRPr="00260563">
        <w:rPr>
          <w:rFonts w:hint="eastAsia"/>
        </w:rPr>
        <w:t>选择出优先级最高的中断请求待</w:t>
      </w:r>
      <w:r w:rsidRPr="00260563">
        <w:rPr>
          <w:rFonts w:hint="eastAsia"/>
        </w:rPr>
        <w:t>CPU</w:t>
      </w:r>
      <w:r w:rsidRPr="00260563">
        <w:rPr>
          <w:rFonts w:hint="eastAsia"/>
        </w:rPr>
        <w:t>处理。</w:t>
      </w:r>
      <w:r w:rsidRPr="00260563">
        <w:rPr>
          <w:rFonts w:hint="eastAsia"/>
        </w:rPr>
        <w:t xml:space="preserve"> </w:t>
      </w:r>
    </w:p>
    <w:p w:rsidR="00260563" w:rsidRDefault="00260563" w:rsidP="00260563">
      <w:pPr>
        <w:ind w:firstLine="360"/>
      </w:pPr>
      <w:r w:rsidRPr="00260563">
        <w:rPr>
          <w:rFonts w:hint="eastAsia"/>
          <w:u w:val="single"/>
        </w:rPr>
        <w:t>(3)</w:t>
      </w:r>
      <w:r w:rsidRPr="00260563">
        <w:rPr>
          <w:rFonts w:hint="eastAsia"/>
          <w:u w:val="single"/>
        </w:rPr>
        <w:t>中断响应。</w:t>
      </w:r>
      <w:r w:rsidRPr="00260563">
        <w:rPr>
          <w:rFonts w:hint="eastAsia"/>
        </w:rPr>
        <w:t>如果允许中断触发器为“</w:t>
      </w:r>
      <w:r w:rsidRPr="00260563">
        <w:rPr>
          <w:rFonts w:hint="eastAsia"/>
        </w:rPr>
        <w:t>1</w:t>
      </w:r>
      <w:r w:rsidRPr="00260563">
        <w:rPr>
          <w:rFonts w:hint="eastAsia"/>
        </w:rPr>
        <w:t>”请求中断的设备又未被屏蔽系统便进入中断响应周期。在该周期内</w:t>
      </w:r>
      <w:r w:rsidRPr="00260563">
        <w:rPr>
          <w:rFonts w:hint="eastAsia"/>
        </w:rPr>
        <w:t>CPU</w:t>
      </w:r>
      <w:r w:rsidRPr="00260563">
        <w:rPr>
          <w:rFonts w:hint="eastAsia"/>
        </w:rPr>
        <w:t>自动执行一条中断</w:t>
      </w:r>
      <w:proofErr w:type="gramStart"/>
      <w:r w:rsidRPr="00260563">
        <w:rPr>
          <w:rFonts w:hint="eastAsia"/>
        </w:rPr>
        <w:t>隐</w:t>
      </w:r>
      <w:proofErr w:type="gramEnd"/>
      <w:r w:rsidRPr="00260563">
        <w:rPr>
          <w:rFonts w:hint="eastAsia"/>
        </w:rPr>
        <w:t>指令将程序断点及程序状态字保存起来同时硬件关中断并把向量地址送</w:t>
      </w:r>
      <w:r w:rsidRPr="00260563">
        <w:rPr>
          <w:rFonts w:hint="eastAsia"/>
        </w:rPr>
        <w:t>PC</w:t>
      </w:r>
      <w:r w:rsidRPr="00260563">
        <w:rPr>
          <w:rFonts w:hint="eastAsia"/>
        </w:rPr>
        <w:t>。</w:t>
      </w:r>
      <w:r w:rsidRPr="00260563">
        <w:rPr>
          <w:rFonts w:hint="eastAsia"/>
        </w:rPr>
        <w:t xml:space="preserve"> </w:t>
      </w:r>
    </w:p>
    <w:p w:rsidR="00260563" w:rsidRDefault="00260563" w:rsidP="00260563">
      <w:pPr>
        <w:ind w:firstLine="360"/>
      </w:pPr>
      <w:r w:rsidRPr="00260563">
        <w:rPr>
          <w:rFonts w:hint="eastAsia"/>
          <w:u w:val="single"/>
        </w:rPr>
        <w:t>(4)</w:t>
      </w:r>
      <w:r w:rsidRPr="00260563">
        <w:rPr>
          <w:rFonts w:hint="eastAsia"/>
          <w:u w:val="single"/>
        </w:rPr>
        <w:t>中断服务。</w:t>
      </w:r>
      <w:r w:rsidRPr="00260563">
        <w:rPr>
          <w:rFonts w:hint="eastAsia"/>
        </w:rPr>
        <w:t>中断响应周期结束后</w:t>
      </w:r>
      <w:r w:rsidRPr="00260563">
        <w:rPr>
          <w:rFonts w:hint="eastAsia"/>
        </w:rPr>
        <w:t>CPU</w:t>
      </w:r>
      <w:proofErr w:type="gramStart"/>
      <w:r w:rsidRPr="00260563">
        <w:rPr>
          <w:rFonts w:hint="eastAsia"/>
        </w:rPr>
        <w:t>转入取指周期</w:t>
      </w:r>
      <w:proofErr w:type="gramEnd"/>
      <w:r w:rsidRPr="00260563">
        <w:rPr>
          <w:rFonts w:hint="eastAsia"/>
        </w:rPr>
        <w:t>此时按向量地址取出一条无条件转移指令</w:t>
      </w:r>
      <w:r w:rsidRPr="00260563">
        <w:rPr>
          <w:rFonts w:hint="eastAsia"/>
        </w:rPr>
        <w:t>(</w:t>
      </w:r>
      <w:r w:rsidRPr="00260563">
        <w:rPr>
          <w:rFonts w:hint="eastAsia"/>
        </w:rPr>
        <w:t>或按向量地址查入口地址表</w:t>
      </w:r>
      <w:r w:rsidRPr="00260563">
        <w:rPr>
          <w:rFonts w:hint="eastAsia"/>
        </w:rPr>
        <w:t>)</w:t>
      </w:r>
      <w:r w:rsidRPr="00260563">
        <w:rPr>
          <w:rFonts w:hint="eastAsia"/>
        </w:rPr>
        <w:t>转至该向量地址对应的中断服务程序入口地址便开始执行中断服务程序</w:t>
      </w:r>
      <w:r w:rsidRPr="00260563">
        <w:rPr>
          <w:rFonts w:hint="eastAsia"/>
        </w:rPr>
        <w:t>(</w:t>
      </w:r>
      <w:r w:rsidRPr="00260563">
        <w:rPr>
          <w:rFonts w:hint="eastAsia"/>
        </w:rPr>
        <w:t>包括保护现场、与</w:t>
      </w:r>
      <w:r w:rsidRPr="00260563">
        <w:rPr>
          <w:rFonts w:hint="eastAsia"/>
        </w:rPr>
        <w:t>I</w:t>
      </w:r>
      <w:r w:rsidRPr="00260563">
        <w:rPr>
          <w:rFonts w:hint="eastAsia"/>
        </w:rPr>
        <w:t>／</w:t>
      </w:r>
      <w:r w:rsidRPr="00260563">
        <w:rPr>
          <w:rFonts w:hint="eastAsia"/>
        </w:rPr>
        <w:t>O</w:t>
      </w:r>
      <w:r w:rsidRPr="00260563">
        <w:rPr>
          <w:rFonts w:hint="eastAsia"/>
        </w:rPr>
        <w:t>传送信息和恢复现场</w:t>
      </w:r>
      <w:r w:rsidRPr="00260563">
        <w:rPr>
          <w:rFonts w:hint="eastAsia"/>
        </w:rPr>
        <w:t>)</w:t>
      </w:r>
      <w:r w:rsidRPr="00260563">
        <w:rPr>
          <w:rFonts w:hint="eastAsia"/>
        </w:rPr>
        <w:t>。</w:t>
      </w:r>
      <w:r w:rsidRPr="00260563">
        <w:rPr>
          <w:rFonts w:hint="eastAsia"/>
        </w:rPr>
        <w:t xml:space="preserve"> </w:t>
      </w:r>
    </w:p>
    <w:p w:rsidR="00260563" w:rsidRDefault="00260563" w:rsidP="00260563">
      <w:pPr>
        <w:ind w:firstLine="360"/>
      </w:pPr>
      <w:r w:rsidRPr="00260563">
        <w:rPr>
          <w:rFonts w:hint="eastAsia"/>
          <w:u w:val="single"/>
        </w:rPr>
        <w:t>(5)</w:t>
      </w:r>
      <w:r w:rsidRPr="00260563">
        <w:rPr>
          <w:rFonts w:hint="eastAsia"/>
          <w:u w:val="single"/>
        </w:rPr>
        <w:t>中断返回。</w:t>
      </w:r>
      <w:r w:rsidRPr="00260563">
        <w:rPr>
          <w:rFonts w:hint="eastAsia"/>
        </w:rPr>
        <w:t>中断服务程序的最后一条指令即是中断返回指令执行该指令即返回到程序断点至此一次程序中断结束。</w:t>
      </w:r>
    </w:p>
    <w:p w:rsidR="00BA28C8" w:rsidRDefault="00BA28C8" w:rsidP="00260563">
      <w:pPr>
        <w:ind w:firstLine="360"/>
        <w:rPr>
          <w:rFonts w:hint="eastAsia"/>
        </w:rPr>
      </w:pPr>
      <w:r>
        <w:rPr>
          <w:rFonts w:hint="eastAsia"/>
        </w:rPr>
        <w:lastRenderedPageBreak/>
        <w:t>P198-199</w:t>
      </w:r>
    </w:p>
    <w:p w:rsidR="00260563" w:rsidRPr="00260563" w:rsidRDefault="00260563" w:rsidP="00260563">
      <w:pPr>
        <w:ind w:firstLine="360"/>
        <w:rPr>
          <w:rFonts w:hint="eastAsia"/>
          <w:b/>
        </w:rPr>
      </w:pPr>
    </w:p>
    <w:p w:rsidR="00F325E8" w:rsidRPr="00260563" w:rsidRDefault="00F325E8" w:rsidP="00F325E8">
      <w:pPr>
        <w:pStyle w:val="a3"/>
        <w:numPr>
          <w:ilvl w:val="0"/>
          <w:numId w:val="1"/>
        </w:numPr>
        <w:spacing w:line="276" w:lineRule="auto"/>
        <w:ind w:firstLineChars="0"/>
        <w:rPr>
          <w:b/>
          <w:sz w:val="24"/>
          <w:szCs w:val="24"/>
        </w:rPr>
      </w:pPr>
      <w:r w:rsidRPr="00260563">
        <w:rPr>
          <w:rFonts w:hint="eastAsia"/>
          <w:b/>
          <w:sz w:val="24"/>
          <w:szCs w:val="24"/>
        </w:rPr>
        <w:t>在</w:t>
      </w:r>
      <w:r w:rsidRPr="00260563">
        <w:rPr>
          <w:rFonts w:hint="eastAsia"/>
          <w:b/>
          <w:sz w:val="24"/>
          <w:szCs w:val="24"/>
        </w:rPr>
        <w:t>DMA</w:t>
      </w:r>
      <w:r w:rsidRPr="00260563">
        <w:rPr>
          <w:rFonts w:hint="eastAsia"/>
          <w:b/>
          <w:sz w:val="24"/>
          <w:szCs w:val="24"/>
        </w:rPr>
        <w:t>方式中有没有中断请求，为什么？</w:t>
      </w:r>
      <w:r w:rsidRPr="00260563">
        <w:rPr>
          <w:rFonts w:hint="eastAsia"/>
          <w:b/>
          <w:sz w:val="24"/>
          <w:szCs w:val="24"/>
        </w:rPr>
        <w:t>DMA</w:t>
      </w:r>
      <w:r w:rsidRPr="00260563">
        <w:rPr>
          <w:rFonts w:hint="eastAsia"/>
          <w:b/>
          <w:sz w:val="24"/>
          <w:szCs w:val="24"/>
        </w:rPr>
        <w:t>接口电路中应设置哪些硬件。</w:t>
      </w:r>
    </w:p>
    <w:p w:rsidR="00FF0E93" w:rsidRPr="00260563" w:rsidRDefault="00FF0E93" w:rsidP="00F325E8">
      <w:pPr>
        <w:pStyle w:val="a3"/>
        <w:numPr>
          <w:ilvl w:val="0"/>
          <w:numId w:val="1"/>
        </w:numPr>
        <w:spacing w:line="276" w:lineRule="auto"/>
        <w:ind w:firstLineChars="0"/>
        <w:rPr>
          <w:b/>
          <w:sz w:val="24"/>
          <w:szCs w:val="24"/>
        </w:rPr>
      </w:pPr>
      <w:r w:rsidRPr="00260563">
        <w:rPr>
          <w:rFonts w:hint="eastAsia"/>
          <w:b/>
          <w:sz w:val="24"/>
          <w:szCs w:val="24"/>
        </w:rPr>
        <w:t>DMA</w:t>
      </w:r>
      <w:r w:rsidRPr="00260563">
        <w:rPr>
          <w:rFonts w:hint="eastAsia"/>
          <w:b/>
          <w:sz w:val="24"/>
          <w:szCs w:val="24"/>
        </w:rPr>
        <w:t>方式中的中断请求和程序中断中的中断请求有何区别？</w:t>
      </w:r>
    </w:p>
    <w:p w:rsidR="008E646A" w:rsidRPr="00260563" w:rsidRDefault="008E646A" w:rsidP="00F325E8">
      <w:pPr>
        <w:pStyle w:val="a3"/>
        <w:numPr>
          <w:ilvl w:val="0"/>
          <w:numId w:val="1"/>
        </w:numPr>
        <w:spacing w:line="276" w:lineRule="auto"/>
        <w:ind w:firstLineChars="0"/>
        <w:rPr>
          <w:b/>
          <w:sz w:val="24"/>
          <w:szCs w:val="24"/>
        </w:rPr>
      </w:pPr>
      <w:r w:rsidRPr="00260563">
        <w:rPr>
          <w:b/>
          <w:sz w:val="24"/>
          <w:szCs w:val="24"/>
        </w:rPr>
        <w:t>简述</w:t>
      </w:r>
      <w:r w:rsidRPr="00260563">
        <w:rPr>
          <w:b/>
          <w:sz w:val="24"/>
          <w:szCs w:val="24"/>
        </w:rPr>
        <w:t>DMA</w:t>
      </w:r>
      <w:r w:rsidRPr="00260563">
        <w:rPr>
          <w:b/>
          <w:sz w:val="24"/>
          <w:szCs w:val="24"/>
        </w:rPr>
        <w:t>的数据传送过程</w:t>
      </w:r>
      <w:r w:rsidRPr="00260563">
        <w:rPr>
          <w:rFonts w:hint="eastAsia"/>
          <w:b/>
          <w:sz w:val="24"/>
          <w:szCs w:val="24"/>
        </w:rPr>
        <w:t>。</w:t>
      </w:r>
    </w:p>
    <w:p w:rsidR="00F325E8" w:rsidRDefault="00F325E8" w:rsidP="00F325E8">
      <w:pPr>
        <w:pStyle w:val="a3"/>
        <w:numPr>
          <w:ilvl w:val="0"/>
          <w:numId w:val="1"/>
        </w:numPr>
        <w:spacing w:line="276" w:lineRule="auto"/>
        <w:ind w:firstLineChars="0"/>
        <w:rPr>
          <w:b/>
          <w:sz w:val="24"/>
          <w:szCs w:val="24"/>
        </w:rPr>
      </w:pPr>
      <w:r w:rsidRPr="00260563">
        <w:rPr>
          <w:rFonts w:hint="eastAsia"/>
          <w:b/>
          <w:sz w:val="24"/>
          <w:szCs w:val="24"/>
        </w:rPr>
        <w:t>什么是</w:t>
      </w:r>
      <w:r w:rsidRPr="00260563">
        <w:rPr>
          <w:rFonts w:hint="eastAsia"/>
          <w:b/>
          <w:sz w:val="24"/>
          <w:szCs w:val="24"/>
        </w:rPr>
        <w:t>I/O</w:t>
      </w:r>
      <w:r w:rsidRPr="00260563">
        <w:rPr>
          <w:rFonts w:hint="eastAsia"/>
          <w:b/>
          <w:sz w:val="24"/>
          <w:szCs w:val="24"/>
        </w:rPr>
        <w:t>接口，它与端口有何区别？为什么要设置</w:t>
      </w:r>
      <w:r w:rsidRPr="00260563">
        <w:rPr>
          <w:rFonts w:hint="eastAsia"/>
          <w:b/>
          <w:sz w:val="24"/>
          <w:szCs w:val="24"/>
        </w:rPr>
        <w:t>I/O</w:t>
      </w:r>
      <w:r w:rsidRPr="00260563">
        <w:rPr>
          <w:rFonts w:hint="eastAsia"/>
          <w:b/>
          <w:sz w:val="24"/>
          <w:szCs w:val="24"/>
        </w:rPr>
        <w:t>接口，</w:t>
      </w:r>
      <w:r w:rsidRPr="00260563">
        <w:rPr>
          <w:rFonts w:hint="eastAsia"/>
          <w:b/>
          <w:sz w:val="24"/>
          <w:szCs w:val="24"/>
        </w:rPr>
        <w:t>I/O</w:t>
      </w:r>
      <w:r w:rsidRPr="00260563">
        <w:rPr>
          <w:rFonts w:hint="eastAsia"/>
          <w:b/>
          <w:sz w:val="24"/>
          <w:szCs w:val="24"/>
        </w:rPr>
        <w:t>接口如何分类。</w:t>
      </w:r>
    </w:p>
    <w:p w:rsidR="00260563" w:rsidRDefault="00260563" w:rsidP="00260563">
      <w:pPr>
        <w:pStyle w:val="a3"/>
        <w:spacing w:line="276" w:lineRule="auto"/>
        <w:ind w:left="360" w:firstLineChars="0" w:firstLine="0"/>
        <w:rPr>
          <w:rFonts w:hint="eastAsia"/>
          <w:b/>
          <w:sz w:val="24"/>
          <w:szCs w:val="24"/>
        </w:rPr>
      </w:pPr>
    </w:p>
    <w:p w:rsidR="00260563" w:rsidRDefault="00260563" w:rsidP="00260563">
      <w:pPr>
        <w:ind w:firstLine="360"/>
      </w:pPr>
      <w:r w:rsidRPr="00260563">
        <w:rPr>
          <w:rFonts w:hint="eastAsia"/>
        </w:rPr>
        <w:t>IO</w:t>
      </w:r>
      <w:r w:rsidRPr="00260563">
        <w:rPr>
          <w:rFonts w:hint="eastAsia"/>
        </w:rPr>
        <w:t>接口一般指</w:t>
      </w:r>
      <w:r w:rsidRPr="00260563">
        <w:rPr>
          <w:rFonts w:hint="eastAsia"/>
        </w:rPr>
        <w:t>CPU</w:t>
      </w:r>
      <w:r w:rsidRPr="00260563">
        <w:rPr>
          <w:rFonts w:hint="eastAsia"/>
        </w:rPr>
        <w:t>和</w:t>
      </w:r>
      <w:r w:rsidRPr="00260563">
        <w:rPr>
          <w:rFonts w:hint="eastAsia"/>
        </w:rPr>
        <w:t>I/O</w:t>
      </w:r>
      <w:r w:rsidRPr="00260563">
        <w:rPr>
          <w:rFonts w:hint="eastAsia"/>
        </w:rPr>
        <w:t>设备间的连接部件，而端口是指</w:t>
      </w:r>
      <w:r w:rsidRPr="00260563">
        <w:rPr>
          <w:rFonts w:hint="eastAsia"/>
        </w:rPr>
        <w:t>I/O</w:t>
      </w:r>
      <w:r w:rsidRPr="00260563">
        <w:rPr>
          <w:rFonts w:hint="eastAsia"/>
        </w:rPr>
        <w:t>接口内</w:t>
      </w:r>
      <w:r w:rsidRPr="00260563">
        <w:rPr>
          <w:rFonts w:hint="eastAsia"/>
        </w:rPr>
        <w:t>CPU</w:t>
      </w:r>
      <w:r w:rsidRPr="00260563">
        <w:rPr>
          <w:rFonts w:hint="eastAsia"/>
        </w:rPr>
        <w:t>能够访问的寄存器，端口加上相应的控制逻辑即构成</w:t>
      </w:r>
      <w:r w:rsidRPr="00260563">
        <w:rPr>
          <w:rFonts w:hint="eastAsia"/>
        </w:rPr>
        <w:t>I/O</w:t>
      </w:r>
      <w:r w:rsidRPr="00260563">
        <w:rPr>
          <w:rFonts w:hint="eastAsia"/>
        </w:rPr>
        <w:t>接口。</w:t>
      </w:r>
      <w:r w:rsidRPr="00260563">
        <w:br/>
      </w:r>
      <w:r>
        <w:t xml:space="preserve">   </w:t>
      </w:r>
      <w:r w:rsidRPr="00260563">
        <w:rPr>
          <w:rFonts w:hint="eastAsia"/>
        </w:rPr>
        <w:t>IO</w:t>
      </w:r>
      <w:r w:rsidRPr="00260563">
        <w:rPr>
          <w:rFonts w:hint="eastAsia"/>
        </w:rPr>
        <w:t>接口分类方法很多，主要有：</w:t>
      </w:r>
      <w:r w:rsidRPr="00260563">
        <w:br/>
      </w:r>
      <w:r w:rsidRPr="00260563">
        <w:rPr>
          <w:rFonts w:hint="eastAsia"/>
        </w:rPr>
        <w:t>（</w:t>
      </w:r>
      <w:r w:rsidRPr="00260563">
        <w:rPr>
          <w:rFonts w:hint="eastAsia"/>
        </w:rPr>
        <w:t>1</w:t>
      </w:r>
      <w:r w:rsidRPr="00260563">
        <w:rPr>
          <w:rFonts w:hint="eastAsia"/>
        </w:rPr>
        <w:t>）</w:t>
      </w:r>
      <w:proofErr w:type="gramStart"/>
      <w:r w:rsidRPr="00260563">
        <w:rPr>
          <w:rFonts w:hint="eastAsia"/>
        </w:rPr>
        <w:t>按数据</w:t>
      </w:r>
      <w:proofErr w:type="gramEnd"/>
      <w:r w:rsidRPr="00260563">
        <w:rPr>
          <w:rFonts w:hint="eastAsia"/>
        </w:rPr>
        <w:t>传送方式分有并行接口和串行接口两种；</w:t>
      </w:r>
      <w:r w:rsidRPr="00260563">
        <w:br/>
      </w:r>
      <w:r w:rsidRPr="00260563">
        <w:rPr>
          <w:rFonts w:hint="eastAsia"/>
        </w:rPr>
        <w:t>（</w:t>
      </w:r>
      <w:r w:rsidRPr="00260563">
        <w:rPr>
          <w:rFonts w:hint="eastAsia"/>
        </w:rPr>
        <w:t>2</w:t>
      </w:r>
      <w:r w:rsidRPr="00260563">
        <w:rPr>
          <w:rFonts w:hint="eastAsia"/>
        </w:rPr>
        <w:t>）</w:t>
      </w:r>
      <w:proofErr w:type="gramStart"/>
      <w:r w:rsidRPr="00260563">
        <w:rPr>
          <w:rFonts w:hint="eastAsia"/>
        </w:rPr>
        <w:t>按数据</w:t>
      </w:r>
      <w:proofErr w:type="gramEnd"/>
      <w:r w:rsidRPr="00260563">
        <w:rPr>
          <w:rFonts w:hint="eastAsia"/>
        </w:rPr>
        <w:t>传送的控制方式分有程序控制接口、程序中断接口、</w:t>
      </w:r>
      <w:r w:rsidRPr="00260563">
        <w:rPr>
          <w:rFonts w:hint="eastAsia"/>
        </w:rPr>
        <w:t>DMA</w:t>
      </w:r>
      <w:r w:rsidRPr="00260563">
        <w:rPr>
          <w:rFonts w:hint="eastAsia"/>
        </w:rPr>
        <w:t>接口三种。</w:t>
      </w:r>
    </w:p>
    <w:p w:rsidR="00260563" w:rsidRPr="00260563" w:rsidRDefault="00BA28C8" w:rsidP="00260563">
      <w:pPr>
        <w:ind w:firstLine="360"/>
        <w:rPr>
          <w:rFonts w:hint="eastAsia"/>
        </w:rPr>
      </w:pPr>
      <w:r>
        <w:rPr>
          <w:rFonts w:hint="eastAsia"/>
        </w:rPr>
        <w:t>P187-190</w:t>
      </w:r>
    </w:p>
    <w:p w:rsidR="008E646A" w:rsidRDefault="008E646A" w:rsidP="00F325E8">
      <w:pPr>
        <w:pStyle w:val="a3"/>
        <w:numPr>
          <w:ilvl w:val="0"/>
          <w:numId w:val="1"/>
        </w:numPr>
        <w:spacing w:line="276" w:lineRule="auto"/>
        <w:ind w:firstLineChars="0"/>
        <w:rPr>
          <w:b/>
          <w:sz w:val="24"/>
          <w:szCs w:val="24"/>
        </w:rPr>
      </w:pPr>
      <w:r w:rsidRPr="00260563">
        <w:rPr>
          <w:rFonts w:hint="eastAsia"/>
          <w:b/>
          <w:sz w:val="24"/>
          <w:szCs w:val="24"/>
        </w:rPr>
        <w:t>D</w:t>
      </w:r>
      <w:r w:rsidRPr="00260563">
        <w:rPr>
          <w:b/>
          <w:sz w:val="24"/>
          <w:szCs w:val="24"/>
        </w:rPr>
        <w:t>MA</w:t>
      </w:r>
      <w:r w:rsidRPr="00260563">
        <w:rPr>
          <w:b/>
          <w:sz w:val="24"/>
          <w:szCs w:val="24"/>
        </w:rPr>
        <w:t>接口的类型有哪三种</w:t>
      </w:r>
      <w:r w:rsidRPr="00260563">
        <w:rPr>
          <w:rFonts w:hint="eastAsia"/>
          <w:b/>
          <w:sz w:val="24"/>
          <w:szCs w:val="24"/>
        </w:rPr>
        <w:t>？</w:t>
      </w:r>
    </w:p>
    <w:p w:rsidR="00A8537F" w:rsidRDefault="00A8537F" w:rsidP="00A8537F">
      <w:pPr>
        <w:ind w:firstLine="360"/>
      </w:pPr>
    </w:p>
    <w:p w:rsidR="00A8537F" w:rsidRDefault="00A8537F" w:rsidP="00A8537F">
      <w:pPr>
        <w:pStyle w:val="a3"/>
        <w:numPr>
          <w:ilvl w:val="0"/>
          <w:numId w:val="8"/>
        </w:numPr>
        <w:ind w:firstLineChars="0"/>
      </w:pPr>
      <w:r>
        <w:rPr>
          <w:rFonts w:hint="eastAsia"/>
        </w:rPr>
        <w:t>选择型</w:t>
      </w:r>
      <w:r>
        <w:rPr>
          <w:rFonts w:hint="eastAsia"/>
        </w:rPr>
        <w:t>DMA</w:t>
      </w:r>
      <w:r>
        <w:rPr>
          <w:rFonts w:hint="eastAsia"/>
        </w:rPr>
        <w:t>接口</w:t>
      </w:r>
    </w:p>
    <w:p w:rsidR="00A8537F" w:rsidRDefault="00A8537F" w:rsidP="00A8537F">
      <w:pPr>
        <w:pStyle w:val="a3"/>
        <w:ind w:left="720" w:firstLineChars="0" w:firstLine="0"/>
        <w:rPr>
          <w:rFonts w:hint="eastAsia"/>
        </w:rPr>
      </w:pPr>
      <w:r>
        <w:rPr>
          <w:rFonts w:hint="eastAsia"/>
        </w:rPr>
        <w:t>在物理上连接多个设备，在逻辑上只允许连接一个设备。</w:t>
      </w:r>
    </w:p>
    <w:p w:rsidR="00A8537F" w:rsidRDefault="00A8537F" w:rsidP="00A8537F">
      <w:pPr>
        <w:pStyle w:val="a3"/>
        <w:numPr>
          <w:ilvl w:val="0"/>
          <w:numId w:val="8"/>
        </w:numPr>
        <w:ind w:firstLineChars="0"/>
      </w:pPr>
      <w:r>
        <w:rPr>
          <w:rFonts w:hint="eastAsia"/>
        </w:rPr>
        <w:t>多路型</w:t>
      </w:r>
      <w:r>
        <w:rPr>
          <w:rFonts w:hint="eastAsia"/>
        </w:rPr>
        <w:t>DMA</w:t>
      </w:r>
      <w:r>
        <w:rPr>
          <w:rFonts w:hint="eastAsia"/>
        </w:rPr>
        <w:t>接口</w:t>
      </w:r>
    </w:p>
    <w:p w:rsidR="00A8537F" w:rsidRDefault="00A8537F" w:rsidP="00A8537F">
      <w:pPr>
        <w:pStyle w:val="a3"/>
        <w:ind w:left="720" w:firstLineChars="0" w:firstLine="0"/>
        <w:rPr>
          <w:rFonts w:hint="eastAsia"/>
        </w:rPr>
      </w:pPr>
      <w:r>
        <w:rPr>
          <w:rFonts w:hint="eastAsia"/>
        </w:rPr>
        <w:t>在物理上连接多个设备，在逻辑上允许连接多个设备同时工作。</w:t>
      </w:r>
    </w:p>
    <w:p w:rsidR="00A8537F" w:rsidRDefault="00A8537F" w:rsidP="00A8537F">
      <w:pPr>
        <w:pStyle w:val="a3"/>
        <w:numPr>
          <w:ilvl w:val="0"/>
          <w:numId w:val="8"/>
        </w:numPr>
        <w:ind w:firstLineChars="0"/>
        <w:rPr>
          <w:rFonts w:hint="eastAsia"/>
        </w:rPr>
      </w:pPr>
      <w:r>
        <w:rPr>
          <w:rFonts w:hint="eastAsia"/>
        </w:rPr>
        <w:t>多路型接口分为链式多路型和独立请求型。</w:t>
      </w:r>
    </w:p>
    <w:p w:rsidR="00A8537F" w:rsidRPr="00A8537F" w:rsidRDefault="00BA28C8" w:rsidP="00A8537F">
      <w:pPr>
        <w:ind w:firstLine="360"/>
        <w:rPr>
          <w:rFonts w:hint="eastAsia"/>
        </w:rPr>
      </w:pPr>
      <w:r>
        <w:rPr>
          <w:rFonts w:hint="eastAsia"/>
        </w:rPr>
        <w:t>P210</w:t>
      </w:r>
    </w:p>
    <w:p w:rsidR="00F325E8" w:rsidRDefault="008E646A" w:rsidP="00F325E8">
      <w:pPr>
        <w:pStyle w:val="a3"/>
        <w:numPr>
          <w:ilvl w:val="0"/>
          <w:numId w:val="1"/>
        </w:numPr>
        <w:spacing w:line="276" w:lineRule="auto"/>
        <w:ind w:firstLineChars="0"/>
        <w:rPr>
          <w:b/>
          <w:sz w:val="24"/>
          <w:szCs w:val="24"/>
        </w:rPr>
      </w:pPr>
      <w:r w:rsidRPr="00260563">
        <w:rPr>
          <w:rFonts w:hint="eastAsia"/>
          <w:b/>
          <w:sz w:val="24"/>
          <w:szCs w:val="24"/>
        </w:rPr>
        <w:t>D</w:t>
      </w:r>
      <w:r w:rsidRPr="00260563">
        <w:rPr>
          <w:b/>
          <w:sz w:val="24"/>
          <w:szCs w:val="24"/>
        </w:rPr>
        <w:t>MA</w:t>
      </w:r>
      <w:r w:rsidRPr="00260563">
        <w:rPr>
          <w:b/>
          <w:sz w:val="24"/>
          <w:szCs w:val="24"/>
        </w:rPr>
        <w:t>和主存交换数据时有哪三种方法</w:t>
      </w:r>
      <w:r w:rsidRPr="00260563">
        <w:rPr>
          <w:rFonts w:hint="eastAsia"/>
          <w:b/>
          <w:sz w:val="24"/>
          <w:szCs w:val="24"/>
        </w:rPr>
        <w:t>？</w:t>
      </w:r>
      <w:r w:rsidRPr="00260563">
        <w:rPr>
          <w:b/>
          <w:sz w:val="24"/>
          <w:szCs w:val="24"/>
        </w:rPr>
        <w:t>分别简述</w:t>
      </w:r>
      <w:r w:rsidRPr="00260563">
        <w:rPr>
          <w:rFonts w:hint="eastAsia"/>
          <w:b/>
          <w:sz w:val="24"/>
          <w:szCs w:val="24"/>
        </w:rPr>
        <w:t>。</w:t>
      </w:r>
    </w:p>
    <w:p w:rsidR="00BA28C8" w:rsidRDefault="00BA28C8" w:rsidP="00BA28C8">
      <w:pPr>
        <w:ind w:left="360"/>
      </w:pPr>
    </w:p>
    <w:p w:rsidR="00BA28C8" w:rsidRDefault="00BA28C8" w:rsidP="00BA28C8">
      <w:pPr>
        <w:pStyle w:val="a3"/>
        <w:numPr>
          <w:ilvl w:val="0"/>
          <w:numId w:val="9"/>
        </w:numPr>
        <w:ind w:firstLineChars="0"/>
      </w:pPr>
      <w:r>
        <w:rPr>
          <w:rFonts w:hint="eastAsia"/>
        </w:rPr>
        <w:t>停止</w:t>
      </w:r>
      <w:r>
        <w:rPr>
          <w:rFonts w:hint="eastAsia"/>
        </w:rPr>
        <w:t>CPU</w:t>
      </w:r>
      <w:r>
        <w:rPr>
          <w:rFonts w:hint="eastAsia"/>
        </w:rPr>
        <w:t>访问主存</w:t>
      </w:r>
    </w:p>
    <w:p w:rsidR="00BA28C8" w:rsidRDefault="00BA28C8" w:rsidP="00BA28C8">
      <w:pPr>
        <w:pStyle w:val="a3"/>
        <w:numPr>
          <w:ilvl w:val="0"/>
          <w:numId w:val="9"/>
        </w:numPr>
        <w:ind w:firstLineChars="0"/>
      </w:pPr>
      <w:r>
        <w:rPr>
          <w:rFonts w:hint="eastAsia"/>
        </w:rPr>
        <w:t>周期挪用（周期窃取）</w:t>
      </w:r>
    </w:p>
    <w:p w:rsidR="00BA28C8" w:rsidRDefault="00BA28C8" w:rsidP="00BA28C8">
      <w:pPr>
        <w:pStyle w:val="a3"/>
        <w:numPr>
          <w:ilvl w:val="0"/>
          <w:numId w:val="9"/>
        </w:numPr>
        <w:ind w:firstLineChars="0"/>
      </w:pPr>
      <w:r>
        <w:rPr>
          <w:rFonts w:hint="eastAsia"/>
        </w:rPr>
        <w:t>DMA</w:t>
      </w:r>
      <w:r>
        <w:rPr>
          <w:rFonts w:hint="eastAsia"/>
        </w:rPr>
        <w:t>与</w:t>
      </w:r>
      <w:r>
        <w:rPr>
          <w:rFonts w:hint="eastAsia"/>
        </w:rPr>
        <w:t>CPU</w:t>
      </w:r>
      <w:r>
        <w:rPr>
          <w:rFonts w:hint="eastAsia"/>
        </w:rPr>
        <w:t>交替访问</w:t>
      </w:r>
    </w:p>
    <w:p w:rsidR="00BA28C8" w:rsidRDefault="00BA28C8" w:rsidP="00BA28C8">
      <w:pPr>
        <w:ind w:left="360"/>
        <w:rPr>
          <w:rFonts w:hint="eastAsia"/>
        </w:rPr>
      </w:pPr>
      <w:r>
        <w:rPr>
          <w:rFonts w:hint="eastAsia"/>
        </w:rPr>
        <w:t>P202</w:t>
      </w:r>
    </w:p>
    <w:p w:rsidR="00BA28C8" w:rsidRPr="00BA28C8" w:rsidRDefault="00BA28C8" w:rsidP="00BA28C8">
      <w:pPr>
        <w:ind w:left="360"/>
        <w:rPr>
          <w:rFonts w:hint="eastAsia"/>
        </w:rPr>
      </w:pPr>
    </w:p>
    <w:p w:rsidR="00F325E8" w:rsidRDefault="00F325E8" w:rsidP="00F264B7">
      <w:pPr>
        <w:numPr>
          <w:ilvl w:val="0"/>
          <w:numId w:val="1"/>
        </w:numPr>
        <w:tabs>
          <w:tab w:val="left" w:pos="425"/>
        </w:tabs>
        <w:spacing w:line="276" w:lineRule="auto"/>
        <w:rPr>
          <w:b/>
          <w:sz w:val="24"/>
          <w:szCs w:val="24"/>
        </w:rPr>
      </w:pPr>
      <w:r w:rsidRPr="00260563">
        <w:rPr>
          <w:rFonts w:hint="eastAsia"/>
          <w:b/>
          <w:sz w:val="24"/>
          <w:szCs w:val="24"/>
        </w:rPr>
        <w:t>说明浮点加</w:t>
      </w:r>
      <w:r w:rsidR="00F264B7" w:rsidRPr="00260563">
        <w:rPr>
          <w:rFonts w:hint="eastAsia"/>
          <w:b/>
          <w:sz w:val="24"/>
          <w:szCs w:val="24"/>
        </w:rPr>
        <w:t>/</w:t>
      </w:r>
      <w:r w:rsidRPr="00260563">
        <w:rPr>
          <w:rFonts w:hint="eastAsia"/>
          <w:b/>
          <w:sz w:val="24"/>
          <w:szCs w:val="24"/>
        </w:rPr>
        <w:t>减法运算</w:t>
      </w:r>
      <w:r w:rsidR="00F264B7" w:rsidRPr="00260563">
        <w:rPr>
          <w:rFonts w:hint="eastAsia"/>
          <w:b/>
          <w:sz w:val="24"/>
          <w:szCs w:val="24"/>
        </w:rPr>
        <w:t>和乘</w:t>
      </w:r>
      <w:r w:rsidR="00F264B7" w:rsidRPr="00260563">
        <w:rPr>
          <w:rFonts w:hint="eastAsia"/>
          <w:b/>
          <w:sz w:val="24"/>
          <w:szCs w:val="24"/>
        </w:rPr>
        <w:t>/</w:t>
      </w:r>
      <w:r w:rsidR="00F264B7" w:rsidRPr="00260563">
        <w:rPr>
          <w:rFonts w:hint="eastAsia"/>
          <w:b/>
          <w:sz w:val="24"/>
          <w:szCs w:val="24"/>
        </w:rPr>
        <w:t>除法运算</w:t>
      </w:r>
      <w:r w:rsidRPr="00260563">
        <w:rPr>
          <w:rFonts w:hint="eastAsia"/>
          <w:b/>
          <w:sz w:val="24"/>
          <w:szCs w:val="24"/>
        </w:rPr>
        <w:t>的基本步骤。</w:t>
      </w:r>
    </w:p>
    <w:p w:rsidR="00BA28C8" w:rsidRPr="00BA28C8" w:rsidRDefault="00F2127B" w:rsidP="00BA28C8">
      <w:r>
        <w:rPr>
          <w:rFonts w:hint="eastAsia"/>
        </w:rPr>
        <w:t>P269-280</w:t>
      </w:r>
    </w:p>
    <w:p w:rsidR="00BA28C8" w:rsidRDefault="00BA28C8" w:rsidP="00047F37">
      <w:pPr>
        <w:pStyle w:val="a3"/>
        <w:numPr>
          <w:ilvl w:val="0"/>
          <w:numId w:val="10"/>
        </w:numPr>
        <w:ind w:firstLineChars="0"/>
      </w:pPr>
      <w:r>
        <w:rPr>
          <w:rFonts w:hint="eastAsia"/>
        </w:rPr>
        <w:t>浮点加减法的运算步骤</w:t>
      </w:r>
    </w:p>
    <w:p w:rsidR="00047F37" w:rsidRPr="00BA28C8" w:rsidRDefault="00047F37" w:rsidP="00047F37">
      <w:pPr>
        <w:pStyle w:val="a3"/>
        <w:ind w:left="360" w:firstLineChars="0" w:firstLine="0"/>
        <w:rPr>
          <w:rFonts w:hint="eastAsia"/>
        </w:rPr>
      </w:pPr>
    </w:p>
    <w:p w:rsidR="00BA28C8" w:rsidRPr="00BA28C8" w:rsidRDefault="00BA28C8" w:rsidP="00047F37">
      <w:pPr>
        <w:ind w:firstLine="360"/>
        <w:rPr>
          <w:rFonts w:hint="eastAsia"/>
        </w:rPr>
      </w:pPr>
      <w:r w:rsidRPr="00BA28C8">
        <w:t>①</w:t>
      </w:r>
      <w:proofErr w:type="gramStart"/>
      <w:r w:rsidRPr="00BA28C8">
        <w:t>对阶操作</w:t>
      </w:r>
      <w:proofErr w:type="gramEnd"/>
      <w:r w:rsidRPr="00BA28C8">
        <w:t>：</w:t>
      </w:r>
      <w:proofErr w:type="gramStart"/>
      <w:r w:rsidRPr="00BA28C8">
        <w:t>小阶向大阶</w:t>
      </w:r>
      <w:proofErr w:type="gramEnd"/>
      <w:r w:rsidRPr="00BA28C8">
        <w:t>看齐</w:t>
      </w:r>
    </w:p>
    <w:p w:rsidR="00BA28C8" w:rsidRPr="00BA28C8" w:rsidRDefault="00BA28C8" w:rsidP="00047F37">
      <w:pPr>
        <w:ind w:firstLine="360"/>
        <w:rPr>
          <w:rFonts w:hint="eastAsia"/>
        </w:rPr>
      </w:pPr>
      <w:r w:rsidRPr="00BA28C8">
        <w:t>②</w:t>
      </w:r>
      <w:r w:rsidRPr="00BA28C8">
        <w:t>进行尾数加减运算</w:t>
      </w:r>
    </w:p>
    <w:p w:rsidR="00047F37" w:rsidRPr="00047F37" w:rsidRDefault="00BA28C8" w:rsidP="00047F37">
      <w:pPr>
        <w:ind w:firstLine="360"/>
        <w:rPr>
          <w:rFonts w:hint="eastAsia"/>
        </w:rPr>
      </w:pPr>
      <w:r w:rsidRPr="00BA28C8">
        <w:t>③</w:t>
      </w:r>
      <w:r w:rsidRPr="00BA28C8">
        <w:t>规格化处理：尾数进行运算的结果必须变成规格化的浮点数，对于双符号位的补码尾数来</w:t>
      </w:r>
      <w:r w:rsidR="00047F37" w:rsidRPr="00047F37">
        <w:t>说，就必须是</w:t>
      </w:r>
      <w:r w:rsidR="00047F37" w:rsidRPr="00047F37">
        <w:t>001×××…××</w:t>
      </w:r>
      <w:r w:rsidR="00047F37" w:rsidRPr="00047F37">
        <w:t> </w:t>
      </w:r>
      <w:r w:rsidR="00047F37" w:rsidRPr="00047F37">
        <w:t>或</w:t>
      </w:r>
      <w:r w:rsidR="00047F37" w:rsidRPr="00047F37">
        <w:t>110×××…××</w:t>
      </w:r>
      <w:r w:rsidR="00047F37" w:rsidRPr="00047F37">
        <w:t>的形式</w:t>
      </w:r>
      <w:r w:rsidR="00047F37" w:rsidRPr="00047F37">
        <w:t>,</w:t>
      </w:r>
      <w:r w:rsidR="00047F37">
        <w:rPr>
          <w:rFonts w:hint="eastAsia"/>
        </w:rPr>
        <w:t>，</w:t>
      </w:r>
      <w:r w:rsidR="00047F37" w:rsidRPr="00047F37">
        <w:t>若不符合上述形式要进行左</w:t>
      </w:r>
      <w:proofErr w:type="gramStart"/>
      <w:r w:rsidR="00047F37" w:rsidRPr="00047F37">
        <w:t>规</w:t>
      </w:r>
      <w:proofErr w:type="gramEnd"/>
      <w:r w:rsidR="00047F37" w:rsidRPr="00047F37">
        <w:t>或右</w:t>
      </w:r>
      <w:proofErr w:type="gramStart"/>
      <w:r w:rsidR="00047F37" w:rsidRPr="00047F37">
        <w:t>规</w:t>
      </w:r>
      <w:proofErr w:type="gramEnd"/>
      <w:r w:rsidR="00047F37" w:rsidRPr="00047F37">
        <w:t>处理。</w:t>
      </w:r>
    </w:p>
    <w:p w:rsidR="00047F37" w:rsidRPr="00047F37" w:rsidRDefault="00047F37" w:rsidP="00047F37">
      <w:pPr>
        <w:ind w:firstLine="360"/>
        <w:rPr>
          <w:rFonts w:hint="eastAsia"/>
        </w:rPr>
      </w:pPr>
      <w:r w:rsidRPr="00047F37">
        <w:t>④</w:t>
      </w:r>
      <w:r w:rsidRPr="00047F37">
        <w:t>舍入操作：在</w:t>
      </w:r>
      <w:proofErr w:type="gramStart"/>
      <w:r w:rsidRPr="00047F37">
        <w:t>执行对阶或</w:t>
      </w:r>
      <w:proofErr w:type="gramEnd"/>
      <w:r w:rsidRPr="00047F37">
        <w:t>右</w:t>
      </w:r>
      <w:proofErr w:type="gramStart"/>
      <w:r w:rsidRPr="00047F37">
        <w:t>规</w:t>
      </w:r>
      <w:proofErr w:type="gramEnd"/>
      <w:r w:rsidRPr="00047F37">
        <w:t>操作时常用</w:t>
      </w:r>
      <w:r w:rsidRPr="00047F37">
        <w:t>“0”</w:t>
      </w:r>
      <w:r w:rsidRPr="00047F37">
        <w:t>舍</w:t>
      </w:r>
      <w:r w:rsidRPr="00047F37">
        <w:t>“1”</w:t>
      </w:r>
      <w:r w:rsidRPr="00047F37">
        <w:t>入法将右移出去的尾数数值进行舍入，</w:t>
      </w:r>
      <w:r>
        <w:t>以确保精度</w:t>
      </w:r>
      <w:r>
        <w:rPr>
          <w:rFonts w:hint="eastAsia"/>
        </w:rPr>
        <w:t>。</w:t>
      </w:r>
    </w:p>
    <w:p w:rsidR="00047F37" w:rsidRPr="00047F37" w:rsidRDefault="00047F37" w:rsidP="00047F37">
      <w:pPr>
        <w:ind w:firstLine="360"/>
      </w:pPr>
      <w:r w:rsidRPr="00047F37">
        <w:t>⑤</w:t>
      </w:r>
      <w:proofErr w:type="gramStart"/>
      <w:r w:rsidRPr="00047F37">
        <w:t>判结果</w:t>
      </w:r>
      <w:proofErr w:type="gramEnd"/>
      <w:r w:rsidRPr="00047F37">
        <w:t>的正确性：</w:t>
      </w:r>
      <w:proofErr w:type="gramStart"/>
      <w:r w:rsidRPr="00047F37">
        <w:t>即阶码是否</w:t>
      </w:r>
      <w:proofErr w:type="gramEnd"/>
      <w:r w:rsidRPr="00047F37">
        <w:t>溢出</w:t>
      </w:r>
    </w:p>
    <w:p w:rsidR="00047F37" w:rsidRPr="00047F37" w:rsidRDefault="00047F37" w:rsidP="00047F37">
      <w:r w:rsidRPr="00047F37">
        <w:t> </w:t>
      </w:r>
      <w:r w:rsidRPr="00047F37">
        <w:t xml:space="preserve"> </w:t>
      </w:r>
      <w:r>
        <w:tab/>
      </w:r>
      <w:proofErr w:type="gramStart"/>
      <w:r w:rsidRPr="00047F37">
        <w:t>若阶码下溢</w:t>
      </w:r>
      <w:proofErr w:type="gramEnd"/>
      <w:r w:rsidRPr="00047F37">
        <w:t>（移码表示是</w:t>
      </w:r>
      <w:r w:rsidRPr="00047F37">
        <w:t>00…0</w:t>
      </w:r>
      <w:r w:rsidRPr="00047F37">
        <w:t>），要置结果为机器</w:t>
      </w:r>
      <w:r w:rsidRPr="00047F37">
        <w:t>0</w:t>
      </w:r>
      <w:r w:rsidRPr="00047F37">
        <w:t>；</w:t>
      </w:r>
    </w:p>
    <w:p w:rsidR="00047F37" w:rsidRPr="00047F37" w:rsidRDefault="00047F37" w:rsidP="00047F37">
      <w:r w:rsidRPr="00047F37">
        <w:t> </w:t>
      </w:r>
      <w:r>
        <w:tab/>
      </w:r>
      <w:r w:rsidRPr="00047F37">
        <w:t>若阶码上溢（超过</w:t>
      </w:r>
      <w:proofErr w:type="gramStart"/>
      <w:r w:rsidRPr="00047F37">
        <w:t>了阶码</w:t>
      </w:r>
      <w:proofErr w:type="gramEnd"/>
      <w:r w:rsidRPr="00047F37">
        <w:t>表示的最大值）置溢出标志。</w:t>
      </w:r>
    </w:p>
    <w:p w:rsidR="00047F37" w:rsidRPr="00047F37" w:rsidRDefault="00047F37" w:rsidP="00047F37">
      <w:r w:rsidRPr="00047F37">
        <w:lastRenderedPageBreak/>
        <w:t> </w:t>
      </w:r>
      <w:r w:rsidRPr="00047F37">
        <w:t xml:space="preserve"> </w:t>
      </w:r>
    </w:p>
    <w:p w:rsidR="00047F37" w:rsidRPr="00047F37" w:rsidRDefault="00047F37" w:rsidP="00047F37">
      <w:r w:rsidRPr="00047F37">
        <w:t>例题：假定</w:t>
      </w:r>
      <w:r w:rsidRPr="00047F37">
        <w:t>X=0</w:t>
      </w:r>
      <w:r w:rsidRPr="00047F37">
        <w:t> </w:t>
      </w:r>
      <w:r w:rsidRPr="00047F37">
        <w:t>.0110011*2</w:t>
      </w:r>
      <w:r w:rsidRPr="00047F37">
        <w:rPr>
          <w:vertAlign w:val="superscript"/>
        </w:rPr>
        <w:t>11</w:t>
      </w:r>
      <w:r w:rsidRPr="00047F37">
        <w:t>，</w:t>
      </w:r>
      <w:r w:rsidRPr="00047F37">
        <w:t>Y=0.1101101*2</w:t>
      </w:r>
      <w:r w:rsidRPr="00047F37">
        <w:rPr>
          <w:vertAlign w:val="superscript"/>
        </w:rPr>
        <w:t>-10</w:t>
      </w:r>
      <w:r w:rsidRPr="00047F37">
        <w:t>（此处的数均为二进制）计算</w:t>
      </w:r>
      <w:r w:rsidRPr="00047F37">
        <w:t>X+Y</w:t>
      </w:r>
      <w:r w:rsidRPr="00047F37">
        <w:t>；</w:t>
      </w:r>
      <w:r w:rsidRPr="00047F37">
        <w:t> </w:t>
      </w:r>
    </w:p>
    <w:p w:rsidR="00047F37" w:rsidRDefault="00047F37" w:rsidP="00047F37">
      <w:r w:rsidRPr="00047F37">
        <w:t>解：</w:t>
      </w:r>
      <w:r w:rsidRPr="00047F37">
        <w:t>[X]</w:t>
      </w:r>
      <w:r w:rsidRPr="00047F37">
        <w:rPr>
          <w:vertAlign w:val="subscript"/>
        </w:rPr>
        <w:t>浮</w:t>
      </w:r>
      <w:r w:rsidRPr="00047F37">
        <w:t>：</w:t>
      </w:r>
      <w:r>
        <w:rPr>
          <w:rFonts w:hint="eastAsia"/>
        </w:rPr>
        <w:t xml:space="preserve"> </w:t>
      </w:r>
      <w:r>
        <w:t xml:space="preserve">  </w:t>
      </w:r>
      <w:r w:rsidRPr="00047F37">
        <w:t>0</w:t>
      </w:r>
      <w:r w:rsidRPr="00047F37">
        <w:t> </w:t>
      </w:r>
      <w:r>
        <w:t xml:space="preserve">  </w:t>
      </w:r>
      <w:r w:rsidRPr="00047F37">
        <w:t>1010</w:t>
      </w:r>
      <w:r w:rsidRPr="00047F37">
        <w:t> </w:t>
      </w:r>
      <w:r>
        <w:t xml:space="preserve">   </w:t>
      </w:r>
      <w:r w:rsidRPr="00047F37">
        <w:t>1100110</w:t>
      </w:r>
      <w:r w:rsidRPr="00047F37">
        <w:t> </w:t>
      </w:r>
    </w:p>
    <w:p w:rsidR="00047F37" w:rsidRPr="00047F37" w:rsidRDefault="00047F37" w:rsidP="00047F37">
      <w:pPr>
        <w:ind w:firstLine="420"/>
        <w:rPr>
          <w:rFonts w:hint="eastAsia"/>
        </w:rPr>
      </w:pPr>
      <w:r w:rsidRPr="00047F37">
        <w:t>[Y]</w:t>
      </w:r>
      <w:r w:rsidRPr="00047F37">
        <w:rPr>
          <w:vertAlign w:val="subscript"/>
        </w:rPr>
        <w:t>浮</w:t>
      </w:r>
      <w:r w:rsidRPr="00047F37">
        <w:t>：</w:t>
      </w:r>
      <w:r>
        <w:rPr>
          <w:rFonts w:hint="eastAsia"/>
        </w:rPr>
        <w:t xml:space="preserve"> </w:t>
      </w:r>
      <w:r>
        <w:t xml:space="preserve">  </w:t>
      </w:r>
      <w:r w:rsidRPr="00047F37">
        <w:t>0</w:t>
      </w:r>
      <w:r w:rsidRPr="00047F37">
        <w:t> </w:t>
      </w:r>
      <w:r>
        <w:t xml:space="preserve">  </w:t>
      </w:r>
      <w:r w:rsidRPr="00047F37">
        <w:t>0110</w:t>
      </w:r>
      <w:r w:rsidRPr="00047F37">
        <w:t> </w:t>
      </w:r>
      <w:r>
        <w:t xml:space="preserve">   </w:t>
      </w:r>
      <w:r w:rsidRPr="00047F37">
        <w:t>1101101</w:t>
      </w:r>
      <w:r w:rsidRPr="00047F37">
        <w:t> </w:t>
      </w:r>
    </w:p>
    <w:p w:rsidR="00047F37" w:rsidRPr="00047F37" w:rsidRDefault="00047F37" w:rsidP="00047F37">
      <w:pPr>
        <w:ind w:firstLineChars="400" w:firstLine="840"/>
      </w:pPr>
      <w:r w:rsidRPr="00047F37">
        <w:t>符号位</w:t>
      </w:r>
      <w:r>
        <w:rPr>
          <w:rFonts w:hint="eastAsia"/>
        </w:rPr>
        <w:t xml:space="preserve"> </w:t>
      </w:r>
      <w:r>
        <w:t xml:space="preserve"> </w:t>
      </w:r>
      <w:r>
        <w:rPr>
          <w:rFonts w:hint="eastAsia"/>
        </w:rPr>
        <w:t xml:space="preserve"> </w:t>
      </w:r>
      <w:proofErr w:type="gramStart"/>
      <w:r w:rsidRPr="00047F37">
        <w:t>阶码</w:t>
      </w:r>
      <w:proofErr w:type="gramEnd"/>
      <w:r>
        <w:rPr>
          <w:rFonts w:hint="eastAsia"/>
        </w:rPr>
        <w:t xml:space="preserve"> </w:t>
      </w:r>
      <w:r>
        <w:t xml:space="preserve">   </w:t>
      </w:r>
      <w:r w:rsidRPr="00047F37">
        <w:t>尾数</w:t>
      </w:r>
    </w:p>
    <w:p w:rsidR="00047F37" w:rsidRDefault="00047F37" w:rsidP="00047F37">
      <w:r w:rsidRPr="00047F37">
        <w:t> </w:t>
      </w:r>
    </w:p>
    <w:p w:rsidR="00047F37" w:rsidRPr="00047F37" w:rsidRDefault="00047F37" w:rsidP="00047F37">
      <w:r w:rsidRPr="00047F37">
        <w:t>第一步：</w:t>
      </w:r>
      <w:proofErr w:type="gramStart"/>
      <w:r w:rsidRPr="00047F37">
        <w:t>求阶差</w:t>
      </w:r>
      <w:proofErr w:type="gramEnd"/>
      <w:r w:rsidRPr="00047F37">
        <w:t>：</w:t>
      </w:r>
      <w:r w:rsidRPr="00047F37">
        <w:t>│ΔE│=|1010-0110|=0100</w:t>
      </w:r>
      <w:r w:rsidRPr="00047F37">
        <w:t> </w:t>
      </w:r>
    </w:p>
    <w:p w:rsidR="00047F37" w:rsidRPr="00047F37" w:rsidRDefault="00047F37" w:rsidP="00047F37">
      <w:r w:rsidRPr="00047F37">
        <w:t>第二步：对阶：</w:t>
      </w:r>
      <w:r w:rsidRPr="00047F37">
        <w:t>Y</w:t>
      </w:r>
      <w:r w:rsidRPr="00047F37">
        <w:t>的</w:t>
      </w:r>
      <w:proofErr w:type="gramStart"/>
      <w:r w:rsidRPr="00047F37">
        <w:t>阶码小</w:t>
      </w:r>
      <w:proofErr w:type="gramEnd"/>
      <w:r w:rsidRPr="00047F37">
        <w:t>，</w:t>
      </w:r>
      <w:r w:rsidRPr="00047F37">
        <w:t>Y</w:t>
      </w:r>
      <w:r w:rsidRPr="00047F37">
        <w:t>的尾数右移</w:t>
      </w:r>
      <w:r w:rsidRPr="00047F37">
        <w:t>4</w:t>
      </w:r>
      <w:r w:rsidRPr="00047F37">
        <w:t>位</w:t>
      </w:r>
    </w:p>
    <w:p w:rsidR="00047F37" w:rsidRPr="00047F37" w:rsidRDefault="00047F37" w:rsidP="00047F37">
      <w:pPr>
        <w:ind w:firstLineChars="300" w:firstLine="630"/>
      </w:pPr>
      <w:r w:rsidRPr="00047F37">
        <w:t> </w:t>
      </w:r>
      <w:r w:rsidRPr="00047F37">
        <w:t>[Y]</w:t>
      </w:r>
      <w:r w:rsidRPr="00047F37">
        <w:rPr>
          <w:vertAlign w:val="subscript"/>
        </w:rPr>
        <w:t>浮</w:t>
      </w:r>
      <w:r w:rsidRPr="00047F37">
        <w:t>变为</w:t>
      </w:r>
      <w:r w:rsidRPr="00047F37">
        <w:t>0</w:t>
      </w:r>
      <w:r w:rsidRPr="00047F37">
        <w:t> </w:t>
      </w:r>
      <w:r w:rsidRPr="00047F37">
        <w:t>1010</w:t>
      </w:r>
      <w:r w:rsidRPr="00047F37">
        <w:t> </w:t>
      </w:r>
      <w:r w:rsidRPr="00047F37">
        <w:t>0000110</w:t>
      </w:r>
      <w:r w:rsidRPr="00047F37">
        <w:t> </w:t>
      </w:r>
      <w:r w:rsidRPr="00047F37">
        <w:t>1101</w:t>
      </w:r>
      <w:r w:rsidRPr="00047F37">
        <w:t>暂时保存</w:t>
      </w:r>
    </w:p>
    <w:p w:rsidR="00047F37" w:rsidRPr="00047F37" w:rsidRDefault="00047F37" w:rsidP="00047F37">
      <w:r w:rsidRPr="00047F37">
        <w:t>第三步：尾数相加，采用双符号位的补码运算</w:t>
      </w:r>
    </w:p>
    <w:p w:rsidR="00047F37" w:rsidRDefault="00047F37" w:rsidP="00047F37">
      <w:pPr>
        <w:ind w:left="420" w:firstLineChars="300" w:firstLine="630"/>
      </w:pPr>
      <w:r w:rsidRPr="00047F37">
        <w:t>00</w:t>
      </w:r>
      <w:r w:rsidRPr="00047F37">
        <w:t> </w:t>
      </w:r>
      <w:r w:rsidRPr="00047F37">
        <w:t>1100110</w:t>
      </w:r>
      <w:r w:rsidRPr="00047F37">
        <w:t> </w:t>
      </w:r>
      <w:r w:rsidRPr="00047F37">
        <w:t> </w:t>
      </w:r>
    </w:p>
    <w:p w:rsidR="00047F37" w:rsidRDefault="00047F37" w:rsidP="00047F37">
      <w:pPr>
        <w:ind w:firstLineChars="500" w:firstLine="1050"/>
      </w:pPr>
      <w:r w:rsidRPr="00047F37">
        <w:t>+00</w:t>
      </w:r>
      <w:r w:rsidRPr="00047F37">
        <w:t> </w:t>
      </w:r>
      <w:r w:rsidRPr="00047F37">
        <w:t>0000110</w:t>
      </w:r>
      <w:r w:rsidRPr="00047F37">
        <w:t> </w:t>
      </w:r>
      <w:r w:rsidRPr="00047F37">
        <w:t> </w:t>
      </w:r>
    </w:p>
    <w:p w:rsidR="00047F37" w:rsidRPr="00047F37" w:rsidRDefault="00047F37" w:rsidP="00047F37">
      <w:pPr>
        <w:ind w:firstLineChars="500" w:firstLine="1050"/>
      </w:pPr>
      <w:r w:rsidRPr="00047F37">
        <w:t>00</w:t>
      </w:r>
      <w:r w:rsidRPr="00047F37">
        <w:t> </w:t>
      </w:r>
      <w:r w:rsidRPr="00047F37">
        <w:t>1101100</w:t>
      </w:r>
      <w:r w:rsidRPr="00047F37">
        <w:t> </w:t>
      </w:r>
      <w:r w:rsidRPr="00047F37">
        <w:t xml:space="preserve"> </w:t>
      </w:r>
    </w:p>
    <w:p w:rsidR="00047F37" w:rsidRPr="00047F37" w:rsidRDefault="00047F37" w:rsidP="00047F37">
      <w:pPr>
        <w:rPr>
          <w:rFonts w:hint="eastAsia"/>
        </w:rPr>
      </w:pPr>
      <w:r w:rsidRPr="00047F37">
        <w:t>第四步：规格化：满足规格化要求</w:t>
      </w:r>
    </w:p>
    <w:p w:rsidR="00047F37" w:rsidRPr="00047F37" w:rsidRDefault="00047F37" w:rsidP="00047F37">
      <w:r w:rsidRPr="00047F37">
        <w:t>第五步：舍入处理，采用</w:t>
      </w:r>
      <w:r w:rsidRPr="00047F37">
        <w:t>0</w:t>
      </w:r>
      <w:r w:rsidRPr="00047F37">
        <w:t>舍</w:t>
      </w:r>
      <w:r w:rsidRPr="00047F37">
        <w:t>1</w:t>
      </w:r>
      <w:r w:rsidRPr="00047F37">
        <w:t>入法处理故最终运算结果的浮点数格式为：</w:t>
      </w:r>
      <w:r w:rsidRPr="00047F37">
        <w:t>0</w:t>
      </w:r>
      <w:r w:rsidRPr="00047F37">
        <w:t> </w:t>
      </w:r>
      <w:r w:rsidRPr="00047F37">
        <w:t>1010</w:t>
      </w:r>
      <w:r w:rsidRPr="00047F37">
        <w:t> </w:t>
      </w:r>
      <w:r w:rsidRPr="00047F37">
        <w:t>1101101</w:t>
      </w:r>
      <w:r w:rsidRPr="00047F37">
        <w:t>，即</w:t>
      </w:r>
      <w:r w:rsidRPr="00047F37">
        <w:t>X+Y=+0.</w:t>
      </w:r>
      <w:r w:rsidRPr="00047F37">
        <w:t> </w:t>
      </w:r>
      <w:r w:rsidRPr="00047F37">
        <w:t>1101101*2</w:t>
      </w:r>
      <w:r w:rsidRPr="00F2127B">
        <w:rPr>
          <w:vertAlign w:val="superscript"/>
        </w:rPr>
        <w:t>10</w:t>
      </w:r>
    </w:p>
    <w:p w:rsidR="00BA28C8" w:rsidRDefault="00BA28C8" w:rsidP="00047F37"/>
    <w:p w:rsidR="00F2127B" w:rsidRDefault="00F2127B" w:rsidP="00F2127B">
      <w:pPr>
        <w:pStyle w:val="a3"/>
        <w:numPr>
          <w:ilvl w:val="0"/>
          <w:numId w:val="10"/>
        </w:numPr>
        <w:ind w:firstLineChars="0"/>
      </w:pPr>
      <w:r>
        <w:rPr>
          <w:rFonts w:hint="eastAsia"/>
        </w:rPr>
        <w:t>浮点乘除法的运算步骤</w:t>
      </w:r>
    </w:p>
    <w:p w:rsidR="00AF57DD" w:rsidRDefault="00AF57DD" w:rsidP="00AF57DD">
      <w:pPr>
        <w:pStyle w:val="a3"/>
        <w:ind w:left="360" w:firstLineChars="0" w:firstLine="0"/>
        <w:rPr>
          <w:rFonts w:hint="eastAsia"/>
        </w:rPr>
      </w:pPr>
    </w:p>
    <w:p w:rsidR="00AF57DD" w:rsidRDefault="00F2127B" w:rsidP="00AF57DD">
      <w:pPr>
        <w:pStyle w:val="a3"/>
        <w:numPr>
          <w:ilvl w:val="0"/>
          <w:numId w:val="11"/>
        </w:numPr>
        <w:ind w:firstLineChars="0"/>
      </w:pPr>
      <w:proofErr w:type="gramStart"/>
      <w:r w:rsidRPr="00AF57DD">
        <w:rPr>
          <w:rFonts w:hint="eastAsia"/>
        </w:rPr>
        <w:t>阶码运算</w:t>
      </w:r>
      <w:proofErr w:type="gramEnd"/>
      <w:r w:rsidRPr="00AF57DD">
        <w:rPr>
          <w:rFonts w:hint="eastAsia"/>
        </w:rPr>
        <w:t>：</w:t>
      </w:r>
      <w:proofErr w:type="gramStart"/>
      <w:r w:rsidRPr="00AF57DD">
        <w:rPr>
          <w:rFonts w:hint="eastAsia"/>
        </w:rPr>
        <w:t>阶码求和</w:t>
      </w:r>
      <w:proofErr w:type="gramEnd"/>
      <w:r w:rsidRPr="00AF57DD">
        <w:rPr>
          <w:rFonts w:hint="eastAsia"/>
        </w:rPr>
        <w:t>（乘法）</w:t>
      </w:r>
      <w:proofErr w:type="gramStart"/>
      <w:r w:rsidRPr="00AF57DD">
        <w:rPr>
          <w:rFonts w:hint="eastAsia"/>
        </w:rPr>
        <w:t>或阶码求差</w:t>
      </w:r>
      <w:proofErr w:type="gramEnd"/>
      <w:r w:rsidRPr="00AF57DD">
        <w:rPr>
          <w:rFonts w:hint="eastAsia"/>
        </w:rPr>
        <w:t>（除法）</w:t>
      </w:r>
      <w:r w:rsidRPr="00AF57DD">
        <w:t> </w:t>
      </w:r>
    </w:p>
    <w:p w:rsidR="00AF57DD" w:rsidRDefault="00F2127B" w:rsidP="00AF57DD">
      <w:pPr>
        <w:pStyle w:val="a3"/>
        <w:ind w:left="360" w:firstLineChars="0" w:firstLine="0"/>
      </w:pPr>
      <w:r w:rsidRPr="00AF57DD">
        <w:rPr>
          <w:rFonts w:hint="eastAsia"/>
        </w:rPr>
        <w:t>即</w:t>
      </w:r>
      <w:r w:rsidRPr="00AF57DD">
        <w:t> [</w:t>
      </w:r>
      <w:proofErr w:type="spellStart"/>
      <w:r w:rsidRPr="00AF57DD">
        <w:t>Ex+Ey</w:t>
      </w:r>
      <w:proofErr w:type="spellEnd"/>
      <w:r w:rsidRPr="00AF57DD">
        <w:t>]</w:t>
      </w:r>
      <w:r w:rsidRPr="00AF57DD">
        <w:rPr>
          <w:rFonts w:hint="eastAsia"/>
          <w:vertAlign w:val="subscript"/>
        </w:rPr>
        <w:t>移</w:t>
      </w:r>
      <w:r w:rsidRPr="00AF57DD">
        <w:t>= [Ex]</w:t>
      </w:r>
      <w:r w:rsidRPr="00AF57DD">
        <w:rPr>
          <w:rFonts w:hint="eastAsia"/>
          <w:vertAlign w:val="subscript"/>
        </w:rPr>
        <w:t>移</w:t>
      </w:r>
      <w:r w:rsidRPr="00AF57DD">
        <w:t>+ [</w:t>
      </w:r>
      <w:proofErr w:type="spellStart"/>
      <w:r w:rsidRPr="00AF57DD">
        <w:t>Ey</w:t>
      </w:r>
      <w:proofErr w:type="spellEnd"/>
      <w:r w:rsidRPr="00AF57DD">
        <w:t>]</w:t>
      </w:r>
      <w:r w:rsidRPr="00AF57DD">
        <w:rPr>
          <w:rFonts w:hint="eastAsia"/>
          <w:vertAlign w:val="subscript"/>
        </w:rPr>
        <w:t>补</w:t>
      </w:r>
      <w:r w:rsidRPr="00AF57DD">
        <w:t>    </w:t>
      </w:r>
    </w:p>
    <w:p w:rsidR="00F2127B" w:rsidRDefault="00F2127B" w:rsidP="00AF57DD">
      <w:pPr>
        <w:pStyle w:val="a3"/>
        <w:ind w:left="420" w:firstLineChars="100" w:firstLine="210"/>
        <w:rPr>
          <w:vertAlign w:val="subscript"/>
        </w:rPr>
      </w:pPr>
      <w:r w:rsidRPr="00AF57DD">
        <w:t>[Ex</w:t>
      </w:r>
      <w:r w:rsidR="00AF57DD">
        <w:rPr>
          <w:rFonts w:hint="eastAsia"/>
        </w:rPr>
        <w:t>-</w:t>
      </w:r>
      <w:proofErr w:type="spellStart"/>
      <w:r w:rsidRPr="00AF57DD">
        <w:t>Ey</w:t>
      </w:r>
      <w:proofErr w:type="spellEnd"/>
      <w:r w:rsidRPr="00AF57DD">
        <w:t>]</w:t>
      </w:r>
      <w:r w:rsidRPr="00AF57DD">
        <w:rPr>
          <w:rFonts w:hint="eastAsia"/>
          <w:vertAlign w:val="subscript"/>
        </w:rPr>
        <w:t>移</w:t>
      </w:r>
      <w:r w:rsidRPr="00AF57DD">
        <w:t>= [Ex]</w:t>
      </w:r>
      <w:r w:rsidRPr="00AF57DD">
        <w:rPr>
          <w:rFonts w:hint="eastAsia"/>
          <w:vertAlign w:val="subscript"/>
        </w:rPr>
        <w:t>移</w:t>
      </w:r>
      <w:r w:rsidRPr="00AF57DD">
        <w:t>+ [</w:t>
      </w:r>
      <w:r w:rsidR="00AF57DD">
        <w:rPr>
          <w:rFonts w:hint="eastAsia"/>
        </w:rPr>
        <w:t>-</w:t>
      </w:r>
      <w:proofErr w:type="spellStart"/>
      <w:r w:rsidRPr="00AF57DD">
        <w:t>Ey</w:t>
      </w:r>
      <w:proofErr w:type="spellEnd"/>
      <w:r w:rsidRPr="00AF57DD">
        <w:t>]</w:t>
      </w:r>
      <w:r w:rsidRPr="00AF57DD">
        <w:rPr>
          <w:rFonts w:hint="eastAsia"/>
          <w:vertAlign w:val="subscript"/>
        </w:rPr>
        <w:t>补</w:t>
      </w:r>
    </w:p>
    <w:p w:rsidR="00AF57DD" w:rsidRDefault="00AF57DD" w:rsidP="00AF57DD">
      <w:pPr>
        <w:pStyle w:val="a3"/>
        <w:numPr>
          <w:ilvl w:val="0"/>
          <w:numId w:val="11"/>
        </w:numPr>
        <w:ind w:firstLineChars="0"/>
      </w:pPr>
      <w:r w:rsidRPr="00AF57DD">
        <w:rPr>
          <w:rFonts w:hint="eastAsia"/>
        </w:rPr>
        <w:t>浮点数的尾数处理：浮点数中尾数乘除法运算结果要进行舍入处理</w:t>
      </w:r>
      <w:r w:rsidRPr="00AF57DD">
        <w:t> </w:t>
      </w:r>
    </w:p>
    <w:p w:rsidR="00AF57DD" w:rsidRDefault="00AF57DD" w:rsidP="00AF57DD">
      <w:pPr>
        <w:pStyle w:val="a3"/>
        <w:ind w:left="360" w:firstLineChars="0" w:firstLine="0"/>
      </w:pPr>
    </w:p>
    <w:p w:rsidR="00AF57DD" w:rsidRPr="00AF57DD" w:rsidRDefault="00AF57DD" w:rsidP="00AF57DD">
      <w:pPr>
        <w:rPr>
          <w:rFonts w:hint="eastAsia"/>
        </w:rPr>
      </w:pPr>
      <w:r w:rsidRPr="00AF57DD">
        <w:rPr>
          <w:rFonts w:hint="eastAsia"/>
        </w:rPr>
        <w:t>例题：</w:t>
      </w:r>
      <w:r w:rsidRPr="00AF57DD">
        <w:t>X=0 .0110011*2</w:t>
      </w:r>
      <w:r w:rsidRPr="00AF57DD">
        <w:rPr>
          <w:vertAlign w:val="superscript"/>
        </w:rPr>
        <w:t>11</w:t>
      </w:r>
      <w:r w:rsidRPr="00AF57DD">
        <w:rPr>
          <w:rFonts w:hint="eastAsia"/>
        </w:rPr>
        <w:t>，</w:t>
      </w:r>
      <w:r w:rsidRPr="00AF57DD">
        <w:rPr>
          <w:rFonts w:hint="eastAsia"/>
        </w:rPr>
        <w:t>Y=0.1101101*2</w:t>
      </w:r>
      <w:r w:rsidRPr="00AF57DD">
        <w:rPr>
          <w:rFonts w:hint="eastAsia"/>
          <w:vertAlign w:val="superscript"/>
        </w:rPr>
        <w:t>-10</w:t>
      </w:r>
      <w:r w:rsidRPr="00AF57DD">
        <w:rPr>
          <w:vertAlign w:val="superscript"/>
        </w:rPr>
        <w:t xml:space="preserve"> </w:t>
      </w:r>
      <w:r>
        <w:t xml:space="preserve"> </w:t>
      </w:r>
      <w:r w:rsidRPr="00AF57DD">
        <w:rPr>
          <w:rFonts w:hint="eastAsia"/>
        </w:rPr>
        <w:t>求</w:t>
      </w:r>
      <w:r w:rsidRPr="00AF57DD">
        <w:t>X</w:t>
      </w:r>
      <w:r>
        <w:rPr>
          <w:rFonts w:hint="eastAsia"/>
        </w:rPr>
        <w:t>*</w:t>
      </w:r>
      <w:r w:rsidRPr="00AF57DD">
        <w:t>Y </w:t>
      </w:r>
    </w:p>
    <w:p w:rsidR="00AF57DD" w:rsidRDefault="00AF57DD" w:rsidP="00AF57DD">
      <w:r w:rsidRPr="00047F37">
        <w:t>解：</w:t>
      </w:r>
      <w:r w:rsidRPr="00047F37">
        <w:t>[X]</w:t>
      </w:r>
      <w:r w:rsidRPr="00047F37">
        <w:rPr>
          <w:vertAlign w:val="subscript"/>
        </w:rPr>
        <w:t>浮</w:t>
      </w:r>
      <w:r w:rsidRPr="00047F37">
        <w:t>：</w:t>
      </w:r>
      <w:r>
        <w:rPr>
          <w:rFonts w:hint="eastAsia"/>
        </w:rPr>
        <w:t xml:space="preserve"> </w:t>
      </w:r>
      <w:r>
        <w:t xml:space="preserve">  </w:t>
      </w:r>
      <w:r w:rsidRPr="00047F37">
        <w:t>0</w:t>
      </w:r>
      <w:r w:rsidRPr="00047F37">
        <w:t> </w:t>
      </w:r>
      <w:r>
        <w:t xml:space="preserve">  </w:t>
      </w:r>
      <w:r w:rsidRPr="00047F37">
        <w:t>1010</w:t>
      </w:r>
      <w:r w:rsidRPr="00047F37">
        <w:t> </w:t>
      </w:r>
      <w:r>
        <w:t xml:space="preserve">   </w:t>
      </w:r>
      <w:r w:rsidRPr="00047F37">
        <w:t>1100110</w:t>
      </w:r>
      <w:r w:rsidRPr="00047F37">
        <w:t> </w:t>
      </w:r>
    </w:p>
    <w:p w:rsidR="00AF57DD" w:rsidRPr="00047F37" w:rsidRDefault="00AF57DD" w:rsidP="00AF57DD">
      <w:pPr>
        <w:ind w:firstLineChars="200" w:firstLine="420"/>
        <w:rPr>
          <w:rFonts w:hint="eastAsia"/>
        </w:rPr>
      </w:pPr>
      <w:r w:rsidRPr="00047F37">
        <w:t>[Y]</w:t>
      </w:r>
      <w:r w:rsidRPr="00047F37">
        <w:rPr>
          <w:vertAlign w:val="subscript"/>
        </w:rPr>
        <w:t>浮</w:t>
      </w:r>
      <w:r w:rsidRPr="00047F37">
        <w:t>：</w:t>
      </w:r>
      <w:r>
        <w:rPr>
          <w:rFonts w:hint="eastAsia"/>
        </w:rPr>
        <w:t xml:space="preserve"> </w:t>
      </w:r>
      <w:r>
        <w:t xml:space="preserve">  </w:t>
      </w:r>
      <w:r w:rsidRPr="00047F37">
        <w:t>0</w:t>
      </w:r>
      <w:r w:rsidRPr="00047F37">
        <w:t> </w:t>
      </w:r>
      <w:r>
        <w:t xml:space="preserve">  </w:t>
      </w:r>
      <w:r w:rsidRPr="00047F37">
        <w:t>0110</w:t>
      </w:r>
      <w:r w:rsidRPr="00047F37">
        <w:t> </w:t>
      </w:r>
      <w:r>
        <w:t xml:space="preserve">   </w:t>
      </w:r>
      <w:r w:rsidRPr="00047F37">
        <w:t>1101101</w:t>
      </w:r>
      <w:r w:rsidRPr="00047F37">
        <w:t> </w:t>
      </w:r>
    </w:p>
    <w:p w:rsidR="00AF57DD" w:rsidRPr="00047F37" w:rsidRDefault="00AF57DD" w:rsidP="00AF57DD">
      <w:pPr>
        <w:ind w:firstLineChars="400" w:firstLine="840"/>
      </w:pPr>
      <w:r w:rsidRPr="00047F37">
        <w:t>符号位</w:t>
      </w:r>
      <w:r>
        <w:rPr>
          <w:rFonts w:hint="eastAsia"/>
        </w:rPr>
        <w:t xml:space="preserve"> </w:t>
      </w:r>
      <w:r>
        <w:t xml:space="preserve"> </w:t>
      </w:r>
      <w:r>
        <w:rPr>
          <w:rFonts w:hint="eastAsia"/>
        </w:rPr>
        <w:t xml:space="preserve"> </w:t>
      </w:r>
      <w:proofErr w:type="gramStart"/>
      <w:r w:rsidRPr="00047F37">
        <w:t>阶码</w:t>
      </w:r>
      <w:proofErr w:type="gramEnd"/>
      <w:r>
        <w:rPr>
          <w:rFonts w:hint="eastAsia"/>
        </w:rPr>
        <w:t xml:space="preserve"> </w:t>
      </w:r>
      <w:r>
        <w:t xml:space="preserve">   </w:t>
      </w:r>
      <w:r w:rsidRPr="00047F37">
        <w:t>尾数</w:t>
      </w:r>
    </w:p>
    <w:p w:rsidR="00AF57DD" w:rsidRDefault="00AF57DD" w:rsidP="00AF57DD">
      <w:r w:rsidRPr="00AF57DD">
        <w:rPr>
          <w:rFonts w:hint="eastAsia"/>
        </w:rPr>
        <w:t>第一步：</w:t>
      </w:r>
      <w:proofErr w:type="gramStart"/>
      <w:r w:rsidRPr="00AF57DD">
        <w:rPr>
          <w:rFonts w:hint="eastAsia"/>
        </w:rPr>
        <w:t>阶码相加</w:t>
      </w:r>
      <w:proofErr w:type="gramEnd"/>
      <w:r w:rsidRPr="00AF57DD">
        <w:t>                                        </w:t>
      </w:r>
    </w:p>
    <w:p w:rsidR="00AF57DD" w:rsidRDefault="00AF57DD" w:rsidP="00AF57DD">
      <w:r w:rsidRPr="00AF57DD">
        <w:t>[</w:t>
      </w:r>
      <w:proofErr w:type="spellStart"/>
      <w:r w:rsidRPr="00AF57DD">
        <w:t>Ex+Ey</w:t>
      </w:r>
      <w:proofErr w:type="spellEnd"/>
      <w:r w:rsidRPr="00AF57DD">
        <w:t>]</w:t>
      </w:r>
      <w:r w:rsidRPr="00AF57DD">
        <w:rPr>
          <w:rFonts w:hint="eastAsia"/>
        </w:rPr>
        <w:t>移</w:t>
      </w:r>
      <w:r w:rsidRPr="00AF57DD">
        <w:t>=[Ex]</w:t>
      </w:r>
      <w:r w:rsidRPr="00AF57DD">
        <w:rPr>
          <w:rFonts w:hint="eastAsia"/>
        </w:rPr>
        <w:t>移</w:t>
      </w:r>
      <w:r w:rsidRPr="00AF57DD">
        <w:t>+[</w:t>
      </w:r>
      <w:proofErr w:type="spellStart"/>
      <w:r w:rsidRPr="00AF57DD">
        <w:t>Ey</w:t>
      </w:r>
      <w:proofErr w:type="spellEnd"/>
      <w:r w:rsidRPr="00AF57DD">
        <w:t>]</w:t>
      </w:r>
      <w:r w:rsidRPr="00AF57DD">
        <w:rPr>
          <w:rFonts w:hint="eastAsia"/>
        </w:rPr>
        <w:t>补</w:t>
      </w:r>
      <w:r w:rsidRPr="00AF57DD">
        <w:t>=1 010+1 110=1 000  </w:t>
      </w:r>
    </w:p>
    <w:p w:rsidR="00AF57DD" w:rsidRDefault="00AF57DD" w:rsidP="00AF57DD">
      <w:r w:rsidRPr="00AF57DD">
        <w:t>1 000</w:t>
      </w:r>
      <w:r w:rsidRPr="00AF57DD">
        <w:rPr>
          <w:rFonts w:hint="eastAsia"/>
        </w:rPr>
        <w:t>为移码表示的</w:t>
      </w:r>
      <w:r>
        <w:t>0</w:t>
      </w:r>
    </w:p>
    <w:p w:rsidR="00AF57DD" w:rsidRDefault="00AF57DD" w:rsidP="00AF57DD">
      <w:r>
        <w:rPr>
          <w:rFonts w:hint="eastAsia"/>
        </w:rPr>
        <w:t>第二步：原码尾数相乘的结果为：</w:t>
      </w:r>
      <w:r>
        <w:t> 0 10101101101110 </w:t>
      </w:r>
    </w:p>
    <w:p w:rsidR="00AF57DD" w:rsidRDefault="00AF57DD" w:rsidP="00AF57DD">
      <w:r>
        <w:rPr>
          <w:rFonts w:hint="eastAsia"/>
        </w:rPr>
        <w:t>第三步：规格化处理：已满足规格化要求，不需左</w:t>
      </w:r>
      <w:proofErr w:type="gramStart"/>
      <w:r>
        <w:rPr>
          <w:rFonts w:hint="eastAsia"/>
        </w:rPr>
        <w:t>规</w:t>
      </w:r>
      <w:proofErr w:type="gramEnd"/>
      <w:r>
        <w:rPr>
          <w:rFonts w:hint="eastAsia"/>
        </w:rPr>
        <w:t>，尾数不变，</w:t>
      </w:r>
      <w:proofErr w:type="gramStart"/>
      <w:r>
        <w:rPr>
          <w:rFonts w:hint="eastAsia"/>
        </w:rPr>
        <w:t>阶码不变</w:t>
      </w:r>
      <w:proofErr w:type="gramEnd"/>
      <w:r>
        <w:rPr>
          <w:rFonts w:hint="eastAsia"/>
        </w:rPr>
        <w:t>。</w:t>
      </w:r>
    </w:p>
    <w:p w:rsidR="00AF57DD" w:rsidRDefault="00AF57DD" w:rsidP="00AF57DD">
      <w:r w:rsidRPr="00AF57DD">
        <w:rPr>
          <w:rFonts w:hint="eastAsia"/>
        </w:rPr>
        <w:t>第四步：舍入处理：按舍入规则，加</w:t>
      </w:r>
      <w:r w:rsidRPr="00AF57DD">
        <w:t>1</w:t>
      </w:r>
      <w:r w:rsidRPr="00AF57DD">
        <w:rPr>
          <w:rFonts w:hint="eastAsia"/>
        </w:rPr>
        <w:t>进行修正</w:t>
      </w:r>
      <w:r w:rsidRPr="00AF57DD">
        <w:t> </w:t>
      </w:r>
    </w:p>
    <w:p w:rsidR="00AF57DD" w:rsidRPr="00AF57DD" w:rsidRDefault="00AF57DD" w:rsidP="00AF57DD">
      <w:pPr>
        <w:rPr>
          <w:rFonts w:hint="eastAsia"/>
        </w:rPr>
      </w:pPr>
      <w:r w:rsidRPr="00AF57DD">
        <w:rPr>
          <w:rFonts w:hint="eastAsia"/>
        </w:rPr>
        <w:t>所以</w:t>
      </w:r>
      <w:r w:rsidRPr="00AF57DD">
        <w:t> X</w:t>
      </w:r>
      <w:r>
        <w:rPr>
          <w:rFonts w:hint="eastAsia"/>
        </w:rPr>
        <w:t>*</w:t>
      </w:r>
      <w:r w:rsidRPr="00AF57DD">
        <w:t>Y= 0.1010111</w:t>
      </w:r>
      <w:r w:rsidRPr="00AF57DD">
        <w:rPr>
          <w:rFonts w:hint="eastAsia"/>
        </w:rPr>
        <w:t>※</w:t>
      </w:r>
      <w:r w:rsidRPr="00AF57DD">
        <w:t>2+000  </w:t>
      </w:r>
    </w:p>
    <w:p w:rsidR="00BA28C8" w:rsidRPr="00BA28C8" w:rsidRDefault="00BA28C8" w:rsidP="00BA28C8">
      <w:pPr>
        <w:rPr>
          <w:rFonts w:hint="eastAsia"/>
        </w:rPr>
      </w:pPr>
    </w:p>
    <w:p w:rsidR="00F325E8" w:rsidRDefault="00E2733E" w:rsidP="00F325E8">
      <w:pPr>
        <w:numPr>
          <w:ilvl w:val="0"/>
          <w:numId w:val="1"/>
        </w:numPr>
        <w:tabs>
          <w:tab w:val="left" w:pos="425"/>
        </w:tabs>
        <w:spacing w:line="276" w:lineRule="auto"/>
        <w:rPr>
          <w:b/>
          <w:sz w:val="24"/>
          <w:szCs w:val="24"/>
        </w:rPr>
      </w:pPr>
      <w:r w:rsidRPr="00260563">
        <w:rPr>
          <w:rFonts w:hint="eastAsia"/>
          <w:b/>
          <w:sz w:val="24"/>
          <w:szCs w:val="24"/>
        </w:rPr>
        <w:t>试比较基址寻址和变址寻址</w:t>
      </w:r>
      <w:r w:rsidR="008E646A" w:rsidRPr="00260563">
        <w:rPr>
          <w:rFonts w:hint="eastAsia"/>
          <w:b/>
          <w:sz w:val="24"/>
          <w:szCs w:val="24"/>
        </w:rPr>
        <w:t>，并举例说明其适用的场合</w:t>
      </w:r>
      <w:r w:rsidR="00F325E8" w:rsidRPr="00260563">
        <w:rPr>
          <w:rFonts w:hint="eastAsia"/>
          <w:b/>
          <w:sz w:val="24"/>
          <w:szCs w:val="24"/>
        </w:rPr>
        <w:t>。</w:t>
      </w:r>
    </w:p>
    <w:p w:rsidR="00AF57DD" w:rsidRDefault="00AF57DD" w:rsidP="00AF57DD">
      <w:pPr>
        <w:tabs>
          <w:tab w:val="left" w:pos="425"/>
        </w:tabs>
        <w:spacing w:line="276" w:lineRule="auto"/>
        <w:rPr>
          <w:rFonts w:hint="eastAsia"/>
          <w:b/>
          <w:sz w:val="24"/>
          <w:szCs w:val="24"/>
        </w:rPr>
      </w:pPr>
    </w:p>
    <w:p w:rsidR="00AF57DD" w:rsidRDefault="00AF57DD" w:rsidP="00AF57DD">
      <w:r w:rsidRPr="00AF57DD">
        <w:t>解：比较如下：</w:t>
      </w:r>
      <w:r>
        <w:br/>
        <w:t xml:space="preserve">   </w:t>
      </w:r>
      <w:r w:rsidRPr="00AF57DD">
        <w:t>1</w:t>
      </w:r>
      <w:r w:rsidRPr="00AF57DD">
        <w:rPr>
          <w:rFonts w:hint="eastAsia"/>
        </w:rPr>
        <w:t>）都可有效地扩大指令寻址范围。</w:t>
      </w:r>
      <w:r>
        <w:rPr>
          <w:rFonts w:hint="eastAsia"/>
        </w:rPr>
        <w:br/>
        <w:t xml:space="preserve">   </w:t>
      </w:r>
      <w:r w:rsidRPr="00AF57DD">
        <w:t>2</w:t>
      </w:r>
      <w:r w:rsidRPr="00AF57DD">
        <w:rPr>
          <w:rFonts w:hint="eastAsia"/>
        </w:rPr>
        <w:t>）基址寻址时，基准地址由基址寄存器给出，地址的改变反映在位移量</w:t>
      </w:r>
      <w:r w:rsidRPr="00AF57DD">
        <w:t>A</w:t>
      </w:r>
      <w:r w:rsidRPr="00AF57DD">
        <w:rPr>
          <w:rFonts w:hint="eastAsia"/>
        </w:rPr>
        <w:t>的取值上；变址寻址时，基准地址由</w:t>
      </w:r>
      <w:r w:rsidRPr="00AF57DD">
        <w:t>A</w:t>
      </w:r>
      <w:r w:rsidRPr="00AF57DD">
        <w:rPr>
          <w:rFonts w:hint="eastAsia"/>
        </w:rPr>
        <w:t>给出，地址的改变反映在</w:t>
      </w:r>
      <w:proofErr w:type="gramStart"/>
      <w:r w:rsidRPr="00AF57DD">
        <w:rPr>
          <w:rFonts w:hint="eastAsia"/>
        </w:rPr>
        <w:t>变址值</w:t>
      </w:r>
      <w:proofErr w:type="gramEnd"/>
      <w:r w:rsidRPr="00AF57DD">
        <w:rPr>
          <w:rFonts w:hint="eastAsia"/>
        </w:rPr>
        <w:t>的自动修改上，</w:t>
      </w:r>
      <w:proofErr w:type="gramStart"/>
      <w:r w:rsidRPr="00AF57DD">
        <w:rPr>
          <w:rFonts w:hint="eastAsia"/>
        </w:rPr>
        <w:t>变址值</w:t>
      </w:r>
      <w:proofErr w:type="gramEnd"/>
      <w:r w:rsidRPr="00AF57DD">
        <w:rPr>
          <w:rFonts w:hint="eastAsia"/>
        </w:rPr>
        <w:t>由变址寄存器给出。</w:t>
      </w:r>
      <w:r>
        <w:rPr>
          <w:rFonts w:hint="eastAsia"/>
        </w:rPr>
        <w:br/>
        <w:t xml:space="preserve">   </w:t>
      </w:r>
      <w:r w:rsidRPr="00AF57DD">
        <w:t>3</w:t>
      </w:r>
      <w:r w:rsidRPr="00AF57DD">
        <w:rPr>
          <w:rFonts w:hint="eastAsia"/>
        </w:rPr>
        <w:t>）基址寄存器内容通常由系统程序设定，变址寄存器内容通常由用户设定。</w:t>
      </w:r>
      <w:r w:rsidRPr="00AF57DD">
        <w:rPr>
          <w:rFonts w:hint="eastAsia"/>
        </w:rPr>
        <w:br/>
      </w:r>
      <w:r>
        <w:rPr>
          <w:rFonts w:hint="eastAsia"/>
        </w:rPr>
        <w:lastRenderedPageBreak/>
        <w:t xml:space="preserve">   </w:t>
      </w:r>
      <w:r w:rsidRPr="00AF57DD">
        <w:t>4</w:t>
      </w:r>
      <w:r w:rsidRPr="00AF57DD">
        <w:rPr>
          <w:rFonts w:hint="eastAsia"/>
        </w:rPr>
        <w:t>）基址寻址适用于程序的动态重定位，变址寻址适用于数组或字符串处理，适用场合不同。</w:t>
      </w:r>
    </w:p>
    <w:p w:rsidR="00AF57DD" w:rsidRDefault="00AF57DD" w:rsidP="00AF57DD">
      <w:pPr>
        <w:rPr>
          <w:rFonts w:hint="eastAsia"/>
        </w:rPr>
      </w:pPr>
      <w:r>
        <w:rPr>
          <w:rFonts w:hint="eastAsia"/>
        </w:rPr>
        <w:t>P314-315</w:t>
      </w:r>
    </w:p>
    <w:p w:rsidR="00AF57DD" w:rsidRPr="00AF57DD" w:rsidRDefault="00AF57DD" w:rsidP="00AF57DD">
      <w:pPr>
        <w:rPr>
          <w:rFonts w:hint="eastAsia"/>
        </w:rPr>
      </w:pPr>
    </w:p>
    <w:p w:rsidR="00F325E8" w:rsidRDefault="008E646A" w:rsidP="00F325E8">
      <w:pPr>
        <w:numPr>
          <w:ilvl w:val="0"/>
          <w:numId w:val="1"/>
        </w:numPr>
        <w:tabs>
          <w:tab w:val="left" w:pos="425"/>
        </w:tabs>
        <w:spacing w:line="276" w:lineRule="auto"/>
        <w:rPr>
          <w:b/>
          <w:sz w:val="24"/>
          <w:szCs w:val="24"/>
        </w:rPr>
      </w:pPr>
      <w:r w:rsidRPr="00260563">
        <w:rPr>
          <w:rFonts w:hint="eastAsia"/>
          <w:b/>
          <w:sz w:val="24"/>
          <w:szCs w:val="24"/>
        </w:rPr>
        <w:t>任意写</w:t>
      </w:r>
      <w:r w:rsidR="00F325E8" w:rsidRPr="00260563">
        <w:rPr>
          <w:rFonts w:hint="eastAsia"/>
          <w:b/>
          <w:sz w:val="24"/>
          <w:szCs w:val="24"/>
        </w:rPr>
        <w:t>出五种寻址方式，</w:t>
      </w:r>
      <w:r w:rsidRPr="00260563">
        <w:rPr>
          <w:rFonts w:hint="eastAsia"/>
          <w:b/>
          <w:sz w:val="24"/>
          <w:szCs w:val="24"/>
        </w:rPr>
        <w:t>令</w:t>
      </w:r>
      <w:r w:rsidRPr="00260563">
        <w:rPr>
          <w:rFonts w:hint="eastAsia"/>
          <w:b/>
          <w:sz w:val="24"/>
          <w:szCs w:val="24"/>
        </w:rPr>
        <w:t>EA</w:t>
      </w:r>
      <w:r w:rsidRPr="00260563">
        <w:rPr>
          <w:rFonts w:hint="eastAsia"/>
          <w:b/>
          <w:sz w:val="24"/>
          <w:szCs w:val="24"/>
        </w:rPr>
        <w:t>为有效</w:t>
      </w:r>
      <w:r w:rsidR="00AF57DD">
        <w:rPr>
          <w:rFonts w:hint="eastAsia"/>
          <w:b/>
          <w:sz w:val="24"/>
          <w:szCs w:val="24"/>
        </w:rPr>
        <w:t>P</w:t>
      </w:r>
      <w:r w:rsidRPr="00260563">
        <w:rPr>
          <w:rFonts w:hint="eastAsia"/>
          <w:b/>
          <w:sz w:val="24"/>
          <w:szCs w:val="24"/>
        </w:rPr>
        <w:t>地址，</w:t>
      </w:r>
      <w:r w:rsidRPr="00260563">
        <w:rPr>
          <w:rFonts w:hint="eastAsia"/>
          <w:b/>
          <w:sz w:val="24"/>
          <w:szCs w:val="24"/>
        </w:rPr>
        <w:t>A</w:t>
      </w:r>
      <w:r w:rsidRPr="00260563">
        <w:rPr>
          <w:rFonts w:hint="eastAsia"/>
          <w:b/>
          <w:sz w:val="24"/>
          <w:szCs w:val="24"/>
        </w:rPr>
        <w:t>为形式地址，</w:t>
      </w:r>
      <w:r w:rsidR="00F325E8" w:rsidRPr="00260563">
        <w:rPr>
          <w:rFonts w:hint="eastAsia"/>
          <w:b/>
          <w:sz w:val="24"/>
          <w:szCs w:val="24"/>
        </w:rPr>
        <w:t>写出这五种寻址方式计算有效地址的表达式。</w:t>
      </w:r>
    </w:p>
    <w:p w:rsidR="00AF57DD" w:rsidRPr="00260563" w:rsidRDefault="00AF57DD" w:rsidP="00AF57DD">
      <w:pPr>
        <w:tabs>
          <w:tab w:val="left" w:pos="425"/>
        </w:tabs>
        <w:spacing w:line="276" w:lineRule="auto"/>
        <w:ind w:left="360"/>
        <w:rPr>
          <w:rFonts w:hint="eastAsia"/>
          <w:b/>
          <w:sz w:val="24"/>
          <w:szCs w:val="24"/>
        </w:rPr>
      </w:pPr>
    </w:p>
    <w:p w:rsidR="00F325E8" w:rsidRDefault="00F325E8" w:rsidP="00F325E8">
      <w:pPr>
        <w:numPr>
          <w:ilvl w:val="0"/>
          <w:numId w:val="1"/>
        </w:numPr>
        <w:tabs>
          <w:tab w:val="left" w:pos="425"/>
        </w:tabs>
        <w:spacing w:line="276" w:lineRule="auto"/>
        <w:rPr>
          <w:b/>
          <w:sz w:val="24"/>
          <w:szCs w:val="24"/>
        </w:rPr>
      </w:pPr>
      <w:r w:rsidRPr="00260563">
        <w:rPr>
          <w:rFonts w:hint="eastAsia"/>
          <w:b/>
          <w:sz w:val="24"/>
          <w:szCs w:val="24"/>
        </w:rPr>
        <w:t>指令中有哪些字段？各有何作用？如何确定各字段的位数？</w:t>
      </w:r>
    </w:p>
    <w:p w:rsidR="0004237B" w:rsidRDefault="0004237B" w:rsidP="0004237B">
      <w:pPr>
        <w:ind w:left="360"/>
        <w:rPr>
          <w:rFonts w:hint="eastAsia"/>
        </w:rPr>
      </w:pPr>
      <w:r>
        <w:rPr>
          <w:rFonts w:hint="eastAsia"/>
        </w:rPr>
        <w:t>P</w:t>
      </w:r>
      <w:r>
        <w:t>300-</w:t>
      </w:r>
    </w:p>
    <w:p w:rsidR="0004237B" w:rsidRDefault="0004237B" w:rsidP="0004237B">
      <w:pPr>
        <w:ind w:firstLine="360"/>
      </w:pPr>
      <w:r w:rsidRPr="0004237B">
        <w:rPr>
          <w:rFonts w:hint="eastAsia"/>
        </w:rPr>
        <w:t>指令字中有三种字段：操作码字段、寻址特征字段和地址码字段。</w:t>
      </w:r>
    </w:p>
    <w:p w:rsidR="0004237B" w:rsidRDefault="0004237B" w:rsidP="0004237B">
      <w:pPr>
        <w:ind w:firstLine="360"/>
      </w:pPr>
      <w:r w:rsidRPr="0004237B">
        <w:rPr>
          <w:rFonts w:hint="eastAsia"/>
        </w:rPr>
        <w:t>操作码字段指出机器完成某种操作其位数取决于指令系统的操作种类。</w:t>
      </w:r>
    </w:p>
    <w:p w:rsidR="0004237B" w:rsidRDefault="0004237B" w:rsidP="0004237B">
      <w:pPr>
        <w:ind w:firstLine="360"/>
      </w:pPr>
      <w:r w:rsidRPr="0004237B">
        <w:rPr>
          <w:rFonts w:hint="eastAsia"/>
        </w:rPr>
        <w:t>寻址特征字段指出该指令以何种方式寻找操作数的有效地址其位数取决于寻址方式的种类。地址码字段和寻址特征字段共同指出操作数或指令的有效地址其位数与寻址范围有关。</w:t>
      </w:r>
    </w:p>
    <w:p w:rsidR="0004237B" w:rsidRPr="0004237B" w:rsidRDefault="0004237B" w:rsidP="0004237B">
      <w:pPr>
        <w:rPr>
          <w:rFonts w:hint="eastAsia"/>
        </w:rPr>
      </w:pPr>
    </w:p>
    <w:p w:rsidR="00E2733E" w:rsidRDefault="00E2733E" w:rsidP="00F325E8">
      <w:pPr>
        <w:numPr>
          <w:ilvl w:val="0"/>
          <w:numId w:val="1"/>
        </w:numPr>
        <w:tabs>
          <w:tab w:val="left" w:pos="425"/>
        </w:tabs>
        <w:spacing w:line="276" w:lineRule="auto"/>
        <w:rPr>
          <w:b/>
          <w:sz w:val="24"/>
          <w:szCs w:val="24"/>
        </w:rPr>
      </w:pPr>
      <w:r w:rsidRPr="00260563">
        <w:rPr>
          <w:b/>
          <w:sz w:val="24"/>
          <w:szCs w:val="24"/>
        </w:rPr>
        <w:t>RISC</w:t>
      </w:r>
      <w:r w:rsidRPr="00260563">
        <w:rPr>
          <w:b/>
          <w:sz w:val="24"/>
          <w:szCs w:val="24"/>
        </w:rPr>
        <w:t>和</w:t>
      </w:r>
      <w:r w:rsidRPr="00260563">
        <w:rPr>
          <w:b/>
          <w:sz w:val="24"/>
          <w:szCs w:val="24"/>
        </w:rPr>
        <w:t>CISC</w:t>
      </w:r>
      <w:r w:rsidRPr="00260563">
        <w:rPr>
          <w:b/>
          <w:sz w:val="24"/>
          <w:szCs w:val="24"/>
        </w:rPr>
        <w:t>各自的特点</w:t>
      </w:r>
      <w:r w:rsidRPr="00260563">
        <w:rPr>
          <w:rFonts w:hint="eastAsia"/>
          <w:b/>
          <w:sz w:val="24"/>
          <w:szCs w:val="24"/>
        </w:rPr>
        <w:t>。</w:t>
      </w:r>
    </w:p>
    <w:p w:rsidR="0004237B" w:rsidRDefault="0004237B" w:rsidP="00804FF5">
      <w:pPr>
        <w:ind w:firstLine="360"/>
      </w:pPr>
      <w:r w:rsidRPr="00804FF5">
        <w:rPr>
          <w:rFonts w:hint="eastAsia"/>
        </w:rPr>
        <w:t>P</w:t>
      </w:r>
      <w:r w:rsidRPr="00804FF5">
        <w:t>330</w:t>
      </w:r>
    </w:p>
    <w:p w:rsidR="00804FF5" w:rsidRPr="00804FF5" w:rsidRDefault="00804FF5" w:rsidP="00804FF5">
      <w:r>
        <w:rPr>
          <w:rFonts w:hint="eastAsia"/>
        </w:rPr>
        <w:t>1</w:t>
      </w:r>
      <w:r>
        <w:rPr>
          <w:rFonts w:hint="eastAsia"/>
        </w:rPr>
        <w:t>、</w:t>
      </w:r>
      <w:r>
        <w:rPr>
          <w:rFonts w:hint="eastAsia"/>
        </w:rPr>
        <w:t>RICS</w:t>
      </w:r>
      <w:r>
        <w:rPr>
          <w:rFonts w:hint="eastAsia"/>
        </w:rPr>
        <w:t>的主要特征</w:t>
      </w:r>
    </w:p>
    <w:p w:rsidR="00804FF5" w:rsidRPr="00804FF5" w:rsidRDefault="00804FF5" w:rsidP="00804FF5">
      <w:r>
        <w:rPr>
          <w:rFonts w:hint="eastAsia"/>
        </w:rPr>
        <w:t>（</w:t>
      </w:r>
      <w:r>
        <w:rPr>
          <w:rFonts w:hint="eastAsia"/>
        </w:rPr>
        <w:t>1</w:t>
      </w:r>
      <w:r>
        <w:rPr>
          <w:rFonts w:hint="eastAsia"/>
        </w:rPr>
        <w:t>）</w:t>
      </w:r>
      <w:r w:rsidR="002A1E10" w:rsidRPr="00804FF5">
        <w:rPr>
          <w:rFonts w:hint="eastAsia"/>
        </w:rPr>
        <w:t>选用使用频度较高的一些</w:t>
      </w:r>
      <w:r w:rsidR="002A1E10" w:rsidRPr="00804FF5">
        <w:rPr>
          <w:rFonts w:hint="eastAsia"/>
          <w:u w:val="single"/>
        </w:rPr>
        <w:t>简单指令</w:t>
      </w:r>
      <w:r w:rsidR="002A1E10" w:rsidRPr="00804FF5">
        <w:rPr>
          <w:rFonts w:hint="eastAsia"/>
        </w:rPr>
        <w:t>，</w:t>
      </w:r>
      <w:r w:rsidRPr="00804FF5">
        <w:t>复杂指令的功能由简单指令来组合</w:t>
      </w:r>
    </w:p>
    <w:p w:rsidR="0004237B" w:rsidRPr="00804FF5" w:rsidRDefault="00804FF5" w:rsidP="00804FF5">
      <w:r>
        <w:rPr>
          <w:rFonts w:hint="eastAsia"/>
        </w:rPr>
        <w:t>（</w:t>
      </w:r>
      <w:r>
        <w:rPr>
          <w:rFonts w:hint="eastAsia"/>
        </w:rPr>
        <w:t>2</w:t>
      </w:r>
      <w:r>
        <w:rPr>
          <w:rFonts w:hint="eastAsia"/>
        </w:rPr>
        <w:t>）</w:t>
      </w:r>
      <w:r w:rsidRPr="00804FF5">
        <w:rPr>
          <w:rFonts w:hint="eastAsia"/>
        </w:rPr>
        <w:t>指令</w:t>
      </w:r>
      <w:r w:rsidRPr="00804FF5">
        <w:rPr>
          <w:rFonts w:hint="eastAsia"/>
          <w:u w:val="single"/>
        </w:rPr>
        <w:t>长度固定</w:t>
      </w:r>
      <w:r w:rsidRPr="00804FF5">
        <w:rPr>
          <w:rFonts w:hint="eastAsia"/>
        </w:rPr>
        <w:t>、</w:t>
      </w:r>
      <w:r w:rsidRPr="00804FF5">
        <w:rPr>
          <w:rFonts w:hint="eastAsia"/>
          <w:u w:val="single"/>
        </w:rPr>
        <w:t>指令格式种类少</w:t>
      </w:r>
      <w:r w:rsidRPr="00804FF5">
        <w:rPr>
          <w:rFonts w:hint="eastAsia"/>
        </w:rPr>
        <w:t>、</w:t>
      </w:r>
      <w:r w:rsidRPr="00804FF5">
        <w:rPr>
          <w:rFonts w:hint="eastAsia"/>
          <w:u w:val="single"/>
        </w:rPr>
        <w:t>寻址方式少</w:t>
      </w:r>
    </w:p>
    <w:p w:rsidR="00804FF5" w:rsidRPr="00804FF5" w:rsidRDefault="00804FF5" w:rsidP="00804FF5">
      <w:r>
        <w:rPr>
          <w:rFonts w:hint="eastAsia"/>
        </w:rPr>
        <w:t>（</w:t>
      </w:r>
      <w:r>
        <w:rPr>
          <w:rFonts w:hint="eastAsia"/>
        </w:rPr>
        <w:t>3</w:t>
      </w:r>
      <w:r>
        <w:rPr>
          <w:rFonts w:hint="eastAsia"/>
        </w:rPr>
        <w:t>）</w:t>
      </w:r>
      <w:r w:rsidRPr="00804FF5">
        <w:rPr>
          <w:rFonts w:hint="eastAsia"/>
        </w:rPr>
        <w:t>只有</w:t>
      </w:r>
      <w:r w:rsidRPr="00804FF5">
        <w:rPr>
          <w:u w:val="single"/>
        </w:rPr>
        <w:t>LOAD / STORE</w:t>
      </w:r>
      <w:r w:rsidRPr="00804FF5">
        <w:rPr>
          <w:rFonts w:hint="eastAsia"/>
        </w:rPr>
        <w:t>指令访存</w:t>
      </w:r>
    </w:p>
    <w:p w:rsidR="00804FF5" w:rsidRPr="00804FF5" w:rsidRDefault="00804FF5" w:rsidP="00804FF5">
      <w:r>
        <w:rPr>
          <w:rFonts w:hint="eastAsia"/>
        </w:rPr>
        <w:t>（</w:t>
      </w:r>
      <w:r>
        <w:rPr>
          <w:rFonts w:hint="eastAsia"/>
        </w:rPr>
        <w:t>4</w:t>
      </w:r>
      <w:r>
        <w:rPr>
          <w:rFonts w:hint="eastAsia"/>
        </w:rPr>
        <w:t>）</w:t>
      </w:r>
      <w:r w:rsidRPr="00804FF5">
        <w:t xml:space="preserve">CPU </w:t>
      </w:r>
      <w:r w:rsidRPr="00804FF5">
        <w:rPr>
          <w:rFonts w:hint="eastAsia"/>
        </w:rPr>
        <w:t>中有</w:t>
      </w:r>
      <w:r w:rsidRPr="00804FF5">
        <w:rPr>
          <w:rFonts w:hint="eastAsia"/>
          <w:u w:val="single"/>
        </w:rPr>
        <w:t>多个</w:t>
      </w:r>
      <w:r w:rsidRPr="00804FF5">
        <w:rPr>
          <w:rFonts w:hint="eastAsia"/>
        </w:rPr>
        <w:t>通用</w:t>
      </w:r>
      <w:r w:rsidRPr="00804FF5">
        <w:rPr>
          <w:rFonts w:hint="eastAsia"/>
          <w:u w:val="single"/>
        </w:rPr>
        <w:t>寄存器</w:t>
      </w:r>
    </w:p>
    <w:p w:rsidR="00804FF5" w:rsidRPr="00804FF5" w:rsidRDefault="00804FF5" w:rsidP="00804FF5">
      <w:r>
        <w:rPr>
          <w:rFonts w:hint="eastAsia"/>
        </w:rPr>
        <w:t>（</w:t>
      </w:r>
      <w:r>
        <w:rPr>
          <w:rFonts w:hint="eastAsia"/>
        </w:rPr>
        <w:t>5</w:t>
      </w:r>
      <w:r>
        <w:rPr>
          <w:rFonts w:hint="eastAsia"/>
        </w:rPr>
        <w:t>）</w:t>
      </w:r>
      <w:r w:rsidRPr="00804FF5">
        <w:rPr>
          <w:rFonts w:hint="eastAsia"/>
        </w:rPr>
        <w:t>采用</w:t>
      </w:r>
      <w:r w:rsidRPr="00804FF5">
        <w:rPr>
          <w:rFonts w:hint="eastAsia"/>
          <w:u w:val="single"/>
        </w:rPr>
        <w:t>流水技术一个时钟周期</w:t>
      </w:r>
      <w:r w:rsidRPr="00804FF5">
        <w:rPr>
          <w:rFonts w:hint="eastAsia"/>
        </w:rPr>
        <w:t xml:space="preserve"> </w:t>
      </w:r>
      <w:r w:rsidRPr="00804FF5">
        <w:rPr>
          <w:rFonts w:hint="eastAsia"/>
        </w:rPr>
        <w:t>内完成一条指令</w:t>
      </w:r>
    </w:p>
    <w:p w:rsidR="00804FF5" w:rsidRPr="00804FF5" w:rsidRDefault="00804FF5" w:rsidP="00804FF5">
      <w:r>
        <w:rPr>
          <w:rFonts w:hint="eastAsia"/>
        </w:rPr>
        <w:t>（</w:t>
      </w:r>
      <w:r>
        <w:rPr>
          <w:rFonts w:hint="eastAsia"/>
        </w:rPr>
        <w:t>6</w:t>
      </w:r>
      <w:r>
        <w:rPr>
          <w:rFonts w:hint="eastAsia"/>
        </w:rPr>
        <w:t>）</w:t>
      </w:r>
      <w:r w:rsidRPr="00804FF5">
        <w:rPr>
          <w:rFonts w:hint="eastAsia"/>
        </w:rPr>
        <w:t>采用</w:t>
      </w:r>
      <w:r w:rsidRPr="00804FF5">
        <w:rPr>
          <w:rFonts w:hint="eastAsia"/>
          <w:u w:val="single"/>
        </w:rPr>
        <w:t>组合逻辑</w:t>
      </w:r>
      <w:r w:rsidRPr="00804FF5">
        <w:rPr>
          <w:rFonts w:hint="eastAsia"/>
        </w:rPr>
        <w:t>实现控制器</w:t>
      </w:r>
    </w:p>
    <w:p w:rsidR="00804FF5" w:rsidRPr="00804FF5" w:rsidRDefault="00804FF5" w:rsidP="00804FF5">
      <w:r>
        <w:rPr>
          <w:rFonts w:hint="eastAsia"/>
        </w:rPr>
        <w:t>（</w:t>
      </w:r>
      <w:r>
        <w:rPr>
          <w:rFonts w:hint="eastAsia"/>
        </w:rPr>
        <w:t>7</w:t>
      </w:r>
      <w:r>
        <w:rPr>
          <w:rFonts w:hint="eastAsia"/>
        </w:rPr>
        <w:t>）</w:t>
      </w:r>
      <w:r w:rsidRPr="00804FF5">
        <w:rPr>
          <w:rFonts w:hint="eastAsia"/>
        </w:rPr>
        <w:t>采用</w:t>
      </w:r>
      <w:r w:rsidRPr="00804FF5">
        <w:rPr>
          <w:rFonts w:hint="eastAsia"/>
          <w:u w:val="single"/>
        </w:rPr>
        <w:t>优化</w:t>
      </w:r>
      <w:r w:rsidRPr="00804FF5">
        <w:rPr>
          <w:rFonts w:hint="eastAsia"/>
        </w:rPr>
        <w:t>的</w:t>
      </w:r>
      <w:r w:rsidRPr="00804FF5">
        <w:rPr>
          <w:rFonts w:hint="eastAsia"/>
          <w:u w:val="single"/>
        </w:rPr>
        <w:t>编译</w:t>
      </w:r>
      <w:r w:rsidRPr="00804FF5">
        <w:rPr>
          <w:rFonts w:hint="eastAsia"/>
        </w:rPr>
        <w:t>程序</w:t>
      </w:r>
    </w:p>
    <w:p w:rsidR="00804FF5" w:rsidRPr="00804FF5" w:rsidRDefault="00804FF5" w:rsidP="00804FF5">
      <w:pPr>
        <w:rPr>
          <w:rFonts w:hint="eastAsia"/>
        </w:rPr>
      </w:pPr>
      <w:r>
        <w:rPr>
          <w:rFonts w:hint="eastAsia"/>
        </w:rPr>
        <w:t>2</w:t>
      </w:r>
      <w:r>
        <w:rPr>
          <w:rFonts w:hint="eastAsia"/>
        </w:rPr>
        <w:t>、</w:t>
      </w:r>
      <w:r>
        <w:rPr>
          <w:rFonts w:hint="eastAsia"/>
        </w:rPr>
        <w:t>CISC</w:t>
      </w:r>
      <w:r>
        <w:rPr>
          <w:rFonts w:hint="eastAsia"/>
        </w:rPr>
        <w:t>的主要特征</w:t>
      </w:r>
    </w:p>
    <w:p w:rsidR="00804FF5" w:rsidRPr="00804FF5" w:rsidRDefault="00804FF5" w:rsidP="00804FF5">
      <w:r>
        <w:rPr>
          <w:rFonts w:hint="eastAsia"/>
        </w:rPr>
        <w:t>（</w:t>
      </w:r>
      <w:r>
        <w:rPr>
          <w:rFonts w:hint="eastAsia"/>
        </w:rPr>
        <w:t>1</w:t>
      </w:r>
      <w:r>
        <w:rPr>
          <w:rFonts w:hint="eastAsia"/>
        </w:rPr>
        <w:t>）</w:t>
      </w:r>
      <w:r w:rsidRPr="00804FF5">
        <w:rPr>
          <w:rFonts w:hint="eastAsia"/>
        </w:rPr>
        <w:t>系统指令</w:t>
      </w:r>
      <w:r w:rsidRPr="00804FF5">
        <w:rPr>
          <w:rFonts w:hint="eastAsia"/>
        </w:rPr>
        <w:t xml:space="preserve"> </w:t>
      </w:r>
      <w:r w:rsidRPr="00804FF5">
        <w:rPr>
          <w:rFonts w:hint="eastAsia"/>
          <w:u w:val="single"/>
        </w:rPr>
        <w:t>复杂庞大</w:t>
      </w:r>
      <w:r w:rsidRPr="00804FF5">
        <w:rPr>
          <w:rFonts w:hint="eastAsia"/>
        </w:rPr>
        <w:t>，各种指令使用频度相差大</w:t>
      </w:r>
    </w:p>
    <w:p w:rsidR="00804FF5" w:rsidRPr="00804FF5" w:rsidRDefault="00804FF5" w:rsidP="00804FF5">
      <w:r>
        <w:rPr>
          <w:rFonts w:hint="eastAsia"/>
        </w:rPr>
        <w:t>（</w:t>
      </w:r>
      <w:r>
        <w:rPr>
          <w:rFonts w:hint="eastAsia"/>
        </w:rPr>
        <w:t>2</w:t>
      </w:r>
      <w:r>
        <w:rPr>
          <w:rFonts w:hint="eastAsia"/>
        </w:rPr>
        <w:t>）</w:t>
      </w:r>
      <w:r w:rsidRPr="00804FF5">
        <w:rPr>
          <w:rFonts w:hint="eastAsia"/>
        </w:rPr>
        <w:t>指令</w:t>
      </w:r>
      <w:r w:rsidRPr="00804FF5">
        <w:rPr>
          <w:rFonts w:hint="eastAsia"/>
        </w:rPr>
        <w:t xml:space="preserve"> </w:t>
      </w:r>
      <w:r w:rsidRPr="00804FF5">
        <w:rPr>
          <w:rFonts w:hint="eastAsia"/>
          <w:u w:val="single"/>
        </w:rPr>
        <w:t>长度不固定</w:t>
      </w:r>
      <w:r w:rsidRPr="00804FF5">
        <w:rPr>
          <w:rFonts w:hint="eastAsia"/>
        </w:rPr>
        <w:t>、</w:t>
      </w:r>
      <w:r w:rsidRPr="00804FF5">
        <w:rPr>
          <w:rFonts w:hint="eastAsia"/>
          <w:u w:val="single"/>
        </w:rPr>
        <w:t>指令格式种类多</w:t>
      </w:r>
      <w:r w:rsidRPr="00804FF5">
        <w:rPr>
          <w:rFonts w:hint="eastAsia"/>
        </w:rPr>
        <w:t>、</w:t>
      </w:r>
      <w:r w:rsidRPr="00804FF5">
        <w:rPr>
          <w:rFonts w:hint="eastAsia"/>
          <w:u w:val="single"/>
        </w:rPr>
        <w:t>寻址方式多</w:t>
      </w:r>
    </w:p>
    <w:p w:rsidR="00804FF5" w:rsidRPr="00804FF5" w:rsidRDefault="00804FF5" w:rsidP="00804FF5">
      <w:r>
        <w:rPr>
          <w:rFonts w:hint="eastAsia"/>
        </w:rPr>
        <w:t>（</w:t>
      </w:r>
      <w:r>
        <w:rPr>
          <w:rFonts w:hint="eastAsia"/>
        </w:rPr>
        <w:t>3</w:t>
      </w:r>
      <w:r>
        <w:rPr>
          <w:rFonts w:hint="eastAsia"/>
        </w:rPr>
        <w:t>）</w:t>
      </w:r>
      <w:r w:rsidRPr="00804FF5">
        <w:rPr>
          <w:rFonts w:hint="eastAsia"/>
          <w:u w:val="single"/>
        </w:rPr>
        <w:t>访存</w:t>
      </w:r>
      <w:r w:rsidRPr="00804FF5">
        <w:rPr>
          <w:rFonts w:hint="eastAsia"/>
        </w:rPr>
        <w:t xml:space="preserve"> </w:t>
      </w:r>
      <w:r w:rsidRPr="00804FF5">
        <w:rPr>
          <w:rFonts w:hint="eastAsia"/>
        </w:rPr>
        <w:t>指令</w:t>
      </w:r>
      <w:r w:rsidRPr="00804FF5">
        <w:rPr>
          <w:rFonts w:hint="eastAsia"/>
        </w:rPr>
        <w:t xml:space="preserve"> </w:t>
      </w:r>
      <w:r w:rsidRPr="00804FF5">
        <w:rPr>
          <w:rFonts w:hint="eastAsia"/>
          <w:u w:val="single"/>
        </w:rPr>
        <w:t>不受限制</w:t>
      </w:r>
    </w:p>
    <w:p w:rsidR="00804FF5" w:rsidRPr="00804FF5" w:rsidRDefault="00804FF5" w:rsidP="00804FF5">
      <w:r>
        <w:rPr>
          <w:rFonts w:hint="eastAsia"/>
        </w:rPr>
        <w:t>（</w:t>
      </w:r>
      <w:r>
        <w:rPr>
          <w:rFonts w:hint="eastAsia"/>
        </w:rPr>
        <w:t>4</w:t>
      </w:r>
      <w:r>
        <w:rPr>
          <w:rFonts w:hint="eastAsia"/>
        </w:rPr>
        <w:t>）</w:t>
      </w:r>
      <w:r w:rsidRPr="00804FF5">
        <w:t xml:space="preserve">CPU </w:t>
      </w:r>
      <w:r w:rsidRPr="00804FF5">
        <w:rPr>
          <w:rFonts w:hint="eastAsia"/>
        </w:rPr>
        <w:t>中设有</w:t>
      </w:r>
      <w:r w:rsidRPr="00804FF5">
        <w:rPr>
          <w:rFonts w:hint="eastAsia"/>
        </w:rPr>
        <w:t xml:space="preserve"> </w:t>
      </w:r>
      <w:r w:rsidRPr="00804FF5">
        <w:rPr>
          <w:rFonts w:hint="eastAsia"/>
          <w:u w:val="single"/>
        </w:rPr>
        <w:t>专用寄存器</w:t>
      </w:r>
    </w:p>
    <w:p w:rsidR="00804FF5" w:rsidRPr="00804FF5" w:rsidRDefault="00804FF5" w:rsidP="00804FF5">
      <w:r>
        <w:rPr>
          <w:rFonts w:hint="eastAsia"/>
        </w:rPr>
        <w:t>（</w:t>
      </w:r>
      <w:r>
        <w:rPr>
          <w:rFonts w:hint="eastAsia"/>
        </w:rPr>
        <w:t>5</w:t>
      </w:r>
      <w:r>
        <w:rPr>
          <w:rFonts w:hint="eastAsia"/>
        </w:rPr>
        <w:t>）</w:t>
      </w:r>
      <w:r w:rsidRPr="00804FF5">
        <w:rPr>
          <w:rFonts w:hint="eastAsia"/>
        </w:rPr>
        <w:t>大多数指令需要</w:t>
      </w:r>
      <w:r w:rsidRPr="00804FF5">
        <w:rPr>
          <w:rFonts w:hint="eastAsia"/>
        </w:rPr>
        <w:t xml:space="preserve"> </w:t>
      </w:r>
      <w:r w:rsidRPr="00804FF5">
        <w:rPr>
          <w:rFonts w:hint="eastAsia"/>
          <w:u w:val="single"/>
        </w:rPr>
        <w:t>多个时钟周期</w:t>
      </w:r>
      <w:r w:rsidRPr="00804FF5">
        <w:rPr>
          <w:rFonts w:hint="eastAsia"/>
        </w:rPr>
        <w:t xml:space="preserve"> </w:t>
      </w:r>
      <w:r w:rsidRPr="00804FF5">
        <w:rPr>
          <w:rFonts w:hint="eastAsia"/>
        </w:rPr>
        <w:t>执行完毕</w:t>
      </w:r>
    </w:p>
    <w:p w:rsidR="00000000" w:rsidRPr="00804FF5" w:rsidRDefault="00804FF5" w:rsidP="00804FF5">
      <w:r>
        <w:rPr>
          <w:rFonts w:hint="eastAsia"/>
        </w:rPr>
        <w:t>（</w:t>
      </w:r>
      <w:r>
        <w:rPr>
          <w:rFonts w:hint="eastAsia"/>
        </w:rPr>
        <w:t>6</w:t>
      </w:r>
      <w:r>
        <w:rPr>
          <w:rFonts w:hint="eastAsia"/>
        </w:rPr>
        <w:t>）</w:t>
      </w:r>
      <w:r w:rsidR="002A1E10" w:rsidRPr="00804FF5">
        <w:t>采用</w:t>
      </w:r>
      <w:r w:rsidR="002A1E10" w:rsidRPr="00804FF5">
        <w:t xml:space="preserve"> </w:t>
      </w:r>
      <w:r w:rsidR="002A1E10" w:rsidRPr="00804FF5">
        <w:rPr>
          <w:rFonts w:hint="eastAsia"/>
          <w:u w:val="single"/>
        </w:rPr>
        <w:t>微程序</w:t>
      </w:r>
      <w:r w:rsidR="002A1E10" w:rsidRPr="00804FF5">
        <w:rPr>
          <w:rFonts w:hint="eastAsia"/>
        </w:rPr>
        <w:t xml:space="preserve"> </w:t>
      </w:r>
      <w:r w:rsidR="002A1E10" w:rsidRPr="00804FF5">
        <w:rPr>
          <w:rFonts w:hint="eastAsia"/>
        </w:rPr>
        <w:t>控制器</w:t>
      </w:r>
      <w:r w:rsidR="002A1E10" w:rsidRPr="00804FF5">
        <w:t xml:space="preserve"> </w:t>
      </w:r>
    </w:p>
    <w:p w:rsidR="00804FF5" w:rsidRPr="00804FF5" w:rsidRDefault="00804FF5" w:rsidP="00804FF5">
      <w:r>
        <w:rPr>
          <w:rFonts w:hint="eastAsia"/>
        </w:rPr>
        <w:t>（</w:t>
      </w:r>
      <w:r>
        <w:rPr>
          <w:rFonts w:hint="eastAsia"/>
        </w:rPr>
        <w:t>7</w:t>
      </w:r>
      <w:r>
        <w:rPr>
          <w:rFonts w:hint="eastAsia"/>
        </w:rPr>
        <w:t>）</w:t>
      </w:r>
      <w:r w:rsidRPr="00804FF5">
        <w:rPr>
          <w:rFonts w:hint="eastAsia"/>
          <w:u w:val="single"/>
        </w:rPr>
        <w:t>难以</w:t>
      </w:r>
      <w:r w:rsidRPr="00804FF5">
        <w:rPr>
          <w:rFonts w:hint="eastAsia"/>
        </w:rPr>
        <w:t xml:space="preserve"> </w:t>
      </w:r>
      <w:r w:rsidRPr="00804FF5">
        <w:rPr>
          <w:rFonts w:hint="eastAsia"/>
        </w:rPr>
        <w:t>用</w:t>
      </w:r>
      <w:r w:rsidRPr="00804FF5">
        <w:rPr>
          <w:rFonts w:hint="eastAsia"/>
        </w:rPr>
        <w:t xml:space="preserve"> </w:t>
      </w:r>
      <w:r w:rsidRPr="00804FF5">
        <w:rPr>
          <w:rFonts w:hint="eastAsia"/>
          <w:u w:val="single"/>
        </w:rPr>
        <w:t>优化编译</w:t>
      </w:r>
      <w:r w:rsidRPr="00804FF5">
        <w:rPr>
          <w:rFonts w:hint="eastAsia"/>
        </w:rPr>
        <w:t xml:space="preserve"> </w:t>
      </w:r>
      <w:r w:rsidRPr="00804FF5">
        <w:rPr>
          <w:rFonts w:hint="eastAsia"/>
        </w:rPr>
        <w:t>生成高效的目的代码</w:t>
      </w:r>
      <w:r w:rsidRPr="00804FF5">
        <w:t xml:space="preserve">  </w:t>
      </w:r>
    </w:p>
    <w:p w:rsidR="00804FF5" w:rsidRPr="00804FF5" w:rsidRDefault="00804FF5" w:rsidP="00804FF5">
      <w:pPr>
        <w:rPr>
          <w:rFonts w:hint="eastAsia"/>
        </w:rPr>
      </w:pPr>
    </w:p>
    <w:p w:rsidR="00E2733E" w:rsidRDefault="00E2733E" w:rsidP="00F325E8">
      <w:pPr>
        <w:numPr>
          <w:ilvl w:val="0"/>
          <w:numId w:val="1"/>
        </w:numPr>
        <w:tabs>
          <w:tab w:val="left" w:pos="425"/>
        </w:tabs>
        <w:spacing w:line="276" w:lineRule="auto"/>
        <w:rPr>
          <w:b/>
          <w:sz w:val="24"/>
          <w:szCs w:val="24"/>
        </w:rPr>
      </w:pPr>
      <w:r w:rsidRPr="00260563">
        <w:rPr>
          <w:b/>
          <w:sz w:val="24"/>
          <w:szCs w:val="24"/>
        </w:rPr>
        <w:t>CPU</w:t>
      </w:r>
      <w:r w:rsidRPr="00260563">
        <w:rPr>
          <w:b/>
          <w:sz w:val="24"/>
          <w:szCs w:val="24"/>
        </w:rPr>
        <w:t>有哪些功能</w:t>
      </w:r>
      <w:r w:rsidRPr="00260563">
        <w:rPr>
          <w:rFonts w:hint="eastAsia"/>
          <w:b/>
          <w:sz w:val="24"/>
          <w:szCs w:val="24"/>
        </w:rPr>
        <w:t>？</w:t>
      </w:r>
      <w:r w:rsidRPr="00260563">
        <w:rPr>
          <w:b/>
          <w:sz w:val="24"/>
          <w:szCs w:val="24"/>
        </w:rPr>
        <w:t>画出其内部的组成框图</w:t>
      </w:r>
      <w:r w:rsidRPr="00260563">
        <w:rPr>
          <w:rFonts w:hint="eastAsia"/>
          <w:b/>
          <w:sz w:val="24"/>
          <w:szCs w:val="24"/>
        </w:rPr>
        <w:t>，</w:t>
      </w:r>
      <w:r w:rsidRPr="00260563">
        <w:rPr>
          <w:b/>
          <w:sz w:val="24"/>
          <w:szCs w:val="24"/>
        </w:rPr>
        <w:t>并说明每个部件的作用</w:t>
      </w:r>
      <w:r w:rsidRPr="00260563">
        <w:rPr>
          <w:rFonts w:hint="eastAsia"/>
          <w:b/>
          <w:sz w:val="24"/>
          <w:szCs w:val="24"/>
        </w:rPr>
        <w:t>。</w:t>
      </w:r>
    </w:p>
    <w:p w:rsidR="00804FF5" w:rsidRDefault="00B1564F" w:rsidP="00804FF5">
      <w:r>
        <w:rPr>
          <w:rFonts w:hint="eastAsia"/>
        </w:rPr>
        <w:t>P337</w:t>
      </w:r>
    </w:p>
    <w:p w:rsidR="00B1564F" w:rsidRDefault="00804FF5" w:rsidP="00804FF5">
      <w:pPr>
        <w:ind w:firstLine="360"/>
      </w:pPr>
      <w:r w:rsidRPr="00804FF5">
        <w:rPr>
          <w:rFonts w:hint="eastAsia"/>
        </w:rPr>
        <w:t>CPU</w:t>
      </w:r>
      <w:r w:rsidRPr="00804FF5">
        <w:rPr>
          <w:rFonts w:hint="eastAsia"/>
        </w:rPr>
        <w:t>具有控制程序的顺序执行</w:t>
      </w:r>
      <w:r w:rsidR="00B1564F">
        <w:rPr>
          <w:rFonts w:hint="eastAsia"/>
        </w:rPr>
        <w:t>（</w:t>
      </w:r>
      <w:r w:rsidR="00B1564F" w:rsidRPr="00B1564F">
        <w:rPr>
          <w:rFonts w:hint="eastAsia"/>
          <w:u w:val="single"/>
        </w:rPr>
        <w:t>指令控制</w:t>
      </w:r>
      <w:r w:rsidR="00B1564F">
        <w:rPr>
          <w:rFonts w:hint="eastAsia"/>
        </w:rPr>
        <w:t>）</w:t>
      </w:r>
      <w:r w:rsidRPr="00804FF5">
        <w:rPr>
          <w:rFonts w:hint="eastAsia"/>
        </w:rPr>
        <w:t>、产生完成每条指令所需的控制命令</w:t>
      </w:r>
      <w:r w:rsidR="00B1564F">
        <w:rPr>
          <w:rFonts w:hint="eastAsia"/>
        </w:rPr>
        <w:t>（</w:t>
      </w:r>
      <w:r w:rsidR="00B1564F" w:rsidRPr="00B1564F">
        <w:rPr>
          <w:rFonts w:hint="eastAsia"/>
          <w:u w:val="single"/>
        </w:rPr>
        <w:t>操作控制</w:t>
      </w:r>
      <w:r w:rsidR="00B1564F">
        <w:rPr>
          <w:rFonts w:hint="eastAsia"/>
        </w:rPr>
        <w:t>）</w:t>
      </w:r>
      <w:r w:rsidRPr="00804FF5">
        <w:rPr>
          <w:rFonts w:hint="eastAsia"/>
        </w:rPr>
        <w:t>、对各种操作实施时间上的控制</w:t>
      </w:r>
      <w:r w:rsidR="00B1564F">
        <w:rPr>
          <w:rFonts w:hint="eastAsia"/>
        </w:rPr>
        <w:t>（</w:t>
      </w:r>
      <w:r w:rsidR="00B1564F" w:rsidRPr="00B1564F">
        <w:rPr>
          <w:rFonts w:hint="eastAsia"/>
          <w:u w:val="single"/>
        </w:rPr>
        <w:t>时间控制</w:t>
      </w:r>
      <w:r w:rsidR="00B1564F">
        <w:rPr>
          <w:rFonts w:hint="eastAsia"/>
        </w:rPr>
        <w:t>）</w:t>
      </w:r>
      <w:r w:rsidRPr="00804FF5">
        <w:rPr>
          <w:rFonts w:hint="eastAsia"/>
        </w:rPr>
        <w:t>、对数据进行算术和逻辑运算</w:t>
      </w:r>
      <w:r w:rsidR="00B1564F">
        <w:rPr>
          <w:rFonts w:hint="eastAsia"/>
        </w:rPr>
        <w:t>（</w:t>
      </w:r>
      <w:r w:rsidR="00B1564F" w:rsidRPr="00B1564F">
        <w:rPr>
          <w:rFonts w:hint="eastAsia"/>
          <w:u w:val="single"/>
        </w:rPr>
        <w:t>数据加工</w:t>
      </w:r>
      <w:r w:rsidR="00B1564F">
        <w:rPr>
          <w:rFonts w:hint="eastAsia"/>
        </w:rPr>
        <w:t>）</w:t>
      </w:r>
      <w:r w:rsidRPr="00804FF5">
        <w:rPr>
          <w:rFonts w:hint="eastAsia"/>
        </w:rPr>
        <w:t>以及</w:t>
      </w:r>
      <w:r w:rsidRPr="00B1564F">
        <w:rPr>
          <w:rFonts w:hint="eastAsia"/>
          <w:u w:val="single"/>
        </w:rPr>
        <w:t>处理中断</w:t>
      </w:r>
      <w:r w:rsidRPr="00804FF5">
        <w:rPr>
          <w:rFonts w:hint="eastAsia"/>
        </w:rPr>
        <w:t>等功能其框图如图</w:t>
      </w:r>
      <w:r w:rsidRPr="00804FF5">
        <w:rPr>
          <w:rFonts w:hint="eastAsia"/>
        </w:rPr>
        <w:t>8</w:t>
      </w:r>
      <w:r w:rsidRPr="00804FF5">
        <w:rPr>
          <w:rFonts w:hint="eastAsia"/>
        </w:rPr>
        <w:t>．</w:t>
      </w:r>
      <w:r w:rsidRPr="00804FF5">
        <w:rPr>
          <w:rFonts w:hint="eastAsia"/>
        </w:rPr>
        <w:t>30</w:t>
      </w:r>
      <w:r w:rsidRPr="00804FF5">
        <w:rPr>
          <w:rFonts w:hint="eastAsia"/>
        </w:rPr>
        <w:t>所示。</w:t>
      </w:r>
    </w:p>
    <w:p w:rsidR="00804FF5" w:rsidRPr="00804FF5" w:rsidRDefault="00804FF5" w:rsidP="00804FF5">
      <w:pPr>
        <w:ind w:firstLine="360"/>
      </w:pPr>
      <w:r w:rsidRPr="00804FF5">
        <w:rPr>
          <w:rFonts w:hint="eastAsia"/>
        </w:rPr>
        <w:t>图中寄存器包括专用寄存器</w:t>
      </w:r>
      <w:r w:rsidRPr="00804FF5">
        <w:rPr>
          <w:rFonts w:hint="eastAsia"/>
        </w:rPr>
        <w:t>(</w:t>
      </w:r>
      <w:r w:rsidRPr="00804FF5">
        <w:rPr>
          <w:rFonts w:hint="eastAsia"/>
        </w:rPr>
        <w:t>如程序计数器、指令寄存器、堆栈指示器、存储器地址寄存器、存储器数据寄存器、状态寄存器等</w:t>
      </w:r>
      <w:r w:rsidRPr="00804FF5">
        <w:rPr>
          <w:rFonts w:hint="eastAsia"/>
        </w:rPr>
        <w:t>)</w:t>
      </w:r>
      <w:r w:rsidRPr="00804FF5">
        <w:rPr>
          <w:rFonts w:hint="eastAsia"/>
        </w:rPr>
        <w:t>以及通用寄存器</w:t>
      </w:r>
      <w:r w:rsidRPr="00804FF5">
        <w:rPr>
          <w:rFonts w:hint="eastAsia"/>
        </w:rPr>
        <w:t>(</w:t>
      </w:r>
      <w:r w:rsidRPr="00804FF5">
        <w:rPr>
          <w:rFonts w:hint="eastAsia"/>
        </w:rPr>
        <w:t>存放操作数</w:t>
      </w:r>
      <w:r w:rsidRPr="00804FF5">
        <w:rPr>
          <w:rFonts w:hint="eastAsia"/>
        </w:rPr>
        <w:t>)</w:t>
      </w:r>
      <w:r w:rsidRPr="00804FF5">
        <w:rPr>
          <w:rFonts w:hint="eastAsia"/>
        </w:rPr>
        <w:t>；</w:t>
      </w:r>
      <w:r w:rsidRPr="00804FF5">
        <w:rPr>
          <w:rFonts w:hint="eastAsia"/>
        </w:rPr>
        <w:t>CU</w:t>
      </w:r>
      <w:r w:rsidRPr="00804FF5">
        <w:rPr>
          <w:rFonts w:hint="eastAsia"/>
        </w:rPr>
        <w:t>产生</w:t>
      </w:r>
      <w:proofErr w:type="gramStart"/>
      <w:r w:rsidRPr="00804FF5">
        <w:rPr>
          <w:rFonts w:hint="eastAsia"/>
        </w:rPr>
        <w:t>各种微操作</w:t>
      </w:r>
      <w:proofErr w:type="gramEnd"/>
      <w:r w:rsidRPr="00804FF5">
        <w:rPr>
          <w:rFonts w:hint="eastAsia"/>
        </w:rPr>
        <w:t>命令序列；</w:t>
      </w:r>
      <w:r w:rsidRPr="00804FF5">
        <w:rPr>
          <w:rFonts w:hint="eastAsia"/>
        </w:rPr>
        <w:t>ALU</w:t>
      </w:r>
      <w:r w:rsidRPr="00804FF5">
        <w:rPr>
          <w:rFonts w:hint="eastAsia"/>
        </w:rPr>
        <w:t>完成算术和逻辑运算；中断系统用于处理各种中断。</w:t>
      </w:r>
      <w:r w:rsidRPr="00804FF5">
        <w:rPr>
          <w:rFonts w:hint="eastAsia"/>
        </w:rPr>
        <w:t xml:space="preserve"> </w:t>
      </w:r>
    </w:p>
    <w:p w:rsidR="00804FF5" w:rsidRPr="00804FF5" w:rsidRDefault="00804FF5" w:rsidP="00804FF5">
      <w:pPr>
        <w:rPr>
          <w:rFonts w:hint="eastAsia"/>
        </w:rPr>
      </w:pPr>
      <w:r w:rsidRPr="00804FF5">
        <w:lastRenderedPageBreak/>
        <w:drawing>
          <wp:anchor distT="0" distB="0" distL="114300" distR="114300" simplePos="0" relativeHeight="251658752" behindDoc="0" locked="0" layoutInCell="1" allowOverlap="1">
            <wp:simplePos x="0" y="0"/>
            <wp:positionH relativeFrom="column">
              <wp:posOffset>1327150</wp:posOffset>
            </wp:positionH>
            <wp:positionV relativeFrom="paragraph">
              <wp:posOffset>292100</wp:posOffset>
            </wp:positionV>
            <wp:extent cx="2241550" cy="1739900"/>
            <wp:effectExtent l="0" t="0" r="6350" b="0"/>
            <wp:wrapTopAndBottom/>
            <wp:docPr id="1" name="图片 1" descr="http://img.shangxueba.cn/files/2016070801/2012q1/ct_XK08026008j_shot_0081_2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hangxueba.cn/files/2016070801/2012q1/ct_XK08026008j_shot_0081_201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0"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2935" w:rsidRDefault="00682935" w:rsidP="00F325E8">
      <w:pPr>
        <w:numPr>
          <w:ilvl w:val="0"/>
          <w:numId w:val="1"/>
        </w:numPr>
        <w:tabs>
          <w:tab w:val="left" w:pos="425"/>
        </w:tabs>
        <w:spacing w:line="276" w:lineRule="auto"/>
        <w:rPr>
          <w:b/>
          <w:sz w:val="24"/>
          <w:szCs w:val="24"/>
        </w:rPr>
      </w:pPr>
      <w:r w:rsidRPr="00260563">
        <w:rPr>
          <w:b/>
          <w:sz w:val="24"/>
          <w:szCs w:val="24"/>
        </w:rPr>
        <w:t>影响流水线性能的因素有哪些</w:t>
      </w:r>
      <w:r w:rsidRPr="00260563">
        <w:rPr>
          <w:rFonts w:hint="eastAsia"/>
          <w:b/>
          <w:sz w:val="24"/>
          <w:szCs w:val="24"/>
        </w:rPr>
        <w:t>？</w:t>
      </w:r>
      <w:r w:rsidRPr="00260563">
        <w:rPr>
          <w:b/>
          <w:sz w:val="24"/>
          <w:szCs w:val="24"/>
        </w:rPr>
        <w:t>分别由什么原因导致的</w:t>
      </w:r>
      <w:r w:rsidRPr="00260563">
        <w:rPr>
          <w:rFonts w:hint="eastAsia"/>
          <w:b/>
          <w:sz w:val="24"/>
          <w:szCs w:val="24"/>
        </w:rPr>
        <w:t>？</w:t>
      </w:r>
      <w:r w:rsidRPr="00260563">
        <w:rPr>
          <w:b/>
          <w:sz w:val="24"/>
          <w:szCs w:val="24"/>
        </w:rPr>
        <w:t>分别采用什么方法解决</w:t>
      </w:r>
      <w:r w:rsidRPr="00260563">
        <w:rPr>
          <w:rFonts w:hint="eastAsia"/>
          <w:b/>
          <w:sz w:val="24"/>
          <w:szCs w:val="24"/>
        </w:rPr>
        <w:t>？</w:t>
      </w:r>
    </w:p>
    <w:p w:rsidR="00B1564F" w:rsidRPr="00D358C7" w:rsidRDefault="00B1564F" w:rsidP="00D358C7">
      <w:r w:rsidRPr="00D358C7">
        <w:rPr>
          <w:rFonts w:hint="eastAsia"/>
        </w:rPr>
        <w:t>P348</w:t>
      </w:r>
    </w:p>
    <w:p w:rsidR="00000000" w:rsidRPr="00D358C7" w:rsidRDefault="00D358C7" w:rsidP="00D358C7">
      <w:r>
        <w:rPr>
          <w:rFonts w:hint="eastAsia"/>
        </w:rPr>
        <w:t>1</w:t>
      </w:r>
      <w:r>
        <w:rPr>
          <w:rFonts w:hint="eastAsia"/>
        </w:rPr>
        <w:t>、</w:t>
      </w:r>
      <w:r w:rsidR="002A1E10" w:rsidRPr="00D358C7">
        <w:rPr>
          <w:rFonts w:hint="eastAsia"/>
        </w:rPr>
        <w:t>结构相关：当指令在重叠执行的过程中，不同指令争用同一功能部件产生资源冲突时发生的，又有资源相关之称。</w:t>
      </w:r>
    </w:p>
    <w:p w:rsidR="00D358C7" w:rsidRDefault="002A1E10" w:rsidP="00D358C7">
      <w:r w:rsidRPr="00D358C7">
        <w:rPr>
          <w:rFonts w:hint="eastAsia"/>
        </w:rPr>
        <w:t>解决办法</w:t>
      </w:r>
      <w:r w:rsidR="00D358C7">
        <w:rPr>
          <w:rFonts w:hint="eastAsia"/>
        </w:rPr>
        <w:t>：</w:t>
      </w:r>
    </w:p>
    <w:p w:rsidR="00B1564F" w:rsidRPr="00D358C7" w:rsidRDefault="00D358C7" w:rsidP="00D358C7">
      <w:r>
        <w:rPr>
          <w:rFonts w:hint="eastAsia"/>
        </w:rPr>
        <w:t>（</w:t>
      </w:r>
      <w:r>
        <w:rPr>
          <w:rFonts w:hint="eastAsia"/>
        </w:rPr>
        <w:t>1</w:t>
      </w:r>
      <w:r>
        <w:rPr>
          <w:rFonts w:hint="eastAsia"/>
        </w:rPr>
        <w:t>）</w:t>
      </w:r>
      <w:r w:rsidR="002A1E10" w:rsidRPr="00D358C7">
        <w:rPr>
          <w:rFonts w:hint="eastAsia"/>
        </w:rPr>
        <w:t>插入暂停周期</w:t>
      </w:r>
      <w:r w:rsidR="00B1564F" w:rsidRPr="00D358C7">
        <w:t>（</w:t>
      </w:r>
      <w:r w:rsidR="00B1564F" w:rsidRPr="00D358C7">
        <w:t>“</w:t>
      </w:r>
      <w:r w:rsidR="00B1564F" w:rsidRPr="00D358C7">
        <w:t>流水线气泡</w:t>
      </w:r>
      <w:r w:rsidR="00B1564F" w:rsidRPr="00D358C7">
        <w:t>”</w:t>
      </w:r>
      <w:r w:rsidR="00B1564F" w:rsidRPr="00D358C7">
        <w:t>或</w:t>
      </w:r>
      <w:r w:rsidR="00B1564F" w:rsidRPr="00D358C7">
        <w:t>“</w:t>
      </w:r>
      <w:r w:rsidR="00B1564F" w:rsidRPr="00D358C7">
        <w:t>气泡</w:t>
      </w:r>
      <w:r w:rsidR="00B1564F" w:rsidRPr="00D358C7">
        <w:t>”</w:t>
      </w:r>
      <w:r w:rsidR="00B1564F" w:rsidRPr="00D358C7">
        <w:t>）</w:t>
      </w:r>
    </w:p>
    <w:p w:rsidR="00B1564F" w:rsidRPr="00D358C7" w:rsidRDefault="00D358C7" w:rsidP="00D358C7">
      <w:r>
        <w:rPr>
          <w:rFonts w:hint="eastAsia"/>
        </w:rPr>
        <w:t>（</w:t>
      </w:r>
      <w:r>
        <w:rPr>
          <w:rFonts w:hint="eastAsia"/>
        </w:rPr>
        <w:t>2</w:t>
      </w:r>
      <w:r>
        <w:rPr>
          <w:rFonts w:hint="eastAsia"/>
        </w:rPr>
        <w:t>）</w:t>
      </w:r>
      <w:r w:rsidR="00B1564F" w:rsidRPr="00D358C7">
        <w:rPr>
          <w:rFonts w:hint="eastAsia"/>
        </w:rPr>
        <w:t>设置相互独立的指令存储器和数据存储器或设置相互独立的指令</w:t>
      </w:r>
      <w:r w:rsidR="00B1564F" w:rsidRPr="00D358C7">
        <w:rPr>
          <w:rFonts w:hint="eastAsia"/>
        </w:rPr>
        <w:t>Cache</w:t>
      </w:r>
      <w:r w:rsidR="00B1564F" w:rsidRPr="00D358C7">
        <w:rPr>
          <w:rFonts w:hint="eastAsia"/>
        </w:rPr>
        <w:t>和数据</w:t>
      </w:r>
      <w:r w:rsidR="00B1564F" w:rsidRPr="00D358C7">
        <w:rPr>
          <w:rFonts w:hint="eastAsia"/>
        </w:rPr>
        <w:t>Cache</w:t>
      </w:r>
      <w:r w:rsidR="00B1564F" w:rsidRPr="00D358C7">
        <w:rPr>
          <w:rFonts w:hint="eastAsia"/>
        </w:rPr>
        <w:t>。</w:t>
      </w:r>
    </w:p>
    <w:p w:rsidR="00B1564F" w:rsidRDefault="00D358C7" w:rsidP="00D358C7">
      <w:r>
        <w:rPr>
          <w:rFonts w:hint="eastAsia"/>
        </w:rPr>
        <w:t>（</w:t>
      </w:r>
      <w:r>
        <w:rPr>
          <w:rFonts w:hint="eastAsia"/>
        </w:rPr>
        <w:t>3</w:t>
      </w:r>
      <w:r>
        <w:rPr>
          <w:rFonts w:hint="eastAsia"/>
        </w:rPr>
        <w:t>）</w:t>
      </w:r>
      <w:r w:rsidR="00B1564F" w:rsidRPr="00D358C7">
        <w:rPr>
          <w:rFonts w:hint="eastAsia"/>
        </w:rPr>
        <w:t>指令预取技术：在</w:t>
      </w:r>
      <w:r w:rsidR="00B1564F" w:rsidRPr="00D358C7">
        <w:rPr>
          <w:rFonts w:hint="eastAsia"/>
        </w:rPr>
        <w:t>CPU</w:t>
      </w:r>
      <w:r w:rsidR="00B1564F" w:rsidRPr="00D358C7">
        <w:rPr>
          <w:rFonts w:hint="eastAsia"/>
        </w:rPr>
        <w:t>中设置指令队列，在执行阶段，存储器空闲时，将指令预先取出</w:t>
      </w:r>
    </w:p>
    <w:p w:rsidR="00D358C7" w:rsidRDefault="00D358C7" w:rsidP="00D358C7">
      <w:pPr>
        <w:rPr>
          <w:rFonts w:hint="eastAsia"/>
        </w:rPr>
      </w:pPr>
    </w:p>
    <w:p w:rsidR="00000000" w:rsidRPr="00D358C7" w:rsidRDefault="00D358C7" w:rsidP="00D358C7">
      <w:r>
        <w:rPr>
          <w:rFonts w:hint="eastAsia"/>
        </w:rPr>
        <w:t>2</w:t>
      </w:r>
      <w:r>
        <w:rPr>
          <w:rFonts w:hint="eastAsia"/>
        </w:rPr>
        <w:t>、</w:t>
      </w:r>
      <w:r w:rsidR="002A1E10" w:rsidRPr="00D358C7">
        <w:rPr>
          <w:rFonts w:hint="eastAsia"/>
        </w:rPr>
        <w:t>数据相关：流水线中各条</w:t>
      </w:r>
      <w:proofErr w:type="gramStart"/>
      <w:r w:rsidR="002A1E10" w:rsidRPr="00D358C7">
        <w:rPr>
          <w:rFonts w:hint="eastAsia"/>
        </w:rPr>
        <w:t>指令因</w:t>
      </w:r>
      <w:proofErr w:type="gramEnd"/>
      <w:r w:rsidR="002A1E10" w:rsidRPr="00D358C7">
        <w:rPr>
          <w:rFonts w:hint="eastAsia"/>
        </w:rPr>
        <w:t>重叠操作，可能改变对操作数的读写访问顺序，从而导致数据相关冲突。</w:t>
      </w:r>
    </w:p>
    <w:p w:rsidR="00D358C7" w:rsidRDefault="00D358C7" w:rsidP="00D358C7">
      <w:r>
        <w:rPr>
          <w:rFonts w:hint="eastAsia"/>
        </w:rPr>
        <w:t>解决办法：</w:t>
      </w:r>
    </w:p>
    <w:p w:rsidR="00B1564F" w:rsidRPr="00D358C7" w:rsidRDefault="00D358C7" w:rsidP="00D358C7">
      <w:r>
        <w:rPr>
          <w:rFonts w:hint="eastAsia"/>
        </w:rPr>
        <w:t>（</w:t>
      </w:r>
      <w:r>
        <w:rPr>
          <w:rFonts w:hint="eastAsia"/>
        </w:rPr>
        <w:t>1</w:t>
      </w:r>
      <w:r>
        <w:rPr>
          <w:rFonts w:hint="eastAsia"/>
        </w:rPr>
        <w:t>）并不是所有的阶段都真正的需要读取数据，</w:t>
      </w:r>
      <w:r w:rsidR="00B1564F" w:rsidRPr="00D358C7">
        <w:rPr>
          <w:rFonts w:hint="eastAsia"/>
        </w:rPr>
        <w:t>采用定向技术。</w:t>
      </w:r>
    </w:p>
    <w:p w:rsidR="00B1564F" w:rsidRDefault="00D358C7" w:rsidP="00D358C7">
      <w:r>
        <w:rPr>
          <w:rFonts w:hint="eastAsia"/>
        </w:rPr>
        <w:t>（</w:t>
      </w:r>
      <w:r>
        <w:rPr>
          <w:rFonts w:hint="eastAsia"/>
        </w:rPr>
        <w:t>2</w:t>
      </w:r>
      <w:r>
        <w:rPr>
          <w:rFonts w:hint="eastAsia"/>
        </w:rPr>
        <w:t>）指令执行间隔足够远，采用</w:t>
      </w:r>
      <w:r w:rsidR="00B1564F" w:rsidRPr="00D358C7">
        <w:rPr>
          <w:rFonts w:hint="eastAsia"/>
        </w:rPr>
        <w:t>指令调度（静态</w:t>
      </w:r>
      <w:r w:rsidR="00B1564F" w:rsidRPr="00D358C7">
        <w:t>/</w:t>
      </w:r>
      <w:r w:rsidR="00B1564F" w:rsidRPr="00D358C7">
        <w:rPr>
          <w:rFonts w:hint="eastAsia"/>
        </w:rPr>
        <w:t>动态）。</w:t>
      </w:r>
    </w:p>
    <w:p w:rsidR="00D358C7" w:rsidRPr="00D358C7" w:rsidRDefault="00D358C7" w:rsidP="00D358C7">
      <w:pPr>
        <w:rPr>
          <w:rFonts w:hint="eastAsia"/>
        </w:rPr>
      </w:pPr>
    </w:p>
    <w:p w:rsidR="00B1564F" w:rsidRDefault="00B1564F" w:rsidP="00D358C7">
      <w:pPr>
        <w:pStyle w:val="a3"/>
        <w:numPr>
          <w:ilvl w:val="0"/>
          <w:numId w:val="10"/>
        </w:numPr>
        <w:ind w:firstLineChars="0"/>
      </w:pPr>
      <w:r w:rsidRPr="00D358C7">
        <w:rPr>
          <w:rFonts w:hint="eastAsia"/>
        </w:rPr>
        <w:t>控制相关：流水线遇到分支指令和其他会改变</w:t>
      </w:r>
      <w:r w:rsidRPr="00D358C7">
        <w:rPr>
          <w:rFonts w:hint="eastAsia"/>
        </w:rPr>
        <w:t>PC</w:t>
      </w:r>
      <w:r w:rsidRPr="00D358C7">
        <w:rPr>
          <w:rFonts w:hint="eastAsia"/>
        </w:rPr>
        <w:t>值的指令所引起的</w:t>
      </w:r>
      <w:r w:rsidR="00D358C7">
        <w:rPr>
          <w:rFonts w:hint="eastAsia"/>
        </w:rPr>
        <w:t>。</w:t>
      </w:r>
    </w:p>
    <w:p w:rsidR="00D358C7" w:rsidRPr="00D358C7" w:rsidRDefault="00D358C7" w:rsidP="00D358C7">
      <w:pPr>
        <w:rPr>
          <w:rFonts w:hint="eastAsia"/>
        </w:rPr>
      </w:pPr>
      <w:r>
        <w:rPr>
          <w:rFonts w:hint="eastAsia"/>
        </w:rPr>
        <w:t>解决方法：</w:t>
      </w:r>
    </w:p>
    <w:p w:rsidR="00D358C7" w:rsidRPr="00D358C7" w:rsidRDefault="00D358C7" w:rsidP="00D358C7">
      <w:r>
        <w:rPr>
          <w:rFonts w:hint="eastAsia"/>
        </w:rPr>
        <w:t>（</w:t>
      </w:r>
      <w:r>
        <w:rPr>
          <w:rFonts w:hint="eastAsia"/>
        </w:rPr>
        <w:t>1</w:t>
      </w:r>
      <w:r>
        <w:rPr>
          <w:rFonts w:hint="eastAsia"/>
        </w:rPr>
        <w:t>）</w:t>
      </w:r>
      <w:r w:rsidRPr="00D358C7">
        <w:rPr>
          <w:rFonts w:hint="eastAsia"/>
        </w:rPr>
        <w:t>处理分支指令最简单的方法：</w:t>
      </w:r>
      <w:r w:rsidRPr="00D358C7">
        <w:t>“</w:t>
      </w:r>
      <w:r w:rsidRPr="00D358C7">
        <w:rPr>
          <w:rFonts w:hint="eastAsia"/>
        </w:rPr>
        <w:t>冻结</w:t>
      </w:r>
      <w:r w:rsidRPr="00D358C7">
        <w:t>”</w:t>
      </w:r>
      <w:r w:rsidRPr="00D358C7">
        <w:rPr>
          <w:rFonts w:hint="eastAsia"/>
        </w:rPr>
        <w:t>或者</w:t>
      </w:r>
      <w:r w:rsidRPr="00D358C7">
        <w:t>“</w:t>
      </w:r>
      <w:r w:rsidRPr="00D358C7">
        <w:rPr>
          <w:rFonts w:hint="eastAsia"/>
        </w:rPr>
        <w:t>排空</w:t>
      </w:r>
      <w:r w:rsidRPr="00D358C7">
        <w:t>”</w:t>
      </w:r>
      <w:r w:rsidRPr="00D358C7">
        <w:rPr>
          <w:rFonts w:hint="eastAsia"/>
        </w:rPr>
        <w:t>流水线</w:t>
      </w:r>
      <w:r w:rsidRPr="00D358C7">
        <w:rPr>
          <w:rFonts w:hint="eastAsia"/>
        </w:rPr>
        <w:t xml:space="preserve"> </w:t>
      </w:r>
      <w:r w:rsidRPr="00D358C7">
        <w:rPr>
          <w:rFonts w:hint="eastAsia"/>
        </w:rPr>
        <w:t>。</w:t>
      </w:r>
    </w:p>
    <w:p w:rsidR="00D358C7" w:rsidRPr="00D358C7" w:rsidRDefault="00D358C7" w:rsidP="00D358C7">
      <w:r>
        <w:rPr>
          <w:rFonts w:hint="eastAsia"/>
        </w:rPr>
        <w:t>（</w:t>
      </w:r>
      <w:r>
        <w:rPr>
          <w:rFonts w:hint="eastAsia"/>
        </w:rPr>
        <w:t>2</w:t>
      </w:r>
      <w:r>
        <w:rPr>
          <w:rFonts w:hint="eastAsia"/>
        </w:rPr>
        <w:t>）</w:t>
      </w:r>
      <w:r w:rsidRPr="00D358C7">
        <w:rPr>
          <w:rFonts w:hint="eastAsia"/>
        </w:rPr>
        <w:t>改进流水线实现方法，尽早判断，尽早转移。</w:t>
      </w:r>
    </w:p>
    <w:p w:rsidR="00D358C7" w:rsidRPr="00D358C7" w:rsidRDefault="00D358C7" w:rsidP="00D358C7">
      <w:pPr>
        <w:rPr>
          <w:rFonts w:hint="eastAsia"/>
        </w:rPr>
      </w:pPr>
      <w:r>
        <w:rPr>
          <w:rFonts w:hint="eastAsia"/>
        </w:rPr>
        <w:t>（</w:t>
      </w:r>
      <w:r>
        <w:rPr>
          <w:rFonts w:hint="eastAsia"/>
        </w:rPr>
        <w:t>3</w:t>
      </w:r>
      <w:r>
        <w:rPr>
          <w:rFonts w:hint="eastAsia"/>
        </w:rPr>
        <w:t>）</w:t>
      </w:r>
      <w:r w:rsidRPr="00D358C7">
        <w:rPr>
          <w:rFonts w:hint="eastAsia"/>
        </w:rPr>
        <w:t>预测</w:t>
      </w:r>
      <w:r w:rsidRPr="00D358C7">
        <w:rPr>
          <w:rFonts w:hint="eastAsia"/>
        </w:rPr>
        <w:t>.</w:t>
      </w:r>
    </w:p>
    <w:p w:rsidR="00D358C7" w:rsidRPr="00D358C7" w:rsidRDefault="00D358C7" w:rsidP="00B1564F">
      <w:pPr>
        <w:tabs>
          <w:tab w:val="left" w:pos="425"/>
        </w:tabs>
        <w:spacing w:line="276" w:lineRule="auto"/>
        <w:rPr>
          <w:rFonts w:hint="eastAsia"/>
          <w:b/>
          <w:sz w:val="24"/>
          <w:szCs w:val="24"/>
        </w:rPr>
      </w:pPr>
    </w:p>
    <w:p w:rsidR="00682935" w:rsidRDefault="00682935" w:rsidP="00F325E8">
      <w:pPr>
        <w:numPr>
          <w:ilvl w:val="0"/>
          <w:numId w:val="1"/>
        </w:numPr>
        <w:tabs>
          <w:tab w:val="left" w:pos="425"/>
        </w:tabs>
        <w:spacing w:line="276" w:lineRule="auto"/>
        <w:rPr>
          <w:b/>
          <w:sz w:val="24"/>
          <w:szCs w:val="24"/>
        </w:rPr>
      </w:pPr>
      <w:r w:rsidRPr="00260563">
        <w:rPr>
          <w:b/>
          <w:sz w:val="24"/>
          <w:szCs w:val="24"/>
        </w:rPr>
        <w:t>流水线性能评价指标有吞吐率</w:t>
      </w:r>
      <w:r w:rsidRPr="00260563">
        <w:rPr>
          <w:rFonts w:hint="eastAsia"/>
          <w:b/>
          <w:sz w:val="24"/>
          <w:szCs w:val="24"/>
        </w:rPr>
        <w:t>、</w:t>
      </w:r>
      <w:r w:rsidRPr="00260563">
        <w:rPr>
          <w:b/>
          <w:sz w:val="24"/>
          <w:szCs w:val="24"/>
        </w:rPr>
        <w:t>加速比</w:t>
      </w:r>
      <w:r w:rsidRPr="00260563">
        <w:rPr>
          <w:rFonts w:hint="eastAsia"/>
          <w:b/>
          <w:sz w:val="24"/>
          <w:szCs w:val="24"/>
        </w:rPr>
        <w:t>、</w:t>
      </w:r>
      <w:r w:rsidRPr="00260563">
        <w:rPr>
          <w:b/>
          <w:sz w:val="24"/>
          <w:szCs w:val="24"/>
        </w:rPr>
        <w:t>效率</w:t>
      </w:r>
      <w:r w:rsidRPr="00260563">
        <w:rPr>
          <w:rFonts w:hint="eastAsia"/>
          <w:b/>
          <w:sz w:val="24"/>
          <w:szCs w:val="24"/>
        </w:rPr>
        <w:t>。</w:t>
      </w:r>
      <w:r w:rsidRPr="00260563">
        <w:rPr>
          <w:b/>
          <w:sz w:val="24"/>
          <w:szCs w:val="24"/>
        </w:rPr>
        <w:t>各自的定义是什么</w:t>
      </w:r>
      <w:r w:rsidRPr="00260563">
        <w:rPr>
          <w:rFonts w:hint="eastAsia"/>
          <w:b/>
          <w:sz w:val="24"/>
          <w:szCs w:val="24"/>
        </w:rPr>
        <w:t>？</w:t>
      </w:r>
    </w:p>
    <w:p w:rsidR="00B1564F" w:rsidRPr="00B1564F" w:rsidRDefault="00B1564F" w:rsidP="00B1564F">
      <w:pPr>
        <w:rPr>
          <w:rFonts w:hint="eastAsia"/>
        </w:rPr>
      </w:pPr>
      <w:r>
        <w:rPr>
          <w:rFonts w:hint="eastAsia"/>
        </w:rPr>
        <w:t>P353</w:t>
      </w:r>
    </w:p>
    <w:p w:rsidR="00B1564F" w:rsidRPr="00B1564F" w:rsidRDefault="00B1564F" w:rsidP="00B1564F">
      <w:r w:rsidRPr="00B1564F">
        <w:rPr>
          <w:rFonts w:hint="eastAsia"/>
        </w:rPr>
        <w:t>吞吐率：在单位时间内流水线所完成的任务数量或输出结果的数量。</w:t>
      </w:r>
    </w:p>
    <w:p w:rsidR="00B1564F" w:rsidRPr="00B1564F" w:rsidRDefault="00B1564F" w:rsidP="00B1564F">
      <w:r w:rsidRPr="00B1564F">
        <w:rPr>
          <w:rFonts w:hint="eastAsia"/>
        </w:rPr>
        <w:t>加速比：完成同样一批任务，不使用流水线所用的时间与使用流水线所用的时间之比。</w:t>
      </w:r>
    </w:p>
    <w:p w:rsidR="00B1564F" w:rsidRPr="00B1564F" w:rsidRDefault="00B1564F" w:rsidP="00B1564F">
      <w:r w:rsidRPr="00B1564F">
        <w:rPr>
          <w:rFonts w:hint="eastAsia"/>
        </w:rPr>
        <w:t>效率：流水线中的设备实际使用时间与整个运行时间的比值，即流水线设备的利用率。</w:t>
      </w:r>
    </w:p>
    <w:p w:rsidR="00B1564F" w:rsidRPr="00B1564F" w:rsidRDefault="00B1564F" w:rsidP="00B1564F">
      <w:r w:rsidRPr="00B1564F">
        <w:rPr>
          <w:rFonts w:hint="eastAsia"/>
        </w:rPr>
        <w:t xml:space="preserve">    </w:t>
      </w:r>
      <w:r>
        <w:t xml:space="preserve">  </w:t>
      </w:r>
      <w:r w:rsidRPr="00B1564F">
        <w:rPr>
          <w:rFonts w:hint="eastAsia"/>
        </w:rPr>
        <w:t>从时空图上看，效率就是</w:t>
      </w:r>
      <w:r w:rsidRPr="00B1564F">
        <w:rPr>
          <w:rFonts w:hint="eastAsia"/>
        </w:rPr>
        <w:t>n</w:t>
      </w:r>
      <w:proofErr w:type="gramStart"/>
      <w:r w:rsidRPr="00B1564F">
        <w:rPr>
          <w:rFonts w:hint="eastAsia"/>
        </w:rPr>
        <w:t>个</w:t>
      </w:r>
      <w:proofErr w:type="gramEnd"/>
      <w:r w:rsidRPr="00B1564F">
        <w:rPr>
          <w:rFonts w:hint="eastAsia"/>
        </w:rPr>
        <w:t>任务占用的时空面积和</w:t>
      </w:r>
      <w:r w:rsidRPr="00B1564F">
        <w:rPr>
          <w:rFonts w:hint="eastAsia"/>
        </w:rPr>
        <w:t>k</w:t>
      </w:r>
      <w:proofErr w:type="gramStart"/>
      <w:r w:rsidRPr="00B1564F">
        <w:rPr>
          <w:rFonts w:hint="eastAsia"/>
        </w:rPr>
        <w:t>个</w:t>
      </w:r>
      <w:proofErr w:type="gramEnd"/>
      <w:r w:rsidRPr="00B1564F">
        <w:rPr>
          <w:rFonts w:hint="eastAsia"/>
        </w:rPr>
        <w:t>段总的时空面积之比。</w:t>
      </w:r>
    </w:p>
    <w:p w:rsidR="00B1564F" w:rsidRPr="00B1564F" w:rsidRDefault="00B1564F" w:rsidP="00B1564F">
      <w:pPr>
        <w:rPr>
          <w:rFonts w:hint="eastAsia"/>
        </w:rPr>
      </w:pPr>
    </w:p>
    <w:p w:rsidR="00F325E8" w:rsidRPr="00260563" w:rsidRDefault="00F325E8" w:rsidP="00F325E8">
      <w:pPr>
        <w:numPr>
          <w:ilvl w:val="0"/>
          <w:numId w:val="1"/>
        </w:numPr>
        <w:tabs>
          <w:tab w:val="left" w:pos="425"/>
        </w:tabs>
        <w:spacing w:line="276" w:lineRule="auto"/>
        <w:rPr>
          <w:b/>
          <w:sz w:val="24"/>
          <w:szCs w:val="24"/>
        </w:rPr>
      </w:pPr>
      <w:r w:rsidRPr="00260563">
        <w:rPr>
          <w:rFonts w:hint="eastAsia"/>
          <w:b/>
          <w:sz w:val="24"/>
          <w:szCs w:val="24"/>
        </w:rPr>
        <w:t>某机有五个中断源</w:t>
      </w:r>
      <w:r w:rsidRPr="00260563">
        <w:rPr>
          <w:rFonts w:hint="eastAsia"/>
          <w:b/>
          <w:sz w:val="24"/>
          <w:szCs w:val="24"/>
        </w:rPr>
        <w:t>L0</w:t>
      </w:r>
      <w:r w:rsidRPr="00260563">
        <w:rPr>
          <w:rFonts w:hint="eastAsia"/>
          <w:b/>
          <w:sz w:val="24"/>
          <w:szCs w:val="24"/>
        </w:rPr>
        <w:t>、</w:t>
      </w:r>
      <w:r w:rsidRPr="00260563">
        <w:rPr>
          <w:rFonts w:hint="eastAsia"/>
          <w:b/>
          <w:sz w:val="24"/>
          <w:szCs w:val="24"/>
        </w:rPr>
        <w:t>L1</w:t>
      </w:r>
      <w:r w:rsidRPr="00260563">
        <w:rPr>
          <w:rFonts w:hint="eastAsia"/>
          <w:b/>
          <w:sz w:val="24"/>
          <w:szCs w:val="24"/>
        </w:rPr>
        <w:t>、</w:t>
      </w:r>
      <w:r w:rsidRPr="00260563">
        <w:rPr>
          <w:rFonts w:hint="eastAsia"/>
          <w:b/>
          <w:sz w:val="24"/>
          <w:szCs w:val="24"/>
        </w:rPr>
        <w:t>L2</w:t>
      </w:r>
      <w:r w:rsidRPr="00260563">
        <w:rPr>
          <w:rFonts w:hint="eastAsia"/>
          <w:b/>
          <w:sz w:val="24"/>
          <w:szCs w:val="24"/>
        </w:rPr>
        <w:t>、</w:t>
      </w:r>
      <w:r w:rsidRPr="00260563">
        <w:rPr>
          <w:rFonts w:hint="eastAsia"/>
          <w:b/>
          <w:sz w:val="24"/>
          <w:szCs w:val="24"/>
        </w:rPr>
        <w:t>L3</w:t>
      </w:r>
      <w:r w:rsidRPr="00260563">
        <w:rPr>
          <w:rFonts w:hint="eastAsia"/>
          <w:b/>
          <w:sz w:val="24"/>
          <w:szCs w:val="24"/>
        </w:rPr>
        <w:t>、</w:t>
      </w:r>
      <w:r w:rsidRPr="00260563">
        <w:rPr>
          <w:rFonts w:hint="eastAsia"/>
          <w:b/>
          <w:sz w:val="24"/>
          <w:szCs w:val="24"/>
        </w:rPr>
        <w:t>L4</w:t>
      </w:r>
      <w:r w:rsidRPr="00260563">
        <w:rPr>
          <w:rFonts w:hint="eastAsia"/>
          <w:b/>
          <w:sz w:val="24"/>
          <w:szCs w:val="24"/>
        </w:rPr>
        <w:t>，按中断响应的次序由高向低排序为</w:t>
      </w:r>
      <w:r w:rsidRPr="00260563">
        <w:rPr>
          <w:rFonts w:hint="eastAsia"/>
          <w:b/>
          <w:sz w:val="24"/>
          <w:szCs w:val="24"/>
        </w:rPr>
        <w:t>L0</w:t>
      </w:r>
      <w:r w:rsidRPr="00260563">
        <w:rPr>
          <w:rFonts w:hint="eastAsia"/>
          <w:b/>
          <w:sz w:val="24"/>
          <w:szCs w:val="24"/>
        </w:rPr>
        <w:t>→</w:t>
      </w:r>
      <w:r w:rsidRPr="00260563">
        <w:rPr>
          <w:rFonts w:hint="eastAsia"/>
          <w:b/>
          <w:sz w:val="24"/>
          <w:szCs w:val="24"/>
        </w:rPr>
        <w:t>L1</w:t>
      </w:r>
      <w:r w:rsidRPr="00260563">
        <w:rPr>
          <w:rFonts w:hint="eastAsia"/>
          <w:b/>
          <w:sz w:val="24"/>
          <w:szCs w:val="24"/>
        </w:rPr>
        <w:t>→</w:t>
      </w:r>
      <w:r w:rsidRPr="00260563">
        <w:rPr>
          <w:rFonts w:hint="eastAsia"/>
          <w:b/>
          <w:sz w:val="24"/>
          <w:szCs w:val="24"/>
        </w:rPr>
        <w:t>L2</w:t>
      </w:r>
      <w:r w:rsidRPr="00260563">
        <w:rPr>
          <w:rFonts w:hint="eastAsia"/>
          <w:b/>
          <w:sz w:val="24"/>
          <w:szCs w:val="24"/>
        </w:rPr>
        <w:t>→</w:t>
      </w:r>
      <w:r w:rsidRPr="00260563">
        <w:rPr>
          <w:rFonts w:hint="eastAsia"/>
          <w:b/>
          <w:sz w:val="24"/>
          <w:szCs w:val="24"/>
        </w:rPr>
        <w:t>L3</w:t>
      </w:r>
      <w:r w:rsidRPr="00260563">
        <w:rPr>
          <w:rFonts w:hint="eastAsia"/>
          <w:b/>
          <w:sz w:val="24"/>
          <w:szCs w:val="24"/>
        </w:rPr>
        <w:t>→</w:t>
      </w:r>
      <w:r w:rsidRPr="00260563">
        <w:rPr>
          <w:rFonts w:hint="eastAsia"/>
          <w:b/>
          <w:sz w:val="24"/>
          <w:szCs w:val="24"/>
        </w:rPr>
        <w:t>L4</w:t>
      </w:r>
      <w:r w:rsidRPr="00260563">
        <w:rPr>
          <w:rFonts w:hint="eastAsia"/>
          <w:b/>
          <w:sz w:val="24"/>
          <w:szCs w:val="24"/>
        </w:rPr>
        <w:t>，现要求中断处理次序为</w:t>
      </w:r>
      <w:r w:rsidRPr="00260563">
        <w:rPr>
          <w:rFonts w:hint="eastAsia"/>
          <w:b/>
          <w:sz w:val="24"/>
          <w:szCs w:val="24"/>
        </w:rPr>
        <w:t>L1</w:t>
      </w:r>
      <w:r w:rsidRPr="00260563">
        <w:rPr>
          <w:rFonts w:hint="eastAsia"/>
          <w:b/>
          <w:sz w:val="24"/>
          <w:szCs w:val="24"/>
        </w:rPr>
        <w:t>→</w:t>
      </w:r>
      <w:r w:rsidRPr="00260563">
        <w:rPr>
          <w:rFonts w:hint="eastAsia"/>
          <w:b/>
          <w:sz w:val="24"/>
          <w:szCs w:val="24"/>
        </w:rPr>
        <w:t>L3</w:t>
      </w:r>
      <w:r w:rsidRPr="00260563">
        <w:rPr>
          <w:rFonts w:hint="eastAsia"/>
          <w:b/>
          <w:sz w:val="24"/>
          <w:szCs w:val="24"/>
        </w:rPr>
        <w:t>→</w:t>
      </w:r>
      <w:r w:rsidRPr="00260563">
        <w:rPr>
          <w:rFonts w:hint="eastAsia"/>
          <w:b/>
          <w:sz w:val="24"/>
          <w:szCs w:val="24"/>
        </w:rPr>
        <w:t>L4</w:t>
      </w:r>
      <w:r w:rsidRPr="00260563">
        <w:rPr>
          <w:rFonts w:hint="eastAsia"/>
          <w:b/>
          <w:sz w:val="24"/>
          <w:szCs w:val="24"/>
        </w:rPr>
        <w:t>→</w:t>
      </w:r>
      <w:r w:rsidRPr="00260563">
        <w:rPr>
          <w:rFonts w:hint="eastAsia"/>
          <w:b/>
          <w:sz w:val="24"/>
          <w:szCs w:val="24"/>
        </w:rPr>
        <w:t>L0</w:t>
      </w:r>
      <w:r w:rsidRPr="00260563">
        <w:rPr>
          <w:rFonts w:hint="eastAsia"/>
          <w:b/>
          <w:sz w:val="24"/>
          <w:szCs w:val="24"/>
        </w:rPr>
        <w:t>→</w:t>
      </w:r>
      <w:r w:rsidRPr="00260563">
        <w:rPr>
          <w:rFonts w:hint="eastAsia"/>
          <w:b/>
          <w:sz w:val="24"/>
          <w:szCs w:val="24"/>
        </w:rPr>
        <w:t>L2</w:t>
      </w:r>
      <w:r w:rsidRPr="00260563">
        <w:rPr>
          <w:rFonts w:hint="eastAsia"/>
          <w:b/>
          <w:sz w:val="24"/>
          <w:szCs w:val="24"/>
        </w:rPr>
        <w:t>，写出各中断源的屏蔽字。</w:t>
      </w:r>
    </w:p>
    <w:p w:rsidR="00F325E8" w:rsidRDefault="00F325E8" w:rsidP="00F325E8">
      <w:pPr>
        <w:numPr>
          <w:ilvl w:val="0"/>
          <w:numId w:val="1"/>
        </w:numPr>
        <w:tabs>
          <w:tab w:val="left" w:pos="425"/>
        </w:tabs>
        <w:spacing w:line="276" w:lineRule="auto"/>
        <w:rPr>
          <w:b/>
          <w:sz w:val="24"/>
          <w:szCs w:val="24"/>
        </w:rPr>
      </w:pPr>
      <w:r w:rsidRPr="00260563">
        <w:rPr>
          <w:rFonts w:hint="eastAsia"/>
          <w:b/>
          <w:sz w:val="24"/>
          <w:szCs w:val="24"/>
        </w:rPr>
        <w:lastRenderedPageBreak/>
        <w:t>什么是中断？设计中断系统需要考虑哪些主要问题？</w:t>
      </w:r>
    </w:p>
    <w:p w:rsidR="006B5148" w:rsidRDefault="006B5148" w:rsidP="00D358C7">
      <w:r>
        <w:rPr>
          <w:rFonts w:hint="eastAsia"/>
        </w:rPr>
        <w:t>P358</w:t>
      </w:r>
    </w:p>
    <w:p w:rsidR="00D358C7" w:rsidRPr="00D358C7" w:rsidRDefault="00D358C7" w:rsidP="00D358C7">
      <w:r w:rsidRPr="00D358C7">
        <w:rPr>
          <w:rFonts w:hint="eastAsia"/>
        </w:rPr>
        <w:t>中断：指当出现需要时，</w:t>
      </w:r>
      <w:r w:rsidRPr="00D358C7">
        <w:rPr>
          <w:rFonts w:hint="eastAsia"/>
        </w:rPr>
        <w:t>CPU</w:t>
      </w:r>
      <w:r w:rsidRPr="00D358C7">
        <w:rPr>
          <w:rFonts w:hint="eastAsia"/>
        </w:rPr>
        <w:t>暂时停止当前程序的执行转而执行处理新情况的程序和执行过程。即在程序运行过程中，系统出现了一个必须由</w:t>
      </w:r>
      <w:r w:rsidRPr="00D358C7">
        <w:rPr>
          <w:rFonts w:hint="eastAsia"/>
        </w:rPr>
        <w:t>CPU</w:t>
      </w:r>
      <w:r w:rsidRPr="00D358C7">
        <w:rPr>
          <w:rFonts w:hint="eastAsia"/>
        </w:rPr>
        <w:t>立即处理的情况，此时，</w:t>
      </w:r>
      <w:r w:rsidRPr="00D358C7">
        <w:rPr>
          <w:rFonts w:hint="eastAsia"/>
        </w:rPr>
        <w:t>CPU</w:t>
      </w:r>
      <w:r w:rsidRPr="00D358C7">
        <w:rPr>
          <w:rFonts w:hint="eastAsia"/>
        </w:rPr>
        <w:t>暂时中止程序的执行转而处理这个新的情况的过程就叫做中断。</w:t>
      </w:r>
    </w:p>
    <w:p w:rsidR="006B5148" w:rsidRDefault="00D358C7" w:rsidP="00D358C7">
      <w:r w:rsidRPr="00D358C7">
        <w:rPr>
          <w:rFonts w:hint="eastAsia"/>
        </w:rPr>
        <w:t>设计中断系统需解决的问题：</w:t>
      </w:r>
      <w:r w:rsidRPr="00D358C7">
        <w:t>         </w:t>
      </w:r>
    </w:p>
    <w:p w:rsidR="00D358C7" w:rsidRPr="00D358C7" w:rsidRDefault="00D358C7" w:rsidP="006B5148">
      <w:pPr>
        <w:ind w:leftChars="100" w:left="210"/>
      </w:pPr>
      <w:r w:rsidRPr="00D358C7">
        <w:t>(1)</w:t>
      </w:r>
      <w:r w:rsidRPr="00D358C7">
        <w:rPr>
          <w:rFonts w:hint="eastAsia"/>
        </w:rPr>
        <w:t>各中断源如何向</w:t>
      </w:r>
      <w:r w:rsidRPr="00D358C7">
        <w:t>CPU</w:t>
      </w:r>
      <w:r w:rsidRPr="00D358C7">
        <w:rPr>
          <w:rFonts w:hint="eastAsia"/>
        </w:rPr>
        <w:t>提出中断请求</w:t>
      </w:r>
      <w:r w:rsidRPr="00D358C7">
        <w:t> </w:t>
      </w:r>
    </w:p>
    <w:p w:rsidR="00D358C7" w:rsidRPr="00D358C7" w:rsidRDefault="00D358C7" w:rsidP="006B5148">
      <w:pPr>
        <w:ind w:leftChars="100" w:left="210"/>
      </w:pPr>
      <w:r w:rsidRPr="00D358C7">
        <w:t>(2)</w:t>
      </w:r>
      <w:r w:rsidRPr="00D358C7">
        <w:rPr>
          <w:rFonts w:hint="eastAsia"/>
        </w:rPr>
        <w:t>当对个中断</w:t>
      </w:r>
      <w:proofErr w:type="gramStart"/>
      <w:r w:rsidRPr="00D358C7">
        <w:rPr>
          <w:rFonts w:hint="eastAsia"/>
        </w:rPr>
        <w:t>源同时</w:t>
      </w:r>
      <w:proofErr w:type="gramEnd"/>
      <w:r w:rsidRPr="00D358C7">
        <w:rPr>
          <w:rFonts w:hint="eastAsia"/>
        </w:rPr>
        <w:t>提出中断请求时，中断系统如何确定优先响应哪个中断源的请求</w:t>
      </w:r>
    </w:p>
    <w:p w:rsidR="00D358C7" w:rsidRPr="00D358C7" w:rsidRDefault="00D358C7" w:rsidP="006B5148">
      <w:pPr>
        <w:ind w:leftChars="100" w:left="210"/>
      </w:pPr>
      <w:r w:rsidRPr="00D358C7">
        <w:t>(3)CPU</w:t>
      </w:r>
      <w:r w:rsidRPr="00D358C7">
        <w:rPr>
          <w:rFonts w:hint="eastAsia"/>
        </w:rPr>
        <w:t>在什么条件、什么时候、以什么方式来响应中断</w:t>
      </w:r>
      <w:r w:rsidRPr="00D358C7">
        <w:t> </w:t>
      </w:r>
    </w:p>
    <w:p w:rsidR="00D358C7" w:rsidRPr="00D358C7" w:rsidRDefault="006B5148" w:rsidP="006B5148">
      <w:pPr>
        <w:ind w:leftChars="100" w:left="210"/>
      </w:pPr>
      <w:r>
        <w:t>(4)</w:t>
      </w:r>
      <w:r w:rsidR="00D358C7" w:rsidRPr="00D358C7">
        <w:t>如何</w:t>
      </w:r>
      <w:r w:rsidR="00D358C7" w:rsidRPr="00D358C7">
        <w:t xml:space="preserve"> </w:t>
      </w:r>
      <w:r w:rsidR="00D358C7" w:rsidRPr="00D358C7">
        <w:rPr>
          <w:rFonts w:hint="eastAsia"/>
        </w:rPr>
        <w:t>保护现场</w:t>
      </w:r>
    </w:p>
    <w:p w:rsidR="00D358C7" w:rsidRPr="00D358C7" w:rsidRDefault="006B5148" w:rsidP="006B5148">
      <w:pPr>
        <w:ind w:leftChars="100" w:left="210"/>
      </w:pPr>
      <w:r>
        <w:t>(5)</w:t>
      </w:r>
      <w:r w:rsidR="00D358C7" w:rsidRPr="00D358C7">
        <w:t>如何</w:t>
      </w:r>
      <w:r w:rsidR="00D358C7" w:rsidRPr="00D358C7">
        <w:t xml:space="preserve"> </w:t>
      </w:r>
      <w:r w:rsidR="00D358C7" w:rsidRPr="00D358C7">
        <w:rPr>
          <w:rFonts w:hint="eastAsia"/>
        </w:rPr>
        <w:t>寻找入口地址</w:t>
      </w:r>
      <w:r w:rsidR="00D358C7" w:rsidRPr="00D358C7">
        <w:rPr>
          <w:rFonts w:hint="eastAsia"/>
        </w:rPr>
        <w:t xml:space="preserve"> </w:t>
      </w:r>
      <w:r w:rsidR="00D358C7" w:rsidRPr="00D358C7">
        <w:rPr>
          <w:rFonts w:hint="eastAsia"/>
        </w:rPr>
        <w:t>？</w:t>
      </w:r>
    </w:p>
    <w:p w:rsidR="00D358C7" w:rsidRPr="00D358C7" w:rsidRDefault="006B5148" w:rsidP="006B5148">
      <w:pPr>
        <w:ind w:leftChars="100" w:left="210"/>
      </w:pPr>
      <w:r>
        <w:t>(6)</w:t>
      </w:r>
      <w:r w:rsidR="00D358C7" w:rsidRPr="00D358C7">
        <w:t>如何</w:t>
      </w:r>
      <w:r w:rsidR="00D358C7" w:rsidRPr="00D358C7">
        <w:t xml:space="preserve"> </w:t>
      </w:r>
      <w:r w:rsidR="00D358C7" w:rsidRPr="00D358C7">
        <w:rPr>
          <w:rFonts w:hint="eastAsia"/>
        </w:rPr>
        <w:t>恢复现场，如何</w:t>
      </w:r>
      <w:r w:rsidR="00D358C7" w:rsidRPr="00D358C7">
        <w:rPr>
          <w:rFonts w:hint="eastAsia"/>
        </w:rPr>
        <w:t xml:space="preserve"> </w:t>
      </w:r>
      <w:r w:rsidR="00D358C7" w:rsidRPr="00D358C7">
        <w:rPr>
          <w:rFonts w:hint="eastAsia"/>
        </w:rPr>
        <w:t>返回</w:t>
      </w:r>
      <w:r w:rsidR="00D358C7" w:rsidRPr="00D358C7">
        <w:rPr>
          <w:rFonts w:hint="eastAsia"/>
        </w:rPr>
        <w:t xml:space="preserve"> </w:t>
      </w:r>
      <w:r w:rsidR="00D358C7" w:rsidRPr="00D358C7">
        <w:rPr>
          <w:rFonts w:hint="eastAsia"/>
        </w:rPr>
        <w:t>？</w:t>
      </w:r>
    </w:p>
    <w:p w:rsidR="00D358C7" w:rsidRPr="00D358C7" w:rsidRDefault="006B5148" w:rsidP="006B5148">
      <w:pPr>
        <w:ind w:leftChars="100" w:left="210"/>
      </w:pPr>
      <w:r>
        <w:t>(7)</w:t>
      </w:r>
      <w:r w:rsidR="00D358C7" w:rsidRPr="00D358C7">
        <w:t>处理中断的过程中又</w:t>
      </w:r>
      <w:r w:rsidR="00D358C7" w:rsidRPr="00D358C7">
        <w:t xml:space="preserve"> </w:t>
      </w:r>
      <w:r w:rsidR="00D358C7" w:rsidRPr="00D358C7">
        <w:rPr>
          <w:rFonts w:hint="eastAsia"/>
        </w:rPr>
        <w:t>出现新的中断</w:t>
      </w:r>
      <w:r w:rsidR="00D358C7" w:rsidRPr="00D358C7">
        <w:rPr>
          <w:rFonts w:hint="eastAsia"/>
        </w:rPr>
        <w:t xml:space="preserve"> </w:t>
      </w:r>
      <w:r w:rsidR="00D358C7" w:rsidRPr="00D358C7">
        <w:rPr>
          <w:rFonts w:hint="eastAsia"/>
        </w:rPr>
        <w:t>怎么办</w:t>
      </w:r>
      <w:r w:rsidR="00D358C7" w:rsidRPr="00D358C7">
        <w:rPr>
          <w:rFonts w:hint="eastAsia"/>
        </w:rPr>
        <w:t xml:space="preserve"> </w:t>
      </w:r>
      <w:r w:rsidR="00D358C7" w:rsidRPr="00D358C7">
        <w:rPr>
          <w:rFonts w:hint="eastAsia"/>
        </w:rPr>
        <w:t>？</w:t>
      </w:r>
    </w:p>
    <w:p w:rsidR="00D358C7" w:rsidRPr="00D358C7" w:rsidRDefault="00D358C7" w:rsidP="00D358C7">
      <w:pPr>
        <w:tabs>
          <w:tab w:val="left" w:pos="425"/>
        </w:tabs>
        <w:spacing w:line="276" w:lineRule="auto"/>
        <w:rPr>
          <w:rFonts w:hint="eastAsia"/>
          <w:b/>
          <w:sz w:val="24"/>
          <w:szCs w:val="24"/>
        </w:rPr>
      </w:pPr>
    </w:p>
    <w:p w:rsidR="00F325E8" w:rsidRDefault="00F325E8" w:rsidP="0037745C">
      <w:pPr>
        <w:numPr>
          <w:ilvl w:val="0"/>
          <w:numId w:val="1"/>
        </w:numPr>
        <w:tabs>
          <w:tab w:val="left" w:pos="425"/>
        </w:tabs>
        <w:spacing w:line="276" w:lineRule="auto"/>
        <w:rPr>
          <w:b/>
          <w:sz w:val="24"/>
          <w:szCs w:val="24"/>
        </w:rPr>
      </w:pPr>
      <w:r w:rsidRPr="00260563">
        <w:rPr>
          <w:rFonts w:hint="eastAsia"/>
          <w:b/>
          <w:sz w:val="24"/>
          <w:szCs w:val="24"/>
        </w:rPr>
        <w:t>什么是中断</w:t>
      </w:r>
      <w:proofErr w:type="gramStart"/>
      <w:r w:rsidRPr="00260563">
        <w:rPr>
          <w:rFonts w:hint="eastAsia"/>
          <w:b/>
          <w:sz w:val="24"/>
          <w:szCs w:val="24"/>
        </w:rPr>
        <w:t>隐</w:t>
      </w:r>
      <w:proofErr w:type="gramEnd"/>
      <w:r w:rsidRPr="00260563">
        <w:rPr>
          <w:rFonts w:hint="eastAsia"/>
          <w:b/>
          <w:sz w:val="24"/>
          <w:szCs w:val="24"/>
        </w:rPr>
        <w:t>指令？它有哪些功能。</w:t>
      </w:r>
    </w:p>
    <w:p w:rsidR="006B5148" w:rsidRDefault="006B5148" w:rsidP="006B5148">
      <w:pPr>
        <w:ind w:firstLine="360"/>
      </w:pPr>
      <w:r>
        <w:rPr>
          <w:rFonts w:hint="eastAsia"/>
        </w:rPr>
        <w:t>Ｐ３６３</w:t>
      </w:r>
    </w:p>
    <w:p w:rsidR="006B5148" w:rsidRPr="006B5148" w:rsidRDefault="006B5148" w:rsidP="006B5148">
      <w:pPr>
        <w:ind w:firstLine="360"/>
      </w:pPr>
      <w:r w:rsidRPr="006B5148">
        <w:rPr>
          <w:rFonts w:hint="eastAsia"/>
        </w:rPr>
        <w:t>中断</w:t>
      </w:r>
      <w:proofErr w:type="gramStart"/>
      <w:r w:rsidRPr="006B5148">
        <w:rPr>
          <w:rFonts w:hint="eastAsia"/>
        </w:rPr>
        <w:t>隐</w:t>
      </w:r>
      <w:proofErr w:type="gramEnd"/>
      <w:r w:rsidRPr="006B5148">
        <w:rPr>
          <w:rFonts w:hint="eastAsia"/>
        </w:rPr>
        <w:t>指令：</w:t>
      </w:r>
      <w:r w:rsidRPr="006B5148">
        <w:rPr>
          <w:rFonts w:hint="eastAsia"/>
        </w:rPr>
        <w:t>CPU</w:t>
      </w:r>
      <w:r w:rsidRPr="006B5148">
        <w:rPr>
          <w:rFonts w:hint="eastAsia"/>
        </w:rPr>
        <w:t>响应中断之后，经某些操作，转去执行中断服务程序，这些操作是由硬件直接实现的。</w:t>
      </w:r>
    </w:p>
    <w:p w:rsidR="006B5148" w:rsidRPr="006B5148" w:rsidRDefault="006B5148" w:rsidP="006B5148">
      <w:r w:rsidRPr="006B5148">
        <w:rPr>
          <w:rFonts w:hint="eastAsia"/>
        </w:rPr>
        <w:t>功能：</w:t>
      </w:r>
    </w:p>
    <w:p w:rsidR="006B5148" w:rsidRPr="006B5148" w:rsidRDefault="006B5148" w:rsidP="006B5148">
      <w:pPr>
        <w:ind w:leftChars="100" w:left="210"/>
      </w:pPr>
      <w:r w:rsidRPr="006B5148">
        <w:t xml:space="preserve">(1) </w:t>
      </w:r>
      <w:r w:rsidRPr="006B5148">
        <w:t>保护程序断点</w:t>
      </w:r>
    </w:p>
    <w:p w:rsidR="006B5148" w:rsidRPr="006B5148" w:rsidRDefault="006B5148" w:rsidP="006B5148">
      <w:pPr>
        <w:ind w:leftChars="100" w:left="210"/>
      </w:pPr>
      <w:r w:rsidRPr="006B5148">
        <w:t xml:space="preserve">(2) </w:t>
      </w:r>
      <w:r w:rsidRPr="006B5148">
        <w:t>寻找服务程序入口地址</w:t>
      </w:r>
    </w:p>
    <w:p w:rsidR="006B5148" w:rsidRPr="006B5148" w:rsidRDefault="006B5148" w:rsidP="006B5148">
      <w:pPr>
        <w:ind w:leftChars="100" w:left="210"/>
      </w:pPr>
      <w:r w:rsidRPr="006B5148">
        <w:t xml:space="preserve">(3) </w:t>
      </w:r>
      <w:r w:rsidRPr="006B5148">
        <w:t>硬件</w:t>
      </w:r>
      <w:r w:rsidRPr="006B5148">
        <w:t xml:space="preserve"> </w:t>
      </w:r>
      <w:r w:rsidRPr="006B5148">
        <w:rPr>
          <w:rFonts w:hint="eastAsia"/>
        </w:rPr>
        <w:t>关中断</w:t>
      </w:r>
    </w:p>
    <w:p w:rsidR="006B5148" w:rsidRPr="006B5148" w:rsidRDefault="006B5148" w:rsidP="006B5148">
      <w:pPr>
        <w:rPr>
          <w:rFonts w:hint="eastAsia"/>
        </w:rPr>
      </w:pPr>
    </w:p>
    <w:p w:rsidR="00682935" w:rsidRDefault="00682935" w:rsidP="0037745C">
      <w:pPr>
        <w:numPr>
          <w:ilvl w:val="0"/>
          <w:numId w:val="1"/>
        </w:numPr>
        <w:tabs>
          <w:tab w:val="left" w:pos="425"/>
        </w:tabs>
        <w:spacing w:line="276" w:lineRule="auto"/>
        <w:rPr>
          <w:b/>
          <w:sz w:val="24"/>
          <w:szCs w:val="24"/>
        </w:rPr>
      </w:pPr>
      <w:r w:rsidRPr="00260563">
        <w:rPr>
          <w:b/>
          <w:sz w:val="24"/>
          <w:szCs w:val="24"/>
        </w:rPr>
        <w:t>什么是多级时序</w:t>
      </w:r>
      <w:r w:rsidRPr="00260563">
        <w:rPr>
          <w:rFonts w:hint="eastAsia"/>
          <w:b/>
          <w:sz w:val="24"/>
          <w:szCs w:val="24"/>
        </w:rPr>
        <w:t>？</w:t>
      </w:r>
    </w:p>
    <w:p w:rsidR="006B5148" w:rsidRPr="006B5148" w:rsidRDefault="006B5148" w:rsidP="006B5148">
      <w:r w:rsidRPr="006B5148">
        <w:rPr>
          <w:rFonts w:hint="eastAsia"/>
        </w:rPr>
        <w:t>Ｐ３８６</w:t>
      </w:r>
    </w:p>
    <w:p w:rsidR="006B5148" w:rsidRPr="006B5148" w:rsidRDefault="006B5148" w:rsidP="006B5148">
      <w:pPr>
        <w:ind w:firstLine="420"/>
      </w:pPr>
      <w:r w:rsidRPr="006B5148">
        <w:rPr>
          <w:rFonts w:hint="eastAsia"/>
        </w:rPr>
        <w:t>机器周期、节拍（状态）组成多级时序系统</w:t>
      </w:r>
      <w:r>
        <w:rPr>
          <w:rFonts w:hint="eastAsia"/>
        </w:rPr>
        <w:t>，</w:t>
      </w:r>
      <w:r w:rsidRPr="006B5148">
        <w:rPr>
          <w:rFonts w:hint="eastAsia"/>
        </w:rPr>
        <w:t>一个指令周期包含若干个机器周期</w:t>
      </w:r>
      <w:r>
        <w:rPr>
          <w:rFonts w:hint="eastAsia"/>
        </w:rPr>
        <w:t>，</w:t>
      </w:r>
      <w:r w:rsidRPr="006B5148">
        <w:rPr>
          <w:rFonts w:hint="eastAsia"/>
        </w:rPr>
        <w:t>一个机器周期包含若干个时钟周期</w:t>
      </w:r>
    </w:p>
    <w:p w:rsidR="006B5148" w:rsidRPr="006B5148" w:rsidRDefault="006B5148" w:rsidP="006B5148">
      <w:pPr>
        <w:rPr>
          <w:rFonts w:hint="eastAsia"/>
        </w:rPr>
      </w:pPr>
    </w:p>
    <w:p w:rsidR="0037745C" w:rsidRPr="00260563" w:rsidRDefault="0037745C" w:rsidP="0037745C">
      <w:pPr>
        <w:numPr>
          <w:ilvl w:val="0"/>
          <w:numId w:val="1"/>
        </w:numPr>
        <w:tabs>
          <w:tab w:val="left" w:pos="425"/>
        </w:tabs>
        <w:spacing w:line="276" w:lineRule="auto"/>
        <w:rPr>
          <w:b/>
          <w:sz w:val="24"/>
          <w:szCs w:val="24"/>
        </w:rPr>
      </w:pPr>
      <w:r w:rsidRPr="00260563">
        <w:rPr>
          <w:rFonts w:hint="eastAsia"/>
          <w:b/>
          <w:sz w:val="24"/>
          <w:szCs w:val="24"/>
        </w:rPr>
        <w:t>什么是水平型微指令，什么是垂直型微指令，说明其各自的特点。</w:t>
      </w:r>
    </w:p>
    <w:p w:rsidR="006B5148" w:rsidRDefault="002A1E10" w:rsidP="006B5148">
      <w:r>
        <w:rPr>
          <w:rFonts w:hint="eastAsia"/>
        </w:rPr>
        <w:t>Ｐ４１１</w:t>
      </w:r>
      <w:bookmarkStart w:id="0" w:name="_GoBack"/>
      <w:bookmarkEnd w:id="0"/>
    </w:p>
    <w:p w:rsidR="002A1E10" w:rsidRDefault="006B5148" w:rsidP="006B5148">
      <w:pPr>
        <w:ind w:firstLine="360"/>
      </w:pPr>
      <w:r w:rsidRPr="006B5148">
        <w:rPr>
          <w:rFonts w:hint="eastAsia"/>
        </w:rPr>
        <w:t>水平型微指令一次能定义并执行多个并行操作其并行操作能力强效率高。而且水平型微指令的大多数微命令一般可直接控制对象故执行每条微指令的时间短。又因水平型微指令字长较长故可用较少的微指令数来实现一条机器指令的功能。</w:t>
      </w:r>
      <w:r w:rsidRPr="006B5148">
        <w:rPr>
          <w:rFonts w:hint="eastAsia"/>
        </w:rPr>
        <w:t xml:space="preserve"> </w:t>
      </w:r>
    </w:p>
    <w:p w:rsidR="0037745C" w:rsidRPr="006B5148" w:rsidRDefault="006B5148" w:rsidP="006B5148">
      <w:pPr>
        <w:ind w:firstLine="360"/>
      </w:pPr>
      <w:r w:rsidRPr="006B5148">
        <w:rPr>
          <w:rFonts w:hint="eastAsia"/>
        </w:rPr>
        <w:t>垂直型微指令的结构类似于一般机器指令的结构由微操作码译码确定微指令的功能。通常一条微指令只能有</w:t>
      </w:r>
      <w:r w:rsidRPr="006B5148">
        <w:rPr>
          <w:rFonts w:hint="eastAsia"/>
        </w:rPr>
        <w:t>1</w:t>
      </w:r>
      <w:r w:rsidRPr="006B5148">
        <w:rPr>
          <w:rFonts w:hint="eastAsia"/>
        </w:rPr>
        <w:t>～</w:t>
      </w:r>
      <w:r w:rsidRPr="006B5148">
        <w:rPr>
          <w:rFonts w:hint="eastAsia"/>
        </w:rPr>
        <w:t>2</w:t>
      </w:r>
      <w:r w:rsidRPr="006B5148">
        <w:rPr>
          <w:rFonts w:hint="eastAsia"/>
        </w:rPr>
        <w:t>个</w:t>
      </w:r>
      <w:proofErr w:type="gramStart"/>
      <w:r w:rsidRPr="006B5148">
        <w:rPr>
          <w:rFonts w:hint="eastAsia"/>
        </w:rPr>
        <w:t>微操作</w:t>
      </w:r>
      <w:proofErr w:type="gramEnd"/>
      <w:r w:rsidRPr="006B5148">
        <w:rPr>
          <w:rFonts w:hint="eastAsia"/>
        </w:rPr>
        <w:t>命令。因为它要经过译码后控制对象影响每条微指令的执行时间。而且垂直型微指令字长较短实现一条机器指令的微程序要比水平型微指令编写的微程序长得多它是用较长的微程序结构来换取较短的微指令结构。</w:t>
      </w:r>
    </w:p>
    <w:p w:rsidR="004905D5" w:rsidRPr="00F325E8" w:rsidRDefault="004905D5"/>
    <w:sectPr w:rsidR="004905D5" w:rsidRPr="00F32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F"/>
    <w:multiLevelType w:val="multilevel"/>
    <w:tmpl w:val="F626B100"/>
    <w:lvl w:ilvl="0">
      <w:start w:val="1"/>
      <w:numFmt w:val="decimal"/>
      <w:lvlText w:val="%1."/>
      <w:lvlJc w:val="left"/>
      <w:pPr>
        <w:tabs>
          <w:tab w:val="num" w:pos="425"/>
        </w:tabs>
        <w:ind w:left="425" w:hanging="425"/>
      </w:pPr>
      <w:rPr>
        <w:rFonts w:hint="default"/>
      </w:rPr>
    </w:lvl>
    <w:lvl w:ilvl="1">
      <w:start w:val="4"/>
      <w:numFmt w:val="japaneseCounting"/>
      <w:lvlText w:val="%2、"/>
      <w:lvlJc w:val="left"/>
      <w:pPr>
        <w:ind w:left="840" w:hanging="42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08752DC8"/>
    <w:multiLevelType w:val="hybridMultilevel"/>
    <w:tmpl w:val="3A0C6C26"/>
    <w:lvl w:ilvl="0" w:tplc="61989C6A">
      <w:start w:val="1"/>
      <w:numFmt w:val="bullet"/>
      <w:lvlText w:val="•"/>
      <w:lvlJc w:val="left"/>
      <w:pPr>
        <w:tabs>
          <w:tab w:val="num" w:pos="720"/>
        </w:tabs>
        <w:ind w:left="720" w:hanging="360"/>
      </w:pPr>
      <w:rPr>
        <w:rFonts w:ascii="Arial" w:hAnsi="Arial" w:hint="default"/>
      </w:rPr>
    </w:lvl>
    <w:lvl w:ilvl="1" w:tplc="FA16AF32">
      <w:start w:val="1"/>
      <w:numFmt w:val="bullet"/>
      <w:lvlText w:val="•"/>
      <w:lvlJc w:val="left"/>
      <w:pPr>
        <w:tabs>
          <w:tab w:val="num" w:pos="1440"/>
        </w:tabs>
        <w:ind w:left="1440" w:hanging="360"/>
      </w:pPr>
      <w:rPr>
        <w:rFonts w:ascii="Arial" w:hAnsi="Arial" w:hint="default"/>
      </w:rPr>
    </w:lvl>
    <w:lvl w:ilvl="2" w:tplc="C3F63F00" w:tentative="1">
      <w:start w:val="1"/>
      <w:numFmt w:val="bullet"/>
      <w:lvlText w:val="•"/>
      <w:lvlJc w:val="left"/>
      <w:pPr>
        <w:tabs>
          <w:tab w:val="num" w:pos="2160"/>
        </w:tabs>
        <w:ind w:left="2160" w:hanging="360"/>
      </w:pPr>
      <w:rPr>
        <w:rFonts w:ascii="Arial" w:hAnsi="Arial" w:hint="default"/>
      </w:rPr>
    </w:lvl>
    <w:lvl w:ilvl="3" w:tplc="6D7CB640" w:tentative="1">
      <w:start w:val="1"/>
      <w:numFmt w:val="bullet"/>
      <w:lvlText w:val="•"/>
      <w:lvlJc w:val="left"/>
      <w:pPr>
        <w:tabs>
          <w:tab w:val="num" w:pos="2880"/>
        </w:tabs>
        <w:ind w:left="2880" w:hanging="360"/>
      </w:pPr>
      <w:rPr>
        <w:rFonts w:ascii="Arial" w:hAnsi="Arial" w:hint="default"/>
      </w:rPr>
    </w:lvl>
    <w:lvl w:ilvl="4" w:tplc="3B2C735A" w:tentative="1">
      <w:start w:val="1"/>
      <w:numFmt w:val="bullet"/>
      <w:lvlText w:val="•"/>
      <w:lvlJc w:val="left"/>
      <w:pPr>
        <w:tabs>
          <w:tab w:val="num" w:pos="3600"/>
        </w:tabs>
        <w:ind w:left="3600" w:hanging="360"/>
      </w:pPr>
      <w:rPr>
        <w:rFonts w:ascii="Arial" w:hAnsi="Arial" w:hint="default"/>
      </w:rPr>
    </w:lvl>
    <w:lvl w:ilvl="5" w:tplc="E50811D8" w:tentative="1">
      <w:start w:val="1"/>
      <w:numFmt w:val="bullet"/>
      <w:lvlText w:val="•"/>
      <w:lvlJc w:val="left"/>
      <w:pPr>
        <w:tabs>
          <w:tab w:val="num" w:pos="4320"/>
        </w:tabs>
        <w:ind w:left="4320" w:hanging="360"/>
      </w:pPr>
      <w:rPr>
        <w:rFonts w:ascii="Arial" w:hAnsi="Arial" w:hint="default"/>
      </w:rPr>
    </w:lvl>
    <w:lvl w:ilvl="6" w:tplc="CD7C9E7C" w:tentative="1">
      <w:start w:val="1"/>
      <w:numFmt w:val="bullet"/>
      <w:lvlText w:val="•"/>
      <w:lvlJc w:val="left"/>
      <w:pPr>
        <w:tabs>
          <w:tab w:val="num" w:pos="5040"/>
        </w:tabs>
        <w:ind w:left="5040" w:hanging="360"/>
      </w:pPr>
      <w:rPr>
        <w:rFonts w:ascii="Arial" w:hAnsi="Arial" w:hint="default"/>
      </w:rPr>
    </w:lvl>
    <w:lvl w:ilvl="7" w:tplc="9F7260D0" w:tentative="1">
      <w:start w:val="1"/>
      <w:numFmt w:val="bullet"/>
      <w:lvlText w:val="•"/>
      <w:lvlJc w:val="left"/>
      <w:pPr>
        <w:tabs>
          <w:tab w:val="num" w:pos="5760"/>
        </w:tabs>
        <w:ind w:left="5760" w:hanging="360"/>
      </w:pPr>
      <w:rPr>
        <w:rFonts w:ascii="Arial" w:hAnsi="Arial" w:hint="default"/>
      </w:rPr>
    </w:lvl>
    <w:lvl w:ilvl="8" w:tplc="877292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EB47F2"/>
    <w:multiLevelType w:val="hybridMultilevel"/>
    <w:tmpl w:val="67EEAE1C"/>
    <w:lvl w:ilvl="0" w:tplc="649E8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1B6C81"/>
    <w:multiLevelType w:val="hybridMultilevel"/>
    <w:tmpl w:val="817C10CC"/>
    <w:lvl w:ilvl="0" w:tplc="5E2E7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F92BA1"/>
    <w:multiLevelType w:val="hybridMultilevel"/>
    <w:tmpl w:val="D38C17AC"/>
    <w:lvl w:ilvl="0" w:tplc="AABC57F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B06D9B"/>
    <w:multiLevelType w:val="hybridMultilevel"/>
    <w:tmpl w:val="5D74BA36"/>
    <w:lvl w:ilvl="0" w:tplc="38C684D0">
      <w:start w:val="1"/>
      <w:numFmt w:val="bullet"/>
      <w:lvlText w:val="•"/>
      <w:lvlJc w:val="left"/>
      <w:pPr>
        <w:tabs>
          <w:tab w:val="num" w:pos="720"/>
        </w:tabs>
        <w:ind w:left="720" w:hanging="360"/>
      </w:pPr>
      <w:rPr>
        <w:rFonts w:ascii="Arial" w:hAnsi="Arial" w:hint="default"/>
      </w:rPr>
    </w:lvl>
    <w:lvl w:ilvl="1" w:tplc="9D62637C" w:tentative="1">
      <w:start w:val="1"/>
      <w:numFmt w:val="bullet"/>
      <w:lvlText w:val="•"/>
      <w:lvlJc w:val="left"/>
      <w:pPr>
        <w:tabs>
          <w:tab w:val="num" w:pos="1440"/>
        </w:tabs>
        <w:ind w:left="1440" w:hanging="360"/>
      </w:pPr>
      <w:rPr>
        <w:rFonts w:ascii="Arial" w:hAnsi="Arial" w:hint="default"/>
      </w:rPr>
    </w:lvl>
    <w:lvl w:ilvl="2" w:tplc="F9AAA632">
      <w:start w:val="1"/>
      <w:numFmt w:val="bullet"/>
      <w:lvlText w:val="•"/>
      <w:lvlJc w:val="left"/>
      <w:pPr>
        <w:tabs>
          <w:tab w:val="num" w:pos="2160"/>
        </w:tabs>
        <w:ind w:left="2160" w:hanging="360"/>
      </w:pPr>
      <w:rPr>
        <w:rFonts w:ascii="Arial" w:hAnsi="Arial" w:hint="default"/>
      </w:rPr>
    </w:lvl>
    <w:lvl w:ilvl="3" w:tplc="47BE9C78" w:tentative="1">
      <w:start w:val="1"/>
      <w:numFmt w:val="bullet"/>
      <w:lvlText w:val="•"/>
      <w:lvlJc w:val="left"/>
      <w:pPr>
        <w:tabs>
          <w:tab w:val="num" w:pos="2880"/>
        </w:tabs>
        <w:ind w:left="2880" w:hanging="360"/>
      </w:pPr>
      <w:rPr>
        <w:rFonts w:ascii="Arial" w:hAnsi="Arial" w:hint="default"/>
      </w:rPr>
    </w:lvl>
    <w:lvl w:ilvl="4" w:tplc="427C24AA" w:tentative="1">
      <w:start w:val="1"/>
      <w:numFmt w:val="bullet"/>
      <w:lvlText w:val="•"/>
      <w:lvlJc w:val="left"/>
      <w:pPr>
        <w:tabs>
          <w:tab w:val="num" w:pos="3600"/>
        </w:tabs>
        <w:ind w:left="3600" w:hanging="360"/>
      </w:pPr>
      <w:rPr>
        <w:rFonts w:ascii="Arial" w:hAnsi="Arial" w:hint="default"/>
      </w:rPr>
    </w:lvl>
    <w:lvl w:ilvl="5" w:tplc="08CCBD1E" w:tentative="1">
      <w:start w:val="1"/>
      <w:numFmt w:val="bullet"/>
      <w:lvlText w:val="•"/>
      <w:lvlJc w:val="left"/>
      <w:pPr>
        <w:tabs>
          <w:tab w:val="num" w:pos="4320"/>
        </w:tabs>
        <w:ind w:left="4320" w:hanging="360"/>
      </w:pPr>
      <w:rPr>
        <w:rFonts w:ascii="Arial" w:hAnsi="Arial" w:hint="default"/>
      </w:rPr>
    </w:lvl>
    <w:lvl w:ilvl="6" w:tplc="C89CC4A8" w:tentative="1">
      <w:start w:val="1"/>
      <w:numFmt w:val="bullet"/>
      <w:lvlText w:val="•"/>
      <w:lvlJc w:val="left"/>
      <w:pPr>
        <w:tabs>
          <w:tab w:val="num" w:pos="5040"/>
        </w:tabs>
        <w:ind w:left="5040" w:hanging="360"/>
      </w:pPr>
      <w:rPr>
        <w:rFonts w:ascii="Arial" w:hAnsi="Arial" w:hint="default"/>
      </w:rPr>
    </w:lvl>
    <w:lvl w:ilvl="7" w:tplc="172A273A" w:tentative="1">
      <w:start w:val="1"/>
      <w:numFmt w:val="bullet"/>
      <w:lvlText w:val="•"/>
      <w:lvlJc w:val="left"/>
      <w:pPr>
        <w:tabs>
          <w:tab w:val="num" w:pos="5760"/>
        </w:tabs>
        <w:ind w:left="5760" w:hanging="360"/>
      </w:pPr>
      <w:rPr>
        <w:rFonts w:ascii="Arial" w:hAnsi="Arial" w:hint="default"/>
      </w:rPr>
    </w:lvl>
    <w:lvl w:ilvl="8" w:tplc="640EEA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9B39E9"/>
    <w:multiLevelType w:val="hybridMultilevel"/>
    <w:tmpl w:val="C180CFDC"/>
    <w:lvl w:ilvl="0" w:tplc="A0C632A4">
      <w:start w:val="1"/>
      <w:numFmt w:val="bullet"/>
      <w:lvlText w:val="•"/>
      <w:lvlJc w:val="left"/>
      <w:pPr>
        <w:tabs>
          <w:tab w:val="num" w:pos="720"/>
        </w:tabs>
        <w:ind w:left="720" w:hanging="360"/>
      </w:pPr>
      <w:rPr>
        <w:rFonts w:ascii="Arial" w:hAnsi="Arial" w:hint="default"/>
      </w:rPr>
    </w:lvl>
    <w:lvl w:ilvl="1" w:tplc="2EF260DC" w:tentative="1">
      <w:start w:val="1"/>
      <w:numFmt w:val="bullet"/>
      <w:lvlText w:val="•"/>
      <w:lvlJc w:val="left"/>
      <w:pPr>
        <w:tabs>
          <w:tab w:val="num" w:pos="1440"/>
        </w:tabs>
        <w:ind w:left="1440" w:hanging="360"/>
      </w:pPr>
      <w:rPr>
        <w:rFonts w:ascii="Arial" w:hAnsi="Arial" w:hint="default"/>
      </w:rPr>
    </w:lvl>
    <w:lvl w:ilvl="2" w:tplc="6D0A8C4E">
      <w:start w:val="1"/>
      <w:numFmt w:val="bullet"/>
      <w:lvlText w:val="•"/>
      <w:lvlJc w:val="left"/>
      <w:pPr>
        <w:tabs>
          <w:tab w:val="num" w:pos="2160"/>
        </w:tabs>
        <w:ind w:left="2160" w:hanging="360"/>
      </w:pPr>
      <w:rPr>
        <w:rFonts w:ascii="Arial" w:hAnsi="Arial" w:hint="default"/>
      </w:rPr>
    </w:lvl>
    <w:lvl w:ilvl="3" w:tplc="392C9FAE" w:tentative="1">
      <w:start w:val="1"/>
      <w:numFmt w:val="bullet"/>
      <w:lvlText w:val="•"/>
      <w:lvlJc w:val="left"/>
      <w:pPr>
        <w:tabs>
          <w:tab w:val="num" w:pos="2880"/>
        </w:tabs>
        <w:ind w:left="2880" w:hanging="360"/>
      </w:pPr>
      <w:rPr>
        <w:rFonts w:ascii="Arial" w:hAnsi="Arial" w:hint="default"/>
      </w:rPr>
    </w:lvl>
    <w:lvl w:ilvl="4" w:tplc="52B8C3BE" w:tentative="1">
      <w:start w:val="1"/>
      <w:numFmt w:val="bullet"/>
      <w:lvlText w:val="•"/>
      <w:lvlJc w:val="left"/>
      <w:pPr>
        <w:tabs>
          <w:tab w:val="num" w:pos="3600"/>
        </w:tabs>
        <w:ind w:left="3600" w:hanging="360"/>
      </w:pPr>
      <w:rPr>
        <w:rFonts w:ascii="Arial" w:hAnsi="Arial" w:hint="default"/>
      </w:rPr>
    </w:lvl>
    <w:lvl w:ilvl="5" w:tplc="E3BC47E4" w:tentative="1">
      <w:start w:val="1"/>
      <w:numFmt w:val="bullet"/>
      <w:lvlText w:val="•"/>
      <w:lvlJc w:val="left"/>
      <w:pPr>
        <w:tabs>
          <w:tab w:val="num" w:pos="4320"/>
        </w:tabs>
        <w:ind w:left="4320" w:hanging="360"/>
      </w:pPr>
      <w:rPr>
        <w:rFonts w:ascii="Arial" w:hAnsi="Arial" w:hint="default"/>
      </w:rPr>
    </w:lvl>
    <w:lvl w:ilvl="6" w:tplc="48CE605C" w:tentative="1">
      <w:start w:val="1"/>
      <w:numFmt w:val="bullet"/>
      <w:lvlText w:val="•"/>
      <w:lvlJc w:val="left"/>
      <w:pPr>
        <w:tabs>
          <w:tab w:val="num" w:pos="5040"/>
        </w:tabs>
        <w:ind w:left="5040" w:hanging="360"/>
      </w:pPr>
      <w:rPr>
        <w:rFonts w:ascii="Arial" w:hAnsi="Arial" w:hint="default"/>
      </w:rPr>
    </w:lvl>
    <w:lvl w:ilvl="7" w:tplc="42460232" w:tentative="1">
      <w:start w:val="1"/>
      <w:numFmt w:val="bullet"/>
      <w:lvlText w:val="•"/>
      <w:lvlJc w:val="left"/>
      <w:pPr>
        <w:tabs>
          <w:tab w:val="num" w:pos="5760"/>
        </w:tabs>
        <w:ind w:left="5760" w:hanging="360"/>
      </w:pPr>
      <w:rPr>
        <w:rFonts w:ascii="Arial" w:hAnsi="Arial" w:hint="default"/>
      </w:rPr>
    </w:lvl>
    <w:lvl w:ilvl="8" w:tplc="9E6635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457185"/>
    <w:multiLevelType w:val="hybridMultilevel"/>
    <w:tmpl w:val="B72A56EC"/>
    <w:lvl w:ilvl="0" w:tplc="5E58E6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1C729D5"/>
    <w:multiLevelType w:val="hybridMultilevel"/>
    <w:tmpl w:val="BDB43652"/>
    <w:lvl w:ilvl="0" w:tplc="7B3E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1275B3"/>
    <w:multiLevelType w:val="hybridMultilevel"/>
    <w:tmpl w:val="553E83D0"/>
    <w:lvl w:ilvl="0" w:tplc="2870B37C">
      <w:start w:val="1"/>
      <w:numFmt w:val="bullet"/>
      <w:lvlText w:val=""/>
      <w:lvlJc w:val="left"/>
      <w:pPr>
        <w:tabs>
          <w:tab w:val="num" w:pos="720"/>
        </w:tabs>
        <w:ind w:left="720" w:hanging="360"/>
      </w:pPr>
      <w:rPr>
        <w:rFonts w:ascii="Wingdings" w:hAnsi="Wingdings" w:hint="default"/>
      </w:rPr>
    </w:lvl>
    <w:lvl w:ilvl="1" w:tplc="0D4C81BC" w:tentative="1">
      <w:start w:val="1"/>
      <w:numFmt w:val="bullet"/>
      <w:lvlText w:val=""/>
      <w:lvlJc w:val="left"/>
      <w:pPr>
        <w:tabs>
          <w:tab w:val="num" w:pos="1440"/>
        </w:tabs>
        <w:ind w:left="1440" w:hanging="360"/>
      </w:pPr>
      <w:rPr>
        <w:rFonts w:ascii="Wingdings" w:hAnsi="Wingdings" w:hint="default"/>
      </w:rPr>
    </w:lvl>
    <w:lvl w:ilvl="2" w:tplc="AC4A0DD6" w:tentative="1">
      <w:start w:val="1"/>
      <w:numFmt w:val="bullet"/>
      <w:lvlText w:val=""/>
      <w:lvlJc w:val="left"/>
      <w:pPr>
        <w:tabs>
          <w:tab w:val="num" w:pos="2160"/>
        </w:tabs>
        <w:ind w:left="2160" w:hanging="360"/>
      </w:pPr>
      <w:rPr>
        <w:rFonts w:ascii="Wingdings" w:hAnsi="Wingdings" w:hint="default"/>
      </w:rPr>
    </w:lvl>
    <w:lvl w:ilvl="3" w:tplc="15466460" w:tentative="1">
      <w:start w:val="1"/>
      <w:numFmt w:val="bullet"/>
      <w:lvlText w:val=""/>
      <w:lvlJc w:val="left"/>
      <w:pPr>
        <w:tabs>
          <w:tab w:val="num" w:pos="2880"/>
        </w:tabs>
        <w:ind w:left="2880" w:hanging="360"/>
      </w:pPr>
      <w:rPr>
        <w:rFonts w:ascii="Wingdings" w:hAnsi="Wingdings" w:hint="default"/>
      </w:rPr>
    </w:lvl>
    <w:lvl w:ilvl="4" w:tplc="1F20517A" w:tentative="1">
      <w:start w:val="1"/>
      <w:numFmt w:val="bullet"/>
      <w:lvlText w:val=""/>
      <w:lvlJc w:val="left"/>
      <w:pPr>
        <w:tabs>
          <w:tab w:val="num" w:pos="3600"/>
        </w:tabs>
        <w:ind w:left="3600" w:hanging="360"/>
      </w:pPr>
      <w:rPr>
        <w:rFonts w:ascii="Wingdings" w:hAnsi="Wingdings" w:hint="default"/>
      </w:rPr>
    </w:lvl>
    <w:lvl w:ilvl="5" w:tplc="27CE4DC2" w:tentative="1">
      <w:start w:val="1"/>
      <w:numFmt w:val="bullet"/>
      <w:lvlText w:val=""/>
      <w:lvlJc w:val="left"/>
      <w:pPr>
        <w:tabs>
          <w:tab w:val="num" w:pos="4320"/>
        </w:tabs>
        <w:ind w:left="4320" w:hanging="360"/>
      </w:pPr>
      <w:rPr>
        <w:rFonts w:ascii="Wingdings" w:hAnsi="Wingdings" w:hint="default"/>
      </w:rPr>
    </w:lvl>
    <w:lvl w:ilvl="6" w:tplc="64CC6B98" w:tentative="1">
      <w:start w:val="1"/>
      <w:numFmt w:val="bullet"/>
      <w:lvlText w:val=""/>
      <w:lvlJc w:val="left"/>
      <w:pPr>
        <w:tabs>
          <w:tab w:val="num" w:pos="5040"/>
        </w:tabs>
        <w:ind w:left="5040" w:hanging="360"/>
      </w:pPr>
      <w:rPr>
        <w:rFonts w:ascii="Wingdings" w:hAnsi="Wingdings" w:hint="default"/>
      </w:rPr>
    </w:lvl>
    <w:lvl w:ilvl="7" w:tplc="35B4BE40" w:tentative="1">
      <w:start w:val="1"/>
      <w:numFmt w:val="bullet"/>
      <w:lvlText w:val=""/>
      <w:lvlJc w:val="left"/>
      <w:pPr>
        <w:tabs>
          <w:tab w:val="num" w:pos="5760"/>
        </w:tabs>
        <w:ind w:left="5760" w:hanging="360"/>
      </w:pPr>
      <w:rPr>
        <w:rFonts w:ascii="Wingdings" w:hAnsi="Wingdings" w:hint="default"/>
      </w:rPr>
    </w:lvl>
    <w:lvl w:ilvl="8" w:tplc="501A765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A172B"/>
    <w:multiLevelType w:val="hybridMultilevel"/>
    <w:tmpl w:val="12409310"/>
    <w:lvl w:ilvl="0" w:tplc="56F8DCB2">
      <w:start w:val="1"/>
      <w:numFmt w:val="bullet"/>
      <w:lvlText w:val=""/>
      <w:lvlJc w:val="left"/>
      <w:pPr>
        <w:tabs>
          <w:tab w:val="num" w:pos="720"/>
        </w:tabs>
        <w:ind w:left="720" w:hanging="360"/>
      </w:pPr>
      <w:rPr>
        <w:rFonts w:ascii="Wingdings" w:hAnsi="Wingdings" w:hint="default"/>
      </w:rPr>
    </w:lvl>
    <w:lvl w:ilvl="1" w:tplc="2C9A9F5E" w:tentative="1">
      <w:start w:val="1"/>
      <w:numFmt w:val="bullet"/>
      <w:lvlText w:val=""/>
      <w:lvlJc w:val="left"/>
      <w:pPr>
        <w:tabs>
          <w:tab w:val="num" w:pos="1440"/>
        </w:tabs>
        <w:ind w:left="1440" w:hanging="360"/>
      </w:pPr>
      <w:rPr>
        <w:rFonts w:ascii="Wingdings" w:hAnsi="Wingdings" w:hint="default"/>
      </w:rPr>
    </w:lvl>
    <w:lvl w:ilvl="2" w:tplc="7C7E7854" w:tentative="1">
      <w:start w:val="1"/>
      <w:numFmt w:val="bullet"/>
      <w:lvlText w:val=""/>
      <w:lvlJc w:val="left"/>
      <w:pPr>
        <w:tabs>
          <w:tab w:val="num" w:pos="2160"/>
        </w:tabs>
        <w:ind w:left="2160" w:hanging="360"/>
      </w:pPr>
      <w:rPr>
        <w:rFonts w:ascii="Wingdings" w:hAnsi="Wingdings" w:hint="default"/>
      </w:rPr>
    </w:lvl>
    <w:lvl w:ilvl="3" w:tplc="B0FC2D94" w:tentative="1">
      <w:start w:val="1"/>
      <w:numFmt w:val="bullet"/>
      <w:lvlText w:val=""/>
      <w:lvlJc w:val="left"/>
      <w:pPr>
        <w:tabs>
          <w:tab w:val="num" w:pos="2880"/>
        </w:tabs>
        <w:ind w:left="2880" w:hanging="360"/>
      </w:pPr>
      <w:rPr>
        <w:rFonts w:ascii="Wingdings" w:hAnsi="Wingdings" w:hint="default"/>
      </w:rPr>
    </w:lvl>
    <w:lvl w:ilvl="4" w:tplc="11AC709C" w:tentative="1">
      <w:start w:val="1"/>
      <w:numFmt w:val="bullet"/>
      <w:lvlText w:val=""/>
      <w:lvlJc w:val="left"/>
      <w:pPr>
        <w:tabs>
          <w:tab w:val="num" w:pos="3600"/>
        </w:tabs>
        <w:ind w:left="3600" w:hanging="360"/>
      </w:pPr>
      <w:rPr>
        <w:rFonts w:ascii="Wingdings" w:hAnsi="Wingdings" w:hint="default"/>
      </w:rPr>
    </w:lvl>
    <w:lvl w:ilvl="5" w:tplc="7D50DE54" w:tentative="1">
      <w:start w:val="1"/>
      <w:numFmt w:val="bullet"/>
      <w:lvlText w:val=""/>
      <w:lvlJc w:val="left"/>
      <w:pPr>
        <w:tabs>
          <w:tab w:val="num" w:pos="4320"/>
        </w:tabs>
        <w:ind w:left="4320" w:hanging="360"/>
      </w:pPr>
      <w:rPr>
        <w:rFonts w:ascii="Wingdings" w:hAnsi="Wingdings" w:hint="default"/>
      </w:rPr>
    </w:lvl>
    <w:lvl w:ilvl="6" w:tplc="C52A8962" w:tentative="1">
      <w:start w:val="1"/>
      <w:numFmt w:val="bullet"/>
      <w:lvlText w:val=""/>
      <w:lvlJc w:val="left"/>
      <w:pPr>
        <w:tabs>
          <w:tab w:val="num" w:pos="5040"/>
        </w:tabs>
        <w:ind w:left="5040" w:hanging="360"/>
      </w:pPr>
      <w:rPr>
        <w:rFonts w:ascii="Wingdings" w:hAnsi="Wingdings" w:hint="default"/>
      </w:rPr>
    </w:lvl>
    <w:lvl w:ilvl="7" w:tplc="F31AD170" w:tentative="1">
      <w:start w:val="1"/>
      <w:numFmt w:val="bullet"/>
      <w:lvlText w:val=""/>
      <w:lvlJc w:val="left"/>
      <w:pPr>
        <w:tabs>
          <w:tab w:val="num" w:pos="5760"/>
        </w:tabs>
        <w:ind w:left="5760" w:hanging="360"/>
      </w:pPr>
      <w:rPr>
        <w:rFonts w:ascii="Wingdings" w:hAnsi="Wingdings" w:hint="default"/>
      </w:rPr>
    </w:lvl>
    <w:lvl w:ilvl="8" w:tplc="344247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711E56"/>
    <w:multiLevelType w:val="singleLevel"/>
    <w:tmpl w:val="00000001"/>
    <w:lvl w:ilvl="0">
      <w:start w:val="1"/>
      <w:numFmt w:val="decimal"/>
      <w:lvlText w:val="%1."/>
      <w:lvlJc w:val="left"/>
      <w:pPr>
        <w:tabs>
          <w:tab w:val="num" w:pos="425"/>
        </w:tabs>
        <w:ind w:left="425" w:hanging="425"/>
      </w:pPr>
      <w:rPr>
        <w:rFonts w:hint="default"/>
      </w:rPr>
    </w:lvl>
  </w:abstractNum>
  <w:abstractNum w:abstractNumId="12" w15:restartNumberingAfterBreak="0">
    <w:nsid w:val="606F5B01"/>
    <w:multiLevelType w:val="hybridMultilevel"/>
    <w:tmpl w:val="E94E17C6"/>
    <w:lvl w:ilvl="0" w:tplc="5B843352">
      <w:start w:val="1"/>
      <w:numFmt w:val="bullet"/>
      <w:lvlText w:val="•"/>
      <w:lvlJc w:val="left"/>
      <w:pPr>
        <w:tabs>
          <w:tab w:val="num" w:pos="720"/>
        </w:tabs>
        <w:ind w:left="720" w:hanging="360"/>
      </w:pPr>
      <w:rPr>
        <w:rFonts w:ascii="Arial" w:hAnsi="Arial" w:hint="default"/>
      </w:rPr>
    </w:lvl>
    <w:lvl w:ilvl="1" w:tplc="26FACE9C" w:tentative="1">
      <w:start w:val="1"/>
      <w:numFmt w:val="bullet"/>
      <w:lvlText w:val="•"/>
      <w:lvlJc w:val="left"/>
      <w:pPr>
        <w:tabs>
          <w:tab w:val="num" w:pos="1440"/>
        </w:tabs>
        <w:ind w:left="1440" w:hanging="360"/>
      </w:pPr>
      <w:rPr>
        <w:rFonts w:ascii="Arial" w:hAnsi="Arial" w:hint="default"/>
      </w:rPr>
    </w:lvl>
    <w:lvl w:ilvl="2" w:tplc="D1D69C9A">
      <w:start w:val="1"/>
      <w:numFmt w:val="bullet"/>
      <w:lvlText w:val="•"/>
      <w:lvlJc w:val="left"/>
      <w:pPr>
        <w:tabs>
          <w:tab w:val="num" w:pos="2160"/>
        </w:tabs>
        <w:ind w:left="2160" w:hanging="360"/>
      </w:pPr>
      <w:rPr>
        <w:rFonts w:ascii="Arial" w:hAnsi="Arial" w:hint="default"/>
      </w:rPr>
    </w:lvl>
    <w:lvl w:ilvl="3" w:tplc="33ACC938" w:tentative="1">
      <w:start w:val="1"/>
      <w:numFmt w:val="bullet"/>
      <w:lvlText w:val="•"/>
      <w:lvlJc w:val="left"/>
      <w:pPr>
        <w:tabs>
          <w:tab w:val="num" w:pos="2880"/>
        </w:tabs>
        <w:ind w:left="2880" w:hanging="360"/>
      </w:pPr>
      <w:rPr>
        <w:rFonts w:ascii="Arial" w:hAnsi="Arial" w:hint="default"/>
      </w:rPr>
    </w:lvl>
    <w:lvl w:ilvl="4" w:tplc="F74EFEA6" w:tentative="1">
      <w:start w:val="1"/>
      <w:numFmt w:val="bullet"/>
      <w:lvlText w:val="•"/>
      <w:lvlJc w:val="left"/>
      <w:pPr>
        <w:tabs>
          <w:tab w:val="num" w:pos="3600"/>
        </w:tabs>
        <w:ind w:left="3600" w:hanging="360"/>
      </w:pPr>
      <w:rPr>
        <w:rFonts w:ascii="Arial" w:hAnsi="Arial" w:hint="default"/>
      </w:rPr>
    </w:lvl>
    <w:lvl w:ilvl="5" w:tplc="CD60794E" w:tentative="1">
      <w:start w:val="1"/>
      <w:numFmt w:val="bullet"/>
      <w:lvlText w:val="•"/>
      <w:lvlJc w:val="left"/>
      <w:pPr>
        <w:tabs>
          <w:tab w:val="num" w:pos="4320"/>
        </w:tabs>
        <w:ind w:left="4320" w:hanging="360"/>
      </w:pPr>
      <w:rPr>
        <w:rFonts w:ascii="Arial" w:hAnsi="Arial" w:hint="default"/>
      </w:rPr>
    </w:lvl>
    <w:lvl w:ilvl="6" w:tplc="46906D44" w:tentative="1">
      <w:start w:val="1"/>
      <w:numFmt w:val="bullet"/>
      <w:lvlText w:val="•"/>
      <w:lvlJc w:val="left"/>
      <w:pPr>
        <w:tabs>
          <w:tab w:val="num" w:pos="5040"/>
        </w:tabs>
        <w:ind w:left="5040" w:hanging="360"/>
      </w:pPr>
      <w:rPr>
        <w:rFonts w:ascii="Arial" w:hAnsi="Arial" w:hint="default"/>
      </w:rPr>
    </w:lvl>
    <w:lvl w:ilvl="7" w:tplc="359854EA" w:tentative="1">
      <w:start w:val="1"/>
      <w:numFmt w:val="bullet"/>
      <w:lvlText w:val="•"/>
      <w:lvlJc w:val="left"/>
      <w:pPr>
        <w:tabs>
          <w:tab w:val="num" w:pos="5760"/>
        </w:tabs>
        <w:ind w:left="5760" w:hanging="360"/>
      </w:pPr>
      <w:rPr>
        <w:rFonts w:ascii="Arial" w:hAnsi="Arial" w:hint="default"/>
      </w:rPr>
    </w:lvl>
    <w:lvl w:ilvl="8" w:tplc="F19A30B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67E7F5C"/>
    <w:multiLevelType w:val="hybridMultilevel"/>
    <w:tmpl w:val="9C9ED45E"/>
    <w:lvl w:ilvl="0" w:tplc="ADD8EA1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78A47D4"/>
    <w:multiLevelType w:val="hybridMultilevel"/>
    <w:tmpl w:val="8C58A84E"/>
    <w:lvl w:ilvl="0" w:tplc="453EB11A">
      <w:start w:val="1"/>
      <w:numFmt w:val="bullet"/>
      <w:lvlText w:val="•"/>
      <w:lvlJc w:val="left"/>
      <w:pPr>
        <w:tabs>
          <w:tab w:val="num" w:pos="720"/>
        </w:tabs>
        <w:ind w:left="720" w:hanging="360"/>
      </w:pPr>
      <w:rPr>
        <w:rFonts w:ascii="Arial" w:hAnsi="Arial" w:hint="default"/>
      </w:rPr>
    </w:lvl>
    <w:lvl w:ilvl="1" w:tplc="E4E01A82">
      <w:start w:val="1"/>
      <w:numFmt w:val="bullet"/>
      <w:lvlText w:val="•"/>
      <w:lvlJc w:val="left"/>
      <w:pPr>
        <w:tabs>
          <w:tab w:val="num" w:pos="1440"/>
        </w:tabs>
        <w:ind w:left="1440" w:hanging="360"/>
      </w:pPr>
      <w:rPr>
        <w:rFonts w:ascii="Arial" w:hAnsi="Arial" w:hint="default"/>
      </w:rPr>
    </w:lvl>
    <w:lvl w:ilvl="2" w:tplc="37B6CB4C" w:tentative="1">
      <w:start w:val="1"/>
      <w:numFmt w:val="bullet"/>
      <w:lvlText w:val="•"/>
      <w:lvlJc w:val="left"/>
      <w:pPr>
        <w:tabs>
          <w:tab w:val="num" w:pos="2160"/>
        </w:tabs>
        <w:ind w:left="2160" w:hanging="360"/>
      </w:pPr>
      <w:rPr>
        <w:rFonts w:ascii="Arial" w:hAnsi="Arial" w:hint="default"/>
      </w:rPr>
    </w:lvl>
    <w:lvl w:ilvl="3" w:tplc="AD12F5B0" w:tentative="1">
      <w:start w:val="1"/>
      <w:numFmt w:val="bullet"/>
      <w:lvlText w:val="•"/>
      <w:lvlJc w:val="left"/>
      <w:pPr>
        <w:tabs>
          <w:tab w:val="num" w:pos="2880"/>
        </w:tabs>
        <w:ind w:left="2880" w:hanging="360"/>
      </w:pPr>
      <w:rPr>
        <w:rFonts w:ascii="Arial" w:hAnsi="Arial" w:hint="default"/>
      </w:rPr>
    </w:lvl>
    <w:lvl w:ilvl="4" w:tplc="0206FCA8" w:tentative="1">
      <w:start w:val="1"/>
      <w:numFmt w:val="bullet"/>
      <w:lvlText w:val="•"/>
      <w:lvlJc w:val="left"/>
      <w:pPr>
        <w:tabs>
          <w:tab w:val="num" w:pos="3600"/>
        </w:tabs>
        <w:ind w:left="3600" w:hanging="360"/>
      </w:pPr>
      <w:rPr>
        <w:rFonts w:ascii="Arial" w:hAnsi="Arial" w:hint="default"/>
      </w:rPr>
    </w:lvl>
    <w:lvl w:ilvl="5" w:tplc="8642F7F6" w:tentative="1">
      <w:start w:val="1"/>
      <w:numFmt w:val="bullet"/>
      <w:lvlText w:val="•"/>
      <w:lvlJc w:val="left"/>
      <w:pPr>
        <w:tabs>
          <w:tab w:val="num" w:pos="4320"/>
        </w:tabs>
        <w:ind w:left="4320" w:hanging="360"/>
      </w:pPr>
      <w:rPr>
        <w:rFonts w:ascii="Arial" w:hAnsi="Arial" w:hint="default"/>
      </w:rPr>
    </w:lvl>
    <w:lvl w:ilvl="6" w:tplc="1F345124" w:tentative="1">
      <w:start w:val="1"/>
      <w:numFmt w:val="bullet"/>
      <w:lvlText w:val="•"/>
      <w:lvlJc w:val="left"/>
      <w:pPr>
        <w:tabs>
          <w:tab w:val="num" w:pos="5040"/>
        </w:tabs>
        <w:ind w:left="5040" w:hanging="360"/>
      </w:pPr>
      <w:rPr>
        <w:rFonts w:ascii="Arial" w:hAnsi="Arial" w:hint="default"/>
      </w:rPr>
    </w:lvl>
    <w:lvl w:ilvl="7" w:tplc="2F14661A" w:tentative="1">
      <w:start w:val="1"/>
      <w:numFmt w:val="bullet"/>
      <w:lvlText w:val="•"/>
      <w:lvlJc w:val="left"/>
      <w:pPr>
        <w:tabs>
          <w:tab w:val="num" w:pos="5760"/>
        </w:tabs>
        <w:ind w:left="5760" w:hanging="360"/>
      </w:pPr>
      <w:rPr>
        <w:rFonts w:ascii="Arial" w:hAnsi="Arial" w:hint="default"/>
      </w:rPr>
    </w:lvl>
    <w:lvl w:ilvl="8" w:tplc="9034BD9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FEA1AE5"/>
    <w:multiLevelType w:val="hybridMultilevel"/>
    <w:tmpl w:val="BDB43652"/>
    <w:lvl w:ilvl="0" w:tplc="7B3E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0"/>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
  </w:num>
  <w:num w:numId="9">
    <w:abstractNumId w:val="7"/>
  </w:num>
  <w:num w:numId="10">
    <w:abstractNumId w:val="3"/>
  </w:num>
  <w:num w:numId="11">
    <w:abstractNumId w:val="13"/>
  </w:num>
  <w:num w:numId="12">
    <w:abstractNumId w:val="10"/>
  </w:num>
  <w:num w:numId="13">
    <w:abstractNumId w:val="9"/>
  </w:num>
  <w:num w:numId="14">
    <w:abstractNumId w:val="5"/>
  </w:num>
  <w:num w:numId="15">
    <w:abstractNumId w:val="12"/>
  </w:num>
  <w:num w:numId="16">
    <w:abstractNumId w:val="6"/>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21"/>
    <w:rsid w:val="0002305A"/>
    <w:rsid w:val="0004237B"/>
    <w:rsid w:val="00047F37"/>
    <w:rsid w:val="000C24C4"/>
    <w:rsid w:val="000D0C24"/>
    <w:rsid w:val="00204021"/>
    <w:rsid w:val="00260563"/>
    <w:rsid w:val="002A1E10"/>
    <w:rsid w:val="0037745C"/>
    <w:rsid w:val="004905D5"/>
    <w:rsid w:val="00661125"/>
    <w:rsid w:val="00682935"/>
    <w:rsid w:val="006B5148"/>
    <w:rsid w:val="00786850"/>
    <w:rsid w:val="007F3AEE"/>
    <w:rsid w:val="00804FF5"/>
    <w:rsid w:val="008E646A"/>
    <w:rsid w:val="00A84D55"/>
    <w:rsid w:val="00A8537F"/>
    <w:rsid w:val="00AB2F97"/>
    <w:rsid w:val="00AF57DD"/>
    <w:rsid w:val="00B1564F"/>
    <w:rsid w:val="00BA28C8"/>
    <w:rsid w:val="00C43BDD"/>
    <w:rsid w:val="00C55D13"/>
    <w:rsid w:val="00D358C7"/>
    <w:rsid w:val="00E2733E"/>
    <w:rsid w:val="00F2127B"/>
    <w:rsid w:val="00F264B7"/>
    <w:rsid w:val="00F325E8"/>
    <w:rsid w:val="00F97540"/>
    <w:rsid w:val="00FE63CC"/>
    <w:rsid w:val="00FF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2319"/>
  <w15:docId w15:val="{6AF2011C-88AD-4DC4-A6AA-89B80396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25E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5E8"/>
    <w:pPr>
      <w:ind w:firstLineChars="200" w:firstLine="420"/>
    </w:pPr>
  </w:style>
  <w:style w:type="paragraph" w:customStyle="1" w:styleId="reader-word-layer">
    <w:name w:val="reader-word-layer"/>
    <w:basedOn w:val="a"/>
    <w:rsid w:val="00BA28C8"/>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D358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6991">
      <w:bodyDiv w:val="1"/>
      <w:marLeft w:val="0"/>
      <w:marRight w:val="0"/>
      <w:marTop w:val="0"/>
      <w:marBottom w:val="0"/>
      <w:divBdr>
        <w:top w:val="none" w:sz="0" w:space="0" w:color="auto"/>
        <w:left w:val="none" w:sz="0" w:space="0" w:color="auto"/>
        <w:bottom w:val="none" w:sz="0" w:space="0" w:color="auto"/>
        <w:right w:val="none" w:sz="0" w:space="0" w:color="auto"/>
      </w:divBdr>
    </w:div>
    <w:div w:id="149248321">
      <w:bodyDiv w:val="1"/>
      <w:marLeft w:val="0"/>
      <w:marRight w:val="0"/>
      <w:marTop w:val="0"/>
      <w:marBottom w:val="0"/>
      <w:divBdr>
        <w:top w:val="none" w:sz="0" w:space="0" w:color="auto"/>
        <w:left w:val="none" w:sz="0" w:space="0" w:color="auto"/>
        <w:bottom w:val="none" w:sz="0" w:space="0" w:color="auto"/>
        <w:right w:val="none" w:sz="0" w:space="0" w:color="auto"/>
      </w:divBdr>
    </w:div>
    <w:div w:id="196814018">
      <w:bodyDiv w:val="1"/>
      <w:marLeft w:val="0"/>
      <w:marRight w:val="0"/>
      <w:marTop w:val="0"/>
      <w:marBottom w:val="0"/>
      <w:divBdr>
        <w:top w:val="none" w:sz="0" w:space="0" w:color="auto"/>
        <w:left w:val="none" w:sz="0" w:space="0" w:color="auto"/>
        <w:bottom w:val="none" w:sz="0" w:space="0" w:color="auto"/>
        <w:right w:val="none" w:sz="0" w:space="0" w:color="auto"/>
      </w:divBdr>
    </w:div>
    <w:div w:id="213540112">
      <w:bodyDiv w:val="1"/>
      <w:marLeft w:val="0"/>
      <w:marRight w:val="0"/>
      <w:marTop w:val="0"/>
      <w:marBottom w:val="0"/>
      <w:divBdr>
        <w:top w:val="none" w:sz="0" w:space="0" w:color="auto"/>
        <w:left w:val="none" w:sz="0" w:space="0" w:color="auto"/>
        <w:bottom w:val="none" w:sz="0" w:space="0" w:color="auto"/>
        <w:right w:val="none" w:sz="0" w:space="0" w:color="auto"/>
      </w:divBdr>
    </w:div>
    <w:div w:id="347635697">
      <w:bodyDiv w:val="1"/>
      <w:marLeft w:val="0"/>
      <w:marRight w:val="0"/>
      <w:marTop w:val="0"/>
      <w:marBottom w:val="0"/>
      <w:divBdr>
        <w:top w:val="none" w:sz="0" w:space="0" w:color="auto"/>
        <w:left w:val="none" w:sz="0" w:space="0" w:color="auto"/>
        <w:bottom w:val="none" w:sz="0" w:space="0" w:color="auto"/>
        <w:right w:val="none" w:sz="0" w:space="0" w:color="auto"/>
      </w:divBdr>
    </w:div>
    <w:div w:id="370498899">
      <w:bodyDiv w:val="1"/>
      <w:marLeft w:val="0"/>
      <w:marRight w:val="0"/>
      <w:marTop w:val="0"/>
      <w:marBottom w:val="0"/>
      <w:divBdr>
        <w:top w:val="none" w:sz="0" w:space="0" w:color="auto"/>
        <w:left w:val="none" w:sz="0" w:space="0" w:color="auto"/>
        <w:bottom w:val="none" w:sz="0" w:space="0" w:color="auto"/>
        <w:right w:val="none" w:sz="0" w:space="0" w:color="auto"/>
      </w:divBdr>
      <w:divsChild>
        <w:div w:id="82916019">
          <w:marLeft w:val="1800"/>
          <w:marRight w:val="0"/>
          <w:marTop w:val="100"/>
          <w:marBottom w:val="0"/>
          <w:divBdr>
            <w:top w:val="none" w:sz="0" w:space="0" w:color="auto"/>
            <w:left w:val="none" w:sz="0" w:space="0" w:color="auto"/>
            <w:bottom w:val="none" w:sz="0" w:space="0" w:color="auto"/>
            <w:right w:val="none" w:sz="0" w:space="0" w:color="auto"/>
          </w:divBdr>
        </w:div>
      </w:divsChild>
    </w:div>
    <w:div w:id="421221738">
      <w:bodyDiv w:val="1"/>
      <w:marLeft w:val="0"/>
      <w:marRight w:val="0"/>
      <w:marTop w:val="0"/>
      <w:marBottom w:val="0"/>
      <w:divBdr>
        <w:top w:val="none" w:sz="0" w:space="0" w:color="auto"/>
        <w:left w:val="none" w:sz="0" w:space="0" w:color="auto"/>
        <w:bottom w:val="none" w:sz="0" w:space="0" w:color="auto"/>
        <w:right w:val="none" w:sz="0" w:space="0" w:color="auto"/>
      </w:divBdr>
    </w:div>
    <w:div w:id="479155227">
      <w:bodyDiv w:val="1"/>
      <w:marLeft w:val="0"/>
      <w:marRight w:val="0"/>
      <w:marTop w:val="0"/>
      <w:marBottom w:val="0"/>
      <w:divBdr>
        <w:top w:val="none" w:sz="0" w:space="0" w:color="auto"/>
        <w:left w:val="none" w:sz="0" w:space="0" w:color="auto"/>
        <w:bottom w:val="none" w:sz="0" w:space="0" w:color="auto"/>
        <w:right w:val="none" w:sz="0" w:space="0" w:color="auto"/>
      </w:divBdr>
    </w:div>
    <w:div w:id="488253818">
      <w:bodyDiv w:val="1"/>
      <w:marLeft w:val="0"/>
      <w:marRight w:val="0"/>
      <w:marTop w:val="0"/>
      <w:marBottom w:val="0"/>
      <w:divBdr>
        <w:top w:val="none" w:sz="0" w:space="0" w:color="auto"/>
        <w:left w:val="none" w:sz="0" w:space="0" w:color="auto"/>
        <w:bottom w:val="none" w:sz="0" w:space="0" w:color="auto"/>
        <w:right w:val="none" w:sz="0" w:space="0" w:color="auto"/>
      </w:divBdr>
    </w:div>
    <w:div w:id="672608507">
      <w:bodyDiv w:val="1"/>
      <w:marLeft w:val="0"/>
      <w:marRight w:val="0"/>
      <w:marTop w:val="0"/>
      <w:marBottom w:val="0"/>
      <w:divBdr>
        <w:top w:val="none" w:sz="0" w:space="0" w:color="auto"/>
        <w:left w:val="none" w:sz="0" w:space="0" w:color="auto"/>
        <w:bottom w:val="none" w:sz="0" w:space="0" w:color="auto"/>
        <w:right w:val="none" w:sz="0" w:space="0" w:color="auto"/>
      </w:divBdr>
      <w:divsChild>
        <w:div w:id="1973124784">
          <w:marLeft w:val="1800"/>
          <w:marRight w:val="0"/>
          <w:marTop w:val="100"/>
          <w:marBottom w:val="0"/>
          <w:divBdr>
            <w:top w:val="none" w:sz="0" w:space="0" w:color="auto"/>
            <w:left w:val="none" w:sz="0" w:space="0" w:color="auto"/>
            <w:bottom w:val="none" w:sz="0" w:space="0" w:color="auto"/>
            <w:right w:val="none" w:sz="0" w:space="0" w:color="auto"/>
          </w:divBdr>
        </w:div>
        <w:div w:id="1299724857">
          <w:marLeft w:val="1800"/>
          <w:marRight w:val="0"/>
          <w:marTop w:val="100"/>
          <w:marBottom w:val="0"/>
          <w:divBdr>
            <w:top w:val="none" w:sz="0" w:space="0" w:color="auto"/>
            <w:left w:val="none" w:sz="0" w:space="0" w:color="auto"/>
            <w:bottom w:val="none" w:sz="0" w:space="0" w:color="auto"/>
            <w:right w:val="none" w:sz="0" w:space="0" w:color="auto"/>
          </w:divBdr>
        </w:div>
      </w:divsChild>
    </w:div>
    <w:div w:id="688336790">
      <w:bodyDiv w:val="1"/>
      <w:marLeft w:val="0"/>
      <w:marRight w:val="0"/>
      <w:marTop w:val="0"/>
      <w:marBottom w:val="0"/>
      <w:divBdr>
        <w:top w:val="none" w:sz="0" w:space="0" w:color="auto"/>
        <w:left w:val="none" w:sz="0" w:space="0" w:color="auto"/>
        <w:bottom w:val="none" w:sz="0" w:space="0" w:color="auto"/>
        <w:right w:val="none" w:sz="0" w:space="0" w:color="auto"/>
      </w:divBdr>
    </w:div>
    <w:div w:id="758989095">
      <w:bodyDiv w:val="1"/>
      <w:marLeft w:val="0"/>
      <w:marRight w:val="0"/>
      <w:marTop w:val="0"/>
      <w:marBottom w:val="0"/>
      <w:divBdr>
        <w:top w:val="none" w:sz="0" w:space="0" w:color="auto"/>
        <w:left w:val="none" w:sz="0" w:space="0" w:color="auto"/>
        <w:bottom w:val="none" w:sz="0" w:space="0" w:color="auto"/>
        <w:right w:val="none" w:sz="0" w:space="0" w:color="auto"/>
      </w:divBdr>
    </w:div>
    <w:div w:id="762913864">
      <w:bodyDiv w:val="1"/>
      <w:marLeft w:val="0"/>
      <w:marRight w:val="0"/>
      <w:marTop w:val="0"/>
      <w:marBottom w:val="0"/>
      <w:divBdr>
        <w:top w:val="none" w:sz="0" w:space="0" w:color="auto"/>
        <w:left w:val="none" w:sz="0" w:space="0" w:color="auto"/>
        <w:bottom w:val="none" w:sz="0" w:space="0" w:color="auto"/>
        <w:right w:val="none" w:sz="0" w:space="0" w:color="auto"/>
      </w:divBdr>
    </w:div>
    <w:div w:id="859514661">
      <w:bodyDiv w:val="1"/>
      <w:marLeft w:val="0"/>
      <w:marRight w:val="0"/>
      <w:marTop w:val="0"/>
      <w:marBottom w:val="0"/>
      <w:divBdr>
        <w:top w:val="none" w:sz="0" w:space="0" w:color="auto"/>
        <w:left w:val="none" w:sz="0" w:space="0" w:color="auto"/>
        <w:bottom w:val="none" w:sz="0" w:space="0" w:color="auto"/>
        <w:right w:val="none" w:sz="0" w:space="0" w:color="auto"/>
      </w:divBdr>
    </w:div>
    <w:div w:id="905267292">
      <w:bodyDiv w:val="1"/>
      <w:marLeft w:val="0"/>
      <w:marRight w:val="0"/>
      <w:marTop w:val="0"/>
      <w:marBottom w:val="0"/>
      <w:divBdr>
        <w:top w:val="none" w:sz="0" w:space="0" w:color="auto"/>
        <w:left w:val="none" w:sz="0" w:space="0" w:color="auto"/>
        <w:bottom w:val="none" w:sz="0" w:space="0" w:color="auto"/>
        <w:right w:val="none" w:sz="0" w:space="0" w:color="auto"/>
      </w:divBdr>
    </w:div>
    <w:div w:id="928199547">
      <w:bodyDiv w:val="1"/>
      <w:marLeft w:val="0"/>
      <w:marRight w:val="0"/>
      <w:marTop w:val="0"/>
      <w:marBottom w:val="0"/>
      <w:divBdr>
        <w:top w:val="none" w:sz="0" w:space="0" w:color="auto"/>
        <w:left w:val="none" w:sz="0" w:space="0" w:color="auto"/>
        <w:bottom w:val="none" w:sz="0" w:space="0" w:color="auto"/>
        <w:right w:val="none" w:sz="0" w:space="0" w:color="auto"/>
      </w:divBdr>
    </w:div>
    <w:div w:id="928388676">
      <w:bodyDiv w:val="1"/>
      <w:marLeft w:val="0"/>
      <w:marRight w:val="0"/>
      <w:marTop w:val="0"/>
      <w:marBottom w:val="0"/>
      <w:divBdr>
        <w:top w:val="none" w:sz="0" w:space="0" w:color="auto"/>
        <w:left w:val="none" w:sz="0" w:space="0" w:color="auto"/>
        <w:bottom w:val="none" w:sz="0" w:space="0" w:color="auto"/>
        <w:right w:val="none" w:sz="0" w:space="0" w:color="auto"/>
      </w:divBdr>
    </w:div>
    <w:div w:id="990719386">
      <w:bodyDiv w:val="1"/>
      <w:marLeft w:val="0"/>
      <w:marRight w:val="0"/>
      <w:marTop w:val="0"/>
      <w:marBottom w:val="0"/>
      <w:divBdr>
        <w:top w:val="none" w:sz="0" w:space="0" w:color="auto"/>
        <w:left w:val="none" w:sz="0" w:space="0" w:color="auto"/>
        <w:bottom w:val="none" w:sz="0" w:space="0" w:color="auto"/>
        <w:right w:val="none" w:sz="0" w:space="0" w:color="auto"/>
      </w:divBdr>
    </w:div>
    <w:div w:id="1019700697">
      <w:bodyDiv w:val="1"/>
      <w:marLeft w:val="0"/>
      <w:marRight w:val="0"/>
      <w:marTop w:val="0"/>
      <w:marBottom w:val="0"/>
      <w:divBdr>
        <w:top w:val="none" w:sz="0" w:space="0" w:color="auto"/>
        <w:left w:val="none" w:sz="0" w:space="0" w:color="auto"/>
        <w:bottom w:val="none" w:sz="0" w:space="0" w:color="auto"/>
        <w:right w:val="none" w:sz="0" w:space="0" w:color="auto"/>
      </w:divBdr>
    </w:div>
    <w:div w:id="1128623373">
      <w:bodyDiv w:val="1"/>
      <w:marLeft w:val="0"/>
      <w:marRight w:val="0"/>
      <w:marTop w:val="0"/>
      <w:marBottom w:val="0"/>
      <w:divBdr>
        <w:top w:val="none" w:sz="0" w:space="0" w:color="auto"/>
        <w:left w:val="none" w:sz="0" w:space="0" w:color="auto"/>
        <w:bottom w:val="none" w:sz="0" w:space="0" w:color="auto"/>
        <w:right w:val="none" w:sz="0" w:space="0" w:color="auto"/>
      </w:divBdr>
    </w:div>
    <w:div w:id="1301181304">
      <w:bodyDiv w:val="1"/>
      <w:marLeft w:val="0"/>
      <w:marRight w:val="0"/>
      <w:marTop w:val="0"/>
      <w:marBottom w:val="0"/>
      <w:divBdr>
        <w:top w:val="none" w:sz="0" w:space="0" w:color="auto"/>
        <w:left w:val="none" w:sz="0" w:space="0" w:color="auto"/>
        <w:bottom w:val="none" w:sz="0" w:space="0" w:color="auto"/>
        <w:right w:val="none" w:sz="0" w:space="0" w:color="auto"/>
      </w:divBdr>
    </w:div>
    <w:div w:id="1322731226">
      <w:bodyDiv w:val="1"/>
      <w:marLeft w:val="0"/>
      <w:marRight w:val="0"/>
      <w:marTop w:val="0"/>
      <w:marBottom w:val="0"/>
      <w:divBdr>
        <w:top w:val="none" w:sz="0" w:space="0" w:color="auto"/>
        <w:left w:val="none" w:sz="0" w:space="0" w:color="auto"/>
        <w:bottom w:val="none" w:sz="0" w:space="0" w:color="auto"/>
        <w:right w:val="none" w:sz="0" w:space="0" w:color="auto"/>
      </w:divBdr>
    </w:div>
    <w:div w:id="1514108867">
      <w:bodyDiv w:val="1"/>
      <w:marLeft w:val="0"/>
      <w:marRight w:val="0"/>
      <w:marTop w:val="0"/>
      <w:marBottom w:val="0"/>
      <w:divBdr>
        <w:top w:val="none" w:sz="0" w:space="0" w:color="auto"/>
        <w:left w:val="none" w:sz="0" w:space="0" w:color="auto"/>
        <w:bottom w:val="none" w:sz="0" w:space="0" w:color="auto"/>
        <w:right w:val="none" w:sz="0" w:space="0" w:color="auto"/>
      </w:divBdr>
    </w:div>
    <w:div w:id="1518881426">
      <w:bodyDiv w:val="1"/>
      <w:marLeft w:val="0"/>
      <w:marRight w:val="0"/>
      <w:marTop w:val="0"/>
      <w:marBottom w:val="0"/>
      <w:divBdr>
        <w:top w:val="none" w:sz="0" w:space="0" w:color="auto"/>
        <w:left w:val="none" w:sz="0" w:space="0" w:color="auto"/>
        <w:bottom w:val="none" w:sz="0" w:space="0" w:color="auto"/>
        <w:right w:val="none" w:sz="0" w:space="0" w:color="auto"/>
      </w:divBdr>
      <w:divsChild>
        <w:div w:id="1440877704">
          <w:marLeft w:val="706"/>
          <w:marRight w:val="0"/>
          <w:marTop w:val="100"/>
          <w:marBottom w:val="0"/>
          <w:divBdr>
            <w:top w:val="none" w:sz="0" w:space="0" w:color="auto"/>
            <w:left w:val="none" w:sz="0" w:space="0" w:color="auto"/>
            <w:bottom w:val="none" w:sz="0" w:space="0" w:color="auto"/>
            <w:right w:val="none" w:sz="0" w:space="0" w:color="auto"/>
          </w:divBdr>
        </w:div>
      </w:divsChild>
    </w:div>
    <w:div w:id="1584802208">
      <w:bodyDiv w:val="1"/>
      <w:marLeft w:val="0"/>
      <w:marRight w:val="0"/>
      <w:marTop w:val="0"/>
      <w:marBottom w:val="0"/>
      <w:divBdr>
        <w:top w:val="none" w:sz="0" w:space="0" w:color="auto"/>
        <w:left w:val="none" w:sz="0" w:space="0" w:color="auto"/>
        <w:bottom w:val="none" w:sz="0" w:space="0" w:color="auto"/>
        <w:right w:val="none" w:sz="0" w:space="0" w:color="auto"/>
      </w:divBdr>
    </w:div>
    <w:div w:id="1737512445">
      <w:bodyDiv w:val="1"/>
      <w:marLeft w:val="0"/>
      <w:marRight w:val="0"/>
      <w:marTop w:val="0"/>
      <w:marBottom w:val="0"/>
      <w:divBdr>
        <w:top w:val="none" w:sz="0" w:space="0" w:color="auto"/>
        <w:left w:val="none" w:sz="0" w:space="0" w:color="auto"/>
        <w:bottom w:val="none" w:sz="0" w:space="0" w:color="auto"/>
        <w:right w:val="none" w:sz="0" w:space="0" w:color="auto"/>
      </w:divBdr>
    </w:div>
    <w:div w:id="1766724330">
      <w:bodyDiv w:val="1"/>
      <w:marLeft w:val="0"/>
      <w:marRight w:val="0"/>
      <w:marTop w:val="0"/>
      <w:marBottom w:val="0"/>
      <w:divBdr>
        <w:top w:val="none" w:sz="0" w:space="0" w:color="auto"/>
        <w:left w:val="none" w:sz="0" w:space="0" w:color="auto"/>
        <w:bottom w:val="none" w:sz="0" w:space="0" w:color="auto"/>
        <w:right w:val="none" w:sz="0" w:space="0" w:color="auto"/>
      </w:divBdr>
      <w:divsChild>
        <w:div w:id="409078414">
          <w:marLeft w:val="1714"/>
          <w:marRight w:val="0"/>
          <w:marTop w:val="100"/>
          <w:marBottom w:val="0"/>
          <w:divBdr>
            <w:top w:val="none" w:sz="0" w:space="0" w:color="auto"/>
            <w:left w:val="none" w:sz="0" w:space="0" w:color="auto"/>
            <w:bottom w:val="none" w:sz="0" w:space="0" w:color="auto"/>
            <w:right w:val="none" w:sz="0" w:space="0" w:color="auto"/>
          </w:divBdr>
        </w:div>
        <w:div w:id="1137379505">
          <w:marLeft w:val="1714"/>
          <w:marRight w:val="0"/>
          <w:marTop w:val="100"/>
          <w:marBottom w:val="0"/>
          <w:divBdr>
            <w:top w:val="none" w:sz="0" w:space="0" w:color="auto"/>
            <w:left w:val="none" w:sz="0" w:space="0" w:color="auto"/>
            <w:bottom w:val="none" w:sz="0" w:space="0" w:color="auto"/>
            <w:right w:val="none" w:sz="0" w:space="0" w:color="auto"/>
          </w:divBdr>
        </w:div>
      </w:divsChild>
    </w:div>
    <w:div w:id="1973750354">
      <w:bodyDiv w:val="1"/>
      <w:marLeft w:val="0"/>
      <w:marRight w:val="0"/>
      <w:marTop w:val="0"/>
      <w:marBottom w:val="0"/>
      <w:divBdr>
        <w:top w:val="none" w:sz="0" w:space="0" w:color="auto"/>
        <w:left w:val="none" w:sz="0" w:space="0" w:color="auto"/>
        <w:bottom w:val="none" w:sz="0" w:space="0" w:color="auto"/>
        <w:right w:val="none" w:sz="0" w:space="0" w:color="auto"/>
      </w:divBdr>
    </w:div>
    <w:div w:id="1980918456">
      <w:bodyDiv w:val="1"/>
      <w:marLeft w:val="0"/>
      <w:marRight w:val="0"/>
      <w:marTop w:val="0"/>
      <w:marBottom w:val="0"/>
      <w:divBdr>
        <w:top w:val="none" w:sz="0" w:space="0" w:color="auto"/>
        <w:left w:val="none" w:sz="0" w:space="0" w:color="auto"/>
        <w:bottom w:val="none" w:sz="0" w:space="0" w:color="auto"/>
        <w:right w:val="none" w:sz="0" w:space="0" w:color="auto"/>
      </w:divBdr>
    </w:div>
    <w:div w:id="2009748580">
      <w:bodyDiv w:val="1"/>
      <w:marLeft w:val="0"/>
      <w:marRight w:val="0"/>
      <w:marTop w:val="0"/>
      <w:marBottom w:val="0"/>
      <w:divBdr>
        <w:top w:val="none" w:sz="0" w:space="0" w:color="auto"/>
        <w:left w:val="none" w:sz="0" w:space="0" w:color="auto"/>
        <w:bottom w:val="none" w:sz="0" w:space="0" w:color="auto"/>
        <w:right w:val="none" w:sz="0" w:space="0" w:color="auto"/>
      </w:divBdr>
    </w:div>
    <w:div w:id="207011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758</Words>
  <Characters>4327</Characters>
  <Application>Microsoft Office Word</Application>
  <DocSecurity>0</DocSecurity>
  <Lines>36</Lines>
  <Paragraphs>10</Paragraphs>
  <ScaleCrop>false</ScaleCrop>
  <Company>Microsoft</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Happy</cp:lastModifiedBy>
  <cp:revision>2</cp:revision>
  <dcterms:created xsi:type="dcterms:W3CDTF">2018-12-13T17:09:00Z</dcterms:created>
  <dcterms:modified xsi:type="dcterms:W3CDTF">2018-12-13T17:09:00Z</dcterms:modified>
</cp:coreProperties>
</file>