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64EC" w14:textId="75C3B153" w:rsidR="00CA73B4" w:rsidRDefault="00CA73B4">
      <w:r>
        <w:rPr>
          <w:rFonts w:hint="eastAsia"/>
        </w:rPr>
        <w:t>大家好，我是陈根文，今天给大家带来一份关于“小世界模型与可搜索问题研究方向上的汇报。/</w:t>
      </w:r>
      <w:r>
        <w:t>/</w:t>
      </w:r>
    </w:p>
    <w:p w14:paraId="408B7729" w14:textId="47B63807" w:rsidR="00CA73B4" w:rsidRDefault="00CA73B4">
      <w:r>
        <w:rPr>
          <w:rFonts w:hint="eastAsia"/>
        </w:rPr>
        <w:t>首先是经典文献内容的概括总结</w:t>
      </w:r>
    </w:p>
    <w:p w14:paraId="0A8858F4" w14:textId="6D14B5CC" w:rsidR="00CA73B4" w:rsidRDefault="007F267A">
      <w:pPr>
        <w:rPr>
          <w:rFonts w:ascii="Helvetica" w:hAnsi="Helvetica" w:cs="Helvetica"/>
          <w:color w:val="060607"/>
          <w:spacing w:val="4"/>
          <w:szCs w:val="21"/>
          <w:shd w:val="clear" w:color="auto" w:fill="FFFFFF"/>
        </w:rPr>
      </w:pPr>
      <w:r>
        <w:rPr>
          <w:rFonts w:ascii="Helvetica" w:hAnsi="Helvetica" w:cs="Helvetica" w:hint="eastAsia"/>
          <w:color w:val="060607"/>
          <w:spacing w:val="4"/>
          <w:szCs w:val="21"/>
          <w:shd w:val="clear" w:color="auto" w:fill="FFFFFF"/>
        </w:rPr>
        <w:t>小世界模型最早可追溯到</w:t>
      </w:r>
      <w:r>
        <w:rPr>
          <w:rFonts w:ascii="Helvetica" w:hAnsi="Helvetica" w:cs="Helvetica"/>
          <w:color w:val="060607"/>
          <w:spacing w:val="4"/>
          <w:szCs w:val="21"/>
          <w:shd w:val="clear" w:color="auto" w:fill="FFFFFF"/>
        </w:rPr>
        <w:t>/1967</w:t>
      </w:r>
      <w:r>
        <w:rPr>
          <w:rFonts w:ascii="Helvetica" w:hAnsi="Helvetica" w:cs="Helvetica" w:hint="eastAsia"/>
          <w:color w:val="060607"/>
          <w:spacing w:val="4"/>
          <w:szCs w:val="21"/>
          <w:shd w:val="clear" w:color="auto" w:fill="FFFFFF"/>
        </w:rPr>
        <w:t>年</w:t>
      </w:r>
      <w:r>
        <w:rPr>
          <w:rFonts w:ascii="Helvetica" w:hAnsi="Helvetica" w:cs="Helvetica" w:hint="eastAsia"/>
          <w:color w:val="060607"/>
          <w:spacing w:val="4"/>
          <w:szCs w:val="21"/>
          <w:shd w:val="clear" w:color="auto" w:fill="FFFFFF"/>
        </w:rPr>
        <w:t>Milgram</w:t>
      </w:r>
      <w:r>
        <w:rPr>
          <w:rFonts w:ascii="Helvetica" w:hAnsi="Helvetica" w:cs="Helvetica" w:hint="eastAsia"/>
          <w:color w:val="060607"/>
          <w:spacing w:val="4"/>
          <w:szCs w:val="21"/>
          <w:shd w:val="clear" w:color="auto" w:fill="FFFFFF"/>
        </w:rPr>
        <w:t>进行的小世界实验，</w:t>
      </w:r>
      <w:r>
        <w:rPr>
          <w:rFonts w:ascii="Helvetica" w:hAnsi="Helvetica" w:cs="Helvetica"/>
          <w:color w:val="060607"/>
          <w:spacing w:val="4"/>
          <w:szCs w:val="21"/>
          <w:shd w:val="clear" w:color="auto" w:fill="FFFFFF"/>
        </w:rPr>
        <w:t>该实验揭示了人们之间可以通过短暂的熟人链相互联系的现象，</w:t>
      </w:r>
      <w:r w:rsidR="00790AE4">
        <w:rPr>
          <w:rFonts w:ascii="Helvetica" w:hAnsi="Helvetica" w:cs="Helvetica" w:hint="eastAsia"/>
          <w:color w:val="060607"/>
          <w:spacing w:val="4"/>
          <w:szCs w:val="21"/>
          <w:shd w:val="clear" w:color="auto" w:fill="FFFFFF"/>
        </w:rPr>
        <w:t>也就是后来的</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六度分隔</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six degrees of separation</w:t>
      </w:r>
      <w:r>
        <w:rPr>
          <w:rFonts w:ascii="Helvetica" w:hAnsi="Helvetica" w:cs="Helvetica"/>
          <w:color w:val="060607"/>
          <w:spacing w:val="4"/>
          <w:szCs w:val="21"/>
          <w:shd w:val="clear" w:color="auto" w:fill="FFFFFF"/>
        </w:rPr>
        <w:t>）</w:t>
      </w:r>
      <w:r w:rsidR="00F731E0">
        <w:rPr>
          <w:rFonts w:ascii="Helvetica" w:hAnsi="Helvetica" w:cs="Helvetica" w:hint="eastAsia"/>
          <w:color w:val="060607"/>
          <w:spacing w:val="4"/>
          <w:szCs w:val="21"/>
          <w:shd w:val="clear" w:color="auto" w:fill="FFFFFF"/>
        </w:rPr>
        <w:t>（第三页）</w:t>
      </w:r>
      <w:r w:rsidR="00F731E0">
        <w:rPr>
          <w:rFonts w:ascii="Helvetica" w:hAnsi="Helvetica" w:cs="Helvetica" w:hint="eastAsia"/>
          <w:color w:val="060607"/>
          <w:spacing w:val="4"/>
          <w:szCs w:val="21"/>
          <w:shd w:val="clear" w:color="auto" w:fill="FFFFFF"/>
        </w:rPr>
        <w:t>1</w:t>
      </w:r>
      <w:r w:rsidR="00F731E0">
        <w:rPr>
          <w:rFonts w:ascii="Helvetica" w:hAnsi="Helvetica" w:cs="Helvetica"/>
          <w:color w:val="060607"/>
          <w:spacing w:val="4"/>
          <w:szCs w:val="21"/>
          <w:shd w:val="clear" w:color="auto" w:fill="FFFFFF"/>
        </w:rPr>
        <w:t>998</w:t>
      </w:r>
      <w:r w:rsidR="00F731E0">
        <w:rPr>
          <w:rFonts w:ascii="Helvetica" w:hAnsi="Helvetica" w:cs="Helvetica" w:hint="eastAsia"/>
          <w:color w:val="060607"/>
          <w:spacing w:val="4"/>
          <w:szCs w:val="21"/>
          <w:shd w:val="clear" w:color="auto" w:fill="FFFFFF"/>
        </w:rPr>
        <w:t>年，</w:t>
      </w:r>
      <w:r>
        <w:rPr>
          <w:rFonts w:ascii="Helvetica" w:hAnsi="Helvetica" w:cs="Helvetica"/>
          <w:color w:val="060607"/>
          <w:spacing w:val="4"/>
          <w:szCs w:val="21"/>
          <w:shd w:val="clear" w:color="auto" w:fill="FFFFFF"/>
        </w:rPr>
        <w:t>Watts</w:t>
      </w:r>
      <w:r>
        <w:rPr>
          <w:rFonts w:ascii="Helvetica" w:hAnsi="Helvetica" w:cs="Helvetica" w:hint="eastAsia"/>
          <w:color w:val="060607"/>
          <w:spacing w:val="4"/>
          <w:szCs w:val="21"/>
          <w:shd w:val="clear" w:color="auto" w:fill="FFFFFF"/>
        </w:rPr>
        <w:t xml:space="preserve"> </w:t>
      </w:r>
      <w:r>
        <w:rPr>
          <w:rFonts w:ascii="Helvetica" w:hAnsi="Helvetica" w:cs="Helvetica" w:hint="eastAsia"/>
          <w:color w:val="060607"/>
          <w:spacing w:val="4"/>
          <w:szCs w:val="21"/>
          <w:shd w:val="clear" w:color="auto" w:fill="FFFFFF"/>
        </w:rPr>
        <w:t>在</w:t>
      </w:r>
      <w:r w:rsidR="00F731E0">
        <w:rPr>
          <w:rFonts w:ascii="Helvetica" w:hAnsi="Helvetica" w:cs="Helvetica" w:hint="eastAsia"/>
          <w:color w:val="060607"/>
          <w:spacing w:val="4"/>
          <w:szCs w:val="21"/>
          <w:shd w:val="clear" w:color="auto" w:fill="FFFFFF"/>
        </w:rPr>
        <w:t>Nature</w:t>
      </w:r>
      <w:r w:rsidR="00F731E0">
        <w:rPr>
          <w:rFonts w:ascii="Helvetica" w:hAnsi="Helvetica" w:cs="Helvetica" w:hint="eastAsia"/>
          <w:color w:val="060607"/>
          <w:spacing w:val="4"/>
          <w:szCs w:val="21"/>
          <w:shd w:val="clear" w:color="auto" w:fill="FFFFFF"/>
        </w:rPr>
        <w:t>上</w:t>
      </w:r>
      <w:r>
        <w:rPr>
          <w:rFonts w:ascii="Helvetica" w:hAnsi="Helvetica" w:cs="Helvetica" w:hint="eastAsia"/>
          <w:color w:val="060607"/>
          <w:spacing w:val="4"/>
          <w:szCs w:val="21"/>
          <w:shd w:val="clear" w:color="auto" w:fill="FFFFFF"/>
        </w:rPr>
        <w:t>发表</w:t>
      </w:r>
      <w:r w:rsidR="00F731E0">
        <w:rPr>
          <w:rFonts w:ascii="Helvetica" w:hAnsi="Helvetica" w:cs="Helvetica" w:hint="eastAsia"/>
          <w:color w:val="060607"/>
          <w:spacing w:val="4"/>
          <w:szCs w:val="21"/>
          <w:shd w:val="clear" w:color="auto" w:fill="FFFFFF"/>
        </w:rPr>
        <w:t>一篇名为</w:t>
      </w:r>
      <w:r w:rsidR="00F731E0">
        <w:rPr>
          <w:rFonts w:ascii="Helvetica" w:hAnsi="Helvetica" w:cs="Helvetica" w:hint="eastAsia"/>
          <w:color w:val="060607"/>
          <w:spacing w:val="4"/>
          <w:szCs w:val="21"/>
          <w:shd w:val="clear" w:color="auto" w:fill="FFFFFF"/>
        </w:rPr>
        <w:t>c</w:t>
      </w:r>
      <w:r w:rsidR="00F731E0">
        <w:rPr>
          <w:rFonts w:ascii="Helvetica" w:hAnsi="Helvetica" w:cs="Helvetica"/>
          <w:color w:val="060607"/>
          <w:spacing w:val="4"/>
          <w:szCs w:val="21"/>
          <w:shd w:val="clear" w:color="auto" w:fill="FFFFFF"/>
        </w:rPr>
        <w:t>ollective dynamics of small world network</w:t>
      </w:r>
      <w:r w:rsidR="00F731E0">
        <w:rPr>
          <w:rFonts w:ascii="Helvetica" w:hAnsi="Helvetica" w:cs="Helvetica" w:hint="eastAsia"/>
          <w:color w:val="060607"/>
          <w:spacing w:val="4"/>
          <w:szCs w:val="21"/>
          <w:shd w:val="clear" w:color="auto" w:fill="FFFFFF"/>
        </w:rPr>
        <w:t>的论文，</w:t>
      </w:r>
      <w:r>
        <w:rPr>
          <w:rFonts w:ascii="Helvetica" w:hAnsi="Helvetica" w:cs="Helvetica" w:hint="eastAsia"/>
          <w:color w:val="060607"/>
          <w:spacing w:val="4"/>
          <w:szCs w:val="21"/>
          <w:shd w:val="clear" w:color="auto" w:fill="FFFFFF"/>
        </w:rPr>
        <w:t>正式提出了小世界模型的概念。</w:t>
      </w:r>
      <w:r w:rsidR="00F731E0">
        <w:rPr>
          <w:rFonts w:ascii="Helvetica" w:hAnsi="Helvetica" w:cs="Helvetica"/>
          <w:color w:val="060607"/>
          <w:spacing w:val="4"/>
          <w:szCs w:val="21"/>
          <w:shd w:val="clear" w:color="auto" w:fill="FFFFFF"/>
        </w:rPr>
        <w:t>这篇论文探讨了</w:t>
      </w:r>
      <w:r w:rsidR="00F731E0">
        <w:rPr>
          <w:rFonts w:ascii="Helvetica" w:hAnsi="Helvetica" w:cs="Helvetica"/>
          <w:color w:val="060607"/>
          <w:spacing w:val="4"/>
          <w:szCs w:val="21"/>
          <w:shd w:val="clear" w:color="auto" w:fill="FFFFFF"/>
        </w:rPr>
        <w:t>“</w:t>
      </w:r>
      <w:r w:rsidR="00F731E0">
        <w:rPr>
          <w:rFonts w:ascii="Helvetica" w:hAnsi="Helvetica" w:cs="Helvetica"/>
          <w:color w:val="060607"/>
          <w:spacing w:val="4"/>
          <w:szCs w:val="21"/>
          <w:shd w:val="clear" w:color="auto" w:fill="FFFFFF"/>
        </w:rPr>
        <w:t>小世界</w:t>
      </w:r>
      <w:r w:rsidR="00F731E0">
        <w:rPr>
          <w:rFonts w:ascii="Helvetica" w:hAnsi="Helvetica" w:cs="Helvetica"/>
          <w:color w:val="060607"/>
          <w:spacing w:val="4"/>
          <w:szCs w:val="21"/>
          <w:shd w:val="clear" w:color="auto" w:fill="FFFFFF"/>
        </w:rPr>
        <w:t>”</w:t>
      </w:r>
      <w:r w:rsidR="00F731E0">
        <w:rPr>
          <w:rFonts w:ascii="Helvetica" w:hAnsi="Helvetica" w:cs="Helvetica"/>
          <w:color w:val="060607"/>
          <w:spacing w:val="4"/>
          <w:szCs w:val="21"/>
          <w:shd w:val="clear" w:color="auto" w:fill="FFFFFF"/>
        </w:rPr>
        <w:t>网络的概念及其在不同动态系统中的功能意义，这些网络介于完全规则和完全随机的拓扑结构之间，具有高度的聚类特性和较短的平均路径长度。研究者通过随机重连边的方法，将规则网络调整为引入一定程度的无序，发现这些网络在保持高聚类特性的同时，其特征路径长度却接近于随机网络，</w:t>
      </w:r>
      <w:r w:rsidR="00790AE4">
        <w:rPr>
          <w:rFonts w:ascii="Helvetica" w:hAnsi="Helvetica" w:cs="Helvetica" w:hint="eastAsia"/>
          <w:color w:val="060607"/>
          <w:spacing w:val="4"/>
          <w:szCs w:val="21"/>
          <w:shd w:val="clear" w:color="auto" w:fill="FFFFFF"/>
        </w:rPr>
        <w:t>也就是说在</w:t>
      </w:r>
      <w:r w:rsidR="00F731E0">
        <w:rPr>
          <w:rFonts w:ascii="Helvetica" w:hAnsi="Helvetica" w:cs="Helvetica"/>
          <w:color w:val="060607"/>
          <w:spacing w:val="4"/>
          <w:szCs w:val="21"/>
          <w:shd w:val="clear" w:color="auto" w:fill="FFFFFF"/>
        </w:rPr>
        <w:t>网络中任意两点之间的平均距离较短。文章通过实证数据展示了电影演员合作网络、美国西部电网和秀丽隐杆线虫的神经网络等都是小世界网络的例子，并指出这种网络结构在自然界中的普遍性。进一步，论文研究了小世界网络对动态系统的影响，</w:t>
      </w:r>
      <w:r w:rsidR="00790AE4">
        <w:rPr>
          <w:rFonts w:ascii="Helvetica" w:hAnsi="Helvetica" w:cs="Helvetica" w:hint="eastAsia"/>
          <w:color w:val="060607"/>
          <w:spacing w:val="4"/>
          <w:szCs w:val="21"/>
          <w:shd w:val="clear" w:color="auto" w:fill="FFFFFF"/>
        </w:rPr>
        <w:t>比如</w:t>
      </w:r>
      <w:r w:rsidR="00F731E0">
        <w:rPr>
          <w:rFonts w:ascii="Helvetica" w:hAnsi="Helvetica" w:cs="Helvetica"/>
          <w:color w:val="060607"/>
          <w:spacing w:val="4"/>
          <w:szCs w:val="21"/>
          <w:shd w:val="clear" w:color="auto" w:fill="FFFFFF"/>
        </w:rPr>
        <w:t>在疾病传播模型中，小世界网络结构使得疾病更易传播，且传播速度更快。此外，研究还发现小世界网络在其他动态系统如元胞自动机、重复囚徒困境游戏和耦合相位振子网络中也表现出增强的信号传播速度、计算能力和同步性。这些发现表明小世界网络结构在生物、社会和技术系统中可能广泛存在，并具有重要的动态影响，对理解复杂网络的动态行为提供了新的视角。</w:t>
      </w:r>
    </w:p>
    <w:p w14:paraId="6FFDE8ED" w14:textId="7ADDAFC0" w:rsidR="009B31F2" w:rsidRDefault="009B31F2">
      <w:pPr>
        <w:rPr>
          <w:rFonts w:ascii="Helvetica" w:hAnsi="Helvetica" w:cs="Helvetica"/>
          <w:color w:val="060607"/>
          <w:spacing w:val="4"/>
          <w:szCs w:val="21"/>
          <w:shd w:val="clear" w:color="auto" w:fill="FFFFFF"/>
        </w:rPr>
      </w:pPr>
    </w:p>
    <w:p w14:paraId="25AC4912" w14:textId="3EFA14CE" w:rsidR="009B31F2" w:rsidRDefault="009B31F2">
      <w:pPr>
        <w:rPr>
          <w:rFonts w:ascii="Helvetica" w:hAnsi="Helvetica" w:cs="Helvetica"/>
          <w:color w:val="060607"/>
          <w:spacing w:val="4"/>
          <w:szCs w:val="21"/>
          <w:shd w:val="clear" w:color="auto" w:fill="FFFFFF"/>
        </w:rPr>
      </w:pPr>
      <w:r>
        <w:rPr>
          <w:rFonts w:ascii="Helvetica" w:hAnsi="Helvetica" w:cs="Helvetica" w:hint="eastAsia"/>
          <w:color w:val="060607"/>
          <w:spacing w:val="4"/>
          <w:szCs w:val="21"/>
          <w:shd w:val="clear" w:color="auto" w:fill="FFFFFF"/>
        </w:rPr>
        <w:t>/</w:t>
      </w:r>
      <w:r>
        <w:rPr>
          <w:rFonts w:ascii="Helvetica" w:hAnsi="Helvetica" w:cs="Helvetica"/>
          <w:color w:val="060607"/>
          <w:spacing w:val="4"/>
          <w:szCs w:val="21"/>
          <w:shd w:val="clear" w:color="auto" w:fill="FFFFFF"/>
        </w:rPr>
        <w:t>/2000</w:t>
      </w:r>
      <w:r>
        <w:rPr>
          <w:rFonts w:ascii="Helvetica" w:hAnsi="Helvetica" w:cs="Helvetica" w:hint="eastAsia"/>
          <w:color w:val="060607"/>
          <w:spacing w:val="4"/>
          <w:szCs w:val="21"/>
          <w:shd w:val="clear" w:color="auto" w:fill="FFFFFF"/>
        </w:rPr>
        <w:t>年，</w:t>
      </w:r>
      <w:r>
        <w:rPr>
          <w:rFonts w:ascii="Helvetica" w:hAnsi="Helvetica" w:cs="Helvetica"/>
          <w:color w:val="060607"/>
          <w:spacing w:val="4"/>
          <w:szCs w:val="21"/>
          <w:shd w:val="clear" w:color="auto" w:fill="FFFFFF"/>
        </w:rPr>
        <w:t>Kleinberg</w:t>
      </w:r>
      <w:r>
        <w:rPr>
          <w:rFonts w:ascii="Helvetica" w:hAnsi="Helvetica" w:cs="Helvetica"/>
          <w:color w:val="060607"/>
          <w:spacing w:val="4"/>
          <w:szCs w:val="21"/>
          <w:shd w:val="clear" w:color="auto" w:fill="FFFFFF"/>
        </w:rPr>
        <w:t>深入探讨了</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小世界现象</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即任何两个人都可能通过短暂的熟人链相互联系的原则。文章首先回顾了</w:t>
      </w:r>
      <w:r>
        <w:rPr>
          <w:rFonts w:ascii="Helvetica" w:hAnsi="Helvetica" w:cs="Helvetica"/>
          <w:color w:val="060607"/>
          <w:spacing w:val="4"/>
          <w:szCs w:val="21"/>
          <w:shd w:val="clear" w:color="auto" w:fill="FFFFFF"/>
        </w:rPr>
        <w:t>Stanley Milgram</w:t>
      </w:r>
      <w:r>
        <w:rPr>
          <w:rFonts w:ascii="Helvetica" w:hAnsi="Helvetica" w:cs="Helvetica"/>
          <w:color w:val="060607"/>
          <w:spacing w:val="4"/>
          <w:szCs w:val="21"/>
          <w:shd w:val="clear" w:color="auto" w:fill="FFFFFF"/>
        </w:rPr>
        <w:t>在</w:t>
      </w:r>
      <w:r>
        <w:rPr>
          <w:rFonts w:ascii="Helvetica" w:hAnsi="Helvetica" w:cs="Helvetica"/>
          <w:color w:val="060607"/>
          <w:spacing w:val="4"/>
          <w:szCs w:val="21"/>
          <w:shd w:val="clear" w:color="auto" w:fill="FFFFFF"/>
        </w:rPr>
        <w:t>1960</w:t>
      </w:r>
      <w:r>
        <w:rPr>
          <w:rFonts w:ascii="Helvetica" w:hAnsi="Helvetica" w:cs="Helvetica"/>
          <w:color w:val="060607"/>
          <w:spacing w:val="4"/>
          <w:szCs w:val="21"/>
          <w:shd w:val="clear" w:color="auto" w:fill="FFFFFF"/>
        </w:rPr>
        <w:t>年代的开创性工作，该工作首次量化了这一现象，并提出了著名的</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六度分隔</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理论。随后，论文分析了</w:t>
      </w:r>
      <w:r>
        <w:rPr>
          <w:rFonts w:ascii="Helvetica" w:hAnsi="Helvetica" w:cs="Helvetica"/>
          <w:color w:val="060607"/>
          <w:spacing w:val="4"/>
          <w:szCs w:val="21"/>
          <w:shd w:val="clear" w:color="auto" w:fill="FFFFFF"/>
        </w:rPr>
        <w:t>Watts</w:t>
      </w:r>
      <w:r>
        <w:rPr>
          <w:rFonts w:ascii="Helvetica" w:hAnsi="Helvetica" w:cs="Helvetica"/>
          <w:color w:val="060607"/>
          <w:spacing w:val="4"/>
          <w:szCs w:val="21"/>
          <w:shd w:val="clear" w:color="auto" w:fill="FFFFFF"/>
        </w:rPr>
        <w:t>和</w:t>
      </w:r>
      <w:r>
        <w:rPr>
          <w:rFonts w:ascii="Helvetica" w:hAnsi="Helvetica" w:cs="Helvetica"/>
          <w:color w:val="060607"/>
          <w:spacing w:val="4"/>
          <w:szCs w:val="21"/>
          <w:shd w:val="clear" w:color="auto" w:fill="FFFFFF"/>
        </w:rPr>
        <w:t>Strogatz</w:t>
      </w:r>
      <w:r>
        <w:rPr>
          <w:rFonts w:ascii="Helvetica" w:hAnsi="Helvetica" w:cs="Helvetica"/>
          <w:color w:val="060607"/>
          <w:spacing w:val="4"/>
          <w:szCs w:val="21"/>
          <w:shd w:val="clear" w:color="auto" w:fill="FFFFFF"/>
        </w:rPr>
        <w:t>提出的网络模型，该模型展示了小世界现象在自然界和技术网络中的普遍性，以及在万维网结构演变中的基本作用。然而，现有模型无法解释</w:t>
      </w:r>
      <w:r>
        <w:rPr>
          <w:rFonts w:ascii="Helvetica" w:hAnsi="Helvetica" w:cs="Helvetica"/>
          <w:color w:val="060607"/>
          <w:spacing w:val="4"/>
          <w:szCs w:val="21"/>
          <w:shd w:val="clear" w:color="auto" w:fill="FFFFFF"/>
        </w:rPr>
        <w:t>Milgram</w:t>
      </w:r>
      <w:r>
        <w:rPr>
          <w:rFonts w:ascii="Helvetica" w:hAnsi="Helvetica" w:cs="Helvetica"/>
          <w:color w:val="060607"/>
          <w:spacing w:val="4"/>
          <w:szCs w:val="21"/>
          <w:shd w:val="clear" w:color="auto" w:fill="FFFFFF"/>
        </w:rPr>
        <w:t>实验中个体如何仅使用局部信息就能有效构建社交网络中的短路径。</w:t>
      </w:r>
      <w:r>
        <w:rPr>
          <w:rFonts w:ascii="Helvetica" w:hAnsi="Helvetica" w:cs="Helvetica"/>
          <w:color w:val="060607"/>
          <w:spacing w:val="4"/>
          <w:szCs w:val="21"/>
          <w:shd w:val="clear" w:color="auto" w:fill="FFFFFF"/>
        </w:rPr>
        <w:t>Kleinberg</w:t>
      </w:r>
      <w:r>
        <w:rPr>
          <w:rFonts w:ascii="Helvetica" w:hAnsi="Helvetica" w:cs="Helvetica"/>
          <w:color w:val="060607"/>
          <w:spacing w:val="4"/>
          <w:szCs w:val="21"/>
          <w:shd w:val="clear" w:color="auto" w:fill="FFFFFF"/>
        </w:rPr>
        <w:t>证明了在</w:t>
      </w:r>
      <w:r>
        <w:rPr>
          <w:rFonts w:ascii="Helvetica" w:hAnsi="Helvetica" w:cs="Helvetica"/>
          <w:color w:val="060607"/>
          <w:spacing w:val="4"/>
          <w:szCs w:val="21"/>
          <w:shd w:val="clear" w:color="auto" w:fill="FFFFFF"/>
        </w:rPr>
        <w:t>Watts-Strogatz</w:t>
      </w:r>
      <w:r>
        <w:rPr>
          <w:rFonts w:ascii="Helvetica" w:hAnsi="Helvetica" w:cs="Helvetica"/>
          <w:color w:val="060607"/>
          <w:spacing w:val="4"/>
          <w:szCs w:val="21"/>
          <w:shd w:val="clear" w:color="auto" w:fill="FFFFFF"/>
        </w:rPr>
        <w:t>模型生成的网络中，不存在能够以非忽略概率构建短路径的去中心化算法。接着，他定义了一类广义</w:t>
      </w:r>
      <w:r>
        <w:rPr>
          <w:rFonts w:ascii="Helvetica" w:hAnsi="Helvetica" w:cs="Helvetica"/>
          <w:color w:val="060607"/>
          <w:spacing w:val="4"/>
          <w:szCs w:val="21"/>
          <w:shd w:val="clear" w:color="auto" w:fill="FFFFFF"/>
        </w:rPr>
        <w:t>Watts-Strogatz</w:t>
      </w:r>
      <w:r>
        <w:rPr>
          <w:rFonts w:ascii="Helvetica" w:hAnsi="Helvetica" w:cs="Helvetica"/>
          <w:color w:val="060607"/>
          <w:spacing w:val="4"/>
          <w:szCs w:val="21"/>
          <w:shd w:val="clear" w:color="auto" w:fill="FFFFFF"/>
        </w:rPr>
        <w:t>模型的无限网络模型家族，并展示了其中一种模型存在一个去中心化算法，能够以高概率找到短路径。最后，他进一步证明了在这个模型家族中，实际上存在一个唯一的模型，使得去中心化算法有效。这项工作不仅对小世界网络的结构和动态特性提供了深刻的理论分析，而且对于理解和设计能够有效利用局部信息进行路由的网络系统具有重要意义。</w:t>
      </w:r>
    </w:p>
    <w:p w14:paraId="77CF5AF5" w14:textId="68E154D3" w:rsidR="009B31F2" w:rsidRDefault="009B31F2">
      <w:pPr>
        <w:rPr>
          <w:rFonts w:ascii="Helvetica" w:hAnsi="Helvetica" w:cs="Helvetica"/>
          <w:color w:val="060607"/>
          <w:spacing w:val="4"/>
          <w:szCs w:val="21"/>
          <w:shd w:val="clear" w:color="auto" w:fill="FFFFFF"/>
        </w:rPr>
      </w:pPr>
    </w:p>
    <w:p w14:paraId="27800B2E" w14:textId="6019B3BA" w:rsidR="009B31F2" w:rsidRDefault="009B31F2">
      <w:pPr>
        <w:rPr>
          <w:rFonts w:ascii="Helvetica" w:hAnsi="Helvetica" w:cs="Helvetica"/>
          <w:color w:val="060607"/>
          <w:spacing w:val="4"/>
          <w:szCs w:val="21"/>
          <w:shd w:val="clear" w:color="auto" w:fill="FFFFFF"/>
        </w:rPr>
      </w:pPr>
      <w:r>
        <w:rPr>
          <w:rFonts w:ascii="Helvetica" w:hAnsi="Helvetica" w:cs="Helvetica" w:hint="eastAsia"/>
          <w:color w:val="060607"/>
          <w:spacing w:val="4"/>
          <w:szCs w:val="21"/>
          <w:shd w:val="clear" w:color="auto" w:fill="FFFFFF"/>
        </w:rPr>
        <w:t>/</w:t>
      </w:r>
      <w:r>
        <w:rPr>
          <w:rFonts w:ascii="Helvetica" w:hAnsi="Helvetica" w:cs="Helvetica"/>
          <w:color w:val="060607"/>
          <w:spacing w:val="4"/>
          <w:szCs w:val="21"/>
          <w:shd w:val="clear" w:color="auto" w:fill="FFFFFF"/>
        </w:rPr>
        <w:t>/2001</w:t>
      </w:r>
      <w:r>
        <w:rPr>
          <w:rFonts w:ascii="Helvetica" w:hAnsi="Helvetica" w:cs="Helvetica" w:hint="eastAsia"/>
          <w:color w:val="060607"/>
          <w:spacing w:val="4"/>
          <w:szCs w:val="21"/>
          <w:shd w:val="clear" w:color="auto" w:fill="FFFFFF"/>
        </w:rPr>
        <w:t>年</w:t>
      </w:r>
      <w:r w:rsidR="00DC4300">
        <w:rPr>
          <w:rFonts w:ascii="Helvetica" w:hAnsi="Helvetica" w:cs="Helvetica" w:hint="eastAsia"/>
          <w:color w:val="060607"/>
          <w:spacing w:val="4"/>
          <w:szCs w:val="21"/>
          <w:shd w:val="clear" w:color="auto" w:fill="FFFFFF"/>
        </w:rPr>
        <w:t>，</w:t>
      </w:r>
      <w:r w:rsidR="00DC4300">
        <w:rPr>
          <w:rFonts w:ascii="Helvetica" w:hAnsi="Helvetica" w:cs="Helvetica" w:hint="eastAsia"/>
          <w:color w:val="060607"/>
          <w:spacing w:val="4"/>
          <w:szCs w:val="21"/>
          <w:shd w:val="clear" w:color="auto" w:fill="FFFFFF"/>
        </w:rPr>
        <w:t>Adamic</w:t>
      </w:r>
      <w:r w:rsidR="00DC4300">
        <w:rPr>
          <w:rFonts w:ascii="Helvetica" w:hAnsi="Helvetica" w:cs="Helvetica" w:hint="eastAsia"/>
          <w:color w:val="060607"/>
          <w:spacing w:val="4"/>
          <w:szCs w:val="21"/>
          <w:shd w:val="clear" w:color="auto" w:fill="FFFFFF"/>
        </w:rPr>
        <w:t>等人</w:t>
      </w:r>
      <w:r w:rsidR="00DC4300">
        <w:rPr>
          <w:rFonts w:ascii="Helvetica" w:hAnsi="Helvetica" w:cs="Helvetica"/>
          <w:color w:val="060607"/>
          <w:spacing w:val="4"/>
          <w:szCs w:val="21"/>
          <w:shd w:val="clear" w:color="auto" w:fill="FFFFFF"/>
        </w:rPr>
        <w:t>探讨了在遵循幂律分布的网络中进行有效搜索的策略。幂律分布的网络特点在于少数节点具有非常高的连接度，而大多数节点连接度较低，这种现象在社交、通信和生物网络中普遍存在。论文提出了几种利用这些高连接度节点（即枢纽节点）的局部搜索策略，这些策略的成本随着网络规模的增长而亚线性增长。通过在</w:t>
      </w:r>
      <w:r w:rsidR="00DC4300">
        <w:rPr>
          <w:rFonts w:ascii="Helvetica" w:hAnsi="Helvetica" w:cs="Helvetica"/>
          <w:color w:val="060607"/>
          <w:spacing w:val="4"/>
          <w:szCs w:val="21"/>
          <w:shd w:val="clear" w:color="auto" w:fill="FFFFFF"/>
        </w:rPr>
        <w:t>Gnutella</w:t>
      </w:r>
      <w:r w:rsidR="00DC4300">
        <w:rPr>
          <w:rFonts w:ascii="Helvetica" w:hAnsi="Helvetica" w:cs="Helvetica"/>
          <w:color w:val="060607"/>
          <w:spacing w:val="4"/>
          <w:szCs w:val="21"/>
          <w:shd w:val="clear" w:color="auto" w:fill="FFFFFF"/>
        </w:rPr>
        <w:t>点对点网络的实际应用，论文展示了这些策略的有效性。研究表明，通过优化搜索算法，可以减少网络搜索流量，提高大型分布式系统的搜索效率，这对于设计高效的搜索算法具有重要意义</w:t>
      </w:r>
    </w:p>
    <w:p w14:paraId="7A85E0B6" w14:textId="7D0A97A1" w:rsidR="009B31F2" w:rsidRDefault="009B31F2">
      <w:pPr>
        <w:rPr>
          <w:rFonts w:ascii="Helvetica" w:hAnsi="Helvetica" w:cs="Helvetica"/>
          <w:color w:val="060607"/>
          <w:spacing w:val="4"/>
          <w:szCs w:val="21"/>
          <w:shd w:val="clear" w:color="auto" w:fill="FFFFFF"/>
        </w:rPr>
      </w:pPr>
    </w:p>
    <w:p w14:paraId="63788C88" w14:textId="0578C628" w:rsidR="00CA73B4" w:rsidRDefault="009B31F2">
      <w:pPr>
        <w:rPr>
          <w:rFonts w:ascii="Helvetica" w:hAnsi="Helvetica" w:cs="Helvetica"/>
          <w:color w:val="060607"/>
          <w:spacing w:val="4"/>
          <w:szCs w:val="21"/>
          <w:shd w:val="clear" w:color="auto" w:fill="FFFFFF"/>
        </w:rPr>
      </w:pPr>
      <w:r>
        <w:rPr>
          <w:rFonts w:ascii="Helvetica" w:hAnsi="Helvetica" w:cs="Helvetica" w:hint="eastAsia"/>
          <w:color w:val="060607"/>
          <w:spacing w:val="4"/>
          <w:szCs w:val="21"/>
          <w:shd w:val="clear" w:color="auto" w:fill="FFFFFF"/>
        </w:rPr>
        <w:t>/</w:t>
      </w:r>
      <w:r>
        <w:rPr>
          <w:rFonts w:ascii="Helvetica" w:hAnsi="Helvetica" w:cs="Helvetica"/>
          <w:color w:val="060607"/>
          <w:spacing w:val="4"/>
          <w:szCs w:val="21"/>
          <w:shd w:val="clear" w:color="auto" w:fill="FFFFFF"/>
        </w:rPr>
        <w:t>/</w:t>
      </w:r>
      <w:r>
        <w:rPr>
          <w:rFonts w:ascii="Helvetica" w:hAnsi="Helvetica" w:cs="Helvetica" w:hint="eastAsia"/>
          <w:color w:val="060607"/>
          <w:spacing w:val="4"/>
          <w:szCs w:val="21"/>
          <w:shd w:val="clear" w:color="auto" w:fill="FFFFFF"/>
        </w:rPr>
        <w:t>同年，</w:t>
      </w:r>
      <w:r w:rsidR="00DC4300">
        <w:rPr>
          <w:rFonts w:ascii="Helvetica" w:hAnsi="Helvetica" w:cs="Helvetica"/>
          <w:color w:val="060607"/>
          <w:spacing w:val="4"/>
          <w:szCs w:val="21"/>
          <w:shd w:val="clear" w:color="auto" w:fill="FFFFFF"/>
        </w:rPr>
        <w:t>Kleinberg</w:t>
      </w:r>
      <w:r w:rsidR="00DC4300">
        <w:rPr>
          <w:rFonts w:ascii="Helvetica" w:hAnsi="Helvetica" w:cs="Helvetica" w:hint="eastAsia"/>
          <w:color w:val="060607"/>
          <w:spacing w:val="4"/>
          <w:szCs w:val="21"/>
          <w:shd w:val="clear" w:color="auto" w:fill="FFFFFF"/>
        </w:rPr>
        <w:t>再</w:t>
      </w:r>
      <w:r w:rsidR="00DC4300">
        <w:rPr>
          <w:rFonts w:ascii="Helvetica" w:hAnsi="Helvetica" w:cs="Helvetica"/>
          <w:color w:val="060607"/>
          <w:spacing w:val="4"/>
          <w:szCs w:val="21"/>
          <w:shd w:val="clear" w:color="auto" w:fill="FFFFFF"/>
        </w:rPr>
        <w:t>Small-World Phenomena and the Dynamics of Information</w:t>
      </w:r>
      <w:r w:rsidR="00DC4300">
        <w:rPr>
          <w:rFonts w:ascii="Helvetica" w:hAnsi="Helvetica" w:cs="Helvetica" w:hint="eastAsia"/>
          <w:color w:val="060607"/>
          <w:spacing w:val="4"/>
          <w:szCs w:val="21"/>
          <w:shd w:val="clear" w:color="auto" w:fill="FFFFFF"/>
        </w:rPr>
        <w:t>一文中</w:t>
      </w:r>
      <w:r w:rsidR="00DC4300">
        <w:rPr>
          <w:rFonts w:ascii="Helvetica" w:hAnsi="Helvetica" w:cs="Helvetica"/>
          <w:color w:val="060607"/>
          <w:spacing w:val="4"/>
          <w:szCs w:val="21"/>
          <w:shd w:val="clear" w:color="auto" w:fill="FFFFFF"/>
        </w:rPr>
        <w:t>探讨了在具有小世界特性的网络中进行分散式搜索的问题。小世界网络是指那些虽然庞大但其中任意两个节点之间可以通过短路径互相到达的网络，这一概念在社会网络、互联网和信息科学中具有重要意义。文章首先回顾了</w:t>
      </w:r>
      <w:r w:rsidR="00DC4300">
        <w:rPr>
          <w:rFonts w:ascii="Helvetica" w:hAnsi="Helvetica" w:cs="Helvetica"/>
          <w:color w:val="060607"/>
          <w:spacing w:val="4"/>
          <w:szCs w:val="21"/>
          <w:shd w:val="clear" w:color="auto" w:fill="FFFFFF"/>
        </w:rPr>
        <w:t>Milgram</w:t>
      </w:r>
      <w:r w:rsidR="00DC4300">
        <w:rPr>
          <w:rFonts w:ascii="Helvetica" w:hAnsi="Helvetica" w:cs="Helvetica"/>
          <w:color w:val="060607"/>
          <w:spacing w:val="4"/>
          <w:szCs w:val="21"/>
          <w:shd w:val="clear" w:color="auto" w:fill="FFFFFF"/>
        </w:rPr>
        <w:t>的六度分隔实验，然后引入</w:t>
      </w:r>
      <w:r w:rsidR="00DC4300">
        <w:rPr>
          <w:rFonts w:ascii="Helvetica" w:hAnsi="Helvetica" w:cs="Helvetica"/>
          <w:color w:val="060607"/>
          <w:spacing w:val="4"/>
          <w:szCs w:val="21"/>
          <w:shd w:val="clear" w:color="auto" w:fill="FFFFFF"/>
        </w:rPr>
        <w:lastRenderedPageBreak/>
        <w:t>了</w:t>
      </w:r>
      <w:r w:rsidR="00DC4300">
        <w:rPr>
          <w:rFonts w:ascii="Helvetica" w:hAnsi="Helvetica" w:cs="Helvetica"/>
          <w:color w:val="060607"/>
          <w:spacing w:val="4"/>
          <w:szCs w:val="21"/>
          <w:shd w:val="clear" w:color="auto" w:fill="FFFFFF"/>
        </w:rPr>
        <w:t>Watts</w:t>
      </w:r>
      <w:r w:rsidR="00DC4300">
        <w:rPr>
          <w:rFonts w:ascii="Helvetica" w:hAnsi="Helvetica" w:cs="Helvetica"/>
          <w:color w:val="060607"/>
          <w:spacing w:val="4"/>
          <w:szCs w:val="21"/>
          <w:shd w:val="clear" w:color="auto" w:fill="FFFFFF"/>
        </w:rPr>
        <w:t>和</w:t>
      </w:r>
      <w:r w:rsidR="00DC4300">
        <w:rPr>
          <w:rFonts w:ascii="Helvetica" w:hAnsi="Helvetica" w:cs="Helvetica"/>
          <w:color w:val="060607"/>
          <w:spacing w:val="4"/>
          <w:szCs w:val="21"/>
          <w:shd w:val="clear" w:color="auto" w:fill="FFFFFF"/>
        </w:rPr>
        <w:t>Strogatz</w:t>
      </w:r>
      <w:r w:rsidR="00DC4300">
        <w:rPr>
          <w:rFonts w:ascii="Helvetica" w:hAnsi="Helvetica" w:cs="Helvetica"/>
          <w:color w:val="060607"/>
          <w:spacing w:val="4"/>
          <w:szCs w:val="21"/>
          <w:shd w:val="clear" w:color="auto" w:fill="FFFFFF"/>
        </w:rPr>
        <w:t>提出的小世界网络模型，该模型结合了规则网络和随机长程链接，以模拟现实世界中的小世界现象。</w:t>
      </w:r>
      <w:r w:rsidR="00DC4300">
        <w:rPr>
          <w:rFonts w:ascii="Helvetica" w:hAnsi="Helvetica" w:cs="Helvetica"/>
          <w:color w:val="060607"/>
          <w:spacing w:val="4"/>
          <w:szCs w:val="21"/>
          <w:shd w:val="clear" w:color="auto" w:fill="FFFFFF"/>
        </w:rPr>
        <w:t>Kleinberg</w:t>
      </w:r>
      <w:r w:rsidR="00DC4300">
        <w:rPr>
          <w:rFonts w:ascii="Helvetica" w:hAnsi="Helvetica" w:cs="Helvetica"/>
          <w:color w:val="060607"/>
          <w:spacing w:val="4"/>
          <w:szCs w:val="21"/>
          <w:shd w:val="clear" w:color="auto" w:fill="FFFFFF"/>
        </w:rPr>
        <w:t>进一步分析了在这类网络中，如何设计有效的分散式搜索算法，这些算法仅依赖于局部信息而无需全局网络结构的了解。他提出了在特定网络模型中，如层次网络模型和群组结构模型，分散式搜索算法能够以亚对数时间复杂度实现目标节点的查找。这些发现对于理解信息在复杂网络中的传播和寻找具有重要的理论和实践意义，特别是在设计高效的网络搜索和信息检索系统方面。</w:t>
      </w:r>
    </w:p>
    <w:p w14:paraId="05569A17" w14:textId="12F92BA0" w:rsidR="00DC4300" w:rsidRDefault="00DC4300">
      <w:pPr>
        <w:rPr>
          <w:rFonts w:ascii="Helvetica" w:hAnsi="Helvetica" w:cs="Helvetica"/>
          <w:color w:val="060607"/>
          <w:spacing w:val="4"/>
          <w:szCs w:val="21"/>
          <w:shd w:val="clear" w:color="auto" w:fill="FFFFFF"/>
        </w:rPr>
      </w:pPr>
    </w:p>
    <w:p w14:paraId="7C0B482D" w14:textId="28381974" w:rsidR="00DC4300" w:rsidRDefault="00DC4300">
      <w:pPr>
        <w:rPr>
          <w:rFonts w:ascii="Helvetica" w:hAnsi="Helvetica" w:cs="Helvetica"/>
          <w:color w:val="060607"/>
          <w:spacing w:val="4"/>
          <w:szCs w:val="21"/>
          <w:shd w:val="clear" w:color="auto" w:fill="FFFFFF"/>
        </w:rPr>
      </w:pPr>
      <w:r>
        <w:rPr>
          <w:rFonts w:ascii="Helvetica" w:hAnsi="Helvetica" w:cs="Helvetica" w:hint="eastAsia"/>
          <w:color w:val="060607"/>
          <w:spacing w:val="4"/>
          <w:szCs w:val="21"/>
          <w:shd w:val="clear" w:color="auto" w:fill="FFFFFF"/>
        </w:rPr>
        <w:t>/</w:t>
      </w:r>
      <w:r>
        <w:rPr>
          <w:rFonts w:ascii="Helvetica" w:hAnsi="Helvetica" w:cs="Helvetica"/>
          <w:color w:val="060607"/>
          <w:spacing w:val="4"/>
          <w:szCs w:val="21"/>
          <w:shd w:val="clear" w:color="auto" w:fill="FFFFFF"/>
        </w:rPr>
        <w:t>/2002</w:t>
      </w:r>
      <w:r>
        <w:rPr>
          <w:rFonts w:ascii="Helvetica" w:hAnsi="Helvetica" w:cs="Helvetica" w:hint="eastAsia"/>
          <w:color w:val="060607"/>
          <w:spacing w:val="4"/>
          <w:szCs w:val="21"/>
          <w:shd w:val="clear" w:color="auto" w:fill="FFFFFF"/>
        </w:rPr>
        <w:t>年，</w:t>
      </w:r>
      <w:r>
        <w:rPr>
          <w:rFonts w:ascii="Helvetica" w:hAnsi="Helvetica" w:cs="Helvetica" w:hint="eastAsia"/>
          <w:color w:val="060607"/>
          <w:spacing w:val="4"/>
          <w:szCs w:val="21"/>
          <w:shd w:val="clear" w:color="auto" w:fill="FFFFFF"/>
        </w:rPr>
        <w:t>Wat</w:t>
      </w:r>
      <w:r>
        <w:rPr>
          <w:rFonts w:ascii="Helvetica" w:hAnsi="Helvetica" w:cs="Helvetica"/>
          <w:color w:val="060607"/>
          <w:spacing w:val="4"/>
          <w:szCs w:val="21"/>
          <w:shd w:val="clear" w:color="auto" w:fill="FFFFFF"/>
        </w:rPr>
        <w:t>ts</w:t>
      </w:r>
      <w:r>
        <w:rPr>
          <w:rFonts w:ascii="Helvetica" w:hAnsi="Helvetica" w:cs="Helvetica" w:hint="eastAsia"/>
          <w:color w:val="060607"/>
          <w:spacing w:val="4"/>
          <w:szCs w:val="21"/>
          <w:shd w:val="clear" w:color="auto" w:fill="FFFFFF"/>
        </w:rPr>
        <w:t>等人</w:t>
      </w:r>
      <w:r>
        <w:rPr>
          <w:rFonts w:ascii="Helvetica" w:hAnsi="Helvetica" w:cs="Helvetica"/>
          <w:color w:val="060607"/>
          <w:spacing w:val="4"/>
          <w:szCs w:val="21"/>
          <w:shd w:val="clear" w:color="auto" w:fill="FFFFFF"/>
        </w:rPr>
        <w:t>探讨了社交网络的</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可搜索性</w:t>
      </w:r>
      <w:r>
        <w:rPr>
          <w:rFonts w:ascii="Helvetica" w:hAnsi="Helvetica" w:cs="Helvetica"/>
          <w:color w:val="060607"/>
          <w:spacing w:val="4"/>
          <w:szCs w:val="21"/>
          <w:shd w:val="clear" w:color="auto" w:fill="FFFFFF"/>
        </w:rPr>
        <w:t>”</w:t>
      </w:r>
      <w:r>
        <w:rPr>
          <w:rFonts w:ascii="Helvetica" w:hAnsi="Helvetica" w:cs="Helvetica"/>
          <w:color w:val="060607"/>
          <w:spacing w:val="4"/>
          <w:szCs w:val="21"/>
          <w:shd w:val="clear" w:color="auto" w:fill="FFFFFF"/>
        </w:rPr>
        <w:t>特性，即普通人如何能够通过他们的熟人网络仅用几步就到达一个特定的、遥远的目标人。文章提出了一个模型，该模型基于可识别的个人身份和多个社会维度来解释社交网络的搜索能力。这个模型定义了一类可搜索的网络和一种搜索方法，可能适用于许多网络搜索问题，包括在点对点网络中定位数据文件、在万维网上搜索网页以及在分布式数据库中搜索信息。论文通过六个关于社交网络的论点来构建模型，包括个体在社交网络中的身份认同、个体如何将世界层次化地划分为一系列层次、基于群体成员身份的社会互动和熟人关系、个体如何从多个维度构建社会距离、个体如何仅凭局部信息转发信息等。研究的主要目标是确定在何种条件下，连接随机选择的发送者和随机目标的平均消息链长度是小的。论文的主要结果是，可搜索网络占据了参数空间（</w:t>
      </w:r>
      <w:r>
        <w:rPr>
          <w:rFonts w:ascii="Helvetica" w:hAnsi="Helvetica" w:cs="Helvetica"/>
          <w:color w:val="060607"/>
          <w:spacing w:val="4"/>
          <w:szCs w:val="21"/>
          <w:shd w:val="clear" w:color="auto" w:fill="FFFFFF"/>
        </w:rPr>
        <w:t>α, H</w:t>
      </w:r>
      <w:r>
        <w:rPr>
          <w:rFonts w:ascii="Helvetica" w:hAnsi="Helvetica" w:cs="Helvetica"/>
          <w:color w:val="060607"/>
          <w:spacing w:val="4"/>
          <w:szCs w:val="21"/>
          <w:shd w:val="clear" w:color="auto" w:fill="FFFFFF"/>
        </w:rPr>
        <w:t>）的一个广阔区域，这表明搜索能力是现实世界社交网络的一个普遍属性。此外，论文还展示了该模型能够解释</w:t>
      </w:r>
      <w:r>
        <w:rPr>
          <w:rFonts w:ascii="Helvetica" w:hAnsi="Helvetica" w:cs="Helvetica"/>
          <w:color w:val="060607"/>
          <w:spacing w:val="4"/>
          <w:szCs w:val="21"/>
          <w:shd w:val="clear" w:color="auto" w:fill="FFFFFF"/>
        </w:rPr>
        <w:t>Milgram</w:t>
      </w:r>
      <w:r>
        <w:rPr>
          <w:rFonts w:ascii="Helvetica" w:hAnsi="Helvetica" w:cs="Helvetica"/>
          <w:color w:val="060607"/>
          <w:spacing w:val="4"/>
          <w:szCs w:val="21"/>
          <w:shd w:val="clear" w:color="auto" w:fill="FFFFFF"/>
        </w:rPr>
        <w:t>的实验结果，并指出该模型对于设计健壮的数据库和理解点对点网络中的分散搜索问题具有重要意义。</w:t>
      </w:r>
    </w:p>
    <w:p w14:paraId="5EBCFB15" w14:textId="0B3531E3" w:rsidR="00DC4300" w:rsidRDefault="00DC4300"/>
    <w:p w14:paraId="12C79487" w14:textId="485E9E04" w:rsidR="00DC4300" w:rsidRDefault="00DC4300">
      <w:pPr>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Adamic</w:t>
      </w:r>
      <w:r>
        <w:rPr>
          <w:rFonts w:ascii="Helvetica" w:hAnsi="Helvetica" w:cs="Helvetica" w:hint="eastAsia"/>
          <w:color w:val="060607"/>
          <w:spacing w:val="4"/>
          <w:szCs w:val="21"/>
          <w:shd w:val="clear" w:color="auto" w:fill="FFFFFF"/>
        </w:rPr>
        <w:t>等人在</w:t>
      </w:r>
      <w:r>
        <w:rPr>
          <w:rFonts w:ascii="Helvetica" w:hAnsi="Helvetica" w:cs="Helvetica" w:hint="eastAsia"/>
          <w:color w:val="060607"/>
          <w:spacing w:val="4"/>
          <w:szCs w:val="21"/>
          <w:shd w:val="clear" w:color="auto" w:fill="FFFFFF"/>
        </w:rPr>
        <w:t>2</w:t>
      </w:r>
      <w:r>
        <w:rPr>
          <w:rFonts w:ascii="Helvetica" w:hAnsi="Helvetica" w:cs="Helvetica"/>
          <w:color w:val="060607"/>
          <w:spacing w:val="4"/>
          <w:szCs w:val="21"/>
          <w:shd w:val="clear" w:color="auto" w:fill="FFFFFF"/>
        </w:rPr>
        <w:t>005</w:t>
      </w:r>
      <w:r>
        <w:rPr>
          <w:rFonts w:ascii="Helvetica" w:hAnsi="Helvetica" w:cs="Helvetica" w:hint="eastAsia"/>
          <w:color w:val="060607"/>
          <w:spacing w:val="4"/>
          <w:szCs w:val="21"/>
          <w:shd w:val="clear" w:color="auto" w:fill="FFFFFF"/>
        </w:rPr>
        <w:t>年</w:t>
      </w:r>
      <w:r>
        <w:rPr>
          <w:rFonts w:ascii="Helvetica" w:hAnsi="Helvetica" w:cs="Helvetica"/>
          <w:color w:val="060607"/>
          <w:spacing w:val="4"/>
          <w:szCs w:val="21"/>
          <w:shd w:val="clear" w:color="auto" w:fill="FFFFFF"/>
        </w:rPr>
        <w:t>探讨了在社交网络中如何仅利用关于直接联系人的局部信息来找到短路径的问题。研究者通过模拟实验，分析了在组织内的实际电子邮件联系网络以及一个学生社交网络网站上的搜索策略。在电子邮件网络中，他们发现利用联系人在物理空间或组织层级中的位置相对于目标人的信息可以有效定位大多数个体。然而，在数据不完整、缺乏明确层级结构的在线学生网络中，局部搜索策略的效果较差。论文将这些发现与近期关于社交结构的理论假设进行了比较，讨论了这些假设如何使得简单的搜索策略成功，并探讨了这些发现对社交软件设计的影响。这项研究的贡献在于它结合了社交网络结构的理论与小世界实验中的策略，通过实际的社交网络数据验证了理论模型，并为设计更有效的社交搜索工具提供了见解。</w:t>
      </w:r>
    </w:p>
    <w:p w14:paraId="072A793E" w14:textId="0379E5F7" w:rsidR="00DC4300" w:rsidRDefault="00DC4300">
      <w:pPr>
        <w:rPr>
          <w:rFonts w:ascii="Helvetica" w:hAnsi="Helvetica" w:cs="Helvetica"/>
          <w:color w:val="060607"/>
          <w:spacing w:val="4"/>
          <w:szCs w:val="21"/>
          <w:shd w:val="clear" w:color="auto" w:fill="FFFFFF"/>
        </w:rPr>
      </w:pPr>
    </w:p>
    <w:p w14:paraId="7677EF2C" w14:textId="0FCF75C9" w:rsidR="00DC4300" w:rsidRDefault="0023792F">
      <w:pPr>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Sandberg</w:t>
      </w:r>
      <w:r>
        <w:rPr>
          <w:rFonts w:ascii="Helvetica" w:hAnsi="Helvetica" w:cs="Helvetica" w:hint="eastAsia"/>
          <w:color w:val="060607"/>
          <w:spacing w:val="4"/>
          <w:szCs w:val="21"/>
          <w:shd w:val="clear" w:color="auto" w:fill="FFFFFF"/>
        </w:rPr>
        <w:t>在</w:t>
      </w:r>
      <w:r>
        <w:rPr>
          <w:rFonts w:ascii="Helvetica" w:hAnsi="Helvetica" w:cs="Helvetica" w:hint="eastAsia"/>
          <w:color w:val="060607"/>
          <w:spacing w:val="4"/>
          <w:szCs w:val="21"/>
          <w:shd w:val="clear" w:color="auto" w:fill="FFFFFF"/>
        </w:rPr>
        <w:t>2</w:t>
      </w:r>
      <w:r>
        <w:rPr>
          <w:rFonts w:ascii="Helvetica" w:hAnsi="Helvetica" w:cs="Helvetica"/>
          <w:color w:val="060607"/>
          <w:spacing w:val="4"/>
          <w:szCs w:val="21"/>
          <w:shd w:val="clear" w:color="auto" w:fill="FFFFFF"/>
        </w:rPr>
        <w:t>006</w:t>
      </w:r>
      <w:r>
        <w:rPr>
          <w:rFonts w:ascii="Helvetica" w:hAnsi="Helvetica" w:cs="Helvetica" w:hint="eastAsia"/>
          <w:color w:val="060607"/>
          <w:spacing w:val="4"/>
          <w:szCs w:val="21"/>
          <w:shd w:val="clear" w:color="auto" w:fill="FFFFFF"/>
        </w:rPr>
        <w:t>年发表了</w:t>
      </w:r>
      <w:r>
        <w:rPr>
          <w:rFonts w:ascii="Helvetica" w:hAnsi="Helvetica" w:cs="Helvetica"/>
          <w:color w:val="060607"/>
          <w:spacing w:val="4"/>
          <w:szCs w:val="21"/>
          <w:shd w:val="clear" w:color="auto" w:fill="FFFFFF"/>
        </w:rPr>
        <w:t>The Evolution of Navigable Small-World Networks</w:t>
      </w:r>
      <w:r>
        <w:rPr>
          <w:rFonts w:ascii="Helvetica" w:hAnsi="Helvetica" w:cs="Helvetica" w:hint="eastAsia"/>
          <w:color w:val="060607"/>
          <w:spacing w:val="4"/>
          <w:szCs w:val="21"/>
          <w:shd w:val="clear" w:color="auto" w:fill="FFFFFF"/>
        </w:rPr>
        <w:t>一文，</w:t>
      </w:r>
      <w:r>
        <w:rPr>
          <w:rFonts w:ascii="Helvetica" w:hAnsi="Helvetica" w:cs="Helvetica"/>
          <w:color w:val="060607"/>
          <w:spacing w:val="4"/>
          <w:szCs w:val="21"/>
          <w:shd w:val="clear" w:color="auto" w:fill="FFFFFF"/>
        </w:rPr>
        <w:t>主要研究了小世界网络的演变，这类网络结合了随机性和结构性元素，在自然界中普遍存在。论文介绍了一种随机化算法，通过连续重构图的边来模拟小世界网络的演变，这些网络具有与</w:t>
      </w:r>
      <w:r>
        <w:rPr>
          <w:rFonts w:ascii="Helvetica" w:hAnsi="Helvetica" w:cs="Helvetica"/>
          <w:color w:val="060607"/>
          <w:spacing w:val="4"/>
          <w:szCs w:val="21"/>
          <w:shd w:val="clear" w:color="auto" w:fill="FFFFFF"/>
        </w:rPr>
        <w:t>Kleinberg</w:t>
      </w:r>
      <w:r>
        <w:rPr>
          <w:rFonts w:ascii="Helvetica" w:hAnsi="Helvetica" w:cs="Helvetica"/>
          <w:color w:val="060607"/>
          <w:spacing w:val="4"/>
          <w:szCs w:val="21"/>
          <w:shd w:val="clear" w:color="auto" w:fill="FFFFFF"/>
        </w:rPr>
        <w:t>研究相似的性质，即在缺乏全局信息的情况下，网络中的个体能够找到两节点间的短路径。作者提出了一个基于重复贪婪行走的随机图模型，分析了其在静态情况下的性质，并证明了该模型生成的图是可导航的随机图。通过模拟，作者展示了该算法在不同情况下的表现，结果表明，与</w:t>
      </w:r>
      <w:r>
        <w:rPr>
          <w:rFonts w:ascii="Helvetica" w:hAnsi="Helvetica" w:cs="Helvetica"/>
          <w:color w:val="060607"/>
          <w:spacing w:val="4"/>
          <w:szCs w:val="21"/>
          <w:shd w:val="clear" w:color="auto" w:fill="FFFFFF"/>
        </w:rPr>
        <w:t>Kleinberg</w:t>
      </w:r>
      <w:r>
        <w:rPr>
          <w:rFonts w:ascii="Helvetica" w:hAnsi="Helvetica" w:cs="Helvetica"/>
          <w:color w:val="060607"/>
          <w:spacing w:val="4"/>
          <w:szCs w:val="21"/>
          <w:shd w:val="clear" w:color="auto" w:fill="FFFFFF"/>
        </w:rPr>
        <w:t>模型相比，该算法生成的图在性能上表现更好或相当。这项工作不仅有助于解释小世界网络如何通过自然过程形成，还可以用于生成在需要高效路由的网络（如互联网上的覆盖网络）中使用的图。</w:t>
      </w:r>
    </w:p>
    <w:p w14:paraId="067DBC0D" w14:textId="20A3E277" w:rsidR="00DC4300" w:rsidRDefault="00DC4300">
      <w:pPr>
        <w:rPr>
          <w:rFonts w:ascii="Helvetica" w:hAnsi="Helvetica" w:cs="Helvetica"/>
          <w:color w:val="060607"/>
          <w:spacing w:val="4"/>
          <w:szCs w:val="21"/>
          <w:shd w:val="clear" w:color="auto" w:fill="FFFFFF"/>
        </w:rPr>
      </w:pPr>
    </w:p>
    <w:p w14:paraId="4A33BB5B" w14:textId="77777777" w:rsidR="00DC4300" w:rsidRDefault="00DC4300"/>
    <w:p w14:paraId="2C0DA744" w14:textId="7A1C5C0D" w:rsidR="003565E4" w:rsidRDefault="00CA73B4">
      <w:r>
        <w:rPr>
          <w:rFonts w:hint="eastAsia"/>
        </w:rPr>
        <w:t>最后是个人思考和未来展望</w:t>
      </w:r>
    </w:p>
    <w:p w14:paraId="61730534" w14:textId="349DCC3E" w:rsidR="00CA73B4" w:rsidRDefault="00CA73B4">
      <w:r>
        <w:rPr>
          <w:rFonts w:hint="eastAsia"/>
        </w:rPr>
        <w:t>我认为，目前小世界模型与可搜索问题研究方向上的局限性有以下几点</w:t>
      </w:r>
    </w:p>
    <w:p w14:paraId="24B139B2" w14:textId="356B8E3E" w:rsidR="00CA73B4" w:rsidRDefault="00CA73B4" w:rsidP="00CA73B4">
      <w:pPr>
        <w:pStyle w:val="a3"/>
        <w:numPr>
          <w:ilvl w:val="0"/>
          <w:numId w:val="1"/>
        </w:numPr>
        <w:ind w:firstLineChars="0"/>
      </w:pPr>
      <w:r>
        <w:rPr>
          <w:rFonts w:hint="eastAsia"/>
        </w:rPr>
        <w:t>模型简化，</w:t>
      </w:r>
      <w:r>
        <w:t>小世界模型在构建时通常会对现实网络进行简化，忽略了某些复杂性，比如</w:t>
      </w:r>
      <w:r>
        <w:lastRenderedPageBreak/>
        <w:t>节点的异质性、边的权重和方向等。这可能导致模型与实际情况的偏差，使得结果不够准确。</w:t>
      </w:r>
    </w:p>
    <w:p w14:paraId="2FAA1C7E" w14:textId="2ACA5B1C" w:rsidR="00CA73B4" w:rsidRDefault="00CA73B4" w:rsidP="00CA73B4">
      <w:pPr>
        <w:pStyle w:val="a3"/>
        <w:numPr>
          <w:ilvl w:val="0"/>
          <w:numId w:val="1"/>
        </w:numPr>
        <w:ind w:firstLineChars="0"/>
      </w:pPr>
      <w:r>
        <w:rPr>
          <w:rFonts w:hint="eastAsia"/>
        </w:rPr>
        <w:t>数据依赖较强，</w:t>
      </w:r>
      <w:r>
        <w:t>小世界网络的特性依赖于大量高质量的数据来进行建模和验证。然而，数据的获取和处理往往是一个挑战，特别是在动态变化的网络中，如何实时更新和分析数据是一大难题。</w:t>
      </w:r>
    </w:p>
    <w:p w14:paraId="70312AB1" w14:textId="5B3CDF18" w:rsidR="00CA73B4" w:rsidRDefault="00CA73B4" w:rsidP="00CA73B4">
      <w:pPr>
        <w:pStyle w:val="a3"/>
        <w:numPr>
          <w:ilvl w:val="0"/>
          <w:numId w:val="1"/>
        </w:numPr>
        <w:ind w:firstLineChars="0"/>
      </w:pPr>
      <w:r>
        <w:rPr>
          <w:rFonts w:hint="eastAsia"/>
        </w:rPr>
        <w:t>算法复杂，</w:t>
      </w:r>
      <w:r>
        <w:t>尽管小世界特性可以加速搜索过程，但设计高效的搜索算法依然复杂。尤其是在大规模网络中，算法的计算时间和资源消耗可能会成为瓶颈。</w:t>
      </w:r>
    </w:p>
    <w:p w14:paraId="74F405A9" w14:textId="79659F1F" w:rsidR="00CA73B4" w:rsidRDefault="00CA73B4" w:rsidP="00CA73B4">
      <w:pPr>
        <w:pStyle w:val="a3"/>
        <w:numPr>
          <w:ilvl w:val="0"/>
          <w:numId w:val="1"/>
        </w:numPr>
        <w:ind w:firstLineChars="0"/>
      </w:pPr>
      <w:r>
        <w:rPr>
          <w:rFonts w:hint="eastAsia"/>
        </w:rPr>
        <w:t>局部最优解问题，</w:t>
      </w:r>
      <w:r>
        <w:t>在</w:t>
      </w:r>
      <w:r>
        <w:rPr>
          <w:rFonts w:hint="eastAsia"/>
        </w:rPr>
        <w:t>一些</w:t>
      </w:r>
      <w:r>
        <w:t>搜索问题中，算法可能会陷入局部最优解，无法找到全局最优解。这限制了模型在特定应用中的有效性。</w:t>
      </w:r>
    </w:p>
    <w:p w14:paraId="4E829AFB" w14:textId="1B6609DB" w:rsidR="00CA73B4" w:rsidRDefault="00CA73B4" w:rsidP="00CA73B4">
      <w:pPr>
        <w:pStyle w:val="a3"/>
        <w:numPr>
          <w:ilvl w:val="0"/>
          <w:numId w:val="1"/>
        </w:numPr>
        <w:ind w:firstLineChars="0"/>
      </w:pPr>
      <w:r>
        <w:rPr>
          <w:rFonts w:hint="eastAsia"/>
        </w:rPr>
        <w:t>动态网络适应性不足，</w:t>
      </w:r>
      <w:r>
        <w:t>现实世界中的网络是动态变化的，而大多数小世界模型的研究主要集中在静态网络上。如何将小世界特性应用于动态网络，提升模型的适应性，是一个亟待解决的问题。</w:t>
      </w:r>
    </w:p>
    <w:p w14:paraId="3494E276" w14:textId="119BC57B" w:rsidR="00CA73B4" w:rsidRDefault="00CA73B4" w:rsidP="00CA73B4"/>
    <w:p w14:paraId="1FF3BC14" w14:textId="28D43648" w:rsidR="00CA73B4" w:rsidRDefault="00CA73B4" w:rsidP="00CA73B4">
      <w:r>
        <w:rPr>
          <w:rFonts w:hint="eastAsia"/>
        </w:rPr>
        <w:t>在未来工作中，我</w:t>
      </w:r>
      <w:r w:rsidR="00F130DC">
        <w:rPr>
          <w:rFonts w:hint="eastAsia"/>
        </w:rPr>
        <w:t>个人认为</w:t>
      </w:r>
      <w:r>
        <w:rPr>
          <w:rFonts w:hint="eastAsia"/>
        </w:rPr>
        <w:t>在算法设计、学科交叉、以及利用大数据与人工智能技术对理论、实践进行优化，还有在对更为复杂的系统研究上</w:t>
      </w:r>
      <w:r w:rsidR="00F130DC">
        <w:rPr>
          <w:rFonts w:hint="eastAsia"/>
        </w:rPr>
        <w:t>可以</w:t>
      </w:r>
      <w:r>
        <w:rPr>
          <w:rFonts w:hint="eastAsia"/>
        </w:rPr>
        <w:t>有一定期待。</w:t>
      </w:r>
      <w:r>
        <w:t>随着网络科学的发展，结合社会科学、生态学等领域的研究将为小世界模型的应用提供新的视角。利用大数据技术分析和建模小世界网络，将推动可搜索问题研究的深入。机器学习和深度学习技术也可以用于优化搜索算法，提高处理复杂网络的能力。</w:t>
      </w:r>
    </w:p>
    <w:p w14:paraId="0201BFDE" w14:textId="182A5BC4" w:rsidR="00CA73B4" w:rsidRDefault="00CA73B4" w:rsidP="00CA73B4"/>
    <w:p w14:paraId="2C0F1B34" w14:textId="5A935412" w:rsidR="00CA73B4" w:rsidRDefault="00CA73B4" w:rsidP="00CA73B4"/>
    <w:p w14:paraId="610D253E" w14:textId="1A8EFA13" w:rsidR="00CA73B4" w:rsidRDefault="00CA73B4" w:rsidP="00CA73B4">
      <w:r>
        <w:rPr>
          <w:rFonts w:hint="eastAsia"/>
        </w:rPr>
        <w:t>以上就是我的汇报，谢谢大家。</w:t>
      </w:r>
    </w:p>
    <w:sectPr w:rsidR="00CA73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13577"/>
    <w:multiLevelType w:val="hybridMultilevel"/>
    <w:tmpl w:val="13F293B8"/>
    <w:lvl w:ilvl="0" w:tplc="53401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2A"/>
    <w:rsid w:val="0023792F"/>
    <w:rsid w:val="003565E4"/>
    <w:rsid w:val="00790AE4"/>
    <w:rsid w:val="007F267A"/>
    <w:rsid w:val="009B31F2"/>
    <w:rsid w:val="00CA73B4"/>
    <w:rsid w:val="00D6212A"/>
    <w:rsid w:val="00DC4300"/>
    <w:rsid w:val="00E27111"/>
    <w:rsid w:val="00F130DC"/>
    <w:rsid w:val="00F73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F62A"/>
  <w15:chartTrackingRefBased/>
  <w15:docId w15:val="{983AA697-8C8F-4EDF-8724-249F6302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3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根文 陈</dc:creator>
  <cp:keywords/>
  <dc:description/>
  <cp:lastModifiedBy>根文 陈</cp:lastModifiedBy>
  <cp:revision>5</cp:revision>
  <dcterms:created xsi:type="dcterms:W3CDTF">2024-10-30T23:44:00Z</dcterms:created>
  <dcterms:modified xsi:type="dcterms:W3CDTF">2024-10-31T01:18:00Z</dcterms:modified>
</cp:coreProperties>
</file>