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93A32" w14:textId="77777777" w:rsidR="002511AE" w:rsidRPr="000F495A" w:rsidRDefault="002511AE" w:rsidP="002511AE">
      <w:pPr>
        <w:jc w:val="center"/>
        <w:rPr>
          <w:rFonts w:ascii="Times New Roman" w:hAnsi="Times New Roman" w:cs="Times New Roman"/>
          <w:b/>
          <w:bCs/>
          <w:sz w:val="30"/>
          <w:szCs w:val="30"/>
        </w:rPr>
      </w:pPr>
      <w:r w:rsidRPr="000F495A">
        <w:rPr>
          <w:rFonts w:ascii="Times New Roman" w:hAnsi="Times New Roman" w:cs="Times New Roman"/>
          <w:noProof/>
        </w:rPr>
        <w:drawing>
          <wp:anchor distT="0" distB="0" distL="114300" distR="114300" simplePos="0" relativeHeight="251661312" behindDoc="1" locked="0" layoutInCell="1" allowOverlap="1" wp14:anchorId="621FB4D4" wp14:editId="756910CA">
            <wp:simplePos x="0" y="0"/>
            <wp:positionH relativeFrom="margin">
              <wp:align>center</wp:align>
            </wp:positionH>
            <wp:positionV relativeFrom="paragraph">
              <wp:posOffset>97815</wp:posOffset>
            </wp:positionV>
            <wp:extent cx="6515100" cy="3810000"/>
            <wp:effectExtent l="0" t="0" r="0" b="0"/>
            <wp:wrapNone/>
            <wp:docPr id="15" name="图片 4" descr="硕士学位论文封面(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硕士学位论文封面(1) 拷贝"/>
                    <pic:cNvPicPr>
                      <a:picLocks noChangeAspect="1" noChangeArrowheads="1"/>
                    </pic:cNvPicPr>
                  </pic:nvPicPr>
                  <pic:blipFill>
                    <a:blip r:embed="rId8" cstate="print"/>
                    <a:srcRect/>
                    <a:stretch>
                      <a:fillRect/>
                    </a:stretch>
                  </pic:blipFill>
                  <pic:spPr>
                    <a:xfrm>
                      <a:off x="0" y="0"/>
                      <a:ext cx="6515100" cy="3810000"/>
                    </a:xfrm>
                    <a:prstGeom prst="rect">
                      <a:avLst/>
                    </a:prstGeom>
                    <a:noFill/>
                    <a:ln w="9525">
                      <a:noFill/>
                      <a:miter lim="800000"/>
                      <a:headEnd/>
                      <a:tailEnd/>
                    </a:ln>
                    <a:effectLst/>
                  </pic:spPr>
                </pic:pic>
              </a:graphicData>
            </a:graphic>
          </wp:anchor>
        </w:drawing>
      </w:r>
    </w:p>
    <w:p w14:paraId="41AA6B5A" w14:textId="77777777" w:rsidR="002511AE" w:rsidRPr="000F495A" w:rsidRDefault="002511AE" w:rsidP="002511AE">
      <w:pPr>
        <w:jc w:val="center"/>
        <w:rPr>
          <w:rFonts w:ascii="Times New Roman" w:hAnsi="Times New Roman" w:cs="Times New Roman"/>
          <w:b/>
          <w:bCs/>
          <w:sz w:val="30"/>
          <w:szCs w:val="30"/>
        </w:rPr>
      </w:pPr>
    </w:p>
    <w:p w14:paraId="41E537B5" w14:textId="77777777" w:rsidR="002511AE" w:rsidRPr="000F495A" w:rsidRDefault="002511AE" w:rsidP="002511AE">
      <w:pPr>
        <w:jc w:val="center"/>
        <w:rPr>
          <w:rFonts w:ascii="Times New Roman" w:hAnsi="Times New Roman" w:cs="Times New Roman"/>
          <w:b/>
          <w:bCs/>
          <w:sz w:val="30"/>
          <w:szCs w:val="30"/>
        </w:rPr>
      </w:pPr>
      <w:r w:rsidRPr="000F495A">
        <w:rPr>
          <w:rFonts w:ascii="Times New Roman" w:hAnsi="Times New Roman" w:cs="Times New Roman"/>
          <w:b/>
          <w:bCs/>
          <w:noProof/>
          <w:sz w:val="30"/>
          <w:szCs w:val="30"/>
        </w:rPr>
        <w:drawing>
          <wp:inline distT="0" distB="0" distL="114300" distR="114300" wp14:anchorId="5AB6052D" wp14:editId="13F1697D">
            <wp:extent cx="998855" cy="1007745"/>
            <wp:effectExtent l="0" t="0" r="4445" b="8255"/>
            <wp:docPr id="6" name="图片 6" descr="校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校标1"/>
                    <pic:cNvPicPr>
                      <a:picLocks noChangeAspect="1"/>
                    </pic:cNvPicPr>
                  </pic:nvPicPr>
                  <pic:blipFill>
                    <a:blip r:embed="rId9"/>
                    <a:stretch>
                      <a:fillRect/>
                    </a:stretch>
                  </pic:blipFill>
                  <pic:spPr>
                    <a:xfrm>
                      <a:off x="0" y="0"/>
                      <a:ext cx="998855" cy="1007745"/>
                    </a:xfrm>
                    <a:prstGeom prst="rect">
                      <a:avLst/>
                    </a:prstGeom>
                  </pic:spPr>
                </pic:pic>
              </a:graphicData>
            </a:graphic>
          </wp:inline>
        </w:drawing>
      </w:r>
    </w:p>
    <w:p w14:paraId="1196F6B2" w14:textId="77777777" w:rsidR="002511AE" w:rsidRPr="000F495A" w:rsidRDefault="002511AE" w:rsidP="002511AE">
      <w:pPr>
        <w:jc w:val="center"/>
        <w:rPr>
          <w:rFonts w:ascii="Times New Roman" w:hAnsi="Times New Roman" w:cs="Times New Roman"/>
          <w:b/>
          <w:bCs/>
          <w:sz w:val="30"/>
          <w:szCs w:val="30"/>
        </w:rPr>
      </w:pPr>
    </w:p>
    <w:p w14:paraId="6782B944" w14:textId="77777777" w:rsidR="002511AE" w:rsidRPr="000F495A" w:rsidRDefault="002511AE" w:rsidP="002511AE">
      <w:pPr>
        <w:jc w:val="center"/>
        <w:rPr>
          <w:rFonts w:ascii="Times New Roman" w:hAnsi="Times New Roman" w:cs="Times New Roman"/>
          <w:b/>
          <w:bCs/>
          <w:sz w:val="30"/>
          <w:szCs w:val="30"/>
        </w:rPr>
      </w:pPr>
    </w:p>
    <w:p w14:paraId="1D0A6529" w14:textId="77777777" w:rsidR="002511AE" w:rsidRPr="000F495A" w:rsidRDefault="002511AE" w:rsidP="002511AE">
      <w:pPr>
        <w:jc w:val="center"/>
        <w:rPr>
          <w:rFonts w:ascii="Times New Roman" w:hAnsi="Times New Roman" w:cs="Times New Roman"/>
          <w:b/>
          <w:bCs/>
          <w:sz w:val="30"/>
          <w:szCs w:val="30"/>
        </w:rPr>
      </w:pPr>
    </w:p>
    <w:p w14:paraId="32D7883F" w14:textId="77777777" w:rsidR="002511AE" w:rsidRPr="000F495A" w:rsidRDefault="002511AE" w:rsidP="002511AE">
      <w:pPr>
        <w:rPr>
          <w:rFonts w:ascii="Times New Roman" w:hAnsi="Times New Roman" w:cs="Times New Roman"/>
          <w:b/>
          <w:bCs/>
          <w:sz w:val="30"/>
          <w:szCs w:val="30"/>
        </w:rPr>
      </w:pPr>
    </w:p>
    <w:p w14:paraId="1192B520" w14:textId="77777777" w:rsidR="002511AE" w:rsidRPr="000F495A" w:rsidRDefault="002511AE" w:rsidP="002511AE">
      <w:pPr>
        <w:jc w:val="center"/>
        <w:rPr>
          <w:rFonts w:ascii="Times New Roman" w:eastAsia="新宋体" w:hAnsi="Times New Roman" w:cs="Times New Roman"/>
          <w:b/>
          <w:sz w:val="48"/>
          <w:szCs w:val="48"/>
        </w:rPr>
      </w:pPr>
      <w:r w:rsidRPr="000F495A">
        <w:rPr>
          <w:rFonts w:ascii="Times New Roman" w:eastAsia="新宋体" w:hAnsi="Times New Roman" w:cs="Times New Roman"/>
          <w:b/>
          <w:sz w:val="56"/>
          <w:szCs w:val="72"/>
        </w:rPr>
        <w:t>复杂网络</w:t>
      </w:r>
      <w:r w:rsidRPr="000F495A">
        <w:rPr>
          <w:rFonts w:ascii="Times New Roman" w:eastAsia="新宋体" w:hAnsi="Times New Roman" w:cs="Times New Roman"/>
          <w:b/>
          <w:sz w:val="56"/>
          <w:szCs w:val="72"/>
        </w:rPr>
        <w:t xml:space="preserve"> </w:t>
      </w:r>
      <w:r w:rsidRPr="000F495A">
        <w:rPr>
          <w:rFonts w:ascii="Times New Roman" w:eastAsia="新宋体" w:hAnsi="Times New Roman" w:cs="Times New Roman"/>
          <w:b/>
          <w:sz w:val="44"/>
          <w:szCs w:val="48"/>
        </w:rPr>
        <w:t>课程论文</w:t>
      </w:r>
    </w:p>
    <w:p w14:paraId="443B571B" w14:textId="77777777" w:rsidR="002511AE" w:rsidRPr="000F495A" w:rsidRDefault="002511AE" w:rsidP="002511AE">
      <w:pPr>
        <w:jc w:val="center"/>
        <w:rPr>
          <w:rFonts w:ascii="Times New Roman" w:eastAsia="新宋体" w:hAnsi="Times New Roman" w:cs="Times New Roman"/>
          <w:b/>
          <w:sz w:val="48"/>
          <w:szCs w:val="48"/>
        </w:rPr>
      </w:pPr>
    </w:p>
    <w:p w14:paraId="33896F6A" w14:textId="77777777" w:rsidR="002511AE" w:rsidRPr="00C8783C" w:rsidRDefault="002511AE" w:rsidP="00C8783C">
      <w:pPr>
        <w:jc w:val="center"/>
        <w:rPr>
          <w:rFonts w:ascii="宋体" w:eastAsia="宋体" w:hAnsi="宋体" w:hint="eastAsia"/>
          <w:b/>
          <w:bCs/>
          <w:sz w:val="44"/>
          <w:szCs w:val="44"/>
        </w:rPr>
      </w:pPr>
      <w:r w:rsidRPr="00C8783C">
        <w:rPr>
          <w:rFonts w:ascii="宋体" w:eastAsia="宋体" w:hAnsi="宋体" w:hint="eastAsia"/>
          <w:b/>
          <w:bCs/>
          <w:sz w:val="44"/>
          <w:szCs w:val="44"/>
        </w:rPr>
        <w:t>K</w:t>
      </w:r>
      <w:r w:rsidRPr="00C8783C">
        <w:rPr>
          <w:rFonts w:ascii="宋体" w:eastAsia="宋体" w:hAnsi="宋体"/>
          <w:b/>
          <w:bCs/>
          <w:sz w:val="44"/>
          <w:szCs w:val="44"/>
        </w:rPr>
        <w:t>个</w:t>
      </w:r>
      <w:r w:rsidRPr="00C8783C">
        <w:rPr>
          <w:rFonts w:ascii="宋体" w:eastAsia="宋体" w:hAnsi="宋体" w:hint="eastAsia"/>
          <w:b/>
          <w:bCs/>
          <w:sz w:val="44"/>
          <w:szCs w:val="44"/>
        </w:rPr>
        <w:t>影响力重要节点发现的研究报告</w:t>
      </w:r>
    </w:p>
    <w:p w14:paraId="3826360E" w14:textId="519CB802" w:rsidR="00C8783C" w:rsidRDefault="00C8783C" w:rsidP="002511AE">
      <w:pPr>
        <w:rPr>
          <w:rFonts w:ascii="Times New Roman" w:eastAsia="新宋体" w:hAnsi="Times New Roman" w:cs="Times New Roman"/>
          <w:b/>
          <w:color w:val="FF0000"/>
          <w:sz w:val="44"/>
          <w:szCs w:val="44"/>
        </w:rPr>
      </w:pPr>
      <w:r w:rsidRPr="000F495A">
        <w:rPr>
          <w:rFonts w:ascii="Times New Roman" w:eastAsia="新宋体" w:hAnsi="Times New Roman" w:cs="Times New Roman"/>
          <w:noProof/>
          <w:color w:val="FF0000"/>
          <w:sz w:val="30"/>
          <w:szCs w:val="30"/>
        </w:rPr>
        <mc:AlternateContent>
          <mc:Choice Requires="wps">
            <w:drawing>
              <wp:anchor distT="0" distB="0" distL="114300" distR="114300" simplePos="0" relativeHeight="251660288" behindDoc="0" locked="0" layoutInCell="1" allowOverlap="1" wp14:anchorId="2F68A798" wp14:editId="5DA1DFAC">
                <wp:simplePos x="0" y="0"/>
                <wp:positionH relativeFrom="column">
                  <wp:posOffset>215426</wp:posOffset>
                </wp:positionH>
                <wp:positionV relativeFrom="paragraph">
                  <wp:posOffset>105846</wp:posOffset>
                </wp:positionV>
                <wp:extent cx="4883150" cy="0"/>
                <wp:effectExtent l="0" t="19050" r="31750" b="19050"/>
                <wp:wrapNone/>
                <wp:docPr id="16" name="直接连接符 16"/>
                <wp:cNvGraphicFramePr/>
                <a:graphic xmlns:a="http://schemas.openxmlformats.org/drawingml/2006/main">
                  <a:graphicData uri="http://schemas.microsoft.com/office/word/2010/wordprocessingShape">
                    <wps:wsp>
                      <wps:cNvCnPr/>
                      <wps:spPr>
                        <a:xfrm flipV="1">
                          <a:off x="0" y="0"/>
                          <a:ext cx="4883150" cy="0"/>
                        </a:xfrm>
                        <a:prstGeom prst="line">
                          <a:avLst/>
                        </a:prstGeom>
                        <a:ln w="28575" cap="flat" cmpd="sng">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w:pict>
              <v:line w14:anchorId="4F5A323D" id="直接连接符 16"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5pt,8.35pt" to="401.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htswEAAGkDAAAOAAAAZHJzL2Uyb0RvYy54bWysU02PEzEMvSPxH6Lc6bSFQjXqdA9blguC&#10;lVi4u4nTiZQvxaHT/nucdLfLxwUh5hA5tvNsP7/Z3Jy8E0fMZGMY5GI2lwKDitqGwyC/Pty9WktB&#10;BYIGFwMO8owkb7YvX2ym1OMyjtFpzIJBAvVTGuRYSuq7jtSIHmgWEwYOmpg9FL7mQ6czTIzuXbec&#10;z992U8w65aiQiL27S1BuG74xqMpnYwiLcIPk3ko7czv39ey2G+gPGdJo1WMb8A9deLCBi16hdlBA&#10;fM/2DyhvVY4UTZmp6LtojFXYZuBpFvPfpvkyQsI2C5ND6UoT/T9Y9el4G+4z0zAl6ind5zrFyWQv&#10;jLPpG++0zcWdilOj7XylDU9FKHa+Wa9fL1bMrnqKdReICpUylQ8YvajGIJ0NdSLo4fiRCpfl1KeU&#10;6nZBTINcrlfvVowHrAjjoLDpkx4khUN7TNFZfWedq08oH/a3Losj1B23r66VgX9Jq1V2QOMlr4Uu&#10;2x8R9PugRTknFmhgmcrag0cthUNWdbWaTgpY9zeZXNoF7uCZ0mrtoz43ppuf99l6fNReFczP9/b6&#10;+Q/Z/gAAAP//AwBQSwMEFAAGAAgAAAAhAAytnrnbAAAACAEAAA8AAABkcnMvZG93bnJldi54bWxM&#10;j8FOwzAQRO9I/IO1SFwQtWmlEEKcCiGBOHBp4AM2yZJExOsQu03ar2cRBzjum9HsTL5d3KAONIXe&#10;s4WblQFFXPum59bC+9vTdQoqROQGB89k4UgBtsX5WY5Z42fe0aGMrZIQDhla6GIcM61D3ZHDsPIj&#10;sWgffnIY5Zxa3Uw4S7gb9NqYRDvsWT50ONJjR/VnuXcWdlWKry/mq/RHTk7zqQzPV2Nt7eXF8nAP&#10;KtIS/8zwU1+qQyGdKr/nJqjBwmZzJ07hyS0o0VOzFlD9Al3k+v+A4hsAAP//AwBQSwECLQAUAAYA&#10;CAAAACEAtoM4kv4AAADhAQAAEwAAAAAAAAAAAAAAAAAAAAAAW0NvbnRlbnRfVHlwZXNdLnhtbFBL&#10;AQItABQABgAIAAAAIQA4/SH/1gAAAJQBAAALAAAAAAAAAAAAAAAAAC8BAABfcmVscy8ucmVsc1BL&#10;AQItABQABgAIAAAAIQD8h+htswEAAGkDAAAOAAAAAAAAAAAAAAAAAC4CAABkcnMvZTJvRG9jLnht&#10;bFBLAQItABQABgAIAAAAIQAMrZ652wAAAAgBAAAPAAAAAAAAAAAAAAAAAA0EAABkcnMvZG93bnJl&#10;di54bWxQSwUGAAAAAAQABADzAAAAFQUAAAAA&#10;" strokeweight="2.25pt"/>
            </w:pict>
          </mc:Fallback>
        </mc:AlternateContent>
      </w:r>
    </w:p>
    <w:p w14:paraId="3A840FB9" w14:textId="4525AE4E" w:rsidR="002511AE" w:rsidRPr="000F495A" w:rsidRDefault="002511AE" w:rsidP="002511AE">
      <w:pPr>
        <w:rPr>
          <w:rFonts w:ascii="Times New Roman" w:eastAsia="新宋体" w:hAnsi="Times New Roman" w:cs="Times New Roman"/>
          <w:b/>
          <w:color w:val="FF0000"/>
          <w:sz w:val="44"/>
          <w:szCs w:val="44"/>
        </w:rPr>
      </w:pPr>
    </w:p>
    <w:p w14:paraId="775BFA5B" w14:textId="77777777" w:rsidR="002511AE" w:rsidRPr="000F495A" w:rsidRDefault="002511AE" w:rsidP="002511AE">
      <w:pPr>
        <w:ind w:firstLineChars="659" w:firstLine="1977"/>
        <w:rPr>
          <w:rFonts w:ascii="Times New Roman" w:eastAsia="仿宋" w:hAnsi="Times New Roman" w:cs="Times New Roman"/>
          <w:b/>
          <w:kern w:val="0"/>
          <w:sz w:val="30"/>
          <w:szCs w:val="30"/>
        </w:rPr>
      </w:pPr>
      <w:r w:rsidRPr="000F495A">
        <w:rPr>
          <w:rFonts w:ascii="Times New Roman" w:hAnsi="Times New Roman" w:cs="Times New Roman"/>
          <w:b/>
          <w:sz w:val="30"/>
          <w:szCs w:val="30"/>
        </w:rPr>
        <w:t>任课教师</w:t>
      </w:r>
      <w:r w:rsidRPr="000F495A">
        <w:rPr>
          <w:rFonts w:ascii="Times New Roman" w:hAnsi="Times New Roman" w:cs="Times New Roman"/>
          <w:b/>
          <w:sz w:val="30"/>
          <w:szCs w:val="30"/>
          <w:lang w:eastAsia="zh-TW"/>
        </w:rPr>
        <w:t>姓名</w:t>
      </w:r>
      <w:r w:rsidRPr="000F495A">
        <w:rPr>
          <w:rFonts w:ascii="Times New Roman" w:hAnsi="Times New Roman" w:cs="Times New Roman"/>
          <w:b/>
          <w:bCs/>
          <w:sz w:val="30"/>
          <w:szCs w:val="30"/>
          <w:lang w:eastAsia="zh-TW"/>
        </w:rPr>
        <w:t>：</w:t>
      </w:r>
      <w:r w:rsidRPr="000F495A">
        <w:rPr>
          <w:rFonts w:ascii="Times New Roman" w:eastAsia="仿宋" w:hAnsi="Times New Roman" w:cs="Times New Roman"/>
          <w:b/>
          <w:bCs/>
          <w:sz w:val="30"/>
          <w:szCs w:val="30"/>
          <w:u w:val="single"/>
        </w:rPr>
        <w:t xml:space="preserve">      </w:t>
      </w:r>
      <w:r w:rsidRPr="00030475">
        <w:rPr>
          <w:rFonts w:ascii="Times New Roman" w:hAnsi="Times New Roman" w:cs="Times New Roman"/>
          <w:b/>
          <w:bCs/>
          <w:sz w:val="30"/>
          <w:szCs w:val="30"/>
          <w:u w:val="single"/>
        </w:rPr>
        <w:t>曹玖新</w:t>
      </w:r>
      <w:r w:rsidRPr="00030475">
        <w:rPr>
          <w:rFonts w:ascii="Times New Roman" w:hAnsi="Times New Roman" w:cs="Times New Roman"/>
          <w:b/>
          <w:bCs/>
          <w:sz w:val="30"/>
          <w:szCs w:val="30"/>
          <w:u w:val="single"/>
        </w:rPr>
        <w:t xml:space="preserve"> </w:t>
      </w:r>
      <w:r w:rsidRPr="000F495A">
        <w:rPr>
          <w:rFonts w:ascii="Times New Roman" w:eastAsia="仿宋" w:hAnsi="Times New Roman" w:cs="Times New Roman"/>
          <w:b/>
          <w:bCs/>
          <w:sz w:val="30"/>
          <w:szCs w:val="30"/>
          <w:u w:val="single"/>
        </w:rPr>
        <w:t xml:space="preserve">      </w:t>
      </w:r>
    </w:p>
    <w:p w14:paraId="1EA06035" w14:textId="7AA72B49" w:rsidR="002511AE" w:rsidRPr="000F495A" w:rsidRDefault="002511AE" w:rsidP="002511AE">
      <w:pPr>
        <w:ind w:rightChars="175" w:right="368" w:firstLineChars="659" w:firstLine="1977"/>
        <w:rPr>
          <w:rFonts w:ascii="Times New Roman" w:hAnsi="Times New Roman" w:cs="Times New Roman"/>
          <w:b/>
          <w:sz w:val="30"/>
          <w:szCs w:val="30"/>
        </w:rPr>
      </w:pPr>
      <w:r w:rsidRPr="000F495A">
        <w:rPr>
          <w:rFonts w:ascii="Times New Roman" w:hAnsi="Times New Roman" w:cs="Times New Roman"/>
          <w:b/>
          <w:bCs/>
          <w:sz w:val="30"/>
          <w:szCs w:val="30"/>
        </w:rPr>
        <w:t>学</w:t>
      </w:r>
      <w:r w:rsidRPr="000F495A">
        <w:rPr>
          <w:rFonts w:ascii="Times New Roman" w:hAnsi="Times New Roman" w:cs="Times New Roman"/>
          <w:b/>
          <w:bCs/>
          <w:sz w:val="30"/>
          <w:szCs w:val="30"/>
        </w:rPr>
        <w:t xml:space="preserve"> </w:t>
      </w:r>
      <w:r w:rsidRPr="000F495A">
        <w:rPr>
          <w:rFonts w:ascii="Times New Roman" w:hAnsi="Times New Roman" w:cs="Times New Roman"/>
          <w:b/>
          <w:bCs/>
          <w:sz w:val="30"/>
          <w:szCs w:val="30"/>
        </w:rPr>
        <w:t>生</w:t>
      </w:r>
      <w:r w:rsidRPr="000F495A">
        <w:rPr>
          <w:rFonts w:ascii="Times New Roman" w:hAnsi="Times New Roman" w:cs="Times New Roman"/>
          <w:b/>
          <w:bCs/>
          <w:sz w:val="30"/>
          <w:szCs w:val="30"/>
        </w:rPr>
        <w:t xml:space="preserve"> </w:t>
      </w:r>
      <w:r w:rsidRPr="000F495A">
        <w:rPr>
          <w:rFonts w:ascii="Times New Roman" w:hAnsi="Times New Roman" w:cs="Times New Roman"/>
          <w:b/>
          <w:bCs/>
          <w:sz w:val="30"/>
          <w:szCs w:val="30"/>
        </w:rPr>
        <w:t>姓</w:t>
      </w:r>
      <w:r w:rsidRPr="000F495A">
        <w:rPr>
          <w:rFonts w:ascii="Times New Roman" w:hAnsi="Times New Roman" w:cs="Times New Roman"/>
          <w:b/>
          <w:bCs/>
          <w:sz w:val="30"/>
          <w:szCs w:val="30"/>
        </w:rPr>
        <w:t xml:space="preserve"> </w:t>
      </w:r>
      <w:r w:rsidRPr="000F495A">
        <w:rPr>
          <w:rFonts w:ascii="Times New Roman" w:hAnsi="Times New Roman" w:cs="Times New Roman"/>
          <w:b/>
          <w:bCs/>
          <w:sz w:val="30"/>
          <w:szCs w:val="30"/>
        </w:rPr>
        <w:t>名</w:t>
      </w:r>
      <w:r w:rsidRPr="000F495A">
        <w:rPr>
          <w:rFonts w:ascii="Times New Roman" w:hAnsi="Times New Roman" w:cs="Times New Roman"/>
          <w:b/>
          <w:bCs/>
          <w:sz w:val="30"/>
          <w:szCs w:val="30"/>
        </w:rPr>
        <w:t xml:space="preserve"> </w:t>
      </w:r>
      <w:r w:rsidRPr="000F495A">
        <w:rPr>
          <w:rFonts w:ascii="Times New Roman" w:hAnsi="Times New Roman" w:cs="Times New Roman"/>
          <w:b/>
          <w:bCs/>
          <w:sz w:val="30"/>
          <w:szCs w:val="30"/>
        </w:rPr>
        <w:t>：</w:t>
      </w:r>
      <w:r w:rsidRPr="000F495A">
        <w:rPr>
          <w:rFonts w:ascii="Times New Roman" w:eastAsia="黑体" w:hAnsi="Times New Roman" w:cs="Times New Roman"/>
          <w:b/>
          <w:bCs/>
          <w:sz w:val="30"/>
          <w:szCs w:val="30"/>
          <w:u w:val="single"/>
        </w:rPr>
        <w:t xml:space="preserve">   </w:t>
      </w:r>
      <w:r>
        <w:rPr>
          <w:rFonts w:ascii="Times New Roman" w:hAnsi="Times New Roman" w:cs="Times New Roman" w:hint="eastAsia"/>
          <w:b/>
          <w:bCs/>
          <w:sz w:val="30"/>
          <w:szCs w:val="30"/>
          <w:u w:val="single"/>
        </w:rPr>
        <w:t xml:space="preserve"> </w:t>
      </w:r>
      <w:r>
        <w:rPr>
          <w:rFonts w:ascii="Times New Roman" w:hAnsi="Times New Roman" w:cs="Times New Roman"/>
          <w:b/>
          <w:bCs/>
          <w:sz w:val="30"/>
          <w:szCs w:val="30"/>
          <w:u w:val="single"/>
        </w:rPr>
        <w:t xml:space="preserve"> </w:t>
      </w:r>
      <w:r w:rsidRPr="000F495A">
        <w:rPr>
          <w:rFonts w:ascii="Times New Roman" w:eastAsia="黑体" w:hAnsi="Times New Roman" w:cs="Times New Roman"/>
          <w:b/>
          <w:bCs/>
          <w:sz w:val="30"/>
          <w:szCs w:val="30"/>
          <w:u w:val="single"/>
        </w:rPr>
        <w:t xml:space="preserve">  </w:t>
      </w:r>
    </w:p>
    <w:p w14:paraId="0997A181" w14:textId="7A347D10" w:rsidR="002511AE" w:rsidRPr="000F495A" w:rsidRDefault="002511AE" w:rsidP="002511AE">
      <w:pPr>
        <w:ind w:firstLineChars="659" w:firstLine="1977"/>
        <w:rPr>
          <w:rFonts w:ascii="Times New Roman" w:eastAsia="仿宋" w:hAnsi="Times New Roman" w:cs="Times New Roman"/>
          <w:b/>
          <w:sz w:val="30"/>
          <w:szCs w:val="30"/>
        </w:rPr>
      </w:pPr>
      <w:r w:rsidRPr="000F495A">
        <w:rPr>
          <w:rFonts w:ascii="Times New Roman" w:hAnsi="Times New Roman" w:cs="Times New Roman"/>
          <w:noProof/>
          <w:sz w:val="30"/>
          <w:szCs w:val="30"/>
        </w:rPr>
        <w:drawing>
          <wp:anchor distT="0" distB="0" distL="114300" distR="114300" simplePos="0" relativeHeight="251659264" behindDoc="1" locked="0" layoutInCell="1" allowOverlap="1" wp14:anchorId="53D30A59" wp14:editId="6240DC5C">
            <wp:simplePos x="0" y="0"/>
            <wp:positionH relativeFrom="column">
              <wp:posOffset>57150</wp:posOffset>
            </wp:positionH>
            <wp:positionV relativeFrom="paragraph">
              <wp:posOffset>314325</wp:posOffset>
            </wp:positionV>
            <wp:extent cx="6286500" cy="1981200"/>
            <wp:effectExtent l="0" t="0" r="0" b="0"/>
            <wp:wrapNone/>
            <wp:docPr id="17" name="图片 4"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硕士学位论文封底(2)"/>
                    <pic:cNvPicPr>
                      <a:picLocks noChangeAspect="1" noChangeArrowheads="1"/>
                    </pic:cNvPicPr>
                  </pic:nvPicPr>
                  <pic:blipFill>
                    <a:blip r:embed="rId10" cstate="print"/>
                    <a:srcRect t="80370"/>
                    <a:stretch>
                      <a:fillRect/>
                    </a:stretch>
                  </pic:blipFill>
                  <pic:spPr>
                    <a:xfrm>
                      <a:off x="0" y="0"/>
                      <a:ext cx="6286500" cy="1981200"/>
                    </a:xfrm>
                    <a:prstGeom prst="rect">
                      <a:avLst/>
                    </a:prstGeom>
                    <a:noFill/>
                    <a:ln w="9525">
                      <a:noFill/>
                      <a:miter lim="800000"/>
                      <a:headEnd/>
                      <a:tailEnd/>
                    </a:ln>
                    <a:effectLst/>
                  </pic:spPr>
                </pic:pic>
              </a:graphicData>
            </a:graphic>
          </wp:anchor>
        </w:drawing>
      </w:r>
      <w:r w:rsidRPr="000F495A">
        <w:rPr>
          <w:rFonts w:ascii="Times New Roman" w:hAnsi="Times New Roman" w:cs="Times New Roman"/>
          <w:b/>
          <w:sz w:val="30"/>
          <w:szCs w:val="30"/>
        </w:rPr>
        <w:t>学</w:t>
      </w:r>
      <w:r w:rsidRPr="000F495A">
        <w:rPr>
          <w:rFonts w:ascii="Times New Roman" w:hAnsi="Times New Roman" w:cs="Times New Roman"/>
          <w:b/>
          <w:sz w:val="30"/>
          <w:szCs w:val="30"/>
        </w:rPr>
        <w:t xml:space="preserve"> </w:t>
      </w:r>
      <w:r w:rsidRPr="000F495A">
        <w:rPr>
          <w:rFonts w:ascii="Times New Roman" w:hAnsi="Times New Roman" w:cs="Times New Roman"/>
          <w:b/>
          <w:sz w:val="30"/>
          <w:szCs w:val="30"/>
        </w:rPr>
        <w:t>生</w:t>
      </w:r>
      <w:r w:rsidRPr="000F495A">
        <w:rPr>
          <w:rFonts w:ascii="Times New Roman" w:hAnsi="Times New Roman" w:cs="Times New Roman"/>
          <w:b/>
          <w:sz w:val="30"/>
          <w:szCs w:val="30"/>
        </w:rPr>
        <w:t xml:space="preserve"> </w:t>
      </w:r>
      <w:r w:rsidRPr="000F495A">
        <w:rPr>
          <w:rFonts w:ascii="Times New Roman" w:hAnsi="Times New Roman" w:cs="Times New Roman"/>
          <w:b/>
          <w:sz w:val="30"/>
          <w:szCs w:val="30"/>
        </w:rPr>
        <w:t>学</w:t>
      </w:r>
      <w:r w:rsidRPr="000F495A">
        <w:rPr>
          <w:rFonts w:ascii="Times New Roman" w:hAnsi="Times New Roman" w:cs="Times New Roman"/>
          <w:b/>
          <w:sz w:val="30"/>
          <w:szCs w:val="30"/>
        </w:rPr>
        <w:t xml:space="preserve"> </w:t>
      </w:r>
      <w:r w:rsidRPr="000F495A">
        <w:rPr>
          <w:rFonts w:ascii="Times New Roman" w:hAnsi="Times New Roman" w:cs="Times New Roman"/>
          <w:b/>
          <w:sz w:val="30"/>
          <w:szCs w:val="30"/>
        </w:rPr>
        <w:t>号</w:t>
      </w:r>
      <w:r w:rsidRPr="000F495A">
        <w:rPr>
          <w:rFonts w:ascii="Times New Roman" w:hAnsi="Times New Roman" w:cs="Times New Roman"/>
          <w:b/>
          <w:sz w:val="30"/>
          <w:szCs w:val="30"/>
        </w:rPr>
        <w:t xml:space="preserve"> </w:t>
      </w:r>
      <w:r w:rsidRPr="000F495A">
        <w:rPr>
          <w:rFonts w:ascii="Times New Roman" w:hAnsi="Times New Roman" w:cs="Times New Roman"/>
          <w:b/>
          <w:sz w:val="30"/>
          <w:szCs w:val="30"/>
        </w:rPr>
        <w:t>：</w:t>
      </w:r>
      <w:r w:rsidRPr="000F495A">
        <w:rPr>
          <w:rFonts w:ascii="Times New Roman" w:eastAsia="仿宋" w:hAnsi="Times New Roman" w:cs="Times New Roman"/>
          <w:b/>
          <w:bCs/>
          <w:sz w:val="30"/>
          <w:szCs w:val="30"/>
          <w:u w:val="single"/>
        </w:rPr>
        <w:t xml:space="preserve"> </w:t>
      </w:r>
      <w:r w:rsidR="00337665">
        <w:rPr>
          <w:rFonts w:ascii="Times New Roman" w:eastAsia="仿宋" w:hAnsi="Times New Roman" w:cs="Times New Roman"/>
          <w:b/>
          <w:bCs/>
          <w:sz w:val="30"/>
          <w:szCs w:val="30"/>
          <w:u w:val="single"/>
        </w:rPr>
        <w:t xml:space="preserve"> </w:t>
      </w:r>
      <w:r w:rsidRPr="000F495A">
        <w:rPr>
          <w:rFonts w:ascii="Times New Roman" w:eastAsia="仿宋" w:hAnsi="Times New Roman" w:cs="Times New Roman"/>
          <w:b/>
          <w:bCs/>
          <w:sz w:val="30"/>
          <w:szCs w:val="30"/>
          <w:u w:val="single"/>
        </w:rPr>
        <w:t xml:space="preserve">   </w:t>
      </w:r>
    </w:p>
    <w:p w14:paraId="191B99F2" w14:textId="77777777" w:rsidR="002511AE" w:rsidRPr="000F495A" w:rsidRDefault="002511AE" w:rsidP="002511AE">
      <w:pPr>
        <w:rPr>
          <w:rFonts w:ascii="Times New Roman" w:hAnsi="Times New Roman" w:cs="Times New Roman"/>
          <w:sz w:val="30"/>
          <w:szCs w:val="30"/>
        </w:rPr>
      </w:pPr>
    </w:p>
    <w:p w14:paraId="52EDA8B6" w14:textId="77777777" w:rsidR="002511AE" w:rsidRPr="000F495A" w:rsidRDefault="002511AE" w:rsidP="002511AE">
      <w:pPr>
        <w:jc w:val="center"/>
        <w:rPr>
          <w:rFonts w:ascii="Times New Roman" w:hAnsi="Times New Roman" w:cs="Times New Roman"/>
          <w:sz w:val="30"/>
          <w:szCs w:val="30"/>
        </w:rPr>
      </w:pPr>
    </w:p>
    <w:p w14:paraId="026E391E" w14:textId="77777777" w:rsidR="002511AE" w:rsidRPr="000F495A" w:rsidRDefault="002511AE" w:rsidP="002511AE">
      <w:pPr>
        <w:jc w:val="center"/>
        <w:rPr>
          <w:rFonts w:ascii="Times New Roman" w:hAnsi="Times New Roman" w:cs="Times New Roman"/>
          <w:sz w:val="30"/>
          <w:szCs w:val="30"/>
        </w:rPr>
      </w:pPr>
      <w:r w:rsidRPr="000F495A">
        <w:rPr>
          <w:rFonts w:ascii="Times New Roman" w:hAnsi="Times New Roman" w:cs="Times New Roman"/>
          <w:sz w:val="30"/>
          <w:szCs w:val="30"/>
        </w:rPr>
        <w:t>202</w:t>
      </w:r>
      <w:r>
        <w:rPr>
          <w:rFonts w:ascii="Times New Roman" w:hAnsi="Times New Roman" w:cs="Times New Roman" w:hint="eastAsia"/>
          <w:sz w:val="30"/>
          <w:szCs w:val="30"/>
        </w:rPr>
        <w:t>3</w:t>
      </w:r>
      <w:r w:rsidRPr="000F495A">
        <w:rPr>
          <w:rFonts w:ascii="Times New Roman" w:hAnsi="Times New Roman" w:cs="Times New Roman"/>
          <w:sz w:val="30"/>
          <w:szCs w:val="30"/>
        </w:rPr>
        <w:t>-12-</w:t>
      </w:r>
      <w:r>
        <w:rPr>
          <w:rFonts w:ascii="Times New Roman" w:hAnsi="Times New Roman" w:cs="Times New Roman" w:hint="eastAsia"/>
          <w:sz w:val="30"/>
          <w:szCs w:val="30"/>
        </w:rPr>
        <w:t>29</w:t>
      </w:r>
    </w:p>
    <w:p w14:paraId="5991F60F" w14:textId="77777777" w:rsidR="002511AE" w:rsidRDefault="002511AE" w:rsidP="002511AE">
      <w:pPr>
        <w:rPr>
          <w:rFonts w:ascii="Times New Roman" w:eastAsia="宋体" w:hAnsi="Times New Roman" w:cs="Times New Roman"/>
        </w:rPr>
      </w:pPr>
    </w:p>
    <w:p w14:paraId="4F998633" w14:textId="77777777" w:rsidR="002511AE" w:rsidRPr="009543F8" w:rsidRDefault="002511AE" w:rsidP="002511AE">
      <w:pPr>
        <w:rPr>
          <w:rFonts w:ascii="Times New Roman" w:eastAsia="宋体" w:hAnsi="Times New Roman" w:cs="Times New Roman"/>
        </w:rPr>
      </w:pPr>
    </w:p>
    <w:p w14:paraId="73B6E791" w14:textId="77777777" w:rsidR="00B44998" w:rsidRDefault="00B44998" w:rsidP="00B44998">
      <w:pPr>
        <w:rPr>
          <w:rFonts w:hint="eastAsia"/>
        </w:rPr>
      </w:pPr>
    </w:p>
    <w:p w14:paraId="072D5160" w14:textId="77777777" w:rsidR="00D87E2E" w:rsidRPr="0044238C" w:rsidRDefault="00D87E2E" w:rsidP="00D87E2E">
      <w:pPr>
        <w:pStyle w:val="1"/>
        <w:spacing w:before="120" w:after="120" w:line="360" w:lineRule="auto"/>
        <w:jc w:val="center"/>
        <w:rPr>
          <w:rFonts w:ascii="楷体" w:eastAsia="楷体" w:hAnsi="楷体" w:hint="eastAsia"/>
        </w:rPr>
      </w:pPr>
      <w:bookmarkStart w:id="0" w:name="_Toc136004429"/>
      <w:r w:rsidRPr="0044238C">
        <w:rPr>
          <w:rFonts w:ascii="楷体" w:eastAsia="楷体" w:hAnsi="楷体" w:hint="eastAsia"/>
        </w:rPr>
        <w:lastRenderedPageBreak/>
        <w:t>摘要</w:t>
      </w:r>
      <w:bookmarkEnd w:id="0"/>
    </w:p>
    <w:p w14:paraId="70977F3A" w14:textId="77777777" w:rsidR="00D87E2E" w:rsidRPr="00D87E2E" w:rsidRDefault="00D87E2E" w:rsidP="00D87E2E">
      <w:pPr>
        <w:spacing w:line="360" w:lineRule="auto"/>
        <w:ind w:firstLineChars="200" w:firstLine="480"/>
        <w:rPr>
          <w:rFonts w:ascii="宋体" w:eastAsia="宋体" w:hAnsi="宋体" w:hint="eastAsia"/>
          <w:sz w:val="24"/>
        </w:rPr>
      </w:pPr>
    </w:p>
    <w:p w14:paraId="2D8CC127" w14:textId="7E688A2B" w:rsidR="00D87E2E" w:rsidRDefault="00D87E2E" w:rsidP="00D87E2E">
      <w:pPr>
        <w:spacing w:line="360" w:lineRule="auto"/>
        <w:ind w:firstLineChars="200" w:firstLine="480"/>
        <w:rPr>
          <w:rFonts w:ascii="楷体" w:eastAsia="楷体" w:hAnsi="楷体" w:hint="eastAsia"/>
          <w:sz w:val="24"/>
        </w:rPr>
      </w:pPr>
      <w:r w:rsidRPr="0044238C">
        <w:rPr>
          <w:rFonts w:ascii="楷体" w:eastAsia="楷体" w:hAnsi="楷体" w:hint="eastAsia"/>
          <w:sz w:val="24"/>
        </w:rPr>
        <w:t>近几年，</w:t>
      </w:r>
      <w:r w:rsidRPr="0044238C">
        <w:rPr>
          <w:rFonts w:ascii="楷体" w:eastAsia="楷体" w:hAnsi="楷体"/>
          <w:sz w:val="24"/>
        </w:rPr>
        <w:t>随着网络化信息的不断发展</w:t>
      </w:r>
      <w:r w:rsidRPr="0044238C">
        <w:rPr>
          <w:rFonts w:ascii="楷体" w:eastAsia="楷体" w:hAnsi="楷体" w:hint="eastAsia"/>
          <w:sz w:val="24"/>
        </w:rPr>
        <w:t>，</w:t>
      </w:r>
      <w:r w:rsidRPr="0044238C">
        <w:rPr>
          <w:rFonts w:ascii="楷体" w:eastAsia="楷体" w:hAnsi="楷体"/>
          <w:sz w:val="24"/>
        </w:rPr>
        <w:t>社会网络越来越成为人们关注的焦点。发现社会网络中具有影响力的重要节点</w:t>
      </w:r>
      <w:r w:rsidRPr="0044238C">
        <w:rPr>
          <w:rFonts w:ascii="楷体" w:eastAsia="楷体" w:hAnsi="楷体" w:hint="eastAsia"/>
          <w:sz w:val="24"/>
        </w:rPr>
        <w:t>，</w:t>
      </w:r>
      <w:r w:rsidRPr="0044238C">
        <w:rPr>
          <w:rFonts w:ascii="楷体" w:eastAsia="楷体" w:hAnsi="楷体"/>
          <w:sz w:val="24"/>
        </w:rPr>
        <w:t>已成为社会网络的热点研究的问题。在社会网络中</w:t>
      </w:r>
      <w:r w:rsidRPr="0044238C">
        <w:rPr>
          <w:rFonts w:ascii="楷体" w:eastAsia="楷体" w:hAnsi="楷体" w:hint="eastAsia"/>
          <w:sz w:val="24"/>
        </w:rPr>
        <w:t>，</w:t>
      </w:r>
      <w:r w:rsidRPr="0044238C">
        <w:rPr>
          <w:rFonts w:ascii="楷体" w:eastAsia="楷体" w:hAnsi="楷体"/>
          <w:sz w:val="24"/>
        </w:rPr>
        <w:t>发现具有影响力的重要的节点</w:t>
      </w:r>
      <w:r w:rsidRPr="0044238C">
        <w:rPr>
          <w:rFonts w:ascii="楷体" w:eastAsia="楷体" w:hAnsi="楷体" w:hint="eastAsia"/>
          <w:sz w:val="24"/>
        </w:rPr>
        <w:t>，</w:t>
      </w:r>
      <w:r w:rsidRPr="0044238C">
        <w:rPr>
          <w:rFonts w:ascii="楷体" w:eastAsia="楷体" w:hAnsi="楷体"/>
          <w:sz w:val="24"/>
        </w:rPr>
        <w:t>对于分析研究社会网络的具体结构</w:t>
      </w:r>
      <w:r w:rsidRPr="0044238C">
        <w:rPr>
          <w:rFonts w:ascii="楷体" w:eastAsia="楷体" w:hAnsi="楷体" w:hint="eastAsia"/>
          <w:sz w:val="24"/>
        </w:rPr>
        <w:t>，</w:t>
      </w:r>
      <w:r w:rsidRPr="0044238C">
        <w:rPr>
          <w:rFonts w:ascii="楷体" w:eastAsia="楷体" w:hAnsi="楷体"/>
          <w:sz w:val="24"/>
        </w:rPr>
        <w:t xml:space="preserve">研究网络结构的变化以及网络中用户间关系的分析都有着极其重要的作用。 </w:t>
      </w:r>
    </w:p>
    <w:p w14:paraId="6F16E129" w14:textId="77777777" w:rsidR="00C702E9" w:rsidRDefault="00C702E9" w:rsidP="00D87E2E">
      <w:pPr>
        <w:spacing w:line="360" w:lineRule="auto"/>
        <w:ind w:firstLineChars="200" w:firstLine="480"/>
        <w:rPr>
          <w:rFonts w:ascii="楷体" w:eastAsia="楷体" w:hAnsi="楷体" w:hint="eastAsia"/>
          <w:sz w:val="24"/>
        </w:rPr>
      </w:pPr>
      <w:r>
        <w:rPr>
          <w:rFonts w:ascii="楷体" w:eastAsia="楷体" w:hAnsi="楷体" w:hint="eastAsia"/>
          <w:sz w:val="24"/>
        </w:rPr>
        <w:t>本</w:t>
      </w:r>
      <w:r w:rsidRPr="00C702E9">
        <w:rPr>
          <w:rFonts w:ascii="楷体" w:eastAsia="楷体" w:hAnsi="楷体"/>
          <w:sz w:val="24"/>
        </w:rPr>
        <w:t>研究报告深入探讨了当前社交网络领域的研究背景，并从不同角度介绍了节点中心性的相关研究。报告首先从网络局部拓扑性质和网络全局拓扑性质的中心性方法入手，接着探讨了基于节点位置属性和基于迭代的中心性方法，对它们的优缺点进行了详细分析。此外，报告还涉及了基于贪婪策略的影响力最大化方法和基于网络拓扑结构的影响力最大化方法，为社交网络影响力的研究提供了多维度的视角。</w:t>
      </w:r>
    </w:p>
    <w:p w14:paraId="0BDAC5A5" w14:textId="0532EA1F" w:rsidR="00D87E2E" w:rsidRPr="00C702E9" w:rsidRDefault="00C702E9" w:rsidP="00C702E9">
      <w:pPr>
        <w:spacing w:line="360" w:lineRule="auto"/>
        <w:ind w:firstLineChars="200" w:firstLine="480"/>
        <w:rPr>
          <w:rFonts w:ascii="楷体" w:eastAsia="楷体" w:hAnsi="楷体" w:hint="eastAsia"/>
          <w:sz w:val="24"/>
        </w:rPr>
      </w:pPr>
      <w:r w:rsidRPr="00C702E9">
        <w:rPr>
          <w:rFonts w:ascii="楷体" w:eastAsia="楷体" w:hAnsi="楷体"/>
          <w:sz w:val="24"/>
        </w:rPr>
        <w:t>在最后的部分，报告提出了一些挑战与展望。首先，指出了需要构建多层复杂网络以深入研究用户之间的社交关系。其次，强调了迫切需要提升节点影响度量算法的效能</w:t>
      </w:r>
      <w:r w:rsidRPr="00C702E9">
        <w:rPr>
          <w:rFonts w:ascii="楷体" w:eastAsia="楷体" w:hAnsi="楷体" w:hint="eastAsia"/>
          <w:sz w:val="24"/>
        </w:rPr>
        <w:t>，以更准确地评估节点的重要性。最后，指出了当前存在缺乏完备的节点影响评估标准的问题，为未来的研究方向提供了启示。</w:t>
      </w:r>
      <w:r>
        <w:rPr>
          <w:rFonts w:ascii="楷体" w:eastAsia="楷体" w:hAnsi="楷体" w:hint="eastAsia"/>
          <w:sz w:val="24"/>
        </w:rPr>
        <w:t>本</w:t>
      </w:r>
      <w:r w:rsidRPr="00C702E9">
        <w:rPr>
          <w:rFonts w:ascii="楷体" w:eastAsia="楷体" w:hAnsi="楷体" w:hint="eastAsia"/>
          <w:sz w:val="24"/>
        </w:rPr>
        <w:t>报告全面而深刻地剖析了社交网络研究的现状，为未来的研究和应用提供了有价值的参考</w:t>
      </w:r>
      <w:r w:rsidRPr="00C702E9">
        <w:rPr>
          <w:rFonts w:ascii="楷体" w:eastAsia="楷体" w:hAnsi="楷体"/>
          <w:sz w:val="24"/>
        </w:rPr>
        <w:cr/>
      </w:r>
    </w:p>
    <w:p w14:paraId="5391DB1C" w14:textId="77777777" w:rsidR="00D87E2E" w:rsidRPr="00D87E2E" w:rsidRDefault="00D87E2E" w:rsidP="00302A9E">
      <w:pPr>
        <w:spacing w:line="360" w:lineRule="auto"/>
        <w:rPr>
          <w:rFonts w:ascii="宋体" w:eastAsia="宋体" w:hAnsi="宋体" w:hint="eastAsia"/>
          <w:sz w:val="24"/>
        </w:rPr>
      </w:pPr>
    </w:p>
    <w:p w14:paraId="1D8FAD4C" w14:textId="7A0BAB9B" w:rsidR="00D87E2E" w:rsidRPr="00D87E2E" w:rsidRDefault="00302A9E" w:rsidP="00D87E2E">
      <w:pPr>
        <w:spacing w:line="360" w:lineRule="auto"/>
        <w:ind w:firstLineChars="200" w:firstLine="482"/>
        <w:rPr>
          <w:rFonts w:ascii="宋体" w:eastAsia="宋体" w:hAnsi="宋体" w:hint="eastAsia"/>
          <w:sz w:val="24"/>
        </w:rPr>
      </w:pPr>
      <w:r w:rsidRPr="0044238C">
        <w:rPr>
          <w:rFonts w:ascii="楷体" w:eastAsia="楷体" w:hAnsi="楷体" w:hint="eastAsia"/>
          <w:b/>
          <w:bCs/>
          <w:sz w:val="24"/>
          <w:szCs w:val="24"/>
        </w:rPr>
        <w:t>关键词：</w:t>
      </w:r>
      <w:r w:rsidR="0079077B" w:rsidRPr="0044238C">
        <w:rPr>
          <w:rFonts w:ascii="楷体" w:eastAsia="楷体" w:hAnsi="楷体" w:hint="eastAsia"/>
          <w:sz w:val="24"/>
          <w:szCs w:val="24"/>
        </w:rPr>
        <w:t>社会网络</w:t>
      </w:r>
      <w:r w:rsidR="00D87E2E" w:rsidRPr="0044238C">
        <w:rPr>
          <w:rFonts w:ascii="楷体" w:eastAsia="楷体" w:hAnsi="楷体" w:hint="eastAsia"/>
          <w:sz w:val="24"/>
          <w:szCs w:val="24"/>
        </w:rPr>
        <w:t>；</w:t>
      </w:r>
      <w:r w:rsidR="0079077B" w:rsidRPr="0044238C">
        <w:rPr>
          <w:rFonts w:ascii="楷体" w:eastAsia="楷体" w:hAnsi="楷体" w:hint="eastAsia"/>
          <w:sz w:val="24"/>
          <w:szCs w:val="24"/>
        </w:rPr>
        <w:t>重要节点</w:t>
      </w:r>
      <w:r w:rsidR="00D87E2E" w:rsidRPr="0044238C">
        <w:rPr>
          <w:rFonts w:ascii="楷体" w:eastAsia="楷体" w:hAnsi="楷体" w:hint="eastAsia"/>
          <w:sz w:val="24"/>
          <w:szCs w:val="24"/>
        </w:rPr>
        <w:t>；</w:t>
      </w:r>
      <w:r w:rsidR="0079077B" w:rsidRPr="0044238C">
        <w:rPr>
          <w:rFonts w:ascii="楷体" w:eastAsia="楷体" w:hAnsi="楷体" w:hint="eastAsia"/>
          <w:sz w:val="24"/>
          <w:szCs w:val="24"/>
        </w:rPr>
        <w:t>影响力节点</w:t>
      </w:r>
      <w:r w:rsidR="00D87E2E" w:rsidRPr="0044238C">
        <w:rPr>
          <w:rFonts w:ascii="楷体" w:eastAsia="楷体" w:hAnsi="楷体" w:hint="eastAsia"/>
          <w:sz w:val="24"/>
          <w:szCs w:val="24"/>
        </w:rPr>
        <w:t>；</w:t>
      </w:r>
      <w:r w:rsidR="0079077B" w:rsidRPr="0044238C">
        <w:rPr>
          <w:rFonts w:ascii="楷体" w:eastAsia="楷体" w:hAnsi="楷体" w:hint="eastAsia"/>
          <w:sz w:val="24"/>
          <w:szCs w:val="24"/>
        </w:rPr>
        <w:t>用户排名</w:t>
      </w:r>
      <w:r w:rsidR="00D87E2E" w:rsidRPr="0044238C">
        <w:rPr>
          <w:rFonts w:ascii="楷体" w:eastAsia="楷体" w:hAnsi="楷体" w:hint="eastAsia"/>
          <w:sz w:val="24"/>
          <w:szCs w:val="24"/>
        </w:rPr>
        <w:t>；</w:t>
      </w:r>
      <w:r w:rsidR="0079077B" w:rsidRPr="0044238C">
        <w:rPr>
          <w:rFonts w:ascii="楷体" w:eastAsia="楷体" w:hAnsi="楷体" w:hint="eastAsia"/>
          <w:sz w:val="24"/>
          <w:szCs w:val="24"/>
        </w:rPr>
        <w:t>复杂网络</w:t>
      </w:r>
    </w:p>
    <w:p w14:paraId="28C9CD1C" w14:textId="77777777" w:rsidR="00D87E2E" w:rsidRPr="00D87E2E" w:rsidRDefault="00D87E2E" w:rsidP="00B44998">
      <w:pPr>
        <w:rPr>
          <w:rFonts w:hint="eastAsia"/>
        </w:rPr>
      </w:pPr>
    </w:p>
    <w:p w14:paraId="6D10FE6D" w14:textId="77777777" w:rsidR="00D87E2E" w:rsidRDefault="00D87E2E" w:rsidP="00B44998">
      <w:pPr>
        <w:rPr>
          <w:rFonts w:hint="eastAsia"/>
        </w:rPr>
      </w:pPr>
    </w:p>
    <w:p w14:paraId="4B7866A1" w14:textId="77777777" w:rsidR="00D87E2E" w:rsidRDefault="00D87E2E" w:rsidP="00B44998">
      <w:pPr>
        <w:rPr>
          <w:rFonts w:hint="eastAsia"/>
        </w:rPr>
      </w:pPr>
    </w:p>
    <w:p w14:paraId="34F2DF3F" w14:textId="77777777" w:rsidR="00D87E2E" w:rsidRDefault="00D87E2E" w:rsidP="00B44998">
      <w:pPr>
        <w:rPr>
          <w:rFonts w:hint="eastAsia"/>
        </w:rPr>
      </w:pPr>
    </w:p>
    <w:p w14:paraId="03160FCF" w14:textId="77777777" w:rsidR="00D87E2E" w:rsidRDefault="00D87E2E" w:rsidP="00B44998">
      <w:pPr>
        <w:rPr>
          <w:rFonts w:hint="eastAsia"/>
        </w:rPr>
      </w:pPr>
    </w:p>
    <w:p w14:paraId="59BE9168" w14:textId="77777777" w:rsidR="00302A9E" w:rsidRDefault="00302A9E" w:rsidP="00B44998">
      <w:pPr>
        <w:rPr>
          <w:rFonts w:hint="eastAsia"/>
        </w:rPr>
      </w:pPr>
    </w:p>
    <w:p w14:paraId="05F2D6AB" w14:textId="77777777" w:rsidR="00302A9E" w:rsidRDefault="00302A9E" w:rsidP="00B44998">
      <w:pPr>
        <w:rPr>
          <w:rFonts w:hint="eastAsia"/>
        </w:rPr>
      </w:pPr>
    </w:p>
    <w:p w14:paraId="449FBC8D" w14:textId="77777777" w:rsidR="00302A9E" w:rsidRDefault="00302A9E" w:rsidP="00B44998">
      <w:pPr>
        <w:rPr>
          <w:rFonts w:hint="eastAsia"/>
        </w:rPr>
      </w:pPr>
    </w:p>
    <w:p w14:paraId="1222A20B" w14:textId="77777777" w:rsidR="00302A9E" w:rsidRDefault="00302A9E" w:rsidP="00B44998">
      <w:pPr>
        <w:rPr>
          <w:rFonts w:hint="eastAsia"/>
        </w:rPr>
      </w:pPr>
    </w:p>
    <w:p w14:paraId="3E7BAD70" w14:textId="77777777" w:rsidR="00302A9E" w:rsidRDefault="00302A9E" w:rsidP="00B44998">
      <w:pPr>
        <w:rPr>
          <w:rFonts w:hint="eastAsia"/>
        </w:rPr>
      </w:pPr>
    </w:p>
    <w:p w14:paraId="4BF2B9A5" w14:textId="77777777" w:rsidR="00302A9E" w:rsidRDefault="00302A9E" w:rsidP="00B44998">
      <w:pPr>
        <w:rPr>
          <w:rFonts w:hint="eastAsia"/>
        </w:rPr>
      </w:pPr>
    </w:p>
    <w:p w14:paraId="6858207B" w14:textId="77777777" w:rsidR="00302A9E" w:rsidRDefault="00302A9E" w:rsidP="00B44998">
      <w:pPr>
        <w:rPr>
          <w:rFonts w:hint="eastAsia"/>
        </w:rPr>
      </w:pPr>
    </w:p>
    <w:p w14:paraId="7E348DEF" w14:textId="77777777" w:rsidR="00C851FA" w:rsidRDefault="00C851FA" w:rsidP="00B44998">
      <w:pPr>
        <w:rPr>
          <w:rFonts w:hint="eastAsia"/>
        </w:rPr>
      </w:pPr>
    </w:p>
    <w:p w14:paraId="4ADEABB9" w14:textId="77777777" w:rsidR="00B44998" w:rsidRPr="004C1D7D" w:rsidRDefault="00B44998" w:rsidP="003779E7">
      <w:pPr>
        <w:pStyle w:val="1"/>
        <w:numPr>
          <w:ilvl w:val="0"/>
          <w:numId w:val="1"/>
        </w:numPr>
        <w:spacing w:beforeLines="50" w:before="156" w:afterLines="50" w:after="156"/>
        <w:rPr>
          <w:rFonts w:ascii="Times New Roman" w:eastAsia="宋体" w:hAnsi="Times New Roman" w:cs="Times New Roman"/>
          <w:sz w:val="32"/>
          <w:szCs w:val="32"/>
        </w:rPr>
      </w:pPr>
      <w:r w:rsidRPr="004C1D7D">
        <w:rPr>
          <w:rFonts w:ascii="Times New Roman" w:eastAsia="宋体" w:hAnsi="Times New Roman" w:cs="Times New Roman" w:hint="eastAsia"/>
          <w:sz w:val="32"/>
          <w:szCs w:val="32"/>
        </w:rPr>
        <w:lastRenderedPageBreak/>
        <w:t>研究背景</w:t>
      </w:r>
    </w:p>
    <w:p w14:paraId="56F7D32C" w14:textId="6AAE411E" w:rsidR="003B3214" w:rsidRPr="00E966B5" w:rsidRDefault="003B3214" w:rsidP="003779E7">
      <w:pPr>
        <w:spacing w:line="360" w:lineRule="auto"/>
        <w:ind w:firstLineChars="200" w:firstLine="480"/>
        <w:rPr>
          <w:rFonts w:ascii="Times New Roman" w:eastAsia="宋体" w:hAnsi="Times New Roman" w:cs="Times New Roman"/>
          <w:sz w:val="24"/>
          <w:szCs w:val="28"/>
        </w:rPr>
      </w:pPr>
      <w:r w:rsidRPr="00E966B5">
        <w:rPr>
          <w:rFonts w:ascii="Times New Roman" w:eastAsia="宋体" w:hAnsi="Times New Roman" w:cs="Times New Roman" w:hint="eastAsia"/>
          <w:sz w:val="24"/>
          <w:szCs w:val="28"/>
        </w:rPr>
        <w:t>现实世界中大量交互的个体形成了复杂网络，网络中的节点代表个体或组织，边代表它们之间的交互关系。复杂网络可以是欧几里德空间中有形的对象，如高速公路构成的交通网、电站及输送线路构成的电力网、神经元交互构成的神经网等，也可以是抽象空间中的实体，如人类朋友关系网、科学家合作关系网、国家之间贸易关系网等</w:t>
      </w:r>
      <w:r w:rsidRPr="00E966B5">
        <w:rPr>
          <w:rFonts w:ascii="Times New Roman" w:eastAsia="宋体" w:hAnsi="Times New Roman" w:cs="Times New Roman"/>
          <w:sz w:val="24"/>
          <w:szCs w:val="28"/>
        </w:rPr>
        <w:t>。真实网络常常呈现出不同的拓扑结构特性</w:t>
      </w:r>
      <w:r w:rsidR="00E842AA" w:rsidRPr="00E842AA">
        <w:rPr>
          <w:rFonts w:ascii="Times New Roman" w:eastAsia="宋体" w:hAnsi="Times New Roman" w:cs="Times New Roman"/>
          <w:sz w:val="24"/>
          <w:szCs w:val="28"/>
          <w:vertAlign w:val="superscript"/>
        </w:rPr>
        <w:fldChar w:fldCharType="begin"/>
      </w:r>
      <w:r w:rsidR="00E842AA" w:rsidRPr="00E842AA">
        <w:rPr>
          <w:rFonts w:ascii="Times New Roman" w:eastAsia="宋体" w:hAnsi="Times New Roman" w:cs="Times New Roman"/>
          <w:sz w:val="24"/>
          <w:szCs w:val="28"/>
          <w:vertAlign w:val="superscript"/>
        </w:rPr>
        <w:instrText xml:space="preserve"> REF _Ref120393208 \r \h </w:instrText>
      </w:r>
      <w:r w:rsidR="00E842AA">
        <w:rPr>
          <w:rFonts w:ascii="Times New Roman" w:eastAsia="宋体" w:hAnsi="Times New Roman" w:cs="Times New Roman"/>
          <w:sz w:val="24"/>
          <w:szCs w:val="28"/>
          <w:vertAlign w:val="superscript"/>
        </w:rPr>
        <w:instrText xml:space="preserve"> \* MERGEFORMAT </w:instrText>
      </w:r>
      <w:r w:rsidR="00E842AA" w:rsidRPr="00E842AA">
        <w:rPr>
          <w:rFonts w:ascii="Times New Roman" w:eastAsia="宋体" w:hAnsi="Times New Roman" w:cs="Times New Roman"/>
          <w:sz w:val="24"/>
          <w:szCs w:val="28"/>
          <w:vertAlign w:val="superscript"/>
        </w:rPr>
      </w:r>
      <w:r w:rsidR="00E842AA" w:rsidRPr="00E842AA">
        <w:rPr>
          <w:rFonts w:ascii="Times New Roman" w:eastAsia="宋体" w:hAnsi="Times New Roman" w:cs="Times New Roman"/>
          <w:sz w:val="24"/>
          <w:szCs w:val="28"/>
          <w:vertAlign w:val="superscript"/>
        </w:rPr>
        <w:fldChar w:fldCharType="separate"/>
      </w:r>
      <w:r w:rsidR="00972EE6">
        <w:rPr>
          <w:rFonts w:ascii="Times New Roman" w:eastAsia="宋体" w:hAnsi="Times New Roman" w:cs="Times New Roman"/>
          <w:sz w:val="24"/>
          <w:szCs w:val="28"/>
          <w:vertAlign w:val="superscript"/>
        </w:rPr>
        <w:t>[1]</w:t>
      </w:r>
      <w:r w:rsidR="00E842AA" w:rsidRPr="00E842AA">
        <w:rPr>
          <w:rFonts w:ascii="Times New Roman" w:eastAsia="宋体" w:hAnsi="Times New Roman" w:cs="Times New Roman"/>
          <w:sz w:val="24"/>
          <w:szCs w:val="28"/>
          <w:vertAlign w:val="superscript"/>
        </w:rPr>
        <w:fldChar w:fldCharType="end"/>
      </w:r>
      <w:r w:rsidRPr="00E966B5">
        <w:rPr>
          <w:rFonts w:ascii="Times New Roman" w:eastAsia="宋体" w:hAnsi="Times New Roman" w:cs="Times New Roman"/>
          <w:sz w:val="24"/>
          <w:szCs w:val="28"/>
        </w:rPr>
        <w:t>，如小世</w:t>
      </w:r>
      <w:r w:rsidRPr="00E966B5">
        <w:rPr>
          <w:rFonts w:ascii="Times New Roman" w:eastAsia="宋体" w:hAnsi="Times New Roman" w:cs="Times New Roman" w:hint="eastAsia"/>
          <w:sz w:val="24"/>
          <w:szCs w:val="28"/>
        </w:rPr>
        <w:t>界特性和无标度特性。将真实世界的复杂系统建模为复杂网络进行研究，是理解其功能和性质的成功方法</w:t>
      </w:r>
      <w:r w:rsidRPr="00E966B5">
        <w:rPr>
          <w:rFonts w:ascii="Times New Roman" w:eastAsia="宋体" w:hAnsi="Times New Roman" w:cs="Times New Roman"/>
          <w:sz w:val="24"/>
          <w:szCs w:val="28"/>
        </w:rPr>
        <w:t>。</w:t>
      </w:r>
    </w:p>
    <w:p w14:paraId="2F08D788" w14:textId="77777777" w:rsidR="00E966B5" w:rsidRDefault="003B3214" w:rsidP="003779E7">
      <w:pPr>
        <w:widowControl/>
        <w:spacing w:line="360" w:lineRule="auto"/>
        <w:ind w:firstLine="420"/>
        <w:rPr>
          <w:rFonts w:ascii="Times New Roman" w:eastAsia="宋体" w:hAnsi="Times New Roman" w:cs="Times New Roman"/>
          <w:sz w:val="24"/>
          <w:szCs w:val="28"/>
        </w:rPr>
      </w:pPr>
      <w:r w:rsidRPr="00E966B5">
        <w:rPr>
          <w:rFonts w:ascii="Times New Roman" w:eastAsia="宋体" w:hAnsi="Times New Roman" w:cs="Times New Roman" w:hint="eastAsia"/>
          <w:sz w:val="24"/>
          <w:szCs w:val="28"/>
        </w:rPr>
        <w:t>为了研究复杂网络在结构上的共性，网络科学家采用图作为基本的工具。图论起源于</w:t>
      </w:r>
      <w:r w:rsidRPr="00E966B5">
        <w:rPr>
          <w:rFonts w:ascii="Times New Roman" w:eastAsia="宋体" w:hAnsi="Times New Roman" w:cs="Times New Roman"/>
          <w:sz w:val="24"/>
          <w:szCs w:val="28"/>
        </w:rPr>
        <w:t>18</w:t>
      </w:r>
      <w:r w:rsidRPr="00E966B5">
        <w:rPr>
          <w:rFonts w:ascii="Times New Roman" w:eastAsia="宋体" w:hAnsi="Times New Roman" w:cs="Times New Roman"/>
          <w:sz w:val="24"/>
          <w:szCs w:val="28"/>
        </w:rPr>
        <w:t>世纪数学家欧拉对格尼斯堡七桥问题的研究，他试图找到一种方法来</w:t>
      </w:r>
      <w:r w:rsidRPr="00E966B5">
        <w:rPr>
          <w:rFonts w:ascii="Times New Roman" w:eastAsia="宋体" w:hAnsi="Times New Roman" w:cs="Times New Roman" w:hint="eastAsia"/>
          <w:sz w:val="24"/>
          <w:szCs w:val="28"/>
        </w:rPr>
        <w:t>遍历格尼斯堡的七座桥且每座桥只被访问一次。图论可用于解决现实中各种问题，如计算输送管道网络中单位时间允许输送的最大流量、如何对地图中的各个区域着色使得相邻节点的颜色不同并且所需的颜色数目最少。</w:t>
      </w:r>
    </w:p>
    <w:p w14:paraId="623CDCC2" w14:textId="2CF43E49" w:rsidR="00E966B5" w:rsidRDefault="004D17ED" w:rsidP="003779E7">
      <w:pPr>
        <w:widowControl/>
        <w:spacing w:line="360" w:lineRule="auto"/>
        <w:ind w:firstLine="420"/>
        <w:rPr>
          <w:rFonts w:ascii="Times New Roman" w:eastAsia="宋体" w:hAnsi="Times New Roman" w:cs="宋体"/>
          <w:color w:val="000000"/>
          <w:kern w:val="0"/>
          <w:sz w:val="24"/>
          <w:szCs w:val="24"/>
        </w:rPr>
      </w:pPr>
      <w:r w:rsidRPr="00E966B5">
        <w:rPr>
          <w:rStyle w:val="fontstyle01"/>
          <w:rFonts w:ascii="Times New Roman" w:hAnsi="Times New Roman" w:hint="default"/>
        </w:rPr>
        <w:t>上世纪五十年代，匈牙利数学家</w:t>
      </w:r>
      <w:r w:rsidRPr="00E966B5">
        <w:rPr>
          <w:rStyle w:val="fontstyle11"/>
          <w:rFonts w:ascii="Times New Roman" w:hAnsi="Times New Roman"/>
        </w:rPr>
        <w:t>Erd</w:t>
      </w:r>
      <w:r w:rsidR="000F5328" w:rsidRPr="00E966B5">
        <w:rPr>
          <w:rStyle w:val="fontstyle11"/>
          <w:rFonts w:ascii="Times New Roman" w:hAnsi="Times New Roman"/>
        </w:rPr>
        <w:t>ö</w:t>
      </w:r>
      <w:r w:rsidRPr="00E966B5">
        <w:rPr>
          <w:rStyle w:val="fontstyle11"/>
          <w:rFonts w:ascii="Times New Roman" w:hAnsi="Times New Roman" w:hint="eastAsia"/>
        </w:rPr>
        <w:t>s</w:t>
      </w:r>
      <w:r w:rsidRPr="00E966B5">
        <w:rPr>
          <w:rStyle w:val="fontstyle01"/>
          <w:rFonts w:ascii="Times New Roman" w:hAnsi="Times New Roman" w:hint="default"/>
        </w:rPr>
        <w:t>和</w:t>
      </w:r>
      <w:r w:rsidRPr="00E966B5">
        <w:rPr>
          <w:rStyle w:val="fontstyle11"/>
          <w:rFonts w:ascii="Times New Roman" w:hAnsi="Times New Roman"/>
        </w:rPr>
        <w:t>R</w:t>
      </w:r>
      <w:r w:rsidR="000F5328" w:rsidRPr="00E966B5">
        <w:rPr>
          <w:rStyle w:val="fontstyle11"/>
          <w:rFonts w:ascii="Times New Roman" w:hAnsi="Times New Roman"/>
        </w:rPr>
        <w:t>é</w:t>
      </w:r>
      <w:r w:rsidRPr="00E966B5">
        <w:rPr>
          <w:rStyle w:val="fontstyle11"/>
          <w:rFonts w:ascii="Times New Roman" w:hAnsi="Times New Roman"/>
        </w:rPr>
        <w:t>nyi</w:t>
      </w:r>
      <w:r w:rsidRPr="00E966B5">
        <w:rPr>
          <w:rStyle w:val="fontstyle01"/>
          <w:rFonts w:ascii="Times New Roman" w:hAnsi="Times New Roman" w:hint="default"/>
        </w:rPr>
        <w:t>在经过大量的实验后发现，真实世界中的网络大多都是毫无规律可言的，基于此他们二人提出了</w:t>
      </w:r>
      <w:r w:rsidRPr="00E966B5">
        <w:rPr>
          <w:rStyle w:val="fontstyle11"/>
          <w:rFonts w:ascii="Times New Roman" w:hAnsi="Times New Roman"/>
        </w:rPr>
        <w:t>ER</w:t>
      </w:r>
      <w:r w:rsidRPr="00E966B5">
        <w:rPr>
          <w:rStyle w:val="fontstyle01"/>
          <w:rFonts w:ascii="Times New Roman" w:hAnsi="Times New Roman" w:hint="default"/>
        </w:rPr>
        <w:t>随机网络模型，该网络模型的提出拉开了复杂网络研究的序幕，在很长一段时间中随机网络模型一直是研究复杂网络的基本工具。直到二十世纪六十年代，美国哈佛大学社会心理学教授</w:t>
      </w:r>
      <w:r w:rsidRPr="00E966B5">
        <w:rPr>
          <w:rStyle w:val="fontstyle11"/>
          <w:rFonts w:ascii="Times New Roman" w:hAnsi="Times New Roman"/>
        </w:rPr>
        <w:t>Milgram</w:t>
      </w:r>
      <w:r w:rsidR="00E842AA" w:rsidRPr="00E842AA">
        <w:rPr>
          <w:rStyle w:val="fontstyle11"/>
          <w:rFonts w:ascii="Times New Roman" w:hAnsi="Times New Roman"/>
          <w:vertAlign w:val="superscript"/>
        </w:rPr>
        <w:fldChar w:fldCharType="begin"/>
      </w:r>
      <w:r w:rsidR="00E842AA" w:rsidRPr="00E842AA">
        <w:rPr>
          <w:rStyle w:val="fontstyle11"/>
          <w:rFonts w:ascii="Times New Roman" w:hAnsi="Times New Roman"/>
          <w:vertAlign w:val="superscript"/>
        </w:rPr>
        <w:instrText xml:space="preserve"> REF _Ref154770843 \r \h </w:instrText>
      </w:r>
      <w:r w:rsidR="00E842AA">
        <w:rPr>
          <w:rStyle w:val="fontstyle11"/>
          <w:rFonts w:ascii="Times New Roman" w:hAnsi="Times New Roman"/>
          <w:vertAlign w:val="superscript"/>
        </w:rPr>
        <w:instrText xml:space="preserve"> \* MERGEFORMAT </w:instrText>
      </w:r>
      <w:r w:rsidR="00E842AA" w:rsidRPr="00E842AA">
        <w:rPr>
          <w:rStyle w:val="fontstyle11"/>
          <w:rFonts w:ascii="Times New Roman" w:hAnsi="Times New Roman"/>
          <w:vertAlign w:val="superscript"/>
        </w:rPr>
      </w:r>
      <w:r w:rsidR="00E842AA" w:rsidRPr="00E842AA">
        <w:rPr>
          <w:rStyle w:val="fontstyle11"/>
          <w:rFonts w:ascii="Times New Roman" w:hAnsi="Times New Roman"/>
          <w:vertAlign w:val="superscript"/>
        </w:rPr>
        <w:fldChar w:fldCharType="separate"/>
      </w:r>
      <w:r w:rsidR="00972EE6">
        <w:rPr>
          <w:rStyle w:val="fontstyle11"/>
          <w:rFonts w:ascii="Times New Roman" w:hAnsi="Times New Roman"/>
          <w:vertAlign w:val="superscript"/>
        </w:rPr>
        <w:t>[2]</w:t>
      </w:r>
      <w:r w:rsidR="00E842AA" w:rsidRPr="00E842AA">
        <w:rPr>
          <w:rStyle w:val="fontstyle11"/>
          <w:rFonts w:ascii="Times New Roman" w:hAnsi="Times New Roman"/>
          <w:vertAlign w:val="superscript"/>
        </w:rPr>
        <w:fldChar w:fldCharType="end"/>
      </w:r>
      <w:r w:rsidRPr="00E966B5">
        <w:rPr>
          <w:rStyle w:val="fontstyle01"/>
          <w:rFonts w:ascii="Times New Roman" w:hAnsi="Times New Roman" w:hint="default"/>
        </w:rPr>
        <w:t>提出了著名的</w:t>
      </w:r>
      <w:r w:rsidR="00E966B5">
        <w:rPr>
          <w:rStyle w:val="fontstyle01"/>
          <w:rFonts w:ascii="Times New Roman" w:hAnsi="Times New Roman" w:hint="default"/>
        </w:rPr>
        <w:t>“</w:t>
      </w:r>
      <w:r w:rsidRPr="00E966B5">
        <w:rPr>
          <w:rStyle w:val="fontstyle01"/>
          <w:rFonts w:ascii="Times New Roman" w:hAnsi="Times New Roman" w:hint="default"/>
        </w:rPr>
        <w:t>六度分离理论</w:t>
      </w:r>
      <w:r w:rsidR="00E966B5">
        <w:rPr>
          <w:rStyle w:val="fontstyle01"/>
          <w:rFonts w:ascii="Times New Roman" w:hAnsi="Times New Roman" w:hint="default"/>
        </w:rPr>
        <w:t>”</w:t>
      </w:r>
      <w:r w:rsidRPr="00E966B5">
        <w:rPr>
          <w:rStyle w:val="fontstyle01"/>
          <w:rFonts w:ascii="Times New Roman" w:hAnsi="Times New Roman" w:hint="default"/>
        </w:rPr>
        <w:t>，标志着复杂网络领域进入了一个新的时代。</w:t>
      </w:r>
      <w:r w:rsidR="003B3214" w:rsidRPr="00E966B5">
        <w:rPr>
          <w:rFonts w:ascii="Times New Roman" w:eastAsia="宋体" w:hAnsi="Times New Roman" w:cs="宋体"/>
          <w:color w:val="000000"/>
          <w:kern w:val="0"/>
          <w:sz w:val="24"/>
          <w:szCs w:val="24"/>
        </w:rPr>
        <w:t>在此基础上，</w:t>
      </w:r>
      <w:r w:rsidR="003B3214" w:rsidRPr="00E966B5">
        <w:rPr>
          <w:rFonts w:ascii="Times New Roman" w:eastAsia="宋体" w:hAnsi="Times New Roman" w:cs="宋体"/>
          <w:color w:val="000000"/>
          <w:kern w:val="0"/>
          <w:sz w:val="24"/>
          <w:szCs w:val="24"/>
        </w:rPr>
        <w:t>1998</w:t>
      </w:r>
      <w:r w:rsidR="003B3214" w:rsidRPr="00E966B5">
        <w:rPr>
          <w:rFonts w:ascii="Times New Roman" w:eastAsia="宋体" w:hAnsi="Times New Roman" w:cs="宋体"/>
          <w:color w:val="000000"/>
          <w:kern w:val="0"/>
          <w:sz w:val="24"/>
          <w:szCs w:val="24"/>
        </w:rPr>
        <w:t>年，康奈尔大学的博士生</w:t>
      </w:r>
      <w:r w:rsidR="003B3214" w:rsidRPr="00E966B5">
        <w:rPr>
          <w:rFonts w:ascii="Times New Roman" w:eastAsia="宋体" w:hAnsi="Times New Roman" w:cs="宋体"/>
          <w:color w:val="000000"/>
          <w:kern w:val="0"/>
          <w:sz w:val="24"/>
          <w:szCs w:val="24"/>
        </w:rPr>
        <w:t>Watts</w:t>
      </w:r>
      <w:r w:rsidR="003B3214" w:rsidRPr="00E966B5">
        <w:rPr>
          <w:rFonts w:ascii="Times New Roman" w:eastAsia="宋体" w:hAnsi="Times New Roman" w:cs="宋体"/>
          <w:color w:val="000000"/>
          <w:kern w:val="0"/>
          <w:sz w:val="24"/>
          <w:szCs w:val="24"/>
        </w:rPr>
        <w:t>和他的导师</w:t>
      </w:r>
      <w:r w:rsidR="003B3214" w:rsidRPr="00E966B5">
        <w:rPr>
          <w:rFonts w:ascii="Times New Roman" w:eastAsia="宋体" w:hAnsi="Times New Roman" w:cs="宋体"/>
          <w:color w:val="000000"/>
          <w:kern w:val="0"/>
          <w:sz w:val="24"/>
          <w:szCs w:val="24"/>
        </w:rPr>
        <w:t>Strogatz</w:t>
      </w:r>
      <w:r w:rsidR="003B3214" w:rsidRPr="00E966B5">
        <w:rPr>
          <w:rFonts w:ascii="Times New Roman" w:eastAsia="宋体" w:hAnsi="Times New Roman" w:cs="宋体"/>
          <w:color w:val="000000"/>
          <w:kern w:val="0"/>
          <w:sz w:val="24"/>
          <w:szCs w:val="24"/>
        </w:rPr>
        <w:t>教授提出了</w:t>
      </w:r>
      <w:r w:rsidR="003B3214" w:rsidRPr="00E966B5">
        <w:rPr>
          <w:rFonts w:ascii="Times New Roman" w:eastAsia="宋体" w:hAnsi="Times New Roman" w:cs="宋体"/>
          <w:color w:val="000000"/>
          <w:kern w:val="0"/>
          <w:sz w:val="24"/>
          <w:szCs w:val="24"/>
        </w:rPr>
        <w:t>WS</w:t>
      </w:r>
      <w:r w:rsidR="003B3214" w:rsidRPr="00E966B5">
        <w:rPr>
          <w:rFonts w:ascii="Times New Roman" w:eastAsia="宋体" w:hAnsi="Times New Roman" w:cs="宋体"/>
          <w:color w:val="000000"/>
          <w:kern w:val="0"/>
          <w:sz w:val="24"/>
          <w:szCs w:val="24"/>
        </w:rPr>
        <w:t>小世界网络模型</w:t>
      </w:r>
      <w:r w:rsidR="00E842AA" w:rsidRPr="00E842AA">
        <w:rPr>
          <w:rFonts w:ascii="Times New Roman" w:eastAsia="宋体" w:hAnsi="Times New Roman" w:cs="宋体"/>
          <w:color w:val="000000"/>
          <w:kern w:val="0"/>
          <w:sz w:val="24"/>
          <w:szCs w:val="24"/>
          <w:vertAlign w:val="superscript"/>
        </w:rPr>
        <w:fldChar w:fldCharType="begin"/>
      </w:r>
      <w:r w:rsidR="00E842AA" w:rsidRPr="00E842AA">
        <w:rPr>
          <w:rFonts w:ascii="Times New Roman" w:eastAsia="宋体" w:hAnsi="Times New Roman" w:cs="宋体"/>
          <w:color w:val="000000"/>
          <w:kern w:val="0"/>
          <w:sz w:val="24"/>
          <w:szCs w:val="24"/>
          <w:vertAlign w:val="superscript"/>
        </w:rPr>
        <w:instrText xml:space="preserve"> REF _Ref154770958 \r \h </w:instrText>
      </w:r>
      <w:r w:rsidR="00E842AA">
        <w:rPr>
          <w:rFonts w:ascii="Times New Roman" w:eastAsia="宋体" w:hAnsi="Times New Roman" w:cs="宋体"/>
          <w:color w:val="000000"/>
          <w:kern w:val="0"/>
          <w:sz w:val="24"/>
          <w:szCs w:val="24"/>
          <w:vertAlign w:val="superscript"/>
        </w:rPr>
        <w:instrText xml:space="preserve"> \* MERGEFORMAT </w:instrText>
      </w:r>
      <w:r w:rsidR="00E842AA" w:rsidRPr="00E842AA">
        <w:rPr>
          <w:rFonts w:ascii="Times New Roman" w:eastAsia="宋体" w:hAnsi="Times New Roman" w:cs="宋体"/>
          <w:color w:val="000000"/>
          <w:kern w:val="0"/>
          <w:sz w:val="24"/>
          <w:szCs w:val="24"/>
          <w:vertAlign w:val="superscript"/>
        </w:rPr>
      </w:r>
      <w:r w:rsidR="00E842AA" w:rsidRPr="00E842AA">
        <w:rPr>
          <w:rFonts w:ascii="Times New Roman" w:eastAsia="宋体" w:hAnsi="Times New Roman" w:cs="宋体"/>
          <w:color w:val="000000"/>
          <w:kern w:val="0"/>
          <w:sz w:val="24"/>
          <w:szCs w:val="24"/>
          <w:vertAlign w:val="superscript"/>
        </w:rPr>
        <w:fldChar w:fldCharType="separate"/>
      </w:r>
      <w:r w:rsidR="00972EE6">
        <w:rPr>
          <w:rFonts w:ascii="Times New Roman" w:eastAsia="宋体" w:hAnsi="Times New Roman" w:cs="宋体"/>
          <w:color w:val="000000"/>
          <w:kern w:val="0"/>
          <w:sz w:val="24"/>
          <w:szCs w:val="24"/>
          <w:vertAlign w:val="superscript"/>
        </w:rPr>
        <w:t>[3]</w:t>
      </w:r>
      <w:r w:rsidR="00E842AA" w:rsidRPr="00E842AA">
        <w:rPr>
          <w:rFonts w:ascii="Times New Roman" w:eastAsia="宋体" w:hAnsi="Times New Roman" w:cs="宋体"/>
          <w:color w:val="000000"/>
          <w:kern w:val="0"/>
          <w:sz w:val="24"/>
          <w:szCs w:val="24"/>
          <w:vertAlign w:val="superscript"/>
        </w:rPr>
        <w:fldChar w:fldCharType="end"/>
      </w:r>
      <w:r w:rsidR="003B3214" w:rsidRPr="00E966B5">
        <w:rPr>
          <w:rFonts w:ascii="Times New Roman" w:eastAsia="宋体" w:hAnsi="Times New Roman" w:cs="宋体"/>
          <w:color w:val="000000"/>
          <w:kern w:val="0"/>
          <w:sz w:val="24"/>
          <w:szCs w:val="24"/>
        </w:rPr>
        <w:t>，并借助互联网随机选取了六万名用户进行了邮件转发实验，实验结果成功印证了</w:t>
      </w:r>
      <w:r w:rsidR="00E966B5">
        <w:rPr>
          <w:rFonts w:ascii="Times New Roman" w:eastAsia="宋体" w:hAnsi="Times New Roman" w:cs="宋体" w:hint="eastAsia"/>
          <w:color w:val="000000"/>
          <w:kern w:val="0"/>
          <w:sz w:val="24"/>
          <w:szCs w:val="24"/>
        </w:rPr>
        <w:t>“</w:t>
      </w:r>
      <w:r w:rsidR="003B3214" w:rsidRPr="00E966B5">
        <w:rPr>
          <w:rFonts w:ascii="Times New Roman" w:eastAsia="宋体" w:hAnsi="Times New Roman" w:cs="宋体"/>
          <w:color w:val="000000"/>
          <w:kern w:val="0"/>
          <w:sz w:val="24"/>
          <w:szCs w:val="24"/>
        </w:rPr>
        <w:t>六度分离</w:t>
      </w:r>
      <w:r w:rsidR="00E966B5">
        <w:rPr>
          <w:rFonts w:ascii="Times New Roman" w:eastAsia="宋体" w:hAnsi="Times New Roman" w:cs="宋体" w:hint="eastAsia"/>
          <w:color w:val="000000"/>
          <w:kern w:val="0"/>
          <w:sz w:val="24"/>
          <w:szCs w:val="24"/>
        </w:rPr>
        <w:t>”</w:t>
      </w:r>
      <w:r w:rsidR="003B3214" w:rsidRPr="00E966B5">
        <w:rPr>
          <w:rFonts w:ascii="Times New Roman" w:eastAsia="宋体" w:hAnsi="Times New Roman" w:cs="宋体"/>
          <w:color w:val="000000"/>
          <w:kern w:val="0"/>
          <w:sz w:val="24"/>
          <w:szCs w:val="24"/>
        </w:rPr>
        <w:t>理论。</w:t>
      </w:r>
    </w:p>
    <w:p w14:paraId="5BF11F78" w14:textId="5A45AB18" w:rsidR="004C1D7D" w:rsidRPr="00D87E2E" w:rsidRDefault="003B3214" w:rsidP="00D87E2E">
      <w:pPr>
        <w:widowControl/>
        <w:spacing w:line="360" w:lineRule="auto"/>
        <w:ind w:firstLine="420"/>
        <w:rPr>
          <w:rFonts w:ascii="Times New Roman" w:eastAsia="宋体" w:hAnsi="Times New Roman" w:cs="Times New Roman"/>
          <w:sz w:val="24"/>
          <w:szCs w:val="28"/>
        </w:rPr>
      </w:pPr>
      <w:r w:rsidRPr="00E966B5">
        <w:rPr>
          <w:rFonts w:ascii="Times New Roman" w:eastAsia="宋体" w:hAnsi="Times New Roman" w:cs="宋体"/>
          <w:color w:val="000000"/>
          <w:kern w:val="0"/>
          <w:sz w:val="24"/>
          <w:szCs w:val="24"/>
        </w:rPr>
        <w:t>小世界网络模型是将规则网络中的连边以一定的概率</w:t>
      </w:r>
      <m:oMath>
        <m:r>
          <w:rPr>
            <w:rFonts w:ascii="Cambria Math" w:eastAsia="宋体" w:hAnsi="Cambria Math" w:cs="宋体" w:hint="eastAsia"/>
            <w:color w:val="000000"/>
            <w:kern w:val="0"/>
            <w:sz w:val="24"/>
            <w:szCs w:val="24"/>
          </w:rPr>
          <m:t>p</m:t>
        </m:r>
      </m:oMath>
      <w:r w:rsidRPr="00E966B5">
        <w:rPr>
          <w:rFonts w:ascii="Times New Roman" w:eastAsia="宋体" w:hAnsi="Times New Roman" w:cs="宋体"/>
          <w:color w:val="000000"/>
          <w:kern w:val="0"/>
          <w:sz w:val="24"/>
          <w:szCs w:val="24"/>
        </w:rPr>
        <w:t>进行随机重新连接，过程中保持一端的节点不变，另一端的节点则随机选择网络中的任一节点进行连接，而改变重连概率</w:t>
      </w:r>
      <m:oMath>
        <m:r>
          <w:rPr>
            <w:rFonts w:ascii="Cambria Math" w:eastAsia="宋体" w:hAnsi="Cambria Math" w:cs="宋体" w:hint="eastAsia"/>
            <w:color w:val="000000"/>
            <w:kern w:val="0"/>
            <w:sz w:val="24"/>
            <w:szCs w:val="24"/>
          </w:rPr>
          <m:t>p</m:t>
        </m:r>
      </m:oMath>
      <w:r w:rsidRPr="00E966B5">
        <w:rPr>
          <w:rFonts w:ascii="Times New Roman" w:eastAsia="宋体" w:hAnsi="Times New Roman" w:cs="宋体"/>
          <w:color w:val="000000"/>
          <w:kern w:val="0"/>
          <w:sz w:val="24"/>
          <w:szCs w:val="24"/>
        </w:rPr>
        <w:t>可以实现从规则网络</w:t>
      </w:r>
      <w:r w:rsidR="00E966B5">
        <w:rPr>
          <w:rFonts w:ascii="Times New Roman" w:eastAsia="宋体" w:hAnsi="Times New Roman" w:cs="宋体" w:hint="eastAsia"/>
          <w:color w:val="000000"/>
          <w:kern w:val="0"/>
          <w:sz w:val="24"/>
          <w:szCs w:val="24"/>
        </w:rPr>
        <w:t>（</w:t>
      </w:r>
      <m:oMath>
        <m:r>
          <w:rPr>
            <w:rFonts w:ascii="Cambria Math" w:eastAsia="宋体" w:hAnsi="Cambria Math" w:cs="宋体"/>
            <w:color w:val="000000"/>
            <w:kern w:val="0"/>
            <w:sz w:val="24"/>
            <w:szCs w:val="24"/>
          </w:rPr>
          <m:t>p=0</m:t>
        </m:r>
      </m:oMath>
      <w:r w:rsidRPr="00E966B5">
        <w:rPr>
          <w:rFonts w:ascii="Times New Roman" w:eastAsia="宋体" w:hAnsi="Times New Roman" w:cs="宋体"/>
          <w:color w:val="000000"/>
          <w:kern w:val="0"/>
          <w:sz w:val="24"/>
          <w:szCs w:val="24"/>
        </w:rPr>
        <w:t>）到随机网络的转变（</w:t>
      </w:r>
      <m:oMath>
        <m:r>
          <w:rPr>
            <w:rFonts w:ascii="Cambria Math" w:eastAsia="宋体" w:hAnsi="Cambria Math" w:cs="宋体"/>
            <w:color w:val="000000"/>
            <w:kern w:val="0"/>
            <w:sz w:val="24"/>
            <w:szCs w:val="24"/>
          </w:rPr>
          <m:t>p=1</m:t>
        </m:r>
      </m:oMath>
      <w:r w:rsidRPr="00E966B5">
        <w:rPr>
          <w:rFonts w:ascii="Times New Roman" w:eastAsia="宋体" w:hAnsi="Times New Roman" w:cs="宋体"/>
          <w:color w:val="000000"/>
          <w:kern w:val="0"/>
          <w:sz w:val="24"/>
          <w:szCs w:val="24"/>
        </w:rPr>
        <w:t>）。</w:t>
      </w:r>
      <w:r w:rsidRPr="00E966B5">
        <w:rPr>
          <w:rFonts w:ascii="Times New Roman" w:eastAsia="宋体" w:hAnsi="Times New Roman" w:cs="宋体"/>
          <w:color w:val="000000"/>
          <w:kern w:val="0"/>
          <w:sz w:val="24"/>
          <w:szCs w:val="24"/>
        </w:rPr>
        <w:t>1999</w:t>
      </w:r>
      <w:r w:rsidRPr="00E966B5">
        <w:rPr>
          <w:rFonts w:ascii="Times New Roman" w:eastAsia="宋体" w:hAnsi="Times New Roman" w:cs="宋体"/>
          <w:color w:val="000000"/>
          <w:kern w:val="0"/>
          <w:sz w:val="24"/>
          <w:szCs w:val="24"/>
        </w:rPr>
        <w:t>年，美国某大学的教授</w:t>
      </w:r>
      <w:r w:rsidRPr="00E966B5">
        <w:rPr>
          <w:rFonts w:ascii="Times New Roman" w:eastAsia="宋体" w:hAnsi="Times New Roman" w:cs="宋体"/>
          <w:color w:val="000000"/>
          <w:kern w:val="0"/>
          <w:sz w:val="24"/>
          <w:szCs w:val="24"/>
        </w:rPr>
        <w:t>Bara</w:t>
      </w:r>
      <w:r w:rsidR="000F5328" w:rsidRPr="00E966B5">
        <w:rPr>
          <w:rFonts w:ascii="Times New Roman" w:eastAsia="宋体" w:hAnsi="Times New Roman" w:cs="宋体"/>
          <w:color w:val="000000"/>
          <w:kern w:val="0"/>
          <w:sz w:val="24"/>
          <w:szCs w:val="24"/>
        </w:rPr>
        <w:t>bá</w:t>
      </w:r>
      <w:r w:rsidRPr="00E966B5">
        <w:rPr>
          <w:rFonts w:ascii="Times New Roman" w:eastAsia="宋体" w:hAnsi="Times New Roman" w:cs="宋体"/>
          <w:color w:val="000000"/>
          <w:kern w:val="0"/>
          <w:sz w:val="24"/>
          <w:szCs w:val="24"/>
        </w:rPr>
        <w:t>si</w:t>
      </w:r>
      <w:r w:rsidRPr="00E966B5">
        <w:rPr>
          <w:rFonts w:ascii="Times New Roman" w:eastAsia="宋体" w:hAnsi="Times New Roman" w:cs="宋体"/>
          <w:color w:val="000000"/>
          <w:kern w:val="0"/>
          <w:sz w:val="24"/>
          <w:szCs w:val="24"/>
        </w:rPr>
        <w:t>和他的博士生</w:t>
      </w:r>
      <w:r w:rsidRPr="00E966B5">
        <w:rPr>
          <w:rFonts w:ascii="Times New Roman" w:eastAsia="宋体" w:hAnsi="Times New Roman" w:cs="宋体"/>
          <w:color w:val="000000"/>
          <w:kern w:val="0"/>
          <w:sz w:val="24"/>
          <w:szCs w:val="24"/>
        </w:rPr>
        <w:t>Albert</w:t>
      </w:r>
      <w:r w:rsidRPr="00E966B5">
        <w:rPr>
          <w:rFonts w:ascii="Times New Roman" w:eastAsia="宋体" w:hAnsi="Times New Roman" w:cs="宋体"/>
          <w:color w:val="000000"/>
          <w:kern w:val="0"/>
          <w:sz w:val="24"/>
          <w:szCs w:val="24"/>
        </w:rPr>
        <w:t>在顶级期刊《</w:t>
      </w:r>
      <w:r w:rsidRPr="00E966B5">
        <w:rPr>
          <w:rFonts w:ascii="Times New Roman" w:eastAsia="宋体" w:hAnsi="Times New Roman" w:cs="宋体"/>
          <w:color w:val="000000"/>
          <w:kern w:val="0"/>
          <w:sz w:val="24"/>
          <w:szCs w:val="24"/>
        </w:rPr>
        <w:t>Science</w:t>
      </w:r>
      <w:r w:rsidRPr="00E966B5">
        <w:rPr>
          <w:rFonts w:ascii="Times New Roman" w:eastAsia="宋体" w:hAnsi="Times New Roman" w:cs="宋体"/>
          <w:color w:val="000000"/>
          <w:kern w:val="0"/>
          <w:sz w:val="24"/>
          <w:szCs w:val="24"/>
        </w:rPr>
        <w:t>》中发表了一篇有关复杂网络结构特性的文章</w:t>
      </w:r>
      <w:r w:rsidR="00E842AA" w:rsidRPr="00E842AA">
        <w:rPr>
          <w:rFonts w:ascii="Times New Roman" w:eastAsia="宋体" w:hAnsi="Times New Roman" w:cs="宋体"/>
          <w:color w:val="000000"/>
          <w:kern w:val="0"/>
          <w:sz w:val="24"/>
          <w:szCs w:val="24"/>
          <w:vertAlign w:val="superscript"/>
        </w:rPr>
        <w:fldChar w:fldCharType="begin"/>
      </w:r>
      <w:r w:rsidR="00E842AA" w:rsidRPr="00E842AA">
        <w:rPr>
          <w:rFonts w:ascii="Times New Roman" w:eastAsia="宋体" w:hAnsi="Times New Roman" w:cs="宋体"/>
          <w:color w:val="000000"/>
          <w:kern w:val="0"/>
          <w:sz w:val="24"/>
          <w:szCs w:val="24"/>
          <w:vertAlign w:val="superscript"/>
        </w:rPr>
        <w:instrText xml:space="preserve"> REF _Ref89764070 \r \h </w:instrText>
      </w:r>
      <w:r w:rsidR="00E842AA">
        <w:rPr>
          <w:rFonts w:ascii="Times New Roman" w:eastAsia="宋体" w:hAnsi="Times New Roman" w:cs="宋体"/>
          <w:color w:val="000000"/>
          <w:kern w:val="0"/>
          <w:sz w:val="24"/>
          <w:szCs w:val="24"/>
          <w:vertAlign w:val="superscript"/>
        </w:rPr>
        <w:instrText xml:space="preserve"> \* MERGEFORMAT </w:instrText>
      </w:r>
      <w:r w:rsidR="00E842AA" w:rsidRPr="00E842AA">
        <w:rPr>
          <w:rFonts w:ascii="Times New Roman" w:eastAsia="宋体" w:hAnsi="Times New Roman" w:cs="宋体"/>
          <w:color w:val="000000"/>
          <w:kern w:val="0"/>
          <w:sz w:val="24"/>
          <w:szCs w:val="24"/>
          <w:vertAlign w:val="superscript"/>
        </w:rPr>
      </w:r>
      <w:r w:rsidR="00E842AA" w:rsidRPr="00E842AA">
        <w:rPr>
          <w:rFonts w:ascii="Times New Roman" w:eastAsia="宋体" w:hAnsi="Times New Roman" w:cs="宋体"/>
          <w:color w:val="000000"/>
          <w:kern w:val="0"/>
          <w:sz w:val="24"/>
          <w:szCs w:val="24"/>
          <w:vertAlign w:val="superscript"/>
        </w:rPr>
        <w:fldChar w:fldCharType="separate"/>
      </w:r>
      <w:r w:rsidR="00972EE6">
        <w:rPr>
          <w:rFonts w:ascii="Times New Roman" w:eastAsia="宋体" w:hAnsi="Times New Roman" w:cs="宋体"/>
          <w:color w:val="000000"/>
          <w:kern w:val="0"/>
          <w:sz w:val="24"/>
          <w:szCs w:val="24"/>
          <w:vertAlign w:val="superscript"/>
        </w:rPr>
        <w:t>[4]</w:t>
      </w:r>
      <w:r w:rsidR="00E842AA" w:rsidRPr="00E842AA">
        <w:rPr>
          <w:rFonts w:ascii="Times New Roman" w:eastAsia="宋体" w:hAnsi="Times New Roman" w:cs="宋体"/>
          <w:color w:val="000000"/>
          <w:kern w:val="0"/>
          <w:sz w:val="24"/>
          <w:szCs w:val="24"/>
          <w:vertAlign w:val="superscript"/>
        </w:rPr>
        <w:fldChar w:fldCharType="end"/>
      </w:r>
      <w:r w:rsidRPr="00E966B5">
        <w:rPr>
          <w:rFonts w:ascii="Times New Roman" w:eastAsia="宋体" w:hAnsi="Times New Roman" w:cs="宋体"/>
          <w:color w:val="000000"/>
          <w:kern w:val="0"/>
          <w:sz w:val="24"/>
          <w:szCs w:val="24"/>
        </w:rPr>
        <w:t>，该文章指出真实世界中的网络往往具有无标度特性，网络的度分布满足</w:t>
      </w:r>
      <w:r w:rsidR="000F5328" w:rsidRPr="00E966B5">
        <w:rPr>
          <w:rFonts w:ascii="Times New Roman" w:eastAsia="宋体" w:hAnsi="Times New Roman" w:cs="宋体" w:hint="eastAsia"/>
          <w:color w:val="000000"/>
          <w:kern w:val="0"/>
          <w:sz w:val="24"/>
          <w:szCs w:val="24"/>
        </w:rPr>
        <w:t>幂律</w:t>
      </w:r>
      <w:r w:rsidRPr="00E966B5">
        <w:rPr>
          <w:rFonts w:ascii="Times New Roman" w:eastAsia="宋体" w:hAnsi="Times New Roman" w:cs="宋体"/>
          <w:color w:val="000000"/>
          <w:kern w:val="0"/>
          <w:sz w:val="24"/>
          <w:szCs w:val="24"/>
        </w:rPr>
        <w:t>分布</w:t>
      </w:r>
      <w:r w:rsidR="00E966B5">
        <w:rPr>
          <w:rFonts w:ascii="Times New Roman" w:eastAsia="宋体" w:hAnsi="Times New Roman" w:cs="宋体" w:hint="eastAsia"/>
          <w:color w:val="000000"/>
          <w:kern w:val="0"/>
          <w:sz w:val="24"/>
          <w:szCs w:val="24"/>
        </w:rPr>
        <w:t xml:space="preserve"> </w:t>
      </w:r>
      <m:oMath>
        <m:r>
          <w:rPr>
            <w:rFonts w:ascii="Cambria Math" w:eastAsia="宋体" w:hAnsi="Cambria Math" w:cs="宋体"/>
            <w:color w:val="000000"/>
            <w:kern w:val="0"/>
            <w:sz w:val="24"/>
            <w:szCs w:val="24"/>
          </w:rPr>
          <m:t>p</m:t>
        </m:r>
        <m:d>
          <m:dPr>
            <m:ctrlPr>
              <w:rPr>
                <w:rFonts w:ascii="Cambria Math" w:eastAsia="宋体" w:hAnsi="Cambria Math" w:cs="宋体"/>
                <w:i/>
                <w:color w:val="000000"/>
                <w:kern w:val="0"/>
                <w:sz w:val="24"/>
                <w:szCs w:val="24"/>
              </w:rPr>
            </m:ctrlPr>
          </m:dPr>
          <m:e>
            <m:r>
              <w:rPr>
                <w:rFonts w:ascii="Cambria Math" w:eastAsia="宋体" w:hAnsi="Cambria Math" w:cs="宋体"/>
                <w:color w:val="000000"/>
                <w:kern w:val="0"/>
                <w:sz w:val="24"/>
                <w:szCs w:val="24"/>
              </w:rPr>
              <m:t>k</m:t>
            </m:r>
          </m:e>
        </m:d>
        <m:r>
          <w:rPr>
            <w:rFonts w:ascii="Cambria Math" w:eastAsia="宋体" w:hAnsi="Cambria Math" w:cs="宋体"/>
            <w:color w:val="000000"/>
            <w:kern w:val="0"/>
            <w:sz w:val="24"/>
            <w:szCs w:val="24"/>
          </w:rPr>
          <m:t>~</m:t>
        </m:r>
        <m:r>
          <w:rPr>
            <w:rFonts w:ascii="Cambria Math" w:eastAsia="宋体" w:hAnsi="Cambria Math" w:cs="宋体" w:hint="eastAsia"/>
            <w:color w:val="000000"/>
            <w:kern w:val="0"/>
            <w:sz w:val="24"/>
            <w:szCs w:val="24"/>
          </w:rPr>
          <m:t>k</m:t>
        </m:r>
      </m:oMath>
      <w:r w:rsidR="00E966B5" w:rsidRPr="00E966B5">
        <w:rPr>
          <w:rFonts w:ascii="Times New Roman" w:eastAsia="宋体" w:hAnsi="Times New Roman" w:cs="宋体" w:hint="eastAsia"/>
          <w:color w:val="000000"/>
          <w:kern w:val="0"/>
          <w:sz w:val="24"/>
          <w:szCs w:val="24"/>
          <w:vertAlign w:val="superscript"/>
        </w:rPr>
        <w:t>-</w:t>
      </w:r>
      <w:r w:rsidR="00E966B5" w:rsidRPr="00E966B5">
        <w:rPr>
          <w:rFonts w:ascii="Cambria" w:eastAsia="宋体" w:hAnsi="Cambria" w:cs="宋体"/>
          <w:color w:val="000000"/>
          <w:kern w:val="0"/>
          <w:sz w:val="24"/>
          <w:szCs w:val="24"/>
          <w:vertAlign w:val="superscript"/>
        </w:rPr>
        <w:t>λ</w:t>
      </w:r>
      <w:r w:rsidR="00E966B5">
        <w:rPr>
          <w:rFonts w:ascii="Cambria" w:eastAsia="宋体" w:hAnsi="Cambria" w:cs="宋体"/>
          <w:color w:val="000000"/>
          <w:kern w:val="0"/>
          <w:sz w:val="24"/>
          <w:szCs w:val="24"/>
          <w:vertAlign w:val="superscript"/>
        </w:rPr>
        <w:t xml:space="preserve"> </w:t>
      </w:r>
      <w:r w:rsidRPr="00E966B5">
        <w:rPr>
          <w:rFonts w:ascii="Times New Roman" w:eastAsia="宋体" w:hAnsi="Times New Roman" w:cs="宋体"/>
          <w:color w:val="000000"/>
          <w:kern w:val="0"/>
          <w:sz w:val="24"/>
          <w:szCs w:val="24"/>
        </w:rPr>
        <w:t>的形式，在整个网络中少部分节点具有较大的度而绝大部分节点只有很少的邻居数量。小世界模型以</w:t>
      </w:r>
      <w:r w:rsidRPr="00E966B5">
        <w:rPr>
          <w:rFonts w:ascii="Times New Roman" w:eastAsia="宋体" w:hAnsi="Times New Roman" w:cs="宋体"/>
          <w:color w:val="000000"/>
          <w:kern w:val="0"/>
          <w:sz w:val="24"/>
          <w:szCs w:val="24"/>
        </w:rPr>
        <w:lastRenderedPageBreak/>
        <w:t>及无标度模型的提出</w:t>
      </w:r>
      <w:r w:rsidR="004D17ED" w:rsidRPr="00E966B5">
        <w:rPr>
          <w:rFonts w:ascii="Times New Roman" w:eastAsia="宋体" w:hAnsi="Times New Roman" w:cs="宋体" w:hint="eastAsia"/>
          <w:color w:val="000000"/>
          <w:kern w:val="0"/>
          <w:sz w:val="24"/>
          <w:szCs w:val="24"/>
        </w:rPr>
        <w:t>，</w:t>
      </w:r>
      <w:r w:rsidR="00D8240A" w:rsidRPr="00E966B5">
        <w:rPr>
          <w:rFonts w:ascii="Times New Roman" w:eastAsia="宋体" w:hAnsi="Times New Roman" w:cs="Times New Roman"/>
          <w:sz w:val="24"/>
          <w:szCs w:val="28"/>
        </w:rPr>
        <w:t>随后复杂网络领域开启了快速的发展模型，大量的基础理论和方</w:t>
      </w:r>
      <w:r w:rsidR="00D8240A" w:rsidRPr="00E966B5">
        <w:rPr>
          <w:rFonts w:ascii="Times New Roman" w:eastAsia="宋体" w:hAnsi="Times New Roman" w:cs="Times New Roman" w:hint="eastAsia"/>
          <w:sz w:val="24"/>
          <w:szCs w:val="28"/>
        </w:rPr>
        <w:t>法研究开始涌现</w:t>
      </w:r>
      <w:r w:rsidR="00D8240A" w:rsidRPr="00E966B5">
        <w:rPr>
          <w:rFonts w:ascii="Times New Roman" w:eastAsia="宋体" w:hAnsi="Times New Roman" w:cs="Times New Roman"/>
          <w:sz w:val="24"/>
          <w:szCs w:val="28"/>
        </w:rPr>
        <w:t>。</w:t>
      </w:r>
    </w:p>
    <w:p w14:paraId="72181AB3" w14:textId="4FF31415" w:rsidR="00B44998" w:rsidRPr="004C1D7D" w:rsidRDefault="00682469" w:rsidP="00D87E2E">
      <w:pPr>
        <w:pStyle w:val="1"/>
        <w:numPr>
          <w:ilvl w:val="0"/>
          <w:numId w:val="1"/>
        </w:numPr>
        <w:spacing w:beforeLines="50" w:before="156" w:afterLines="50" w:after="156"/>
        <w:rPr>
          <w:rFonts w:ascii="Times New Roman" w:eastAsia="宋体" w:hAnsi="Times New Roman" w:cs="Times New Roman"/>
          <w:sz w:val="32"/>
          <w:szCs w:val="32"/>
        </w:rPr>
      </w:pPr>
      <w:r w:rsidRPr="004C1D7D">
        <w:rPr>
          <w:rFonts w:ascii="Times New Roman" w:eastAsia="宋体" w:hAnsi="Times New Roman" w:cs="Times New Roman" w:hint="eastAsia"/>
          <w:sz w:val="32"/>
          <w:szCs w:val="32"/>
        </w:rPr>
        <w:t>节点中心性的相关研究</w:t>
      </w:r>
    </w:p>
    <w:p w14:paraId="1E966D5D" w14:textId="0A25A411" w:rsidR="007B0374" w:rsidRPr="007B0374" w:rsidRDefault="00CC431A" w:rsidP="003779E7">
      <w:pPr>
        <w:spacing w:line="360" w:lineRule="auto"/>
        <w:ind w:firstLine="420"/>
        <w:rPr>
          <w:rFonts w:ascii="Times New Roman" w:eastAsia="宋体" w:hAnsi="Times New Roman" w:cs="宋体"/>
          <w:color w:val="000000"/>
          <w:kern w:val="0"/>
          <w:sz w:val="24"/>
          <w:szCs w:val="24"/>
        </w:rPr>
      </w:pPr>
      <w:r w:rsidRPr="00CC431A">
        <w:rPr>
          <w:rFonts w:ascii="Times New Roman" w:eastAsia="宋体" w:hAnsi="Times New Roman" w:cs="宋体" w:hint="eastAsia"/>
          <w:color w:val="000000"/>
          <w:kern w:val="0"/>
          <w:sz w:val="24"/>
          <w:szCs w:val="24"/>
        </w:rPr>
        <w:t>评价复杂网络中的节点是否重要并没有明确的界定标准，对于同一个节点而言，从不同角度出发对该节点的重要程度进行定义所得的结果也不尽相同。信息网络科学领域已经进入了一个新的时代，研究者们也提出了多种算法去找出网络中的重要节点，大体上这些算法可以分为三类：基于</w:t>
      </w:r>
      <w:r>
        <w:rPr>
          <w:rFonts w:ascii="Times New Roman" w:eastAsia="宋体" w:hAnsi="Times New Roman" w:cs="宋体" w:hint="eastAsia"/>
          <w:color w:val="000000"/>
          <w:kern w:val="0"/>
          <w:sz w:val="24"/>
          <w:szCs w:val="24"/>
        </w:rPr>
        <w:t>网络拓扑性质的中心性方法</w:t>
      </w:r>
      <w:r w:rsidRPr="00CC431A">
        <w:rPr>
          <w:rFonts w:ascii="Times New Roman" w:eastAsia="宋体" w:hAnsi="Times New Roman" w:cs="宋体" w:hint="eastAsia"/>
          <w:color w:val="000000"/>
          <w:kern w:val="0"/>
          <w:sz w:val="24"/>
          <w:szCs w:val="24"/>
        </w:rPr>
        <w:t>、基于</w:t>
      </w:r>
      <w:r>
        <w:rPr>
          <w:rFonts w:ascii="Times New Roman" w:eastAsia="宋体" w:hAnsi="Times New Roman" w:cs="宋体" w:hint="eastAsia"/>
          <w:color w:val="000000"/>
          <w:kern w:val="0"/>
          <w:sz w:val="24"/>
          <w:szCs w:val="24"/>
        </w:rPr>
        <w:t>节点位置属性的中心性方法</w:t>
      </w:r>
      <w:r w:rsidRPr="00CC431A">
        <w:rPr>
          <w:rFonts w:ascii="Times New Roman" w:eastAsia="宋体" w:hAnsi="Times New Roman" w:cs="宋体" w:hint="eastAsia"/>
          <w:color w:val="000000"/>
          <w:kern w:val="0"/>
          <w:sz w:val="24"/>
          <w:szCs w:val="24"/>
        </w:rPr>
        <w:t>以及基于</w:t>
      </w:r>
      <w:r>
        <w:rPr>
          <w:rFonts w:ascii="Times New Roman" w:eastAsia="宋体" w:hAnsi="Times New Roman" w:cs="宋体" w:hint="eastAsia"/>
          <w:color w:val="000000"/>
          <w:kern w:val="0"/>
          <w:sz w:val="24"/>
          <w:szCs w:val="24"/>
        </w:rPr>
        <w:t>迭代的中心性方法，在网络拓扑性质中还可以分为网络局部拓扑性质的中心性方法和网络全局拓扑性质的中心性方法</w:t>
      </w:r>
      <w:r w:rsidRPr="00CC431A">
        <w:rPr>
          <w:rFonts w:ascii="Times New Roman" w:eastAsia="宋体" w:hAnsi="Times New Roman" w:cs="宋体" w:hint="eastAsia"/>
          <w:color w:val="000000"/>
          <w:kern w:val="0"/>
          <w:sz w:val="24"/>
          <w:szCs w:val="24"/>
        </w:rPr>
        <w:t>。</w:t>
      </w:r>
    </w:p>
    <w:p w14:paraId="21C53160" w14:textId="0D8C7D48" w:rsidR="00B44998" w:rsidRPr="004C1D7D" w:rsidRDefault="00682469" w:rsidP="00D87E2E">
      <w:pPr>
        <w:pStyle w:val="2"/>
        <w:numPr>
          <w:ilvl w:val="1"/>
          <w:numId w:val="1"/>
        </w:numPr>
        <w:spacing w:before="0" w:after="0" w:line="415" w:lineRule="auto"/>
        <w:ind w:left="493" w:hanging="493"/>
        <w:rPr>
          <w:rFonts w:ascii="Times New Roman" w:eastAsia="宋体" w:hAnsi="Times New Roman" w:cs="Times New Roman"/>
          <w:sz w:val="30"/>
          <w:szCs w:val="30"/>
        </w:rPr>
      </w:pPr>
      <w:r w:rsidRPr="004C1D7D">
        <w:rPr>
          <w:rFonts w:ascii="Times New Roman" w:eastAsia="宋体" w:hAnsi="Times New Roman" w:cs="Times New Roman" w:hint="eastAsia"/>
          <w:sz w:val="30"/>
          <w:szCs w:val="30"/>
        </w:rPr>
        <w:t>基于网络拓扑性质的中心性方法</w:t>
      </w:r>
    </w:p>
    <w:p w14:paraId="2503FC87" w14:textId="06CDB2F9" w:rsidR="00B44998" w:rsidRPr="00296C56" w:rsidRDefault="001B0AEA" w:rsidP="003779E7">
      <w:pPr>
        <w:spacing w:line="360" w:lineRule="auto"/>
        <w:ind w:firstLineChars="200" w:firstLine="480"/>
        <w:rPr>
          <w:rFonts w:ascii="Times New Roman" w:eastAsia="宋体" w:hAnsi="Times New Roman" w:cs="Times New Roman"/>
          <w:sz w:val="24"/>
          <w:szCs w:val="28"/>
        </w:rPr>
      </w:pPr>
      <w:r w:rsidRPr="001B0AEA">
        <w:rPr>
          <w:rFonts w:ascii="宋体" w:eastAsia="宋体" w:hAnsi="宋体"/>
          <w:color w:val="000000"/>
          <w:sz w:val="24"/>
          <w:szCs w:val="24"/>
        </w:rPr>
        <w:t>基于网络拓扑性质的节点中心性方法可分为从网络局部的拓扑性质</w:t>
      </w:r>
      <w:r>
        <w:rPr>
          <w:rFonts w:ascii="宋体" w:eastAsia="宋体" w:hAnsi="宋体" w:hint="eastAsia"/>
          <w:color w:val="000000"/>
          <w:sz w:val="24"/>
          <w:szCs w:val="24"/>
        </w:rPr>
        <w:t>和</w:t>
      </w:r>
      <w:r w:rsidRPr="001B0AEA">
        <w:rPr>
          <w:rFonts w:ascii="宋体" w:eastAsia="宋体" w:hAnsi="宋体"/>
          <w:color w:val="000000"/>
          <w:sz w:val="24"/>
          <w:szCs w:val="24"/>
        </w:rPr>
        <w:t>网络全局的拓扑性质这两个方面。</w:t>
      </w:r>
    </w:p>
    <w:p w14:paraId="24FB99EA" w14:textId="688EDA61" w:rsidR="00B44998" w:rsidRPr="004C1D7D" w:rsidRDefault="00B44998" w:rsidP="00D87E2E">
      <w:pPr>
        <w:pStyle w:val="3"/>
        <w:spacing w:before="0" w:after="0" w:line="415" w:lineRule="auto"/>
        <w:rPr>
          <w:rFonts w:ascii="Times New Roman" w:eastAsia="宋体" w:hAnsi="Times New Roman" w:cs="Times New Roman"/>
          <w:sz w:val="28"/>
          <w:szCs w:val="28"/>
        </w:rPr>
      </w:pPr>
      <w:r w:rsidRPr="004C1D7D">
        <w:rPr>
          <w:rFonts w:ascii="Times New Roman" w:eastAsia="宋体" w:hAnsi="Times New Roman" w:cs="Times New Roman"/>
          <w:sz w:val="28"/>
          <w:szCs w:val="28"/>
        </w:rPr>
        <w:t>2.1.1</w:t>
      </w:r>
      <w:r w:rsidR="00682469" w:rsidRPr="004C1D7D">
        <w:rPr>
          <w:rFonts w:ascii="Times New Roman" w:eastAsia="宋体" w:hAnsi="Times New Roman" w:cs="Times New Roman" w:hint="eastAsia"/>
          <w:sz w:val="28"/>
          <w:szCs w:val="28"/>
        </w:rPr>
        <w:t>网络</w:t>
      </w:r>
      <w:r w:rsidR="007B0374" w:rsidRPr="004C1D7D">
        <w:rPr>
          <w:rFonts w:ascii="Times New Roman" w:eastAsia="宋体" w:hAnsi="Times New Roman" w:cs="Times New Roman" w:hint="eastAsia"/>
          <w:sz w:val="28"/>
          <w:szCs w:val="28"/>
        </w:rPr>
        <w:t>局部拓扑性质的中心性方法</w:t>
      </w:r>
    </w:p>
    <w:p w14:paraId="694B6BEB" w14:textId="279AA59E" w:rsidR="001B0AEA" w:rsidRDefault="001B0AEA" w:rsidP="003779E7">
      <w:pPr>
        <w:pStyle w:val="a7"/>
        <w:spacing w:line="360" w:lineRule="auto"/>
        <w:ind w:firstLine="480"/>
        <w:rPr>
          <w:rFonts w:ascii="宋体" w:eastAsia="宋体" w:hAnsi="宋体" w:hint="eastAsia"/>
          <w:color w:val="000000"/>
          <w:sz w:val="24"/>
          <w:szCs w:val="24"/>
        </w:rPr>
      </w:pPr>
      <w:r w:rsidRPr="001B0AEA">
        <w:rPr>
          <w:rFonts w:ascii="宋体" w:eastAsia="宋体" w:hAnsi="宋体"/>
          <w:color w:val="000000"/>
          <w:sz w:val="24"/>
          <w:szCs w:val="24"/>
        </w:rPr>
        <w:t>从网络局部的拓扑结构出发</w:t>
      </w:r>
      <w:r>
        <w:rPr>
          <w:rFonts w:ascii="宋体" w:eastAsia="宋体" w:hAnsi="宋体" w:hint="eastAsia"/>
          <w:color w:val="000000"/>
          <w:sz w:val="24"/>
          <w:szCs w:val="24"/>
        </w:rPr>
        <w:t>，</w:t>
      </w:r>
      <w:r w:rsidRPr="001B0AEA">
        <w:rPr>
          <w:rFonts w:ascii="宋体" w:eastAsia="宋体" w:hAnsi="宋体"/>
          <w:color w:val="000000"/>
          <w:sz w:val="24"/>
          <w:szCs w:val="24"/>
        </w:rPr>
        <w:t>利用网络的局部结构信息对节点进行重要性排序</w:t>
      </w:r>
      <w:r>
        <w:rPr>
          <w:rFonts w:ascii="宋体" w:eastAsia="宋体" w:hAnsi="宋体" w:hint="eastAsia"/>
          <w:color w:val="000000"/>
          <w:sz w:val="24"/>
          <w:szCs w:val="24"/>
        </w:rPr>
        <w:t>。</w:t>
      </w:r>
      <w:r w:rsidRPr="001B0AEA">
        <w:rPr>
          <w:rFonts w:ascii="宋体" w:eastAsia="宋体" w:hAnsi="宋体"/>
          <w:color w:val="000000"/>
          <w:sz w:val="24"/>
          <w:szCs w:val="24"/>
        </w:rPr>
        <w:t>这个方面经典的方法是度中心性，被广泛用于大规模网络中的节点排序，但是，度中心性对网络局部拓扑性质的利用极为有限，并不能准确地评估节点的重要性。因此</w:t>
      </w:r>
      <w:r>
        <w:rPr>
          <w:rFonts w:ascii="宋体" w:eastAsia="宋体" w:hAnsi="宋体" w:hint="eastAsia"/>
          <w:color w:val="000000"/>
          <w:sz w:val="24"/>
          <w:szCs w:val="24"/>
        </w:rPr>
        <w:t>，</w:t>
      </w:r>
      <w:r w:rsidRPr="001B0AEA">
        <w:rPr>
          <w:rFonts w:ascii="宋体" w:eastAsia="宋体" w:hAnsi="宋体"/>
          <w:color w:val="000000"/>
          <w:sz w:val="24"/>
          <w:szCs w:val="24"/>
        </w:rPr>
        <w:t>出现的改进方法包括：</w:t>
      </w:r>
      <w:r w:rsidRPr="001B0AEA">
        <w:rPr>
          <w:rFonts w:ascii="TimesNewRomanPSMT" w:hAnsi="TimesNewRomanPSMT"/>
          <w:color w:val="000000"/>
          <w:sz w:val="24"/>
          <w:szCs w:val="24"/>
        </w:rPr>
        <w:t>Chen</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_Ref154772017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[5]</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 xml:space="preserve">提出 </w:t>
      </w:r>
      <w:r w:rsidRPr="001B0AEA">
        <w:rPr>
          <w:rFonts w:ascii="TimesNewRomanPSMT" w:hAnsi="TimesNewRomanPSMT"/>
          <w:color w:val="000000"/>
          <w:sz w:val="24"/>
          <w:szCs w:val="24"/>
        </w:rPr>
        <w:t>LocalRank</w:t>
      </w:r>
      <w:r w:rsidRPr="001B0AEA">
        <w:rPr>
          <w:rFonts w:ascii="宋体" w:eastAsia="宋体" w:hAnsi="宋体"/>
          <w:color w:val="000000"/>
          <w:sz w:val="24"/>
          <w:szCs w:val="24"/>
        </w:rPr>
        <w:t>中心性，该方法在度中心性的基础上，通过计算节点两跳以内的相邻节点的度的总和对节点进行排序，之后又提出</w:t>
      </w:r>
      <w:r w:rsidRPr="001B0AEA">
        <w:rPr>
          <w:rFonts w:ascii="TimesNewRomanPSMT" w:hAnsi="TimesNewRomanPSMT"/>
          <w:color w:val="000000"/>
          <w:sz w:val="24"/>
          <w:szCs w:val="24"/>
        </w:rPr>
        <w:t>ClusterRank</w:t>
      </w:r>
      <w:r w:rsidRPr="001B0AEA">
        <w:rPr>
          <w:rFonts w:ascii="宋体" w:eastAsia="宋体" w:hAnsi="宋体"/>
          <w:color w:val="000000"/>
          <w:sz w:val="24"/>
          <w:szCs w:val="24"/>
        </w:rPr>
        <w:t>中心性，该方法综合考虑了度中心性与聚集系数对节点进行排序。任卓明等人综合考虑度中心性与其相邻节点之间连接的紧密程度实现节点排序</w:t>
      </w:r>
      <w:r>
        <w:rPr>
          <w:rFonts w:ascii="宋体" w:eastAsia="宋体" w:hAnsi="宋体" w:hint="eastAsia"/>
          <w:color w:val="000000"/>
          <w:sz w:val="24"/>
          <w:szCs w:val="24"/>
        </w:rPr>
        <w:t>。</w:t>
      </w:r>
      <w:r w:rsidRPr="001B0AEA">
        <w:rPr>
          <w:rFonts w:ascii="TimesNewRomanPSMT" w:hAnsi="TimesNewRomanPSMT"/>
          <w:color w:val="000000"/>
          <w:sz w:val="24"/>
          <w:szCs w:val="24"/>
        </w:rPr>
        <w:t>Gao</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_Ref154772356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[6]</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结合</w:t>
      </w:r>
      <w:r w:rsidRPr="001B0AEA">
        <w:rPr>
          <w:rFonts w:ascii="TimesNewRomanPSMT" w:hAnsi="TimesNewRomanPSMT"/>
          <w:color w:val="000000"/>
          <w:sz w:val="24"/>
          <w:szCs w:val="24"/>
        </w:rPr>
        <w:t>LocalRank</w:t>
      </w:r>
      <w:r w:rsidRPr="001B0AEA">
        <w:rPr>
          <w:rFonts w:ascii="宋体" w:eastAsia="宋体" w:hAnsi="宋体"/>
          <w:color w:val="000000"/>
          <w:sz w:val="24"/>
          <w:szCs w:val="24"/>
        </w:rPr>
        <w:t>和聚集系数提出一种局部结构中心性。吕琳媛等人提出</w:t>
      </w:r>
      <w:r w:rsidRPr="001B0AEA">
        <w:rPr>
          <w:rFonts w:ascii="TimesNewRomanPSMT" w:hAnsi="TimesNewRomanPSMT"/>
          <w:color w:val="000000"/>
          <w:sz w:val="24"/>
          <w:szCs w:val="24"/>
        </w:rPr>
        <w:t>H-index</w:t>
      </w:r>
      <w:r w:rsidRPr="001B0AEA">
        <w:rPr>
          <w:rFonts w:ascii="宋体" w:eastAsia="宋体" w:hAnsi="宋体"/>
          <w:color w:val="000000"/>
          <w:sz w:val="24"/>
          <w:szCs w:val="24"/>
        </w:rPr>
        <w:t>指数，其中</w:t>
      </w:r>
      <w:r w:rsidRPr="001B0AEA">
        <w:rPr>
          <w:rFonts w:ascii="TimesNewRomanPSMT" w:hAnsi="TimesNewRomanPSMT"/>
          <w:color w:val="000000"/>
          <w:sz w:val="24"/>
          <w:szCs w:val="24"/>
        </w:rPr>
        <w:t>H</w:t>
      </w:r>
      <w:r w:rsidRPr="001B0AEA">
        <w:rPr>
          <w:rFonts w:ascii="宋体" w:eastAsia="宋体" w:hAnsi="宋体"/>
          <w:color w:val="000000"/>
          <w:sz w:val="24"/>
          <w:szCs w:val="24"/>
        </w:rPr>
        <w:t>是指每个节点至少有</w:t>
      </w:r>
      <w:r w:rsidRPr="001B0AEA">
        <w:rPr>
          <w:rFonts w:ascii="TimesNewRomanPSMT" w:hAnsi="TimesNewRomanPSMT"/>
          <w:color w:val="000000"/>
          <w:sz w:val="24"/>
          <w:szCs w:val="24"/>
        </w:rPr>
        <w:t>H</w:t>
      </w:r>
      <w:r w:rsidRPr="001B0AEA">
        <w:rPr>
          <w:rFonts w:ascii="宋体" w:eastAsia="宋体" w:hAnsi="宋体"/>
          <w:color w:val="000000"/>
          <w:sz w:val="24"/>
          <w:szCs w:val="24"/>
        </w:rPr>
        <w:t>个邻居节点的度不小于</w:t>
      </w:r>
      <w:r w:rsidRPr="001B0AEA">
        <w:rPr>
          <w:rFonts w:ascii="TimesNewRomanPSMT" w:hAnsi="TimesNewRomanPSMT"/>
          <w:color w:val="000000"/>
          <w:sz w:val="24"/>
          <w:szCs w:val="24"/>
        </w:rPr>
        <w:t>H</w:t>
      </w:r>
      <w:r w:rsidRPr="001B0AEA">
        <w:rPr>
          <w:rFonts w:ascii="宋体" w:eastAsia="宋体" w:hAnsi="宋体"/>
          <w:color w:val="000000"/>
          <w:sz w:val="24"/>
          <w:szCs w:val="24"/>
        </w:rPr>
        <w:t>，</w:t>
      </w:r>
      <w:r w:rsidRPr="001B0AEA">
        <w:rPr>
          <w:rFonts w:ascii="TimesNewRomanPSMT" w:hAnsi="TimesNewRomanPSMT"/>
          <w:color w:val="000000"/>
          <w:sz w:val="24"/>
          <w:szCs w:val="24"/>
        </w:rPr>
        <w:t>H-index</w:t>
      </w:r>
      <w:r w:rsidRPr="001B0AEA">
        <w:rPr>
          <w:rFonts w:ascii="宋体" w:eastAsia="宋体" w:hAnsi="宋体"/>
          <w:color w:val="000000"/>
          <w:sz w:val="24"/>
          <w:szCs w:val="24"/>
        </w:rPr>
        <w:t>很好地桥接了度方法和</w:t>
      </w:r>
      <w:r w:rsidRPr="001B0AEA">
        <w:rPr>
          <w:rFonts w:ascii="TimesNewRomanPSMT" w:hAnsi="TimesNewRomanPSMT"/>
          <w:color w:val="000000"/>
          <w:sz w:val="24"/>
          <w:szCs w:val="24"/>
        </w:rPr>
        <w:t>k-shell</w:t>
      </w:r>
      <w:r w:rsidRPr="001B0AEA">
        <w:rPr>
          <w:rFonts w:ascii="宋体" w:eastAsia="宋体" w:hAnsi="宋体"/>
          <w:color w:val="000000"/>
          <w:sz w:val="24"/>
          <w:szCs w:val="24"/>
        </w:rPr>
        <w:t>方法</w:t>
      </w:r>
      <w:r w:rsidR="00972EE6" w:rsidRPr="00972EE6">
        <w:rPr>
          <w:rFonts w:ascii="宋体" w:eastAsia="宋体" w:hAnsi="宋体"/>
          <w:color w:val="000000"/>
          <w:sz w:val="24"/>
          <w:szCs w:val="24"/>
          <w:vertAlign w:val="superscript"/>
        </w:rPr>
        <w:fldChar w:fldCharType="begin"/>
      </w:r>
      <w:r w:rsidR="00972EE6" w:rsidRPr="00972EE6">
        <w:rPr>
          <w:rFonts w:ascii="宋体" w:eastAsia="宋体" w:hAnsi="宋体"/>
          <w:color w:val="000000"/>
          <w:sz w:val="24"/>
          <w:szCs w:val="24"/>
          <w:vertAlign w:val="superscript"/>
        </w:rPr>
        <w:instrText xml:space="preserve"> REF _Ref156158125 \r \h </w:instrText>
      </w:r>
      <w:r w:rsidR="00972EE6">
        <w:rPr>
          <w:rFonts w:ascii="宋体" w:eastAsia="宋体" w:hAnsi="宋体"/>
          <w:color w:val="000000"/>
          <w:sz w:val="24"/>
          <w:szCs w:val="24"/>
          <w:vertAlign w:val="superscript"/>
        </w:rPr>
        <w:instrText xml:space="preserve"> \* MERGEFORMAT </w:instrText>
      </w:r>
      <w:r w:rsidR="00972EE6" w:rsidRPr="00972EE6">
        <w:rPr>
          <w:rFonts w:ascii="宋体" w:eastAsia="宋体" w:hAnsi="宋体"/>
          <w:color w:val="000000"/>
          <w:sz w:val="24"/>
          <w:szCs w:val="24"/>
          <w:vertAlign w:val="superscript"/>
        </w:rPr>
      </w:r>
      <w:r w:rsidR="00972EE6" w:rsidRPr="00972EE6">
        <w:rPr>
          <w:rFonts w:ascii="宋体" w:eastAsia="宋体" w:hAnsi="宋体"/>
          <w:color w:val="000000"/>
          <w:sz w:val="24"/>
          <w:szCs w:val="24"/>
          <w:vertAlign w:val="superscript"/>
        </w:rPr>
        <w:fldChar w:fldCharType="separate"/>
      </w:r>
      <w:r w:rsidR="00972EE6" w:rsidRPr="00972EE6">
        <w:rPr>
          <w:rFonts w:ascii="宋体" w:eastAsia="宋体" w:hAnsi="宋体"/>
          <w:color w:val="000000"/>
          <w:sz w:val="24"/>
          <w:szCs w:val="24"/>
          <w:vertAlign w:val="superscript"/>
        </w:rPr>
        <w:t>[7]</w:t>
      </w:r>
      <w:r w:rsidR="00972EE6" w:rsidRPr="00972EE6">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。可以看出，基于局部拓扑结构的中心性方法时间复杂度普遍较低，因为这类方法只利用了有限的网络的局部结构信息，因此对网络中节点重要性的判断并不准确。</w:t>
      </w:r>
    </w:p>
    <w:p w14:paraId="3F1E7120" w14:textId="77777777" w:rsidR="003B673A" w:rsidRDefault="003B673A" w:rsidP="003B673A">
      <w:pPr>
        <w:pStyle w:val="a7"/>
        <w:spacing w:line="360" w:lineRule="auto"/>
        <w:ind w:firstLine="480"/>
        <w:rPr>
          <w:rFonts w:ascii="宋体" w:eastAsia="宋体" w:hAnsi="宋体" w:hint="eastAsia"/>
          <w:color w:val="000000"/>
          <w:sz w:val="24"/>
          <w:szCs w:val="24"/>
        </w:rPr>
      </w:pPr>
      <w:r>
        <w:rPr>
          <w:rFonts w:ascii="宋体" w:eastAsia="宋体" w:hAnsi="宋体" w:hint="eastAsia"/>
          <w:color w:val="000000"/>
          <w:sz w:val="24"/>
          <w:szCs w:val="24"/>
        </w:rPr>
        <w:t>但这种方法</w:t>
      </w:r>
      <w:r w:rsidRPr="003B673A">
        <w:rPr>
          <w:rFonts w:ascii="宋体" w:eastAsia="宋体" w:hAnsi="宋体" w:hint="eastAsia"/>
          <w:color w:val="000000"/>
          <w:sz w:val="24"/>
          <w:szCs w:val="24"/>
        </w:rPr>
        <w:t>优点：</w:t>
      </w:r>
      <w:r>
        <w:rPr>
          <w:rFonts w:ascii="宋体" w:eastAsia="宋体" w:hAnsi="宋体" w:hint="eastAsia"/>
          <w:color w:val="000000"/>
          <w:sz w:val="24"/>
          <w:szCs w:val="24"/>
        </w:rPr>
        <w:t>（1）</w:t>
      </w:r>
      <w:r w:rsidRPr="003B673A">
        <w:rPr>
          <w:rFonts w:ascii="宋体" w:eastAsia="宋体" w:hAnsi="宋体"/>
          <w:color w:val="000000"/>
          <w:sz w:val="24"/>
          <w:szCs w:val="24"/>
        </w:rPr>
        <w:t>计算简单： 常见的局部中心性方法如度中心性、邻居度中心性等计算简单，适用于大规模网络。</w:t>
      </w:r>
      <w:r>
        <w:rPr>
          <w:rFonts w:ascii="宋体" w:eastAsia="宋体" w:hAnsi="宋体" w:hint="eastAsia"/>
          <w:color w:val="000000"/>
          <w:sz w:val="24"/>
          <w:szCs w:val="24"/>
        </w:rPr>
        <w:t>（2）易</w:t>
      </w:r>
      <w:r w:rsidRPr="003B673A">
        <w:rPr>
          <w:rFonts w:ascii="宋体" w:eastAsia="宋体" w:hAnsi="宋体"/>
          <w:color w:val="000000"/>
          <w:sz w:val="24"/>
          <w:szCs w:val="24"/>
        </w:rPr>
        <w:t>于理解： 结果直观，能够快速给出节点在网络中的相对重要性。</w:t>
      </w:r>
    </w:p>
    <w:p w14:paraId="79D21FD7" w14:textId="65AE63FB" w:rsidR="003B673A" w:rsidRPr="003B673A" w:rsidRDefault="003B673A" w:rsidP="003B673A">
      <w:pPr>
        <w:pStyle w:val="a7"/>
        <w:spacing w:line="360" w:lineRule="auto"/>
        <w:ind w:firstLine="480"/>
        <w:rPr>
          <w:rFonts w:ascii="宋体" w:eastAsia="宋体" w:hAnsi="宋体" w:hint="eastAsia"/>
          <w:color w:val="000000"/>
          <w:sz w:val="24"/>
          <w:szCs w:val="24"/>
        </w:rPr>
      </w:pPr>
      <w:r>
        <w:rPr>
          <w:rFonts w:ascii="宋体" w:eastAsia="宋体" w:hAnsi="宋体" w:hint="eastAsia"/>
          <w:color w:val="000000"/>
          <w:sz w:val="24"/>
          <w:szCs w:val="24"/>
        </w:rPr>
        <w:lastRenderedPageBreak/>
        <w:t>但</w:t>
      </w:r>
      <w:r w:rsidRPr="003B673A">
        <w:rPr>
          <w:rFonts w:ascii="宋体" w:eastAsia="宋体" w:hAnsi="宋体"/>
          <w:color w:val="000000"/>
          <w:sz w:val="24"/>
          <w:szCs w:val="24"/>
        </w:rPr>
        <w:t>缺点</w:t>
      </w:r>
      <w:r>
        <w:rPr>
          <w:rFonts w:ascii="宋体" w:eastAsia="宋体" w:hAnsi="宋体" w:hint="eastAsia"/>
          <w:color w:val="000000"/>
          <w:sz w:val="24"/>
          <w:szCs w:val="24"/>
        </w:rPr>
        <w:t>就是会</w:t>
      </w:r>
      <w:r w:rsidRPr="003B673A">
        <w:rPr>
          <w:rFonts w:ascii="宋体" w:eastAsia="宋体" w:hAnsi="宋体"/>
          <w:color w:val="000000"/>
          <w:sz w:val="24"/>
          <w:szCs w:val="24"/>
        </w:rPr>
        <w:t>忽略全局信息： 局部中心性方法忽略了节点与整个网络结构的关系，可能无法准确反映节点在整个网络中的重要性。</w:t>
      </w:r>
    </w:p>
    <w:p w14:paraId="644F57E3" w14:textId="180DC7D2" w:rsidR="00B44998" w:rsidRPr="004C1D7D" w:rsidRDefault="00B44998" w:rsidP="00D87E2E">
      <w:pPr>
        <w:pStyle w:val="3"/>
        <w:spacing w:before="0" w:after="0" w:line="360" w:lineRule="auto"/>
        <w:rPr>
          <w:rFonts w:ascii="Times New Roman" w:eastAsia="宋体" w:hAnsi="Times New Roman" w:cs="Times New Roman"/>
          <w:sz w:val="28"/>
          <w:szCs w:val="28"/>
        </w:rPr>
      </w:pPr>
      <w:r w:rsidRPr="004C1D7D">
        <w:rPr>
          <w:rFonts w:ascii="Times New Roman" w:eastAsia="宋体" w:hAnsi="Times New Roman" w:cs="Times New Roman" w:hint="eastAsia"/>
          <w:sz w:val="28"/>
          <w:szCs w:val="28"/>
        </w:rPr>
        <w:t>2</w:t>
      </w:r>
      <w:r w:rsidRPr="004C1D7D">
        <w:rPr>
          <w:rFonts w:ascii="Times New Roman" w:eastAsia="宋体" w:hAnsi="Times New Roman" w:cs="Times New Roman"/>
          <w:sz w:val="28"/>
          <w:szCs w:val="28"/>
        </w:rPr>
        <w:t>.1.2</w:t>
      </w:r>
      <w:r w:rsidR="00682469" w:rsidRPr="004C1D7D">
        <w:rPr>
          <w:rFonts w:ascii="Times New Roman" w:eastAsia="宋体" w:hAnsi="Times New Roman" w:cs="Times New Roman" w:hint="eastAsia"/>
          <w:sz w:val="28"/>
          <w:szCs w:val="28"/>
        </w:rPr>
        <w:t>网络</w:t>
      </w:r>
      <w:r w:rsidR="007B0374" w:rsidRPr="004C1D7D">
        <w:rPr>
          <w:rFonts w:ascii="Times New Roman" w:eastAsia="宋体" w:hAnsi="Times New Roman" w:cs="Times New Roman" w:hint="eastAsia"/>
          <w:sz w:val="28"/>
          <w:szCs w:val="28"/>
        </w:rPr>
        <w:t>全局拓扑性质的中心性方法</w:t>
      </w:r>
    </w:p>
    <w:p w14:paraId="0D03BAC0" w14:textId="3366221E" w:rsidR="001B0AEA" w:rsidRDefault="001B0AEA" w:rsidP="003779E7">
      <w:pPr>
        <w:spacing w:line="360" w:lineRule="auto"/>
        <w:ind w:firstLineChars="200" w:firstLine="480"/>
        <w:rPr>
          <w:rFonts w:ascii="宋体" w:eastAsia="宋体" w:hAnsi="宋体" w:hint="eastAsia"/>
          <w:color w:val="000000"/>
          <w:sz w:val="24"/>
          <w:szCs w:val="24"/>
        </w:rPr>
      </w:pPr>
      <w:r>
        <w:rPr>
          <w:rFonts w:ascii="宋体" w:eastAsia="宋体" w:hAnsi="宋体" w:hint="eastAsia"/>
          <w:color w:val="000000"/>
          <w:sz w:val="24"/>
          <w:szCs w:val="24"/>
        </w:rPr>
        <w:t>其中</w:t>
      </w:r>
      <w:r w:rsidRPr="001B0AEA">
        <w:rPr>
          <w:rFonts w:ascii="宋体" w:eastAsia="宋体" w:hAnsi="宋体"/>
          <w:color w:val="000000"/>
          <w:sz w:val="24"/>
          <w:szCs w:val="24"/>
        </w:rPr>
        <w:t>典型的的中心性方法包括介数中心性和接近中心性。节点介数定义为网络中所有的节点对的最短路径中经过某一节点的路径数量。节点的接近中心性定义为该节点到网络中其他节点的平均距离的倒数。</w:t>
      </w:r>
      <w:r w:rsidRPr="001B0AEA">
        <w:rPr>
          <w:rFonts w:ascii="TimesNewRomanPSMT" w:hAnsi="TimesNewRomanPSMT"/>
          <w:color w:val="000000"/>
          <w:sz w:val="24"/>
          <w:szCs w:val="24"/>
        </w:rPr>
        <w:t>Freema</w:t>
      </w:r>
      <w:r w:rsidR="004C1D7D">
        <w:rPr>
          <w:rFonts w:ascii="TimesNewRomanPSMT" w:hAnsi="TimesNewRomanPSMT"/>
          <w:color w:val="000000"/>
          <w:sz w:val="24"/>
          <w:szCs w:val="24"/>
        </w:rPr>
        <w:t>n</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_Ref154772368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[8]</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提出一种流介数中心性，定义为在整个网络不重复的路径中，经过某个节点的路径数量。</w:t>
      </w:r>
      <w:r w:rsidRPr="001B0AEA">
        <w:rPr>
          <w:rFonts w:ascii="TimesNewRomanPSMT" w:hAnsi="TimesNewRomanPSMT"/>
          <w:color w:val="000000"/>
          <w:sz w:val="24"/>
          <w:szCs w:val="24"/>
        </w:rPr>
        <w:t>Hage</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_Ref154772401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[9]</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提出离心中心性</w:t>
      </w:r>
      <w:r>
        <w:rPr>
          <w:rFonts w:ascii="宋体" w:eastAsia="宋体" w:hAnsi="宋体" w:hint="eastAsia"/>
          <w:color w:val="000000"/>
          <w:sz w:val="24"/>
          <w:szCs w:val="24"/>
        </w:rPr>
        <w:t>，</w:t>
      </w:r>
      <w:r w:rsidRPr="001B0AEA">
        <w:rPr>
          <w:rFonts w:ascii="宋体" w:eastAsia="宋体" w:hAnsi="宋体"/>
          <w:color w:val="000000"/>
          <w:sz w:val="24"/>
          <w:szCs w:val="24"/>
        </w:rPr>
        <w:t>节点与网络中其他节点的距离反映了其传播影响力。</w:t>
      </w:r>
      <w:r w:rsidRPr="001B0AEA">
        <w:rPr>
          <w:rFonts w:ascii="TimesNewRomanPSMT" w:hAnsi="TimesNewRomanPSMT"/>
          <w:color w:val="000000"/>
          <w:sz w:val="24"/>
          <w:szCs w:val="24"/>
        </w:rPr>
        <w:t>Katz</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_Ref154772405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[10]</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提出一种</w:t>
      </w:r>
      <w:r w:rsidRPr="001B0AEA">
        <w:rPr>
          <w:rFonts w:ascii="TimesNewRomanPSMT" w:hAnsi="TimesNewRomanPSMT"/>
          <w:color w:val="000000"/>
          <w:sz w:val="24"/>
          <w:szCs w:val="24"/>
        </w:rPr>
        <w:t>Katz</w:t>
      </w:r>
      <w:r w:rsidRPr="001B0AEA">
        <w:rPr>
          <w:rFonts w:ascii="宋体" w:eastAsia="宋体" w:hAnsi="宋体"/>
          <w:color w:val="000000"/>
          <w:sz w:val="24"/>
          <w:szCs w:val="24"/>
        </w:rPr>
        <w:t>中心性，他们认为不同长度的路径对节点重要性的贡献不同，并通过加权系数对路径的贡献进行区分。类似利用不同长度路径的数目评估节点传播影响力的方法还有连通介数中心性和随机游走介数中心性等。</w:t>
      </w:r>
      <w:r w:rsidRPr="001B0AEA">
        <w:rPr>
          <w:rFonts w:ascii="TimesNewRomanPSMT" w:hAnsi="TimesNewRomanPSMT"/>
          <w:color w:val="000000"/>
          <w:sz w:val="24"/>
          <w:szCs w:val="24"/>
        </w:rPr>
        <w:t>Dangalche</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_Ref154772413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[11]</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提出剩余接近中心性，通过衡量某个节点被删除后对网络产生的影响来评估该节点的影响力。总体上来说，全局结构中心性度量方法能够较为准确地评估节点的影响力，但时间复杂度普遍较高，不适用于大规模网络。</w:t>
      </w:r>
    </w:p>
    <w:p w14:paraId="69D9AC3F" w14:textId="76E3739E" w:rsidR="003B673A" w:rsidRDefault="003B673A" w:rsidP="003779E7">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这种方法存在</w:t>
      </w:r>
      <w:r w:rsidRPr="003B673A">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w:t>
      </w:r>
      <w:r w:rsidRPr="003B673A">
        <w:rPr>
          <w:rFonts w:ascii="Times New Roman" w:eastAsia="宋体" w:hAnsi="Times New Roman" w:cs="Times New Roman"/>
          <w:sz w:val="24"/>
          <w:szCs w:val="28"/>
        </w:rPr>
        <w:t>考虑全局结构：</w:t>
      </w:r>
      <w:r w:rsidRPr="003B673A">
        <w:rPr>
          <w:rFonts w:ascii="Times New Roman" w:eastAsia="宋体" w:hAnsi="Times New Roman" w:cs="Times New Roman"/>
          <w:sz w:val="24"/>
          <w:szCs w:val="28"/>
        </w:rPr>
        <w:t xml:space="preserve"> </w:t>
      </w:r>
      <w:r w:rsidRPr="003B673A">
        <w:rPr>
          <w:rFonts w:ascii="Times New Roman" w:eastAsia="宋体" w:hAnsi="Times New Roman" w:cs="Times New Roman"/>
          <w:sz w:val="24"/>
          <w:szCs w:val="28"/>
        </w:rPr>
        <w:t>能够更好地捕捉整个网络的拓扑结构，例如介数中心性、特征向量中心性等</w:t>
      </w:r>
      <w:r w:rsidR="00972EE6" w:rsidRPr="00972EE6">
        <w:rPr>
          <w:rFonts w:ascii="Times New Roman" w:eastAsia="宋体" w:hAnsi="Times New Roman" w:cs="Times New Roman"/>
          <w:sz w:val="24"/>
          <w:szCs w:val="28"/>
          <w:vertAlign w:val="superscript"/>
        </w:rPr>
        <w:fldChar w:fldCharType="begin"/>
      </w:r>
      <w:r w:rsidR="00972EE6" w:rsidRPr="00972EE6">
        <w:rPr>
          <w:rFonts w:ascii="Times New Roman" w:eastAsia="宋体" w:hAnsi="Times New Roman" w:cs="Times New Roman"/>
          <w:sz w:val="24"/>
          <w:szCs w:val="28"/>
          <w:vertAlign w:val="superscript"/>
        </w:rPr>
        <w:instrText xml:space="preserve"> REF _Ref156158165 \r \h </w:instrText>
      </w:r>
      <w:r w:rsidR="00972EE6">
        <w:rPr>
          <w:rFonts w:ascii="Times New Roman" w:eastAsia="宋体" w:hAnsi="Times New Roman" w:cs="Times New Roman"/>
          <w:sz w:val="24"/>
          <w:szCs w:val="28"/>
          <w:vertAlign w:val="superscript"/>
        </w:rPr>
        <w:instrText xml:space="preserve"> \* MERGEFORMAT </w:instrText>
      </w:r>
      <w:r w:rsidR="00972EE6" w:rsidRPr="00972EE6">
        <w:rPr>
          <w:rFonts w:ascii="Times New Roman" w:eastAsia="宋体" w:hAnsi="Times New Roman" w:cs="Times New Roman"/>
          <w:sz w:val="24"/>
          <w:szCs w:val="28"/>
          <w:vertAlign w:val="superscript"/>
        </w:rPr>
      </w:r>
      <w:r w:rsidR="00972EE6" w:rsidRPr="00972EE6">
        <w:rPr>
          <w:rFonts w:ascii="Times New Roman" w:eastAsia="宋体" w:hAnsi="Times New Roman" w:cs="Times New Roman"/>
          <w:sz w:val="24"/>
          <w:szCs w:val="28"/>
          <w:vertAlign w:val="superscript"/>
        </w:rPr>
        <w:fldChar w:fldCharType="separate"/>
      </w:r>
      <w:r w:rsidR="00972EE6" w:rsidRPr="00972EE6">
        <w:rPr>
          <w:rFonts w:ascii="Times New Roman" w:eastAsia="宋体" w:hAnsi="Times New Roman" w:cs="Times New Roman"/>
          <w:sz w:val="24"/>
          <w:szCs w:val="28"/>
          <w:vertAlign w:val="superscript"/>
        </w:rPr>
        <w:t>[12]</w:t>
      </w:r>
      <w:r w:rsidR="00972EE6" w:rsidRPr="00972EE6">
        <w:rPr>
          <w:rFonts w:ascii="Times New Roman" w:eastAsia="宋体" w:hAnsi="Times New Roman" w:cs="Times New Roman"/>
          <w:sz w:val="24"/>
          <w:szCs w:val="28"/>
          <w:vertAlign w:val="superscript"/>
        </w:rPr>
        <w:fldChar w:fldCharType="end"/>
      </w:r>
      <w:r w:rsidRPr="003B673A">
        <w:rPr>
          <w:rFonts w:ascii="Times New Roman" w:eastAsia="宋体" w:hAnsi="Times New Roman" w:cs="Times New Roman"/>
          <w:sz w:val="24"/>
          <w:szCs w:val="28"/>
        </w:rPr>
        <w:t>。</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w:t>
      </w:r>
      <w:r w:rsidRPr="003B673A">
        <w:rPr>
          <w:rFonts w:ascii="Times New Roman" w:eastAsia="宋体" w:hAnsi="Times New Roman" w:cs="Times New Roman"/>
          <w:sz w:val="24"/>
          <w:szCs w:val="28"/>
        </w:rPr>
        <w:t>适用于信息传播：</w:t>
      </w:r>
      <w:r w:rsidRPr="003B673A">
        <w:rPr>
          <w:rFonts w:ascii="Times New Roman" w:eastAsia="宋体" w:hAnsi="Times New Roman" w:cs="Times New Roman"/>
          <w:sz w:val="24"/>
          <w:szCs w:val="28"/>
        </w:rPr>
        <w:t xml:space="preserve"> </w:t>
      </w:r>
      <w:r w:rsidRPr="003B673A">
        <w:rPr>
          <w:rFonts w:ascii="Times New Roman" w:eastAsia="宋体" w:hAnsi="Times New Roman" w:cs="Times New Roman"/>
          <w:sz w:val="24"/>
          <w:szCs w:val="28"/>
        </w:rPr>
        <w:t>在信息传播问题中，全局中心性方法能更好地识别关键节点。</w:t>
      </w:r>
    </w:p>
    <w:p w14:paraId="6D09C299" w14:textId="13FD7C68" w:rsidR="003B673A" w:rsidRDefault="003B673A" w:rsidP="003779E7">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但</w:t>
      </w:r>
      <w:r w:rsidRPr="003B673A">
        <w:rPr>
          <w:rFonts w:ascii="Times New Roman" w:eastAsia="宋体" w:hAnsi="Times New Roman" w:cs="Times New Roman"/>
          <w:sz w:val="24"/>
          <w:szCs w:val="28"/>
        </w:rPr>
        <w:t>缺点</w:t>
      </w:r>
      <w:r>
        <w:rPr>
          <w:rFonts w:ascii="Times New Roman" w:eastAsia="宋体" w:hAnsi="Times New Roman" w:cs="Times New Roman" w:hint="eastAsia"/>
          <w:sz w:val="24"/>
          <w:szCs w:val="28"/>
        </w:rPr>
        <w:t>就是</w:t>
      </w:r>
      <w:r w:rsidRPr="003B673A">
        <w:rPr>
          <w:rFonts w:ascii="Times New Roman" w:eastAsia="宋体" w:hAnsi="Times New Roman" w:cs="Times New Roman"/>
          <w:sz w:val="24"/>
          <w:szCs w:val="28"/>
        </w:rPr>
        <w:t>：</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w:t>
      </w:r>
      <w:r w:rsidRPr="003B673A">
        <w:rPr>
          <w:rFonts w:ascii="Times New Roman" w:eastAsia="宋体" w:hAnsi="Times New Roman" w:cs="Times New Roman"/>
          <w:sz w:val="24"/>
          <w:szCs w:val="28"/>
        </w:rPr>
        <w:t>计算复杂：</w:t>
      </w:r>
      <w:r w:rsidRPr="003B673A">
        <w:rPr>
          <w:rFonts w:ascii="Times New Roman" w:eastAsia="宋体" w:hAnsi="Times New Roman" w:cs="Times New Roman"/>
          <w:sz w:val="24"/>
          <w:szCs w:val="28"/>
        </w:rPr>
        <w:t xml:space="preserve"> </w:t>
      </w:r>
      <w:r w:rsidRPr="003B673A">
        <w:rPr>
          <w:rFonts w:ascii="Times New Roman" w:eastAsia="宋体" w:hAnsi="Times New Roman" w:cs="Times New Roman"/>
          <w:sz w:val="24"/>
          <w:szCs w:val="28"/>
        </w:rPr>
        <w:t>一些全局中心性方法的计算复杂度较高，不适用于大规模网络</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w:t>
      </w:r>
      <w:r w:rsidRPr="003B673A">
        <w:rPr>
          <w:rFonts w:ascii="Times New Roman" w:eastAsia="宋体" w:hAnsi="Times New Roman" w:cs="Times New Roman"/>
          <w:sz w:val="24"/>
          <w:szCs w:val="28"/>
        </w:rPr>
        <w:t>对噪声敏感：</w:t>
      </w:r>
      <w:r w:rsidRPr="003B673A">
        <w:rPr>
          <w:rFonts w:ascii="Times New Roman" w:eastAsia="宋体" w:hAnsi="Times New Roman" w:cs="Times New Roman"/>
          <w:sz w:val="24"/>
          <w:szCs w:val="28"/>
        </w:rPr>
        <w:t xml:space="preserve"> </w:t>
      </w:r>
      <w:r w:rsidRPr="003B673A">
        <w:rPr>
          <w:rFonts w:ascii="Times New Roman" w:eastAsia="宋体" w:hAnsi="Times New Roman" w:cs="Times New Roman"/>
          <w:sz w:val="24"/>
          <w:szCs w:val="28"/>
        </w:rPr>
        <w:t>在存在噪声或异常值的情况下，全局中心性方法的表现可能受到影响。</w:t>
      </w:r>
    </w:p>
    <w:p w14:paraId="4EFE481F" w14:textId="7197DB6F" w:rsidR="00682469" w:rsidRPr="004C1D7D" w:rsidRDefault="00682469" w:rsidP="00D87E2E">
      <w:pPr>
        <w:pStyle w:val="2"/>
        <w:numPr>
          <w:ilvl w:val="1"/>
          <w:numId w:val="1"/>
        </w:numPr>
        <w:spacing w:before="0" w:after="0" w:line="360" w:lineRule="auto"/>
        <w:ind w:left="493" w:hanging="493"/>
        <w:rPr>
          <w:rFonts w:ascii="Times New Roman" w:eastAsia="宋体" w:hAnsi="Times New Roman" w:cs="Times New Roman"/>
          <w:sz w:val="30"/>
          <w:szCs w:val="30"/>
        </w:rPr>
      </w:pPr>
      <w:bookmarkStart w:id="1" w:name="OLE_LINK4"/>
      <w:r w:rsidRPr="004C1D7D">
        <w:rPr>
          <w:rFonts w:ascii="Times New Roman" w:eastAsia="宋体" w:hAnsi="Times New Roman" w:cs="Times New Roman" w:hint="eastAsia"/>
          <w:sz w:val="30"/>
          <w:szCs w:val="30"/>
        </w:rPr>
        <w:t>基于节点位置属性的中心性方法</w:t>
      </w:r>
    </w:p>
    <w:bookmarkEnd w:id="1"/>
    <w:p w14:paraId="395550E6" w14:textId="4B5123DC" w:rsidR="001B0AEA" w:rsidRDefault="001B0AEA" w:rsidP="003779E7">
      <w:pPr>
        <w:pStyle w:val="a7"/>
        <w:spacing w:line="360" w:lineRule="auto"/>
        <w:ind w:firstLine="480"/>
        <w:rPr>
          <w:rFonts w:ascii="宋体" w:eastAsia="宋体" w:hAnsi="宋体" w:hint="eastAsia"/>
          <w:color w:val="000000"/>
          <w:sz w:val="24"/>
          <w:szCs w:val="24"/>
        </w:rPr>
      </w:pPr>
      <w:r w:rsidRPr="001B0AEA">
        <w:rPr>
          <w:rFonts w:ascii="宋体" w:eastAsia="宋体" w:hAnsi="宋体"/>
          <w:color w:val="000000"/>
          <w:sz w:val="24"/>
          <w:szCs w:val="24"/>
        </w:rPr>
        <w:t>基于节点位置属性的中心性方法是指网络的</w:t>
      </w:r>
      <w:r w:rsidRPr="001B0AEA">
        <w:rPr>
          <w:rFonts w:ascii="TimesNewRomanPSMT" w:hAnsi="TimesNewRomanPSMT"/>
          <w:color w:val="000000"/>
          <w:sz w:val="24"/>
          <w:szCs w:val="24"/>
        </w:rPr>
        <w:t>k-shell</w:t>
      </w:r>
      <w:r w:rsidRPr="001B0AEA">
        <w:rPr>
          <w:rFonts w:ascii="宋体" w:eastAsia="宋体" w:hAnsi="宋体"/>
          <w:color w:val="000000"/>
          <w:sz w:val="24"/>
          <w:szCs w:val="24"/>
        </w:rPr>
        <w:t>方法，以及对</w:t>
      </w:r>
      <w:r w:rsidRPr="001B0AEA">
        <w:rPr>
          <w:rFonts w:ascii="TimesNewRomanPSMT" w:hAnsi="TimesNewRomanPSMT"/>
          <w:color w:val="000000"/>
          <w:sz w:val="24"/>
          <w:szCs w:val="24"/>
        </w:rPr>
        <w:t>k-shell</w:t>
      </w:r>
      <w:r w:rsidRPr="001B0AEA">
        <w:rPr>
          <w:rFonts w:ascii="宋体" w:eastAsia="宋体" w:hAnsi="宋体"/>
          <w:color w:val="000000"/>
          <w:sz w:val="24"/>
          <w:szCs w:val="24"/>
        </w:rPr>
        <w:t>进行改进的一类方法。</w:t>
      </w:r>
      <w:r w:rsidRPr="001B0AEA">
        <w:rPr>
          <w:rFonts w:ascii="TimesNewRomanPSMT" w:hAnsi="TimesNewRomanPSMT"/>
          <w:color w:val="000000"/>
          <w:sz w:val="24"/>
          <w:szCs w:val="24"/>
        </w:rPr>
        <w:t>Kitsak</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_Ref154772417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[13]</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利用</w:t>
      </w:r>
      <w:r w:rsidRPr="001B0AEA">
        <w:rPr>
          <w:rFonts w:ascii="TimesNewRomanPSMT" w:hAnsi="TimesNewRomanPSMT"/>
          <w:color w:val="000000"/>
          <w:sz w:val="24"/>
          <w:szCs w:val="24"/>
        </w:rPr>
        <w:t>k-shell</w:t>
      </w:r>
      <w:r w:rsidRPr="001B0AEA">
        <w:rPr>
          <w:rFonts w:ascii="宋体" w:eastAsia="宋体" w:hAnsi="宋体"/>
          <w:color w:val="000000"/>
          <w:sz w:val="24"/>
          <w:szCs w:val="24"/>
        </w:rPr>
        <w:t>方法赋予网络中的节点不同的</w:t>
      </w:r>
      <w:r w:rsidRPr="001B0AEA">
        <w:rPr>
          <w:rFonts w:ascii="TimesNewRomanPSMT" w:hAnsi="TimesNewRomanPSMT"/>
          <w:color w:val="000000"/>
          <w:sz w:val="24"/>
          <w:szCs w:val="24"/>
        </w:rPr>
        <w:t>KS</w:t>
      </w:r>
      <w:r w:rsidRPr="001B0AEA">
        <w:rPr>
          <w:rFonts w:ascii="宋体" w:eastAsia="宋体" w:hAnsi="宋体"/>
          <w:color w:val="000000"/>
          <w:sz w:val="24"/>
          <w:szCs w:val="24"/>
        </w:rPr>
        <w:t>值，将这些节点划分到网络的不同层次当中</w:t>
      </w:r>
      <w:r w:rsidR="00D90898">
        <w:rPr>
          <w:rFonts w:ascii="宋体" w:eastAsia="宋体" w:hAnsi="宋体" w:hint="eastAsia"/>
          <w:color w:val="000000"/>
          <w:sz w:val="24"/>
          <w:szCs w:val="24"/>
        </w:rPr>
        <w:t>,</w:t>
      </w:r>
      <w:r w:rsidRPr="001B0AEA">
        <w:rPr>
          <w:rFonts w:ascii="宋体" w:eastAsia="宋体" w:hAnsi="宋体"/>
          <w:color w:val="000000"/>
          <w:sz w:val="24"/>
          <w:szCs w:val="24"/>
        </w:rPr>
        <w:t>处于内层位置的节点</w:t>
      </w:r>
      <w:r w:rsidRPr="001B0AEA">
        <w:rPr>
          <w:rFonts w:ascii="TimesNewRomanPSMT" w:hAnsi="TimesNewRomanPSMT"/>
          <w:color w:val="000000"/>
          <w:sz w:val="24"/>
          <w:szCs w:val="24"/>
        </w:rPr>
        <w:t>KS</w:t>
      </w:r>
      <w:r w:rsidRPr="001B0AEA">
        <w:rPr>
          <w:rFonts w:ascii="宋体" w:eastAsia="宋体" w:hAnsi="宋体"/>
          <w:color w:val="000000"/>
          <w:sz w:val="24"/>
          <w:szCs w:val="24"/>
        </w:rPr>
        <w:t>值相对较高</w:t>
      </w:r>
      <w:r w:rsidR="00D90898">
        <w:rPr>
          <w:rFonts w:ascii="宋体" w:eastAsia="宋体" w:hAnsi="宋体" w:hint="eastAsia"/>
          <w:color w:val="000000"/>
          <w:sz w:val="24"/>
          <w:szCs w:val="24"/>
        </w:rPr>
        <w:t>，</w:t>
      </w:r>
      <w:r w:rsidRPr="001B0AEA">
        <w:rPr>
          <w:rFonts w:ascii="宋体" w:eastAsia="宋体" w:hAnsi="宋体"/>
          <w:color w:val="000000"/>
          <w:sz w:val="24"/>
          <w:szCs w:val="24"/>
        </w:rPr>
        <w:t>便认为这部分节点比较重要，反之则不太重要。</w:t>
      </w:r>
      <w:r w:rsidRPr="001B0AEA">
        <w:rPr>
          <w:rFonts w:ascii="TimesNewRomanPSMT" w:hAnsi="TimesNewRomanPSMT"/>
          <w:color w:val="000000"/>
          <w:sz w:val="24"/>
          <w:szCs w:val="24"/>
        </w:rPr>
        <w:t>k-shell</w:t>
      </w:r>
      <w:r w:rsidRPr="001B0AEA">
        <w:rPr>
          <w:rFonts w:ascii="宋体" w:eastAsia="宋体" w:hAnsi="宋体"/>
          <w:color w:val="000000"/>
          <w:sz w:val="24"/>
          <w:szCs w:val="24"/>
        </w:rPr>
        <w:t>因其快速且有效的特点而被广泛用于大型网络的分析中，但是，</w:t>
      </w:r>
      <w:r w:rsidRPr="001B0AEA">
        <w:rPr>
          <w:rFonts w:ascii="TimesNewRomanPSMT" w:hAnsi="TimesNewRomanPSMT"/>
          <w:color w:val="000000"/>
          <w:sz w:val="24"/>
          <w:szCs w:val="24"/>
        </w:rPr>
        <w:t>k-shell</w:t>
      </w:r>
      <w:r w:rsidRPr="001B0AEA">
        <w:rPr>
          <w:rFonts w:ascii="宋体" w:eastAsia="宋体" w:hAnsi="宋体"/>
          <w:color w:val="000000"/>
          <w:sz w:val="24"/>
          <w:szCs w:val="24"/>
        </w:rPr>
        <w:t>本身的设计特点导致其划分结果的粒度较大，尤其在无标度网络中，</w:t>
      </w:r>
      <w:r w:rsidRPr="001B0AEA">
        <w:rPr>
          <w:rFonts w:ascii="TimesNewRomanPSMT" w:hAnsi="TimesNewRomanPSMT"/>
          <w:color w:val="000000"/>
          <w:sz w:val="24"/>
          <w:szCs w:val="24"/>
        </w:rPr>
        <w:t>k-shell</w:t>
      </w:r>
      <w:r w:rsidRPr="001B0AEA">
        <w:rPr>
          <w:rFonts w:ascii="宋体" w:eastAsia="宋体" w:hAnsi="宋体"/>
          <w:color w:val="000000"/>
          <w:sz w:val="24"/>
          <w:szCs w:val="24"/>
        </w:rPr>
        <w:t>对节点重要性的判断的结果在精确度上很不理想。因此，</w:t>
      </w:r>
      <w:r w:rsidRPr="001B0AEA">
        <w:rPr>
          <w:rFonts w:ascii="TimesNewRomanPSMT" w:hAnsi="TimesNewRomanPSMT"/>
          <w:color w:val="000000"/>
          <w:sz w:val="24"/>
          <w:szCs w:val="24"/>
        </w:rPr>
        <w:t>Zeng</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_Ref154772422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[14]</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提出一种混合度分解的方法对</w:t>
      </w:r>
      <w:r w:rsidRPr="001B0AEA">
        <w:rPr>
          <w:rFonts w:ascii="TimesNewRomanPSMT" w:hAnsi="TimesNewRomanPSMT"/>
          <w:color w:val="000000"/>
          <w:sz w:val="24"/>
          <w:szCs w:val="24"/>
        </w:rPr>
        <w:t>k-shell</w:t>
      </w:r>
      <w:r w:rsidRPr="001B0AEA">
        <w:rPr>
          <w:rFonts w:ascii="宋体" w:eastAsia="宋体" w:hAnsi="宋体"/>
          <w:color w:val="000000"/>
          <w:sz w:val="24"/>
          <w:szCs w:val="24"/>
        </w:rPr>
        <w:t>进行改进，此方法同时考虑节点的剩余度和耗尽度来评估节点的重要性。</w:t>
      </w:r>
      <w:r w:rsidRPr="001B0AEA">
        <w:rPr>
          <w:rFonts w:ascii="TimesNewRomanPSMT" w:hAnsi="TimesNewRomanPSMT"/>
          <w:color w:val="000000"/>
          <w:sz w:val="24"/>
          <w:szCs w:val="24"/>
        </w:rPr>
        <w:t>Liu</w:t>
      </w:r>
      <w:r w:rsidRPr="001B0AEA">
        <w:rPr>
          <w:rFonts w:ascii="宋体" w:eastAsia="宋体" w:hAnsi="宋体"/>
          <w:color w:val="000000"/>
          <w:sz w:val="24"/>
          <w:szCs w:val="24"/>
        </w:rPr>
        <w:t>等人</w:t>
      </w:r>
      <w:r w:rsidR="00675373">
        <w:rPr>
          <w:rFonts w:ascii="宋体" w:eastAsia="宋体" w:hAnsi="宋体"/>
          <w:color w:val="000000"/>
          <w:sz w:val="24"/>
          <w:szCs w:val="24"/>
        </w:rPr>
        <w:fldChar w:fldCharType="begin"/>
      </w:r>
      <w:r w:rsidR="00675373">
        <w:rPr>
          <w:rFonts w:ascii="宋体" w:eastAsia="宋体" w:hAnsi="宋体"/>
          <w:color w:val="000000"/>
          <w:sz w:val="24"/>
          <w:szCs w:val="24"/>
        </w:rPr>
        <w:instrText xml:space="preserve"> REF _Ref154772430 \r \h  \* MERGEFORMAT </w:instrText>
      </w:r>
      <w:r w:rsidR="00675373">
        <w:rPr>
          <w:rFonts w:ascii="宋体" w:eastAsia="宋体" w:hAnsi="宋体"/>
          <w:color w:val="000000"/>
          <w:sz w:val="24"/>
          <w:szCs w:val="24"/>
        </w:rPr>
      </w:r>
      <w:r w:rsidR="00675373">
        <w:rPr>
          <w:rFonts w:ascii="宋体" w:eastAsia="宋体" w:hAnsi="宋体"/>
          <w:color w:val="000000"/>
          <w:sz w:val="24"/>
          <w:szCs w:val="24"/>
        </w:rPr>
        <w:fldChar w:fldCharType="separate"/>
      </w:r>
      <w:r w:rsidR="00972EE6" w:rsidRPr="00972EE6">
        <w:rPr>
          <w:rFonts w:ascii="宋体" w:eastAsia="宋体" w:hAnsi="宋体"/>
          <w:color w:val="000000"/>
          <w:sz w:val="24"/>
          <w:szCs w:val="24"/>
          <w:vertAlign w:val="superscript"/>
        </w:rPr>
        <w:t>[15]</w:t>
      </w:r>
      <w:r w:rsidR="00675373">
        <w:rPr>
          <w:rFonts w:ascii="宋体" w:eastAsia="宋体" w:hAnsi="宋体"/>
          <w:color w:val="000000"/>
          <w:sz w:val="24"/>
          <w:szCs w:val="24"/>
        </w:rPr>
        <w:fldChar w:fldCharType="end"/>
      </w:r>
      <w:r w:rsidRPr="001B0AEA">
        <w:rPr>
          <w:rFonts w:ascii="宋体" w:eastAsia="宋体" w:hAnsi="宋体"/>
          <w:color w:val="000000"/>
          <w:sz w:val="24"/>
          <w:szCs w:val="24"/>
        </w:rPr>
        <w:t>提</w:t>
      </w:r>
      <w:r w:rsidRPr="001B0AEA">
        <w:rPr>
          <w:rFonts w:ascii="宋体" w:eastAsia="宋体" w:hAnsi="宋体"/>
          <w:color w:val="000000"/>
          <w:sz w:val="24"/>
          <w:szCs w:val="24"/>
        </w:rPr>
        <w:lastRenderedPageBreak/>
        <w:t>出了改进的中心性度量方法，他们认为网络中其他节点到最内核的距离决定了节点的重要性及传播影响力。</w:t>
      </w:r>
      <w:r w:rsidRPr="001B0AEA">
        <w:rPr>
          <w:rFonts w:ascii="TimesNewRomanPSMT" w:hAnsi="TimesNewRomanPSMT"/>
          <w:color w:val="000000"/>
          <w:sz w:val="24"/>
          <w:szCs w:val="24"/>
        </w:rPr>
        <w:t>Bea</w:t>
      </w:r>
      <w:r w:rsidRPr="001B0AEA">
        <w:rPr>
          <w:rFonts w:ascii="宋体" w:eastAsia="宋体" w:hAnsi="宋体"/>
          <w:color w:val="000000"/>
          <w:sz w:val="24"/>
          <w:szCs w:val="24"/>
        </w:rPr>
        <w:t>等人</w:t>
      </w:r>
      <w:r w:rsidR="00675373">
        <w:rPr>
          <w:rFonts w:ascii="宋体" w:eastAsia="宋体" w:hAnsi="宋体"/>
          <w:color w:val="000000"/>
          <w:sz w:val="24"/>
          <w:szCs w:val="24"/>
        </w:rPr>
        <w:fldChar w:fldCharType="begin"/>
      </w:r>
      <w:r w:rsidR="00675373">
        <w:rPr>
          <w:rFonts w:ascii="宋体" w:eastAsia="宋体" w:hAnsi="宋体"/>
          <w:color w:val="000000"/>
          <w:sz w:val="24"/>
          <w:szCs w:val="24"/>
        </w:rPr>
        <w:instrText xml:space="preserve"> REF _Ref154772436 \r \h  \* MERGEFORMAT </w:instrText>
      </w:r>
      <w:r w:rsidR="00675373">
        <w:rPr>
          <w:rFonts w:ascii="宋体" w:eastAsia="宋体" w:hAnsi="宋体"/>
          <w:color w:val="000000"/>
          <w:sz w:val="24"/>
          <w:szCs w:val="24"/>
        </w:rPr>
      </w:r>
      <w:r w:rsidR="00675373">
        <w:rPr>
          <w:rFonts w:ascii="宋体" w:eastAsia="宋体" w:hAnsi="宋体"/>
          <w:color w:val="000000"/>
          <w:sz w:val="24"/>
          <w:szCs w:val="24"/>
        </w:rPr>
        <w:fldChar w:fldCharType="separate"/>
      </w:r>
      <w:r w:rsidR="00972EE6" w:rsidRPr="00972EE6">
        <w:rPr>
          <w:rFonts w:ascii="宋体" w:eastAsia="宋体" w:hAnsi="宋体"/>
          <w:color w:val="000000"/>
          <w:sz w:val="24"/>
          <w:szCs w:val="24"/>
          <w:vertAlign w:val="superscript"/>
        </w:rPr>
        <w:t>[16]</w:t>
      </w:r>
      <w:r w:rsidR="00675373">
        <w:rPr>
          <w:rFonts w:ascii="宋体" w:eastAsia="宋体" w:hAnsi="宋体"/>
          <w:color w:val="000000"/>
          <w:sz w:val="24"/>
          <w:szCs w:val="24"/>
        </w:rPr>
        <w:fldChar w:fldCharType="end"/>
      </w:r>
      <w:r w:rsidRPr="001B0AEA">
        <w:rPr>
          <w:rFonts w:ascii="宋体" w:eastAsia="宋体" w:hAnsi="宋体"/>
          <w:color w:val="000000"/>
          <w:sz w:val="24"/>
          <w:szCs w:val="24"/>
        </w:rPr>
        <w:t>认为比较重要的节点应该与</w:t>
      </w:r>
      <w:r w:rsidRPr="001B0AEA">
        <w:rPr>
          <w:rFonts w:ascii="TimesNewRomanPSMT" w:hAnsi="TimesNewRomanPSMT"/>
          <w:color w:val="000000"/>
          <w:sz w:val="24"/>
          <w:szCs w:val="24"/>
        </w:rPr>
        <w:t>K</w:t>
      </w:r>
      <w:r w:rsidRPr="001B0AEA">
        <w:rPr>
          <w:rFonts w:ascii="宋体" w:eastAsia="宋体" w:hAnsi="宋体"/>
          <w:color w:val="000000"/>
          <w:sz w:val="24"/>
          <w:szCs w:val="24"/>
        </w:rPr>
        <w:t>值大的节点有较多的连边，他们提出一种扩展近邻核方法。</w:t>
      </w:r>
      <w:r w:rsidRPr="001B0AEA">
        <w:rPr>
          <w:rFonts w:ascii="TimesNewRomanPSMT" w:hAnsi="TimesNewRomanPSMT"/>
          <w:color w:val="000000"/>
          <w:sz w:val="24"/>
          <w:szCs w:val="24"/>
        </w:rPr>
        <w:t>Fu</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_Ref154772450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[17]</w:t>
      </w:r>
      <w:r w:rsidR="00675373" w:rsidRPr="00675373">
        <w:rPr>
          <w:rFonts w:ascii="宋体" w:eastAsia="宋体" w:hAnsi="宋体"/>
          <w:color w:val="000000"/>
          <w:sz w:val="24"/>
          <w:szCs w:val="24"/>
          <w:vertAlign w:val="superscript"/>
        </w:rPr>
        <w:fldChar w:fldCharType="end"/>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_Ref154772452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[18]</w:t>
      </w:r>
      <w:r w:rsidR="00675373" w:rsidRPr="00675373">
        <w:rPr>
          <w:rFonts w:ascii="宋体" w:eastAsia="宋体" w:hAnsi="宋体"/>
          <w:color w:val="000000"/>
          <w:sz w:val="24"/>
          <w:szCs w:val="24"/>
          <w:vertAlign w:val="superscript"/>
        </w:rPr>
        <w:fldChar w:fldCharType="end"/>
      </w:r>
      <w:r w:rsidR="00D90898">
        <w:rPr>
          <w:rFonts w:ascii="宋体" w:eastAsia="宋体" w:hAnsi="宋体" w:hint="eastAsia"/>
          <w:color w:val="000000"/>
          <w:sz w:val="24"/>
          <w:szCs w:val="24"/>
        </w:rPr>
        <w:t>，</w:t>
      </w:r>
      <w:r w:rsidRPr="001B0AEA">
        <w:rPr>
          <w:rFonts w:ascii="宋体" w:eastAsia="宋体" w:hAnsi="宋体"/>
          <w:color w:val="000000"/>
          <w:sz w:val="24"/>
          <w:szCs w:val="24"/>
        </w:rPr>
        <w:t>结合网络的全局与局部结构</w:t>
      </w:r>
      <w:r w:rsidR="002C4416">
        <w:rPr>
          <w:rFonts w:ascii="宋体" w:eastAsia="宋体" w:hAnsi="宋体" w:hint="eastAsia"/>
          <w:color w:val="000000"/>
          <w:sz w:val="24"/>
          <w:szCs w:val="24"/>
        </w:rPr>
        <w:t>，</w:t>
      </w:r>
      <w:r w:rsidRPr="001B0AEA">
        <w:rPr>
          <w:rFonts w:ascii="宋体" w:eastAsia="宋体" w:hAnsi="宋体"/>
          <w:color w:val="000000"/>
          <w:sz w:val="24"/>
          <w:szCs w:val="24"/>
        </w:rPr>
        <w:t>提出两阶段框架方法。</w:t>
      </w:r>
      <w:r w:rsidR="002C4416">
        <w:rPr>
          <w:rFonts w:ascii="宋体" w:eastAsia="宋体" w:hAnsi="宋体" w:hint="eastAsia"/>
          <w:color w:val="000000"/>
          <w:sz w:val="24"/>
          <w:szCs w:val="24"/>
        </w:rPr>
        <w:t>文献</w:t>
      </w:r>
      <w:r w:rsidRPr="001B0AEA">
        <w:rPr>
          <w:rFonts w:ascii="宋体" w:eastAsia="宋体" w:hAnsi="宋体"/>
          <w:color w:val="000000"/>
          <w:sz w:val="24"/>
          <w:szCs w:val="24"/>
        </w:rPr>
        <w:t>在一定程度上改进了</w:t>
      </w:r>
      <w:r w:rsidRPr="001B0AEA">
        <w:rPr>
          <w:rFonts w:ascii="TimesNewRomanPSMT" w:hAnsi="TimesNewRomanPSMT"/>
          <w:color w:val="000000"/>
          <w:sz w:val="24"/>
          <w:szCs w:val="24"/>
        </w:rPr>
        <w:t>k-shell</w:t>
      </w:r>
      <w:r w:rsidRPr="001B0AEA">
        <w:rPr>
          <w:rFonts w:ascii="宋体" w:eastAsia="宋体" w:hAnsi="宋体"/>
          <w:color w:val="000000"/>
          <w:sz w:val="24"/>
          <w:szCs w:val="24"/>
        </w:rPr>
        <w:t>的性能，但在识别最重要的一部分网络节点时准确性不高。</w:t>
      </w:r>
      <w:r w:rsidRPr="001B0AEA">
        <w:rPr>
          <w:rFonts w:ascii="TimesNewRomanPSMT" w:hAnsi="TimesNewRomanPSMT"/>
          <w:color w:val="000000"/>
          <w:sz w:val="24"/>
          <w:szCs w:val="24"/>
        </w:rPr>
        <w:t>Basaras</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_Ref154772442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[19]</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 xml:space="preserve">提出一种 </w:t>
      </w:r>
      <w:r w:rsidRPr="001B0AEA">
        <w:rPr>
          <w:rFonts w:ascii="TimesNewRomanPSMT" w:hAnsi="TimesNewRomanPSMT"/>
          <w:color w:val="000000"/>
          <w:sz w:val="24"/>
          <w:szCs w:val="24"/>
        </w:rPr>
        <w:t>µ-PCI</w:t>
      </w:r>
      <w:r w:rsidRPr="001B0AEA">
        <w:rPr>
          <w:rFonts w:ascii="宋体" w:eastAsia="宋体" w:hAnsi="宋体"/>
          <w:color w:val="000000"/>
          <w:sz w:val="24"/>
          <w:szCs w:val="24"/>
        </w:rPr>
        <w:t>方法，某个节点的</w:t>
      </w:r>
      <w:r w:rsidRPr="001B0AEA">
        <w:rPr>
          <w:rFonts w:ascii="TimesNewRomanPSMT" w:hAnsi="TimesNewRomanPSMT"/>
          <w:color w:val="000000"/>
          <w:sz w:val="24"/>
          <w:szCs w:val="24"/>
        </w:rPr>
        <w:t>µ-PCI</w:t>
      </w:r>
      <w:r w:rsidRPr="001B0AEA">
        <w:rPr>
          <w:rFonts w:ascii="宋体" w:eastAsia="宋体" w:hAnsi="宋体"/>
          <w:color w:val="000000"/>
          <w:sz w:val="24"/>
          <w:szCs w:val="24"/>
        </w:rPr>
        <w:t>值等于</w:t>
      </w:r>
      <w:r w:rsidRPr="001B0AEA">
        <w:rPr>
          <w:rFonts w:ascii="TimesNewRomanPSMT" w:hAnsi="TimesNewRomanPSMT"/>
          <w:color w:val="000000"/>
          <w:sz w:val="24"/>
          <w:szCs w:val="24"/>
        </w:rPr>
        <w:t>k</w:t>
      </w:r>
      <w:r w:rsidRPr="001B0AEA">
        <w:rPr>
          <w:rFonts w:ascii="宋体" w:eastAsia="宋体" w:hAnsi="宋体"/>
          <w:color w:val="000000"/>
          <w:sz w:val="24"/>
          <w:szCs w:val="24"/>
        </w:rPr>
        <w:t>，则离该节点</w:t>
      </w:r>
      <w:r w:rsidRPr="001B0AEA">
        <w:rPr>
          <w:rFonts w:ascii="TimesNewRomanPSMT" w:hAnsi="TimesNewRomanPSMT"/>
          <w:color w:val="000000"/>
          <w:sz w:val="24"/>
          <w:szCs w:val="24"/>
        </w:rPr>
        <w:t>µ</w:t>
      </w:r>
      <w:r w:rsidRPr="001B0AEA">
        <w:rPr>
          <w:rFonts w:ascii="宋体" w:eastAsia="宋体" w:hAnsi="宋体"/>
          <w:color w:val="000000"/>
          <w:sz w:val="24"/>
          <w:szCs w:val="24"/>
        </w:rPr>
        <w:t>跳范围内的邻居中共有</w:t>
      </w:r>
      <w:r w:rsidRPr="001B0AEA">
        <w:rPr>
          <w:rFonts w:ascii="TimesNewRomanPSMT" w:hAnsi="TimesNewRomanPSMT"/>
          <w:color w:val="000000"/>
          <w:sz w:val="24"/>
          <w:szCs w:val="24"/>
        </w:rPr>
        <w:t>µ×k</w:t>
      </w:r>
      <w:r w:rsidRPr="001B0AEA">
        <w:rPr>
          <w:rFonts w:ascii="宋体" w:eastAsia="宋体" w:hAnsi="宋体"/>
          <w:color w:val="000000"/>
          <w:sz w:val="24"/>
          <w:szCs w:val="24"/>
        </w:rPr>
        <w:t>个节点，这些节点的度大于或等于</w:t>
      </w:r>
      <w:r w:rsidRPr="001B0AEA">
        <w:rPr>
          <w:rFonts w:ascii="TimesNewRomanPSMT" w:hAnsi="TimesNewRomanPSMT"/>
          <w:color w:val="000000"/>
          <w:sz w:val="24"/>
          <w:szCs w:val="24"/>
        </w:rPr>
        <w:t>k</w:t>
      </w:r>
      <w:r w:rsidRPr="001B0AEA">
        <w:rPr>
          <w:rFonts w:ascii="宋体" w:eastAsia="宋体" w:hAnsi="宋体"/>
          <w:color w:val="000000"/>
          <w:sz w:val="24"/>
          <w:szCs w:val="24"/>
        </w:rPr>
        <w:t>。</w:t>
      </w:r>
      <w:r w:rsidRPr="001B0AEA">
        <w:rPr>
          <w:rFonts w:ascii="TimesNewRomanPSMT" w:hAnsi="TimesNewRomanPSMT"/>
          <w:color w:val="000000"/>
          <w:sz w:val="24"/>
          <w:szCs w:val="24"/>
        </w:rPr>
        <w:t>Liu</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_Ref154772465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[20]</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认为节点的重要程度取决于其邻居节点的重要程度，提出一种近邻中心性度量方法。</w:t>
      </w:r>
      <w:r w:rsidRPr="001B0AEA">
        <w:rPr>
          <w:rFonts w:ascii="TimesNewRomanPSMT" w:hAnsi="TimesNewRomanPSMT"/>
          <w:color w:val="000000"/>
          <w:sz w:val="24"/>
          <w:szCs w:val="24"/>
        </w:rPr>
        <w:t>Ma</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_Ref154772469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[21]</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将节点的</w:t>
      </w:r>
      <w:r w:rsidRPr="001B0AEA">
        <w:rPr>
          <w:rFonts w:ascii="TimesNewRomanPSMT" w:hAnsi="TimesNewRomanPSMT"/>
          <w:color w:val="000000"/>
          <w:sz w:val="24"/>
          <w:szCs w:val="24"/>
        </w:rPr>
        <w:t>KS</w:t>
      </w:r>
      <w:r w:rsidRPr="001B0AEA">
        <w:rPr>
          <w:rFonts w:ascii="宋体" w:eastAsia="宋体" w:hAnsi="宋体"/>
          <w:color w:val="000000"/>
          <w:sz w:val="24"/>
          <w:szCs w:val="24"/>
        </w:rPr>
        <w:t>值看作质量，将两个节点间的最短路径看作距离，引入牛顿力学公式计算节点的重要性。文献中的中心性方法的性能与参数的选取相关。文献</w:t>
      </w:r>
      <w:r w:rsidR="00972EE6" w:rsidRPr="00972EE6">
        <w:rPr>
          <w:rFonts w:ascii="宋体" w:eastAsia="宋体" w:hAnsi="宋体"/>
          <w:color w:val="000000"/>
          <w:sz w:val="24"/>
          <w:szCs w:val="24"/>
          <w:vertAlign w:val="superscript"/>
        </w:rPr>
        <w:fldChar w:fldCharType="begin"/>
      </w:r>
      <w:r w:rsidR="00972EE6" w:rsidRPr="00972EE6">
        <w:rPr>
          <w:rFonts w:ascii="宋体" w:eastAsia="宋体" w:hAnsi="宋体"/>
          <w:color w:val="000000"/>
          <w:sz w:val="24"/>
          <w:szCs w:val="24"/>
          <w:vertAlign w:val="superscript"/>
        </w:rPr>
        <w:instrText xml:space="preserve"> REF _Ref156158188 \r \h </w:instrText>
      </w:r>
      <w:r w:rsidR="00972EE6">
        <w:rPr>
          <w:rFonts w:ascii="宋体" w:eastAsia="宋体" w:hAnsi="宋体"/>
          <w:color w:val="000000"/>
          <w:sz w:val="24"/>
          <w:szCs w:val="24"/>
          <w:vertAlign w:val="superscript"/>
        </w:rPr>
        <w:instrText xml:space="preserve"> \* MERGEFORMAT </w:instrText>
      </w:r>
      <w:r w:rsidR="00972EE6" w:rsidRPr="00972EE6">
        <w:rPr>
          <w:rFonts w:ascii="宋体" w:eastAsia="宋体" w:hAnsi="宋体"/>
          <w:color w:val="000000"/>
          <w:sz w:val="24"/>
          <w:szCs w:val="24"/>
          <w:vertAlign w:val="superscript"/>
        </w:rPr>
      </w:r>
      <w:r w:rsidR="00972EE6" w:rsidRPr="00972EE6">
        <w:rPr>
          <w:rFonts w:ascii="宋体" w:eastAsia="宋体" w:hAnsi="宋体"/>
          <w:color w:val="000000"/>
          <w:sz w:val="24"/>
          <w:szCs w:val="24"/>
          <w:vertAlign w:val="superscript"/>
        </w:rPr>
        <w:fldChar w:fldCharType="separate"/>
      </w:r>
      <w:r w:rsidR="00972EE6" w:rsidRPr="00972EE6">
        <w:rPr>
          <w:rFonts w:ascii="宋体" w:eastAsia="宋体" w:hAnsi="宋体"/>
          <w:color w:val="000000"/>
          <w:sz w:val="24"/>
          <w:szCs w:val="24"/>
          <w:vertAlign w:val="superscript"/>
        </w:rPr>
        <w:t>[22]</w:t>
      </w:r>
      <w:r w:rsidR="00972EE6" w:rsidRPr="00972EE6">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将</w:t>
      </w:r>
      <w:r w:rsidRPr="001B0AEA">
        <w:rPr>
          <w:rFonts w:ascii="TimesNewRomanPSMT" w:hAnsi="TimesNewRomanPSMT"/>
          <w:color w:val="000000"/>
          <w:sz w:val="24"/>
          <w:szCs w:val="24"/>
        </w:rPr>
        <w:t>k-shell</w:t>
      </w:r>
      <w:r w:rsidRPr="001B0AEA">
        <w:rPr>
          <w:rFonts w:ascii="宋体" w:eastAsia="宋体" w:hAnsi="宋体"/>
          <w:color w:val="000000"/>
          <w:sz w:val="24"/>
          <w:szCs w:val="24"/>
        </w:rPr>
        <w:t>方法与其他方法相结合， 但时间复杂度较高，不适合用于大规模网络上的应用。</w:t>
      </w:r>
    </w:p>
    <w:p w14:paraId="4AF4AB91" w14:textId="77777777" w:rsidR="003B673A" w:rsidRDefault="003B673A" w:rsidP="003779E7">
      <w:pPr>
        <w:pStyle w:val="a7"/>
        <w:spacing w:line="360" w:lineRule="auto"/>
        <w:ind w:firstLine="480"/>
        <w:rPr>
          <w:rFonts w:ascii="宋体" w:eastAsia="宋体" w:hAnsi="宋体" w:hint="eastAsia"/>
          <w:color w:val="000000"/>
          <w:sz w:val="24"/>
          <w:szCs w:val="24"/>
        </w:rPr>
      </w:pPr>
      <w:r>
        <w:rPr>
          <w:rFonts w:ascii="宋体" w:eastAsia="宋体" w:hAnsi="宋体" w:hint="eastAsia"/>
          <w:color w:val="000000"/>
          <w:sz w:val="24"/>
          <w:szCs w:val="24"/>
        </w:rPr>
        <w:t>这种方法存在</w:t>
      </w:r>
      <w:r w:rsidRPr="003B673A">
        <w:rPr>
          <w:rFonts w:ascii="宋体" w:eastAsia="宋体" w:hAnsi="宋体" w:hint="eastAsia"/>
          <w:color w:val="000000"/>
          <w:sz w:val="24"/>
          <w:szCs w:val="24"/>
        </w:rPr>
        <w:t>优点：</w:t>
      </w:r>
      <w:r>
        <w:rPr>
          <w:rFonts w:ascii="宋体" w:eastAsia="宋体" w:hAnsi="宋体" w:hint="eastAsia"/>
          <w:color w:val="000000"/>
          <w:sz w:val="24"/>
          <w:szCs w:val="24"/>
        </w:rPr>
        <w:t>（1）</w:t>
      </w:r>
      <w:r w:rsidRPr="003B673A">
        <w:rPr>
          <w:rFonts w:ascii="宋体" w:eastAsia="宋体" w:hAnsi="宋体"/>
          <w:color w:val="000000"/>
          <w:sz w:val="24"/>
          <w:szCs w:val="24"/>
        </w:rPr>
        <w:t>考虑节点属性： 能够综合考虑节点的属性信息，适用于包含节点属性的网络。</w:t>
      </w:r>
      <w:r>
        <w:rPr>
          <w:rFonts w:ascii="宋体" w:eastAsia="宋体" w:hAnsi="宋体" w:hint="eastAsia"/>
          <w:color w:val="000000"/>
          <w:sz w:val="24"/>
          <w:szCs w:val="24"/>
        </w:rPr>
        <w:t>（2）</w:t>
      </w:r>
      <w:r w:rsidRPr="003B673A">
        <w:rPr>
          <w:rFonts w:ascii="宋体" w:eastAsia="宋体" w:hAnsi="宋体"/>
          <w:color w:val="000000"/>
          <w:sz w:val="24"/>
          <w:szCs w:val="24"/>
        </w:rPr>
        <w:t>对复杂网络有效： 在复杂网络中，节点的位置属性中心性能够更好地反映节点在网络中的作用。</w:t>
      </w:r>
    </w:p>
    <w:p w14:paraId="04F0322F" w14:textId="27D56E72" w:rsidR="003B673A" w:rsidRPr="003B673A" w:rsidRDefault="003B673A" w:rsidP="003779E7">
      <w:pPr>
        <w:pStyle w:val="a7"/>
        <w:spacing w:line="360" w:lineRule="auto"/>
        <w:ind w:firstLine="480"/>
        <w:rPr>
          <w:rFonts w:ascii="宋体" w:eastAsia="宋体" w:hAnsi="宋体" w:hint="eastAsia"/>
          <w:color w:val="000000"/>
          <w:sz w:val="24"/>
          <w:szCs w:val="24"/>
        </w:rPr>
      </w:pPr>
      <w:r>
        <w:rPr>
          <w:rFonts w:ascii="宋体" w:eastAsia="宋体" w:hAnsi="宋体" w:hint="eastAsia"/>
          <w:color w:val="000000"/>
          <w:sz w:val="24"/>
          <w:szCs w:val="24"/>
        </w:rPr>
        <w:t>但同时存在</w:t>
      </w:r>
      <w:r w:rsidRPr="003B673A">
        <w:rPr>
          <w:rFonts w:ascii="宋体" w:eastAsia="宋体" w:hAnsi="宋体"/>
          <w:color w:val="000000"/>
          <w:sz w:val="24"/>
          <w:szCs w:val="24"/>
        </w:rPr>
        <w:t>缺点：</w:t>
      </w:r>
      <w:r>
        <w:rPr>
          <w:rFonts w:ascii="宋体" w:eastAsia="宋体" w:hAnsi="宋体" w:hint="eastAsia"/>
          <w:color w:val="000000"/>
          <w:sz w:val="24"/>
          <w:szCs w:val="24"/>
        </w:rPr>
        <w:t>（1</w:t>
      </w:r>
      <w:r>
        <w:rPr>
          <w:rFonts w:ascii="宋体" w:eastAsia="宋体" w:hAnsi="宋体"/>
          <w:color w:val="000000"/>
          <w:sz w:val="24"/>
          <w:szCs w:val="24"/>
        </w:rPr>
        <w:t>）</w:t>
      </w:r>
      <w:r w:rsidRPr="003B673A">
        <w:rPr>
          <w:rFonts w:ascii="宋体" w:eastAsia="宋体" w:hAnsi="宋体"/>
          <w:color w:val="000000"/>
          <w:sz w:val="24"/>
          <w:szCs w:val="24"/>
        </w:rPr>
        <w:t>属性数据不一定可用： 对于一些网络，节点的属性信息可能不易获取，或者不具备代表性。</w:t>
      </w:r>
      <w:r>
        <w:rPr>
          <w:rFonts w:ascii="宋体" w:eastAsia="宋体" w:hAnsi="宋体" w:hint="eastAsia"/>
          <w:color w:val="000000"/>
          <w:sz w:val="24"/>
          <w:szCs w:val="24"/>
        </w:rPr>
        <w:t>（2）</w:t>
      </w:r>
      <w:r w:rsidRPr="003B673A">
        <w:rPr>
          <w:rFonts w:ascii="宋体" w:eastAsia="宋体" w:hAnsi="宋体"/>
          <w:color w:val="000000"/>
          <w:sz w:val="24"/>
          <w:szCs w:val="24"/>
        </w:rPr>
        <w:t>属性的选取问题： 选择哪些节点属性以及如何量化这些属性可能是一个挑战。</w:t>
      </w:r>
    </w:p>
    <w:p w14:paraId="69CA2A08" w14:textId="3FDBAC0E" w:rsidR="00682469" w:rsidRPr="004C1D7D" w:rsidRDefault="00682469" w:rsidP="00D87E2E">
      <w:pPr>
        <w:pStyle w:val="2"/>
        <w:numPr>
          <w:ilvl w:val="1"/>
          <w:numId w:val="1"/>
        </w:numPr>
        <w:spacing w:before="0" w:after="0" w:line="360" w:lineRule="auto"/>
        <w:ind w:left="493" w:hanging="493"/>
        <w:rPr>
          <w:rFonts w:ascii="Times New Roman" w:eastAsia="宋体" w:hAnsi="Times New Roman" w:cs="Times New Roman"/>
          <w:sz w:val="30"/>
          <w:szCs w:val="30"/>
        </w:rPr>
      </w:pPr>
      <w:r w:rsidRPr="004C1D7D">
        <w:rPr>
          <w:rFonts w:ascii="Times New Roman" w:eastAsia="宋体" w:hAnsi="Times New Roman" w:cs="Times New Roman" w:hint="eastAsia"/>
          <w:sz w:val="30"/>
          <w:szCs w:val="30"/>
        </w:rPr>
        <w:t>基于迭代的中心性方法</w:t>
      </w:r>
    </w:p>
    <w:p w14:paraId="6F81D42F" w14:textId="66AF5071" w:rsidR="001B0AEA" w:rsidRPr="001B0AEA" w:rsidRDefault="001B0AEA" w:rsidP="003779E7">
      <w:pPr>
        <w:widowControl/>
        <w:spacing w:line="360" w:lineRule="auto"/>
        <w:ind w:firstLine="420"/>
        <w:rPr>
          <w:rFonts w:ascii="宋体" w:eastAsia="宋体" w:hAnsi="宋体" w:cs="宋体" w:hint="eastAsia"/>
          <w:color w:val="000000"/>
          <w:kern w:val="0"/>
          <w:sz w:val="24"/>
          <w:szCs w:val="24"/>
        </w:rPr>
      </w:pPr>
      <w:r w:rsidRPr="001B0AEA">
        <w:rPr>
          <w:rFonts w:ascii="宋体" w:eastAsia="宋体" w:hAnsi="宋体"/>
          <w:color w:val="000000"/>
          <w:sz w:val="24"/>
          <w:szCs w:val="24"/>
        </w:rPr>
        <w:t>基于迭代的中心性方法是通过逐步求精的方式评估节点的重要程度。经典的基于迭代方法是</w:t>
      </w:r>
      <w:r w:rsidRPr="001B0AEA">
        <w:rPr>
          <w:rFonts w:ascii="TimesNewRomanPSMT" w:hAnsi="TimesNewRomanPSMT"/>
          <w:color w:val="000000"/>
          <w:sz w:val="24"/>
          <w:szCs w:val="24"/>
        </w:rPr>
        <w:t>Stephenson</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_Ref154772479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[23]</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提出特征向量中心性，</w:t>
      </w:r>
      <w:r w:rsidRPr="001B0AEA">
        <w:rPr>
          <w:rFonts w:ascii="TimesNewRomanPSMT" w:hAnsi="TimesNewRomanPSMT"/>
          <w:color w:val="000000"/>
          <w:sz w:val="24"/>
          <w:szCs w:val="24"/>
        </w:rPr>
        <w:t>EC</w:t>
      </w:r>
      <w:r w:rsidRPr="001B0AEA">
        <w:rPr>
          <w:rFonts w:ascii="宋体" w:eastAsia="宋体" w:hAnsi="宋体"/>
          <w:color w:val="000000"/>
          <w:sz w:val="24"/>
          <w:szCs w:val="24"/>
        </w:rPr>
        <w:t>认为一个节点重要性既取决于其邻居节点的数量，也取决于每个邻居节点的重要程度。</w:t>
      </w:r>
      <w:r w:rsidRPr="001B0AEA">
        <w:rPr>
          <w:rFonts w:ascii="TimesNewRomanPSMT" w:hAnsi="TimesNewRomanPSMT"/>
          <w:color w:val="000000"/>
          <w:sz w:val="24"/>
          <w:szCs w:val="24"/>
        </w:rPr>
        <w:t>Poulin</w:t>
      </w:r>
      <w:r w:rsidRPr="001B0AEA">
        <w:rPr>
          <w:rFonts w:ascii="宋体" w:eastAsia="宋体" w:hAnsi="宋体"/>
          <w:color w:val="000000"/>
          <w:sz w:val="24"/>
          <w:szCs w:val="24"/>
        </w:rPr>
        <w:t>等人</w:t>
      </w:r>
      <w:r w:rsidR="00675373" w:rsidRPr="00675373">
        <w:rPr>
          <w:rFonts w:ascii="宋体" w:eastAsia="宋体" w:hAnsi="宋体"/>
          <w:color w:val="000000"/>
          <w:sz w:val="24"/>
          <w:szCs w:val="24"/>
          <w:vertAlign w:val="superscript"/>
        </w:rPr>
        <w:fldChar w:fldCharType="begin"/>
      </w:r>
      <w:r w:rsidR="00675373" w:rsidRPr="00675373">
        <w:rPr>
          <w:rFonts w:ascii="宋体" w:eastAsia="宋体" w:hAnsi="宋体"/>
          <w:color w:val="000000"/>
          <w:sz w:val="24"/>
          <w:szCs w:val="24"/>
          <w:vertAlign w:val="superscript"/>
        </w:rPr>
        <w:instrText xml:space="preserve"> REF _Ref154772487 \r \h </w:instrText>
      </w:r>
      <w:r w:rsidR="00675373">
        <w:rPr>
          <w:rFonts w:ascii="宋体" w:eastAsia="宋体" w:hAnsi="宋体"/>
          <w:color w:val="000000"/>
          <w:sz w:val="24"/>
          <w:szCs w:val="24"/>
          <w:vertAlign w:val="superscript"/>
        </w:rPr>
        <w:instrText xml:space="preserve"> \* MERGEFORMAT </w:instrText>
      </w:r>
      <w:r w:rsidR="00675373" w:rsidRPr="00675373">
        <w:rPr>
          <w:rFonts w:ascii="宋体" w:eastAsia="宋体" w:hAnsi="宋体"/>
          <w:color w:val="000000"/>
          <w:sz w:val="24"/>
          <w:szCs w:val="24"/>
          <w:vertAlign w:val="superscript"/>
        </w:rPr>
      </w:r>
      <w:r w:rsidR="00675373" w:rsidRPr="00675373">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[24]</w:t>
      </w:r>
      <w:r w:rsidR="00675373" w:rsidRPr="00675373">
        <w:rPr>
          <w:rFonts w:ascii="宋体" w:eastAsia="宋体" w:hAnsi="宋体"/>
          <w:color w:val="000000"/>
          <w:sz w:val="24"/>
          <w:szCs w:val="24"/>
          <w:vertAlign w:val="superscript"/>
        </w:rPr>
        <w:fldChar w:fldCharType="end"/>
      </w:r>
      <w:r w:rsidRPr="001B0AEA">
        <w:rPr>
          <w:rFonts w:ascii="宋体" w:eastAsia="宋体" w:hAnsi="宋体"/>
          <w:color w:val="000000"/>
          <w:sz w:val="24"/>
          <w:szCs w:val="24"/>
        </w:rPr>
        <w:t>提出一种累计提名中心性，通过计数某个节点受到网络中其他节点提名的总数对节</w:t>
      </w:r>
      <w:r w:rsidRPr="001B0AEA">
        <w:rPr>
          <w:rFonts w:ascii="宋体" w:eastAsia="宋体" w:hAnsi="宋体" w:cs="宋体"/>
          <w:color w:val="000000"/>
          <w:kern w:val="0"/>
          <w:sz w:val="24"/>
          <w:szCs w:val="24"/>
        </w:rPr>
        <w:t>点进行排序。著名的</w:t>
      </w:r>
      <w:r w:rsidRPr="001B0AEA">
        <w:rPr>
          <w:rFonts w:ascii="TimesNewRomanPSMT" w:eastAsia="宋体" w:hAnsi="TimesNewRomanPSMT" w:cs="宋体"/>
          <w:color w:val="000000"/>
          <w:kern w:val="0"/>
          <w:sz w:val="24"/>
          <w:szCs w:val="24"/>
        </w:rPr>
        <w:t>Google</w:t>
      </w:r>
      <w:r w:rsidRPr="001B0AEA">
        <w:rPr>
          <w:rFonts w:ascii="宋体" w:eastAsia="宋体" w:hAnsi="宋体" w:cs="宋体"/>
          <w:color w:val="000000"/>
          <w:kern w:val="0"/>
          <w:sz w:val="24"/>
          <w:szCs w:val="24"/>
        </w:rPr>
        <w:t>搜索引擎使用的</w:t>
      </w:r>
      <w:r w:rsidRPr="001B0AEA">
        <w:rPr>
          <w:rFonts w:ascii="TimesNewRomanPSMT" w:eastAsia="宋体" w:hAnsi="TimesNewRomanPSMT" w:cs="宋体"/>
          <w:color w:val="000000"/>
          <w:kern w:val="0"/>
          <w:sz w:val="24"/>
          <w:szCs w:val="24"/>
        </w:rPr>
        <w:t>PageRank</w:t>
      </w:r>
      <w:r w:rsidR="00D90898">
        <w:rPr>
          <w:rFonts w:ascii="TimesNewRomanPSMT" w:eastAsia="宋体" w:hAnsi="TimesNewRomanPSMT" w:cs="宋体" w:hint="eastAsia"/>
          <w:color w:val="000000"/>
          <w:kern w:val="0"/>
          <w:sz w:val="24"/>
          <w:szCs w:val="24"/>
        </w:rPr>
        <w:t>，</w:t>
      </w:r>
      <w:r w:rsidRPr="001B0AEA">
        <w:rPr>
          <w:rFonts w:ascii="宋体" w:eastAsia="宋体" w:hAnsi="宋体" w:cs="宋体"/>
          <w:color w:val="000000"/>
          <w:kern w:val="0"/>
          <w:sz w:val="24"/>
          <w:szCs w:val="24"/>
        </w:rPr>
        <w:t>就是特征向量中心性的变种，</w:t>
      </w:r>
      <w:r w:rsidRPr="001B0AEA">
        <w:rPr>
          <w:rFonts w:ascii="TimesNewRomanPSMT" w:eastAsia="宋体" w:hAnsi="TimesNewRomanPSMT" w:cs="宋体"/>
          <w:color w:val="000000"/>
          <w:kern w:val="0"/>
          <w:sz w:val="24"/>
          <w:szCs w:val="24"/>
        </w:rPr>
        <w:t>PageRank</w:t>
      </w:r>
      <w:r w:rsidRPr="001B0AEA">
        <w:rPr>
          <w:rFonts w:ascii="宋体" w:eastAsia="宋体" w:hAnsi="宋体" w:cs="宋体"/>
          <w:color w:val="000000"/>
          <w:kern w:val="0"/>
          <w:sz w:val="24"/>
          <w:szCs w:val="24"/>
        </w:rPr>
        <w:t>方法的时间复杂度为</w:t>
      </w:r>
      <w:r w:rsidRPr="001B0AEA">
        <w:rPr>
          <w:rFonts w:ascii="TimesNewRomanPSMT" w:eastAsia="宋体" w:hAnsi="TimesNewRomanPSMT" w:cs="宋体"/>
          <w:color w:val="000000"/>
          <w:kern w:val="0"/>
          <w:sz w:val="24"/>
          <w:szCs w:val="24"/>
        </w:rPr>
        <w:t>O(MI)</w:t>
      </w:r>
      <w:r w:rsidRPr="001B0AEA">
        <w:rPr>
          <w:rFonts w:ascii="宋体" w:eastAsia="宋体" w:hAnsi="宋体" w:cs="宋体"/>
          <w:color w:val="000000"/>
          <w:kern w:val="0"/>
          <w:sz w:val="24"/>
          <w:szCs w:val="24"/>
        </w:rPr>
        <w:t>，这里</w:t>
      </w:r>
      <w:r w:rsidRPr="001B0AEA">
        <w:rPr>
          <w:rFonts w:ascii="TimesNewRomanPSMT" w:eastAsia="宋体" w:hAnsi="TimesNewRomanPSMT" w:cs="宋体"/>
          <w:color w:val="000000"/>
          <w:kern w:val="0"/>
          <w:sz w:val="24"/>
          <w:szCs w:val="24"/>
        </w:rPr>
        <w:t>M</w:t>
      </w:r>
      <w:r w:rsidRPr="001B0AEA">
        <w:rPr>
          <w:rFonts w:ascii="宋体" w:eastAsia="宋体" w:hAnsi="宋体" w:cs="宋体"/>
          <w:color w:val="000000"/>
          <w:kern w:val="0"/>
          <w:sz w:val="24"/>
          <w:szCs w:val="24"/>
        </w:rPr>
        <w:t>是网络中边的数量，</w:t>
      </w:r>
      <w:r w:rsidRPr="001B0AEA">
        <w:rPr>
          <w:rFonts w:ascii="TimesNewRomanPSMT" w:eastAsia="宋体" w:hAnsi="TimesNewRomanPSMT" w:cs="宋体"/>
          <w:color w:val="000000"/>
          <w:kern w:val="0"/>
          <w:sz w:val="24"/>
          <w:szCs w:val="24"/>
        </w:rPr>
        <w:t>I</w:t>
      </w:r>
      <w:r w:rsidRPr="001B0AEA">
        <w:rPr>
          <w:rFonts w:ascii="宋体" w:eastAsia="宋体" w:hAnsi="宋体" w:cs="宋体"/>
          <w:color w:val="000000"/>
          <w:kern w:val="0"/>
          <w:sz w:val="24"/>
          <w:szCs w:val="24"/>
        </w:rPr>
        <w:t>是迭代次数。</w:t>
      </w:r>
      <w:r w:rsidRPr="001B0AEA">
        <w:rPr>
          <w:rFonts w:ascii="TimesNewRomanPSMT" w:eastAsia="宋体" w:hAnsi="TimesNewRomanPSMT" w:cs="宋体"/>
          <w:color w:val="000000"/>
          <w:kern w:val="0"/>
          <w:sz w:val="24"/>
          <w:szCs w:val="24"/>
        </w:rPr>
        <w:t>Lu</w:t>
      </w:r>
      <w:r w:rsidRPr="001B0AEA">
        <w:rPr>
          <w:rFonts w:ascii="宋体" w:eastAsia="宋体" w:hAnsi="宋体" w:cs="宋体"/>
          <w:color w:val="000000"/>
          <w:kern w:val="0"/>
          <w:sz w:val="24"/>
          <w:szCs w:val="24"/>
        </w:rPr>
        <w:t>等人</w:t>
      </w:r>
      <w:r w:rsidR="00675373" w:rsidRPr="00675373">
        <w:rPr>
          <w:rFonts w:ascii="宋体" w:eastAsia="宋体" w:hAnsi="宋体" w:cs="宋体"/>
          <w:color w:val="000000"/>
          <w:kern w:val="0"/>
          <w:sz w:val="24"/>
          <w:szCs w:val="24"/>
          <w:vertAlign w:val="superscript"/>
        </w:rPr>
        <w:fldChar w:fldCharType="begin"/>
      </w:r>
      <w:r w:rsidR="00675373" w:rsidRPr="00675373">
        <w:rPr>
          <w:rFonts w:ascii="宋体" w:eastAsia="宋体" w:hAnsi="宋体" w:cs="宋体"/>
          <w:color w:val="000000"/>
          <w:kern w:val="0"/>
          <w:sz w:val="24"/>
          <w:szCs w:val="24"/>
          <w:vertAlign w:val="superscript"/>
        </w:rPr>
        <w:instrText xml:space="preserve"> REF _Ref154772492 \r \h </w:instrText>
      </w:r>
      <w:r w:rsidR="00675373">
        <w:rPr>
          <w:rFonts w:ascii="宋体" w:eastAsia="宋体" w:hAnsi="宋体" w:cs="宋体"/>
          <w:color w:val="000000"/>
          <w:kern w:val="0"/>
          <w:sz w:val="24"/>
          <w:szCs w:val="24"/>
          <w:vertAlign w:val="superscript"/>
        </w:rPr>
        <w:instrText xml:space="preserve"> \* MERGEFORMAT </w:instrText>
      </w:r>
      <w:r w:rsidR="00675373" w:rsidRPr="00675373">
        <w:rPr>
          <w:rFonts w:ascii="宋体" w:eastAsia="宋体" w:hAnsi="宋体" w:cs="宋体"/>
          <w:color w:val="000000"/>
          <w:kern w:val="0"/>
          <w:sz w:val="24"/>
          <w:szCs w:val="24"/>
          <w:vertAlign w:val="superscript"/>
        </w:rPr>
      </w:r>
      <w:r w:rsidR="00675373" w:rsidRPr="00675373">
        <w:rPr>
          <w:rFonts w:ascii="宋体" w:eastAsia="宋体" w:hAnsi="宋体" w:cs="宋体"/>
          <w:color w:val="000000"/>
          <w:kern w:val="0"/>
          <w:sz w:val="24"/>
          <w:szCs w:val="24"/>
          <w:vertAlign w:val="superscript"/>
        </w:rPr>
        <w:fldChar w:fldCharType="separate"/>
      </w:r>
      <w:r w:rsidR="00972EE6">
        <w:rPr>
          <w:rFonts w:ascii="宋体" w:eastAsia="宋体" w:hAnsi="宋体" w:cs="宋体"/>
          <w:color w:val="000000"/>
          <w:kern w:val="0"/>
          <w:sz w:val="24"/>
          <w:szCs w:val="24"/>
          <w:vertAlign w:val="superscript"/>
        </w:rPr>
        <w:t>[25]</w:t>
      </w:r>
      <w:r w:rsidR="00675373" w:rsidRPr="00675373">
        <w:rPr>
          <w:rFonts w:ascii="宋体" w:eastAsia="宋体" w:hAnsi="宋体" w:cs="宋体"/>
          <w:color w:val="000000"/>
          <w:kern w:val="0"/>
          <w:sz w:val="24"/>
          <w:szCs w:val="24"/>
          <w:vertAlign w:val="superscript"/>
        </w:rPr>
        <w:fldChar w:fldCharType="end"/>
      </w:r>
      <w:r w:rsidRPr="001B0AEA">
        <w:rPr>
          <w:rFonts w:ascii="宋体" w:eastAsia="宋体" w:hAnsi="宋体" w:cs="宋体"/>
          <w:color w:val="000000"/>
          <w:kern w:val="0"/>
          <w:sz w:val="24"/>
          <w:szCs w:val="24"/>
        </w:rPr>
        <w:t>引入</w:t>
      </w:r>
      <w:r w:rsidRPr="001B0AEA">
        <w:rPr>
          <w:rFonts w:ascii="TimesNewRomanPSMT" w:eastAsia="宋体" w:hAnsi="TimesNewRomanPSMT" w:cs="宋体"/>
          <w:color w:val="000000"/>
          <w:kern w:val="0"/>
          <w:sz w:val="24"/>
          <w:szCs w:val="24"/>
        </w:rPr>
        <w:t>ground node</w:t>
      </w:r>
      <w:r w:rsidRPr="001B0AEA">
        <w:rPr>
          <w:rFonts w:ascii="宋体" w:eastAsia="宋体" w:hAnsi="宋体" w:cs="宋体"/>
          <w:color w:val="000000"/>
          <w:kern w:val="0"/>
          <w:sz w:val="24"/>
          <w:szCs w:val="24"/>
        </w:rPr>
        <w:t>节点，提出</w:t>
      </w:r>
      <w:r w:rsidRPr="001B0AEA">
        <w:rPr>
          <w:rFonts w:ascii="TimesNewRomanPSMT" w:eastAsia="宋体" w:hAnsi="TimesNewRomanPSMT" w:cs="宋体"/>
          <w:color w:val="000000"/>
          <w:kern w:val="0"/>
          <w:sz w:val="24"/>
          <w:szCs w:val="24"/>
        </w:rPr>
        <w:t>LeaderRank</w:t>
      </w:r>
      <w:r w:rsidRPr="001B0AEA">
        <w:rPr>
          <w:rFonts w:ascii="宋体" w:eastAsia="宋体" w:hAnsi="宋体" w:cs="宋体"/>
          <w:color w:val="000000"/>
          <w:kern w:val="0"/>
          <w:sz w:val="24"/>
          <w:szCs w:val="24"/>
        </w:rPr>
        <w:t>方法</w:t>
      </w:r>
      <w:r w:rsidR="002C4416">
        <w:rPr>
          <w:rFonts w:ascii="宋体" w:eastAsia="宋体" w:hAnsi="宋体" w:cs="宋体" w:hint="eastAsia"/>
          <w:color w:val="000000"/>
          <w:kern w:val="0"/>
          <w:sz w:val="24"/>
          <w:szCs w:val="24"/>
        </w:rPr>
        <w:t>，</w:t>
      </w:r>
      <w:r w:rsidRPr="001B0AEA">
        <w:rPr>
          <w:rFonts w:ascii="宋体" w:eastAsia="宋体" w:hAnsi="宋体" w:cs="宋体"/>
          <w:color w:val="000000"/>
          <w:kern w:val="0"/>
          <w:sz w:val="24"/>
          <w:szCs w:val="24"/>
        </w:rPr>
        <w:t>实验结果比</w:t>
      </w:r>
      <w:r w:rsidRPr="001B0AEA">
        <w:rPr>
          <w:rFonts w:ascii="TimesNewRomanPSMT" w:eastAsia="宋体" w:hAnsi="TimesNewRomanPSMT" w:cs="宋体"/>
          <w:color w:val="000000"/>
          <w:kern w:val="0"/>
          <w:sz w:val="24"/>
          <w:szCs w:val="24"/>
        </w:rPr>
        <w:t>PageRank</w:t>
      </w:r>
      <w:r w:rsidRPr="001B0AEA">
        <w:rPr>
          <w:rFonts w:ascii="宋体" w:eastAsia="宋体" w:hAnsi="宋体" w:cs="宋体"/>
          <w:color w:val="000000"/>
          <w:kern w:val="0"/>
          <w:sz w:val="24"/>
          <w:szCs w:val="24"/>
        </w:rPr>
        <w:t>排序的结果更加准确。引入参数</w:t>
      </w:r>
      <w:r w:rsidRPr="001B0AEA">
        <w:rPr>
          <w:rFonts w:ascii="TimesNewRomanPSMT" w:eastAsia="宋体" w:hAnsi="TimesNewRomanPSMT" w:cs="宋体"/>
          <w:color w:val="000000"/>
          <w:kern w:val="0"/>
          <w:sz w:val="24"/>
          <w:szCs w:val="24"/>
        </w:rPr>
        <w:t>α</w:t>
      </w:r>
      <w:r w:rsidRPr="001B0AEA">
        <w:rPr>
          <w:rFonts w:ascii="宋体" w:eastAsia="宋体" w:hAnsi="宋体" w:cs="宋体"/>
          <w:color w:val="000000"/>
          <w:kern w:val="0"/>
          <w:sz w:val="24"/>
          <w:szCs w:val="24"/>
        </w:rPr>
        <w:t>和</w:t>
      </w:r>
      <w:r w:rsidR="002C4416">
        <w:rPr>
          <w:rFonts w:ascii="TimesNewRomanPSMT" w:eastAsia="宋体" w:hAnsi="TimesNewRomanPSMT" w:cs="宋体" w:hint="eastAsia"/>
          <w:color w:val="000000"/>
          <w:kern w:val="0"/>
          <w:sz w:val="24"/>
          <w:szCs w:val="24"/>
        </w:rPr>
        <w:t>e</w:t>
      </w:r>
      <w:r w:rsidRPr="001B0AEA">
        <w:rPr>
          <w:rFonts w:ascii="宋体" w:eastAsia="宋体" w:hAnsi="宋体" w:cs="宋体"/>
          <w:color w:val="000000"/>
          <w:kern w:val="0"/>
          <w:sz w:val="24"/>
          <w:szCs w:val="24"/>
        </w:rPr>
        <w:t>对特征向量中心性进行改进，</w:t>
      </w:r>
      <w:r w:rsidRPr="001B0AEA">
        <w:rPr>
          <w:rFonts w:ascii="TimesNewRomanPSMT" w:eastAsia="宋体" w:hAnsi="TimesNewRomanPSMT" w:cs="宋体"/>
          <w:color w:val="000000"/>
          <w:kern w:val="0"/>
          <w:sz w:val="24"/>
          <w:szCs w:val="24"/>
        </w:rPr>
        <w:t>α</w:t>
      </w:r>
      <w:r w:rsidRPr="001B0AEA">
        <w:rPr>
          <w:rFonts w:ascii="宋体" w:eastAsia="宋体" w:hAnsi="宋体" w:cs="宋体"/>
          <w:color w:val="000000"/>
          <w:kern w:val="0"/>
          <w:sz w:val="24"/>
          <w:szCs w:val="24"/>
        </w:rPr>
        <w:t>刻画网络内部连接的重要性，</w:t>
      </w:r>
      <w:r w:rsidRPr="001B0AEA">
        <w:rPr>
          <w:rFonts w:ascii="TimesNewRomanPSMT" w:eastAsia="宋体" w:hAnsi="TimesNewRomanPSMT" w:cs="宋体"/>
          <w:color w:val="000000"/>
          <w:kern w:val="0"/>
          <w:sz w:val="24"/>
          <w:szCs w:val="24"/>
        </w:rPr>
        <w:t>e</w:t>
      </w:r>
      <w:r w:rsidRPr="001B0AEA">
        <w:rPr>
          <w:rFonts w:ascii="宋体" w:eastAsia="宋体" w:hAnsi="宋体" w:cs="宋体"/>
          <w:color w:val="000000"/>
          <w:kern w:val="0"/>
          <w:sz w:val="24"/>
          <w:szCs w:val="24"/>
        </w:rPr>
        <w:t>刻画其他重要性</w:t>
      </w:r>
      <w:r w:rsidR="00972EE6">
        <w:rPr>
          <w:rFonts w:ascii="宋体" w:eastAsia="宋体" w:hAnsi="宋体" w:cs="宋体" w:hint="eastAsia"/>
          <w:color w:val="000000"/>
          <w:kern w:val="0"/>
          <w:sz w:val="24"/>
          <w:szCs w:val="24"/>
        </w:rPr>
        <w:t>，</w:t>
      </w:r>
      <w:r w:rsidRPr="001B0AEA">
        <w:rPr>
          <w:rFonts w:ascii="宋体" w:eastAsia="宋体" w:hAnsi="宋体" w:cs="宋体"/>
          <w:color w:val="000000"/>
          <w:kern w:val="0"/>
          <w:sz w:val="24"/>
          <w:szCs w:val="24"/>
        </w:rPr>
        <w:t>通过降低大度节点的特征向量值改进特征向量中心性。然而，基于迭代的节点中心性方法的时间复杂度普遍较高。</w:t>
      </w:r>
    </w:p>
    <w:p w14:paraId="1723A04C" w14:textId="3A2165AE" w:rsidR="00C8783C" w:rsidRDefault="001B0AEA" w:rsidP="003779E7">
      <w:pPr>
        <w:spacing w:line="360" w:lineRule="auto"/>
        <w:ind w:firstLineChars="200" w:firstLine="480"/>
        <w:rPr>
          <w:rFonts w:ascii="Times New Roman" w:eastAsia="宋体" w:hAnsi="Times New Roman" w:cs="Times New Roman"/>
          <w:sz w:val="24"/>
          <w:szCs w:val="28"/>
        </w:rPr>
      </w:pPr>
      <w:r w:rsidRPr="001B0AEA">
        <w:rPr>
          <w:rFonts w:ascii="宋体" w:eastAsia="宋体" w:hAnsi="宋体" w:cs="宋体"/>
          <w:color w:val="000000"/>
          <w:kern w:val="0"/>
          <w:sz w:val="24"/>
          <w:szCs w:val="24"/>
        </w:rPr>
        <w:lastRenderedPageBreak/>
        <w:t>以上介绍的中心性方法均针对无权网，在此基础上稍加改进便能够得到用于加权网的节点中心性方法。典型的包括加权介数中心性、加权接近中心性、加权</w:t>
      </w:r>
      <w:r w:rsidRPr="001B0AEA">
        <w:rPr>
          <w:rFonts w:ascii="TimesNewRomanPSMT" w:eastAsia="宋体" w:hAnsi="TimesNewRomanPSMT" w:cs="宋体"/>
          <w:color w:val="000000"/>
          <w:kern w:val="0"/>
          <w:sz w:val="24"/>
          <w:szCs w:val="24"/>
        </w:rPr>
        <w:t>kshell</w:t>
      </w:r>
      <w:r w:rsidRPr="001B0AEA">
        <w:rPr>
          <w:rFonts w:ascii="宋体" w:eastAsia="宋体" w:hAnsi="宋体" w:cs="宋体"/>
          <w:color w:val="000000"/>
          <w:kern w:val="0"/>
          <w:sz w:val="24"/>
          <w:szCs w:val="24"/>
        </w:rPr>
        <w:t>中心性和加权</w:t>
      </w:r>
      <w:r w:rsidRPr="001B0AEA">
        <w:rPr>
          <w:rFonts w:ascii="TimesNewRomanPSMT" w:eastAsia="宋体" w:hAnsi="TimesNewRomanPSMT" w:cs="宋体"/>
          <w:color w:val="000000"/>
          <w:kern w:val="0"/>
          <w:sz w:val="24"/>
          <w:szCs w:val="24"/>
        </w:rPr>
        <w:t>H-index</w:t>
      </w:r>
      <w:r w:rsidRPr="001B0AEA">
        <w:rPr>
          <w:rFonts w:ascii="宋体" w:eastAsia="宋体" w:hAnsi="宋体" w:cs="宋体"/>
          <w:color w:val="000000"/>
          <w:kern w:val="0"/>
          <w:sz w:val="24"/>
          <w:szCs w:val="24"/>
        </w:rPr>
        <w:t>等</w:t>
      </w:r>
      <w:r w:rsidR="00C8783C" w:rsidRPr="00296C56">
        <w:rPr>
          <w:rFonts w:ascii="Times New Roman" w:eastAsia="宋体" w:hAnsi="Times New Roman" w:cs="Times New Roman"/>
          <w:sz w:val="24"/>
          <w:szCs w:val="28"/>
        </w:rPr>
        <w:t>Fork-Join</w:t>
      </w:r>
      <w:r w:rsidR="00C8783C" w:rsidRPr="00296C56">
        <w:rPr>
          <w:rFonts w:ascii="Times New Roman" w:eastAsia="宋体" w:hAnsi="Times New Roman" w:cs="Times New Roman"/>
          <w:sz w:val="24"/>
          <w:szCs w:val="28"/>
        </w:rPr>
        <w:t>、</w:t>
      </w:r>
      <w:r w:rsidR="00C8783C" w:rsidRPr="00296C56">
        <w:rPr>
          <w:rFonts w:ascii="Times New Roman" w:eastAsia="宋体" w:hAnsi="Times New Roman" w:cs="Times New Roman"/>
          <w:sz w:val="24"/>
          <w:szCs w:val="28"/>
        </w:rPr>
        <w:t>Pregel</w:t>
      </w:r>
      <w:r w:rsidR="00C8783C" w:rsidRPr="00296C56">
        <w:rPr>
          <w:rFonts w:ascii="Times New Roman" w:eastAsia="宋体" w:hAnsi="Times New Roman" w:cs="Times New Roman"/>
          <w:sz w:val="24"/>
          <w:szCs w:val="28"/>
        </w:rPr>
        <w:t>等框架处理大型复杂网络。</w:t>
      </w:r>
    </w:p>
    <w:p w14:paraId="7865C4F7" w14:textId="77777777" w:rsidR="00330A2D" w:rsidRDefault="00330A2D" w:rsidP="003779E7">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这种方法存在</w:t>
      </w:r>
      <w:r w:rsidRPr="00330A2D">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w:t>
      </w:r>
      <w:r w:rsidRPr="00330A2D">
        <w:rPr>
          <w:rFonts w:ascii="Times New Roman" w:eastAsia="宋体" w:hAnsi="Times New Roman" w:cs="Times New Roman"/>
          <w:sz w:val="24"/>
          <w:szCs w:val="28"/>
        </w:rPr>
        <w:t>考虑动态变化：</w:t>
      </w:r>
      <w:r w:rsidRPr="00330A2D">
        <w:rPr>
          <w:rFonts w:ascii="Times New Roman" w:eastAsia="宋体" w:hAnsi="Times New Roman" w:cs="Times New Roman"/>
          <w:sz w:val="24"/>
          <w:szCs w:val="28"/>
        </w:rPr>
        <w:t xml:space="preserve"> </w:t>
      </w:r>
      <w:r w:rsidRPr="00330A2D">
        <w:rPr>
          <w:rFonts w:ascii="Times New Roman" w:eastAsia="宋体" w:hAnsi="Times New Roman" w:cs="Times New Roman"/>
          <w:sz w:val="24"/>
          <w:szCs w:val="28"/>
        </w:rPr>
        <w:t>能够通过迭代过程捕捉网络动态变化，适用于时间序列数据或者动态网络。</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w:t>
      </w:r>
      <w:r w:rsidRPr="00330A2D">
        <w:rPr>
          <w:rFonts w:ascii="Times New Roman" w:eastAsia="宋体" w:hAnsi="Times New Roman" w:cs="Times New Roman"/>
          <w:sz w:val="24"/>
          <w:szCs w:val="28"/>
        </w:rPr>
        <w:t>适应性强：</w:t>
      </w:r>
      <w:r w:rsidRPr="00330A2D">
        <w:rPr>
          <w:rFonts w:ascii="Times New Roman" w:eastAsia="宋体" w:hAnsi="Times New Roman" w:cs="Times New Roman"/>
          <w:sz w:val="24"/>
          <w:szCs w:val="28"/>
        </w:rPr>
        <w:t xml:space="preserve"> </w:t>
      </w:r>
      <w:r w:rsidRPr="00330A2D">
        <w:rPr>
          <w:rFonts w:ascii="Times New Roman" w:eastAsia="宋体" w:hAnsi="Times New Roman" w:cs="Times New Roman"/>
          <w:sz w:val="24"/>
          <w:szCs w:val="28"/>
        </w:rPr>
        <w:t>能够更好地适应网络结构的变化。</w:t>
      </w:r>
    </w:p>
    <w:p w14:paraId="233FDB3E" w14:textId="1885C115" w:rsidR="00330A2D" w:rsidRDefault="00330A2D" w:rsidP="003779E7">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但也存在</w:t>
      </w:r>
      <w:r w:rsidRPr="00330A2D">
        <w:rPr>
          <w:rFonts w:ascii="Times New Roman" w:eastAsia="宋体" w:hAnsi="Times New Roman" w:cs="Times New Roman"/>
          <w:sz w:val="24"/>
          <w:szCs w:val="28"/>
        </w:rPr>
        <w:t>缺点：</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w:t>
      </w:r>
      <w:r w:rsidRPr="00330A2D">
        <w:rPr>
          <w:rFonts w:ascii="Times New Roman" w:eastAsia="宋体" w:hAnsi="Times New Roman" w:cs="Times New Roman"/>
          <w:sz w:val="24"/>
          <w:szCs w:val="28"/>
        </w:rPr>
        <w:t>计算复杂：</w:t>
      </w:r>
      <w:r w:rsidRPr="00330A2D">
        <w:rPr>
          <w:rFonts w:ascii="Times New Roman" w:eastAsia="宋体" w:hAnsi="Times New Roman" w:cs="Times New Roman"/>
          <w:sz w:val="24"/>
          <w:szCs w:val="28"/>
        </w:rPr>
        <w:t xml:space="preserve"> </w:t>
      </w:r>
      <w:r w:rsidRPr="00330A2D">
        <w:rPr>
          <w:rFonts w:ascii="Times New Roman" w:eastAsia="宋体" w:hAnsi="Times New Roman" w:cs="Times New Roman"/>
          <w:sz w:val="24"/>
          <w:szCs w:val="28"/>
        </w:rPr>
        <w:t>迭代方法通常需要多次迭代，计算复杂度较高。</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w:t>
      </w:r>
      <w:r w:rsidRPr="00330A2D">
        <w:rPr>
          <w:rFonts w:ascii="Times New Roman" w:eastAsia="宋体" w:hAnsi="Times New Roman" w:cs="Times New Roman"/>
          <w:sz w:val="24"/>
          <w:szCs w:val="28"/>
        </w:rPr>
        <w:t>可能收敛到局部最优解：</w:t>
      </w:r>
      <w:r w:rsidRPr="00330A2D">
        <w:rPr>
          <w:rFonts w:ascii="Times New Roman" w:eastAsia="宋体" w:hAnsi="Times New Roman" w:cs="Times New Roman"/>
          <w:sz w:val="24"/>
          <w:szCs w:val="28"/>
        </w:rPr>
        <w:t xml:space="preserve"> </w:t>
      </w:r>
      <w:r w:rsidRPr="00330A2D">
        <w:rPr>
          <w:rFonts w:ascii="Times New Roman" w:eastAsia="宋体" w:hAnsi="Times New Roman" w:cs="Times New Roman"/>
          <w:sz w:val="24"/>
          <w:szCs w:val="28"/>
        </w:rPr>
        <w:t>受初始条件的影响，可能收敛到局部最优解而非全局最优解。</w:t>
      </w:r>
    </w:p>
    <w:p w14:paraId="17EC9336" w14:textId="7C3C5C02" w:rsidR="00045F56" w:rsidRPr="004C1D7D" w:rsidRDefault="00967DB7" w:rsidP="00D87E2E">
      <w:pPr>
        <w:pStyle w:val="1"/>
        <w:numPr>
          <w:ilvl w:val="0"/>
          <w:numId w:val="1"/>
        </w:numPr>
        <w:spacing w:beforeLines="50" w:before="156" w:afterLines="50" w:after="156" w:line="360" w:lineRule="auto"/>
        <w:rPr>
          <w:rFonts w:ascii="Times New Roman" w:eastAsia="宋体" w:hAnsi="Times New Roman" w:cs="Times New Roman"/>
          <w:sz w:val="32"/>
          <w:szCs w:val="32"/>
        </w:rPr>
      </w:pPr>
      <w:r w:rsidRPr="004C1D7D">
        <w:rPr>
          <w:rFonts w:ascii="Times New Roman" w:eastAsia="宋体" w:hAnsi="Times New Roman" w:cs="Times New Roman" w:hint="eastAsia"/>
          <w:sz w:val="32"/>
          <w:szCs w:val="32"/>
        </w:rPr>
        <w:t>社交网络影响力最大化问题的相关研究</w:t>
      </w:r>
    </w:p>
    <w:p w14:paraId="52575A76" w14:textId="417BEF0F" w:rsidR="00E20D7C" w:rsidRPr="00CD32A7" w:rsidRDefault="00E20D7C" w:rsidP="003779E7">
      <w:pPr>
        <w:spacing w:line="360" w:lineRule="auto"/>
        <w:ind w:firstLine="420"/>
        <w:rPr>
          <w:rFonts w:ascii="Times New Roman" w:eastAsia="宋体" w:hAnsi="Times New Roman" w:cs="Times New Roman"/>
          <w:sz w:val="24"/>
          <w:szCs w:val="28"/>
        </w:rPr>
      </w:pPr>
      <w:r w:rsidRPr="00E20D7C">
        <w:rPr>
          <w:rFonts w:ascii="宋体" w:eastAsia="宋体" w:hAnsi="宋体"/>
          <w:color w:val="000000"/>
          <w:sz w:val="24"/>
          <w:szCs w:val="24"/>
        </w:rPr>
        <w:t>社交网络上的影响力最大化概念最早由</w:t>
      </w:r>
      <w:r w:rsidRPr="00E20D7C">
        <w:rPr>
          <w:rFonts w:ascii="TimesNewRomanPSMT" w:hAnsi="TimesNewRomanPSMT"/>
          <w:color w:val="000000"/>
          <w:sz w:val="24"/>
          <w:szCs w:val="24"/>
        </w:rPr>
        <w:t>Domingos</w:t>
      </w:r>
      <w:r w:rsidRPr="00E20D7C">
        <w:rPr>
          <w:rFonts w:ascii="宋体" w:eastAsia="宋体" w:hAnsi="宋体"/>
          <w:color w:val="000000"/>
          <w:sz w:val="24"/>
          <w:szCs w:val="24"/>
        </w:rPr>
        <w:t>和</w:t>
      </w:r>
      <w:r w:rsidRPr="00E20D7C">
        <w:rPr>
          <w:rFonts w:ascii="TimesNewRomanPSMT" w:hAnsi="TimesNewRomanPSMT"/>
          <w:color w:val="000000"/>
          <w:sz w:val="24"/>
          <w:szCs w:val="24"/>
        </w:rPr>
        <w:t>Richardson</w:t>
      </w:r>
      <w:r w:rsidRPr="00E20D7C">
        <w:rPr>
          <w:rFonts w:ascii="宋体" w:eastAsia="宋体" w:hAnsi="宋体"/>
          <w:color w:val="000000"/>
          <w:sz w:val="24"/>
          <w:szCs w:val="24"/>
        </w:rPr>
        <w:t>二人引入</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_Ref154773502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[26]</w:t>
      </w:r>
      <w:r w:rsidR="00C93C0A" w:rsidRPr="00517B42">
        <w:rPr>
          <w:rFonts w:ascii="宋体" w:eastAsia="宋体" w:hAnsi="宋体"/>
          <w:color w:val="000000"/>
          <w:sz w:val="24"/>
          <w:szCs w:val="24"/>
          <w:vertAlign w:val="superscript"/>
        </w:rPr>
        <w:fldChar w:fldCharType="end"/>
      </w:r>
      <w:r w:rsidR="00CD32A7" w:rsidRPr="00E20D7C">
        <w:rPr>
          <w:rFonts w:ascii="宋体" w:eastAsia="宋体" w:hAnsi="宋体"/>
          <w:color w:val="000000"/>
          <w:sz w:val="24"/>
          <w:szCs w:val="24"/>
        </w:rPr>
        <w:t>，</w:t>
      </w:r>
      <w:r w:rsidRPr="00E20D7C">
        <w:rPr>
          <w:rFonts w:ascii="宋体" w:eastAsia="宋体" w:hAnsi="宋体"/>
          <w:color w:val="000000"/>
          <w:sz w:val="24"/>
          <w:szCs w:val="24"/>
        </w:rPr>
        <w:t>他们首次给出了影响力最大化问题的详细定义，并提出了针对此问题的具体评价模型和指标。影响力最大化需要解决的问题是，如何在网络中选择</w:t>
      </w:r>
      <w:r w:rsidRPr="00E20D7C">
        <w:rPr>
          <w:rFonts w:ascii="TimesNewRomanPSMT" w:hAnsi="TimesNewRomanPSMT"/>
          <w:color w:val="000000"/>
          <w:sz w:val="24"/>
          <w:szCs w:val="24"/>
        </w:rPr>
        <w:t>k</w:t>
      </w:r>
      <w:r w:rsidRPr="00E20D7C">
        <w:rPr>
          <w:rFonts w:ascii="宋体" w:eastAsia="宋体" w:hAnsi="宋体"/>
          <w:color w:val="000000"/>
          <w:sz w:val="24"/>
          <w:szCs w:val="24"/>
        </w:rPr>
        <w:t>个种子节点组成初始种子节点集进行传播，使其在传播过程结束以后，感染的节点达到最多，即传播范围达到最大，其目标函数的优化已被证明是个</w:t>
      </w:r>
      <w:r w:rsidRPr="00E20D7C">
        <w:rPr>
          <w:rFonts w:ascii="TimesNewRomanPSMT" w:hAnsi="TimesNewRomanPSMT"/>
          <w:color w:val="000000"/>
          <w:sz w:val="24"/>
          <w:szCs w:val="24"/>
        </w:rPr>
        <w:t>NP-hard</w:t>
      </w:r>
      <w:r w:rsidRPr="00E20D7C">
        <w:rPr>
          <w:rFonts w:ascii="宋体" w:eastAsia="宋体" w:hAnsi="宋体"/>
          <w:color w:val="000000"/>
          <w:sz w:val="24"/>
          <w:szCs w:val="24"/>
        </w:rPr>
        <w:t>问题。近年来， 社交网络上影响力最大化的研究引起了复杂网络领域学者们的广泛关注，</w:t>
      </w:r>
      <w:r w:rsidRPr="00E20D7C">
        <w:rPr>
          <w:rFonts w:ascii="TimesNewRomanPSMT" w:hAnsi="TimesNewRomanPSMT"/>
          <w:color w:val="000000"/>
          <w:sz w:val="24"/>
          <w:szCs w:val="24"/>
        </w:rPr>
        <w:t xml:space="preserve">2003 </w:t>
      </w:r>
      <w:r w:rsidRPr="00E20D7C">
        <w:rPr>
          <w:rFonts w:ascii="宋体" w:eastAsia="宋体" w:hAnsi="宋体"/>
          <w:color w:val="000000"/>
          <w:sz w:val="24"/>
          <w:szCs w:val="24"/>
        </w:rPr>
        <w:t>年</w:t>
      </w:r>
      <w:r w:rsidRPr="00E20D7C">
        <w:rPr>
          <w:rFonts w:ascii="TimesNewRomanPSMT" w:hAnsi="TimesNewRomanPSMT"/>
          <w:color w:val="000000"/>
          <w:sz w:val="24"/>
          <w:szCs w:val="24"/>
        </w:rPr>
        <w:t>Kempe</w:t>
      </w:r>
      <w:r w:rsidRPr="00E20D7C">
        <w:rPr>
          <w:rFonts w:ascii="宋体" w:eastAsia="宋体" w:hAnsi="宋体"/>
          <w:color w:val="000000"/>
          <w:sz w:val="24"/>
          <w:szCs w:val="24"/>
        </w:rPr>
        <w:t>和</w:t>
      </w:r>
      <w:r w:rsidRPr="00E20D7C">
        <w:rPr>
          <w:rFonts w:ascii="TimesNewRomanPSMT" w:hAnsi="TimesNewRomanPSMT"/>
          <w:color w:val="000000"/>
          <w:sz w:val="24"/>
          <w:szCs w:val="24"/>
        </w:rPr>
        <w:t>Kleinbe</w:t>
      </w:r>
      <w:r w:rsidRPr="00E20D7C">
        <w:rPr>
          <w:rFonts w:ascii="宋体" w:eastAsia="宋体" w:hAnsi="宋体"/>
          <w:color w:val="000000"/>
          <w:sz w:val="24"/>
          <w:szCs w:val="24"/>
        </w:rPr>
        <w:t>二人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_Ref154773509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[27]</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第一次详细的研究了影响力最大化问题，他们描述了节点激活的行为模式，提出了一种自然的爬山贪心方法来解决社交网络的影响力最大化问题</w:t>
      </w:r>
      <w:r w:rsidR="00CD32A7">
        <w:rPr>
          <w:rFonts w:ascii="宋体" w:eastAsia="宋体" w:hAnsi="宋体" w:hint="eastAsia"/>
          <w:color w:val="000000"/>
          <w:sz w:val="24"/>
          <w:szCs w:val="24"/>
        </w:rPr>
        <w:t>，</w:t>
      </w:r>
      <w:r w:rsidRPr="00E20D7C">
        <w:rPr>
          <w:rFonts w:ascii="宋体" w:eastAsia="宋体" w:hAnsi="宋体"/>
          <w:color w:val="000000"/>
          <w:sz w:val="24"/>
          <w:szCs w:val="24"/>
        </w:rPr>
        <w:t>并引进了独立级联模型</w:t>
      </w:r>
      <w:r>
        <w:rPr>
          <w:rFonts w:ascii="宋体" w:eastAsia="宋体" w:hAnsi="宋体" w:hint="eastAsia"/>
          <w:color w:val="000000"/>
          <w:sz w:val="24"/>
          <w:szCs w:val="24"/>
        </w:rPr>
        <w:t>，</w:t>
      </w:r>
      <w:r w:rsidRPr="00E20D7C">
        <w:rPr>
          <w:rFonts w:ascii="宋体" w:eastAsia="宋体" w:hAnsi="宋体"/>
          <w:color w:val="000000"/>
          <w:sz w:val="24"/>
          <w:szCs w:val="24"/>
        </w:rPr>
        <w:t>和线性阈值模型两个社会学传播模型来评估影响力最大化问题。对目前影响力最大化问题的相关研究，本节分两大类综述介绍如下</w:t>
      </w:r>
      <w:r w:rsidR="00CD32A7">
        <w:rPr>
          <w:rFonts w:ascii="Times New Roman" w:eastAsia="宋体" w:hAnsi="Times New Roman" w:cs="Times New Roman" w:hint="eastAsia"/>
          <w:sz w:val="24"/>
          <w:szCs w:val="28"/>
        </w:rPr>
        <w:t>：</w:t>
      </w:r>
    </w:p>
    <w:p w14:paraId="2A2864CD" w14:textId="632C19C0" w:rsidR="00045F56" w:rsidRPr="004C1D7D" w:rsidRDefault="00E20D7C" w:rsidP="00D87E2E">
      <w:pPr>
        <w:pStyle w:val="2"/>
        <w:numPr>
          <w:ilvl w:val="1"/>
          <w:numId w:val="1"/>
        </w:numPr>
        <w:spacing w:before="0" w:after="0" w:line="360" w:lineRule="auto"/>
        <w:ind w:left="493" w:hanging="493"/>
        <w:rPr>
          <w:rFonts w:ascii="Times New Roman" w:eastAsia="宋体" w:hAnsi="Times New Roman" w:cs="Times New Roman"/>
          <w:sz w:val="30"/>
          <w:szCs w:val="30"/>
        </w:rPr>
      </w:pPr>
      <w:r w:rsidRPr="004C1D7D">
        <w:rPr>
          <w:rFonts w:ascii="Times New Roman" w:eastAsia="宋体" w:hAnsi="Times New Roman" w:cs="Times New Roman" w:hint="eastAsia"/>
          <w:sz w:val="30"/>
          <w:szCs w:val="30"/>
        </w:rPr>
        <w:t>基于贪婪策略的影响力最大化方法</w:t>
      </w:r>
    </w:p>
    <w:p w14:paraId="74DCDB13" w14:textId="425527B9" w:rsidR="00CD32A7" w:rsidRDefault="00E20D7C" w:rsidP="003779E7">
      <w:pPr>
        <w:spacing w:line="360" w:lineRule="auto"/>
        <w:ind w:firstLineChars="200" w:firstLine="480"/>
        <w:rPr>
          <w:rFonts w:ascii="宋体" w:eastAsia="宋体" w:hAnsi="宋体" w:hint="eastAsia"/>
          <w:color w:val="000000"/>
          <w:sz w:val="24"/>
          <w:szCs w:val="24"/>
        </w:rPr>
      </w:pPr>
      <w:r w:rsidRPr="00E20D7C">
        <w:rPr>
          <w:rFonts w:ascii="宋体" w:eastAsia="宋体" w:hAnsi="宋体"/>
          <w:color w:val="000000"/>
          <w:sz w:val="24"/>
          <w:szCs w:val="24"/>
        </w:rPr>
        <w:t>首次将影响力最大化问题转换为用贪婪策略求解，是由</w:t>
      </w:r>
      <w:r w:rsidRPr="00E20D7C">
        <w:rPr>
          <w:rFonts w:ascii="TimesNewRomanPSMT" w:hAnsi="TimesNewRomanPSMT"/>
          <w:color w:val="000000"/>
          <w:sz w:val="24"/>
          <w:szCs w:val="24"/>
        </w:rPr>
        <w:t>Kempe</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_Ref154773520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[28]</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在单调下模函数的理论框架下分析影响力最大化问题时完成的，实验得到的近似解的精确性不低于最优解的</w:t>
      </w:r>
      <w:r w:rsidRPr="00E20D7C">
        <w:rPr>
          <w:rFonts w:ascii="TimesNewRomanPSMT" w:hAnsi="TimesNewRomanPSMT"/>
          <w:color w:val="000000"/>
          <w:sz w:val="24"/>
          <w:szCs w:val="24"/>
        </w:rPr>
        <w:t>63%</w:t>
      </w:r>
      <w:r w:rsidR="00CD32A7">
        <w:rPr>
          <w:rFonts w:ascii="宋体" w:eastAsia="宋体" w:hAnsi="宋体" w:hint="eastAsia"/>
          <w:color w:val="000000"/>
          <w:sz w:val="24"/>
          <w:szCs w:val="24"/>
        </w:rPr>
        <w:t>。</w:t>
      </w:r>
      <w:r w:rsidRPr="00E20D7C">
        <w:rPr>
          <w:rFonts w:ascii="宋体" w:eastAsia="宋体" w:hAnsi="宋体"/>
          <w:color w:val="000000"/>
          <w:sz w:val="24"/>
          <w:szCs w:val="24"/>
        </w:rPr>
        <w:t>随后</w:t>
      </w:r>
      <w:r w:rsidR="00CD32A7">
        <w:rPr>
          <w:rFonts w:ascii="宋体" w:eastAsia="宋体" w:hAnsi="宋体" w:hint="eastAsia"/>
          <w:color w:val="000000"/>
          <w:sz w:val="24"/>
          <w:szCs w:val="24"/>
        </w:rPr>
        <w:t>，</w:t>
      </w:r>
      <w:r w:rsidRPr="00E20D7C">
        <w:rPr>
          <w:rFonts w:ascii="宋体" w:eastAsia="宋体" w:hAnsi="宋体"/>
          <w:color w:val="000000"/>
          <w:sz w:val="24"/>
          <w:szCs w:val="24"/>
        </w:rPr>
        <w:t>他们提出一种更加通用的传播模型</w:t>
      </w:r>
      <w:r w:rsidRPr="00E20D7C">
        <w:rPr>
          <w:rFonts w:ascii="TimesNewRomanPSMT" w:hAnsi="TimesNewRomanPSMT"/>
          <w:color w:val="000000"/>
          <w:sz w:val="24"/>
          <w:szCs w:val="24"/>
        </w:rPr>
        <w:t>Decreasing Cascade Model</w:t>
      </w:r>
      <w:r w:rsidRPr="00E20D7C">
        <w:rPr>
          <w:rFonts w:ascii="宋体" w:eastAsia="宋体" w:hAnsi="宋体"/>
          <w:color w:val="000000"/>
          <w:sz w:val="24"/>
          <w:szCs w:val="24"/>
        </w:rPr>
        <w:t>，并利用贪婪策略求解该模型下的影响力最大化问题。</w:t>
      </w:r>
      <w:r w:rsidRPr="00E20D7C">
        <w:rPr>
          <w:rFonts w:ascii="TimesNewRomanPSMT" w:hAnsi="TimesNewRomanPSMT"/>
          <w:color w:val="000000"/>
          <w:sz w:val="24"/>
          <w:szCs w:val="24"/>
        </w:rPr>
        <w:t>Leskovec</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_Ref154773556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[29]</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利用下模性质优化贪婪策略，提出</w:t>
      </w:r>
      <w:r w:rsidRPr="00E20D7C">
        <w:rPr>
          <w:rFonts w:ascii="TimesNewRomanPSMT" w:hAnsi="TimesNewRomanPSMT"/>
          <w:color w:val="000000"/>
          <w:sz w:val="24"/>
          <w:szCs w:val="24"/>
        </w:rPr>
        <w:t>CELF</w:t>
      </w:r>
      <w:r w:rsidRPr="00E20D7C">
        <w:rPr>
          <w:rFonts w:ascii="宋体" w:eastAsia="宋体" w:hAnsi="宋体"/>
          <w:color w:val="000000"/>
          <w:sz w:val="24"/>
          <w:szCs w:val="24"/>
        </w:rPr>
        <w:t>方法，其运行效率比经典贪婪方法提高了</w:t>
      </w:r>
      <w:r w:rsidRPr="00E20D7C">
        <w:rPr>
          <w:rFonts w:ascii="TimesNewRomanPSMT" w:hAnsi="TimesNewRomanPSMT"/>
          <w:color w:val="000000"/>
          <w:sz w:val="24"/>
          <w:szCs w:val="24"/>
        </w:rPr>
        <w:t>700</w:t>
      </w:r>
      <w:r w:rsidRPr="00E20D7C">
        <w:rPr>
          <w:rFonts w:ascii="宋体" w:eastAsia="宋体" w:hAnsi="宋体"/>
          <w:color w:val="000000"/>
          <w:sz w:val="24"/>
          <w:szCs w:val="24"/>
        </w:rPr>
        <w:t xml:space="preserve">倍，但准确性有所降低。 </w:t>
      </w:r>
      <w:r w:rsidRPr="00E20D7C">
        <w:rPr>
          <w:rFonts w:ascii="TimesNewRomanPSMT" w:hAnsi="TimesNewRomanPSMT"/>
          <w:color w:val="000000"/>
          <w:sz w:val="24"/>
          <w:szCs w:val="24"/>
        </w:rPr>
        <w:t xml:space="preserve">Chen </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_Ref154773561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[30]</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对</w:t>
      </w:r>
      <w:r w:rsidRPr="00E20D7C">
        <w:rPr>
          <w:rFonts w:ascii="TimesNewRomanPSMT" w:hAnsi="TimesNewRomanPSMT"/>
          <w:color w:val="000000"/>
          <w:sz w:val="24"/>
          <w:szCs w:val="24"/>
        </w:rPr>
        <w:t>CELF</w:t>
      </w:r>
      <w:r w:rsidRPr="00E20D7C">
        <w:rPr>
          <w:rFonts w:ascii="宋体" w:eastAsia="宋体" w:hAnsi="宋体"/>
          <w:color w:val="000000"/>
          <w:sz w:val="24"/>
          <w:szCs w:val="24"/>
        </w:rPr>
        <w:t>进行进一步改进，将</w:t>
      </w:r>
      <w:r w:rsidRPr="00E20D7C">
        <w:rPr>
          <w:rFonts w:ascii="宋体" w:eastAsia="宋体" w:hAnsi="宋体"/>
          <w:color w:val="000000"/>
          <w:sz w:val="24"/>
          <w:szCs w:val="24"/>
        </w:rPr>
        <w:lastRenderedPageBreak/>
        <w:t>其效率提高了</w:t>
      </w:r>
      <w:r w:rsidRPr="00E20D7C">
        <w:rPr>
          <w:rFonts w:ascii="TimesNewRomanPSMT" w:hAnsi="TimesNewRomanPSMT"/>
          <w:color w:val="000000"/>
          <w:sz w:val="24"/>
          <w:szCs w:val="24"/>
        </w:rPr>
        <w:t>15-30%</w:t>
      </w:r>
      <w:r w:rsidR="00CD32A7">
        <w:rPr>
          <w:rFonts w:ascii="宋体" w:eastAsia="宋体" w:hAnsi="宋体" w:hint="eastAsia"/>
          <w:color w:val="000000"/>
          <w:sz w:val="24"/>
          <w:szCs w:val="24"/>
        </w:rPr>
        <w:t>。</w:t>
      </w:r>
    </w:p>
    <w:p w14:paraId="6AAFD17B" w14:textId="57E1AA4D" w:rsidR="00045F56" w:rsidRDefault="00E20D7C" w:rsidP="003779E7">
      <w:pPr>
        <w:spacing w:line="360" w:lineRule="auto"/>
        <w:ind w:firstLineChars="200" w:firstLine="480"/>
        <w:rPr>
          <w:rFonts w:ascii="宋体" w:eastAsia="宋体" w:hAnsi="宋体" w:hint="eastAsia"/>
          <w:color w:val="000000"/>
          <w:sz w:val="24"/>
          <w:szCs w:val="24"/>
        </w:rPr>
      </w:pPr>
      <w:r w:rsidRPr="00E20D7C">
        <w:rPr>
          <w:rFonts w:ascii="宋体" w:eastAsia="宋体" w:hAnsi="宋体"/>
          <w:color w:val="000000"/>
          <w:sz w:val="24"/>
          <w:szCs w:val="24"/>
        </w:rPr>
        <w:t>基于社团结构的贪婪方法，先将网络划分社团再利用贪婪策略从不同社团内找出候选节点集，再取整个网络上的前</w:t>
      </w:r>
      <w:r w:rsidRPr="00E20D7C">
        <w:rPr>
          <w:rFonts w:ascii="TimesNewRomanPSMT" w:hAnsi="TimesNewRomanPSMT"/>
          <w:color w:val="000000"/>
          <w:sz w:val="24"/>
          <w:szCs w:val="24"/>
        </w:rPr>
        <w:t>Top-k</w:t>
      </w:r>
      <w:r w:rsidRPr="00E20D7C">
        <w:rPr>
          <w:rFonts w:ascii="宋体" w:eastAsia="宋体" w:hAnsi="宋体"/>
          <w:color w:val="000000"/>
          <w:sz w:val="24"/>
          <w:szCs w:val="24"/>
        </w:rPr>
        <w:t>个节点。</w:t>
      </w:r>
      <w:r w:rsidRPr="00E20D7C">
        <w:rPr>
          <w:rFonts w:ascii="TimesNewRomanPSMT" w:hAnsi="TimesNewRomanPSMT"/>
          <w:color w:val="000000"/>
          <w:sz w:val="24"/>
          <w:szCs w:val="24"/>
        </w:rPr>
        <w:t>Chen</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_Ref154773578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[31]</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提出一种启发式方法解决独立级联模型下的影响力最大化问题，该方法通过调节影响力的区域来平衡方法的执行时间和精确性。</w:t>
      </w:r>
      <w:r w:rsidRPr="00E20D7C">
        <w:rPr>
          <w:rFonts w:ascii="TimesNewRomanPSMT" w:hAnsi="TimesNewRomanPSMT"/>
          <w:color w:val="000000"/>
          <w:sz w:val="24"/>
          <w:szCs w:val="24"/>
        </w:rPr>
        <w:t>Chen</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_Ref154773587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[32]</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利用</w:t>
      </w:r>
      <w:r w:rsidRPr="00E20D7C">
        <w:rPr>
          <w:rFonts w:ascii="TimesNewRomanPSMT" w:hAnsi="TimesNewRomanPSMT"/>
          <w:color w:val="000000"/>
          <w:sz w:val="24"/>
          <w:szCs w:val="24"/>
        </w:rPr>
        <w:t>H-cluster</w:t>
      </w:r>
      <w:r w:rsidRPr="00E20D7C">
        <w:rPr>
          <w:rFonts w:ascii="宋体" w:eastAsia="宋体" w:hAnsi="宋体"/>
          <w:color w:val="000000"/>
          <w:sz w:val="24"/>
          <w:szCs w:val="24"/>
        </w:rPr>
        <w:t>划分社团，取每个社团的前</w:t>
      </w:r>
      <w:r w:rsidRPr="00E20D7C">
        <w:rPr>
          <w:rFonts w:ascii="TimesNewRomanPSMT" w:hAnsi="TimesNewRomanPSMT"/>
          <w:color w:val="000000"/>
          <w:sz w:val="24"/>
          <w:szCs w:val="24"/>
        </w:rPr>
        <w:t>10%</w:t>
      </w:r>
      <w:r w:rsidRPr="00E20D7C">
        <w:rPr>
          <w:rFonts w:ascii="宋体" w:eastAsia="宋体" w:hAnsi="宋体"/>
          <w:color w:val="000000"/>
          <w:sz w:val="24"/>
          <w:szCs w:val="24"/>
        </w:rPr>
        <w:t>节点和连接不同社团的节点作为候选集，并在候选集中使用贪婪策略识别影响力大的节点集。</w:t>
      </w:r>
      <w:r w:rsidRPr="00E20D7C">
        <w:rPr>
          <w:rFonts w:ascii="TimesNewRomanPSMT" w:hAnsi="TimesNewRomanPSMT"/>
          <w:color w:val="000000"/>
          <w:sz w:val="24"/>
          <w:szCs w:val="24"/>
        </w:rPr>
        <w:t xml:space="preserve">Zhang </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_Ref154773593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[33]</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 xml:space="preserve">设计了两阶段挖掘方法 </w:t>
      </w:r>
      <w:r w:rsidRPr="00E20D7C">
        <w:rPr>
          <w:rFonts w:ascii="TimesNewRomanPSMT" w:hAnsi="TimesNewRomanPSMT"/>
          <w:color w:val="000000"/>
          <w:sz w:val="24"/>
          <w:szCs w:val="24"/>
        </w:rPr>
        <w:t>GAUP</w:t>
      </w:r>
      <w:r w:rsidRPr="00E20D7C">
        <w:rPr>
          <w:rFonts w:ascii="宋体" w:eastAsia="宋体" w:hAnsi="宋体"/>
          <w:color w:val="000000"/>
          <w:sz w:val="24"/>
          <w:szCs w:val="24"/>
        </w:rPr>
        <w:t>，该方法基于向量空间计算用户的偏好，再使用贪婪策略找出给定数量的节点集。尽管有很多工作针对贪婪方法的效率进改进，然而效果并不显著。</w:t>
      </w:r>
    </w:p>
    <w:p w14:paraId="2F0550C4" w14:textId="77777777" w:rsidR="00330A2D" w:rsidRDefault="00330A2D" w:rsidP="003779E7">
      <w:pPr>
        <w:spacing w:line="360" w:lineRule="auto"/>
        <w:ind w:firstLineChars="200" w:firstLine="480"/>
        <w:rPr>
          <w:rFonts w:ascii="宋体" w:eastAsia="宋体" w:hAnsi="宋体" w:hint="eastAsia"/>
          <w:color w:val="000000"/>
          <w:sz w:val="24"/>
          <w:szCs w:val="24"/>
        </w:rPr>
      </w:pPr>
      <w:r>
        <w:rPr>
          <w:rFonts w:ascii="宋体" w:eastAsia="宋体" w:hAnsi="宋体" w:hint="eastAsia"/>
          <w:color w:val="000000"/>
          <w:sz w:val="24"/>
          <w:szCs w:val="24"/>
        </w:rPr>
        <w:t>这种方法存在</w:t>
      </w:r>
      <w:r w:rsidRPr="00330A2D">
        <w:rPr>
          <w:rFonts w:ascii="宋体" w:eastAsia="宋体" w:hAnsi="宋体" w:hint="eastAsia"/>
          <w:color w:val="000000"/>
          <w:sz w:val="24"/>
          <w:szCs w:val="24"/>
        </w:rPr>
        <w:t>优点：</w:t>
      </w:r>
      <w:r>
        <w:rPr>
          <w:rFonts w:ascii="宋体" w:eastAsia="宋体" w:hAnsi="宋体" w:hint="eastAsia"/>
          <w:color w:val="000000"/>
          <w:sz w:val="24"/>
          <w:szCs w:val="24"/>
        </w:rPr>
        <w:t>（1）</w:t>
      </w:r>
      <w:r w:rsidRPr="00330A2D">
        <w:rPr>
          <w:rFonts w:ascii="宋体" w:eastAsia="宋体" w:hAnsi="宋体"/>
          <w:color w:val="000000"/>
          <w:sz w:val="24"/>
          <w:szCs w:val="24"/>
        </w:rPr>
        <w:t>简单直观： 贪婪算法简单直观，易于理解和实现。</w:t>
      </w:r>
      <w:r>
        <w:rPr>
          <w:rFonts w:ascii="宋体" w:eastAsia="宋体" w:hAnsi="宋体" w:hint="eastAsia"/>
          <w:color w:val="000000"/>
          <w:sz w:val="24"/>
          <w:szCs w:val="24"/>
        </w:rPr>
        <w:t>（2）</w:t>
      </w:r>
      <w:r w:rsidRPr="00330A2D">
        <w:rPr>
          <w:rFonts w:ascii="宋体" w:eastAsia="宋体" w:hAnsi="宋体"/>
          <w:color w:val="000000"/>
          <w:sz w:val="24"/>
          <w:szCs w:val="24"/>
        </w:rPr>
        <w:t>适用于大规模网络： 在某些情况下，贪婪策略可以通过贪婪选择最具影响力的节点来达到接近最优解。</w:t>
      </w:r>
    </w:p>
    <w:p w14:paraId="5EF74CA6" w14:textId="3FC6FA76" w:rsidR="00330A2D" w:rsidRDefault="00330A2D" w:rsidP="003779E7">
      <w:pPr>
        <w:spacing w:line="360" w:lineRule="auto"/>
        <w:ind w:firstLineChars="200" w:firstLine="480"/>
        <w:rPr>
          <w:rFonts w:ascii="宋体" w:eastAsia="宋体" w:hAnsi="宋体" w:hint="eastAsia"/>
          <w:color w:val="000000"/>
          <w:sz w:val="24"/>
          <w:szCs w:val="24"/>
        </w:rPr>
      </w:pPr>
      <w:r>
        <w:rPr>
          <w:rFonts w:ascii="宋体" w:eastAsia="宋体" w:hAnsi="宋体" w:hint="eastAsia"/>
          <w:color w:val="000000"/>
          <w:sz w:val="24"/>
          <w:szCs w:val="24"/>
        </w:rPr>
        <w:t>但同样存在</w:t>
      </w:r>
      <w:r w:rsidRPr="00330A2D">
        <w:rPr>
          <w:rFonts w:ascii="宋体" w:eastAsia="宋体" w:hAnsi="宋体"/>
          <w:color w:val="000000"/>
          <w:sz w:val="24"/>
          <w:szCs w:val="24"/>
        </w:rPr>
        <w:t>缺点：</w:t>
      </w:r>
      <w:r>
        <w:rPr>
          <w:rFonts w:ascii="宋体" w:eastAsia="宋体" w:hAnsi="宋体" w:hint="eastAsia"/>
          <w:color w:val="000000"/>
          <w:sz w:val="24"/>
          <w:szCs w:val="24"/>
        </w:rPr>
        <w:t>（1）</w:t>
      </w:r>
      <w:r w:rsidRPr="00330A2D">
        <w:rPr>
          <w:rFonts w:ascii="宋体" w:eastAsia="宋体" w:hAnsi="宋体"/>
          <w:color w:val="000000"/>
          <w:sz w:val="24"/>
          <w:szCs w:val="24"/>
        </w:rPr>
        <w:t>局部最优解： 贪婪算法容易陷入局部最优解，可能无法全局最优地选择节点。</w:t>
      </w:r>
      <w:r>
        <w:rPr>
          <w:rFonts w:ascii="宋体" w:eastAsia="宋体" w:hAnsi="宋体" w:hint="eastAsia"/>
          <w:color w:val="000000"/>
          <w:sz w:val="24"/>
          <w:szCs w:val="24"/>
        </w:rPr>
        <w:t>（2）</w:t>
      </w:r>
      <w:r w:rsidRPr="00330A2D">
        <w:rPr>
          <w:rFonts w:ascii="宋体" w:eastAsia="宋体" w:hAnsi="宋体"/>
          <w:color w:val="000000"/>
          <w:sz w:val="24"/>
          <w:szCs w:val="24"/>
        </w:rPr>
        <w:t>未考虑动态性： 贪婪策略通常是基于静态网络模型，未考虑信息传播过程中节点状态的动态变化。</w:t>
      </w:r>
      <w:r>
        <w:rPr>
          <w:rFonts w:ascii="宋体" w:eastAsia="宋体" w:hAnsi="宋体" w:hint="eastAsia"/>
          <w:color w:val="000000"/>
          <w:sz w:val="24"/>
          <w:szCs w:val="24"/>
        </w:rPr>
        <w:t>（3）</w:t>
      </w:r>
      <w:r w:rsidRPr="00330A2D">
        <w:rPr>
          <w:rFonts w:ascii="宋体" w:eastAsia="宋体" w:hAnsi="宋体"/>
          <w:color w:val="000000"/>
          <w:sz w:val="24"/>
          <w:szCs w:val="24"/>
        </w:rPr>
        <w:t>计算开销： 在大规模网络中，贪婪算法的计算开销可能相对较高。</w:t>
      </w:r>
    </w:p>
    <w:p w14:paraId="2AA0761E" w14:textId="749B4150" w:rsidR="00045F56" w:rsidRPr="004C1D7D" w:rsidRDefault="00E20D7C" w:rsidP="00D87E2E">
      <w:pPr>
        <w:pStyle w:val="2"/>
        <w:numPr>
          <w:ilvl w:val="1"/>
          <w:numId w:val="1"/>
        </w:numPr>
        <w:spacing w:before="0" w:after="0" w:line="360" w:lineRule="auto"/>
        <w:ind w:left="493" w:hanging="493"/>
        <w:rPr>
          <w:rFonts w:ascii="Times New Roman" w:eastAsia="宋体" w:hAnsi="Times New Roman" w:cs="Times New Roman"/>
          <w:sz w:val="30"/>
          <w:szCs w:val="30"/>
        </w:rPr>
      </w:pPr>
      <w:r w:rsidRPr="004C1D7D">
        <w:rPr>
          <w:rFonts w:ascii="Times New Roman" w:eastAsia="宋体" w:hAnsi="Times New Roman" w:cs="Times New Roman" w:hint="eastAsia"/>
          <w:sz w:val="30"/>
          <w:szCs w:val="30"/>
        </w:rPr>
        <w:t>基于网络拓扑结构的影响力最大化方法</w:t>
      </w:r>
    </w:p>
    <w:p w14:paraId="3806A693" w14:textId="574D73B3" w:rsidR="008D52E6" w:rsidRDefault="00E20D7C" w:rsidP="003779E7">
      <w:pPr>
        <w:spacing w:line="360" w:lineRule="auto"/>
        <w:ind w:firstLine="420"/>
        <w:rPr>
          <w:rFonts w:ascii="宋体" w:eastAsia="宋体" w:hAnsi="宋体" w:hint="eastAsia"/>
          <w:color w:val="000000"/>
          <w:sz w:val="24"/>
          <w:szCs w:val="24"/>
        </w:rPr>
      </w:pPr>
      <w:r w:rsidRPr="00E20D7C">
        <w:rPr>
          <w:rFonts w:ascii="宋体" w:eastAsia="宋体" w:hAnsi="宋体"/>
          <w:color w:val="000000"/>
          <w:sz w:val="24"/>
          <w:szCs w:val="24"/>
        </w:rPr>
        <w:t>为了降低贪婪策略的时间复杂度，研究人员从网络拓扑结构的角度解决影响力最大化问题。</w:t>
      </w:r>
      <w:r w:rsidRPr="00E20D7C">
        <w:rPr>
          <w:rFonts w:ascii="TimesNewRomanPSMT" w:hAnsi="TimesNewRomanPSMT"/>
          <w:color w:val="000000"/>
          <w:sz w:val="24"/>
          <w:szCs w:val="24"/>
        </w:rPr>
        <w:t>Borgatti</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_Ref154773598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[34]</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将该问题分为</w:t>
      </w:r>
      <w:r w:rsidRPr="00E20D7C">
        <w:rPr>
          <w:rFonts w:ascii="TimesNewRomanPSMT" w:hAnsi="TimesNewRomanPSMT"/>
          <w:color w:val="000000"/>
          <w:sz w:val="24"/>
          <w:szCs w:val="24"/>
        </w:rPr>
        <w:t>KPP-POS</w:t>
      </w:r>
      <w:r w:rsidRPr="00E20D7C">
        <w:rPr>
          <w:rFonts w:ascii="宋体" w:eastAsia="宋体" w:hAnsi="宋体"/>
          <w:color w:val="000000"/>
          <w:sz w:val="24"/>
          <w:szCs w:val="24"/>
        </w:rPr>
        <w:t>与</w:t>
      </w:r>
      <w:r w:rsidRPr="00E20D7C">
        <w:rPr>
          <w:rFonts w:ascii="TimesNewRomanPSMT" w:hAnsi="TimesNewRomanPSMT"/>
          <w:color w:val="000000"/>
          <w:sz w:val="24"/>
          <w:szCs w:val="24"/>
        </w:rPr>
        <w:t>KPP-NEG</w:t>
      </w:r>
      <w:r w:rsidRPr="00E20D7C">
        <w:rPr>
          <w:rFonts w:ascii="宋体" w:eastAsia="宋体" w:hAnsi="宋体"/>
          <w:color w:val="000000"/>
          <w:sz w:val="24"/>
          <w:szCs w:val="24"/>
        </w:rPr>
        <w:t>两类，前者拟在网络中找出一组节点来达到优化传播的目的，后者拟在网络中删除一组节点使得网络分裂的程度最大。</w:t>
      </w:r>
      <w:r w:rsidRPr="00E20D7C">
        <w:rPr>
          <w:rFonts w:ascii="TimesNewRomanPSMT" w:hAnsi="TimesNewRomanPSMT"/>
          <w:color w:val="000000"/>
          <w:sz w:val="24"/>
          <w:szCs w:val="24"/>
        </w:rPr>
        <w:t xml:space="preserve">Chen </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_Ref154773609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[35]</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提出一种</w:t>
      </w:r>
      <w:r w:rsidRPr="00E20D7C">
        <w:rPr>
          <w:rFonts w:ascii="TimesNewRomanPSMT" w:hAnsi="TimesNewRomanPSMT"/>
          <w:color w:val="000000"/>
          <w:sz w:val="24"/>
          <w:szCs w:val="24"/>
        </w:rPr>
        <w:t>Degree Discount</w:t>
      </w:r>
      <w:r w:rsidRPr="00E20D7C">
        <w:rPr>
          <w:rFonts w:ascii="宋体" w:eastAsia="宋体" w:hAnsi="宋体"/>
          <w:color w:val="000000"/>
          <w:sz w:val="24"/>
          <w:szCs w:val="24"/>
        </w:rPr>
        <w:t>方法，当一个节点被选为种子时，其邻居节点的度相应地减</w:t>
      </w:r>
      <w:r w:rsidRPr="00E20D7C">
        <w:rPr>
          <w:rFonts w:ascii="TimesNewRomanPSMT" w:hAnsi="TimesNewRomanPSMT"/>
          <w:color w:val="000000"/>
          <w:sz w:val="24"/>
          <w:szCs w:val="24"/>
        </w:rPr>
        <w:t>1</w:t>
      </w:r>
      <w:r w:rsidRPr="00E20D7C">
        <w:rPr>
          <w:rFonts w:ascii="宋体" w:eastAsia="宋体" w:hAnsi="宋体"/>
          <w:color w:val="000000"/>
          <w:sz w:val="24"/>
          <w:szCs w:val="24"/>
        </w:rPr>
        <w:t>，迭代执行直至找出规定数量的节点集为止。</w:t>
      </w:r>
      <w:r w:rsidRPr="00E20D7C">
        <w:rPr>
          <w:rFonts w:ascii="TimesNewRomanPSMT" w:hAnsi="TimesNewRomanPSMT"/>
          <w:color w:val="000000"/>
          <w:sz w:val="24"/>
          <w:szCs w:val="24"/>
        </w:rPr>
        <w:t>Zhang</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_Ref154773613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[36]</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提出一种适用于带有社团结构的方法，他们将独立级联模型映射到边渗流模型上</w:t>
      </w:r>
      <w:r w:rsidR="008D52E6">
        <w:rPr>
          <w:rFonts w:ascii="宋体" w:eastAsia="宋体" w:hAnsi="宋体" w:hint="eastAsia"/>
          <w:color w:val="000000"/>
          <w:sz w:val="24"/>
          <w:szCs w:val="24"/>
        </w:rPr>
        <w:t>，</w:t>
      </w:r>
      <w:r w:rsidRPr="00E20D7C">
        <w:rPr>
          <w:rFonts w:ascii="宋体" w:eastAsia="宋体" w:hAnsi="宋体"/>
          <w:color w:val="000000"/>
          <w:sz w:val="24"/>
          <w:szCs w:val="24"/>
        </w:rPr>
        <w:t>利用</w:t>
      </w:r>
      <w:r w:rsidRPr="00E20D7C">
        <w:rPr>
          <w:rFonts w:ascii="TimesNewRomanPSMT" w:hAnsi="TimesNewRomanPSMT"/>
          <w:color w:val="000000"/>
          <w:sz w:val="24"/>
          <w:szCs w:val="24"/>
        </w:rPr>
        <w:t>K-medoid</w:t>
      </w:r>
      <w:r w:rsidRPr="00E20D7C">
        <w:rPr>
          <w:rFonts w:ascii="宋体" w:eastAsia="宋体" w:hAnsi="宋体"/>
          <w:color w:val="000000"/>
          <w:sz w:val="24"/>
          <w:szCs w:val="24"/>
        </w:rPr>
        <w:t>方法进行聚类后找出影响力最大的节点集，但</w:t>
      </w:r>
      <w:r w:rsidRPr="00E20D7C">
        <w:rPr>
          <w:rFonts w:ascii="TimesNewRomanPSMT" w:hAnsi="TimesNewRomanPSMT"/>
          <w:color w:val="000000"/>
          <w:sz w:val="24"/>
          <w:szCs w:val="24"/>
        </w:rPr>
        <w:t>K-medoid</w:t>
      </w:r>
      <w:r w:rsidRPr="00E20D7C">
        <w:rPr>
          <w:rFonts w:ascii="宋体" w:eastAsia="宋体" w:hAnsi="宋体"/>
          <w:color w:val="000000"/>
          <w:sz w:val="24"/>
          <w:szCs w:val="24"/>
        </w:rPr>
        <w:t>的收敛性需要一步探讨。使用</w:t>
      </w:r>
      <w:r w:rsidRPr="00E20D7C">
        <w:rPr>
          <w:rFonts w:ascii="TimesNewRomanPSMT" w:hAnsi="TimesNewRomanPSMT"/>
          <w:color w:val="000000"/>
          <w:sz w:val="24"/>
          <w:szCs w:val="24"/>
        </w:rPr>
        <w:t>BGL</w:t>
      </w:r>
      <w:r w:rsidRPr="00E20D7C">
        <w:rPr>
          <w:rFonts w:ascii="宋体" w:eastAsia="宋体" w:hAnsi="宋体"/>
          <w:color w:val="000000"/>
          <w:sz w:val="24"/>
          <w:szCs w:val="24"/>
        </w:rPr>
        <w:t>方法划分社团，然后选择规模大的若干个社团，在这些社团中使用度中心性确定影响力大的节点集，但放弃从其他社团中选取节点会影响结果的准确性。</w:t>
      </w:r>
      <w:r w:rsidRPr="00E20D7C">
        <w:rPr>
          <w:rFonts w:ascii="TimesNewRomanPSMT" w:hAnsi="TimesNewRomanPSMT"/>
          <w:color w:val="000000"/>
          <w:sz w:val="24"/>
          <w:szCs w:val="24"/>
        </w:rPr>
        <w:t>Chen</w:t>
      </w:r>
      <w:r w:rsidRPr="00E20D7C">
        <w:rPr>
          <w:rFonts w:ascii="宋体" w:eastAsia="宋体" w:hAnsi="宋体"/>
          <w:color w:val="000000"/>
          <w:sz w:val="24"/>
          <w:szCs w:val="24"/>
        </w:rPr>
        <w:t>等人</w:t>
      </w:r>
      <w:r w:rsidR="00C93C0A" w:rsidRPr="00517B42">
        <w:rPr>
          <w:rFonts w:ascii="宋体" w:eastAsia="宋体" w:hAnsi="宋体"/>
          <w:color w:val="000000"/>
          <w:sz w:val="24"/>
          <w:szCs w:val="24"/>
          <w:vertAlign w:val="superscript"/>
        </w:rPr>
        <w:fldChar w:fldCharType="begin"/>
      </w:r>
      <w:r w:rsidR="00C93C0A" w:rsidRPr="00517B42">
        <w:rPr>
          <w:rFonts w:ascii="宋体" w:eastAsia="宋体" w:hAnsi="宋体"/>
          <w:color w:val="000000"/>
          <w:sz w:val="24"/>
          <w:szCs w:val="24"/>
          <w:vertAlign w:val="superscript"/>
        </w:rPr>
        <w:instrText xml:space="preserve"> REF _Ref154773609 \r \h </w:instrText>
      </w:r>
      <w:r w:rsidR="00517B42">
        <w:rPr>
          <w:rFonts w:ascii="宋体" w:eastAsia="宋体" w:hAnsi="宋体"/>
          <w:color w:val="000000"/>
          <w:sz w:val="24"/>
          <w:szCs w:val="24"/>
          <w:vertAlign w:val="superscript"/>
        </w:rPr>
        <w:instrText xml:space="preserve"> \* MERGEFORMAT </w:instrText>
      </w:r>
      <w:r w:rsidR="00C93C0A" w:rsidRPr="00517B42">
        <w:rPr>
          <w:rFonts w:ascii="宋体" w:eastAsia="宋体" w:hAnsi="宋体"/>
          <w:color w:val="000000"/>
          <w:sz w:val="24"/>
          <w:szCs w:val="24"/>
          <w:vertAlign w:val="superscript"/>
        </w:rPr>
      </w:r>
      <w:r w:rsidR="00C93C0A"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[35]</w:t>
      </w:r>
      <w:r w:rsidR="00C93C0A"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利用</w:t>
      </w:r>
      <w:r w:rsidRPr="00E20D7C">
        <w:rPr>
          <w:rFonts w:ascii="TimesNewRomanPSMT" w:hAnsi="TimesNewRomanPSMT"/>
          <w:color w:val="000000"/>
          <w:sz w:val="24"/>
          <w:szCs w:val="24"/>
        </w:rPr>
        <w:t>Kcut</w:t>
      </w:r>
      <w:r w:rsidRPr="00E20D7C">
        <w:rPr>
          <w:rFonts w:ascii="宋体" w:eastAsia="宋体" w:hAnsi="宋体"/>
          <w:color w:val="000000"/>
          <w:sz w:val="24"/>
          <w:szCs w:val="24"/>
        </w:rPr>
        <w:t>方法或</w:t>
      </w:r>
      <w:r w:rsidRPr="00E20D7C">
        <w:rPr>
          <w:rFonts w:ascii="TimesNewRomanPSMT" w:hAnsi="TimesNewRomanPSMT"/>
          <w:color w:val="000000"/>
          <w:sz w:val="24"/>
          <w:szCs w:val="24"/>
        </w:rPr>
        <w:t>SHRINK</w:t>
      </w:r>
      <w:r w:rsidRPr="00E20D7C">
        <w:rPr>
          <w:rFonts w:ascii="宋体" w:eastAsia="宋体" w:hAnsi="宋体"/>
          <w:color w:val="000000"/>
          <w:sz w:val="24"/>
          <w:szCs w:val="24"/>
        </w:rPr>
        <w:t>方法划分社团，在</w:t>
      </w:r>
      <w:r w:rsidRPr="00E20D7C">
        <w:rPr>
          <w:rFonts w:ascii="TimesNewRomanPSMT" w:hAnsi="TimesNewRomanPSMT"/>
          <w:color w:val="000000"/>
          <w:sz w:val="24"/>
          <w:szCs w:val="24"/>
        </w:rPr>
        <w:t>k</w:t>
      </w:r>
      <w:r w:rsidRPr="00E20D7C">
        <w:rPr>
          <w:rFonts w:ascii="宋体" w:eastAsia="宋体" w:hAnsi="宋体"/>
          <w:color w:val="000000"/>
          <w:sz w:val="24"/>
          <w:szCs w:val="24"/>
        </w:rPr>
        <w:t>个最大规模的社团中利用节点排序方法找出候选节点，并在候选节点中利用</w:t>
      </w:r>
      <w:r w:rsidRPr="00E20D7C">
        <w:rPr>
          <w:rFonts w:ascii="TimesNewRomanPSMT" w:hAnsi="TimesNewRomanPSMT"/>
          <w:color w:val="000000"/>
          <w:sz w:val="24"/>
          <w:szCs w:val="24"/>
        </w:rPr>
        <w:t>CDH</w:t>
      </w:r>
      <w:r w:rsidRPr="00E20D7C">
        <w:rPr>
          <w:rFonts w:ascii="宋体" w:eastAsia="宋体" w:hAnsi="宋体"/>
          <w:color w:val="000000"/>
          <w:sz w:val="24"/>
          <w:szCs w:val="24"/>
        </w:rPr>
        <w:t>方法识别影响力大的节点集，但其忽略了连接不</w:t>
      </w:r>
      <w:r w:rsidRPr="00E20D7C">
        <w:rPr>
          <w:rFonts w:ascii="宋体" w:eastAsia="宋体" w:hAnsi="宋体"/>
          <w:color w:val="000000"/>
          <w:sz w:val="24"/>
          <w:szCs w:val="24"/>
        </w:rPr>
        <w:lastRenderedPageBreak/>
        <w:t>同社团之间的节点。</w:t>
      </w:r>
    </w:p>
    <w:p w14:paraId="39C2D590" w14:textId="65DB4C1D" w:rsidR="008D52E6" w:rsidRDefault="00E20D7C" w:rsidP="00D87E2E">
      <w:pPr>
        <w:spacing w:line="360" w:lineRule="auto"/>
        <w:ind w:firstLine="420"/>
        <w:rPr>
          <w:rFonts w:ascii="宋体" w:eastAsia="宋体" w:hAnsi="宋体" w:hint="eastAsia"/>
          <w:color w:val="000000"/>
          <w:sz w:val="24"/>
          <w:szCs w:val="24"/>
        </w:rPr>
      </w:pPr>
      <w:r w:rsidRPr="00E20D7C">
        <w:rPr>
          <w:rFonts w:ascii="TimesNewRomanPSMT" w:hAnsi="TimesNewRomanPSMT"/>
          <w:color w:val="000000"/>
          <w:sz w:val="24"/>
          <w:szCs w:val="24"/>
        </w:rPr>
        <w:t>Zhu</w:t>
      </w:r>
      <w:r w:rsidRPr="00E20D7C">
        <w:rPr>
          <w:rFonts w:ascii="宋体" w:eastAsia="宋体" w:hAnsi="宋体"/>
          <w:color w:val="000000"/>
          <w:sz w:val="24"/>
          <w:szCs w:val="24"/>
        </w:rPr>
        <w:t>等人</w:t>
      </w:r>
      <w:r w:rsidR="00517B42" w:rsidRPr="00517B42">
        <w:rPr>
          <w:rFonts w:ascii="宋体" w:eastAsia="宋体" w:hAnsi="宋体"/>
          <w:color w:val="000000"/>
          <w:sz w:val="24"/>
          <w:szCs w:val="24"/>
          <w:vertAlign w:val="superscript"/>
        </w:rPr>
        <w:fldChar w:fldCharType="begin"/>
      </w:r>
      <w:r w:rsidR="00517B42" w:rsidRPr="00517B42">
        <w:rPr>
          <w:rFonts w:ascii="宋体" w:eastAsia="宋体" w:hAnsi="宋体"/>
          <w:color w:val="000000"/>
          <w:sz w:val="24"/>
          <w:szCs w:val="24"/>
          <w:vertAlign w:val="superscript"/>
        </w:rPr>
        <w:instrText xml:space="preserve"> REF _Ref154774373 \r \h </w:instrText>
      </w:r>
      <w:r w:rsidR="00517B42">
        <w:rPr>
          <w:rFonts w:ascii="宋体" w:eastAsia="宋体" w:hAnsi="宋体"/>
          <w:color w:val="000000"/>
          <w:sz w:val="24"/>
          <w:szCs w:val="24"/>
          <w:vertAlign w:val="superscript"/>
        </w:rPr>
        <w:instrText xml:space="preserve"> \* MERGEFORMAT </w:instrText>
      </w:r>
      <w:r w:rsidR="00517B42" w:rsidRPr="00517B42">
        <w:rPr>
          <w:rFonts w:ascii="宋体" w:eastAsia="宋体" w:hAnsi="宋体"/>
          <w:color w:val="000000"/>
          <w:sz w:val="24"/>
          <w:szCs w:val="24"/>
          <w:vertAlign w:val="superscript"/>
        </w:rPr>
      </w:r>
      <w:r w:rsidR="00517B42"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[38]</w:t>
      </w:r>
      <w:r w:rsidR="00517B42"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 xml:space="preserve">提出一种传播模型 </w:t>
      </w:r>
      <w:r w:rsidRPr="00E20D7C">
        <w:rPr>
          <w:rFonts w:ascii="TimesNewRomanPSMT" w:hAnsi="TimesNewRomanPSMT"/>
          <w:color w:val="000000"/>
          <w:sz w:val="24"/>
          <w:szCs w:val="24"/>
        </w:rPr>
        <w:t>CTMC-ICM</w:t>
      </w:r>
      <w:r w:rsidRPr="00E20D7C">
        <w:rPr>
          <w:rFonts w:ascii="宋体" w:eastAsia="宋体" w:hAnsi="宋体"/>
          <w:color w:val="000000"/>
          <w:sz w:val="24"/>
          <w:szCs w:val="24"/>
        </w:rPr>
        <w:t xml:space="preserve">，该模型结合了连续马尔可夫过程与独立级联模型，并提出一种 </w:t>
      </w:r>
      <w:r w:rsidRPr="00E20D7C">
        <w:rPr>
          <w:rFonts w:ascii="TimesNewRomanPSMT" w:hAnsi="TimesNewRomanPSMT"/>
          <w:color w:val="000000"/>
          <w:sz w:val="24"/>
          <w:szCs w:val="24"/>
        </w:rPr>
        <w:t>SpreadRank</w:t>
      </w:r>
      <w:r w:rsidRPr="00E20D7C">
        <w:rPr>
          <w:rFonts w:ascii="宋体" w:eastAsia="宋体" w:hAnsi="宋体"/>
          <w:color w:val="000000"/>
          <w:sz w:val="24"/>
          <w:szCs w:val="24"/>
        </w:rPr>
        <w:t>排序方法。</w:t>
      </w:r>
      <w:r w:rsidRPr="00E20D7C">
        <w:rPr>
          <w:rFonts w:ascii="TimesNewRomanPSMT" w:hAnsi="TimesNewRomanPSMT"/>
          <w:color w:val="000000"/>
          <w:sz w:val="24"/>
          <w:szCs w:val="24"/>
        </w:rPr>
        <w:t>Zhao</w:t>
      </w:r>
      <w:r w:rsidRPr="00E20D7C">
        <w:rPr>
          <w:rFonts w:ascii="宋体" w:eastAsia="宋体" w:hAnsi="宋体"/>
          <w:color w:val="000000"/>
          <w:sz w:val="24"/>
          <w:szCs w:val="24"/>
        </w:rPr>
        <w:t>等人</w:t>
      </w:r>
      <w:r w:rsidR="00517B42" w:rsidRPr="00517B42">
        <w:rPr>
          <w:rFonts w:ascii="宋体" w:eastAsia="宋体" w:hAnsi="宋体"/>
          <w:color w:val="000000"/>
          <w:sz w:val="24"/>
          <w:szCs w:val="24"/>
          <w:vertAlign w:val="superscript"/>
        </w:rPr>
        <w:fldChar w:fldCharType="begin"/>
      </w:r>
      <w:r w:rsidR="00517B42" w:rsidRPr="00517B42">
        <w:rPr>
          <w:rFonts w:ascii="宋体" w:eastAsia="宋体" w:hAnsi="宋体"/>
          <w:color w:val="000000"/>
          <w:sz w:val="24"/>
          <w:szCs w:val="24"/>
          <w:vertAlign w:val="superscript"/>
        </w:rPr>
        <w:instrText xml:space="preserve"> REF _Ref154774379 \r \h </w:instrText>
      </w:r>
      <w:r w:rsidR="00517B42">
        <w:rPr>
          <w:rFonts w:ascii="宋体" w:eastAsia="宋体" w:hAnsi="宋体"/>
          <w:color w:val="000000"/>
          <w:sz w:val="24"/>
          <w:szCs w:val="24"/>
          <w:vertAlign w:val="superscript"/>
        </w:rPr>
        <w:instrText xml:space="preserve"> \* MERGEFORMAT </w:instrText>
      </w:r>
      <w:r w:rsidR="00517B42" w:rsidRPr="00517B42">
        <w:rPr>
          <w:rFonts w:ascii="宋体" w:eastAsia="宋体" w:hAnsi="宋体"/>
          <w:color w:val="000000"/>
          <w:sz w:val="24"/>
          <w:szCs w:val="24"/>
          <w:vertAlign w:val="superscript"/>
        </w:rPr>
      </w:r>
      <w:r w:rsidR="00517B42" w:rsidRPr="00517B42">
        <w:rPr>
          <w:rFonts w:ascii="宋体" w:eastAsia="宋体" w:hAnsi="宋体"/>
          <w:color w:val="000000"/>
          <w:sz w:val="24"/>
          <w:szCs w:val="24"/>
          <w:vertAlign w:val="superscript"/>
        </w:rPr>
        <w:fldChar w:fldCharType="separate"/>
      </w:r>
      <w:r w:rsidR="00972EE6">
        <w:rPr>
          <w:rFonts w:ascii="宋体" w:eastAsia="宋体" w:hAnsi="宋体"/>
          <w:color w:val="000000"/>
          <w:sz w:val="24"/>
          <w:szCs w:val="24"/>
          <w:vertAlign w:val="superscript"/>
        </w:rPr>
        <w:t>[39]</w:t>
      </w:r>
      <w:r w:rsidR="00517B42" w:rsidRPr="00517B42">
        <w:rPr>
          <w:rFonts w:ascii="宋体" w:eastAsia="宋体" w:hAnsi="宋体"/>
          <w:color w:val="000000"/>
          <w:sz w:val="24"/>
          <w:szCs w:val="24"/>
          <w:vertAlign w:val="superscript"/>
        </w:rPr>
        <w:fldChar w:fldCharType="end"/>
      </w:r>
      <w:r w:rsidRPr="00E20D7C">
        <w:rPr>
          <w:rFonts w:ascii="宋体" w:eastAsia="宋体" w:hAnsi="宋体"/>
          <w:color w:val="000000"/>
          <w:sz w:val="24"/>
          <w:szCs w:val="24"/>
        </w:rPr>
        <w:t>利用图着色将网络中的节点划分为若干独立集，在最大独立集中利用节点排序选出排名靠前的</w:t>
      </w:r>
      <w:r w:rsidRPr="00E20D7C">
        <w:rPr>
          <w:rFonts w:ascii="TimesNewRomanPSMT" w:hAnsi="TimesNewRomanPSMT"/>
          <w:color w:val="000000"/>
          <w:sz w:val="24"/>
          <w:szCs w:val="24"/>
        </w:rPr>
        <w:t>k</w:t>
      </w:r>
      <w:r w:rsidRPr="00E20D7C">
        <w:rPr>
          <w:rFonts w:ascii="宋体" w:eastAsia="宋体" w:hAnsi="宋体"/>
          <w:color w:val="000000"/>
          <w:sz w:val="24"/>
          <w:szCs w:val="24"/>
        </w:rPr>
        <w:t>个节点作为影响力节点集。</w:t>
      </w:r>
      <w:r w:rsidRPr="00E20D7C">
        <w:rPr>
          <w:rFonts w:ascii="TimesNewRomanPSMT" w:hAnsi="TimesNewRomanPSMT"/>
          <w:color w:val="000000"/>
          <w:sz w:val="24"/>
          <w:szCs w:val="24"/>
        </w:rPr>
        <w:t>Moron</w:t>
      </w:r>
      <w:r w:rsidR="008D52E6">
        <w:rPr>
          <w:rFonts w:ascii="TimesNewRomanPSMT" w:hAnsi="TimesNewRomanPSMT"/>
          <w:color w:val="000000"/>
          <w:sz w:val="24"/>
          <w:szCs w:val="24"/>
        </w:rPr>
        <w:t>e</w:t>
      </w:r>
      <w:r w:rsidRPr="00E20D7C">
        <w:rPr>
          <w:rFonts w:ascii="宋体" w:eastAsia="宋体" w:hAnsi="宋体"/>
          <w:color w:val="000000"/>
          <w:sz w:val="24"/>
          <w:szCs w:val="24"/>
        </w:rPr>
        <w:t>等人将影响力最大化问题映射到最优渗流问题，提出</w:t>
      </w:r>
      <w:r w:rsidRPr="00E20D7C">
        <w:rPr>
          <w:rFonts w:ascii="TimesNewRomanPSMT" w:hAnsi="TimesNewRomanPSMT"/>
          <w:color w:val="000000"/>
          <w:sz w:val="24"/>
          <w:szCs w:val="24"/>
        </w:rPr>
        <w:t>CI</w:t>
      </w:r>
      <w:r w:rsidRPr="00E20D7C">
        <w:rPr>
          <w:rFonts w:ascii="宋体" w:eastAsia="宋体" w:hAnsi="宋体"/>
          <w:color w:val="000000"/>
          <w:sz w:val="24"/>
          <w:szCs w:val="24"/>
        </w:rPr>
        <w:t xml:space="preserve">方法识别最小规模的影响力节点集，这一工作的时间复杂度降低到 </w:t>
      </w:r>
      <w:r w:rsidRPr="00E20D7C">
        <w:rPr>
          <w:rFonts w:ascii="TimesNewRomanPSMT" w:hAnsi="TimesNewRomanPSMT"/>
          <w:color w:val="000000"/>
          <w:sz w:val="24"/>
          <w:szCs w:val="24"/>
        </w:rPr>
        <w:t>O(nlog</w:t>
      </w:r>
      <w:r w:rsidRPr="00330A2D">
        <w:rPr>
          <w:rFonts w:ascii="TimesNewRomanPSMT" w:hAnsi="TimesNewRomanPSMT"/>
          <w:color w:val="000000"/>
          <w:sz w:val="24"/>
          <w:szCs w:val="24"/>
          <w:vertAlign w:val="subscript"/>
        </w:rPr>
        <w:t>n</w:t>
      </w:r>
      <w:r w:rsidRPr="00E20D7C">
        <w:rPr>
          <w:rFonts w:ascii="TimesNewRomanPSMT" w:hAnsi="TimesNewRomanPSMT"/>
          <w:color w:val="000000"/>
          <w:sz w:val="24"/>
          <w:szCs w:val="24"/>
        </w:rPr>
        <w:t>)</w:t>
      </w:r>
      <w:r w:rsidRPr="00E20D7C">
        <w:rPr>
          <w:rFonts w:ascii="宋体" w:eastAsia="宋体" w:hAnsi="宋体"/>
          <w:color w:val="000000"/>
          <w:sz w:val="24"/>
          <w:szCs w:val="24"/>
        </w:rPr>
        <w:t>，但未考虑影响力节点集的数量给定时的情况。</w:t>
      </w:r>
      <w:r w:rsidR="00302A9E">
        <w:rPr>
          <w:rFonts w:ascii="TimesNewRomanPSMT" w:hAnsi="TimesNewRomanPSMT" w:hint="eastAsia"/>
          <w:color w:val="000000"/>
          <w:sz w:val="24"/>
          <w:szCs w:val="24"/>
        </w:rPr>
        <w:t>而</w:t>
      </w:r>
      <w:r w:rsidRPr="00E20D7C">
        <w:rPr>
          <w:rFonts w:ascii="TimesNewRomanPSMT" w:hAnsi="TimesNewRomanPSMT"/>
          <w:color w:val="000000"/>
          <w:sz w:val="24"/>
          <w:szCs w:val="24"/>
        </w:rPr>
        <w:t>IM-LPA</w:t>
      </w:r>
      <w:r w:rsidRPr="00E20D7C">
        <w:rPr>
          <w:rFonts w:ascii="宋体" w:eastAsia="宋体" w:hAnsi="宋体"/>
          <w:color w:val="000000"/>
          <w:sz w:val="24"/>
          <w:szCs w:val="24"/>
        </w:rPr>
        <w:t>方法迭代地删除网络中度最大的节点及其邻居节点直至网络为空，并将每次删除的度最大的节点作为候选节点集，然后将这些候选节点标上不同的标签进行标签传播，最后取每个标签能影响到的最多节点数作为该节点的影响力，这种方法的识别结果并不理想。</w:t>
      </w:r>
      <w:r w:rsidRPr="00E20D7C">
        <w:rPr>
          <w:rFonts w:ascii="TimesNewRomanPSMT" w:hAnsi="TimesNewRomanPSMT"/>
          <w:color w:val="000000"/>
          <w:sz w:val="24"/>
          <w:szCs w:val="24"/>
        </w:rPr>
        <w:t>VoteRank</w:t>
      </w:r>
      <w:r w:rsidRPr="00E20D7C">
        <w:rPr>
          <w:rFonts w:ascii="宋体" w:eastAsia="宋体" w:hAnsi="宋体"/>
          <w:color w:val="000000"/>
          <w:sz w:val="24"/>
          <w:szCs w:val="24"/>
        </w:rPr>
        <w:t>方法</w:t>
      </w:r>
      <w:r w:rsidR="00302A9E">
        <w:rPr>
          <w:rFonts w:ascii="宋体" w:eastAsia="宋体" w:hAnsi="宋体" w:hint="eastAsia"/>
          <w:color w:val="000000"/>
          <w:sz w:val="24"/>
          <w:szCs w:val="24"/>
        </w:rPr>
        <w:t>就是</w:t>
      </w:r>
      <w:r w:rsidRPr="00E20D7C">
        <w:rPr>
          <w:rFonts w:ascii="宋体" w:eastAsia="宋体" w:hAnsi="宋体"/>
          <w:color w:val="000000"/>
          <w:sz w:val="24"/>
          <w:szCs w:val="24"/>
        </w:rPr>
        <w:t>每个节点都能给其邻居投票，被投票数最大的节点作为种子节点并不再参与投票和被投票，同时削弱其邻居的投票权值，进行下一轮投票直至选出</w:t>
      </w:r>
      <w:r w:rsidRPr="00E20D7C">
        <w:rPr>
          <w:rFonts w:ascii="TimesNewRomanPSMT" w:hAnsi="TimesNewRomanPSMT"/>
          <w:color w:val="000000"/>
          <w:sz w:val="24"/>
          <w:szCs w:val="24"/>
        </w:rPr>
        <w:t>k</w:t>
      </w:r>
      <w:r w:rsidRPr="00E20D7C">
        <w:rPr>
          <w:rFonts w:ascii="宋体" w:eastAsia="宋体" w:hAnsi="宋体"/>
          <w:color w:val="000000"/>
          <w:sz w:val="24"/>
          <w:szCs w:val="24"/>
        </w:rPr>
        <w:t>个节点集，该方法不能处理最大被投票数相同的情况。总体看来，通过网络拓扑结构找出影响力节点集的方法一定程度提高了效率。</w:t>
      </w:r>
    </w:p>
    <w:p w14:paraId="253099E7" w14:textId="77777777" w:rsidR="00330A2D" w:rsidRDefault="00330A2D" w:rsidP="00330A2D">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这种方法存在</w:t>
      </w:r>
      <w:r w:rsidRPr="00330A2D">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w:t>
      </w:r>
      <w:r w:rsidRPr="00330A2D">
        <w:rPr>
          <w:rFonts w:ascii="Times New Roman" w:eastAsia="宋体" w:hAnsi="Times New Roman" w:cs="Times New Roman"/>
          <w:sz w:val="24"/>
          <w:szCs w:val="28"/>
        </w:rPr>
        <w:t>考虑网络结构：</w:t>
      </w:r>
      <w:r w:rsidRPr="00330A2D">
        <w:rPr>
          <w:rFonts w:ascii="Times New Roman" w:eastAsia="宋体" w:hAnsi="Times New Roman" w:cs="Times New Roman"/>
          <w:sz w:val="24"/>
          <w:szCs w:val="28"/>
        </w:rPr>
        <w:t xml:space="preserve"> </w:t>
      </w:r>
      <w:r w:rsidRPr="00330A2D">
        <w:rPr>
          <w:rFonts w:ascii="Times New Roman" w:eastAsia="宋体" w:hAnsi="Times New Roman" w:cs="Times New Roman"/>
          <w:sz w:val="24"/>
          <w:szCs w:val="28"/>
        </w:rPr>
        <w:t>能够充分利用网络拓扑结构的信息，通过模拟信息传播过程来找到最具影响力的节点。</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w:t>
      </w:r>
      <w:r w:rsidRPr="00330A2D">
        <w:rPr>
          <w:rFonts w:ascii="Times New Roman" w:eastAsia="宋体" w:hAnsi="Times New Roman" w:cs="Times New Roman"/>
          <w:sz w:val="24"/>
          <w:szCs w:val="28"/>
        </w:rPr>
        <w:t>适用于大规模网络：</w:t>
      </w:r>
      <w:r w:rsidRPr="00330A2D">
        <w:rPr>
          <w:rFonts w:ascii="Times New Roman" w:eastAsia="宋体" w:hAnsi="Times New Roman" w:cs="Times New Roman"/>
          <w:sz w:val="24"/>
          <w:szCs w:val="28"/>
        </w:rPr>
        <w:t xml:space="preserve"> </w:t>
      </w:r>
      <w:r w:rsidRPr="00330A2D">
        <w:rPr>
          <w:rFonts w:ascii="Times New Roman" w:eastAsia="宋体" w:hAnsi="Times New Roman" w:cs="Times New Roman"/>
          <w:sz w:val="24"/>
          <w:szCs w:val="28"/>
        </w:rPr>
        <w:t>针对大规模网络，基于网络拓扑结构的方法通常较为高效。</w:t>
      </w:r>
    </w:p>
    <w:p w14:paraId="6905F90F" w14:textId="2281040D" w:rsidR="00330A2D" w:rsidRPr="00330A2D" w:rsidRDefault="00330A2D" w:rsidP="00330A2D">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但同样存在</w:t>
      </w:r>
      <w:r w:rsidRPr="00330A2D">
        <w:rPr>
          <w:rFonts w:ascii="Times New Roman" w:eastAsia="宋体" w:hAnsi="Times New Roman" w:cs="Times New Roman"/>
          <w:sz w:val="24"/>
          <w:szCs w:val="28"/>
        </w:rPr>
        <w:t>缺点：</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w:t>
      </w:r>
      <w:r w:rsidRPr="00330A2D">
        <w:rPr>
          <w:rFonts w:ascii="Times New Roman" w:eastAsia="宋体" w:hAnsi="Times New Roman" w:cs="Times New Roman"/>
          <w:sz w:val="24"/>
          <w:szCs w:val="28"/>
        </w:rPr>
        <w:t>忽略节点属性：</w:t>
      </w:r>
      <w:r w:rsidRPr="00330A2D">
        <w:rPr>
          <w:rFonts w:ascii="Times New Roman" w:eastAsia="宋体" w:hAnsi="Times New Roman" w:cs="Times New Roman"/>
          <w:sz w:val="24"/>
          <w:szCs w:val="28"/>
        </w:rPr>
        <w:t xml:space="preserve"> </w:t>
      </w:r>
      <w:r w:rsidRPr="00330A2D">
        <w:rPr>
          <w:rFonts w:ascii="Times New Roman" w:eastAsia="宋体" w:hAnsi="Times New Roman" w:cs="Times New Roman"/>
          <w:sz w:val="24"/>
          <w:szCs w:val="28"/>
        </w:rPr>
        <w:t>通常只考虑网络拓扑结构，忽略节点的属性信息。</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w:t>
      </w:r>
      <w:r w:rsidRPr="00330A2D">
        <w:rPr>
          <w:rFonts w:ascii="Times New Roman" w:eastAsia="宋体" w:hAnsi="Times New Roman" w:cs="Times New Roman"/>
          <w:sz w:val="24"/>
          <w:szCs w:val="28"/>
        </w:rPr>
        <w:t>静态模型：</w:t>
      </w:r>
      <w:r w:rsidRPr="00330A2D">
        <w:rPr>
          <w:rFonts w:ascii="Times New Roman" w:eastAsia="宋体" w:hAnsi="Times New Roman" w:cs="Times New Roman"/>
          <w:sz w:val="24"/>
          <w:szCs w:val="28"/>
        </w:rPr>
        <w:t xml:space="preserve"> </w:t>
      </w:r>
      <w:r w:rsidRPr="00330A2D">
        <w:rPr>
          <w:rFonts w:ascii="Times New Roman" w:eastAsia="宋体" w:hAnsi="Times New Roman" w:cs="Times New Roman"/>
          <w:sz w:val="24"/>
          <w:szCs w:val="28"/>
        </w:rPr>
        <w:t>大多数方法基于静态的模型，未考虑信息传播过程中节点状态的动态变化。</w:t>
      </w:r>
    </w:p>
    <w:p w14:paraId="4CC9464C" w14:textId="27AF5F43" w:rsidR="00C8783C" w:rsidRPr="004C1D7D" w:rsidRDefault="00C8783C" w:rsidP="00D87E2E">
      <w:pPr>
        <w:pStyle w:val="1"/>
        <w:numPr>
          <w:ilvl w:val="0"/>
          <w:numId w:val="1"/>
        </w:numPr>
        <w:spacing w:beforeLines="50" w:before="156" w:afterLines="50" w:after="156" w:line="360" w:lineRule="auto"/>
        <w:rPr>
          <w:rFonts w:ascii="Times New Roman" w:eastAsia="宋体" w:hAnsi="Times New Roman" w:cs="Times New Roman"/>
          <w:sz w:val="32"/>
          <w:szCs w:val="32"/>
        </w:rPr>
      </w:pPr>
      <w:r w:rsidRPr="004C1D7D">
        <w:rPr>
          <w:rFonts w:ascii="Times New Roman" w:eastAsia="宋体" w:hAnsi="Times New Roman" w:cs="Times New Roman"/>
          <w:sz w:val="32"/>
          <w:szCs w:val="32"/>
        </w:rPr>
        <w:t>挑战与</w:t>
      </w:r>
      <w:r w:rsidR="002C4416" w:rsidRPr="004C1D7D">
        <w:rPr>
          <w:rFonts w:ascii="Times New Roman" w:eastAsia="宋体" w:hAnsi="Times New Roman" w:cs="Times New Roman" w:hint="eastAsia"/>
          <w:sz w:val="32"/>
          <w:szCs w:val="32"/>
        </w:rPr>
        <w:t>展望</w:t>
      </w:r>
    </w:p>
    <w:p w14:paraId="2230E358" w14:textId="3B8736B5" w:rsidR="001004BA" w:rsidRDefault="001004BA" w:rsidP="003779E7">
      <w:pPr>
        <w:widowControl/>
        <w:spacing w:line="360" w:lineRule="auto"/>
        <w:ind w:firstLine="42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节点影响力</w:t>
      </w:r>
      <w:r w:rsidR="006B0AA9">
        <w:rPr>
          <w:rFonts w:ascii="宋体" w:eastAsia="宋体" w:hAnsi="宋体" w:cs="宋体" w:hint="eastAsia"/>
          <w:color w:val="000000"/>
          <w:kern w:val="0"/>
          <w:sz w:val="24"/>
          <w:szCs w:val="24"/>
        </w:rPr>
        <w:t>是复杂网络的研究重点问题，虽然已经在研究方面取得了较好的成就，但在部分方面任然存在缺陷可以改进。</w:t>
      </w:r>
    </w:p>
    <w:p w14:paraId="65A81378" w14:textId="28F80DEB" w:rsidR="001004BA" w:rsidRDefault="00820531" w:rsidP="003779E7">
      <w:pPr>
        <w:widowControl/>
        <w:spacing w:line="360" w:lineRule="auto"/>
        <w:ind w:firstLine="42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（1）过去</w:t>
      </w:r>
      <w:r w:rsidR="001004BA" w:rsidRPr="001004BA">
        <w:rPr>
          <w:rFonts w:ascii="宋体" w:eastAsia="宋体" w:hAnsi="宋体" w:cs="宋体"/>
          <w:color w:val="000000"/>
          <w:kern w:val="0"/>
          <w:sz w:val="24"/>
          <w:szCs w:val="24"/>
        </w:rPr>
        <w:t>的研究重点是静态网络中节点的重要程度，而在现实生活中节与节点之间的关系始终都在随着时间的推移而发生变化，</w:t>
      </w:r>
      <w:r>
        <w:rPr>
          <w:rFonts w:ascii="宋体" w:eastAsia="宋体" w:hAnsi="宋体" w:cs="宋体" w:hint="eastAsia"/>
          <w:color w:val="000000"/>
          <w:kern w:val="0"/>
          <w:sz w:val="24"/>
          <w:szCs w:val="24"/>
        </w:rPr>
        <w:t>社交网络是动态的，</w:t>
      </w:r>
      <w:r w:rsidR="001004BA" w:rsidRPr="001004BA">
        <w:rPr>
          <w:rFonts w:ascii="宋体" w:eastAsia="宋体" w:hAnsi="宋体" w:cs="宋体"/>
          <w:color w:val="000000"/>
          <w:kern w:val="0"/>
          <w:sz w:val="24"/>
          <w:szCs w:val="24"/>
        </w:rPr>
        <w:t>如何正确预测出将要发生和将有可能发生的节点间变化也是一个值得关注的研究</w:t>
      </w:r>
      <w:r>
        <w:rPr>
          <w:rFonts w:ascii="宋体" w:eastAsia="宋体" w:hAnsi="宋体" w:cs="宋体" w:hint="eastAsia"/>
          <w:color w:val="000000"/>
          <w:kern w:val="0"/>
          <w:sz w:val="24"/>
          <w:szCs w:val="24"/>
        </w:rPr>
        <w:t>内</w:t>
      </w:r>
      <w:r w:rsidR="001004BA" w:rsidRPr="001004BA">
        <w:rPr>
          <w:rFonts w:ascii="宋体" w:eastAsia="宋体" w:hAnsi="宋体" w:cs="宋体"/>
          <w:color w:val="000000"/>
          <w:kern w:val="0"/>
          <w:sz w:val="24"/>
          <w:szCs w:val="24"/>
        </w:rPr>
        <w:t>容，在这种网络中节点的影响力判定需要综合考虑多种关系对于个体的作用。</w:t>
      </w:r>
    </w:p>
    <w:p w14:paraId="3EA4294C" w14:textId="057B76F4" w:rsidR="001004BA" w:rsidRDefault="00820531" w:rsidP="003779E7">
      <w:pPr>
        <w:widowControl/>
        <w:spacing w:line="360" w:lineRule="auto"/>
        <w:ind w:firstLine="42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lastRenderedPageBreak/>
        <w:t>（2）</w:t>
      </w:r>
      <w:r w:rsidR="001004BA" w:rsidRPr="001004BA">
        <w:rPr>
          <w:rFonts w:ascii="宋体" w:eastAsia="宋体" w:hAnsi="宋体" w:cs="宋体"/>
          <w:color w:val="000000"/>
          <w:kern w:val="0"/>
          <w:sz w:val="24"/>
          <w:szCs w:val="24"/>
        </w:rPr>
        <w:t>现实生活中个体之间的关系是极其错综复杂的，例如两个用户之间既是朋友关系同时又是合作伙伴，那他们俩之间的权值要远大于与普通用户之间的权值，而依靠单层网络并不能准确反映出用户之间的相互关系，需要构建多层复杂网络以对用户之间的社交关系进行深入研究，而如何使构建出的网络更加贴近实际也是亟需解决的问题</w:t>
      </w:r>
      <w:r>
        <w:rPr>
          <w:rFonts w:ascii="宋体" w:eastAsia="宋体" w:hAnsi="宋体" w:cs="宋体" w:hint="eastAsia"/>
          <w:color w:val="000000"/>
          <w:kern w:val="0"/>
          <w:sz w:val="24"/>
          <w:szCs w:val="24"/>
        </w:rPr>
        <w:t>。</w:t>
      </w:r>
    </w:p>
    <w:p w14:paraId="4ACEF0ED" w14:textId="37444086" w:rsidR="00820531" w:rsidRDefault="00820531" w:rsidP="003779E7">
      <w:pPr>
        <w:widowControl/>
        <w:spacing w:line="360" w:lineRule="auto"/>
        <w:ind w:firstLine="42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（3）</w:t>
      </w:r>
      <w:r w:rsidRPr="00820531">
        <w:rPr>
          <w:rFonts w:ascii="宋体" w:eastAsia="宋体" w:hAnsi="宋体" w:cs="宋体" w:hint="eastAsia"/>
          <w:color w:val="000000"/>
          <w:kern w:val="0"/>
          <w:sz w:val="24"/>
          <w:szCs w:val="24"/>
        </w:rPr>
        <w:t>亟需提升节点影响度量算法的效能。网络中最显著的节点通常是群集中心或者跨越多个社群的</w:t>
      </w:r>
      <w:r w:rsidR="008D52E6">
        <w:rPr>
          <w:rFonts w:ascii="宋体" w:eastAsia="宋体" w:hAnsi="宋体" w:cs="宋体" w:hint="eastAsia"/>
          <w:color w:val="000000"/>
          <w:kern w:val="0"/>
          <w:sz w:val="24"/>
          <w:szCs w:val="24"/>
        </w:rPr>
        <w:t>“</w:t>
      </w:r>
      <w:r w:rsidRPr="00820531">
        <w:rPr>
          <w:rFonts w:ascii="宋体" w:eastAsia="宋体" w:hAnsi="宋体" w:cs="宋体" w:hint="eastAsia"/>
          <w:color w:val="000000"/>
          <w:kern w:val="0"/>
          <w:sz w:val="24"/>
          <w:szCs w:val="24"/>
        </w:rPr>
        <w:t>桥梁</w:t>
      </w:r>
      <w:r w:rsidR="008D52E6">
        <w:rPr>
          <w:rFonts w:ascii="宋体" w:eastAsia="宋体" w:hAnsi="宋体" w:cs="宋体" w:hint="eastAsia"/>
          <w:color w:val="000000"/>
          <w:kern w:val="0"/>
          <w:sz w:val="24"/>
          <w:szCs w:val="24"/>
        </w:rPr>
        <w:t>”</w:t>
      </w:r>
      <w:r w:rsidRPr="00820531">
        <w:rPr>
          <w:rFonts w:ascii="宋体" w:eastAsia="宋体" w:hAnsi="宋体" w:cs="宋体" w:hint="eastAsia"/>
          <w:color w:val="000000"/>
          <w:kern w:val="0"/>
          <w:sz w:val="24"/>
          <w:szCs w:val="24"/>
        </w:rPr>
        <w:t>节点。一些基于整体网络结构的度量算法虽然具有较高的准确性，但其时间复杂度过高，难以适应当前复杂的网络环境。目前已有的基于局部网络结构的节点影响度量方法在中心性识别方面表现良好，但对于‘桥’特征的挖掘尚显不足。在合理选取影响因素的基础上，急需研究设计基于全局网络测量算法的准确且高效的局部度量方法。</w:t>
      </w:r>
    </w:p>
    <w:p w14:paraId="48008D47" w14:textId="12BFDB22" w:rsidR="00820531" w:rsidRDefault="00820531" w:rsidP="003779E7">
      <w:pPr>
        <w:widowControl/>
        <w:spacing w:line="360" w:lineRule="auto"/>
        <w:ind w:firstLine="42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（4）</w:t>
      </w:r>
      <w:r w:rsidRPr="00820531">
        <w:rPr>
          <w:rFonts w:ascii="宋体" w:eastAsia="宋体" w:hAnsi="宋体" w:cs="宋体" w:hint="eastAsia"/>
          <w:color w:val="000000"/>
          <w:kern w:val="0"/>
          <w:sz w:val="24"/>
          <w:szCs w:val="24"/>
        </w:rPr>
        <w:t>存在缺乏完备的节点影响评估标准。用户的影响力并非能够直接观察得到的量，目前的解决方法主要依赖于人工识别重要节点，或者通过</w:t>
      </w:r>
      <w:r w:rsidRPr="00820531">
        <w:rPr>
          <w:rFonts w:ascii="宋体" w:eastAsia="宋体" w:hAnsi="宋体" w:cs="宋体"/>
          <w:color w:val="000000"/>
          <w:kern w:val="0"/>
          <w:sz w:val="24"/>
          <w:szCs w:val="24"/>
        </w:rPr>
        <w:t>SIR等传染病模型中感染规模和效率的度量来评估用户的影响力。然而，这些方法在各个方面并不能始终取得令人信服的结果。因此，深入研究影响形式的定义，并提出更为准确的评价标准，对于实际应用具有重要的意义</w:t>
      </w:r>
    </w:p>
    <w:p w14:paraId="2C6A1718"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399CD7A9"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11348679"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4EAF2D40"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775E9367"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62F84352"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2D4913B8"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2733F306"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66A0B4CD"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77B86093" w14:textId="77777777" w:rsidR="006A7021" w:rsidRDefault="006A7021" w:rsidP="006A7021">
      <w:pPr>
        <w:widowControl/>
        <w:spacing w:line="360" w:lineRule="auto"/>
        <w:rPr>
          <w:rFonts w:ascii="宋体" w:eastAsia="宋体" w:hAnsi="宋体" w:cs="宋体" w:hint="eastAsia"/>
          <w:color w:val="000000"/>
          <w:kern w:val="0"/>
          <w:sz w:val="24"/>
          <w:szCs w:val="24"/>
        </w:rPr>
      </w:pPr>
    </w:p>
    <w:p w14:paraId="67E9FE4C" w14:textId="77777777" w:rsidR="006A7021" w:rsidRPr="001004BA" w:rsidRDefault="006A7021" w:rsidP="006A7021">
      <w:pPr>
        <w:widowControl/>
        <w:spacing w:line="360" w:lineRule="auto"/>
        <w:rPr>
          <w:rFonts w:ascii="宋体" w:eastAsia="宋体" w:hAnsi="宋体" w:cs="宋体" w:hint="eastAsia"/>
          <w:color w:val="000000"/>
          <w:kern w:val="0"/>
          <w:sz w:val="24"/>
          <w:szCs w:val="24"/>
        </w:rPr>
      </w:pPr>
    </w:p>
    <w:p w14:paraId="50BA97B6" w14:textId="37A16357" w:rsidR="00330A2D" w:rsidRPr="004C1D7D" w:rsidRDefault="00330A2D" w:rsidP="006A7021">
      <w:pPr>
        <w:pStyle w:val="1"/>
        <w:spacing w:beforeLines="50" w:before="156" w:afterLines="50" w:after="156" w:line="36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lastRenderedPageBreak/>
        <w:t>总结</w:t>
      </w:r>
    </w:p>
    <w:p w14:paraId="0CB4283A" w14:textId="77777777" w:rsidR="00330A2D" w:rsidRDefault="00330A2D" w:rsidP="00330A2D">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本篇</w:t>
      </w:r>
      <w:r w:rsidRPr="00330A2D">
        <w:rPr>
          <w:rFonts w:ascii="Times New Roman" w:eastAsia="宋体" w:hAnsi="Times New Roman" w:cs="Times New Roman" w:hint="eastAsia"/>
          <w:sz w:val="24"/>
          <w:szCs w:val="28"/>
        </w:rPr>
        <w:t>研究报告全面介绍了当前社交网络研究的背景和关键问题，通过对节点中心性的几种主要方法进行详细的探讨和优缺点分析，提供了深刻的理解。报告首先从网络局部拓扑性质的中心性方法、网络全局拓扑性质的中心性方法、基于节点位置属性的中心性方法和基于迭代的中心性方法入手，对不同的分析角度进行了全面的梳理。有助于</w:t>
      </w:r>
      <w:r>
        <w:rPr>
          <w:rFonts w:ascii="Times New Roman" w:eastAsia="宋体" w:hAnsi="Times New Roman" w:cs="Times New Roman" w:hint="eastAsia"/>
          <w:sz w:val="24"/>
          <w:szCs w:val="28"/>
        </w:rPr>
        <w:t>我们对该方面的内容进行深刻的了解，并</w:t>
      </w:r>
      <w:r w:rsidRPr="00330A2D">
        <w:rPr>
          <w:rFonts w:ascii="Times New Roman" w:eastAsia="宋体" w:hAnsi="Times New Roman" w:cs="Times New Roman" w:hint="eastAsia"/>
          <w:sz w:val="24"/>
          <w:szCs w:val="28"/>
        </w:rPr>
        <w:t>选择最合适的方法来解决具体问题。</w:t>
      </w:r>
    </w:p>
    <w:p w14:paraId="659206FC" w14:textId="77777777" w:rsidR="00330A2D" w:rsidRDefault="00330A2D" w:rsidP="00330A2D">
      <w:pPr>
        <w:spacing w:line="360" w:lineRule="auto"/>
        <w:ind w:firstLine="420"/>
        <w:rPr>
          <w:rFonts w:ascii="Times New Roman" w:eastAsia="宋体" w:hAnsi="Times New Roman" w:cs="Times New Roman"/>
          <w:sz w:val="24"/>
          <w:szCs w:val="28"/>
        </w:rPr>
      </w:pPr>
      <w:r w:rsidRPr="00330A2D">
        <w:rPr>
          <w:rFonts w:ascii="Times New Roman" w:eastAsia="宋体" w:hAnsi="Times New Roman" w:cs="Times New Roman"/>
          <w:sz w:val="24"/>
          <w:szCs w:val="28"/>
        </w:rPr>
        <w:t>特别值得关注的是报告对基于贪婪策略的影响力最大化方法和基于网络拓扑结构的影响力最大化方法的详细介绍。这两种方法分别从局部和全局的角度出发，对影响力最大化问</w:t>
      </w:r>
      <w:r w:rsidRPr="00330A2D">
        <w:rPr>
          <w:rFonts w:ascii="Times New Roman" w:eastAsia="宋体" w:hAnsi="Times New Roman" w:cs="Times New Roman" w:hint="eastAsia"/>
          <w:sz w:val="24"/>
          <w:szCs w:val="28"/>
        </w:rPr>
        <w:t>题提供了两种不同的解决途径。然而，报告也明确指出了它们各自的优缺点，提供了</w:t>
      </w:r>
      <w:r>
        <w:rPr>
          <w:rFonts w:ascii="Times New Roman" w:eastAsia="宋体" w:hAnsi="Times New Roman" w:cs="Times New Roman" w:hint="eastAsia"/>
          <w:sz w:val="24"/>
          <w:szCs w:val="28"/>
        </w:rPr>
        <w:t>他们</w:t>
      </w:r>
      <w:r w:rsidRPr="00330A2D">
        <w:rPr>
          <w:rFonts w:ascii="Times New Roman" w:eastAsia="宋体" w:hAnsi="Times New Roman" w:cs="Times New Roman" w:hint="eastAsia"/>
          <w:sz w:val="24"/>
          <w:szCs w:val="28"/>
        </w:rPr>
        <w:t>在实际应用中权衡选择的依据。</w:t>
      </w:r>
    </w:p>
    <w:p w14:paraId="34F856B6" w14:textId="170AE06C" w:rsidR="00D87E2E" w:rsidRDefault="00330A2D" w:rsidP="00330A2D">
      <w:pPr>
        <w:spacing w:line="360" w:lineRule="auto"/>
        <w:ind w:firstLine="420"/>
        <w:rPr>
          <w:rFonts w:ascii="Times New Roman" w:eastAsia="宋体" w:hAnsi="Times New Roman" w:cs="Times New Roman"/>
          <w:sz w:val="24"/>
          <w:szCs w:val="28"/>
        </w:rPr>
      </w:pPr>
      <w:r w:rsidRPr="00330A2D">
        <w:rPr>
          <w:rFonts w:ascii="Times New Roman" w:eastAsia="宋体" w:hAnsi="Times New Roman" w:cs="Times New Roman"/>
          <w:sz w:val="24"/>
          <w:szCs w:val="28"/>
        </w:rPr>
        <w:t>最后，报告提到了当前研究领域面临的挑战与展望</w:t>
      </w:r>
      <w:r>
        <w:rPr>
          <w:rFonts w:ascii="Times New Roman" w:eastAsia="宋体" w:hAnsi="Times New Roman" w:cs="Times New Roman" w:hint="eastAsia"/>
          <w:sz w:val="24"/>
          <w:szCs w:val="28"/>
        </w:rPr>
        <w:t>，并</w:t>
      </w:r>
      <w:r w:rsidRPr="00330A2D">
        <w:rPr>
          <w:rFonts w:ascii="Times New Roman" w:eastAsia="宋体" w:hAnsi="Times New Roman" w:cs="Times New Roman"/>
          <w:sz w:val="24"/>
          <w:szCs w:val="28"/>
        </w:rPr>
        <w:t>为未来研究提供了具体的方向，以推动社交网络研究取得更为深入和全面的成果。</w:t>
      </w:r>
      <w:r>
        <w:rPr>
          <w:rFonts w:ascii="Times New Roman" w:eastAsia="宋体" w:hAnsi="Times New Roman" w:cs="Times New Roman" w:hint="eastAsia"/>
          <w:sz w:val="24"/>
          <w:szCs w:val="28"/>
        </w:rPr>
        <w:t>通过这份报告不仅我们深入了解该方面的知识，也希望其他读者可以通过阅读本研究报告准确把握</w:t>
      </w:r>
      <w:r>
        <w:rPr>
          <w:rFonts w:ascii="Times New Roman" w:eastAsia="宋体" w:hAnsi="Times New Roman" w:cs="Times New Roman"/>
          <w:sz w:val="24"/>
          <w:szCs w:val="28"/>
        </w:rPr>
        <w:t>K</w:t>
      </w:r>
      <w:r>
        <w:rPr>
          <w:rFonts w:ascii="Times New Roman" w:eastAsia="宋体" w:hAnsi="Times New Roman" w:cs="Times New Roman" w:hint="eastAsia"/>
          <w:sz w:val="24"/>
          <w:szCs w:val="28"/>
        </w:rPr>
        <w:t>个影响力重要节点的研究现状。</w:t>
      </w:r>
    </w:p>
    <w:p w14:paraId="639C2D22" w14:textId="77777777" w:rsidR="006A7021" w:rsidRDefault="006A7021" w:rsidP="006A7021">
      <w:pPr>
        <w:spacing w:line="360" w:lineRule="auto"/>
        <w:rPr>
          <w:rFonts w:ascii="Times New Roman" w:eastAsia="宋体" w:hAnsi="Times New Roman" w:cs="Times New Roman"/>
          <w:sz w:val="24"/>
          <w:szCs w:val="28"/>
        </w:rPr>
      </w:pPr>
    </w:p>
    <w:p w14:paraId="664C9808" w14:textId="77777777" w:rsidR="006A7021" w:rsidRDefault="006A7021" w:rsidP="006A7021">
      <w:pPr>
        <w:spacing w:line="360" w:lineRule="auto"/>
        <w:rPr>
          <w:rFonts w:ascii="Times New Roman" w:eastAsia="宋体" w:hAnsi="Times New Roman" w:cs="Times New Roman"/>
          <w:sz w:val="24"/>
          <w:szCs w:val="28"/>
        </w:rPr>
      </w:pPr>
    </w:p>
    <w:p w14:paraId="4F49B850" w14:textId="77777777" w:rsidR="006A7021" w:rsidRDefault="006A7021" w:rsidP="006A7021">
      <w:pPr>
        <w:spacing w:line="360" w:lineRule="auto"/>
        <w:rPr>
          <w:rFonts w:ascii="Times New Roman" w:eastAsia="宋体" w:hAnsi="Times New Roman" w:cs="Times New Roman"/>
          <w:sz w:val="24"/>
          <w:szCs w:val="28"/>
        </w:rPr>
      </w:pPr>
    </w:p>
    <w:p w14:paraId="17AA317E" w14:textId="77777777" w:rsidR="006A7021" w:rsidRDefault="006A7021" w:rsidP="006A7021">
      <w:pPr>
        <w:spacing w:line="360" w:lineRule="auto"/>
        <w:rPr>
          <w:rFonts w:ascii="Times New Roman" w:eastAsia="宋体" w:hAnsi="Times New Roman" w:cs="Times New Roman"/>
          <w:sz w:val="24"/>
          <w:szCs w:val="28"/>
        </w:rPr>
      </w:pPr>
    </w:p>
    <w:p w14:paraId="6EBD4B74" w14:textId="77777777" w:rsidR="006A7021" w:rsidRDefault="006A7021" w:rsidP="006A7021">
      <w:pPr>
        <w:spacing w:line="360" w:lineRule="auto"/>
        <w:rPr>
          <w:rFonts w:ascii="Times New Roman" w:eastAsia="宋体" w:hAnsi="Times New Roman" w:cs="Times New Roman"/>
          <w:sz w:val="24"/>
          <w:szCs w:val="28"/>
        </w:rPr>
      </w:pPr>
    </w:p>
    <w:p w14:paraId="2021798B" w14:textId="77777777" w:rsidR="006A7021" w:rsidRDefault="006A7021" w:rsidP="006A7021">
      <w:pPr>
        <w:spacing w:line="360" w:lineRule="auto"/>
        <w:rPr>
          <w:rFonts w:ascii="Times New Roman" w:eastAsia="宋体" w:hAnsi="Times New Roman" w:cs="Times New Roman"/>
          <w:sz w:val="24"/>
          <w:szCs w:val="28"/>
        </w:rPr>
      </w:pPr>
    </w:p>
    <w:p w14:paraId="2D0EF431" w14:textId="77777777" w:rsidR="006A7021" w:rsidRDefault="006A7021" w:rsidP="006A7021">
      <w:pPr>
        <w:spacing w:line="360" w:lineRule="auto"/>
        <w:rPr>
          <w:rFonts w:ascii="Times New Roman" w:eastAsia="宋体" w:hAnsi="Times New Roman" w:cs="Times New Roman"/>
          <w:sz w:val="24"/>
          <w:szCs w:val="28"/>
        </w:rPr>
      </w:pPr>
    </w:p>
    <w:p w14:paraId="66D98F4D" w14:textId="77777777" w:rsidR="006A7021" w:rsidRDefault="006A7021" w:rsidP="006A7021">
      <w:pPr>
        <w:spacing w:line="360" w:lineRule="auto"/>
        <w:rPr>
          <w:rFonts w:ascii="Times New Roman" w:eastAsia="宋体" w:hAnsi="Times New Roman" w:cs="Times New Roman"/>
          <w:sz w:val="24"/>
          <w:szCs w:val="28"/>
        </w:rPr>
      </w:pPr>
    </w:p>
    <w:p w14:paraId="2509999D" w14:textId="77777777" w:rsidR="006A7021" w:rsidRDefault="006A7021" w:rsidP="006A7021">
      <w:pPr>
        <w:spacing w:line="360" w:lineRule="auto"/>
        <w:rPr>
          <w:rFonts w:ascii="Times New Roman" w:eastAsia="宋体" w:hAnsi="Times New Roman" w:cs="Times New Roman"/>
          <w:sz w:val="24"/>
          <w:szCs w:val="28"/>
        </w:rPr>
      </w:pPr>
    </w:p>
    <w:p w14:paraId="29B9E262" w14:textId="77777777" w:rsidR="006A7021" w:rsidRDefault="006A7021" w:rsidP="006A7021">
      <w:pPr>
        <w:spacing w:line="360" w:lineRule="auto"/>
        <w:rPr>
          <w:rFonts w:ascii="Times New Roman" w:eastAsia="宋体" w:hAnsi="Times New Roman" w:cs="Times New Roman"/>
          <w:sz w:val="24"/>
          <w:szCs w:val="28"/>
        </w:rPr>
      </w:pPr>
    </w:p>
    <w:p w14:paraId="25E8073E" w14:textId="77777777" w:rsidR="006A7021" w:rsidRDefault="006A7021" w:rsidP="006A7021">
      <w:pPr>
        <w:spacing w:line="360" w:lineRule="auto"/>
        <w:rPr>
          <w:rFonts w:ascii="Times New Roman" w:eastAsia="宋体" w:hAnsi="Times New Roman" w:cs="Times New Roman"/>
          <w:sz w:val="24"/>
          <w:szCs w:val="28"/>
        </w:rPr>
      </w:pPr>
    </w:p>
    <w:p w14:paraId="04241C7B" w14:textId="77777777" w:rsidR="006A7021" w:rsidRDefault="006A7021" w:rsidP="006A7021">
      <w:pPr>
        <w:spacing w:line="360" w:lineRule="auto"/>
        <w:rPr>
          <w:rFonts w:ascii="Times New Roman" w:eastAsia="宋体" w:hAnsi="Times New Roman" w:cs="Times New Roman"/>
          <w:sz w:val="24"/>
          <w:szCs w:val="28"/>
        </w:rPr>
      </w:pPr>
    </w:p>
    <w:p w14:paraId="5F6EE3D8" w14:textId="77777777" w:rsidR="006A7021" w:rsidRDefault="006A7021" w:rsidP="006A7021">
      <w:pPr>
        <w:spacing w:line="360" w:lineRule="auto"/>
        <w:rPr>
          <w:rFonts w:ascii="Times New Roman" w:eastAsia="宋体" w:hAnsi="Times New Roman" w:cs="Times New Roman"/>
          <w:sz w:val="24"/>
          <w:szCs w:val="28"/>
        </w:rPr>
      </w:pPr>
    </w:p>
    <w:p w14:paraId="2B4206D4" w14:textId="53163C0F" w:rsidR="00330A2D" w:rsidRPr="004C1D7D" w:rsidRDefault="00330A2D" w:rsidP="006A7021">
      <w:pPr>
        <w:pStyle w:val="1"/>
        <w:spacing w:beforeLines="50" w:before="156" w:afterLines="50" w:after="156" w:line="36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lastRenderedPageBreak/>
        <w:t>参考文献</w:t>
      </w:r>
    </w:p>
    <w:p w14:paraId="5689F2BC" w14:textId="77777777" w:rsidR="00C8783C" w:rsidRPr="00E66368" w:rsidRDefault="00C8783C" w:rsidP="00E66368">
      <w:pPr>
        <w:pStyle w:val="a7"/>
        <w:numPr>
          <w:ilvl w:val="0"/>
          <w:numId w:val="2"/>
        </w:numPr>
        <w:ind w:firstLineChars="0"/>
        <w:rPr>
          <w:rFonts w:ascii="Times New Roman" w:eastAsia="宋体" w:hAnsi="Times New Roman" w:cs="Times New Roman"/>
          <w:color w:val="222222"/>
          <w:sz w:val="24"/>
          <w:szCs w:val="24"/>
          <w:shd w:val="clear" w:color="auto" w:fill="FFFFFF"/>
        </w:rPr>
      </w:pPr>
      <w:bookmarkStart w:id="2" w:name="_Ref120393208"/>
      <w:r w:rsidRPr="00296C56">
        <w:rPr>
          <w:rFonts w:ascii="Times New Roman" w:eastAsia="宋体" w:hAnsi="Times New Roman" w:cs="Times New Roman"/>
          <w:color w:val="222222"/>
          <w:sz w:val="24"/>
          <w:szCs w:val="24"/>
          <w:shd w:val="clear" w:color="auto" w:fill="FFFFFF"/>
        </w:rPr>
        <w:t>Girvan M, Newman M E J. Community structure in social and biological networks[J]. Proceedings of the national academy of sciences, 2002, 99(12): 7821-7826.</w:t>
      </w:r>
      <w:bookmarkEnd w:id="2"/>
    </w:p>
    <w:p w14:paraId="172A27EE" w14:textId="77777777" w:rsidR="00E842AA" w:rsidRPr="00E842AA" w:rsidRDefault="00E842AA" w:rsidP="00E842AA">
      <w:pPr>
        <w:numPr>
          <w:ilvl w:val="0"/>
          <w:numId w:val="2"/>
        </w:numPr>
        <w:rPr>
          <w:rFonts w:ascii="Times New Roman" w:eastAsia="宋体" w:hAnsi="Times New Roman" w:cs="Times New Roman"/>
          <w:color w:val="222222"/>
          <w:sz w:val="24"/>
          <w:szCs w:val="24"/>
          <w:shd w:val="clear" w:color="auto" w:fill="FFFFFF"/>
        </w:rPr>
      </w:pPr>
      <w:bookmarkStart w:id="3" w:name="_Ref154770843"/>
      <w:bookmarkStart w:id="4" w:name="_Ref89764040"/>
      <w:r w:rsidRPr="00E66368">
        <w:rPr>
          <w:rFonts w:ascii="Times New Roman" w:eastAsia="宋体" w:hAnsi="Times New Roman" w:cs="Times New Roman"/>
          <w:color w:val="222222"/>
          <w:sz w:val="24"/>
          <w:szCs w:val="24"/>
          <w:shd w:val="clear" w:color="auto" w:fill="FFFFFF"/>
        </w:rPr>
        <w:t>Milgram S. The small-world problem. Psychology Today, 1967,2(1):61-67.</w:t>
      </w:r>
      <w:bookmarkEnd w:id="3"/>
    </w:p>
    <w:p w14:paraId="6AE3B5D5" w14:textId="77777777" w:rsidR="00E66368" w:rsidRPr="00E66368" w:rsidRDefault="00E66368" w:rsidP="00E66368">
      <w:pPr>
        <w:pStyle w:val="a7"/>
        <w:numPr>
          <w:ilvl w:val="0"/>
          <w:numId w:val="2"/>
        </w:numPr>
        <w:ind w:firstLineChars="0"/>
        <w:rPr>
          <w:rFonts w:ascii="Times New Roman" w:eastAsia="宋体" w:hAnsi="Times New Roman" w:cs="Times New Roman"/>
          <w:color w:val="222222"/>
          <w:sz w:val="24"/>
          <w:szCs w:val="24"/>
          <w:shd w:val="clear" w:color="auto" w:fill="FFFFFF"/>
        </w:rPr>
      </w:pPr>
      <w:bookmarkStart w:id="5" w:name="_Ref154770958"/>
      <w:r w:rsidRPr="00E66368">
        <w:rPr>
          <w:rFonts w:ascii="Times New Roman" w:eastAsia="宋体" w:hAnsi="Times New Roman" w:cs="Times New Roman"/>
          <w:color w:val="222222"/>
          <w:sz w:val="24"/>
          <w:szCs w:val="24"/>
          <w:shd w:val="clear" w:color="auto" w:fill="FFFFFF"/>
        </w:rPr>
        <w:t>Watts D J, Strogatz S H. Collective dynamics of ‘small-world’ networks[J]. Nature, 1998. 393: 440-442.</w:t>
      </w:r>
      <w:bookmarkEnd w:id="4"/>
      <w:bookmarkEnd w:id="5"/>
    </w:p>
    <w:p w14:paraId="3CC3AFCE" w14:textId="77777777" w:rsidR="00E66368" w:rsidRPr="00675373" w:rsidRDefault="00E66368" w:rsidP="00E66368">
      <w:pPr>
        <w:pStyle w:val="a7"/>
        <w:numPr>
          <w:ilvl w:val="0"/>
          <w:numId w:val="2"/>
        </w:numPr>
        <w:ind w:firstLineChars="0"/>
        <w:rPr>
          <w:rFonts w:ascii="Times New Roman" w:eastAsia="宋体" w:hAnsi="Times New Roman" w:cs="Times New Roman"/>
          <w:color w:val="222222"/>
          <w:sz w:val="24"/>
          <w:szCs w:val="24"/>
          <w:shd w:val="clear" w:color="auto" w:fill="FFFFFF"/>
        </w:rPr>
      </w:pPr>
      <w:bookmarkStart w:id="6" w:name="_Ref89764070"/>
      <w:r w:rsidRPr="00E66368">
        <w:rPr>
          <w:rFonts w:ascii="Times New Roman" w:eastAsia="宋体" w:hAnsi="Times New Roman" w:cs="Times New Roman"/>
          <w:color w:val="222222"/>
          <w:sz w:val="24"/>
          <w:szCs w:val="24"/>
          <w:shd w:val="clear" w:color="auto" w:fill="FFFFFF"/>
        </w:rPr>
        <w:t xml:space="preserve">Barabási A </w:t>
      </w:r>
      <w:r w:rsidRPr="00675373">
        <w:rPr>
          <w:rFonts w:ascii="Times New Roman" w:eastAsia="宋体" w:hAnsi="Times New Roman" w:cs="Times New Roman"/>
          <w:color w:val="222222"/>
          <w:sz w:val="24"/>
          <w:szCs w:val="24"/>
          <w:shd w:val="clear" w:color="auto" w:fill="FFFFFF"/>
        </w:rPr>
        <w:t>L, Albert R. Emergence of scaling in random networks[J]. Science, 1999, 286: 509-512.</w:t>
      </w:r>
      <w:bookmarkEnd w:id="6"/>
    </w:p>
    <w:p w14:paraId="2ACBBF4B" w14:textId="0D655184"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7" w:name="_Ref154772017"/>
      <w:r w:rsidRPr="00675373">
        <w:rPr>
          <w:rFonts w:ascii="Times New Roman" w:eastAsia="宋体" w:hAnsi="Times New Roman" w:cs="Times New Roman"/>
          <w:sz w:val="24"/>
          <w:szCs w:val="24"/>
        </w:rPr>
        <w:t>D. Chen, L. Lü, M.-S. Shang, Y.-C. Zhang, and T. Zhou, “Identifying influential nodes in complex networks,” Physica A: Statistical Mechanics and its Applications, vol. 391, pp.1777–1787, Jan. 2012.</w:t>
      </w:r>
      <w:bookmarkEnd w:id="7"/>
    </w:p>
    <w:p w14:paraId="3C856175" w14:textId="7471A85E" w:rsidR="00DA187E" w:rsidRDefault="00DA187E" w:rsidP="00DA187E">
      <w:pPr>
        <w:pStyle w:val="a7"/>
        <w:numPr>
          <w:ilvl w:val="0"/>
          <w:numId w:val="2"/>
        </w:numPr>
        <w:ind w:firstLineChars="0"/>
        <w:rPr>
          <w:rFonts w:ascii="Times New Roman" w:eastAsia="宋体" w:hAnsi="Times New Roman" w:cs="Times New Roman"/>
          <w:sz w:val="24"/>
          <w:szCs w:val="24"/>
        </w:rPr>
      </w:pPr>
      <w:bookmarkStart w:id="8" w:name="_Ref154772356"/>
      <w:r w:rsidRPr="00675373">
        <w:rPr>
          <w:rFonts w:ascii="Times New Roman" w:eastAsia="宋体" w:hAnsi="Times New Roman" w:cs="Times New Roman"/>
          <w:sz w:val="24"/>
          <w:szCs w:val="24"/>
        </w:rPr>
        <w:t>S. Gao, J. Ma, Z. Chen, G. Wang, and C. Xing, “Ranking the spreading ability of nodes in complex networks based on local structure,” Physica A, vol. 403, pp. 130–147, Jun. 2014.</w:t>
      </w:r>
      <w:bookmarkEnd w:id="8"/>
    </w:p>
    <w:p w14:paraId="61AD17A4" w14:textId="49AC1062" w:rsidR="00D142AC" w:rsidRPr="00675373" w:rsidRDefault="00D142AC" w:rsidP="00DA187E">
      <w:pPr>
        <w:pStyle w:val="a7"/>
        <w:numPr>
          <w:ilvl w:val="0"/>
          <w:numId w:val="2"/>
        </w:numPr>
        <w:ind w:firstLineChars="0"/>
        <w:rPr>
          <w:rFonts w:ascii="Times New Roman" w:eastAsia="宋体" w:hAnsi="Times New Roman" w:cs="Times New Roman"/>
          <w:sz w:val="24"/>
          <w:szCs w:val="24"/>
        </w:rPr>
      </w:pPr>
      <w:bookmarkStart w:id="9" w:name="_Ref156158125"/>
      <w:r w:rsidRPr="00D142AC">
        <w:rPr>
          <w:rFonts w:ascii="Times New Roman" w:eastAsia="宋体" w:hAnsi="Times New Roman" w:cs="Times New Roman"/>
          <w:sz w:val="24"/>
          <w:szCs w:val="24"/>
        </w:rPr>
        <w:t>张德龙</w:t>
      </w:r>
      <w:r w:rsidRPr="00D142AC">
        <w:rPr>
          <w:rFonts w:ascii="Times New Roman" w:eastAsia="宋体" w:hAnsi="Times New Roman" w:cs="Times New Roman"/>
          <w:sz w:val="24"/>
          <w:szCs w:val="24"/>
        </w:rPr>
        <w:t xml:space="preserve">. </w:t>
      </w:r>
      <w:r w:rsidRPr="00D142AC">
        <w:rPr>
          <w:rFonts w:ascii="Times New Roman" w:eastAsia="宋体" w:hAnsi="Times New Roman" w:cs="Times New Roman"/>
          <w:sz w:val="24"/>
          <w:szCs w:val="24"/>
        </w:rPr>
        <w:t>社会网络中的节点影响力研究</w:t>
      </w:r>
      <w:r w:rsidRPr="00D142AC">
        <w:rPr>
          <w:rFonts w:ascii="Times New Roman" w:eastAsia="宋体" w:hAnsi="Times New Roman" w:cs="Times New Roman"/>
          <w:sz w:val="24"/>
          <w:szCs w:val="24"/>
        </w:rPr>
        <w:t>[D].</w:t>
      </w:r>
      <w:r w:rsidRPr="00D142AC">
        <w:rPr>
          <w:rFonts w:ascii="Times New Roman" w:eastAsia="宋体" w:hAnsi="Times New Roman" w:cs="Times New Roman"/>
          <w:sz w:val="24"/>
          <w:szCs w:val="24"/>
        </w:rPr>
        <w:t>吉林大学</w:t>
      </w:r>
      <w:r w:rsidRPr="00D142AC">
        <w:rPr>
          <w:rFonts w:ascii="Times New Roman" w:eastAsia="宋体" w:hAnsi="Times New Roman" w:cs="Times New Roman"/>
          <w:sz w:val="24"/>
          <w:szCs w:val="24"/>
        </w:rPr>
        <w:t>,2014.</w:t>
      </w:r>
      <w:bookmarkEnd w:id="9"/>
    </w:p>
    <w:p w14:paraId="054B8544" w14:textId="69C544DD"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10" w:name="_Ref154772368"/>
      <w:r w:rsidRPr="00675373">
        <w:rPr>
          <w:rFonts w:ascii="Times New Roman" w:eastAsia="宋体" w:hAnsi="Times New Roman" w:cs="Times New Roman"/>
          <w:sz w:val="24"/>
          <w:szCs w:val="24"/>
        </w:rPr>
        <w:t>L. C. Freeman, S. P. Borgatti, and D. R. White, “Centrality in valued graphs: A measure of betweenness based on network flow,” Social Networks, vol. 13, no. 2, pp. 141–154,Jun. 1991.</w:t>
      </w:r>
      <w:bookmarkEnd w:id="10"/>
    </w:p>
    <w:p w14:paraId="7AEFEBF1" w14:textId="1E23619B"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11" w:name="_Ref154772401"/>
      <w:r w:rsidRPr="00675373">
        <w:rPr>
          <w:rFonts w:ascii="Times New Roman" w:eastAsia="宋体" w:hAnsi="Times New Roman" w:cs="Times New Roman"/>
          <w:sz w:val="24"/>
          <w:szCs w:val="24"/>
        </w:rPr>
        <w:t>P. Hage and F. Harary, “Eccentricity and centrality in networks,” Social Networks, vol.17, pp. 57–63, 1995.</w:t>
      </w:r>
      <w:bookmarkEnd w:id="11"/>
    </w:p>
    <w:p w14:paraId="42926569" w14:textId="41090398"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12" w:name="_Ref154772405"/>
      <w:r w:rsidRPr="00675373">
        <w:rPr>
          <w:rFonts w:ascii="Times New Roman" w:eastAsia="宋体" w:hAnsi="Times New Roman" w:cs="Times New Roman"/>
          <w:sz w:val="24"/>
          <w:szCs w:val="24"/>
        </w:rPr>
        <w:t>L. katz, “A New Status Index Derived From Sociometric Analysis,” Psychometrika, vol.18, pp. 39–43, 1953.</w:t>
      </w:r>
      <w:bookmarkEnd w:id="12"/>
    </w:p>
    <w:p w14:paraId="5CE94077" w14:textId="029BB82E" w:rsidR="00DA187E" w:rsidRDefault="00DA187E" w:rsidP="00DA187E">
      <w:pPr>
        <w:pStyle w:val="a7"/>
        <w:numPr>
          <w:ilvl w:val="0"/>
          <w:numId w:val="2"/>
        </w:numPr>
        <w:ind w:firstLineChars="0"/>
        <w:rPr>
          <w:rFonts w:ascii="Times New Roman" w:eastAsia="宋体" w:hAnsi="Times New Roman" w:cs="Times New Roman"/>
          <w:sz w:val="24"/>
          <w:szCs w:val="24"/>
        </w:rPr>
      </w:pPr>
      <w:bookmarkStart w:id="13" w:name="_Ref154772413"/>
      <w:r w:rsidRPr="00675373">
        <w:rPr>
          <w:rFonts w:ascii="Times New Roman" w:eastAsia="宋体" w:hAnsi="Times New Roman" w:cs="Times New Roman"/>
          <w:sz w:val="24"/>
          <w:szCs w:val="24"/>
        </w:rPr>
        <w:t>C. Dangalchev, “Residual closeness in networks,” Physica A: Statistical Mechanics and its Applications, vol. 365, no. 2, pp. 556–564, Jun. 2006.</w:t>
      </w:r>
      <w:bookmarkEnd w:id="13"/>
    </w:p>
    <w:p w14:paraId="7E903B3E" w14:textId="0A39E2F1" w:rsidR="00D142AC" w:rsidRPr="00675373" w:rsidRDefault="00D142AC" w:rsidP="00DA187E">
      <w:pPr>
        <w:pStyle w:val="a7"/>
        <w:numPr>
          <w:ilvl w:val="0"/>
          <w:numId w:val="2"/>
        </w:numPr>
        <w:ind w:firstLineChars="0"/>
        <w:rPr>
          <w:rFonts w:ascii="Times New Roman" w:eastAsia="宋体" w:hAnsi="Times New Roman" w:cs="Times New Roman"/>
          <w:sz w:val="24"/>
          <w:szCs w:val="24"/>
        </w:rPr>
      </w:pPr>
      <w:bookmarkStart w:id="14" w:name="_Ref156158165"/>
      <w:r w:rsidRPr="00D142AC">
        <w:rPr>
          <w:rFonts w:ascii="Times New Roman" w:eastAsia="宋体" w:hAnsi="Times New Roman" w:cs="Times New Roman"/>
          <w:sz w:val="24"/>
          <w:szCs w:val="24"/>
        </w:rPr>
        <w:t>周铨</w:t>
      </w:r>
      <w:r w:rsidRPr="00D142AC">
        <w:rPr>
          <w:rFonts w:ascii="Times New Roman" w:eastAsia="宋体" w:hAnsi="Times New Roman" w:cs="Times New Roman"/>
          <w:sz w:val="24"/>
          <w:szCs w:val="24"/>
        </w:rPr>
        <w:t>.</w:t>
      </w:r>
      <w:r w:rsidRPr="00D142AC">
        <w:rPr>
          <w:rFonts w:ascii="Times New Roman" w:eastAsia="宋体" w:hAnsi="Times New Roman" w:cs="Times New Roman"/>
          <w:sz w:val="24"/>
          <w:szCs w:val="24"/>
        </w:rPr>
        <w:t>基于社区发现的社交网络影响力最大化算法研究</w:t>
      </w:r>
      <w:r w:rsidRPr="00D142AC">
        <w:rPr>
          <w:rFonts w:ascii="Times New Roman" w:eastAsia="宋体" w:hAnsi="Times New Roman" w:cs="Times New Roman"/>
          <w:sz w:val="24"/>
          <w:szCs w:val="24"/>
        </w:rPr>
        <w:t>[D].</w:t>
      </w:r>
      <w:r w:rsidRPr="00D142AC">
        <w:rPr>
          <w:rFonts w:ascii="Times New Roman" w:eastAsia="宋体" w:hAnsi="Times New Roman" w:cs="Times New Roman"/>
          <w:sz w:val="24"/>
          <w:szCs w:val="24"/>
        </w:rPr>
        <w:t>华中科技大学</w:t>
      </w:r>
      <w:r w:rsidRPr="00D142AC">
        <w:rPr>
          <w:rFonts w:ascii="Times New Roman" w:eastAsia="宋体" w:hAnsi="Times New Roman" w:cs="Times New Roman"/>
          <w:sz w:val="24"/>
          <w:szCs w:val="24"/>
        </w:rPr>
        <w:t>,2019.DOI:10.27157/d.cnki.ghzku.2019.002445</w:t>
      </w:r>
      <w:bookmarkEnd w:id="14"/>
    </w:p>
    <w:p w14:paraId="6B2380A4" w14:textId="520CB02E"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15" w:name="_Ref154772417"/>
      <w:r w:rsidRPr="00675373">
        <w:rPr>
          <w:rFonts w:ascii="Times New Roman" w:eastAsia="宋体" w:hAnsi="Times New Roman" w:cs="Times New Roman"/>
          <w:sz w:val="24"/>
          <w:szCs w:val="24"/>
        </w:rPr>
        <w:t>M. Kitsak, L. K. Gallos, S. Havlin, and F. Liljeros, “Identifying influential spreaders incomplex networks ,” arXiv preprint arXiv., p. arXiv:1001.5285, 2010.</w:t>
      </w:r>
      <w:bookmarkEnd w:id="15"/>
    </w:p>
    <w:p w14:paraId="5A3FC65D" w14:textId="762504E7"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16" w:name="_Ref154772422"/>
      <w:r w:rsidRPr="00675373">
        <w:rPr>
          <w:rFonts w:ascii="Times New Roman" w:eastAsia="宋体" w:hAnsi="Times New Roman" w:cs="Times New Roman"/>
          <w:sz w:val="24"/>
          <w:szCs w:val="24"/>
        </w:rPr>
        <w:t>A. Zeng and C.-J. Zhang, “Ranking spreaders by decomposing complex networks,”Physics Letters A, vol. 377, no. 14, pp. 1031–1035, Jun. 2013.</w:t>
      </w:r>
      <w:bookmarkEnd w:id="16"/>
    </w:p>
    <w:p w14:paraId="57EB8DC7" w14:textId="5690EAA7"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17" w:name="_Ref154772430"/>
      <w:r w:rsidRPr="00675373">
        <w:rPr>
          <w:rFonts w:ascii="Times New Roman" w:eastAsia="宋体" w:hAnsi="Times New Roman" w:cs="Times New Roman"/>
          <w:sz w:val="24"/>
          <w:szCs w:val="24"/>
        </w:rPr>
        <w:t>J.-G. Liu, Z.-M. Ren, and Q. Guo, “Ranking the spreading influence in complex networks,”Physica A: Statistical Mechanics and its Applications, vol. 392, no. 18, pp. 4154–4159,Sep. 2013.</w:t>
      </w:r>
      <w:bookmarkEnd w:id="17"/>
    </w:p>
    <w:p w14:paraId="7186D6A0" w14:textId="6531B15B"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18" w:name="_Ref154772436"/>
      <w:r w:rsidRPr="00675373">
        <w:rPr>
          <w:rFonts w:ascii="Times New Roman" w:eastAsia="宋体" w:hAnsi="Times New Roman" w:cs="Times New Roman"/>
          <w:sz w:val="24"/>
          <w:szCs w:val="24"/>
        </w:rPr>
        <w:t>J. Bae and S. Kim, “Identifying and ranking influential spreaders in complex networks by neighborhood coreness,” Physica A, vol. 395, pp. 549–559, Feb. 2014.</w:t>
      </w:r>
      <w:bookmarkEnd w:id="18"/>
    </w:p>
    <w:p w14:paraId="49AF0329" w14:textId="6C5CF330"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19" w:name="_Ref154772450"/>
      <w:r w:rsidRPr="00675373">
        <w:rPr>
          <w:rFonts w:ascii="Times New Roman" w:eastAsia="宋体" w:hAnsi="Times New Roman" w:cs="Times New Roman"/>
          <w:sz w:val="24"/>
          <w:szCs w:val="24"/>
        </w:rPr>
        <w:t>Y.-H. Fu, C.-Y. Huang, and C.-T. Sun, “Identifying Super-Spreader Nodes in ComplexNetworks,” Mathematical Problems in Engineering, vol. 2015, no. 6, pp. 1–8, 2015.</w:t>
      </w:r>
      <w:bookmarkEnd w:id="19"/>
    </w:p>
    <w:p w14:paraId="389EBC11" w14:textId="6DC2F4E6"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20" w:name="_Ref154772452"/>
      <w:r w:rsidRPr="00675373">
        <w:rPr>
          <w:rFonts w:ascii="Times New Roman" w:eastAsia="宋体" w:hAnsi="Times New Roman" w:cs="Times New Roman"/>
          <w:sz w:val="24"/>
          <w:szCs w:val="24"/>
        </w:rPr>
        <w:t>Y.-H. Fu, C.-Y. Huang, and C.-T. Sun, “Using global diversity and local topology featuresto identify influential network spreaders,” Physica A, vol. 433, pp. 344–355, Sep. 2015. 47</w:t>
      </w:r>
      <w:bookmarkEnd w:id="20"/>
    </w:p>
    <w:p w14:paraId="22A45036" w14:textId="4D7BA748"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21" w:name="_Ref154772442"/>
      <w:r w:rsidRPr="00675373">
        <w:rPr>
          <w:rFonts w:ascii="Times New Roman" w:eastAsia="宋体" w:hAnsi="Times New Roman" w:cs="Times New Roman"/>
          <w:sz w:val="24"/>
          <w:szCs w:val="24"/>
        </w:rPr>
        <w:t xml:space="preserve">P. Basaras, D. Katsaros, and L. Tassiulas, “Detecting Influential Spreaders in </w:t>
      </w:r>
      <w:r w:rsidRPr="00675373">
        <w:rPr>
          <w:rFonts w:ascii="Times New Roman" w:eastAsia="宋体" w:hAnsi="Times New Roman" w:cs="Times New Roman"/>
          <w:sz w:val="24"/>
          <w:szCs w:val="24"/>
        </w:rPr>
        <w:lastRenderedPageBreak/>
        <w:t>Complex,Dynamic Networks,” IEEE Computer Society, pp. 1–6, Mar. 2013.</w:t>
      </w:r>
      <w:bookmarkEnd w:id="21"/>
    </w:p>
    <w:p w14:paraId="4D5637FC" w14:textId="420E4F32"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22" w:name="_Ref154772465"/>
      <w:r w:rsidRPr="00675373">
        <w:rPr>
          <w:rFonts w:ascii="Times New Roman" w:eastAsia="宋体" w:hAnsi="Times New Roman" w:cs="Times New Roman"/>
          <w:sz w:val="24"/>
          <w:szCs w:val="24"/>
        </w:rPr>
        <w:t>Y. Liu, M. Tang, T. Zhou, and Y. Do, “Identify Influential Spreaders in ComplexNetworks, the Role of Neighborhood ,” Physica A: Statistical Mechanics and its Applications, vol. 452, pp. 289–298, Jun. 2016.</w:t>
      </w:r>
      <w:bookmarkEnd w:id="22"/>
    </w:p>
    <w:p w14:paraId="69693081" w14:textId="3947303F" w:rsidR="00DA187E" w:rsidRDefault="00DA187E" w:rsidP="00DA187E">
      <w:pPr>
        <w:pStyle w:val="a7"/>
        <w:numPr>
          <w:ilvl w:val="0"/>
          <w:numId w:val="2"/>
        </w:numPr>
        <w:ind w:firstLineChars="0"/>
        <w:rPr>
          <w:rFonts w:ascii="Times New Roman" w:eastAsia="宋体" w:hAnsi="Times New Roman" w:cs="Times New Roman"/>
          <w:sz w:val="24"/>
          <w:szCs w:val="24"/>
        </w:rPr>
      </w:pPr>
      <w:bookmarkStart w:id="23" w:name="_Ref154772469"/>
      <w:r w:rsidRPr="00675373">
        <w:rPr>
          <w:rFonts w:ascii="Times New Roman" w:eastAsia="宋体" w:hAnsi="Times New Roman" w:cs="Times New Roman"/>
          <w:sz w:val="24"/>
          <w:szCs w:val="24"/>
        </w:rPr>
        <w:t>L.-L. Ma, C. Ma, H.-F. Zhang, and B.-H. Wang, “Identifying influential spreaders in complex networks based on gravity formula,” Physica A, vol. 451, pp. 205–212, Jun. 2016.</w:t>
      </w:r>
      <w:bookmarkEnd w:id="23"/>
    </w:p>
    <w:p w14:paraId="35781941" w14:textId="2B24358D" w:rsidR="00D142AC" w:rsidRPr="00D142AC" w:rsidRDefault="00D142AC" w:rsidP="00D142AC">
      <w:pPr>
        <w:pStyle w:val="a7"/>
        <w:numPr>
          <w:ilvl w:val="0"/>
          <w:numId w:val="2"/>
        </w:numPr>
        <w:ind w:firstLineChars="0"/>
        <w:rPr>
          <w:rFonts w:ascii="宋体" w:eastAsia="宋体" w:hAnsi="宋体" w:cs="Times New Roman" w:hint="eastAsia"/>
          <w:sz w:val="24"/>
          <w:szCs w:val="24"/>
        </w:rPr>
      </w:pPr>
      <w:bookmarkStart w:id="24" w:name="_Ref156158188"/>
      <w:r w:rsidRPr="00302A9E">
        <w:rPr>
          <w:rFonts w:ascii="宋体" w:eastAsia="宋体" w:hAnsi="宋体"/>
          <w:sz w:val="24"/>
          <w:szCs w:val="24"/>
        </w:rPr>
        <w:t>王益文.复杂网络节点影响力模型及其应用[D].浙江大学,2015.</w:t>
      </w:r>
      <w:bookmarkEnd w:id="24"/>
    </w:p>
    <w:p w14:paraId="00B263AD" w14:textId="0D156DE2"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25" w:name="_Ref154772479"/>
      <w:r w:rsidRPr="00675373">
        <w:rPr>
          <w:rFonts w:ascii="Times New Roman" w:eastAsia="宋体" w:hAnsi="Times New Roman" w:cs="Times New Roman"/>
          <w:sz w:val="24"/>
          <w:szCs w:val="24"/>
        </w:rPr>
        <w:t>K. STEPHENSON and M. ZELEN, “Rethinking Centrality: Methods and Examples ,”Social Networks, vol. 11, pp. 1–37, 1989.</w:t>
      </w:r>
      <w:bookmarkEnd w:id="25"/>
    </w:p>
    <w:p w14:paraId="521EC4C5" w14:textId="1ABAF786"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26" w:name="_Ref154772487"/>
      <w:r w:rsidRPr="00675373">
        <w:rPr>
          <w:rFonts w:ascii="Times New Roman" w:eastAsia="宋体" w:hAnsi="Times New Roman" w:cs="Times New Roman"/>
          <w:sz w:val="24"/>
          <w:szCs w:val="24"/>
        </w:rPr>
        <w:t>R. Poulin, M. C. Boily, and B. R. Masse, “Dynamical systems to define centrality in social networks,” Social Networks, vol. 22, pp. 187–220, Jun. 2000.</w:t>
      </w:r>
      <w:bookmarkEnd w:id="26"/>
    </w:p>
    <w:p w14:paraId="408BA2B2" w14:textId="5E1194CE" w:rsidR="00DA187E" w:rsidRPr="00675373" w:rsidRDefault="00DA187E" w:rsidP="00DA187E">
      <w:pPr>
        <w:pStyle w:val="a7"/>
        <w:numPr>
          <w:ilvl w:val="0"/>
          <w:numId w:val="2"/>
        </w:numPr>
        <w:ind w:firstLineChars="0"/>
        <w:rPr>
          <w:rFonts w:ascii="Times New Roman" w:eastAsia="宋体" w:hAnsi="Times New Roman" w:cs="Times New Roman"/>
          <w:sz w:val="24"/>
          <w:szCs w:val="24"/>
        </w:rPr>
      </w:pPr>
      <w:bookmarkStart w:id="27" w:name="_Ref154772492"/>
      <w:r w:rsidRPr="00675373">
        <w:rPr>
          <w:rFonts w:ascii="Times New Roman" w:eastAsia="宋体" w:hAnsi="Times New Roman" w:cs="Times New Roman"/>
          <w:sz w:val="24"/>
          <w:szCs w:val="24"/>
        </w:rPr>
        <w:t>L. Lü, Y.-C. Zhang, C. H. Yeung, and T. Zhou, “Leaders in Social Networks, the Delicious Case,” PLOS ONE, vol. 6, no. 6, pp. e21202–9, Jun. 2011.</w:t>
      </w:r>
      <w:bookmarkEnd w:id="27"/>
    </w:p>
    <w:p w14:paraId="7E998C1A" w14:textId="13849539"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28" w:name="_Ref154773502"/>
      <w:r w:rsidRPr="00C93C0A">
        <w:rPr>
          <w:rFonts w:ascii="Times New Roman" w:eastAsia="宋体" w:hAnsi="Times New Roman" w:cs="Times New Roman"/>
          <w:sz w:val="24"/>
          <w:szCs w:val="24"/>
        </w:rPr>
        <w:t>M. Richardson and P. Domingos, “Mining Knowledge-Sharing Sites for Viral Marketing,”Proceedings of the eighth ACM SIGKDD international conference on Knowledge discovery and data mining, pp. 61–70, 2002.</w:t>
      </w:r>
      <w:bookmarkEnd w:id="28"/>
    </w:p>
    <w:p w14:paraId="63A0C3BE" w14:textId="605D74FC"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29" w:name="_Ref154773509"/>
      <w:r w:rsidRPr="00C93C0A">
        <w:rPr>
          <w:rFonts w:ascii="Times New Roman" w:eastAsia="宋体" w:hAnsi="Times New Roman" w:cs="Times New Roman"/>
          <w:sz w:val="24"/>
          <w:szCs w:val="24"/>
        </w:rPr>
        <w:t>D. Kempe, J. Kleinberg, and E. V. Tardos, “Maximizing the Spread of Influence through a Social Network,” Proceedings of the ninth ACM SIGKDD international conference on Knowledge discovery and data mining, pp. 137–146, 2003.</w:t>
      </w:r>
      <w:bookmarkEnd w:id="29"/>
    </w:p>
    <w:p w14:paraId="29824B6F" w14:textId="7C5DDA1C"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30" w:name="_Ref154773520"/>
      <w:r w:rsidRPr="00C93C0A">
        <w:rPr>
          <w:rFonts w:ascii="Times New Roman" w:eastAsia="宋体" w:hAnsi="Times New Roman" w:cs="Times New Roman"/>
          <w:sz w:val="24"/>
          <w:szCs w:val="24"/>
        </w:rPr>
        <w:t>D. Kempe, J. Kleinberg, and E. V. Tardos, “Influential Nodes in a Diffusion Model for Social Networks,” International Colloquium on Automata, Languages, and Programming, pp. 1127–1138, Apr. 2005.</w:t>
      </w:r>
      <w:bookmarkEnd w:id="30"/>
    </w:p>
    <w:p w14:paraId="06949B06" w14:textId="378559F6"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31" w:name="_Ref154773556"/>
      <w:r w:rsidRPr="00C93C0A">
        <w:rPr>
          <w:rFonts w:ascii="Times New Roman" w:eastAsia="宋体" w:hAnsi="Times New Roman" w:cs="Times New Roman"/>
          <w:sz w:val="24"/>
          <w:szCs w:val="24"/>
        </w:rPr>
        <w:t>J. Leskovec, A. Krause, C. Guestrin, C. Faloutsos, and J. VanBriesen, “Cost-effective Outbreak Detection in Networks,” Proceedings of the th ACM SIGKDD international conference on Knowledge discovery and data mining, pp. 420–429, 2007.</w:t>
      </w:r>
      <w:bookmarkEnd w:id="31"/>
    </w:p>
    <w:p w14:paraId="0E0BE36A" w14:textId="11D8FA87"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32" w:name="_Ref154773561"/>
      <w:r w:rsidRPr="00C93C0A">
        <w:rPr>
          <w:rFonts w:ascii="Times New Roman" w:eastAsia="宋体" w:hAnsi="Times New Roman" w:cs="Times New Roman"/>
          <w:sz w:val="24"/>
          <w:szCs w:val="24"/>
        </w:rPr>
        <w:t>W. Chen, Y. Wang, and S. Yang, “Efficient Influence Maximization in Social Networks,” Proceedings of the th ACM SIGKDD international conference on Knowledge discovery and data mining, pp. 199–208, Apr. 2009.</w:t>
      </w:r>
      <w:bookmarkEnd w:id="32"/>
    </w:p>
    <w:p w14:paraId="09BDD6FB" w14:textId="39198774"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33" w:name="_Ref154773578"/>
      <w:r w:rsidRPr="00C93C0A">
        <w:rPr>
          <w:rFonts w:ascii="Times New Roman" w:eastAsia="宋体" w:hAnsi="Times New Roman" w:cs="Times New Roman"/>
          <w:sz w:val="24"/>
          <w:szCs w:val="24"/>
        </w:rPr>
        <w:t>W. Chen, C. Wang, and Y. Wang, “Scalable Influence Maximization for Prevalent Viral Marketing in Large-Scale Social Networks,” Proceedings of the th ACM SIGKDD</w:t>
      </w:r>
      <w:r>
        <w:rPr>
          <w:rFonts w:ascii="Times New Roman" w:eastAsia="宋体" w:hAnsi="Times New Roman" w:cs="Times New Roman"/>
          <w:sz w:val="24"/>
          <w:szCs w:val="24"/>
        </w:rPr>
        <w:t xml:space="preserve"> </w:t>
      </w:r>
      <w:r w:rsidRPr="00C93C0A">
        <w:rPr>
          <w:rFonts w:ascii="Times New Roman" w:eastAsia="宋体" w:hAnsi="Times New Roman" w:cs="Times New Roman"/>
          <w:sz w:val="24"/>
          <w:szCs w:val="24"/>
        </w:rPr>
        <w:t>international conference on Knowledge discovery and data mining, pp. 1029–1038, 2010.</w:t>
      </w:r>
      <w:bookmarkEnd w:id="33"/>
    </w:p>
    <w:p w14:paraId="52ED060B" w14:textId="236E4ACE"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34" w:name="_Ref154773587"/>
      <w:r w:rsidRPr="00C93C0A">
        <w:rPr>
          <w:rFonts w:ascii="Times New Roman" w:eastAsia="宋体" w:hAnsi="Times New Roman" w:cs="Times New Roman"/>
          <w:sz w:val="24"/>
          <w:szCs w:val="24"/>
        </w:rPr>
        <w:t>Y.-C. Chen, W.-Y. Zhu, W.-C. Peng, W.-C. Lee, and S.-Y. Lee, “CIM: Community-Based Influence Maximization in Social Networks,” ACM Trans. Intell. Syst. Technol., vol. 5,no. 2, pp. 1–31, Apr. 2014.</w:t>
      </w:r>
      <w:bookmarkEnd w:id="34"/>
    </w:p>
    <w:p w14:paraId="6A0DA9F0" w14:textId="59387642"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35" w:name="_Ref154773593"/>
      <w:r w:rsidRPr="00C93C0A">
        <w:rPr>
          <w:rFonts w:ascii="Times New Roman" w:eastAsia="宋体" w:hAnsi="Times New Roman" w:cs="Times New Roman"/>
          <w:sz w:val="24"/>
          <w:szCs w:val="24"/>
        </w:rPr>
        <w:t>Y. Zhang, J. Zhou, and J. Cheng, “Preference-Based Top-K Influential Nodes Mining in Social Networks,” presented at the 2011 IEEE 10th International Conference on Trust,Security and Privacy in Computing and Communications (TrustCom), 2011, pp. 1512–1518.</w:t>
      </w:r>
      <w:bookmarkEnd w:id="35"/>
    </w:p>
    <w:p w14:paraId="293D4324" w14:textId="661DAF5F"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36" w:name="_Ref154773598"/>
      <w:r w:rsidRPr="00C93C0A">
        <w:rPr>
          <w:rFonts w:ascii="Times New Roman" w:eastAsia="宋体" w:hAnsi="Times New Roman" w:cs="Times New Roman"/>
          <w:sz w:val="24"/>
          <w:szCs w:val="24"/>
        </w:rPr>
        <w:t>S. P. Borgatti, “Identifying sets of key players in a social network,” Comput Math Organiz Theor, vol. 12, no. 1, pp. 21–34, Apr. 2006.</w:t>
      </w:r>
      <w:bookmarkEnd w:id="36"/>
    </w:p>
    <w:p w14:paraId="2E458596" w14:textId="1BDDB0D9" w:rsidR="00C93C0A" w:rsidRPr="00C93C0A" w:rsidRDefault="00C93C0A" w:rsidP="00C93C0A">
      <w:pPr>
        <w:pStyle w:val="a7"/>
        <w:numPr>
          <w:ilvl w:val="0"/>
          <w:numId w:val="2"/>
        </w:numPr>
        <w:ind w:firstLineChars="0"/>
        <w:rPr>
          <w:rFonts w:ascii="Times New Roman" w:eastAsia="宋体" w:hAnsi="Times New Roman" w:cs="Times New Roman"/>
          <w:sz w:val="24"/>
          <w:szCs w:val="24"/>
        </w:rPr>
      </w:pPr>
      <w:bookmarkStart w:id="37" w:name="_Ref154773609"/>
      <w:r w:rsidRPr="00C93C0A">
        <w:rPr>
          <w:rFonts w:ascii="Times New Roman" w:eastAsia="宋体" w:hAnsi="Times New Roman" w:cs="Times New Roman"/>
          <w:sz w:val="24"/>
          <w:szCs w:val="24"/>
        </w:rPr>
        <w:t xml:space="preserve">Y.-C. Chen, W.-C. Peng, and S.-Y. Lee, “Efficient algorithms for influence </w:t>
      </w:r>
      <w:r w:rsidRPr="00C93C0A">
        <w:rPr>
          <w:rFonts w:ascii="Times New Roman" w:eastAsia="宋体" w:hAnsi="Times New Roman" w:cs="Times New Roman"/>
          <w:sz w:val="24"/>
          <w:szCs w:val="24"/>
        </w:rPr>
        <w:lastRenderedPageBreak/>
        <w:t>maximization in social networks,” Knowl Inf Syst, vol. 33, no. 3, pp. 577–601, Sep. 2012.</w:t>
      </w:r>
      <w:bookmarkEnd w:id="37"/>
    </w:p>
    <w:p w14:paraId="57853505" w14:textId="22D62670" w:rsidR="00E842AA" w:rsidRDefault="00C93C0A" w:rsidP="00C93C0A">
      <w:pPr>
        <w:pStyle w:val="a7"/>
        <w:numPr>
          <w:ilvl w:val="0"/>
          <w:numId w:val="2"/>
        </w:numPr>
        <w:ind w:firstLineChars="0"/>
        <w:rPr>
          <w:rFonts w:ascii="Times New Roman" w:eastAsia="宋体" w:hAnsi="Times New Roman" w:cs="Times New Roman"/>
          <w:sz w:val="24"/>
          <w:szCs w:val="24"/>
        </w:rPr>
      </w:pPr>
      <w:bookmarkStart w:id="38" w:name="_Ref154773613"/>
      <w:r w:rsidRPr="00C93C0A">
        <w:rPr>
          <w:rFonts w:ascii="Times New Roman" w:eastAsia="宋体" w:hAnsi="Times New Roman" w:cs="Times New Roman"/>
          <w:sz w:val="24"/>
          <w:szCs w:val="24"/>
        </w:rPr>
        <w:t>X. Zhang, J. Zhu, Q. Wang, and H. Zhao, “Identifying influential nodes in complex networks with community structure,” Knowledge-Based Systems, vol. 42, no. C, pp. 74–84, Apr. 2013.</w:t>
      </w:r>
      <w:bookmarkEnd w:id="38"/>
    </w:p>
    <w:p w14:paraId="7B243584" w14:textId="794A5BF6" w:rsidR="00C93C0A" w:rsidRDefault="00C93C0A" w:rsidP="00C93C0A">
      <w:pPr>
        <w:pStyle w:val="a7"/>
        <w:numPr>
          <w:ilvl w:val="0"/>
          <w:numId w:val="2"/>
        </w:numPr>
        <w:ind w:firstLineChars="0"/>
        <w:rPr>
          <w:rFonts w:ascii="Times New Roman" w:eastAsia="宋体" w:hAnsi="Times New Roman" w:cs="Times New Roman"/>
          <w:sz w:val="24"/>
          <w:szCs w:val="24"/>
        </w:rPr>
      </w:pPr>
      <w:r w:rsidRPr="00C93C0A">
        <w:rPr>
          <w:rFonts w:ascii="Times New Roman" w:eastAsia="宋体" w:hAnsi="Times New Roman" w:cs="Times New Roman"/>
          <w:sz w:val="24"/>
          <w:szCs w:val="24"/>
        </w:rPr>
        <w:t>J.-L. He, Y. Fu, and D.-B. Chen, “A Novel Top-k Strategy for Influence Maximization in</w:t>
      </w:r>
      <w:r>
        <w:rPr>
          <w:rFonts w:ascii="Times New Roman" w:eastAsia="宋体" w:hAnsi="Times New Roman" w:cs="Times New Roman"/>
          <w:sz w:val="24"/>
          <w:szCs w:val="24"/>
        </w:rPr>
        <w:t xml:space="preserve"> </w:t>
      </w:r>
      <w:r w:rsidRPr="00C93C0A">
        <w:rPr>
          <w:rFonts w:ascii="Times New Roman" w:eastAsia="宋体" w:hAnsi="Times New Roman" w:cs="Times New Roman"/>
          <w:sz w:val="24"/>
          <w:szCs w:val="24"/>
        </w:rPr>
        <w:t>Complex Networks with Community Structure,” PLOS ONE, vol. 10, no. 12, pp.e0145283–10, Dec. 2015.</w:t>
      </w:r>
    </w:p>
    <w:p w14:paraId="694AE706" w14:textId="5F18FA4F" w:rsidR="00C93C0A" w:rsidRDefault="00C93C0A" w:rsidP="00C93C0A">
      <w:pPr>
        <w:pStyle w:val="a7"/>
        <w:numPr>
          <w:ilvl w:val="0"/>
          <w:numId w:val="2"/>
        </w:numPr>
        <w:ind w:firstLineChars="0"/>
        <w:rPr>
          <w:rFonts w:ascii="Times New Roman" w:eastAsia="宋体" w:hAnsi="Times New Roman" w:cs="Times New Roman"/>
          <w:sz w:val="24"/>
          <w:szCs w:val="24"/>
        </w:rPr>
      </w:pPr>
      <w:bookmarkStart w:id="39" w:name="_Ref154774373"/>
      <w:r w:rsidRPr="00C93C0A">
        <w:rPr>
          <w:rFonts w:ascii="Times New Roman" w:eastAsia="宋体" w:hAnsi="Times New Roman" w:cs="Times New Roman"/>
          <w:sz w:val="24"/>
          <w:szCs w:val="24"/>
        </w:rPr>
        <w:t>T. Zhu, B. Wang, Bin Wu, and C. Zhu, “Maximizing the spread of influence ranking insocial networks,” INFORMATION SCIENCES, pp. 1–10, Apr. 2014.</w:t>
      </w:r>
      <w:bookmarkEnd w:id="39"/>
    </w:p>
    <w:p w14:paraId="414A7891" w14:textId="69F39D31" w:rsidR="00C93C0A" w:rsidRDefault="00C93C0A" w:rsidP="00C93C0A">
      <w:pPr>
        <w:pStyle w:val="a7"/>
        <w:numPr>
          <w:ilvl w:val="0"/>
          <w:numId w:val="2"/>
        </w:numPr>
        <w:ind w:firstLineChars="0"/>
        <w:rPr>
          <w:rFonts w:ascii="Times New Roman" w:eastAsia="宋体" w:hAnsi="Times New Roman" w:cs="Times New Roman"/>
          <w:sz w:val="24"/>
          <w:szCs w:val="24"/>
        </w:rPr>
      </w:pPr>
      <w:bookmarkStart w:id="40" w:name="_Ref154774379"/>
      <w:r w:rsidRPr="00C93C0A">
        <w:rPr>
          <w:rFonts w:ascii="Times New Roman" w:eastAsia="宋体" w:hAnsi="Times New Roman" w:cs="Times New Roman"/>
          <w:sz w:val="24"/>
          <w:szCs w:val="24"/>
        </w:rPr>
        <w:t>X.-Y. Zhao, Bin Huang, M. Tang, H.-F. Zhang, and D.-B. Chen, “Identifying effective multiple spreaders by coloring complex networks,” EPL, vol. 108, p. 68005, 2015.</w:t>
      </w:r>
      <w:bookmarkEnd w:id="40"/>
    </w:p>
    <w:p w14:paraId="38448515" w14:textId="518B0584" w:rsidR="00517B42" w:rsidRPr="00302A9E" w:rsidRDefault="00517B42" w:rsidP="00302A9E">
      <w:pPr>
        <w:rPr>
          <w:rFonts w:ascii="Times New Roman" w:eastAsia="宋体" w:hAnsi="Times New Roman" w:cs="Times New Roman"/>
          <w:sz w:val="24"/>
          <w:szCs w:val="24"/>
        </w:rPr>
      </w:pPr>
    </w:p>
    <w:sectPr w:rsidR="00517B42" w:rsidRPr="00302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2A973" w14:textId="77777777" w:rsidR="00244547" w:rsidRDefault="00244547" w:rsidP="002511AE">
      <w:pPr>
        <w:rPr>
          <w:rFonts w:hint="eastAsia"/>
        </w:rPr>
      </w:pPr>
      <w:r>
        <w:separator/>
      </w:r>
    </w:p>
  </w:endnote>
  <w:endnote w:type="continuationSeparator" w:id="0">
    <w:p w14:paraId="6F14A257" w14:textId="77777777" w:rsidR="00244547" w:rsidRDefault="00244547" w:rsidP="002511A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NimbusRomNo9L-Regu">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MI8">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CA6F6" w14:textId="77777777" w:rsidR="00244547" w:rsidRDefault="00244547" w:rsidP="002511AE">
      <w:pPr>
        <w:rPr>
          <w:rFonts w:hint="eastAsia"/>
        </w:rPr>
      </w:pPr>
      <w:r>
        <w:separator/>
      </w:r>
    </w:p>
  </w:footnote>
  <w:footnote w:type="continuationSeparator" w:id="0">
    <w:p w14:paraId="762A413B" w14:textId="77777777" w:rsidR="00244547" w:rsidRDefault="00244547" w:rsidP="002511A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B033D6"/>
    <w:multiLevelType w:val="hybridMultilevel"/>
    <w:tmpl w:val="548A8784"/>
    <w:lvl w:ilvl="0" w:tplc="56AEBF6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E71E67"/>
    <w:multiLevelType w:val="multilevel"/>
    <w:tmpl w:val="6D945A90"/>
    <w:lvl w:ilvl="0">
      <w:start w:val="1"/>
      <w:numFmt w:val="decimal"/>
      <w:lvlText w:val="%1."/>
      <w:lvlJc w:val="left"/>
      <w:pPr>
        <w:ind w:left="420" w:hanging="420"/>
      </w:p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65825546">
    <w:abstractNumId w:val="2"/>
  </w:num>
  <w:num w:numId="2" w16cid:durableId="1430855980">
    <w:abstractNumId w:val="1"/>
  </w:num>
  <w:num w:numId="3" w16cid:durableId="367995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31"/>
    <w:rsid w:val="00002398"/>
    <w:rsid w:val="00007C45"/>
    <w:rsid w:val="00045F56"/>
    <w:rsid w:val="00057496"/>
    <w:rsid w:val="000E5B53"/>
    <w:rsid w:val="000F1D3C"/>
    <w:rsid w:val="000F5328"/>
    <w:rsid w:val="001004BA"/>
    <w:rsid w:val="001A100B"/>
    <w:rsid w:val="001B0AEA"/>
    <w:rsid w:val="00244547"/>
    <w:rsid w:val="002511AE"/>
    <w:rsid w:val="002A3131"/>
    <w:rsid w:val="002C4416"/>
    <w:rsid w:val="00302A9E"/>
    <w:rsid w:val="00330A2D"/>
    <w:rsid w:val="00337665"/>
    <w:rsid w:val="003779E7"/>
    <w:rsid w:val="00387F3A"/>
    <w:rsid w:val="0039399B"/>
    <w:rsid w:val="003B3214"/>
    <w:rsid w:val="003B673A"/>
    <w:rsid w:val="0044238C"/>
    <w:rsid w:val="004A6118"/>
    <w:rsid w:val="004C1D7D"/>
    <w:rsid w:val="004D17ED"/>
    <w:rsid w:val="00517B42"/>
    <w:rsid w:val="006223B3"/>
    <w:rsid w:val="00675373"/>
    <w:rsid w:val="00682469"/>
    <w:rsid w:val="006A7021"/>
    <w:rsid w:val="006B0AA9"/>
    <w:rsid w:val="006F0A1D"/>
    <w:rsid w:val="0079077B"/>
    <w:rsid w:val="007B0374"/>
    <w:rsid w:val="00820531"/>
    <w:rsid w:val="008D52E6"/>
    <w:rsid w:val="009202F0"/>
    <w:rsid w:val="009610BB"/>
    <w:rsid w:val="00967DB7"/>
    <w:rsid w:val="00972EE6"/>
    <w:rsid w:val="009F654D"/>
    <w:rsid w:val="00A07583"/>
    <w:rsid w:val="00B44998"/>
    <w:rsid w:val="00BB5B24"/>
    <w:rsid w:val="00C702E9"/>
    <w:rsid w:val="00C851FA"/>
    <w:rsid w:val="00C8783C"/>
    <w:rsid w:val="00C93C0A"/>
    <w:rsid w:val="00CC431A"/>
    <w:rsid w:val="00CD32A7"/>
    <w:rsid w:val="00CD347F"/>
    <w:rsid w:val="00D142AC"/>
    <w:rsid w:val="00D8240A"/>
    <w:rsid w:val="00D87E2E"/>
    <w:rsid w:val="00D90898"/>
    <w:rsid w:val="00DA187E"/>
    <w:rsid w:val="00E20D7C"/>
    <w:rsid w:val="00E278AE"/>
    <w:rsid w:val="00E47EEB"/>
    <w:rsid w:val="00E66368"/>
    <w:rsid w:val="00E75961"/>
    <w:rsid w:val="00E80A5F"/>
    <w:rsid w:val="00E842AA"/>
    <w:rsid w:val="00E966B5"/>
    <w:rsid w:val="00EB6286"/>
    <w:rsid w:val="00EE4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A545D"/>
  <w15:chartTrackingRefBased/>
  <w15:docId w15:val="{B9ABD07E-6FC0-4414-8CA2-50DE5723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A2D"/>
    <w:pPr>
      <w:widowControl w:val="0"/>
      <w:jc w:val="both"/>
    </w:pPr>
    <w:rPr>
      <w14:ligatures w14:val="none"/>
    </w:rPr>
  </w:style>
  <w:style w:type="paragraph" w:styleId="1">
    <w:name w:val="heading 1"/>
    <w:basedOn w:val="a"/>
    <w:next w:val="a"/>
    <w:link w:val="10"/>
    <w:uiPriority w:val="9"/>
    <w:qFormat/>
    <w:rsid w:val="00B449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49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49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1AE"/>
    <w:pPr>
      <w:tabs>
        <w:tab w:val="center" w:pos="4153"/>
        <w:tab w:val="right" w:pos="8306"/>
      </w:tabs>
      <w:snapToGrid w:val="0"/>
      <w:jc w:val="center"/>
    </w:pPr>
    <w:rPr>
      <w:sz w:val="18"/>
      <w:szCs w:val="18"/>
    </w:rPr>
  </w:style>
  <w:style w:type="character" w:customStyle="1" w:styleId="a4">
    <w:name w:val="页眉 字符"/>
    <w:basedOn w:val="a0"/>
    <w:link w:val="a3"/>
    <w:uiPriority w:val="99"/>
    <w:rsid w:val="002511AE"/>
    <w:rPr>
      <w:sz w:val="18"/>
      <w:szCs w:val="18"/>
      <w14:ligatures w14:val="none"/>
    </w:rPr>
  </w:style>
  <w:style w:type="paragraph" w:styleId="a5">
    <w:name w:val="footer"/>
    <w:basedOn w:val="a"/>
    <w:link w:val="a6"/>
    <w:uiPriority w:val="99"/>
    <w:unhideWhenUsed/>
    <w:rsid w:val="002511AE"/>
    <w:pPr>
      <w:tabs>
        <w:tab w:val="center" w:pos="4153"/>
        <w:tab w:val="right" w:pos="8306"/>
      </w:tabs>
      <w:snapToGrid w:val="0"/>
      <w:jc w:val="left"/>
    </w:pPr>
    <w:rPr>
      <w:sz w:val="18"/>
      <w:szCs w:val="18"/>
    </w:rPr>
  </w:style>
  <w:style w:type="character" w:customStyle="1" w:styleId="a6">
    <w:name w:val="页脚 字符"/>
    <w:basedOn w:val="a0"/>
    <w:link w:val="a5"/>
    <w:uiPriority w:val="99"/>
    <w:rsid w:val="002511AE"/>
    <w:rPr>
      <w:sz w:val="18"/>
      <w:szCs w:val="18"/>
      <w14:ligatures w14:val="none"/>
    </w:rPr>
  </w:style>
  <w:style w:type="paragraph" w:customStyle="1" w:styleId="11">
    <w:name w:val="标题1"/>
    <w:basedOn w:val="a"/>
    <w:next w:val="a"/>
    <w:uiPriority w:val="10"/>
    <w:qFormat/>
    <w:rsid w:val="002511AE"/>
    <w:pPr>
      <w:spacing w:before="240" w:after="60"/>
      <w:jc w:val="center"/>
      <w:outlineLvl w:val="0"/>
    </w:pPr>
    <w:rPr>
      <w:rFonts w:ascii="等线 Light" w:eastAsia="等线 Light" w:hAnsi="等线 Light" w:cs="Times New Roman"/>
      <w:b/>
      <w:bCs/>
      <w:sz w:val="32"/>
      <w:szCs w:val="32"/>
    </w:rPr>
  </w:style>
  <w:style w:type="character" w:customStyle="1" w:styleId="10">
    <w:name w:val="标题 1 字符"/>
    <w:basedOn w:val="a0"/>
    <w:link w:val="1"/>
    <w:uiPriority w:val="9"/>
    <w:rsid w:val="00B44998"/>
    <w:rPr>
      <w:b/>
      <w:bCs/>
      <w:kern w:val="44"/>
      <w:sz w:val="44"/>
      <w:szCs w:val="44"/>
      <w14:ligatures w14:val="none"/>
    </w:rPr>
  </w:style>
  <w:style w:type="character" w:customStyle="1" w:styleId="20">
    <w:name w:val="标题 2 字符"/>
    <w:basedOn w:val="a0"/>
    <w:link w:val="2"/>
    <w:uiPriority w:val="9"/>
    <w:rsid w:val="00B44998"/>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rsid w:val="00B44998"/>
    <w:rPr>
      <w:b/>
      <w:bCs/>
      <w:sz w:val="32"/>
      <w:szCs w:val="32"/>
      <w14:ligatures w14:val="none"/>
    </w:rPr>
  </w:style>
  <w:style w:type="paragraph" w:styleId="a7">
    <w:name w:val="List Paragraph"/>
    <w:basedOn w:val="a"/>
    <w:uiPriority w:val="34"/>
    <w:qFormat/>
    <w:rsid w:val="00B44998"/>
    <w:pPr>
      <w:ind w:firstLineChars="200" w:firstLine="420"/>
    </w:pPr>
  </w:style>
  <w:style w:type="character" w:customStyle="1" w:styleId="fontstyle01">
    <w:name w:val="fontstyle01"/>
    <w:basedOn w:val="a0"/>
    <w:rsid w:val="003B3214"/>
    <w:rPr>
      <w:rFonts w:ascii="宋体" w:eastAsia="宋体" w:hAnsi="宋体" w:hint="eastAsia"/>
      <w:b w:val="0"/>
      <w:bCs w:val="0"/>
      <w:i w:val="0"/>
      <w:iCs w:val="0"/>
      <w:color w:val="000000"/>
      <w:sz w:val="24"/>
      <w:szCs w:val="24"/>
    </w:rPr>
  </w:style>
  <w:style w:type="character" w:customStyle="1" w:styleId="fontstyle11">
    <w:name w:val="fontstyle11"/>
    <w:basedOn w:val="a0"/>
    <w:rsid w:val="003B3214"/>
    <w:rPr>
      <w:rFonts w:ascii="NimbusRomNo9L-Regu" w:hAnsi="NimbusRomNo9L-Regu" w:hint="default"/>
      <w:b w:val="0"/>
      <w:bCs w:val="0"/>
      <w:i w:val="0"/>
      <w:iCs w:val="0"/>
      <w:color w:val="000000"/>
      <w:sz w:val="24"/>
      <w:szCs w:val="24"/>
    </w:rPr>
  </w:style>
  <w:style w:type="character" w:customStyle="1" w:styleId="fontstyle21">
    <w:name w:val="fontstyle21"/>
    <w:basedOn w:val="a0"/>
    <w:rsid w:val="003B3214"/>
    <w:rPr>
      <w:rFonts w:ascii="CMMI12" w:hAnsi="CMMI12" w:hint="default"/>
      <w:b w:val="0"/>
      <w:bCs w:val="0"/>
      <w:i/>
      <w:iCs/>
      <w:color w:val="000000"/>
      <w:sz w:val="24"/>
      <w:szCs w:val="24"/>
    </w:rPr>
  </w:style>
  <w:style w:type="character" w:customStyle="1" w:styleId="fontstyle41">
    <w:name w:val="fontstyle41"/>
    <w:basedOn w:val="a0"/>
    <w:rsid w:val="003B3214"/>
    <w:rPr>
      <w:rFonts w:ascii="CMR12" w:hAnsi="CMR12" w:hint="default"/>
      <w:b w:val="0"/>
      <w:bCs w:val="0"/>
      <w:i w:val="0"/>
      <w:iCs w:val="0"/>
      <w:color w:val="000000"/>
      <w:sz w:val="24"/>
      <w:szCs w:val="24"/>
    </w:rPr>
  </w:style>
  <w:style w:type="character" w:customStyle="1" w:styleId="fontstyle51">
    <w:name w:val="fontstyle51"/>
    <w:basedOn w:val="a0"/>
    <w:rsid w:val="003B3214"/>
    <w:rPr>
      <w:rFonts w:ascii="CMSY10" w:hAnsi="CMSY10" w:hint="default"/>
      <w:b w:val="0"/>
      <w:bCs w:val="0"/>
      <w:i/>
      <w:iCs/>
      <w:color w:val="000000"/>
      <w:sz w:val="24"/>
      <w:szCs w:val="24"/>
    </w:rPr>
  </w:style>
  <w:style w:type="character" w:customStyle="1" w:styleId="fontstyle61">
    <w:name w:val="fontstyle61"/>
    <w:basedOn w:val="a0"/>
    <w:rsid w:val="003B3214"/>
    <w:rPr>
      <w:rFonts w:ascii="CMSY8" w:hAnsi="CMSY8" w:hint="default"/>
      <w:b w:val="0"/>
      <w:bCs w:val="0"/>
      <w:i/>
      <w:iCs/>
      <w:color w:val="000000"/>
      <w:sz w:val="16"/>
      <w:szCs w:val="16"/>
    </w:rPr>
  </w:style>
  <w:style w:type="character" w:customStyle="1" w:styleId="fontstyle71">
    <w:name w:val="fontstyle71"/>
    <w:basedOn w:val="a0"/>
    <w:rsid w:val="003B3214"/>
    <w:rPr>
      <w:rFonts w:ascii="CMMI8" w:hAnsi="CMMI8" w:hint="default"/>
      <w:b w:val="0"/>
      <w:bCs w:val="0"/>
      <w:i/>
      <w:iCs/>
      <w:color w:val="000000"/>
      <w:sz w:val="16"/>
      <w:szCs w:val="16"/>
    </w:rPr>
  </w:style>
  <w:style w:type="character" w:styleId="a8">
    <w:name w:val="Placeholder Text"/>
    <w:basedOn w:val="a0"/>
    <w:uiPriority w:val="99"/>
    <w:semiHidden/>
    <w:rsid w:val="00E966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98961">
      <w:bodyDiv w:val="1"/>
      <w:marLeft w:val="0"/>
      <w:marRight w:val="0"/>
      <w:marTop w:val="0"/>
      <w:marBottom w:val="0"/>
      <w:divBdr>
        <w:top w:val="none" w:sz="0" w:space="0" w:color="auto"/>
        <w:left w:val="none" w:sz="0" w:space="0" w:color="auto"/>
        <w:bottom w:val="none" w:sz="0" w:space="0" w:color="auto"/>
        <w:right w:val="none" w:sz="0" w:space="0" w:color="auto"/>
      </w:divBdr>
    </w:div>
    <w:div w:id="338702081">
      <w:bodyDiv w:val="1"/>
      <w:marLeft w:val="0"/>
      <w:marRight w:val="0"/>
      <w:marTop w:val="0"/>
      <w:marBottom w:val="0"/>
      <w:divBdr>
        <w:top w:val="none" w:sz="0" w:space="0" w:color="auto"/>
        <w:left w:val="none" w:sz="0" w:space="0" w:color="auto"/>
        <w:bottom w:val="none" w:sz="0" w:space="0" w:color="auto"/>
        <w:right w:val="none" w:sz="0" w:space="0" w:color="auto"/>
      </w:divBdr>
    </w:div>
    <w:div w:id="552428978">
      <w:bodyDiv w:val="1"/>
      <w:marLeft w:val="0"/>
      <w:marRight w:val="0"/>
      <w:marTop w:val="0"/>
      <w:marBottom w:val="0"/>
      <w:divBdr>
        <w:top w:val="none" w:sz="0" w:space="0" w:color="auto"/>
        <w:left w:val="none" w:sz="0" w:space="0" w:color="auto"/>
        <w:bottom w:val="none" w:sz="0" w:space="0" w:color="auto"/>
        <w:right w:val="none" w:sz="0" w:space="0" w:color="auto"/>
      </w:divBdr>
    </w:div>
    <w:div w:id="909387749">
      <w:bodyDiv w:val="1"/>
      <w:marLeft w:val="0"/>
      <w:marRight w:val="0"/>
      <w:marTop w:val="0"/>
      <w:marBottom w:val="0"/>
      <w:divBdr>
        <w:top w:val="none" w:sz="0" w:space="0" w:color="auto"/>
        <w:left w:val="none" w:sz="0" w:space="0" w:color="auto"/>
        <w:bottom w:val="none" w:sz="0" w:space="0" w:color="auto"/>
        <w:right w:val="none" w:sz="0" w:space="0" w:color="auto"/>
      </w:divBdr>
    </w:div>
    <w:div w:id="1296452865">
      <w:bodyDiv w:val="1"/>
      <w:marLeft w:val="0"/>
      <w:marRight w:val="0"/>
      <w:marTop w:val="0"/>
      <w:marBottom w:val="0"/>
      <w:divBdr>
        <w:top w:val="none" w:sz="0" w:space="0" w:color="auto"/>
        <w:left w:val="none" w:sz="0" w:space="0" w:color="auto"/>
        <w:bottom w:val="none" w:sz="0" w:space="0" w:color="auto"/>
        <w:right w:val="none" w:sz="0" w:space="0" w:color="auto"/>
      </w:divBdr>
    </w:div>
    <w:div w:id="130982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30C22-CE10-4910-AB07-955AFE65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14</Pages>
  <Words>2418</Words>
  <Characters>13788</Characters>
  <Application>Microsoft Office Word</Application>
  <DocSecurity>0</DocSecurity>
  <Lines>114</Lines>
  <Paragraphs>32</Paragraphs>
  <ScaleCrop>false</ScaleCrop>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泓岩 徐</dc:creator>
  <cp:keywords/>
  <dc:description/>
  <cp:lastModifiedBy>泓岩 徐</cp:lastModifiedBy>
  <cp:revision>20</cp:revision>
  <dcterms:created xsi:type="dcterms:W3CDTF">2023-12-29T02:19:00Z</dcterms:created>
  <dcterms:modified xsi:type="dcterms:W3CDTF">2024-09-13T02:05:00Z</dcterms:modified>
</cp:coreProperties>
</file>