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8D45B" w14:textId="7B382310" w:rsidR="00F1009D" w:rsidRPr="00B87AD4" w:rsidRDefault="00F1009D" w:rsidP="00B87AD4">
      <w:pPr>
        <w:jc w:val="center"/>
        <w:rPr>
          <w:b/>
          <w:bCs/>
          <w:sz w:val="56"/>
          <w:szCs w:val="56"/>
          <w:u w:val="single"/>
          <w:lang w:val="en-US"/>
        </w:rPr>
      </w:pPr>
      <w:r w:rsidRPr="00F1009D">
        <w:rPr>
          <w:b/>
          <w:bCs/>
          <w:sz w:val="56"/>
          <w:szCs w:val="56"/>
          <w:u w:val="single"/>
          <w:lang w:val="en-US"/>
        </w:rPr>
        <w:t>Javascript Notes</w:t>
      </w:r>
    </w:p>
    <w:p w14:paraId="695FE275" w14:textId="39166A4D" w:rsidR="003D12F0" w:rsidRDefault="003D12F0">
      <w:pPr>
        <w:rPr>
          <w:lang w:val="en-US"/>
        </w:rPr>
      </w:pPr>
      <w:r>
        <w:rPr>
          <w:lang w:val="en-US"/>
        </w:rPr>
        <w:t xml:space="preserve">Javascript allows us to write </w:t>
      </w:r>
      <w:r w:rsidR="00F1009D">
        <w:rPr>
          <w:lang w:val="en-US"/>
        </w:rPr>
        <w:t>client-side</w:t>
      </w:r>
      <w:r>
        <w:rPr>
          <w:lang w:val="en-US"/>
        </w:rPr>
        <w:t xml:space="preserve"> code that is rendered on the clients web browser</w:t>
      </w:r>
    </w:p>
    <w:p w14:paraId="2063F902" w14:textId="77777777" w:rsidR="003D12F0" w:rsidRDefault="003D12F0">
      <w:pPr>
        <w:rPr>
          <w:lang w:val="en-US"/>
        </w:rPr>
      </w:pPr>
    </w:p>
    <w:p w14:paraId="62AAEBD8" w14:textId="77777777" w:rsidR="003D12F0" w:rsidRDefault="003D12F0">
      <w:pPr>
        <w:rPr>
          <w:lang w:val="en-US"/>
        </w:rPr>
      </w:pPr>
    </w:p>
    <w:p w14:paraId="22987B35" w14:textId="36547F78" w:rsidR="004E7A3B" w:rsidRPr="00B87AD4" w:rsidRDefault="004E7A3B">
      <w:pPr>
        <w:rPr>
          <w:b/>
          <w:bCs/>
          <w:u w:val="single"/>
          <w:lang w:val="en-US"/>
        </w:rPr>
      </w:pPr>
      <w:r w:rsidRPr="00B87AD4">
        <w:rPr>
          <w:b/>
          <w:bCs/>
          <w:u w:val="single"/>
          <w:lang w:val="en-US"/>
        </w:rPr>
        <w:t xml:space="preserve">Adding </w:t>
      </w:r>
      <w:proofErr w:type="spellStart"/>
      <w:r w:rsidRPr="00B87AD4">
        <w:rPr>
          <w:b/>
          <w:bCs/>
          <w:u w:val="single"/>
          <w:lang w:val="en-US"/>
        </w:rPr>
        <w:t>js</w:t>
      </w:r>
      <w:proofErr w:type="spellEnd"/>
      <w:r w:rsidRPr="00B87AD4">
        <w:rPr>
          <w:b/>
          <w:bCs/>
          <w:u w:val="single"/>
          <w:lang w:val="en-US"/>
        </w:rPr>
        <w:t xml:space="preserve"> file to html</w:t>
      </w:r>
    </w:p>
    <w:p w14:paraId="4726B770" w14:textId="3B09514B" w:rsidR="004E7A3B" w:rsidRDefault="004E7A3B" w:rsidP="00B87AD4">
      <w:pPr>
        <w:ind w:firstLine="720"/>
        <w:rPr>
          <w:lang w:val="en-US"/>
        </w:rPr>
      </w:pPr>
      <w:r w:rsidRPr="004E7A3B">
        <w:rPr>
          <w:noProof/>
          <w:lang w:val="en-US"/>
        </w:rPr>
        <w:drawing>
          <wp:inline distT="0" distB="0" distL="0" distR="0" wp14:anchorId="711FEB3B" wp14:editId="1B669205">
            <wp:extent cx="5915638" cy="307394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0709" cy="30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886E" w14:textId="7B95CA0F" w:rsidR="004E7A3B" w:rsidRDefault="004E7A3B">
      <w:pPr>
        <w:rPr>
          <w:lang w:val="en-US"/>
        </w:rPr>
      </w:pPr>
    </w:p>
    <w:p w14:paraId="3C758DF2" w14:textId="25DDDB0C" w:rsidR="004E7A3B" w:rsidRPr="00B87AD4" w:rsidRDefault="004E7A3B">
      <w:pPr>
        <w:rPr>
          <w:b/>
          <w:bCs/>
          <w:u w:val="single"/>
          <w:lang w:val="en-US"/>
        </w:rPr>
      </w:pPr>
      <w:r w:rsidRPr="00B87AD4">
        <w:rPr>
          <w:b/>
          <w:bCs/>
          <w:u w:val="single"/>
          <w:lang w:val="en-US"/>
        </w:rPr>
        <w:t>Statements</w:t>
      </w:r>
    </w:p>
    <w:p w14:paraId="5E763B16" w14:textId="4DA35065" w:rsidR="004E7A3B" w:rsidRDefault="004E7A3B" w:rsidP="00B87AD4">
      <w:pPr>
        <w:ind w:left="720"/>
        <w:rPr>
          <w:lang w:val="en-US"/>
        </w:rPr>
      </w:pPr>
      <w:r w:rsidRPr="004E7A3B">
        <w:rPr>
          <w:noProof/>
          <w:lang w:val="en-US"/>
        </w:rPr>
        <w:drawing>
          <wp:inline distT="0" distB="0" distL="0" distR="0" wp14:anchorId="78B93CCA" wp14:editId="755E0080">
            <wp:extent cx="4286848" cy="981212"/>
            <wp:effectExtent l="0" t="0" r="0" b="9525"/>
            <wp:docPr id="3" name="Picture 3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out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9F13" w14:textId="5B996CE0" w:rsidR="004E7A3B" w:rsidRDefault="004E7A3B" w:rsidP="00B87AD4">
      <w:pPr>
        <w:ind w:left="720"/>
        <w:rPr>
          <w:lang w:val="en-US"/>
        </w:rPr>
      </w:pPr>
      <w:r w:rsidRPr="004E7A3B">
        <w:rPr>
          <w:noProof/>
          <w:lang w:val="en-US"/>
        </w:rPr>
        <w:drawing>
          <wp:inline distT="0" distB="0" distL="0" distR="0" wp14:anchorId="79CA1209" wp14:editId="5822D72F">
            <wp:extent cx="2267266" cy="2286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02DD" w14:textId="1A2D6C1E" w:rsidR="004E7A3B" w:rsidRDefault="004E7A3B" w:rsidP="00B87AD4">
      <w:pPr>
        <w:ind w:left="720"/>
        <w:rPr>
          <w:lang w:val="en-US"/>
        </w:rPr>
      </w:pPr>
      <w:r>
        <w:rPr>
          <w:lang w:val="en-US"/>
        </w:rPr>
        <w:t>W</w:t>
      </w:r>
      <w:r w:rsidRPr="004E7A3B">
        <w:rPr>
          <w:lang w:val="en-US"/>
        </w:rPr>
        <w:t>hen separated by semicolons, multiple statements on one line are allowed</w:t>
      </w:r>
      <w:r>
        <w:rPr>
          <w:lang w:val="en-US"/>
        </w:rPr>
        <w:t>. T</w:t>
      </w:r>
      <w:r w:rsidRPr="004E7A3B">
        <w:rPr>
          <w:lang w:val="en-US"/>
        </w:rPr>
        <w:t xml:space="preserve">he </w:t>
      </w:r>
      <w:r>
        <w:rPr>
          <w:lang w:val="en-US"/>
        </w:rPr>
        <w:t>two codes above are the same.</w:t>
      </w:r>
    </w:p>
    <w:p w14:paraId="50EF142D" w14:textId="2EDB323D" w:rsidR="004E7A3B" w:rsidRDefault="00901B6F" w:rsidP="00B87AD4">
      <w:pPr>
        <w:ind w:left="720"/>
        <w:rPr>
          <w:lang w:val="en-US"/>
        </w:rPr>
      </w:pPr>
      <w:r w:rsidRPr="00901B6F">
        <w:rPr>
          <w:noProof/>
          <w:lang w:val="en-US"/>
        </w:rPr>
        <w:drawing>
          <wp:inline distT="0" distB="0" distL="0" distR="0" wp14:anchorId="68A4A99C" wp14:editId="100BC6ED">
            <wp:extent cx="4277322" cy="68589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1438" w14:textId="7EC724D9" w:rsidR="00901B6F" w:rsidRDefault="00901B6F" w:rsidP="004E7A3B">
      <w:pPr>
        <w:rPr>
          <w:lang w:val="en-US"/>
        </w:rPr>
      </w:pPr>
    </w:p>
    <w:p w14:paraId="38DDA3F0" w14:textId="29E6FD3D" w:rsidR="00B87AD4" w:rsidRDefault="00B87AD4" w:rsidP="004E7A3B">
      <w:pPr>
        <w:rPr>
          <w:lang w:val="en-US"/>
        </w:rPr>
      </w:pPr>
    </w:p>
    <w:p w14:paraId="1D8DD8D7" w14:textId="77777777" w:rsidR="00B87AD4" w:rsidRDefault="00B87AD4" w:rsidP="004E7A3B">
      <w:pPr>
        <w:rPr>
          <w:lang w:val="en-US"/>
        </w:rPr>
      </w:pPr>
    </w:p>
    <w:p w14:paraId="7F59C1BC" w14:textId="6694E1CB" w:rsidR="00901B6F" w:rsidRPr="00B87AD4" w:rsidRDefault="00901B6F" w:rsidP="004E7A3B">
      <w:pPr>
        <w:rPr>
          <w:b/>
          <w:bCs/>
          <w:u w:val="single"/>
          <w:lang w:val="en-US"/>
        </w:rPr>
      </w:pPr>
      <w:r w:rsidRPr="00B87AD4">
        <w:rPr>
          <w:b/>
          <w:bCs/>
          <w:u w:val="single"/>
          <w:lang w:val="en-US"/>
        </w:rPr>
        <w:lastRenderedPageBreak/>
        <w:t>Variables</w:t>
      </w:r>
    </w:p>
    <w:p w14:paraId="364429CB" w14:textId="11601AD2" w:rsidR="00901B6F" w:rsidRPr="00901B6F" w:rsidRDefault="00901B6F" w:rsidP="00901B6F">
      <w:pPr>
        <w:rPr>
          <w:lang w:val="en-US"/>
        </w:rPr>
      </w:pPr>
      <w:r w:rsidRPr="00901B6F">
        <w:rPr>
          <w:lang w:val="en-US"/>
        </w:rPr>
        <w:t>There are 3 ways to declare a JavaScript variable:</w:t>
      </w:r>
    </w:p>
    <w:p w14:paraId="70042E67" w14:textId="33D34776" w:rsidR="00901B6F" w:rsidRPr="00B87AD4" w:rsidRDefault="00901B6F" w:rsidP="00901B6F">
      <w:pPr>
        <w:ind w:firstLine="720"/>
        <w:rPr>
          <w:u w:val="single"/>
          <w:lang w:val="en-US"/>
        </w:rPr>
      </w:pPr>
      <w:r w:rsidRPr="00B87AD4">
        <w:rPr>
          <w:u w:val="single"/>
          <w:lang w:val="en-US"/>
        </w:rPr>
        <w:t>Using var</w:t>
      </w:r>
    </w:p>
    <w:p w14:paraId="4B694FF6" w14:textId="576E56D0" w:rsidR="00901B6F" w:rsidRDefault="00901B6F" w:rsidP="00B87AD4">
      <w:pPr>
        <w:ind w:left="720"/>
        <w:rPr>
          <w:lang w:val="en-US"/>
        </w:rPr>
      </w:pPr>
      <w:r w:rsidRPr="00901B6F">
        <w:rPr>
          <w:lang w:val="en-US"/>
        </w:rPr>
        <w:t>var declarations are globally scoped or function/locally scoped</w:t>
      </w:r>
      <w:r>
        <w:rPr>
          <w:lang w:val="en-US"/>
        </w:rPr>
        <w:t>. T</w:t>
      </w:r>
      <w:r w:rsidRPr="00901B6F">
        <w:rPr>
          <w:lang w:val="en-US"/>
        </w:rPr>
        <w:t>his means that any variable that is declared with var outside a function block is available for use in the whole window.</w:t>
      </w:r>
    </w:p>
    <w:p w14:paraId="345242B9" w14:textId="4C0782C2" w:rsidR="00901B6F" w:rsidRDefault="00901B6F" w:rsidP="00B87AD4">
      <w:pPr>
        <w:ind w:left="720"/>
        <w:rPr>
          <w:lang w:val="en-US"/>
        </w:rPr>
      </w:pPr>
      <w:r w:rsidRPr="00901B6F">
        <w:rPr>
          <w:noProof/>
          <w:lang w:val="en-US"/>
        </w:rPr>
        <w:drawing>
          <wp:inline distT="0" distB="0" distL="0" distR="0" wp14:anchorId="52748943" wp14:editId="5BC2BE62">
            <wp:extent cx="4763165" cy="2143424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670D" w14:textId="68271930" w:rsidR="00901B6F" w:rsidRDefault="00901B6F" w:rsidP="00B87AD4">
      <w:pPr>
        <w:ind w:left="720"/>
        <w:rPr>
          <w:lang w:val="en-US"/>
        </w:rPr>
      </w:pPr>
      <w:r w:rsidRPr="00901B6F">
        <w:rPr>
          <w:lang w:val="en-US"/>
        </w:rPr>
        <w:t>var variables can be re-declared and updated</w:t>
      </w:r>
    </w:p>
    <w:p w14:paraId="402293D7" w14:textId="18BCB3EB" w:rsidR="00901B6F" w:rsidRDefault="00901B6F" w:rsidP="00B87AD4">
      <w:pPr>
        <w:ind w:left="720"/>
        <w:rPr>
          <w:lang w:val="en-US"/>
        </w:rPr>
      </w:pPr>
      <w:r w:rsidRPr="00901B6F">
        <w:rPr>
          <w:noProof/>
          <w:lang w:val="en-US"/>
        </w:rPr>
        <w:drawing>
          <wp:inline distT="0" distB="0" distL="0" distR="0" wp14:anchorId="35944E23" wp14:editId="158663FE">
            <wp:extent cx="3096057" cy="685896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DDC9" w14:textId="331ED823" w:rsidR="00901B6F" w:rsidRDefault="00901B6F" w:rsidP="00B87AD4">
      <w:pPr>
        <w:ind w:left="720"/>
        <w:rPr>
          <w:lang w:val="en-US"/>
        </w:rPr>
      </w:pPr>
      <w:r w:rsidRPr="00901B6F">
        <w:rPr>
          <w:lang w:val="en-US"/>
        </w:rPr>
        <w:t>Hoisting of var</w:t>
      </w:r>
      <w:r w:rsidR="00B87AD4">
        <w:rPr>
          <w:lang w:val="en-US"/>
        </w:rPr>
        <w:t xml:space="preserve">. </w:t>
      </w:r>
      <w:r w:rsidRPr="00901B6F">
        <w:rPr>
          <w:lang w:val="en-US"/>
        </w:rPr>
        <w:t>Hoisting is a JavaScript mechanism where variables and function declarations are moved to the top of their scope before code execution</w:t>
      </w:r>
    </w:p>
    <w:p w14:paraId="133B51F0" w14:textId="415695F3" w:rsidR="006E79E0" w:rsidRDefault="00901B6F" w:rsidP="00B87AD4">
      <w:pPr>
        <w:ind w:left="720"/>
        <w:rPr>
          <w:lang w:val="en-US"/>
        </w:rPr>
      </w:pPr>
      <w:r w:rsidRPr="00901B6F">
        <w:rPr>
          <w:noProof/>
          <w:lang w:val="en-US"/>
        </w:rPr>
        <w:drawing>
          <wp:inline distT="0" distB="0" distL="0" distR="0" wp14:anchorId="1EA49102" wp14:editId="2A5BC76E">
            <wp:extent cx="4848902" cy="1390844"/>
            <wp:effectExtent l="0" t="0" r="889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2A8C" w14:textId="654AAFD5" w:rsidR="00901B6F" w:rsidRDefault="006E79E0" w:rsidP="00B87AD4">
      <w:pPr>
        <w:ind w:left="72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7D486254" wp14:editId="1FE06674">
            <wp:extent cx="6634264" cy="944768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3306" cy="9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3E7" w14:textId="65C4751D" w:rsidR="00901B6F" w:rsidRDefault="00901B6F" w:rsidP="00901B6F">
      <w:pPr>
        <w:rPr>
          <w:lang w:val="en-US"/>
        </w:rPr>
      </w:pPr>
    </w:p>
    <w:p w14:paraId="3CCDBE8A" w14:textId="77777777" w:rsidR="00B87AD4" w:rsidRPr="00901B6F" w:rsidRDefault="00B87AD4" w:rsidP="00901B6F">
      <w:pPr>
        <w:rPr>
          <w:lang w:val="en-US"/>
        </w:rPr>
      </w:pPr>
    </w:p>
    <w:p w14:paraId="0A836E82" w14:textId="3C138847" w:rsidR="006E79E0" w:rsidRPr="00B87AD4" w:rsidRDefault="00901B6F" w:rsidP="00B87AD4">
      <w:pPr>
        <w:ind w:firstLine="720"/>
        <w:rPr>
          <w:u w:val="single"/>
          <w:lang w:val="en-US"/>
        </w:rPr>
      </w:pPr>
      <w:r w:rsidRPr="00B87AD4">
        <w:rPr>
          <w:u w:val="single"/>
          <w:lang w:val="en-US"/>
        </w:rPr>
        <w:t>Using let</w:t>
      </w:r>
    </w:p>
    <w:p w14:paraId="603A1D52" w14:textId="77777777" w:rsidR="006E79E0" w:rsidRDefault="006E79E0" w:rsidP="00B87AD4">
      <w:pPr>
        <w:ind w:left="720"/>
        <w:rPr>
          <w:lang w:val="en-US"/>
        </w:rPr>
      </w:pPr>
      <w:r w:rsidRPr="006E79E0">
        <w:rPr>
          <w:lang w:val="en-US"/>
        </w:rPr>
        <w:t>let is now preferred for variable declaration</w:t>
      </w:r>
    </w:p>
    <w:p w14:paraId="18BD776F" w14:textId="4A0065F1" w:rsidR="006E79E0" w:rsidRDefault="006E79E0" w:rsidP="00B87AD4">
      <w:pPr>
        <w:ind w:left="720"/>
        <w:rPr>
          <w:lang w:val="en-US"/>
        </w:rPr>
      </w:pPr>
      <w:r w:rsidRPr="006E79E0">
        <w:rPr>
          <w:lang w:val="en-US"/>
        </w:rPr>
        <w:t>let is blocked scope. a block is anything with {}</w:t>
      </w:r>
    </w:p>
    <w:p w14:paraId="65C1B314" w14:textId="545FE4F5" w:rsidR="006E79E0" w:rsidRDefault="006E79E0" w:rsidP="00B87AD4">
      <w:pPr>
        <w:ind w:left="720"/>
        <w:rPr>
          <w:lang w:val="en-US"/>
        </w:rPr>
      </w:pPr>
      <w:r w:rsidRPr="006E79E0">
        <w:rPr>
          <w:noProof/>
          <w:lang w:val="en-US"/>
        </w:rPr>
        <w:lastRenderedPageBreak/>
        <w:drawing>
          <wp:inline distT="0" distB="0" distL="0" distR="0" wp14:anchorId="06479299" wp14:editId="02CFB39B">
            <wp:extent cx="5601482" cy="142894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1630" w14:textId="5300039F" w:rsidR="006E79E0" w:rsidRDefault="006E79E0" w:rsidP="00B87AD4">
      <w:pPr>
        <w:ind w:left="720"/>
        <w:rPr>
          <w:lang w:val="en-US"/>
        </w:rPr>
      </w:pPr>
      <w:r w:rsidRPr="006E79E0">
        <w:rPr>
          <w:lang w:val="en-US"/>
        </w:rPr>
        <w:t>let can be updated but not re-declared</w:t>
      </w:r>
    </w:p>
    <w:p w14:paraId="12CD01D9" w14:textId="7DDF6AAF" w:rsidR="006E79E0" w:rsidRDefault="006E79E0" w:rsidP="00B87AD4">
      <w:pPr>
        <w:ind w:left="72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497E0CB1" wp14:editId="03B9C283">
            <wp:extent cx="4572638" cy="1238423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23BA" w14:textId="7F0CBA0D" w:rsidR="006E79E0" w:rsidRDefault="006E79E0" w:rsidP="00B87AD4">
      <w:pPr>
        <w:ind w:left="72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5E099BE3" wp14:editId="31AE2AD5">
            <wp:extent cx="4143953" cy="1552792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31D7" w14:textId="264A75F1" w:rsidR="006E79E0" w:rsidRPr="006E79E0" w:rsidRDefault="006E79E0" w:rsidP="00B87AD4">
      <w:pPr>
        <w:ind w:left="720"/>
        <w:rPr>
          <w:lang w:val="en-US"/>
        </w:rPr>
      </w:pPr>
      <w:r w:rsidRPr="006E79E0">
        <w:rPr>
          <w:lang w:val="en-US"/>
        </w:rPr>
        <w:t xml:space="preserve">When using let, you </w:t>
      </w:r>
      <w:proofErr w:type="gramStart"/>
      <w:r w:rsidRPr="006E79E0">
        <w:rPr>
          <w:lang w:val="en-US"/>
        </w:rPr>
        <w:t>don't</w:t>
      </w:r>
      <w:proofErr w:type="gramEnd"/>
      <w:r w:rsidRPr="006E79E0">
        <w:rPr>
          <w:lang w:val="en-US"/>
        </w:rPr>
        <w:t xml:space="preserve"> have to bother if you have used a name for a variable before as a variable exists only within its scope</w:t>
      </w:r>
      <w:r>
        <w:rPr>
          <w:lang w:val="en-US"/>
        </w:rPr>
        <w:t xml:space="preserve">. </w:t>
      </w:r>
      <w:r w:rsidRPr="006E79E0">
        <w:rPr>
          <w:lang w:val="en-US"/>
        </w:rPr>
        <w:t>This fact makes let a better choice than var</w:t>
      </w:r>
    </w:p>
    <w:p w14:paraId="1C2F1E1A" w14:textId="10AAB6FC" w:rsidR="006E79E0" w:rsidRPr="006E79E0" w:rsidRDefault="006E79E0" w:rsidP="00B87AD4">
      <w:pPr>
        <w:ind w:left="720"/>
        <w:rPr>
          <w:lang w:val="en-US"/>
        </w:rPr>
      </w:pPr>
      <w:r w:rsidRPr="006E79E0">
        <w:rPr>
          <w:lang w:val="en-US"/>
        </w:rPr>
        <w:t xml:space="preserve">Hoisting of </w:t>
      </w:r>
      <w:r w:rsidR="00B87AD4" w:rsidRPr="006E79E0">
        <w:rPr>
          <w:lang w:val="en-US"/>
        </w:rPr>
        <w:t>let</w:t>
      </w:r>
      <w:r w:rsidR="00B87AD4">
        <w:rPr>
          <w:lang w:val="en-US"/>
        </w:rPr>
        <w:t>.</w:t>
      </w:r>
      <w:r w:rsidR="00B87AD4" w:rsidRPr="006E79E0">
        <w:rPr>
          <w:lang w:val="en-US"/>
        </w:rPr>
        <w:t xml:space="preserve"> Just</w:t>
      </w:r>
      <w:r w:rsidRPr="006E79E0">
        <w:rPr>
          <w:lang w:val="en-US"/>
        </w:rPr>
        <w:t xml:space="preserve"> like  var, let declarations are hoisted to the top. Unlike var which is initialized as undefined, the let keyword is not initialized. </w:t>
      </w:r>
      <w:proofErr w:type="gramStart"/>
      <w:r w:rsidRPr="006E79E0">
        <w:rPr>
          <w:lang w:val="en-US"/>
        </w:rPr>
        <w:t>So</w:t>
      </w:r>
      <w:proofErr w:type="gramEnd"/>
      <w:r w:rsidRPr="006E79E0">
        <w:rPr>
          <w:lang w:val="en-US"/>
        </w:rPr>
        <w:t xml:space="preserve"> if you try to use a let variable before declaration, you'll get a Reference Error</w:t>
      </w:r>
    </w:p>
    <w:p w14:paraId="2383A637" w14:textId="003AA4D6" w:rsidR="006E79E0" w:rsidRDefault="006E79E0" w:rsidP="00B87AD4">
      <w:pPr>
        <w:ind w:left="720"/>
        <w:rPr>
          <w:lang w:val="en-US"/>
        </w:rPr>
      </w:pPr>
      <w:r w:rsidRPr="006E79E0">
        <w:rPr>
          <w:lang w:val="en-US"/>
        </w:rPr>
        <w:t xml:space="preserve">    </w:t>
      </w:r>
    </w:p>
    <w:p w14:paraId="0859B291" w14:textId="64D25D90" w:rsidR="006E79E0" w:rsidRPr="00B87AD4" w:rsidRDefault="00901B6F" w:rsidP="00B87AD4">
      <w:pPr>
        <w:ind w:firstLine="720"/>
        <w:rPr>
          <w:u w:val="single"/>
          <w:lang w:val="en-US"/>
        </w:rPr>
      </w:pPr>
      <w:r w:rsidRPr="00B87AD4">
        <w:rPr>
          <w:u w:val="single"/>
          <w:lang w:val="en-US"/>
        </w:rPr>
        <w:t>Using const</w:t>
      </w:r>
    </w:p>
    <w:p w14:paraId="74241C1F" w14:textId="7928B39B" w:rsidR="006E79E0" w:rsidRPr="006E79E0" w:rsidRDefault="006E79E0" w:rsidP="006E79E0">
      <w:pPr>
        <w:ind w:firstLine="720"/>
        <w:rPr>
          <w:lang w:val="en-US"/>
        </w:rPr>
      </w:pPr>
      <w:r w:rsidRPr="006E79E0">
        <w:rPr>
          <w:lang w:val="en-US"/>
        </w:rPr>
        <w:t>It does not define a constant value. It defines a constant reference to a value.</w:t>
      </w:r>
    </w:p>
    <w:p w14:paraId="6E6C48AE" w14:textId="77777777" w:rsidR="006E79E0" w:rsidRDefault="006E79E0" w:rsidP="006E79E0">
      <w:pPr>
        <w:ind w:firstLine="720"/>
        <w:rPr>
          <w:lang w:val="en-US"/>
        </w:rPr>
      </w:pPr>
      <w:r w:rsidRPr="006E79E0">
        <w:rPr>
          <w:lang w:val="en-US"/>
        </w:rPr>
        <w:t>Because of this you can NOT:</w:t>
      </w:r>
    </w:p>
    <w:p w14:paraId="75ED5DBF" w14:textId="77777777" w:rsidR="006E79E0" w:rsidRDefault="006E79E0" w:rsidP="006E79E0">
      <w:pPr>
        <w:ind w:left="720" w:firstLine="720"/>
        <w:rPr>
          <w:lang w:val="en-US"/>
        </w:rPr>
      </w:pPr>
      <w:r w:rsidRPr="006E79E0">
        <w:rPr>
          <w:lang w:val="en-US"/>
        </w:rPr>
        <w:t>Reassign a constant value</w:t>
      </w:r>
    </w:p>
    <w:p w14:paraId="6DD18D9D" w14:textId="77777777" w:rsidR="006E79E0" w:rsidRDefault="006E79E0" w:rsidP="006E79E0">
      <w:pPr>
        <w:ind w:left="720" w:firstLine="720"/>
        <w:rPr>
          <w:lang w:val="en-US"/>
        </w:rPr>
      </w:pPr>
      <w:r w:rsidRPr="006E79E0">
        <w:rPr>
          <w:lang w:val="en-US"/>
        </w:rPr>
        <w:t>Reassign a constant array</w:t>
      </w:r>
    </w:p>
    <w:p w14:paraId="5EF939FB" w14:textId="1B32AC75" w:rsidR="006E79E0" w:rsidRDefault="006E79E0" w:rsidP="006E79E0">
      <w:pPr>
        <w:ind w:left="720" w:firstLine="720"/>
        <w:rPr>
          <w:lang w:val="en-US"/>
        </w:rPr>
      </w:pPr>
      <w:r w:rsidRPr="006E79E0">
        <w:rPr>
          <w:lang w:val="en-US"/>
        </w:rPr>
        <w:t>Reassign a constant object</w:t>
      </w:r>
    </w:p>
    <w:p w14:paraId="020ED80E" w14:textId="601FE35A" w:rsidR="006E79E0" w:rsidRDefault="006E79E0" w:rsidP="006E79E0">
      <w:pPr>
        <w:ind w:left="720" w:firstLine="72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40F07D21" wp14:editId="64FD2FCE">
            <wp:extent cx="2353003" cy="27626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3FC5" w14:textId="77777777" w:rsidR="006E79E0" w:rsidRPr="006E79E0" w:rsidRDefault="006E79E0" w:rsidP="006E79E0">
      <w:pPr>
        <w:rPr>
          <w:lang w:val="en-US"/>
        </w:rPr>
      </w:pPr>
      <w:r>
        <w:rPr>
          <w:lang w:val="en-US"/>
        </w:rPr>
        <w:tab/>
      </w:r>
      <w:r w:rsidRPr="006E79E0">
        <w:rPr>
          <w:lang w:val="en-US"/>
        </w:rPr>
        <w:t>But you CAN:</w:t>
      </w:r>
    </w:p>
    <w:p w14:paraId="723612C0" w14:textId="594E22B4" w:rsidR="006E79E0" w:rsidRDefault="006E79E0" w:rsidP="006E79E0">
      <w:pPr>
        <w:ind w:left="720" w:firstLine="720"/>
        <w:rPr>
          <w:lang w:val="en-US"/>
        </w:rPr>
      </w:pPr>
      <w:r w:rsidRPr="006E79E0">
        <w:rPr>
          <w:lang w:val="en-US"/>
        </w:rPr>
        <w:t>Change a constant array</w:t>
      </w:r>
    </w:p>
    <w:p w14:paraId="25963732" w14:textId="3CB3CB88" w:rsidR="006E79E0" w:rsidRPr="006E79E0" w:rsidRDefault="006E79E0" w:rsidP="006E79E0">
      <w:pPr>
        <w:ind w:left="720" w:firstLine="720"/>
        <w:rPr>
          <w:lang w:val="en-US"/>
        </w:rPr>
      </w:pPr>
      <w:r w:rsidRPr="006E79E0">
        <w:rPr>
          <w:noProof/>
          <w:lang w:val="en-US"/>
        </w:rPr>
        <w:lastRenderedPageBreak/>
        <w:drawing>
          <wp:inline distT="0" distB="0" distL="0" distR="0" wp14:anchorId="5893FDEA" wp14:editId="4080EE39">
            <wp:extent cx="4525006" cy="2267266"/>
            <wp:effectExtent l="0" t="0" r="952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F20B" w14:textId="755C4383" w:rsidR="006E79E0" w:rsidRDefault="006E79E0" w:rsidP="00B87AD4">
      <w:pPr>
        <w:ind w:left="720" w:firstLine="720"/>
        <w:rPr>
          <w:lang w:val="en-US"/>
        </w:rPr>
      </w:pPr>
      <w:r w:rsidRPr="006E79E0">
        <w:rPr>
          <w:lang w:val="en-US"/>
        </w:rPr>
        <w:t>Change a constant object</w:t>
      </w:r>
    </w:p>
    <w:p w14:paraId="7B88E483" w14:textId="6F96FDE2" w:rsidR="006E79E0" w:rsidRPr="006E79E0" w:rsidRDefault="006E79E0" w:rsidP="00B87AD4">
      <w:pPr>
        <w:ind w:left="1440"/>
        <w:rPr>
          <w:lang w:val="en-US"/>
        </w:rPr>
      </w:pPr>
      <w:r w:rsidRPr="006E79E0">
        <w:rPr>
          <w:lang w:val="en-US"/>
        </w:rPr>
        <w:t xml:space="preserve">Declaring a variable with const is </w:t>
      </w:r>
      <w:proofErr w:type="gramStart"/>
      <w:r w:rsidRPr="006E79E0">
        <w:rPr>
          <w:lang w:val="en-US"/>
        </w:rPr>
        <w:t>similar to</w:t>
      </w:r>
      <w:proofErr w:type="gramEnd"/>
      <w:r w:rsidRPr="006E79E0">
        <w:rPr>
          <w:lang w:val="en-US"/>
        </w:rPr>
        <w:t xml:space="preserve"> let when it comes to Block Scope</w:t>
      </w:r>
      <w:r>
        <w:rPr>
          <w:lang w:val="en-US"/>
        </w:rPr>
        <w:t xml:space="preserve">. </w:t>
      </w:r>
      <w:r w:rsidRPr="006E79E0">
        <w:rPr>
          <w:lang w:val="en-US"/>
        </w:rPr>
        <w:t>The x declared in the block, in this example, is not the same as the x declared outside the block</w:t>
      </w:r>
    </w:p>
    <w:p w14:paraId="4AAB2A8E" w14:textId="5A5B3CA3" w:rsidR="006E79E0" w:rsidRDefault="006E79E0" w:rsidP="00B87AD4">
      <w:pPr>
        <w:ind w:left="1440"/>
        <w:rPr>
          <w:lang w:val="en-US"/>
        </w:rPr>
      </w:pPr>
      <w:r w:rsidRPr="006E79E0">
        <w:rPr>
          <w:lang w:val="en-US"/>
        </w:rPr>
        <w:t>Redeclaring a variable with const, in another scope, or in another block, is allowed</w:t>
      </w:r>
    </w:p>
    <w:p w14:paraId="5DD486FD" w14:textId="18A32AD5" w:rsidR="006E79E0" w:rsidRDefault="006E79E0" w:rsidP="00B87AD4">
      <w:pPr>
        <w:ind w:left="144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527CDF70" wp14:editId="2470DB8B">
            <wp:extent cx="1732189" cy="1933996"/>
            <wp:effectExtent l="0" t="0" r="190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7034" cy="19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7E03" w14:textId="77777777" w:rsidR="006E79E0" w:rsidRDefault="006E79E0" w:rsidP="00B87AD4">
      <w:pPr>
        <w:ind w:left="1440"/>
        <w:rPr>
          <w:lang w:val="en-US"/>
        </w:rPr>
      </w:pPr>
      <w:r w:rsidRPr="006E79E0">
        <w:rPr>
          <w:lang w:val="en-US"/>
        </w:rPr>
        <w:t>Hoisting</w:t>
      </w:r>
    </w:p>
    <w:p w14:paraId="46AEDDDC" w14:textId="216EF5C9" w:rsidR="006E79E0" w:rsidRDefault="006E79E0" w:rsidP="00B87AD4">
      <w:pPr>
        <w:ind w:left="1440"/>
        <w:rPr>
          <w:lang w:val="en-US"/>
        </w:rPr>
      </w:pPr>
      <w:r w:rsidRPr="006E79E0">
        <w:rPr>
          <w:lang w:val="en-US"/>
        </w:rPr>
        <w:t xml:space="preserve">using a const variable before it is declared will result in a </w:t>
      </w:r>
      <w:proofErr w:type="spellStart"/>
      <w:r w:rsidRPr="006E79E0">
        <w:rPr>
          <w:lang w:val="en-US"/>
        </w:rPr>
        <w:t>ReferenceError</w:t>
      </w:r>
      <w:proofErr w:type="spellEnd"/>
      <w:r w:rsidRPr="006E79E0">
        <w:rPr>
          <w:lang w:val="en-US"/>
        </w:rPr>
        <w:t>:</w:t>
      </w:r>
    </w:p>
    <w:p w14:paraId="1617B93B" w14:textId="7EAE5CD9" w:rsidR="006E79E0" w:rsidRDefault="006E79E0" w:rsidP="00B87AD4">
      <w:pPr>
        <w:ind w:left="144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78542DF3" wp14:editId="5073B910">
            <wp:extent cx="2257740" cy="514422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1814" w14:textId="5CBC6F20" w:rsidR="006E79E0" w:rsidRPr="00B87AD4" w:rsidRDefault="006E79E0" w:rsidP="00901B6F">
      <w:pPr>
        <w:rPr>
          <w:b/>
          <w:bCs/>
          <w:u w:val="single"/>
          <w:lang w:val="en-US"/>
        </w:rPr>
      </w:pPr>
      <w:r w:rsidRPr="00B87AD4">
        <w:rPr>
          <w:b/>
          <w:bCs/>
          <w:u w:val="single"/>
          <w:lang w:val="en-US"/>
        </w:rPr>
        <w:t>Operators</w:t>
      </w:r>
    </w:p>
    <w:p w14:paraId="41EEEE5B" w14:textId="0F8C5934" w:rsidR="006E79E0" w:rsidRDefault="006E79E0" w:rsidP="00B87AD4">
      <w:pPr>
        <w:ind w:firstLine="72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1646D9F7" wp14:editId="4E89271D">
            <wp:extent cx="2530837" cy="2042809"/>
            <wp:effectExtent l="0" t="0" r="317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6211" cy="20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8E82" w14:textId="226FD796" w:rsidR="006E79E0" w:rsidRDefault="006E79E0" w:rsidP="00901B6F">
      <w:pPr>
        <w:rPr>
          <w:lang w:val="en-US"/>
        </w:rPr>
      </w:pPr>
    </w:p>
    <w:p w14:paraId="37AE5E79" w14:textId="3A450375" w:rsidR="006E79E0" w:rsidRDefault="006E79E0" w:rsidP="00B87AD4">
      <w:pPr>
        <w:ind w:firstLine="72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7810CAF6" wp14:editId="08BC48E4">
            <wp:extent cx="3107342" cy="2076335"/>
            <wp:effectExtent l="0" t="0" r="0" b="63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2206" cy="207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45D2" w14:textId="321C855F" w:rsidR="006E79E0" w:rsidRDefault="006E79E0" w:rsidP="00B87AD4">
      <w:pPr>
        <w:ind w:firstLine="72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0B38EF43" wp14:editId="223F93AA">
            <wp:extent cx="4553585" cy="1457528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FFF" w14:textId="09EFAC6A" w:rsidR="006E79E0" w:rsidRDefault="006E79E0" w:rsidP="00B87AD4">
      <w:pPr>
        <w:ind w:firstLine="720"/>
        <w:rPr>
          <w:lang w:val="en-US"/>
        </w:rPr>
      </w:pPr>
      <w:r w:rsidRPr="006E79E0">
        <w:rPr>
          <w:lang w:val="en-US"/>
        </w:rPr>
        <w:t>JavaScript evaluates expressions from left to right. Different sequences can produce different results:</w:t>
      </w:r>
    </w:p>
    <w:p w14:paraId="319CA0CA" w14:textId="387D185D" w:rsidR="006149F8" w:rsidRDefault="006E79E0" w:rsidP="00B87AD4">
      <w:pPr>
        <w:ind w:firstLine="720"/>
        <w:rPr>
          <w:lang w:val="en-US"/>
        </w:rPr>
      </w:pPr>
      <w:r w:rsidRPr="006E79E0">
        <w:rPr>
          <w:noProof/>
          <w:lang w:val="en-US"/>
        </w:rPr>
        <w:drawing>
          <wp:inline distT="0" distB="0" distL="0" distR="0" wp14:anchorId="5A5B601F" wp14:editId="12B41F4C">
            <wp:extent cx="6858000" cy="3149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A7E8" w14:textId="5197E152" w:rsidR="006149F8" w:rsidRDefault="006149F8" w:rsidP="00B87AD4">
      <w:pPr>
        <w:ind w:firstLine="720"/>
        <w:rPr>
          <w:lang w:val="en-US"/>
        </w:rPr>
      </w:pPr>
      <w:r w:rsidRPr="006149F8">
        <w:rPr>
          <w:noProof/>
          <w:lang w:val="en-US"/>
        </w:rPr>
        <w:drawing>
          <wp:inline distT="0" distB="0" distL="0" distR="0" wp14:anchorId="139F5FBB" wp14:editId="330555F1">
            <wp:extent cx="2750818" cy="2558374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3064" cy="25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9F55" w14:textId="6EBEC102" w:rsidR="003D12F0" w:rsidRDefault="006149F8" w:rsidP="00B87AD4">
      <w:pPr>
        <w:ind w:firstLine="720"/>
        <w:rPr>
          <w:lang w:val="en-US"/>
        </w:rPr>
      </w:pPr>
      <w:r w:rsidRPr="006149F8">
        <w:rPr>
          <w:noProof/>
          <w:lang w:val="en-US"/>
        </w:rPr>
        <w:drawing>
          <wp:inline distT="0" distB="0" distL="0" distR="0" wp14:anchorId="241025A9" wp14:editId="37DD41E5">
            <wp:extent cx="2791752" cy="1545079"/>
            <wp:effectExtent l="0" t="0" r="889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7453" cy="154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5B33" w14:textId="2E6985EE" w:rsidR="003D12F0" w:rsidRPr="00B87AD4" w:rsidRDefault="003D12F0" w:rsidP="00901B6F">
      <w:pPr>
        <w:rPr>
          <w:b/>
          <w:bCs/>
          <w:u w:val="single"/>
          <w:lang w:val="en-US"/>
        </w:rPr>
      </w:pPr>
      <w:r w:rsidRPr="00B87AD4">
        <w:rPr>
          <w:b/>
          <w:bCs/>
          <w:u w:val="single"/>
          <w:lang w:val="en-US"/>
        </w:rPr>
        <w:lastRenderedPageBreak/>
        <w:t>Events</w:t>
      </w:r>
    </w:p>
    <w:p w14:paraId="2143C544" w14:textId="5FE0640C" w:rsidR="003D12F0" w:rsidRDefault="003D12F0" w:rsidP="00B87AD4">
      <w:pPr>
        <w:ind w:left="720"/>
        <w:rPr>
          <w:lang w:val="en-US"/>
        </w:rPr>
      </w:pPr>
      <w:r>
        <w:rPr>
          <w:lang w:val="en-US"/>
        </w:rPr>
        <w:t xml:space="preserve">- </w:t>
      </w:r>
      <w:r w:rsidR="00B87AD4">
        <w:rPr>
          <w:lang w:val="en-US"/>
        </w:rPr>
        <w:t xml:space="preserve">an event is when a </w:t>
      </w:r>
      <w:r>
        <w:rPr>
          <w:lang w:val="en-US"/>
        </w:rPr>
        <w:t>user</w:t>
      </w:r>
      <w:r w:rsidR="00B87AD4">
        <w:rPr>
          <w:lang w:val="en-US"/>
        </w:rPr>
        <w:t xml:space="preserve"> does anything like</w:t>
      </w:r>
      <w:r>
        <w:rPr>
          <w:lang w:val="en-US"/>
        </w:rPr>
        <w:t xml:space="preserve"> click a button, select something from dropdown, submit a form</w:t>
      </w:r>
      <w:r w:rsidR="00B87AD4">
        <w:rPr>
          <w:lang w:val="en-US"/>
        </w:rPr>
        <w:tab/>
      </w:r>
      <w:r>
        <w:rPr>
          <w:lang w:val="en-US"/>
        </w:rPr>
        <w:t xml:space="preserve"> </w:t>
      </w:r>
    </w:p>
    <w:p w14:paraId="49E48091" w14:textId="32CC6D97" w:rsidR="003D12F0" w:rsidRDefault="003D12F0" w:rsidP="00B87AD4">
      <w:pPr>
        <w:ind w:left="720"/>
        <w:rPr>
          <w:lang w:val="en-US"/>
        </w:rPr>
      </w:pPr>
      <w:r w:rsidRPr="003D12F0">
        <w:rPr>
          <w:noProof/>
          <w:lang w:val="en-US"/>
        </w:rPr>
        <w:drawing>
          <wp:inline distT="0" distB="0" distL="0" distR="0" wp14:anchorId="012F4303" wp14:editId="0D2A8211">
            <wp:extent cx="6744641" cy="1019317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0DA9" w14:textId="6A5664F3" w:rsidR="003D12F0" w:rsidRDefault="003D12F0" w:rsidP="00B87AD4">
      <w:pPr>
        <w:ind w:left="720"/>
        <w:rPr>
          <w:lang w:val="en-US"/>
        </w:rPr>
      </w:pPr>
      <w:r w:rsidRPr="003D12F0">
        <w:rPr>
          <w:noProof/>
          <w:lang w:val="en-US"/>
        </w:rPr>
        <w:drawing>
          <wp:inline distT="0" distB="0" distL="0" distR="0" wp14:anchorId="0F6BA9CD" wp14:editId="305DEA0D">
            <wp:extent cx="1695687" cy="724001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AEFD" w14:textId="7FA467A0" w:rsidR="003D12F0" w:rsidRDefault="003D12F0" w:rsidP="00B87AD4">
      <w:pPr>
        <w:ind w:left="720"/>
        <w:rPr>
          <w:lang w:val="en-US"/>
        </w:rPr>
      </w:pPr>
    </w:p>
    <w:p w14:paraId="6128621B" w14:textId="2EA3A31A" w:rsidR="00666856" w:rsidRDefault="00666856" w:rsidP="00B87AD4">
      <w:pPr>
        <w:ind w:left="720"/>
        <w:rPr>
          <w:lang w:val="en-US"/>
        </w:rPr>
      </w:pPr>
      <w:r w:rsidRPr="00666856">
        <w:rPr>
          <w:noProof/>
          <w:lang w:val="en-US"/>
        </w:rPr>
        <w:drawing>
          <wp:inline distT="0" distB="0" distL="0" distR="0" wp14:anchorId="6C8AC4F2" wp14:editId="22B25640">
            <wp:extent cx="6725589" cy="1066949"/>
            <wp:effectExtent l="0" t="0" r="0" b="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0614" w14:textId="3F3FAEBA" w:rsidR="009F5869" w:rsidRDefault="00666856" w:rsidP="00B87AD4">
      <w:pPr>
        <w:ind w:left="720"/>
        <w:rPr>
          <w:lang w:val="en-US"/>
        </w:rPr>
      </w:pPr>
      <w:r w:rsidRPr="00666856">
        <w:rPr>
          <w:noProof/>
          <w:lang w:val="en-US"/>
        </w:rPr>
        <w:drawing>
          <wp:inline distT="0" distB="0" distL="0" distR="0" wp14:anchorId="6586CDE6" wp14:editId="6E39500D">
            <wp:extent cx="6725285" cy="2025058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28540" cy="20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E7D8" w14:textId="77777777" w:rsidR="00B87AD4" w:rsidRDefault="00B87AD4" w:rsidP="00B87AD4">
      <w:pPr>
        <w:ind w:left="720"/>
        <w:rPr>
          <w:lang w:val="en-US"/>
        </w:rPr>
      </w:pPr>
    </w:p>
    <w:p w14:paraId="28D06C99" w14:textId="5EE2FDF3" w:rsidR="009F5869" w:rsidRDefault="009F5869" w:rsidP="00901B6F">
      <w:pPr>
        <w:rPr>
          <w:lang w:val="en-US"/>
        </w:rPr>
      </w:pPr>
    </w:p>
    <w:p w14:paraId="45354159" w14:textId="68A2BA15" w:rsidR="009F5869" w:rsidRDefault="009F5869" w:rsidP="00B87AD4">
      <w:pPr>
        <w:ind w:firstLine="720"/>
        <w:rPr>
          <w:lang w:val="en-US"/>
        </w:rPr>
      </w:pPr>
      <w:r w:rsidRPr="009F5869">
        <w:rPr>
          <w:noProof/>
          <w:lang w:val="en-US"/>
        </w:rPr>
        <w:drawing>
          <wp:inline distT="0" distB="0" distL="0" distR="0" wp14:anchorId="63475A92" wp14:editId="16B3C972">
            <wp:extent cx="1517515" cy="368450"/>
            <wp:effectExtent l="0" t="0" r="6985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9068" cy="37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B7E8" w14:textId="132B068B" w:rsidR="009F5869" w:rsidRDefault="009F5869" w:rsidP="00B87AD4">
      <w:pPr>
        <w:ind w:firstLine="720"/>
        <w:rPr>
          <w:lang w:val="en-US"/>
        </w:rPr>
      </w:pPr>
      <w:r w:rsidRPr="009F5869">
        <w:rPr>
          <w:noProof/>
          <w:lang w:val="en-US"/>
        </w:rPr>
        <w:drawing>
          <wp:inline distT="0" distB="0" distL="0" distR="0" wp14:anchorId="4C904291" wp14:editId="38A24077">
            <wp:extent cx="4985924" cy="1916349"/>
            <wp:effectExtent l="0" t="0" r="5715" b="825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738" cy="19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D48E" w14:textId="3E0AD827" w:rsidR="009F5869" w:rsidRDefault="009F5869" w:rsidP="00B87AD4">
      <w:pPr>
        <w:ind w:left="720"/>
        <w:rPr>
          <w:lang w:val="en-US"/>
        </w:rPr>
      </w:pPr>
      <w:r>
        <w:rPr>
          <w:lang w:val="en-US"/>
        </w:rPr>
        <w:lastRenderedPageBreak/>
        <w:t xml:space="preserve">browsers read from top to bottom so if we have inline scripts in the head that says </w:t>
      </w:r>
      <w:proofErr w:type="spellStart"/>
      <w:r>
        <w:rPr>
          <w:lang w:val="en-US"/>
        </w:rPr>
        <w:t>document.querySelector</w:t>
      </w:r>
      <w:proofErr w:type="spellEnd"/>
      <w:r>
        <w:rPr>
          <w:lang w:val="en-US"/>
        </w:rPr>
        <w:t xml:space="preserve">(‘button’), it will return null since it </w:t>
      </w:r>
      <w:proofErr w:type="gramStart"/>
      <w:r>
        <w:rPr>
          <w:lang w:val="en-US"/>
        </w:rPr>
        <w:t>can’t</w:t>
      </w:r>
      <w:proofErr w:type="gramEnd"/>
      <w:r>
        <w:rPr>
          <w:lang w:val="en-US"/>
        </w:rPr>
        <w:t xml:space="preserve"> find the button in our html since it hasn’t loaded yet. To solve this issue, we can put the style in the end of the </w:t>
      </w:r>
      <w:proofErr w:type="gramStart"/>
      <w:r>
        <w:rPr>
          <w:lang w:val="en-US"/>
        </w:rPr>
        <w:t>body</w:t>
      </w:r>
      <w:proofErr w:type="gramEnd"/>
      <w:r>
        <w:rPr>
          <w:lang w:val="en-US"/>
        </w:rPr>
        <w:t xml:space="preserve"> or we can add a</w:t>
      </w:r>
      <w:r w:rsidR="00B87AD4">
        <w:rPr>
          <w:lang w:val="en-US"/>
        </w:rPr>
        <w:t>n</w:t>
      </w:r>
      <w:r>
        <w:rPr>
          <w:lang w:val="en-US"/>
        </w:rPr>
        <w:t xml:space="preserve"> event listener to the entire documen</w:t>
      </w:r>
      <w:r w:rsidR="00B87AD4">
        <w:rPr>
          <w:lang w:val="en-US"/>
        </w:rPr>
        <w:t>t and put any code that we want to run after the html has been loaded inside the document event listener</w:t>
      </w:r>
    </w:p>
    <w:p w14:paraId="7290FCCE" w14:textId="4F07C124" w:rsidR="009F5869" w:rsidRDefault="009F5869" w:rsidP="00B87AD4">
      <w:pPr>
        <w:ind w:firstLine="720"/>
        <w:rPr>
          <w:lang w:val="en-US"/>
        </w:rPr>
      </w:pPr>
      <w:r w:rsidRPr="009F5869">
        <w:rPr>
          <w:noProof/>
          <w:lang w:val="en-US"/>
        </w:rPr>
        <w:drawing>
          <wp:inline distT="0" distB="0" distL="0" distR="0" wp14:anchorId="498C86EE" wp14:editId="06658CDF">
            <wp:extent cx="5184843" cy="883824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1643" cy="8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7896FD8" w14:textId="00D9F9E4" w:rsidR="009F5869" w:rsidRDefault="009F5869" w:rsidP="00901B6F">
      <w:pPr>
        <w:rPr>
          <w:lang w:val="en-US"/>
        </w:rPr>
      </w:pPr>
    </w:p>
    <w:p w14:paraId="4554601E" w14:textId="581DA0E2" w:rsidR="00B87AD4" w:rsidRPr="00B87AD4" w:rsidRDefault="00B87AD4" w:rsidP="00901B6F">
      <w:pPr>
        <w:rPr>
          <w:b/>
          <w:bCs/>
          <w:u w:val="single"/>
          <w:lang w:val="en-US"/>
        </w:rPr>
      </w:pPr>
      <w:r w:rsidRPr="00B87AD4">
        <w:rPr>
          <w:b/>
          <w:bCs/>
          <w:u w:val="single"/>
          <w:lang w:val="en-US"/>
        </w:rPr>
        <w:t>Query Selector</w:t>
      </w:r>
    </w:p>
    <w:p w14:paraId="5A093E4D" w14:textId="0AA810E2" w:rsidR="009F5869" w:rsidRDefault="009F5869" w:rsidP="00B87AD4">
      <w:pPr>
        <w:ind w:left="720"/>
        <w:rPr>
          <w:lang w:val="en-US"/>
        </w:rPr>
      </w:pPr>
      <w:r w:rsidRPr="009F5869">
        <w:rPr>
          <w:noProof/>
          <w:lang w:val="en-US"/>
        </w:rPr>
        <w:drawing>
          <wp:inline distT="0" distB="0" distL="0" distR="0" wp14:anchorId="0464C183" wp14:editId="182F9DE5">
            <wp:extent cx="3414409" cy="2129350"/>
            <wp:effectExtent l="0" t="0" r="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109" cy="213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6FE3" w14:textId="2AB9DE08" w:rsidR="002620FF" w:rsidRDefault="002620FF" w:rsidP="00B87AD4">
      <w:pPr>
        <w:ind w:left="720"/>
        <w:rPr>
          <w:lang w:val="en-US"/>
        </w:rPr>
      </w:pPr>
      <w:r w:rsidRPr="002620FF">
        <w:rPr>
          <w:noProof/>
          <w:lang w:val="en-US"/>
        </w:rPr>
        <w:drawing>
          <wp:inline distT="0" distB="0" distL="0" distR="0" wp14:anchorId="3BFA34C9" wp14:editId="297337AD">
            <wp:extent cx="6780179" cy="1409398"/>
            <wp:effectExtent l="0" t="0" r="1905" b="63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425" cy="14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A077" w14:textId="68AD064C" w:rsidR="002620FF" w:rsidRDefault="002620FF" w:rsidP="00B87AD4">
      <w:pPr>
        <w:ind w:left="720"/>
        <w:rPr>
          <w:lang w:val="en-US"/>
        </w:rPr>
      </w:pPr>
      <w:r w:rsidRPr="002620FF">
        <w:rPr>
          <w:noProof/>
          <w:lang w:val="en-US"/>
        </w:rPr>
        <w:drawing>
          <wp:inline distT="0" distB="0" distL="0" distR="0" wp14:anchorId="3B53DF36" wp14:editId="1BA6DDFB">
            <wp:extent cx="5268060" cy="1457528"/>
            <wp:effectExtent l="0" t="0" r="889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86CC" w14:textId="2FA71E16" w:rsidR="002620FF" w:rsidRDefault="002620FF" w:rsidP="00901B6F">
      <w:pPr>
        <w:rPr>
          <w:lang w:val="en-US"/>
        </w:rPr>
      </w:pPr>
    </w:p>
    <w:p w14:paraId="3939FAF9" w14:textId="530C6818" w:rsidR="002620FF" w:rsidRDefault="002620FF" w:rsidP="00901B6F">
      <w:pPr>
        <w:rPr>
          <w:lang w:val="en-US"/>
        </w:rPr>
      </w:pPr>
    </w:p>
    <w:p w14:paraId="1E024BB8" w14:textId="591F9401" w:rsidR="002620FF" w:rsidRDefault="002620FF" w:rsidP="00901B6F">
      <w:pPr>
        <w:rPr>
          <w:lang w:val="en-US"/>
        </w:rPr>
      </w:pPr>
    </w:p>
    <w:p w14:paraId="2B7DD31D" w14:textId="442BA537" w:rsidR="002620FF" w:rsidRDefault="002620FF" w:rsidP="00901B6F">
      <w:pPr>
        <w:rPr>
          <w:lang w:val="en-US"/>
        </w:rPr>
      </w:pPr>
    </w:p>
    <w:p w14:paraId="4419EB94" w14:textId="712B7B6F" w:rsidR="00B87AD4" w:rsidRPr="00B87AD4" w:rsidRDefault="00B87AD4" w:rsidP="00901B6F">
      <w:pPr>
        <w:rPr>
          <w:b/>
          <w:bCs/>
          <w:u w:val="single"/>
          <w:lang w:val="en-US"/>
        </w:rPr>
      </w:pPr>
      <w:r w:rsidRPr="00B87AD4">
        <w:rPr>
          <w:b/>
          <w:bCs/>
          <w:u w:val="single"/>
          <w:lang w:val="en-US"/>
        </w:rPr>
        <w:lastRenderedPageBreak/>
        <w:t>Dataset</w:t>
      </w:r>
    </w:p>
    <w:p w14:paraId="596DFFC0" w14:textId="5EC19910" w:rsidR="00B87AD4" w:rsidRDefault="00B87AD4" w:rsidP="00B87AD4">
      <w:pPr>
        <w:ind w:left="720"/>
        <w:rPr>
          <w:lang w:val="en-US"/>
        </w:rPr>
      </w:pPr>
      <w:r>
        <w:rPr>
          <w:lang w:val="en-US"/>
        </w:rPr>
        <w:t>data-something represents a piece of data that is associated with an element</w:t>
      </w:r>
    </w:p>
    <w:p w14:paraId="302C06B7" w14:textId="281DB6FE" w:rsidR="002620FF" w:rsidRDefault="002620FF" w:rsidP="00B87AD4">
      <w:pPr>
        <w:ind w:left="720"/>
        <w:rPr>
          <w:lang w:val="en-US"/>
        </w:rPr>
      </w:pPr>
      <w:r w:rsidRPr="002620FF">
        <w:rPr>
          <w:noProof/>
          <w:lang w:val="en-US"/>
        </w:rPr>
        <w:drawing>
          <wp:inline distT="0" distB="0" distL="0" distR="0" wp14:anchorId="14ADD4C5" wp14:editId="6BC85099">
            <wp:extent cx="5744377" cy="1829055"/>
            <wp:effectExtent l="0" t="0" r="889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190" w14:textId="2083CFBD" w:rsidR="00186379" w:rsidRDefault="00186379" w:rsidP="00B87AD4">
      <w:pPr>
        <w:ind w:left="720"/>
        <w:rPr>
          <w:lang w:val="en-US"/>
        </w:rPr>
      </w:pPr>
      <w:r>
        <w:rPr>
          <w:lang w:val="en-US"/>
        </w:rPr>
        <w:t>we do data-</w:t>
      </w:r>
      <w:proofErr w:type="spellStart"/>
      <w:r>
        <w:rPr>
          <w:lang w:val="en-US"/>
        </w:rPr>
        <w:t>randomName</w:t>
      </w:r>
      <w:proofErr w:type="spellEnd"/>
      <w:r>
        <w:rPr>
          <w:lang w:val="en-US"/>
        </w:rPr>
        <w:t xml:space="preserve"> to declare a dataset </w:t>
      </w:r>
    </w:p>
    <w:p w14:paraId="7B1C8F0C" w14:textId="6A94B8AC" w:rsidR="002620FF" w:rsidRDefault="00186379" w:rsidP="00B87AD4">
      <w:pPr>
        <w:ind w:left="720"/>
        <w:rPr>
          <w:lang w:val="en-US"/>
        </w:rPr>
      </w:pPr>
      <w:r w:rsidRPr="00186379">
        <w:rPr>
          <w:noProof/>
          <w:lang w:val="en-US"/>
        </w:rPr>
        <w:drawing>
          <wp:inline distT="0" distB="0" distL="0" distR="0" wp14:anchorId="36844706" wp14:editId="6201A2FD">
            <wp:extent cx="6272161" cy="1789889"/>
            <wp:effectExtent l="0" t="0" r="0" b="127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0486" cy="17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88BB" w14:textId="414F875B" w:rsidR="00186379" w:rsidRDefault="00186379" w:rsidP="00B87AD4">
      <w:pPr>
        <w:ind w:left="720"/>
        <w:rPr>
          <w:lang w:val="en-US"/>
        </w:rPr>
      </w:pPr>
      <w:proofErr w:type="spellStart"/>
      <w:r>
        <w:rPr>
          <w:lang w:val="en-US"/>
        </w:rPr>
        <w:t>querySelectorAll</w:t>
      </w:r>
      <w:proofErr w:type="spellEnd"/>
      <w:r>
        <w:rPr>
          <w:lang w:val="en-US"/>
        </w:rPr>
        <w:t xml:space="preserve"> returns an array of all the objects with a tag of button</w:t>
      </w:r>
    </w:p>
    <w:p w14:paraId="23089516" w14:textId="4D0A720A" w:rsidR="00186379" w:rsidRDefault="00186379" w:rsidP="00B87AD4">
      <w:pPr>
        <w:ind w:left="720"/>
        <w:rPr>
          <w:lang w:val="en-US"/>
        </w:rPr>
      </w:pPr>
      <w:r>
        <w:rPr>
          <w:lang w:val="en-US"/>
        </w:rPr>
        <w:t>=&gt; creates a function</w:t>
      </w:r>
    </w:p>
    <w:p w14:paraId="24C5D18F" w14:textId="03A434E8" w:rsidR="00186379" w:rsidRDefault="00186379" w:rsidP="00B87AD4">
      <w:pPr>
        <w:ind w:left="720"/>
        <w:rPr>
          <w:lang w:val="en-US"/>
        </w:rPr>
      </w:pPr>
      <w:proofErr w:type="spellStart"/>
      <w:r>
        <w:rPr>
          <w:lang w:val="en-US"/>
        </w:rPr>
        <w:t>dataset.</w:t>
      </w:r>
      <w:r w:rsidR="00B87AD4">
        <w:rPr>
          <w:lang w:val="en-US"/>
        </w:rPr>
        <w:t>randomName</w:t>
      </w:r>
      <w:proofErr w:type="spellEnd"/>
      <w:r>
        <w:rPr>
          <w:lang w:val="en-US"/>
        </w:rPr>
        <w:t xml:space="preserve"> gets the dataset and access the </w:t>
      </w:r>
      <w:proofErr w:type="spellStart"/>
      <w:r w:rsidR="00B87AD4">
        <w:rPr>
          <w:lang w:val="en-US"/>
        </w:rPr>
        <w:t>randomName</w:t>
      </w:r>
      <w:proofErr w:type="spellEnd"/>
      <w:r>
        <w:rPr>
          <w:lang w:val="en-US"/>
        </w:rPr>
        <w:t xml:space="preserve"> value</w:t>
      </w:r>
    </w:p>
    <w:p w14:paraId="7CE6CA1B" w14:textId="4EBC4EA6" w:rsidR="00B87AD4" w:rsidRDefault="00B87AD4" w:rsidP="00901B6F">
      <w:pPr>
        <w:rPr>
          <w:lang w:val="en-US"/>
        </w:rPr>
      </w:pPr>
    </w:p>
    <w:p w14:paraId="2922237A" w14:textId="1EC8AC55" w:rsidR="00B87AD4" w:rsidRPr="00B87AD4" w:rsidRDefault="00B87AD4" w:rsidP="00901B6F">
      <w:pPr>
        <w:rPr>
          <w:b/>
          <w:bCs/>
          <w:u w:val="single"/>
          <w:lang w:val="en-US"/>
        </w:rPr>
      </w:pPr>
      <w:r w:rsidRPr="00B87AD4">
        <w:rPr>
          <w:b/>
          <w:bCs/>
          <w:u w:val="single"/>
          <w:lang w:val="en-US"/>
        </w:rPr>
        <w:t>Creating Elements</w:t>
      </w:r>
    </w:p>
    <w:p w14:paraId="196A702C" w14:textId="6EBB713E" w:rsidR="00946889" w:rsidRDefault="00946889" w:rsidP="00B87AD4">
      <w:pPr>
        <w:ind w:left="720"/>
        <w:rPr>
          <w:lang w:val="en-US"/>
        </w:rPr>
      </w:pPr>
      <w:r w:rsidRPr="00946889">
        <w:rPr>
          <w:noProof/>
          <w:lang w:val="en-US"/>
        </w:rPr>
        <w:drawing>
          <wp:inline distT="0" distB="0" distL="0" distR="0" wp14:anchorId="716CF201" wp14:editId="7B8D1715">
            <wp:extent cx="2562583" cy="1181265"/>
            <wp:effectExtent l="0" t="0" r="9525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5807" w14:textId="6D003341" w:rsidR="00946889" w:rsidRDefault="00946889" w:rsidP="00B87AD4">
      <w:pPr>
        <w:ind w:left="720"/>
        <w:rPr>
          <w:lang w:val="en-US"/>
        </w:rPr>
      </w:pPr>
      <w:r>
        <w:rPr>
          <w:lang w:val="en-US"/>
        </w:rPr>
        <w:t xml:space="preserve">below creates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new li element along with its inner html and adds it within the element with id tasks</w:t>
      </w:r>
    </w:p>
    <w:p w14:paraId="66C9D7F1" w14:textId="3BBB3D06" w:rsidR="00946889" w:rsidRDefault="00946889" w:rsidP="00B87AD4">
      <w:pPr>
        <w:ind w:left="720"/>
        <w:rPr>
          <w:lang w:val="en-US"/>
        </w:rPr>
      </w:pPr>
      <w:r w:rsidRPr="00946889">
        <w:rPr>
          <w:noProof/>
          <w:lang w:val="en-US"/>
        </w:rPr>
        <w:drawing>
          <wp:inline distT="0" distB="0" distL="0" distR="0" wp14:anchorId="1D93F7CC" wp14:editId="509616C3">
            <wp:extent cx="3696216" cy="962159"/>
            <wp:effectExtent l="0" t="0" r="0" b="952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E520" w14:textId="2467CF98" w:rsidR="00946889" w:rsidRDefault="00946889" w:rsidP="00901B6F">
      <w:pPr>
        <w:rPr>
          <w:lang w:val="en-US"/>
        </w:rPr>
      </w:pPr>
    </w:p>
    <w:p w14:paraId="3D93C380" w14:textId="25532A6D" w:rsidR="00946889" w:rsidRPr="00CA2D95" w:rsidRDefault="00CA2D95" w:rsidP="00901B6F">
      <w:pPr>
        <w:rPr>
          <w:b/>
          <w:bCs/>
          <w:u w:val="single"/>
          <w:lang w:val="en-US"/>
        </w:rPr>
      </w:pPr>
      <w:r w:rsidRPr="00CA2D95">
        <w:rPr>
          <w:b/>
          <w:bCs/>
          <w:u w:val="single"/>
          <w:lang w:val="en-US"/>
        </w:rPr>
        <w:lastRenderedPageBreak/>
        <w:t>Disable Buttons</w:t>
      </w:r>
    </w:p>
    <w:p w14:paraId="21DCB5D1" w14:textId="075F0E35" w:rsidR="00946889" w:rsidRDefault="00946889" w:rsidP="00901B6F">
      <w:pPr>
        <w:rPr>
          <w:lang w:val="en-US"/>
        </w:rPr>
      </w:pPr>
    </w:p>
    <w:p w14:paraId="6758F7B9" w14:textId="5BECEBFA" w:rsidR="00946889" w:rsidRDefault="00946889" w:rsidP="00CA2D95">
      <w:pPr>
        <w:ind w:firstLine="720"/>
        <w:rPr>
          <w:lang w:val="en-US"/>
        </w:rPr>
      </w:pPr>
      <w:r w:rsidRPr="00946889">
        <w:rPr>
          <w:noProof/>
          <w:lang w:val="en-US"/>
        </w:rPr>
        <w:drawing>
          <wp:inline distT="0" distB="0" distL="0" distR="0" wp14:anchorId="33EC0144" wp14:editId="6894750A">
            <wp:extent cx="5126274" cy="2500008"/>
            <wp:effectExtent l="0" t="0" r="0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5709" cy="25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D62" w14:textId="304C49CA" w:rsidR="00946889" w:rsidRDefault="00946889" w:rsidP="00901B6F">
      <w:pPr>
        <w:rPr>
          <w:lang w:val="en-US"/>
        </w:rPr>
      </w:pPr>
    </w:p>
    <w:p w14:paraId="79B7A545" w14:textId="621A2A12" w:rsidR="00946889" w:rsidRPr="00CA2D95" w:rsidRDefault="00946889" w:rsidP="00901B6F">
      <w:pPr>
        <w:rPr>
          <w:b/>
          <w:bCs/>
          <w:u w:val="single"/>
          <w:lang w:val="en-US"/>
        </w:rPr>
      </w:pPr>
      <w:r w:rsidRPr="00CA2D95">
        <w:rPr>
          <w:b/>
          <w:bCs/>
          <w:u w:val="single"/>
          <w:lang w:val="en-US"/>
        </w:rPr>
        <w:t>Local Storage</w:t>
      </w:r>
    </w:p>
    <w:p w14:paraId="026AFE5B" w14:textId="0D698C2C" w:rsidR="00CA2D95" w:rsidRDefault="00CA2D95" w:rsidP="00901B6F">
      <w:pPr>
        <w:rPr>
          <w:lang w:val="en-US"/>
        </w:rPr>
      </w:pPr>
      <w:r>
        <w:rPr>
          <w:lang w:val="en-US"/>
        </w:rPr>
        <w:tab/>
        <w:t>local storage is data that can be stored on a browser and accessed even after refresh</w:t>
      </w:r>
    </w:p>
    <w:p w14:paraId="6A78DA51" w14:textId="1C9B0712" w:rsidR="00946889" w:rsidRDefault="00946889" w:rsidP="00CA2D95">
      <w:pPr>
        <w:ind w:left="720"/>
        <w:rPr>
          <w:lang w:val="en-US"/>
        </w:rPr>
      </w:pPr>
      <w:r w:rsidRPr="00946889">
        <w:rPr>
          <w:noProof/>
          <w:lang w:val="en-US"/>
        </w:rPr>
        <w:drawing>
          <wp:inline distT="0" distB="0" distL="0" distR="0" wp14:anchorId="0F0FF4E8" wp14:editId="7ADA5A4B">
            <wp:extent cx="3888920" cy="253892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3967" cy="25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1E90" w14:textId="77777777" w:rsidR="00CA2D95" w:rsidRDefault="00946889" w:rsidP="00CA2D95">
      <w:pPr>
        <w:ind w:left="720"/>
        <w:rPr>
          <w:lang w:val="en-US"/>
        </w:rPr>
      </w:pPr>
      <w:r>
        <w:rPr>
          <w:lang w:val="en-US"/>
        </w:rPr>
        <w:t>first command retrieves an item</w:t>
      </w:r>
      <w:r w:rsidR="00CA2D95">
        <w:rPr>
          <w:lang w:val="en-US"/>
        </w:rPr>
        <w:t xml:space="preserve"> from storage</w:t>
      </w:r>
      <w:r>
        <w:rPr>
          <w:lang w:val="en-US"/>
        </w:rPr>
        <w:t xml:space="preserve">, </w:t>
      </w:r>
    </w:p>
    <w:p w14:paraId="583563BB" w14:textId="028481F5" w:rsidR="00946889" w:rsidRDefault="00946889" w:rsidP="00CA2D95">
      <w:pPr>
        <w:ind w:left="720"/>
        <w:rPr>
          <w:lang w:val="en-US"/>
        </w:rPr>
      </w:pPr>
      <w:r>
        <w:rPr>
          <w:lang w:val="en-US"/>
        </w:rPr>
        <w:t>the other sets the value of an item</w:t>
      </w:r>
      <w:r w:rsidR="00CA2D95">
        <w:rPr>
          <w:lang w:val="en-US"/>
        </w:rPr>
        <w:t xml:space="preserve"> into storage, hence</w:t>
      </w:r>
      <w:r>
        <w:rPr>
          <w:lang w:val="en-US"/>
        </w:rPr>
        <w:t xml:space="preserve"> why we need the value parameter</w:t>
      </w:r>
    </w:p>
    <w:p w14:paraId="7B098F7D" w14:textId="38D2AA7E" w:rsidR="00946889" w:rsidRDefault="00946889" w:rsidP="00CA2D95">
      <w:pPr>
        <w:ind w:left="720"/>
        <w:rPr>
          <w:lang w:val="en-US"/>
        </w:rPr>
      </w:pPr>
    </w:p>
    <w:p w14:paraId="04E375D3" w14:textId="266E6587" w:rsidR="00946889" w:rsidRDefault="00946889" w:rsidP="00CA2D95">
      <w:pPr>
        <w:ind w:left="720"/>
        <w:rPr>
          <w:lang w:val="en-US"/>
        </w:rPr>
      </w:pPr>
      <w:r>
        <w:rPr>
          <w:lang w:val="en-US"/>
        </w:rPr>
        <w:t>below checks if there is not an item called counter in local storage and if there is not an item, make an item with value of 0</w:t>
      </w:r>
    </w:p>
    <w:p w14:paraId="6427A647" w14:textId="7A735F95" w:rsidR="00946889" w:rsidRDefault="00946889" w:rsidP="00CA2D95">
      <w:pPr>
        <w:ind w:left="720"/>
        <w:rPr>
          <w:lang w:val="en-US"/>
        </w:rPr>
      </w:pPr>
      <w:r w:rsidRPr="00946889">
        <w:rPr>
          <w:noProof/>
          <w:lang w:val="en-US"/>
        </w:rPr>
        <w:drawing>
          <wp:inline distT="0" distB="0" distL="0" distR="0" wp14:anchorId="50399751" wp14:editId="4C6ED854">
            <wp:extent cx="5058481" cy="1038370"/>
            <wp:effectExtent l="0" t="0" r="889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950D" w14:textId="1D847964" w:rsidR="00F943DE" w:rsidRDefault="00F943DE" w:rsidP="00CA2D95">
      <w:pPr>
        <w:ind w:left="720"/>
        <w:rPr>
          <w:lang w:val="en-US"/>
        </w:rPr>
      </w:pPr>
      <w:r>
        <w:rPr>
          <w:lang w:val="en-US"/>
        </w:rPr>
        <w:lastRenderedPageBreak/>
        <w:t>below gets the value of the item with key counter into the variable counter, updates it, updates the html, then adds the updated counter variable into the local storge</w:t>
      </w:r>
    </w:p>
    <w:p w14:paraId="3423011D" w14:textId="443108DC" w:rsidR="00F943DE" w:rsidRDefault="00F943DE" w:rsidP="00CA2D95">
      <w:pPr>
        <w:ind w:left="720"/>
        <w:rPr>
          <w:lang w:val="en-US"/>
        </w:rPr>
      </w:pPr>
      <w:r w:rsidRPr="00F943DE">
        <w:rPr>
          <w:noProof/>
          <w:lang w:val="en-US"/>
        </w:rPr>
        <w:drawing>
          <wp:inline distT="0" distB="0" distL="0" distR="0" wp14:anchorId="4A9501FD" wp14:editId="2AD17EB2">
            <wp:extent cx="6663447" cy="1948919"/>
            <wp:effectExtent l="0" t="0" r="4445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71273" cy="19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8871" w14:textId="282DA72E" w:rsidR="002620FF" w:rsidRDefault="00F943DE" w:rsidP="00CA2D95">
      <w:pPr>
        <w:ind w:left="720"/>
        <w:rPr>
          <w:lang w:val="en-US"/>
        </w:rPr>
      </w:pPr>
      <w:r w:rsidRPr="00F943DE">
        <w:rPr>
          <w:noProof/>
          <w:lang w:val="en-US"/>
        </w:rPr>
        <w:drawing>
          <wp:inline distT="0" distB="0" distL="0" distR="0" wp14:anchorId="081E6A69" wp14:editId="11739785">
            <wp:extent cx="6663055" cy="887790"/>
            <wp:effectExtent l="0" t="0" r="4445" b="762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76032" cy="88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4B56" w14:textId="2E28A775" w:rsidR="002620FF" w:rsidRDefault="002620FF" w:rsidP="00CA2D95">
      <w:pPr>
        <w:ind w:left="720"/>
        <w:rPr>
          <w:lang w:val="en-US"/>
        </w:rPr>
      </w:pPr>
    </w:p>
    <w:p w14:paraId="4200A2EF" w14:textId="4B704C37" w:rsidR="002620FF" w:rsidRDefault="002620FF" w:rsidP="00CA2D95">
      <w:pPr>
        <w:ind w:left="720"/>
        <w:rPr>
          <w:lang w:val="en-US"/>
        </w:rPr>
      </w:pPr>
    </w:p>
    <w:p w14:paraId="68554D2F" w14:textId="771013B5" w:rsidR="002620FF" w:rsidRPr="006C5724" w:rsidRDefault="006C5724" w:rsidP="00901B6F">
      <w:pPr>
        <w:rPr>
          <w:b/>
          <w:bCs/>
          <w:lang w:val="en-US"/>
        </w:rPr>
      </w:pPr>
      <w:r w:rsidRPr="006C5724">
        <w:rPr>
          <w:b/>
          <w:bCs/>
          <w:lang w:val="en-US"/>
        </w:rPr>
        <w:t>Arrow Functions</w:t>
      </w:r>
    </w:p>
    <w:p w14:paraId="3ED0F0B4" w14:textId="31B6644D" w:rsidR="006C5724" w:rsidRPr="004E7A3B" w:rsidRDefault="006C5724" w:rsidP="006C5724">
      <w:pPr>
        <w:ind w:firstLine="720"/>
        <w:rPr>
          <w:lang w:val="en-US"/>
        </w:rPr>
      </w:pPr>
      <w:r w:rsidRPr="006C5724">
        <w:rPr>
          <w:lang w:val="en-US"/>
        </w:rPr>
        <w:drawing>
          <wp:inline distT="0" distB="0" distL="0" distR="0" wp14:anchorId="3D329A24" wp14:editId="6345D7AB">
            <wp:extent cx="4336507" cy="4464996"/>
            <wp:effectExtent l="0" t="0" r="698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9293" cy="446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724" w:rsidRPr="004E7A3B" w:rsidSect="004E7A3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BC4"/>
    <w:rsid w:val="00147BC4"/>
    <w:rsid w:val="00186379"/>
    <w:rsid w:val="002620FF"/>
    <w:rsid w:val="003D12F0"/>
    <w:rsid w:val="004A2859"/>
    <w:rsid w:val="004E7A3B"/>
    <w:rsid w:val="006149F8"/>
    <w:rsid w:val="00666856"/>
    <w:rsid w:val="006C5724"/>
    <w:rsid w:val="006E79E0"/>
    <w:rsid w:val="00784842"/>
    <w:rsid w:val="00901B6F"/>
    <w:rsid w:val="00946889"/>
    <w:rsid w:val="009F5869"/>
    <w:rsid w:val="00B87AD4"/>
    <w:rsid w:val="00CA2D95"/>
    <w:rsid w:val="00F1009D"/>
    <w:rsid w:val="00F9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D5941"/>
  <w15:chartTrackingRefBased/>
  <w15:docId w15:val="{81108759-E697-4A8B-91D9-01A03C595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544</Words>
  <Characters>3104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</dc:creator>
  <cp:keywords/>
  <dc:description/>
  <cp:lastModifiedBy>Grant</cp:lastModifiedBy>
  <cp:revision>8</cp:revision>
  <dcterms:created xsi:type="dcterms:W3CDTF">2021-07-12T00:56:00Z</dcterms:created>
  <dcterms:modified xsi:type="dcterms:W3CDTF">2021-07-14T01:25:00Z</dcterms:modified>
</cp:coreProperties>
</file>