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F2EF" w14:textId="77777777" w:rsidR="00B413F0" w:rsidRPr="00B413F0" w:rsidRDefault="00B413F0" w:rsidP="00B413F0">
      <w:r w:rsidRPr="00B413F0">
        <w:t>Chap01</w:t>
      </w:r>
    </w:p>
    <w:p w14:paraId="06079EDB" w14:textId="77777777" w:rsidR="00B413F0" w:rsidRPr="00B413F0" w:rsidRDefault="00B413F0" w:rsidP="00B413F0">
      <w:pPr>
        <w:rPr>
          <w:b/>
          <w:bCs/>
        </w:rPr>
      </w:pPr>
      <w:r w:rsidRPr="00B413F0">
        <w:rPr>
          <w:b/>
          <w:bCs/>
        </w:rPr>
        <w:t>1.</w:t>
      </w:r>
      <w:r w:rsidRPr="00B413F0">
        <w:rPr>
          <w:b/>
          <w:bCs/>
        </w:rPr>
        <w:t>請描述</w:t>
      </w:r>
      <w:r w:rsidRPr="00B413F0">
        <w:rPr>
          <w:b/>
          <w:bCs/>
        </w:rPr>
        <w:t>AT89S52</w:t>
      </w:r>
      <w:r w:rsidRPr="00B413F0">
        <w:rPr>
          <w:b/>
          <w:bCs/>
        </w:rPr>
        <w:t>微處理器</w:t>
      </w:r>
      <w:r w:rsidRPr="00B413F0">
        <w:rPr>
          <w:b/>
          <w:bCs/>
        </w:rPr>
        <w:t>(MCU)</w:t>
      </w:r>
      <w:r w:rsidRPr="00B413F0">
        <w:rPr>
          <w:b/>
          <w:bCs/>
        </w:rPr>
        <w:t>以下資訊：</w:t>
      </w:r>
    </w:p>
    <w:p w14:paraId="6D65FDEA" w14:textId="77777777" w:rsidR="00B413F0" w:rsidRPr="00454AC5" w:rsidRDefault="00B413F0" w:rsidP="00B413F0">
      <w:pPr>
        <w:rPr>
          <w:b/>
          <w:bCs/>
        </w:rPr>
      </w:pPr>
      <w:r w:rsidRPr="00B413F0">
        <w:rPr>
          <w:b/>
          <w:bCs/>
        </w:rPr>
        <w:t>(a)</w:t>
      </w:r>
      <w:r w:rsidRPr="00B413F0">
        <w:rPr>
          <w:b/>
          <w:bCs/>
        </w:rPr>
        <w:t>請描述</w:t>
      </w:r>
      <w:r w:rsidRPr="00B413F0">
        <w:rPr>
          <w:b/>
          <w:bCs/>
        </w:rPr>
        <w:t>ATS8952</w:t>
      </w:r>
      <w:r w:rsidRPr="00B413F0">
        <w:rPr>
          <w:b/>
          <w:bCs/>
        </w:rPr>
        <w:t>內建資料記憶體</w:t>
      </w:r>
      <w:r w:rsidRPr="00B413F0">
        <w:rPr>
          <w:b/>
          <w:bCs/>
        </w:rPr>
        <w:t>(RAM)</w:t>
      </w:r>
      <w:r w:rsidRPr="00B413F0">
        <w:rPr>
          <w:b/>
          <w:bCs/>
        </w:rPr>
        <w:t>大小以及各分成那幾區</w:t>
      </w:r>
      <w:r w:rsidRPr="00B413F0">
        <w:rPr>
          <w:b/>
          <w:bCs/>
        </w:rPr>
        <w:t>(</w:t>
      </w:r>
      <w:r w:rsidRPr="00B413F0">
        <w:rPr>
          <w:b/>
          <w:bCs/>
        </w:rPr>
        <w:t>位址範圍</w:t>
      </w:r>
      <w:r w:rsidRPr="00B413F0">
        <w:rPr>
          <w:b/>
          <w:bCs/>
        </w:rPr>
        <w:t xml:space="preserve">) </w:t>
      </w:r>
    </w:p>
    <w:p w14:paraId="76307F24" w14:textId="7FC72013" w:rsidR="00454AC5" w:rsidRPr="00454AC5" w:rsidRDefault="00454AC5" w:rsidP="00454AC5">
      <w:pPr>
        <w:pStyle w:val="a9"/>
        <w:numPr>
          <w:ilvl w:val="0"/>
          <w:numId w:val="5"/>
        </w:numPr>
      </w:pPr>
      <w:r w:rsidRPr="00454AC5">
        <w:t xml:space="preserve">AT89S52 </w:t>
      </w:r>
      <w:r w:rsidRPr="00454AC5">
        <w:t>內建</w:t>
      </w:r>
      <w:r w:rsidRPr="00454AC5">
        <w:t xml:space="preserve"> </w:t>
      </w:r>
      <w:r w:rsidRPr="00454AC5">
        <w:rPr>
          <w:b/>
          <w:bCs/>
        </w:rPr>
        <w:t xml:space="preserve">256 bytes </w:t>
      </w:r>
      <w:r w:rsidRPr="00454AC5">
        <w:rPr>
          <w:b/>
          <w:bCs/>
        </w:rPr>
        <w:t>的</w:t>
      </w:r>
      <w:r w:rsidRPr="00454AC5">
        <w:rPr>
          <w:b/>
          <w:bCs/>
        </w:rPr>
        <w:t xml:space="preserve"> RAM</w:t>
      </w:r>
      <w:r w:rsidRPr="00454AC5">
        <w:t>。</w:t>
      </w:r>
    </w:p>
    <w:p w14:paraId="3D8A7AB8" w14:textId="638F125C" w:rsidR="00454AC5" w:rsidRPr="00454AC5" w:rsidRDefault="00454AC5" w:rsidP="00454AC5">
      <w:pPr>
        <w:pStyle w:val="a9"/>
        <w:numPr>
          <w:ilvl w:val="0"/>
          <w:numId w:val="5"/>
        </w:numPr>
      </w:pPr>
      <w:r w:rsidRPr="00454AC5">
        <w:t>分區：</w:t>
      </w:r>
    </w:p>
    <w:p w14:paraId="0492BB64" w14:textId="77777777" w:rsidR="00454AC5" w:rsidRPr="00454AC5" w:rsidRDefault="00454AC5" w:rsidP="00607D27">
      <w:pPr>
        <w:numPr>
          <w:ilvl w:val="2"/>
          <w:numId w:val="9"/>
        </w:numPr>
      </w:pPr>
      <w:r w:rsidRPr="00454AC5">
        <w:rPr>
          <w:b/>
          <w:bCs/>
        </w:rPr>
        <w:t>00H</w:t>
      </w:r>
      <w:proofErr w:type="gramStart"/>
      <w:r w:rsidRPr="00454AC5">
        <w:rPr>
          <w:b/>
          <w:bCs/>
        </w:rPr>
        <w:t>–</w:t>
      </w:r>
      <w:proofErr w:type="gramEnd"/>
      <w:r w:rsidRPr="00454AC5">
        <w:rPr>
          <w:b/>
          <w:bCs/>
        </w:rPr>
        <w:t>7FH</w:t>
      </w:r>
      <w:r w:rsidRPr="00454AC5">
        <w:t>：直接位址區域，包含一般用途的</w:t>
      </w:r>
      <w:r w:rsidRPr="00454AC5">
        <w:t xml:space="preserve"> RAM </w:t>
      </w:r>
      <w:proofErr w:type="gramStart"/>
      <w:r w:rsidRPr="00454AC5">
        <w:t>和位址</w:t>
      </w:r>
      <w:proofErr w:type="gramEnd"/>
      <w:r w:rsidRPr="00454AC5">
        <w:t>可位元操作的區域。</w:t>
      </w:r>
    </w:p>
    <w:p w14:paraId="0C2B96F1" w14:textId="77777777" w:rsidR="00454AC5" w:rsidRPr="00454AC5" w:rsidRDefault="00454AC5" w:rsidP="00607D27">
      <w:pPr>
        <w:numPr>
          <w:ilvl w:val="2"/>
          <w:numId w:val="9"/>
        </w:numPr>
      </w:pPr>
      <w:r w:rsidRPr="00454AC5">
        <w:rPr>
          <w:b/>
          <w:bCs/>
        </w:rPr>
        <w:t>80H</w:t>
      </w:r>
      <w:proofErr w:type="gramStart"/>
      <w:r w:rsidRPr="00454AC5">
        <w:rPr>
          <w:b/>
          <w:bCs/>
        </w:rPr>
        <w:t>–</w:t>
      </w:r>
      <w:proofErr w:type="gramEnd"/>
      <w:r w:rsidRPr="00454AC5">
        <w:rPr>
          <w:b/>
          <w:bCs/>
        </w:rPr>
        <w:t>FFH</w:t>
      </w:r>
      <w:r w:rsidRPr="00454AC5">
        <w:t>：特殊功能暫存器</w:t>
      </w:r>
      <w:r w:rsidRPr="00454AC5">
        <w:t xml:space="preserve"> (SFR) </w:t>
      </w:r>
      <w:r w:rsidRPr="00454AC5">
        <w:t>區域</w:t>
      </w:r>
    </w:p>
    <w:p w14:paraId="1E9D0930" w14:textId="77777777" w:rsidR="00B413F0" w:rsidRPr="00B413F0" w:rsidRDefault="00B413F0" w:rsidP="00B413F0"/>
    <w:p w14:paraId="7CCAE959" w14:textId="77777777" w:rsidR="00B413F0" w:rsidRPr="00454AC5" w:rsidRDefault="00B413F0" w:rsidP="00B413F0">
      <w:pPr>
        <w:rPr>
          <w:b/>
          <w:bCs/>
        </w:rPr>
      </w:pPr>
      <w:r w:rsidRPr="00B413F0">
        <w:rPr>
          <w:b/>
          <w:bCs/>
        </w:rPr>
        <w:t>(b)</w:t>
      </w:r>
      <w:r w:rsidRPr="00B413F0">
        <w:rPr>
          <w:b/>
          <w:bCs/>
        </w:rPr>
        <w:t>請描述</w:t>
      </w:r>
      <w:r w:rsidRPr="00B413F0">
        <w:rPr>
          <w:b/>
          <w:bCs/>
        </w:rPr>
        <w:t>ATS8952</w:t>
      </w:r>
      <w:r w:rsidRPr="00B413F0">
        <w:rPr>
          <w:b/>
          <w:bCs/>
        </w:rPr>
        <w:t>內建程式記憶體</w:t>
      </w:r>
      <w:r w:rsidRPr="00B413F0">
        <w:rPr>
          <w:b/>
          <w:bCs/>
        </w:rPr>
        <w:t>(ROM)</w:t>
      </w:r>
      <w:r w:rsidRPr="00B413F0">
        <w:rPr>
          <w:b/>
          <w:bCs/>
        </w:rPr>
        <w:t>大小以及各分成那幾區</w:t>
      </w:r>
      <w:r w:rsidRPr="00B413F0">
        <w:rPr>
          <w:b/>
          <w:bCs/>
        </w:rPr>
        <w:t>(</w:t>
      </w:r>
      <w:r w:rsidRPr="00B413F0">
        <w:rPr>
          <w:b/>
          <w:bCs/>
        </w:rPr>
        <w:t>位址範圍</w:t>
      </w:r>
      <w:r w:rsidRPr="00B413F0">
        <w:rPr>
          <w:b/>
          <w:bCs/>
        </w:rPr>
        <w:t xml:space="preserve">) </w:t>
      </w:r>
    </w:p>
    <w:p w14:paraId="3A2E1388" w14:textId="69C0F5C2" w:rsidR="00454AC5" w:rsidRPr="00454AC5" w:rsidRDefault="00454AC5" w:rsidP="00454AC5">
      <w:pPr>
        <w:pStyle w:val="a9"/>
        <w:numPr>
          <w:ilvl w:val="0"/>
          <w:numId w:val="6"/>
        </w:numPr>
      </w:pPr>
      <w:r w:rsidRPr="00454AC5">
        <w:t>內建</w:t>
      </w:r>
      <w:r w:rsidRPr="00454AC5">
        <w:t xml:space="preserve"> </w:t>
      </w:r>
      <w:r w:rsidRPr="00454AC5">
        <w:rPr>
          <w:b/>
          <w:bCs/>
        </w:rPr>
        <w:t xml:space="preserve">8KB </w:t>
      </w:r>
      <w:r w:rsidRPr="00454AC5">
        <w:rPr>
          <w:b/>
          <w:bCs/>
        </w:rPr>
        <w:t>的</w:t>
      </w:r>
      <w:r w:rsidRPr="00454AC5">
        <w:rPr>
          <w:b/>
          <w:bCs/>
        </w:rPr>
        <w:t xml:space="preserve"> Flash ROM</w:t>
      </w:r>
      <w:r w:rsidRPr="00454AC5">
        <w:t>。</w:t>
      </w:r>
    </w:p>
    <w:p w14:paraId="14B029D1" w14:textId="4C0C2BE5" w:rsidR="00454AC5" w:rsidRPr="00454AC5" w:rsidRDefault="00454AC5" w:rsidP="00454AC5">
      <w:pPr>
        <w:pStyle w:val="a9"/>
        <w:numPr>
          <w:ilvl w:val="0"/>
          <w:numId w:val="6"/>
        </w:numPr>
      </w:pPr>
      <w:r w:rsidRPr="00454AC5">
        <w:t>分區：</w:t>
      </w:r>
    </w:p>
    <w:p w14:paraId="3D52C7C6" w14:textId="77777777" w:rsidR="00607D27" w:rsidRDefault="00454AC5" w:rsidP="00607D27">
      <w:pPr>
        <w:pStyle w:val="a9"/>
        <w:numPr>
          <w:ilvl w:val="1"/>
          <w:numId w:val="8"/>
        </w:numPr>
      </w:pPr>
      <w:r w:rsidRPr="00607D27">
        <w:rPr>
          <w:b/>
          <w:bCs/>
        </w:rPr>
        <w:t>0000H</w:t>
      </w:r>
      <w:proofErr w:type="gramStart"/>
      <w:r w:rsidRPr="00607D27">
        <w:rPr>
          <w:b/>
          <w:bCs/>
        </w:rPr>
        <w:t>–</w:t>
      </w:r>
      <w:proofErr w:type="gramEnd"/>
      <w:r w:rsidRPr="00607D27">
        <w:rPr>
          <w:b/>
          <w:bCs/>
        </w:rPr>
        <w:t>1FFFH</w:t>
      </w:r>
      <w:r w:rsidRPr="00454AC5">
        <w:t>：內部程式記憶體。</w:t>
      </w:r>
    </w:p>
    <w:p w14:paraId="18DBDD86" w14:textId="5281E76F" w:rsidR="00B413F0" w:rsidRPr="00607D27" w:rsidRDefault="00454AC5" w:rsidP="00607D27">
      <w:pPr>
        <w:pStyle w:val="a9"/>
        <w:numPr>
          <w:ilvl w:val="1"/>
          <w:numId w:val="8"/>
        </w:numPr>
        <w:rPr>
          <w:b/>
          <w:bCs/>
        </w:rPr>
      </w:pPr>
      <w:r w:rsidRPr="00454AC5">
        <w:t>若需更多空間，可擴展至</w:t>
      </w:r>
      <w:r w:rsidRPr="00454AC5">
        <w:t xml:space="preserve"> </w:t>
      </w:r>
      <w:r w:rsidRPr="00607D27">
        <w:rPr>
          <w:b/>
          <w:bCs/>
        </w:rPr>
        <w:t>64KB</w:t>
      </w:r>
      <w:r w:rsidRPr="00607D27">
        <w:rPr>
          <w:b/>
          <w:bCs/>
        </w:rPr>
        <w:t>外部程式記憶體</w:t>
      </w:r>
      <w:r w:rsidRPr="00607D27">
        <w:rPr>
          <w:b/>
          <w:bCs/>
        </w:rPr>
        <w:t xml:space="preserve"> (0000H</w:t>
      </w:r>
      <w:proofErr w:type="gramStart"/>
      <w:r w:rsidRPr="00607D27">
        <w:rPr>
          <w:b/>
          <w:bCs/>
        </w:rPr>
        <w:t>–</w:t>
      </w:r>
      <w:proofErr w:type="gramEnd"/>
      <w:r w:rsidRPr="00607D27">
        <w:rPr>
          <w:b/>
          <w:bCs/>
        </w:rPr>
        <w:t>FFFFH)</w:t>
      </w:r>
    </w:p>
    <w:p w14:paraId="0F66F88A" w14:textId="77777777" w:rsidR="00B413F0" w:rsidRPr="005234B4" w:rsidRDefault="00B413F0" w:rsidP="00B413F0">
      <w:pPr>
        <w:rPr>
          <w:b/>
          <w:bCs/>
        </w:rPr>
      </w:pPr>
      <w:r w:rsidRPr="00B413F0">
        <w:rPr>
          <w:b/>
          <w:bCs/>
        </w:rPr>
        <w:t xml:space="preserve">2. </w:t>
      </w:r>
      <w:r w:rsidRPr="00B413F0">
        <w:rPr>
          <w:b/>
          <w:bCs/>
        </w:rPr>
        <w:t>請描述實驗板石英振盪器幾</w:t>
      </w:r>
      <w:r w:rsidRPr="00B413F0">
        <w:rPr>
          <w:b/>
          <w:bCs/>
        </w:rPr>
        <w:t xml:space="preserve">MHz? </w:t>
      </w:r>
    </w:p>
    <w:p w14:paraId="0D46FF47" w14:textId="1D04A78A" w:rsidR="00B413F0" w:rsidRPr="00B413F0" w:rsidRDefault="005234B4" w:rsidP="00B413F0">
      <w:r w:rsidRPr="005234B4">
        <w:t>通常實驗板上的石英振盪器頻率為</w:t>
      </w:r>
      <w:r w:rsidRPr="005234B4">
        <w:t xml:space="preserve"> </w:t>
      </w:r>
      <w:r w:rsidRPr="005234B4">
        <w:rPr>
          <w:b/>
          <w:bCs/>
        </w:rPr>
        <w:t>11.0592 MHz</w:t>
      </w:r>
      <w:r w:rsidRPr="005234B4">
        <w:t>，這是為了支援標準串列通訊波特率</w:t>
      </w:r>
    </w:p>
    <w:p w14:paraId="7C598DB0" w14:textId="77777777" w:rsidR="00B413F0" w:rsidRPr="005234B4" w:rsidRDefault="00B413F0" w:rsidP="00B413F0">
      <w:pPr>
        <w:rPr>
          <w:b/>
          <w:bCs/>
        </w:rPr>
      </w:pPr>
      <w:r w:rsidRPr="00B413F0">
        <w:rPr>
          <w:b/>
          <w:bCs/>
        </w:rPr>
        <w:t xml:space="preserve">3 </w:t>
      </w:r>
      <w:r w:rsidRPr="00B413F0">
        <w:rPr>
          <w:b/>
          <w:bCs/>
        </w:rPr>
        <w:t>請問實驗板</w:t>
      </w:r>
      <w:r w:rsidRPr="00B413F0">
        <w:rPr>
          <w:b/>
          <w:bCs/>
        </w:rPr>
        <w:t xml:space="preserve"> MCS-8051 MCU </w:t>
      </w:r>
      <w:r w:rsidRPr="00B413F0">
        <w:rPr>
          <w:b/>
          <w:bCs/>
        </w:rPr>
        <w:t>特殊暫存器</w:t>
      </w:r>
      <w:r w:rsidRPr="00B413F0">
        <w:rPr>
          <w:b/>
          <w:bCs/>
        </w:rPr>
        <w:t>(</w:t>
      </w:r>
      <w:proofErr w:type="spellStart"/>
      <w:r w:rsidRPr="00B413F0">
        <w:rPr>
          <w:b/>
          <w:bCs/>
        </w:rPr>
        <w:t>sfr</w:t>
      </w:r>
      <w:proofErr w:type="spellEnd"/>
      <w:r w:rsidRPr="00B413F0">
        <w:rPr>
          <w:b/>
          <w:bCs/>
        </w:rPr>
        <w:t>) , P0</w:t>
      </w:r>
      <w:r w:rsidRPr="00B413F0">
        <w:rPr>
          <w:b/>
          <w:bCs/>
        </w:rPr>
        <w:t>，</w:t>
      </w:r>
      <w:r w:rsidRPr="00B413F0">
        <w:rPr>
          <w:b/>
          <w:bCs/>
        </w:rPr>
        <w:t>P1, P2</w:t>
      </w:r>
      <w:r w:rsidRPr="00B413F0">
        <w:rPr>
          <w:b/>
          <w:bCs/>
        </w:rPr>
        <w:t>，</w:t>
      </w:r>
      <w:r w:rsidRPr="00B413F0">
        <w:rPr>
          <w:b/>
          <w:bCs/>
        </w:rPr>
        <w:t>P3</w:t>
      </w:r>
      <w:r w:rsidRPr="00B413F0">
        <w:rPr>
          <w:b/>
          <w:bCs/>
        </w:rPr>
        <w:t>在記憶體哪一位址</w:t>
      </w:r>
      <w:r w:rsidRPr="00B413F0">
        <w:rPr>
          <w:b/>
          <w:bCs/>
        </w:rPr>
        <w:t xml:space="preserve">? </w:t>
      </w:r>
    </w:p>
    <w:p w14:paraId="54A3C126" w14:textId="4A9D49D5" w:rsidR="005234B4" w:rsidRPr="005234B4" w:rsidRDefault="005234B4" w:rsidP="005234B4">
      <w:r w:rsidRPr="005234B4">
        <w:rPr>
          <w:b/>
          <w:bCs/>
        </w:rPr>
        <w:t>P0</w:t>
      </w:r>
      <w:r w:rsidRPr="005234B4">
        <w:t>：</w:t>
      </w:r>
      <w:r w:rsidRPr="005234B4">
        <w:t>80H</w:t>
      </w:r>
    </w:p>
    <w:p w14:paraId="2935B7EE" w14:textId="5DA3CD2B" w:rsidR="005234B4" w:rsidRPr="005234B4" w:rsidRDefault="005234B4" w:rsidP="005234B4">
      <w:r w:rsidRPr="005234B4">
        <w:rPr>
          <w:b/>
          <w:bCs/>
        </w:rPr>
        <w:t>P1</w:t>
      </w:r>
      <w:r w:rsidRPr="005234B4">
        <w:t>：</w:t>
      </w:r>
      <w:r w:rsidRPr="005234B4">
        <w:t>90H</w:t>
      </w:r>
    </w:p>
    <w:p w14:paraId="0CDDF93C" w14:textId="3B21DA2B" w:rsidR="005234B4" w:rsidRPr="005234B4" w:rsidRDefault="005234B4" w:rsidP="005234B4">
      <w:r w:rsidRPr="005234B4">
        <w:rPr>
          <w:b/>
          <w:bCs/>
        </w:rPr>
        <w:t>P2</w:t>
      </w:r>
      <w:r w:rsidRPr="005234B4">
        <w:t>：</w:t>
      </w:r>
      <w:r w:rsidRPr="005234B4">
        <w:t>A0H</w:t>
      </w:r>
    </w:p>
    <w:p w14:paraId="7FCDCE22" w14:textId="6E9686F7" w:rsidR="00B413F0" w:rsidRPr="00B413F0" w:rsidRDefault="005234B4" w:rsidP="00B413F0">
      <w:r w:rsidRPr="005234B4">
        <w:rPr>
          <w:b/>
          <w:bCs/>
        </w:rPr>
        <w:t>P3</w:t>
      </w:r>
      <w:r w:rsidRPr="005234B4">
        <w:t>：</w:t>
      </w:r>
      <w:r w:rsidRPr="005234B4">
        <w:t>B0H</w:t>
      </w:r>
    </w:p>
    <w:p w14:paraId="129D84B0" w14:textId="77777777" w:rsidR="00B413F0" w:rsidRPr="00590815" w:rsidRDefault="00B413F0" w:rsidP="00B413F0">
      <w:pPr>
        <w:rPr>
          <w:b/>
          <w:bCs/>
        </w:rPr>
      </w:pPr>
      <w:r w:rsidRPr="00B413F0">
        <w:rPr>
          <w:b/>
          <w:bCs/>
        </w:rPr>
        <w:t xml:space="preserve">4. </w:t>
      </w:r>
      <w:r w:rsidRPr="00B413F0">
        <w:rPr>
          <w:b/>
          <w:bCs/>
        </w:rPr>
        <w:t>請問</w:t>
      </w:r>
      <w:r w:rsidRPr="00B413F0">
        <w:rPr>
          <w:b/>
          <w:bCs/>
        </w:rPr>
        <w:t>ATS8952 SFR</w:t>
      </w:r>
      <w:r w:rsidRPr="00B413F0">
        <w:rPr>
          <w:b/>
          <w:bCs/>
        </w:rPr>
        <w:t>特殊功能暫存器在</w:t>
      </w:r>
      <w:r w:rsidRPr="00B413F0">
        <w:rPr>
          <w:b/>
          <w:bCs/>
        </w:rPr>
        <w:t>RAM</w:t>
      </w:r>
      <w:r w:rsidRPr="00B413F0">
        <w:rPr>
          <w:b/>
          <w:bCs/>
        </w:rPr>
        <w:t>的哪一範圍</w:t>
      </w:r>
      <w:r w:rsidRPr="00B413F0">
        <w:rPr>
          <w:b/>
          <w:bCs/>
        </w:rPr>
        <w:t>?</w:t>
      </w:r>
    </w:p>
    <w:p w14:paraId="1C87089C" w14:textId="6A2F8BCB" w:rsidR="00B413F0" w:rsidRPr="00B413F0" w:rsidRDefault="00590815" w:rsidP="00B413F0">
      <w:pPr>
        <w:pStyle w:val="a9"/>
        <w:numPr>
          <w:ilvl w:val="0"/>
          <w:numId w:val="11"/>
        </w:numPr>
      </w:pPr>
      <w:r w:rsidRPr="00590815">
        <w:t>特殊功能暫存器</w:t>
      </w:r>
      <w:r w:rsidRPr="00590815">
        <w:t xml:space="preserve"> (SFR) </w:t>
      </w:r>
      <w:r w:rsidRPr="00590815">
        <w:t>位於</w:t>
      </w:r>
      <w:r w:rsidRPr="00590815">
        <w:t xml:space="preserve"> </w:t>
      </w:r>
      <w:r w:rsidRPr="00590815">
        <w:rPr>
          <w:b/>
          <w:bCs/>
        </w:rPr>
        <w:t>80H</w:t>
      </w:r>
      <w:proofErr w:type="gramStart"/>
      <w:r w:rsidRPr="00590815">
        <w:rPr>
          <w:b/>
          <w:bCs/>
        </w:rPr>
        <w:t>–</w:t>
      </w:r>
      <w:proofErr w:type="gramEnd"/>
      <w:r w:rsidRPr="00590815">
        <w:rPr>
          <w:b/>
          <w:bCs/>
        </w:rPr>
        <w:t>FFH</w:t>
      </w:r>
      <w:r w:rsidRPr="00590815">
        <w:t xml:space="preserve"> </w:t>
      </w:r>
      <w:r w:rsidRPr="00590815">
        <w:t>的記憶體範圍內</w:t>
      </w:r>
    </w:p>
    <w:p w14:paraId="646E88CE" w14:textId="1888E5BA" w:rsidR="00B413F0" w:rsidRPr="00B413F0" w:rsidRDefault="00B413F0" w:rsidP="00B413F0">
      <w:r w:rsidRPr="00B413F0">
        <w:lastRenderedPageBreak/>
        <w:t>Chap02</w:t>
      </w:r>
    </w:p>
    <w:p w14:paraId="2A6C31BB" w14:textId="77777777" w:rsidR="00B413F0" w:rsidRPr="00B413F0" w:rsidRDefault="00B413F0" w:rsidP="00B413F0">
      <w:r w:rsidRPr="00B413F0">
        <w:t>5.</w:t>
      </w:r>
      <w:proofErr w:type="gramStart"/>
      <w:r w:rsidRPr="00B413F0">
        <w:t>請劃出</w:t>
      </w:r>
      <w:proofErr w:type="gramEnd"/>
      <w:r w:rsidRPr="00B413F0">
        <w:t>一個</w:t>
      </w:r>
      <w:r w:rsidRPr="00B413F0">
        <w:t xml:space="preserve">Keil </w:t>
      </w:r>
      <w:proofErr w:type="spellStart"/>
      <w:r w:rsidRPr="00B413F0">
        <w:t>uVision</w:t>
      </w:r>
      <w:proofErr w:type="spellEnd"/>
      <w:r w:rsidRPr="00B413F0">
        <w:t>專案從</w:t>
      </w:r>
      <w:r w:rsidRPr="00B413F0">
        <w:t>.c</w:t>
      </w:r>
      <w:r w:rsidRPr="00B413F0">
        <w:t>原始檔與</w:t>
      </w:r>
      <w:r w:rsidRPr="00B413F0">
        <w:t>.a51</w:t>
      </w:r>
      <w:r w:rsidRPr="00B413F0">
        <w:t>組譯檔</w:t>
      </w:r>
      <w:r w:rsidRPr="00B413F0">
        <w:t>(assembly)</w:t>
      </w:r>
      <w:r w:rsidRPr="00B413F0">
        <w:t>到輸出執行檔</w:t>
      </w:r>
      <w:r w:rsidRPr="00B413F0">
        <w:t>(.hex)</w:t>
      </w:r>
      <w:r w:rsidRPr="00B413F0">
        <w:t>的整體步驟。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280" w14:paraId="41B2FD7A" w14:textId="77777777" w:rsidTr="006E0280">
        <w:tc>
          <w:tcPr>
            <w:tcW w:w="8296" w:type="dxa"/>
          </w:tcPr>
          <w:p w14:paraId="2227CF72" w14:textId="77777777" w:rsidR="00297C4D" w:rsidRPr="00297C4D" w:rsidRDefault="00297C4D" w:rsidP="00297C4D">
            <w:pPr>
              <w:rPr>
                <w:b/>
                <w:bCs/>
              </w:rPr>
            </w:pPr>
            <w:r w:rsidRPr="00297C4D">
              <w:rPr>
                <w:b/>
                <w:bCs/>
              </w:rPr>
              <w:t>添加檔案到專案</w:t>
            </w:r>
          </w:p>
          <w:p w14:paraId="6C4DFF69" w14:textId="77777777" w:rsidR="00297C4D" w:rsidRPr="00297C4D" w:rsidRDefault="00297C4D" w:rsidP="00297C4D">
            <w:pPr>
              <w:numPr>
                <w:ilvl w:val="0"/>
                <w:numId w:val="12"/>
              </w:numPr>
            </w:pPr>
            <w:r w:rsidRPr="00297C4D">
              <w:t>右鍵點擊專案工作區的</w:t>
            </w:r>
            <w:r w:rsidRPr="00297C4D">
              <w:t xml:space="preserve"> </w:t>
            </w:r>
            <w:r w:rsidRPr="00297C4D">
              <w:rPr>
                <w:b/>
                <w:bCs/>
              </w:rPr>
              <w:t>Source Group 1</w:t>
            </w:r>
            <w:r w:rsidRPr="00297C4D">
              <w:t xml:space="preserve"> </w:t>
            </w:r>
            <w:r w:rsidRPr="00297C4D">
              <w:t>或自定義的程式碼群組，選擇</w:t>
            </w:r>
            <w:r w:rsidRPr="00297C4D">
              <w:t xml:space="preserve"> </w:t>
            </w:r>
            <w:r w:rsidRPr="00297C4D">
              <w:rPr>
                <w:b/>
                <w:bCs/>
              </w:rPr>
              <w:t>Add Existing Files to Group...</w:t>
            </w:r>
            <w:r w:rsidRPr="00297C4D">
              <w:t>。</w:t>
            </w:r>
          </w:p>
          <w:p w14:paraId="324FFD3E" w14:textId="58DA49D9" w:rsidR="006E0280" w:rsidRDefault="00297C4D" w:rsidP="00297C4D">
            <w:pPr>
              <w:numPr>
                <w:ilvl w:val="1"/>
                <w:numId w:val="12"/>
              </w:numPr>
              <w:rPr>
                <w:rFonts w:hint="eastAsia"/>
              </w:rPr>
            </w:pPr>
            <w:r w:rsidRPr="00297C4D">
              <w:t>將</w:t>
            </w:r>
            <w:r w:rsidRPr="00297C4D">
              <w:t xml:space="preserve"> .c </w:t>
            </w:r>
            <w:r w:rsidRPr="00297C4D">
              <w:t>原始檔與</w:t>
            </w:r>
            <w:r w:rsidRPr="00297C4D">
              <w:t xml:space="preserve"> .a51 </w:t>
            </w:r>
            <w:r w:rsidRPr="00297C4D">
              <w:t>組譯檔加入到專案中。</w:t>
            </w:r>
          </w:p>
        </w:tc>
      </w:tr>
      <w:tr w:rsidR="006E0280" w14:paraId="135B0313" w14:textId="77777777" w:rsidTr="006E0280">
        <w:tc>
          <w:tcPr>
            <w:tcW w:w="8296" w:type="dxa"/>
          </w:tcPr>
          <w:p w14:paraId="0AB315E1" w14:textId="16C5B84F" w:rsidR="006E0280" w:rsidRDefault="001029DC">
            <w:r>
              <w:rPr>
                <w:noProof/>
              </w:rPr>
              <w:drawing>
                <wp:inline distT="0" distB="0" distL="0" distR="0" wp14:anchorId="3A3C67A5" wp14:editId="01D4059A">
                  <wp:extent cx="5274310" cy="3330575"/>
                  <wp:effectExtent l="0" t="0" r="2540" b="3175"/>
                  <wp:docPr id="730466090" name="圖片 1" descr="一張含有 文字, 螢幕擷取畫面, 陳列, 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466090" name="圖片 1" descr="一張含有 文字, 螢幕擷取畫面, 陳列, 軟體 的圖片&#10;&#10;AI 產生的內容可能不正確。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280" w14:paraId="62D04865" w14:textId="77777777" w:rsidTr="006E0280">
        <w:tc>
          <w:tcPr>
            <w:tcW w:w="8296" w:type="dxa"/>
          </w:tcPr>
          <w:p w14:paraId="3D650025" w14:textId="77777777" w:rsidR="00276CEE" w:rsidRPr="00276CEE" w:rsidRDefault="00276CEE" w:rsidP="00276CEE">
            <w:pPr>
              <w:rPr>
                <w:b/>
                <w:bCs/>
              </w:rPr>
            </w:pPr>
            <w:r w:rsidRPr="00276CEE">
              <w:rPr>
                <w:b/>
                <w:bCs/>
              </w:rPr>
              <w:t>設定專案選項</w:t>
            </w:r>
          </w:p>
          <w:p w14:paraId="66C363C8" w14:textId="77777777" w:rsidR="00276CEE" w:rsidRPr="00276CEE" w:rsidRDefault="00276CEE" w:rsidP="00276CEE">
            <w:pPr>
              <w:numPr>
                <w:ilvl w:val="0"/>
                <w:numId w:val="13"/>
              </w:numPr>
            </w:pPr>
            <w:r w:rsidRPr="00276CEE">
              <w:t>點擊</w:t>
            </w:r>
            <w:r w:rsidRPr="00276CEE">
              <w:t xml:space="preserve"> </w:t>
            </w:r>
            <w:r w:rsidRPr="00276CEE">
              <w:rPr>
                <w:b/>
                <w:bCs/>
              </w:rPr>
              <w:t>Project → Options for Target 'Target 1'</w:t>
            </w:r>
            <w:r w:rsidRPr="00276CEE">
              <w:t>，配置專案選項：</w:t>
            </w:r>
          </w:p>
          <w:p w14:paraId="70D7CF69" w14:textId="77777777" w:rsidR="00276CEE" w:rsidRPr="00276CEE" w:rsidRDefault="00276CEE" w:rsidP="00276CEE">
            <w:pPr>
              <w:numPr>
                <w:ilvl w:val="1"/>
                <w:numId w:val="13"/>
              </w:numPr>
            </w:pPr>
            <w:r w:rsidRPr="00276CEE">
              <w:rPr>
                <w:b/>
                <w:bCs/>
              </w:rPr>
              <w:t>Output Tab</w:t>
            </w:r>
            <w:r w:rsidRPr="00276CEE">
              <w:t>：勾選</w:t>
            </w:r>
            <w:r w:rsidRPr="00276CEE">
              <w:t xml:space="preserve"> "Create HEX File"</w:t>
            </w:r>
            <w:r w:rsidRPr="00276CEE">
              <w:t>，以生成</w:t>
            </w:r>
            <w:r w:rsidRPr="00276CEE">
              <w:t xml:space="preserve"> .hex </w:t>
            </w:r>
            <w:r w:rsidRPr="00276CEE">
              <w:t>檔案。</w:t>
            </w:r>
          </w:p>
          <w:p w14:paraId="2591BB6F" w14:textId="77777777" w:rsidR="006E0280" w:rsidRDefault="006E0280"/>
        </w:tc>
      </w:tr>
      <w:tr w:rsidR="006E0280" w14:paraId="314CC595" w14:textId="77777777" w:rsidTr="006E0280">
        <w:tc>
          <w:tcPr>
            <w:tcW w:w="8296" w:type="dxa"/>
          </w:tcPr>
          <w:p w14:paraId="6B7637EF" w14:textId="7C07799A" w:rsidR="006E0280" w:rsidRDefault="00842759">
            <w:r>
              <w:rPr>
                <w:noProof/>
              </w:rPr>
              <w:lastRenderedPageBreak/>
              <w:drawing>
                <wp:inline distT="0" distB="0" distL="0" distR="0" wp14:anchorId="45D11164" wp14:editId="7079A0E5">
                  <wp:extent cx="5274310" cy="4039870"/>
                  <wp:effectExtent l="0" t="0" r="2540" b="0"/>
                  <wp:docPr id="1339407182" name="圖片 2" descr="一張含有 文字, 螢幕擷取畫面, 陳列, 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407182" name="圖片 2" descr="一張含有 文字, 螢幕擷取畫面, 陳列, 軟體 的圖片&#10;&#10;AI 產生的內容可能不正確。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280" w14:paraId="0E5636A6" w14:textId="77777777" w:rsidTr="006E0280">
        <w:tc>
          <w:tcPr>
            <w:tcW w:w="8296" w:type="dxa"/>
          </w:tcPr>
          <w:p w14:paraId="525E3F3F" w14:textId="77777777" w:rsidR="00B96BC5" w:rsidRPr="00B96BC5" w:rsidRDefault="00B96BC5" w:rsidP="00B96BC5">
            <w:pPr>
              <w:rPr>
                <w:b/>
                <w:bCs/>
              </w:rPr>
            </w:pPr>
            <w:r w:rsidRPr="00B96BC5">
              <w:rPr>
                <w:b/>
                <w:bCs/>
              </w:rPr>
              <w:t>建置</w:t>
            </w:r>
            <w:r w:rsidRPr="00B96BC5">
              <w:rPr>
                <w:b/>
                <w:bCs/>
              </w:rPr>
              <w:t xml:space="preserve"> (Build) </w:t>
            </w:r>
            <w:r w:rsidRPr="00B96BC5">
              <w:rPr>
                <w:b/>
                <w:bCs/>
              </w:rPr>
              <w:t>專案</w:t>
            </w:r>
          </w:p>
          <w:p w14:paraId="04AD434F" w14:textId="49E0E3C8" w:rsidR="00B96BC5" w:rsidRPr="00B96BC5" w:rsidRDefault="00B96BC5" w:rsidP="00B96BC5">
            <w:pPr>
              <w:numPr>
                <w:ilvl w:val="0"/>
                <w:numId w:val="14"/>
              </w:numPr>
            </w:pPr>
            <w:r w:rsidRPr="00B96BC5">
              <w:t>點擊工具列上的</w:t>
            </w:r>
            <w:r w:rsidRPr="00B96BC5">
              <w:t xml:space="preserve"> </w:t>
            </w:r>
            <w:r w:rsidRPr="00B96BC5">
              <w:rPr>
                <w:b/>
                <w:bCs/>
              </w:rPr>
              <w:t>Build</w:t>
            </w:r>
            <w:r w:rsidRPr="00B96BC5">
              <w:t xml:space="preserve"> </w:t>
            </w:r>
            <w:r w:rsidRPr="00B96BC5">
              <w:t>按鈕</w:t>
            </w:r>
            <w:r w:rsidR="00D67D7D">
              <w:rPr>
                <w:rFonts w:hint="eastAsia"/>
              </w:rPr>
              <w:t>(</w:t>
            </w:r>
            <w:r w:rsidR="00D67D7D">
              <w:rPr>
                <w:rFonts w:hint="eastAsia"/>
              </w:rPr>
              <w:t>或</w:t>
            </w:r>
            <w:r w:rsidR="00D67D7D">
              <w:rPr>
                <w:rFonts w:hint="eastAsia"/>
              </w:rPr>
              <w:t xml:space="preserve"> </w:t>
            </w:r>
            <w:proofErr w:type="spellStart"/>
            <w:r w:rsidR="00D67D7D" w:rsidRPr="00D67D7D">
              <w:rPr>
                <w:rFonts w:hint="eastAsia"/>
                <w:b/>
                <w:bCs/>
              </w:rPr>
              <w:t>ReBuild</w:t>
            </w:r>
            <w:proofErr w:type="spellEnd"/>
            <w:r w:rsidR="00D67D7D">
              <w:rPr>
                <w:rFonts w:hint="eastAsia"/>
              </w:rPr>
              <w:t>)</w:t>
            </w:r>
            <w:r w:rsidRPr="00B96BC5">
              <w:t>，</w:t>
            </w:r>
            <w:r w:rsidRPr="00B96BC5">
              <w:t xml:space="preserve">Keil </w:t>
            </w:r>
            <w:proofErr w:type="spellStart"/>
            <w:r w:rsidRPr="00B96BC5">
              <w:t>uVision</w:t>
            </w:r>
            <w:proofErr w:type="spellEnd"/>
            <w:r w:rsidRPr="00B96BC5">
              <w:t xml:space="preserve"> </w:t>
            </w:r>
            <w:r w:rsidRPr="00B96BC5">
              <w:t>會依次進行組譯、編譯與連結。</w:t>
            </w:r>
          </w:p>
          <w:p w14:paraId="6944C569" w14:textId="77777777" w:rsidR="006E0280" w:rsidRDefault="006E0280"/>
        </w:tc>
      </w:tr>
      <w:tr w:rsidR="006E0280" w14:paraId="3BC1A7E2" w14:textId="77777777" w:rsidTr="006E0280">
        <w:tc>
          <w:tcPr>
            <w:tcW w:w="8296" w:type="dxa"/>
          </w:tcPr>
          <w:p w14:paraId="1C7B2831" w14:textId="336F6465" w:rsidR="006E0280" w:rsidRDefault="003F10EF">
            <w:r>
              <w:rPr>
                <w:noProof/>
              </w:rPr>
              <w:drawing>
                <wp:inline distT="0" distB="0" distL="0" distR="0" wp14:anchorId="536B3508" wp14:editId="2541FE7A">
                  <wp:extent cx="5274310" cy="1884680"/>
                  <wp:effectExtent l="0" t="0" r="2540" b="1270"/>
                  <wp:docPr id="1864680623" name="圖片 3" descr="一張含有 螢幕擷取畫面, 文字, 軟體, 多媒體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80623" name="圖片 3" descr="一張含有 螢幕擷取畫面, 文字, 軟體, 多媒體軟體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99382" w14:textId="77777777" w:rsidR="00CF6566" w:rsidRDefault="00CF6566"/>
    <w:sectPr w:rsidR="00CF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3BB6"/>
    <w:multiLevelType w:val="hybridMultilevel"/>
    <w:tmpl w:val="DEC6F71E"/>
    <w:lvl w:ilvl="0" w:tplc="82BAAB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725BB8"/>
    <w:multiLevelType w:val="hybridMultilevel"/>
    <w:tmpl w:val="EF60D0F0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E22AFA"/>
    <w:multiLevelType w:val="multilevel"/>
    <w:tmpl w:val="D71E2BE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155FF"/>
    <w:multiLevelType w:val="hybridMultilevel"/>
    <w:tmpl w:val="9D323612"/>
    <w:lvl w:ilvl="0" w:tplc="82BAAB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7C24506"/>
    <w:multiLevelType w:val="multilevel"/>
    <w:tmpl w:val="78E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30AA7"/>
    <w:multiLevelType w:val="multilevel"/>
    <w:tmpl w:val="D71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11363"/>
    <w:multiLevelType w:val="multilevel"/>
    <w:tmpl w:val="C47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07744"/>
    <w:multiLevelType w:val="hybridMultilevel"/>
    <w:tmpl w:val="88C0B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F714F7"/>
    <w:multiLevelType w:val="hybridMultilevel"/>
    <w:tmpl w:val="12BC08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573607"/>
    <w:multiLevelType w:val="multilevel"/>
    <w:tmpl w:val="01A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F1968"/>
    <w:multiLevelType w:val="multilevel"/>
    <w:tmpl w:val="D2C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64052"/>
    <w:multiLevelType w:val="hybridMultilevel"/>
    <w:tmpl w:val="A8B6B8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8472E97"/>
    <w:multiLevelType w:val="multilevel"/>
    <w:tmpl w:val="0CC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857D3"/>
    <w:multiLevelType w:val="multilevel"/>
    <w:tmpl w:val="028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959832">
    <w:abstractNumId w:val="2"/>
  </w:num>
  <w:num w:numId="2" w16cid:durableId="383139607">
    <w:abstractNumId w:val="13"/>
  </w:num>
  <w:num w:numId="3" w16cid:durableId="1005941038">
    <w:abstractNumId w:val="7"/>
  </w:num>
  <w:num w:numId="4" w16cid:durableId="1028213793">
    <w:abstractNumId w:val="8"/>
  </w:num>
  <w:num w:numId="5" w16cid:durableId="1469084985">
    <w:abstractNumId w:val="3"/>
  </w:num>
  <w:num w:numId="6" w16cid:durableId="18167949">
    <w:abstractNumId w:val="5"/>
  </w:num>
  <w:num w:numId="7" w16cid:durableId="1768620461">
    <w:abstractNumId w:val="10"/>
  </w:num>
  <w:num w:numId="8" w16cid:durableId="1599099362">
    <w:abstractNumId w:val="9"/>
  </w:num>
  <w:num w:numId="9" w16cid:durableId="1661888184">
    <w:abstractNumId w:val="1"/>
  </w:num>
  <w:num w:numId="10" w16cid:durableId="348996127">
    <w:abstractNumId w:val="11"/>
  </w:num>
  <w:num w:numId="11" w16cid:durableId="95831150">
    <w:abstractNumId w:val="0"/>
  </w:num>
  <w:num w:numId="12" w16cid:durableId="2050492365">
    <w:abstractNumId w:val="6"/>
  </w:num>
  <w:num w:numId="13" w16cid:durableId="990065771">
    <w:abstractNumId w:val="4"/>
  </w:num>
  <w:num w:numId="14" w16cid:durableId="476607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B3"/>
    <w:rsid w:val="001029DC"/>
    <w:rsid w:val="00276CEE"/>
    <w:rsid w:val="00297C4D"/>
    <w:rsid w:val="003F10EF"/>
    <w:rsid w:val="00454AC5"/>
    <w:rsid w:val="0047453E"/>
    <w:rsid w:val="005234B4"/>
    <w:rsid w:val="00590815"/>
    <w:rsid w:val="00607D27"/>
    <w:rsid w:val="006E0280"/>
    <w:rsid w:val="007C70B3"/>
    <w:rsid w:val="00842759"/>
    <w:rsid w:val="00843564"/>
    <w:rsid w:val="00B413F0"/>
    <w:rsid w:val="00B96BC5"/>
    <w:rsid w:val="00CF6566"/>
    <w:rsid w:val="00D67D7D"/>
    <w:rsid w:val="00E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727"/>
  <w15:chartTrackingRefBased/>
  <w15:docId w15:val="{AC3C1594-1095-4007-B7A7-944F3FDB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70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0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0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0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0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0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0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70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70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70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70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70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70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7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0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0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70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70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0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0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70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0B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E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3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9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4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8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9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4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9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6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45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9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3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5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6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15</cp:revision>
  <dcterms:created xsi:type="dcterms:W3CDTF">2025-03-13T01:07:00Z</dcterms:created>
  <dcterms:modified xsi:type="dcterms:W3CDTF">2025-03-13T05:51:00Z</dcterms:modified>
</cp:coreProperties>
</file>