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1193030608"/>
    <w:bookmarkStart w:id="1" w:name="_Toc73367175"/>
    <w:bookmarkStart w:id="2" w:name="_Toc74398179"/>
    <w:bookmarkStart w:id="3" w:name="_Toc74367034"/>
    <w:bookmarkStart w:id="4" w:name="_Toc72325727"/>
    <w:bookmarkStart w:id="5" w:name="_Toc73366742"/>
    <w:bookmarkStart w:id="6" w:name="_Toc74921405"/>
    <w:bookmarkStart w:id="7" w:name="_Toc74457222"/>
    <w:bookmarkStart w:id="8" w:name="_Toc72552926"/>
    <w:bookmarkStart w:id="9" w:name="_Toc74301511"/>
    <w:bookmarkStart w:id="10" w:name="_Toc72326081"/>
    <w:bookmarkStart w:id="11" w:name="_Toc74733152"/>
    <w:bookmarkStart w:id="12" w:name="_Toc72324813"/>
    <w:bookmarkEnd w:id="0"/>
    <w:p w:rsidR="001C6162" w:rsidRDefault="007701D1">
      <w:pPr>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9" o:title="" croptop="3017f" cropbottom="7861f" cropright="2998f"/>
          </v:shape>
          <o:OLEObject Type="Embed" ProgID="Word.Picture.8" ShapeID="_x0000_i1025" DrawAspect="Content" ObjectID="_1558238741" r:id="rId10"/>
        </w:object>
      </w:r>
      <w:bookmarkEnd w:id="1"/>
      <w:bookmarkEnd w:id="2"/>
      <w:bookmarkEnd w:id="3"/>
      <w:bookmarkEnd w:id="4"/>
      <w:bookmarkEnd w:id="5"/>
      <w:bookmarkEnd w:id="6"/>
      <w:bookmarkEnd w:id="7"/>
      <w:bookmarkEnd w:id="8"/>
      <w:bookmarkEnd w:id="9"/>
      <w:bookmarkEnd w:id="10"/>
      <w:bookmarkEnd w:id="11"/>
      <w:bookmarkEnd w:id="12"/>
    </w:p>
    <w:p w:rsidR="001C6162" w:rsidRDefault="001C6162">
      <w:pPr>
        <w:jc w:val="center"/>
        <w:rPr>
          <w:rFonts w:eastAsia="MingLiU"/>
          <w:sz w:val="52"/>
        </w:rPr>
      </w:pPr>
    </w:p>
    <w:p w:rsidR="001C6162" w:rsidRDefault="007701D1">
      <w:pPr>
        <w:spacing w:line="920" w:lineRule="exact"/>
        <w:jc w:val="center"/>
        <w:rPr>
          <w:rFonts w:eastAsia="MingLiU"/>
          <w:sz w:val="32"/>
        </w:rPr>
      </w:pPr>
      <w:r>
        <w:rPr>
          <w:rFonts w:eastAsia="MingLiU" w:hint="eastAsia"/>
          <w:sz w:val="32"/>
        </w:rPr>
        <w:t>题</w:t>
      </w:r>
      <w:r>
        <w:rPr>
          <w:rFonts w:eastAsia="MingLiU" w:hint="eastAsia"/>
          <w:sz w:val="32"/>
        </w:rPr>
        <w:t xml:space="preserve">  </w:t>
      </w:r>
      <w:r>
        <w:rPr>
          <w:rFonts w:eastAsia="MingLiU" w:hint="eastAsia"/>
          <w:sz w:val="32"/>
        </w:rPr>
        <w:t>目</w:t>
      </w:r>
      <w:r>
        <w:rPr>
          <w:rFonts w:eastAsia="宋体" w:hint="eastAsia"/>
          <w:sz w:val="32"/>
        </w:rPr>
        <w:t xml:space="preserve">  </w:t>
      </w:r>
      <w:bookmarkStart w:id="13" w:name="_Hlk482740539"/>
      <w:r w:rsidRPr="007701D1">
        <w:rPr>
          <w:rFonts w:eastAsia="宋体" w:hint="eastAsia"/>
          <w:sz w:val="32"/>
        </w:rPr>
        <w:t>一种基于微服务架构的</w:t>
      </w:r>
      <w:r w:rsidRPr="007701D1">
        <w:rPr>
          <w:rFonts w:eastAsia="宋体" w:hint="eastAsia"/>
          <w:sz w:val="32"/>
        </w:rPr>
        <w:t>PAAS</w:t>
      </w:r>
      <w:r w:rsidRPr="007701D1">
        <w:rPr>
          <w:rFonts w:eastAsia="宋体" w:hint="eastAsia"/>
          <w:sz w:val="32"/>
        </w:rPr>
        <w:t>平台</w:t>
      </w:r>
      <w:bookmarkEnd w:id="13"/>
    </w:p>
    <w:p w:rsidR="001C6162" w:rsidRDefault="007701D1">
      <w:pPr>
        <w:spacing w:line="920" w:lineRule="exact"/>
        <w:ind w:firstLineChars="225" w:firstLine="720"/>
        <w:rPr>
          <w:rFonts w:eastAsia="MingLiU"/>
          <w:sz w:val="32"/>
        </w:rPr>
      </w:pPr>
      <w:r>
        <w:rPr>
          <w:rFonts w:eastAsia="MingLiU" w:hint="eastAsia"/>
          <w:sz w:val="32"/>
        </w:rPr>
        <w:t>______</w:t>
      </w:r>
      <w:r>
        <w:rPr>
          <w:rFonts w:eastAsia="宋体" w:hint="eastAsia"/>
          <w:sz w:val="32"/>
        </w:rPr>
        <w:t>软件学院</w:t>
      </w:r>
      <w:r>
        <w:rPr>
          <w:rFonts w:eastAsia="MingLiU" w:hint="eastAsia"/>
          <w:sz w:val="32"/>
        </w:rPr>
        <w:t>________</w:t>
      </w:r>
      <w:r>
        <w:rPr>
          <w:rFonts w:eastAsia="MingLiU" w:hint="eastAsia"/>
          <w:sz w:val="32"/>
        </w:rPr>
        <w:t>院（系）</w:t>
      </w:r>
      <w:r>
        <w:rPr>
          <w:rFonts w:eastAsia="MingLiU" w:hint="eastAsia"/>
          <w:sz w:val="32"/>
        </w:rPr>
        <w:t>____</w:t>
      </w:r>
      <w:r>
        <w:rPr>
          <w:rFonts w:eastAsia="宋体" w:hint="eastAsia"/>
          <w:sz w:val="32"/>
        </w:rPr>
        <w:t>软件工程</w:t>
      </w:r>
      <w:r>
        <w:rPr>
          <w:rFonts w:eastAsia="MingLiU" w:hint="eastAsia"/>
          <w:sz w:val="32"/>
        </w:rPr>
        <w:t>__</w:t>
      </w:r>
      <w:r>
        <w:rPr>
          <w:rFonts w:eastAsia="MingLiU" w:hint="eastAsia"/>
          <w:sz w:val="32"/>
        </w:rPr>
        <w:t>专业</w:t>
      </w:r>
    </w:p>
    <w:p w:rsidR="001C6162" w:rsidRDefault="007701D1">
      <w:pPr>
        <w:spacing w:line="920" w:lineRule="exact"/>
        <w:ind w:firstLineChars="225" w:firstLine="720"/>
        <w:rPr>
          <w:rFonts w:eastAsia="MingLiU"/>
          <w:sz w:val="32"/>
        </w:rPr>
      </w:pPr>
      <w:r>
        <w:rPr>
          <w:rFonts w:eastAsia="MingLiU" w:hint="eastAsia"/>
          <w:sz w:val="32"/>
        </w:rPr>
        <w:t>学</w:t>
      </w:r>
      <w:r>
        <w:rPr>
          <w:rFonts w:eastAsia="MingLiU" w:hint="eastAsia"/>
          <w:sz w:val="32"/>
        </w:rPr>
        <w:t xml:space="preserve">    </w:t>
      </w:r>
      <w:r>
        <w:rPr>
          <w:rFonts w:eastAsia="MingLiU" w:hint="eastAsia"/>
          <w:sz w:val="32"/>
        </w:rPr>
        <w:t>号</w:t>
      </w:r>
      <w:r>
        <w:rPr>
          <w:rFonts w:eastAsia="MingLiU" w:hint="eastAsia"/>
          <w:sz w:val="32"/>
        </w:rPr>
        <w:t>__________</w:t>
      </w:r>
      <w:r>
        <w:rPr>
          <w:rFonts w:eastAsia="宋体" w:hint="eastAsia"/>
          <w:sz w:val="32"/>
        </w:rPr>
        <w:t>711133</w:t>
      </w:r>
      <w:r>
        <w:rPr>
          <w:rFonts w:eastAsia="宋体"/>
          <w:sz w:val="32"/>
        </w:rPr>
        <w:t>33</w:t>
      </w:r>
      <w:r>
        <w:rPr>
          <w:rFonts w:eastAsia="MingLiU" w:hint="eastAsia"/>
          <w:sz w:val="32"/>
        </w:rPr>
        <w:t>____________</w:t>
      </w:r>
    </w:p>
    <w:p w:rsidR="001C6162" w:rsidRDefault="007701D1">
      <w:pPr>
        <w:spacing w:line="920" w:lineRule="exact"/>
        <w:ind w:firstLineChars="225" w:firstLine="720"/>
        <w:rPr>
          <w:rFonts w:eastAsia="MingLiU"/>
          <w:sz w:val="32"/>
        </w:rPr>
      </w:pPr>
      <w:r>
        <w:rPr>
          <w:rFonts w:eastAsia="MingLiU" w:hint="eastAsia"/>
          <w:sz w:val="32"/>
        </w:rPr>
        <w:t>学生姓名</w:t>
      </w:r>
      <w:r>
        <w:rPr>
          <w:rFonts w:eastAsia="MingLiU" w:hint="eastAsia"/>
          <w:sz w:val="32"/>
        </w:rPr>
        <w:t>___________</w:t>
      </w:r>
      <w:r>
        <w:rPr>
          <w:rFonts w:eastAsia="宋体" w:hint="eastAsia"/>
          <w:sz w:val="32"/>
        </w:rPr>
        <w:t>陈浩远</w:t>
      </w:r>
      <w:r>
        <w:rPr>
          <w:rFonts w:eastAsia="MingLiU" w:hint="eastAsia"/>
          <w:sz w:val="32"/>
        </w:rPr>
        <w:t>______________</w:t>
      </w:r>
    </w:p>
    <w:p w:rsidR="001C6162" w:rsidRDefault="007701D1">
      <w:pPr>
        <w:spacing w:line="920" w:lineRule="exact"/>
        <w:ind w:firstLineChars="225" w:firstLine="720"/>
        <w:rPr>
          <w:sz w:val="32"/>
        </w:rPr>
      </w:pPr>
      <w:r>
        <w:rPr>
          <w:rFonts w:hint="eastAsia"/>
          <w:sz w:val="32"/>
        </w:rPr>
        <w:t>校内导师</w:t>
      </w:r>
      <w:r>
        <w:rPr>
          <w:rFonts w:eastAsia="MingLiU" w:hint="eastAsia"/>
          <w:sz w:val="32"/>
        </w:rPr>
        <w:t>___________</w:t>
      </w:r>
      <w:r w:rsidR="004E300D">
        <w:rPr>
          <w:rFonts w:eastAsia="宋体" w:hint="eastAsia"/>
          <w:sz w:val="32"/>
        </w:rPr>
        <w:t>刘</w:t>
      </w:r>
      <w:r>
        <w:rPr>
          <w:rFonts w:eastAsia="宋体" w:hint="eastAsia"/>
          <w:sz w:val="32"/>
        </w:rPr>
        <w:t>其</w:t>
      </w:r>
      <w:r w:rsidR="004E300D">
        <w:rPr>
          <w:rFonts w:eastAsia="宋体" w:hint="eastAsia"/>
          <w:sz w:val="32"/>
        </w:rPr>
        <w:t>奇</w:t>
      </w:r>
      <w:bookmarkStart w:id="14" w:name="_GoBack"/>
      <w:bookmarkEnd w:id="14"/>
      <w:r>
        <w:rPr>
          <w:rFonts w:eastAsia="MingLiU" w:hint="eastAsia"/>
          <w:sz w:val="32"/>
        </w:rPr>
        <w:t>______________</w:t>
      </w:r>
    </w:p>
    <w:p w:rsidR="001C6162" w:rsidRDefault="007701D1">
      <w:pPr>
        <w:spacing w:line="920" w:lineRule="exact"/>
        <w:ind w:firstLineChars="225" w:firstLine="720"/>
        <w:rPr>
          <w:sz w:val="32"/>
        </w:rPr>
      </w:pPr>
      <w:r>
        <w:rPr>
          <w:rFonts w:hint="eastAsia"/>
          <w:sz w:val="32"/>
        </w:rPr>
        <w:t>企业导师</w:t>
      </w:r>
      <w:r>
        <w:rPr>
          <w:rFonts w:eastAsia="MingLiU" w:hint="eastAsia"/>
          <w:sz w:val="32"/>
        </w:rPr>
        <w:t>___________</w:t>
      </w:r>
      <w:r>
        <w:rPr>
          <w:rFonts w:eastAsia="宋体" w:hint="eastAsia"/>
          <w:sz w:val="32"/>
        </w:rPr>
        <w:t>薄宏剑</w:t>
      </w:r>
      <w:r>
        <w:rPr>
          <w:rFonts w:eastAsia="MingLiU" w:hint="eastAsia"/>
          <w:sz w:val="32"/>
        </w:rPr>
        <w:t>______________</w:t>
      </w:r>
    </w:p>
    <w:p w:rsidR="001C6162" w:rsidRDefault="007701D1">
      <w:pPr>
        <w:spacing w:line="920" w:lineRule="exact"/>
        <w:ind w:firstLineChars="225" w:firstLine="720"/>
        <w:rPr>
          <w:rFonts w:eastAsia="MingLiU"/>
          <w:sz w:val="32"/>
        </w:rPr>
      </w:pPr>
      <w:r>
        <w:rPr>
          <w:rFonts w:eastAsia="MingLiU" w:hint="eastAsia"/>
          <w:sz w:val="32"/>
        </w:rPr>
        <w:t>起</w:t>
      </w:r>
      <w:r>
        <w:rPr>
          <w:rFonts w:hint="eastAsia"/>
          <w:sz w:val="32"/>
        </w:rPr>
        <w:t>止</w:t>
      </w:r>
      <w:r>
        <w:rPr>
          <w:rFonts w:eastAsia="MingLiU" w:hint="eastAsia"/>
          <w:sz w:val="32"/>
        </w:rPr>
        <w:t>日期</w:t>
      </w:r>
      <w:r>
        <w:rPr>
          <w:rFonts w:eastAsia="MingLiU" w:hint="eastAsia"/>
          <w:sz w:val="32"/>
        </w:rPr>
        <w:t>_____</w:t>
      </w:r>
      <w:r>
        <w:rPr>
          <w:rFonts w:eastAsia="宋体" w:hint="eastAsia"/>
          <w:sz w:val="32"/>
        </w:rPr>
        <w:t>2017-01-20</w:t>
      </w:r>
      <w:r>
        <w:rPr>
          <w:rFonts w:eastAsia="宋体" w:hint="eastAsia"/>
          <w:sz w:val="32"/>
        </w:rPr>
        <w:t>至</w:t>
      </w:r>
      <w:r>
        <w:rPr>
          <w:rFonts w:eastAsia="宋体" w:hint="eastAsia"/>
          <w:sz w:val="32"/>
        </w:rPr>
        <w:t>2017-05-20</w:t>
      </w:r>
      <w:r>
        <w:rPr>
          <w:rFonts w:eastAsia="MingLiU" w:hint="eastAsia"/>
          <w:sz w:val="32"/>
        </w:rPr>
        <w:t>____</w:t>
      </w:r>
    </w:p>
    <w:p w:rsidR="001C6162" w:rsidRDefault="007701D1">
      <w:pPr>
        <w:spacing w:line="920" w:lineRule="exact"/>
        <w:ind w:firstLineChars="225" w:firstLine="720"/>
        <w:rPr>
          <w:rFonts w:eastAsia="MingLiU"/>
          <w:sz w:val="32"/>
        </w:rPr>
      </w:pPr>
      <w:r>
        <w:rPr>
          <w:rFonts w:eastAsia="MingLiU" w:hint="eastAsia"/>
          <w:sz w:val="32"/>
        </w:rPr>
        <w:t>设计地点</w:t>
      </w:r>
      <w:r>
        <w:rPr>
          <w:rFonts w:eastAsia="MingLiU" w:hint="eastAsia"/>
          <w:sz w:val="32"/>
        </w:rPr>
        <w:t>___________</w:t>
      </w:r>
      <w:r>
        <w:rPr>
          <w:rFonts w:eastAsia="宋体" w:hint="eastAsia"/>
          <w:sz w:val="32"/>
        </w:rPr>
        <w:t>南京</w:t>
      </w:r>
      <w:r>
        <w:rPr>
          <w:rFonts w:eastAsia="MingLiU" w:hint="eastAsia"/>
          <w:sz w:val="32"/>
        </w:rPr>
        <w:t>________________</w:t>
      </w:r>
    </w:p>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Pr>
        <w:pStyle w:val="1"/>
        <w:spacing w:line="360" w:lineRule="atLeast"/>
        <w:jc w:val="center"/>
        <w:rPr>
          <w:sz w:val="36"/>
          <w:szCs w:val="36"/>
        </w:rPr>
        <w:sectPr w:rsidR="001C6162">
          <w:headerReference w:type="default" r:id="rId11"/>
          <w:pgSz w:w="11906" w:h="16838"/>
          <w:pgMar w:top="1440" w:right="1800" w:bottom="1440" w:left="1800" w:header="851" w:footer="992" w:gutter="0"/>
          <w:pgNumType w:start="1"/>
          <w:cols w:space="425"/>
          <w:docGrid w:type="lines" w:linePitch="312"/>
        </w:sectPr>
      </w:pPr>
      <w:bookmarkStart w:id="15" w:name="_Toc10677"/>
    </w:p>
    <w:p w:rsidR="007701D1" w:rsidRDefault="007701D1">
      <w:pPr>
        <w:tabs>
          <w:tab w:val="left" w:pos="1911"/>
        </w:tabs>
        <w:spacing w:line="360" w:lineRule="atLeast"/>
        <w:jc w:val="center"/>
        <w:outlineLvl w:val="0"/>
        <w:rPr>
          <w:b/>
          <w:kern w:val="44"/>
          <w:sz w:val="36"/>
          <w:szCs w:val="36"/>
        </w:rPr>
      </w:pPr>
      <w:bookmarkStart w:id="16" w:name="_Toc484204042"/>
      <w:bookmarkEnd w:id="15"/>
      <w:r w:rsidRPr="007701D1">
        <w:rPr>
          <w:rFonts w:hint="eastAsia"/>
          <w:b/>
          <w:kern w:val="44"/>
          <w:sz w:val="36"/>
          <w:szCs w:val="36"/>
        </w:rPr>
        <w:lastRenderedPageBreak/>
        <w:t>一种基于微服务架构的</w:t>
      </w:r>
      <w:r w:rsidRPr="007701D1">
        <w:rPr>
          <w:rFonts w:hint="eastAsia"/>
          <w:b/>
          <w:kern w:val="44"/>
          <w:sz w:val="36"/>
          <w:szCs w:val="36"/>
        </w:rPr>
        <w:t>PAAS</w:t>
      </w:r>
      <w:r w:rsidRPr="007701D1">
        <w:rPr>
          <w:rFonts w:hint="eastAsia"/>
          <w:b/>
          <w:kern w:val="44"/>
          <w:sz w:val="36"/>
          <w:szCs w:val="36"/>
        </w:rPr>
        <w:t>平台</w:t>
      </w:r>
      <w:bookmarkEnd w:id="16"/>
    </w:p>
    <w:p w:rsidR="001C6162" w:rsidRDefault="007701D1">
      <w:pPr>
        <w:tabs>
          <w:tab w:val="left" w:pos="1911"/>
        </w:tabs>
        <w:spacing w:line="360" w:lineRule="atLeast"/>
        <w:jc w:val="center"/>
        <w:outlineLvl w:val="0"/>
        <w:rPr>
          <w:b/>
          <w:bCs/>
          <w:sz w:val="24"/>
        </w:rPr>
      </w:pPr>
      <w:bookmarkStart w:id="17" w:name="_Toc484204043"/>
      <w:r>
        <w:rPr>
          <w:rFonts w:hint="eastAsia"/>
          <w:b/>
          <w:bCs/>
          <w:sz w:val="24"/>
        </w:rPr>
        <w:t>摘要</w:t>
      </w:r>
      <w:bookmarkEnd w:id="17"/>
    </w:p>
    <w:p w:rsidR="007701D1" w:rsidRDefault="007701D1" w:rsidP="007701D1">
      <w:pPr>
        <w:tabs>
          <w:tab w:val="left" w:pos="1911"/>
        </w:tabs>
        <w:spacing w:line="360" w:lineRule="atLeast"/>
        <w:ind w:firstLine="480"/>
        <w:rPr>
          <w:sz w:val="24"/>
        </w:rPr>
      </w:pPr>
      <w:r w:rsidRPr="007701D1">
        <w:rPr>
          <w:rFonts w:hint="eastAsia"/>
          <w:sz w:val="24"/>
        </w:rPr>
        <w:t>伴随电信行业</w:t>
      </w:r>
      <w:r w:rsidRPr="007701D1">
        <w:rPr>
          <w:rFonts w:hint="eastAsia"/>
          <w:sz w:val="24"/>
        </w:rPr>
        <w:t>3G/4G</w:t>
      </w:r>
      <w:r w:rsidRPr="007701D1">
        <w:rPr>
          <w:rFonts w:hint="eastAsia"/>
          <w:sz w:val="24"/>
        </w:rPr>
        <w:t>等业务的增加，数据量出现了爆炸式的增长，数据的规模已经达到了</w:t>
      </w:r>
      <w:r w:rsidRPr="007701D1">
        <w:rPr>
          <w:rFonts w:hint="eastAsia"/>
          <w:sz w:val="24"/>
        </w:rPr>
        <w:t>PB</w:t>
      </w:r>
      <w:r w:rsidRPr="007701D1">
        <w:rPr>
          <w:rFonts w:hint="eastAsia"/>
          <w:sz w:val="24"/>
        </w:rPr>
        <w:t>级别。海量数据带来了大量的信息，同时也迫使电信行业为了处理这些数据而不得不使用</w:t>
      </w:r>
      <w:r w:rsidRPr="007701D1">
        <w:rPr>
          <w:rFonts w:hint="eastAsia"/>
          <w:sz w:val="24"/>
        </w:rPr>
        <w:t>hadoop/spark</w:t>
      </w:r>
      <w:r w:rsidRPr="007701D1">
        <w:rPr>
          <w:rFonts w:hint="eastAsia"/>
          <w:sz w:val="24"/>
        </w:rPr>
        <w:t>等</w:t>
      </w:r>
      <w:r w:rsidR="003505B9">
        <w:rPr>
          <w:rFonts w:hint="eastAsia"/>
          <w:sz w:val="24"/>
        </w:rPr>
        <w:t>分布式大数据</w:t>
      </w:r>
      <w:r w:rsidRPr="007701D1">
        <w:rPr>
          <w:rFonts w:hint="eastAsia"/>
          <w:sz w:val="24"/>
        </w:rPr>
        <w:t>技术。由于电信运营商自身结构复杂，产品和业务繁多，电信用户多，每天能产生大量的数据，因此产生了很多不同的</w:t>
      </w:r>
      <w:r w:rsidRPr="007701D1">
        <w:rPr>
          <w:rFonts w:hint="eastAsia"/>
          <w:sz w:val="24"/>
        </w:rPr>
        <w:t>hadoop/spark</w:t>
      </w:r>
      <w:r w:rsidR="003505B9">
        <w:rPr>
          <w:rFonts w:hint="eastAsia"/>
          <w:sz w:val="24"/>
        </w:rPr>
        <w:t>需求，对于如何管理和调度众多的大数据任务也成为了运行商头疼的一件事。</w:t>
      </w:r>
    </w:p>
    <w:p w:rsidR="001C6162" w:rsidRPr="00E535AF" w:rsidRDefault="007701D1" w:rsidP="007701D1">
      <w:pPr>
        <w:tabs>
          <w:tab w:val="left" w:pos="1911"/>
        </w:tabs>
        <w:spacing w:line="360" w:lineRule="atLeast"/>
        <w:ind w:firstLine="480"/>
        <w:rPr>
          <w:sz w:val="24"/>
        </w:rPr>
      </w:pPr>
      <w:r>
        <w:rPr>
          <w:rFonts w:hint="eastAsia"/>
          <w:sz w:val="24"/>
        </w:rPr>
        <w:t>华为大数据</w:t>
      </w:r>
      <w:r w:rsidRPr="007701D1">
        <w:rPr>
          <w:rFonts w:hint="eastAsia"/>
          <w:sz w:val="24"/>
        </w:rPr>
        <w:t>部门决定开发一个</w:t>
      </w:r>
      <w:r w:rsidRPr="007701D1">
        <w:rPr>
          <w:rFonts w:hint="eastAsia"/>
          <w:sz w:val="24"/>
        </w:rPr>
        <w:t>PAAS</w:t>
      </w:r>
      <w:r w:rsidRPr="007701D1">
        <w:rPr>
          <w:rFonts w:hint="eastAsia"/>
          <w:sz w:val="24"/>
        </w:rPr>
        <w:t>平台用来统一管理和调度</w:t>
      </w:r>
      <w:r w:rsidRPr="007701D1">
        <w:rPr>
          <w:rFonts w:hint="eastAsia"/>
          <w:sz w:val="24"/>
        </w:rPr>
        <w:t>hadoop/spark</w:t>
      </w:r>
      <w:r w:rsidRPr="007701D1">
        <w:rPr>
          <w:rFonts w:hint="eastAsia"/>
          <w:sz w:val="24"/>
        </w:rPr>
        <w:t>任务（以后称之为统一运行平台</w:t>
      </w:r>
      <w:r w:rsidRPr="007701D1">
        <w:rPr>
          <w:rFonts w:hint="eastAsia"/>
          <w:sz w:val="24"/>
        </w:rPr>
        <w:t>/Runtime-Platform/RP</w:t>
      </w:r>
      <w:r>
        <w:rPr>
          <w:rFonts w:hint="eastAsia"/>
          <w:sz w:val="24"/>
        </w:rPr>
        <w:t>）</w:t>
      </w:r>
      <w:r w:rsidRPr="007701D1">
        <w:rPr>
          <w:rFonts w:hint="eastAsia"/>
          <w:sz w:val="24"/>
        </w:rPr>
        <w:t>。</w:t>
      </w:r>
      <w:r>
        <w:rPr>
          <w:rFonts w:hint="eastAsia"/>
          <w:sz w:val="24"/>
        </w:rPr>
        <w:t>本文结合</w:t>
      </w:r>
      <w:r w:rsidR="00596251">
        <w:rPr>
          <w:rFonts w:hint="eastAsia"/>
          <w:sz w:val="24"/>
        </w:rPr>
        <w:t>我所参与的</w:t>
      </w:r>
      <w:r w:rsidR="003505B9">
        <w:rPr>
          <w:rFonts w:hint="eastAsia"/>
          <w:sz w:val="24"/>
        </w:rPr>
        <w:t>华为大数据统一管理平台的经验，详细介绍了华为这个</w:t>
      </w:r>
      <w:r w:rsidR="003505B9">
        <w:rPr>
          <w:rFonts w:hint="eastAsia"/>
          <w:sz w:val="24"/>
        </w:rPr>
        <w:t>PAAS</w:t>
      </w:r>
      <w:r w:rsidR="003505B9">
        <w:rPr>
          <w:rFonts w:hint="eastAsia"/>
          <w:sz w:val="24"/>
        </w:rPr>
        <w:t>平台的设计。该项目采用了分布式的开发理念，选择了较为流行的微服务架构，并且使用轻量级的</w:t>
      </w:r>
      <w:r w:rsidR="003505B9">
        <w:rPr>
          <w:rFonts w:hint="eastAsia"/>
          <w:sz w:val="24"/>
        </w:rPr>
        <w:t>d</w:t>
      </w:r>
      <w:r w:rsidR="003505B9">
        <w:rPr>
          <w:sz w:val="24"/>
        </w:rPr>
        <w:t>ocker</w:t>
      </w:r>
      <w:r w:rsidR="003505B9">
        <w:rPr>
          <w:rFonts w:hint="eastAsia"/>
          <w:sz w:val="24"/>
        </w:rPr>
        <w:t>容器单独部署服务，因此，该项目具有极高的可用性和鲁棒性。</w:t>
      </w:r>
    </w:p>
    <w:p w:rsidR="0071302F" w:rsidRDefault="007701D1">
      <w:pPr>
        <w:tabs>
          <w:tab w:val="left" w:pos="1911"/>
        </w:tabs>
        <w:spacing w:line="360" w:lineRule="atLeast"/>
        <w:rPr>
          <w:sz w:val="24"/>
        </w:rPr>
      </w:pPr>
      <w:r>
        <w:rPr>
          <w:rFonts w:hint="eastAsia"/>
          <w:b/>
          <w:bCs/>
          <w:sz w:val="24"/>
        </w:rPr>
        <w:t>关键词</w:t>
      </w:r>
      <w:r>
        <w:rPr>
          <w:rFonts w:hint="eastAsia"/>
          <w:sz w:val="24"/>
        </w:rPr>
        <w:t>：</w:t>
      </w:r>
      <w:r w:rsidR="00A80303">
        <w:rPr>
          <w:rFonts w:hint="eastAsia"/>
          <w:sz w:val="24"/>
        </w:rPr>
        <w:t>微服务；</w:t>
      </w:r>
      <w:r w:rsidR="0080492B">
        <w:rPr>
          <w:rFonts w:hint="eastAsia"/>
          <w:sz w:val="24"/>
        </w:rPr>
        <w:t>分布式；</w:t>
      </w:r>
      <w:r w:rsidR="0080492B">
        <w:rPr>
          <w:rFonts w:hint="eastAsia"/>
          <w:sz w:val="24"/>
        </w:rPr>
        <w:t>PAAS</w:t>
      </w:r>
      <w:r w:rsidR="00282141">
        <w:rPr>
          <w:rFonts w:hint="eastAsia"/>
          <w:sz w:val="24"/>
        </w:rPr>
        <w:t>；大数据；</w:t>
      </w:r>
      <w:r w:rsidR="00282141">
        <w:rPr>
          <w:rFonts w:hint="eastAsia"/>
          <w:sz w:val="24"/>
        </w:rPr>
        <w:t>d</w:t>
      </w:r>
      <w:r w:rsidR="00282141">
        <w:rPr>
          <w:sz w:val="24"/>
        </w:rPr>
        <w:t>ocker</w:t>
      </w:r>
    </w:p>
    <w:p w:rsidR="0071302F" w:rsidRDefault="0071302F">
      <w:pPr>
        <w:widowControl/>
        <w:jc w:val="left"/>
        <w:rPr>
          <w:sz w:val="24"/>
        </w:rPr>
      </w:pPr>
      <w:r>
        <w:rPr>
          <w:sz w:val="24"/>
        </w:rPr>
        <w:br w:type="page"/>
      </w:r>
    </w:p>
    <w:p w:rsidR="001C6162" w:rsidRDefault="001C6162">
      <w:pPr>
        <w:tabs>
          <w:tab w:val="left" w:pos="1911"/>
        </w:tabs>
        <w:spacing w:line="360" w:lineRule="atLeast"/>
        <w:rPr>
          <w:sz w:val="24"/>
        </w:rPr>
      </w:pPr>
    </w:p>
    <w:p w:rsidR="001C6162" w:rsidRDefault="001C6162">
      <w:pPr>
        <w:tabs>
          <w:tab w:val="left" w:pos="1911"/>
        </w:tabs>
        <w:spacing w:line="360" w:lineRule="atLeast"/>
        <w:rPr>
          <w:sz w:val="24"/>
        </w:rPr>
      </w:pPr>
    </w:p>
    <w:p w:rsidR="001C6162" w:rsidRDefault="007701D1">
      <w:pPr>
        <w:tabs>
          <w:tab w:val="left" w:pos="1911"/>
        </w:tabs>
        <w:spacing w:line="360" w:lineRule="atLeast"/>
        <w:jc w:val="center"/>
        <w:outlineLvl w:val="0"/>
        <w:rPr>
          <w:sz w:val="24"/>
        </w:rPr>
      </w:pPr>
      <w:bookmarkStart w:id="18" w:name="_Toc484204044"/>
      <w:r>
        <w:rPr>
          <w:rFonts w:ascii="Times New Roman" w:eastAsia="宋体" w:hAnsi="Times New Roman" w:cs="Times New Roman"/>
          <w:b/>
          <w:bCs/>
          <w:sz w:val="24"/>
        </w:rPr>
        <w:t>Abstract</w:t>
      </w:r>
      <w:bookmarkEnd w:id="18"/>
    </w:p>
    <w:p w:rsidR="00010F5F" w:rsidRPr="00010F5F" w:rsidRDefault="007701D1" w:rsidP="00010F5F">
      <w:pPr>
        <w:tabs>
          <w:tab w:val="left" w:pos="1911"/>
        </w:tabs>
        <w:spacing w:line="360" w:lineRule="atLeast"/>
        <w:rPr>
          <w:rFonts w:ascii="Times New Roman" w:eastAsia="宋体" w:hAnsi="Times New Roman" w:cs="Times New Roman"/>
          <w:sz w:val="24"/>
        </w:rPr>
      </w:pPr>
      <w:r>
        <w:rPr>
          <w:rFonts w:ascii="Times New Roman" w:eastAsia="宋体" w:hAnsi="Times New Roman" w:cs="Times New Roman" w:hint="eastAsia"/>
          <w:sz w:val="24"/>
        </w:rPr>
        <w:t xml:space="preserve">   </w:t>
      </w:r>
      <w:r w:rsidR="00010F5F" w:rsidRPr="00010F5F">
        <w:rPr>
          <w:rFonts w:ascii="Times New Roman" w:eastAsia="宋体" w:hAnsi="Times New Roman" w:cs="Times New Roman"/>
          <w:sz w:val="24"/>
        </w:rPr>
        <w:t xml:space="preserve">With the telecommunications industry 3G / 4G and other business increases, the amount of data appeared explosive growth, the size of the data has reached the PB level. Massive data has brought a lot of information, but also forced the telecommunications industry in order to deal with these data had to use hadoop / spark and other large distributed data technology. Because telecom operators are complex in their own structure, many products and services, many telecom users can produce a lot of data every day, resulting in a lot of different hadoop / spark needs, how to manage and schedule a large number of </w:t>
      </w:r>
      <w:r w:rsidR="00010F5F">
        <w:rPr>
          <w:rFonts w:ascii="Times New Roman" w:eastAsia="宋体" w:hAnsi="Times New Roman" w:cs="Times New Roman"/>
          <w:sz w:val="24"/>
        </w:rPr>
        <w:t>big</w:t>
      </w:r>
      <w:r w:rsidR="00010F5F" w:rsidRPr="00010F5F">
        <w:rPr>
          <w:rFonts w:ascii="Times New Roman" w:eastAsia="宋体" w:hAnsi="Times New Roman" w:cs="Times New Roman"/>
          <w:sz w:val="24"/>
        </w:rPr>
        <w:t xml:space="preserve"> data tasks has become a runner A headache for one thing.</w:t>
      </w:r>
    </w:p>
    <w:p w:rsidR="001C6162" w:rsidRDefault="00010F5F" w:rsidP="00FF4E8A">
      <w:pPr>
        <w:tabs>
          <w:tab w:val="left" w:pos="1911"/>
        </w:tabs>
        <w:spacing w:line="360" w:lineRule="atLeast"/>
        <w:ind w:firstLineChars="200" w:firstLine="480"/>
        <w:rPr>
          <w:rFonts w:ascii="Times New Roman" w:eastAsia="宋体" w:hAnsi="Times New Roman" w:cs="Times New Roman"/>
          <w:sz w:val="24"/>
        </w:rPr>
      </w:pPr>
      <w:r w:rsidRPr="00010F5F">
        <w:rPr>
          <w:rFonts w:ascii="Times New Roman" w:eastAsia="宋体" w:hAnsi="Times New Roman" w:cs="Times New Roman"/>
          <w:sz w:val="24"/>
        </w:rPr>
        <w:t>Huawei Big Data Department decided to develop a PAAS platform for unified management and scheduling hadoop / spark task (later called the unified operating platform / Runtime-Platform / RP). This paper introduces the experience of Huawei's PAAS platform in combination with the experience of Huawei's large data unified management platform. The project uses a distributed development concept, selected a more popular micro service architecture, and the use of lightweight docker containers to deploy services alone, so the project has a high availability and robustness.</w:t>
      </w:r>
    </w:p>
    <w:p w:rsidR="001C6162" w:rsidRPr="00121E7E" w:rsidRDefault="007701D1" w:rsidP="00121E7E">
      <w:pPr>
        <w:tabs>
          <w:tab w:val="left" w:pos="1911"/>
        </w:tabs>
        <w:spacing w:line="360" w:lineRule="atLeast"/>
        <w:rPr>
          <w:rFonts w:ascii="Times New Roman" w:eastAsia="宋体" w:hAnsi="Times New Roman" w:cs="Times New Roman"/>
          <w:sz w:val="24"/>
        </w:rPr>
      </w:pPr>
      <w:r>
        <w:rPr>
          <w:rFonts w:ascii="Times New Roman" w:eastAsia="宋体" w:hAnsi="Times New Roman" w:cs="Times New Roman"/>
          <w:b/>
          <w:bCs/>
          <w:sz w:val="24"/>
        </w:rPr>
        <w:t>Keywords</w:t>
      </w:r>
      <w:r>
        <w:rPr>
          <w:rFonts w:ascii="Times New Roman" w:eastAsia="宋体" w:hAnsi="Times New Roman" w:cs="Times New Roman"/>
          <w:sz w:val="24"/>
        </w:rPr>
        <w:t xml:space="preserve">: </w:t>
      </w:r>
      <w:r w:rsidR="00276495" w:rsidRPr="00276495">
        <w:rPr>
          <w:rFonts w:ascii="Times New Roman" w:eastAsia="宋体" w:hAnsi="Times New Roman" w:cs="Times New Roman"/>
          <w:sz w:val="24"/>
        </w:rPr>
        <w:t>Micro service</w:t>
      </w:r>
      <w:r>
        <w:rPr>
          <w:rFonts w:ascii="Times New Roman" w:eastAsia="宋体" w:hAnsi="Times New Roman" w:cs="Times New Roman"/>
          <w:sz w:val="24"/>
        </w:rPr>
        <w:t xml:space="preserve">; </w:t>
      </w:r>
      <w:r w:rsidR="00121E7E" w:rsidRPr="009C79F6">
        <w:rPr>
          <w:sz w:val="24"/>
        </w:rPr>
        <w:t>distributed</w:t>
      </w:r>
      <w:r w:rsidR="00121E7E">
        <w:rPr>
          <w:rFonts w:ascii="Times New Roman" w:eastAsia="宋体" w:hAnsi="Times New Roman" w:cs="Times New Roman"/>
          <w:sz w:val="24"/>
        </w:rPr>
        <w:t xml:space="preserve">; </w:t>
      </w:r>
      <w:r w:rsidR="00121E7E">
        <w:rPr>
          <w:rFonts w:ascii="Times New Roman" w:eastAsia="宋体" w:hAnsi="Times New Roman" w:cs="Times New Roman" w:hint="eastAsia"/>
          <w:sz w:val="24"/>
        </w:rPr>
        <w:t>PAAS</w:t>
      </w:r>
      <w:r w:rsidR="00121E7E">
        <w:rPr>
          <w:rFonts w:ascii="Times New Roman" w:eastAsia="宋体" w:hAnsi="Times New Roman" w:cs="Times New Roman"/>
          <w:sz w:val="24"/>
        </w:rPr>
        <w:t>; big data; docker</w:t>
      </w:r>
    </w:p>
    <w:p w:rsidR="0071302F" w:rsidRDefault="0071302F">
      <w:pPr>
        <w:widowControl/>
        <w:jc w:val="left"/>
        <w:rPr>
          <w:rFonts w:ascii="宋体" w:eastAsia="宋体" w:hAnsi="宋体" w:cs="宋体"/>
          <w:sz w:val="24"/>
        </w:rPr>
      </w:pPr>
      <w:r>
        <w:rPr>
          <w:rFonts w:ascii="宋体" w:eastAsia="宋体" w:hAnsi="宋体" w:cs="宋体"/>
          <w:sz w:val="24"/>
        </w:rPr>
        <w:br w:type="page"/>
      </w:r>
    </w:p>
    <w:p w:rsidR="001C6162" w:rsidRDefault="001C6162">
      <w:pPr>
        <w:tabs>
          <w:tab w:val="left" w:pos="1911"/>
        </w:tabs>
        <w:spacing w:line="360" w:lineRule="atLeast"/>
        <w:rPr>
          <w:rFonts w:ascii="宋体" w:eastAsia="宋体" w:hAnsi="宋体" w:cs="宋体"/>
          <w:sz w:val="24"/>
        </w:rPr>
      </w:pPr>
    </w:p>
    <w:p w:rsidR="0071302F" w:rsidRDefault="007701D1">
      <w:pPr>
        <w:tabs>
          <w:tab w:val="left" w:pos="1911"/>
        </w:tabs>
        <w:spacing w:line="360" w:lineRule="atLeast"/>
        <w:jc w:val="center"/>
        <w:rPr>
          <w:noProof/>
        </w:rPr>
      </w:pPr>
      <w:r>
        <w:rPr>
          <w:rFonts w:ascii="黑体" w:eastAsia="黑体" w:hAnsi="黑体" w:cs="黑体" w:hint="eastAsia"/>
          <w:sz w:val="32"/>
          <w:szCs w:val="32"/>
        </w:rPr>
        <w:t>目    录</w:t>
      </w:r>
      <w:r>
        <w:rPr>
          <w:rFonts w:hint="eastAsia"/>
        </w:rPr>
        <w:fldChar w:fldCharType="begin"/>
      </w:r>
      <w:r>
        <w:rPr>
          <w:rFonts w:hint="eastAsia"/>
        </w:rPr>
        <w:instrText xml:space="preserve">TOC \o "1-3" \h \u </w:instrText>
      </w:r>
      <w:r>
        <w:rPr>
          <w:rFonts w:hint="eastAsia"/>
        </w:rPr>
        <w:fldChar w:fldCharType="separate"/>
      </w:r>
    </w:p>
    <w:p w:rsidR="0071302F" w:rsidRDefault="00950E43">
      <w:pPr>
        <w:pStyle w:val="10"/>
        <w:tabs>
          <w:tab w:val="right" w:pos="8296"/>
        </w:tabs>
        <w:rPr>
          <w:noProof/>
          <w:szCs w:val="22"/>
        </w:rPr>
      </w:pPr>
      <w:hyperlink w:anchor="_Toc484204042" w:history="1">
        <w:r w:rsidR="0071302F" w:rsidRPr="005D4E4D">
          <w:rPr>
            <w:rStyle w:val="a8"/>
            <w:b/>
            <w:noProof/>
            <w:kern w:val="44"/>
          </w:rPr>
          <w:t>一种基于微服务架构的</w:t>
        </w:r>
        <w:r w:rsidR="0071302F" w:rsidRPr="005D4E4D">
          <w:rPr>
            <w:rStyle w:val="a8"/>
            <w:b/>
            <w:noProof/>
            <w:kern w:val="44"/>
          </w:rPr>
          <w:t>PAAS</w:t>
        </w:r>
        <w:r w:rsidR="0071302F" w:rsidRPr="005D4E4D">
          <w:rPr>
            <w:rStyle w:val="a8"/>
            <w:b/>
            <w:noProof/>
            <w:kern w:val="44"/>
          </w:rPr>
          <w:t>平台</w:t>
        </w:r>
        <w:r w:rsidR="0071302F">
          <w:rPr>
            <w:noProof/>
          </w:rPr>
          <w:tab/>
        </w:r>
        <w:r w:rsidR="0071302F">
          <w:rPr>
            <w:noProof/>
          </w:rPr>
          <w:fldChar w:fldCharType="begin"/>
        </w:r>
        <w:r w:rsidR="0071302F">
          <w:rPr>
            <w:noProof/>
          </w:rPr>
          <w:instrText xml:space="preserve"> PAGEREF _Toc484204042 \h </w:instrText>
        </w:r>
        <w:r w:rsidR="0071302F">
          <w:rPr>
            <w:noProof/>
          </w:rPr>
        </w:r>
        <w:r w:rsidR="0071302F">
          <w:rPr>
            <w:noProof/>
          </w:rPr>
          <w:fldChar w:fldCharType="separate"/>
        </w:r>
        <w:r w:rsidR="0071302F">
          <w:rPr>
            <w:noProof/>
          </w:rPr>
          <w:t>1</w:t>
        </w:r>
        <w:r w:rsidR="0071302F">
          <w:rPr>
            <w:noProof/>
          </w:rPr>
          <w:fldChar w:fldCharType="end"/>
        </w:r>
      </w:hyperlink>
    </w:p>
    <w:p w:rsidR="0071302F" w:rsidRDefault="00950E43">
      <w:pPr>
        <w:pStyle w:val="10"/>
        <w:tabs>
          <w:tab w:val="right" w:pos="8296"/>
        </w:tabs>
        <w:rPr>
          <w:noProof/>
          <w:szCs w:val="22"/>
        </w:rPr>
      </w:pPr>
      <w:hyperlink w:anchor="_Toc484204043" w:history="1">
        <w:r w:rsidR="0071302F" w:rsidRPr="005D4E4D">
          <w:rPr>
            <w:rStyle w:val="a8"/>
            <w:b/>
            <w:bCs/>
            <w:noProof/>
          </w:rPr>
          <w:t>摘要</w:t>
        </w:r>
        <w:r w:rsidR="0071302F">
          <w:rPr>
            <w:noProof/>
          </w:rPr>
          <w:tab/>
        </w:r>
        <w:r w:rsidR="0071302F">
          <w:rPr>
            <w:noProof/>
          </w:rPr>
          <w:fldChar w:fldCharType="begin"/>
        </w:r>
        <w:r w:rsidR="0071302F">
          <w:rPr>
            <w:noProof/>
          </w:rPr>
          <w:instrText xml:space="preserve"> PAGEREF _Toc484204043 \h </w:instrText>
        </w:r>
        <w:r w:rsidR="0071302F">
          <w:rPr>
            <w:noProof/>
          </w:rPr>
        </w:r>
        <w:r w:rsidR="0071302F">
          <w:rPr>
            <w:noProof/>
          </w:rPr>
          <w:fldChar w:fldCharType="separate"/>
        </w:r>
        <w:r w:rsidR="0071302F">
          <w:rPr>
            <w:noProof/>
          </w:rPr>
          <w:t>1</w:t>
        </w:r>
        <w:r w:rsidR="0071302F">
          <w:rPr>
            <w:noProof/>
          </w:rPr>
          <w:fldChar w:fldCharType="end"/>
        </w:r>
      </w:hyperlink>
    </w:p>
    <w:p w:rsidR="0071302F" w:rsidRDefault="00950E43">
      <w:pPr>
        <w:pStyle w:val="10"/>
        <w:tabs>
          <w:tab w:val="right" w:pos="8296"/>
        </w:tabs>
        <w:rPr>
          <w:noProof/>
          <w:szCs w:val="22"/>
        </w:rPr>
      </w:pPr>
      <w:hyperlink w:anchor="_Toc484204044" w:history="1">
        <w:r w:rsidR="0071302F" w:rsidRPr="005D4E4D">
          <w:rPr>
            <w:rStyle w:val="a8"/>
            <w:rFonts w:ascii="Times New Roman" w:eastAsia="宋体" w:hAnsi="Times New Roman" w:cs="Times New Roman"/>
            <w:b/>
            <w:bCs/>
            <w:noProof/>
          </w:rPr>
          <w:t>Abstract</w:t>
        </w:r>
        <w:r w:rsidR="0071302F">
          <w:rPr>
            <w:noProof/>
          </w:rPr>
          <w:tab/>
        </w:r>
        <w:r w:rsidR="0071302F">
          <w:rPr>
            <w:noProof/>
          </w:rPr>
          <w:fldChar w:fldCharType="begin"/>
        </w:r>
        <w:r w:rsidR="0071302F">
          <w:rPr>
            <w:noProof/>
          </w:rPr>
          <w:instrText xml:space="preserve"> PAGEREF _Toc484204044 \h </w:instrText>
        </w:r>
        <w:r w:rsidR="0071302F">
          <w:rPr>
            <w:noProof/>
          </w:rPr>
        </w:r>
        <w:r w:rsidR="0071302F">
          <w:rPr>
            <w:noProof/>
          </w:rPr>
          <w:fldChar w:fldCharType="separate"/>
        </w:r>
        <w:r w:rsidR="0071302F">
          <w:rPr>
            <w:noProof/>
          </w:rPr>
          <w:t>2</w:t>
        </w:r>
        <w:r w:rsidR="0071302F">
          <w:rPr>
            <w:noProof/>
          </w:rPr>
          <w:fldChar w:fldCharType="end"/>
        </w:r>
      </w:hyperlink>
    </w:p>
    <w:p w:rsidR="0071302F" w:rsidRDefault="00950E43">
      <w:pPr>
        <w:pStyle w:val="10"/>
        <w:tabs>
          <w:tab w:val="right" w:pos="8296"/>
        </w:tabs>
        <w:rPr>
          <w:noProof/>
          <w:szCs w:val="22"/>
        </w:rPr>
      </w:pPr>
      <w:hyperlink w:anchor="_Toc484204045" w:history="1">
        <w:r w:rsidR="0071302F" w:rsidRPr="005D4E4D">
          <w:rPr>
            <w:rStyle w:val="a8"/>
            <w:rFonts w:ascii="黑体" w:eastAsia="黑体" w:hAnsi="黑体" w:cs="黑体"/>
            <w:noProof/>
          </w:rPr>
          <w:t>第一章 绪论</w:t>
        </w:r>
        <w:r w:rsidR="0071302F">
          <w:rPr>
            <w:noProof/>
          </w:rPr>
          <w:tab/>
        </w:r>
        <w:r w:rsidR="0071302F">
          <w:rPr>
            <w:noProof/>
          </w:rPr>
          <w:fldChar w:fldCharType="begin"/>
        </w:r>
        <w:r w:rsidR="0071302F">
          <w:rPr>
            <w:noProof/>
          </w:rPr>
          <w:instrText xml:space="preserve"> PAGEREF _Toc484204045 \h </w:instrText>
        </w:r>
        <w:r w:rsidR="0071302F">
          <w:rPr>
            <w:noProof/>
          </w:rPr>
        </w:r>
        <w:r w:rsidR="0071302F">
          <w:rPr>
            <w:noProof/>
          </w:rPr>
          <w:fldChar w:fldCharType="separate"/>
        </w:r>
        <w:r w:rsidR="0071302F">
          <w:rPr>
            <w:noProof/>
          </w:rPr>
          <w:t>5</w:t>
        </w:r>
        <w:r w:rsidR="0071302F">
          <w:rPr>
            <w:noProof/>
          </w:rPr>
          <w:fldChar w:fldCharType="end"/>
        </w:r>
      </w:hyperlink>
    </w:p>
    <w:p w:rsidR="0071302F" w:rsidRDefault="00950E43">
      <w:pPr>
        <w:pStyle w:val="2"/>
        <w:tabs>
          <w:tab w:val="right" w:pos="8296"/>
        </w:tabs>
        <w:rPr>
          <w:noProof/>
          <w:szCs w:val="22"/>
        </w:rPr>
      </w:pPr>
      <w:hyperlink w:anchor="_Toc484204046" w:history="1">
        <w:r w:rsidR="0071302F" w:rsidRPr="005D4E4D">
          <w:rPr>
            <w:rStyle w:val="a8"/>
            <w:rFonts w:ascii="黑体" w:eastAsia="黑体" w:hAnsi="黑体" w:cs="黑体"/>
            <w:noProof/>
          </w:rPr>
          <w:t>1.1引言</w:t>
        </w:r>
        <w:r w:rsidR="0071302F">
          <w:rPr>
            <w:noProof/>
          </w:rPr>
          <w:tab/>
        </w:r>
        <w:r w:rsidR="0071302F">
          <w:rPr>
            <w:noProof/>
          </w:rPr>
          <w:fldChar w:fldCharType="begin"/>
        </w:r>
        <w:r w:rsidR="0071302F">
          <w:rPr>
            <w:noProof/>
          </w:rPr>
          <w:instrText xml:space="preserve"> PAGEREF _Toc484204046 \h </w:instrText>
        </w:r>
        <w:r w:rsidR="0071302F">
          <w:rPr>
            <w:noProof/>
          </w:rPr>
        </w:r>
        <w:r w:rsidR="0071302F">
          <w:rPr>
            <w:noProof/>
          </w:rPr>
          <w:fldChar w:fldCharType="separate"/>
        </w:r>
        <w:r w:rsidR="0071302F">
          <w:rPr>
            <w:noProof/>
          </w:rPr>
          <w:t>5</w:t>
        </w:r>
        <w:r w:rsidR="0071302F">
          <w:rPr>
            <w:noProof/>
          </w:rPr>
          <w:fldChar w:fldCharType="end"/>
        </w:r>
      </w:hyperlink>
    </w:p>
    <w:p w:rsidR="0071302F" w:rsidRDefault="00950E43">
      <w:pPr>
        <w:pStyle w:val="2"/>
        <w:tabs>
          <w:tab w:val="right" w:pos="8296"/>
        </w:tabs>
        <w:rPr>
          <w:noProof/>
          <w:szCs w:val="22"/>
        </w:rPr>
      </w:pPr>
      <w:hyperlink w:anchor="_Toc484204047" w:history="1">
        <w:r w:rsidR="0071302F" w:rsidRPr="005D4E4D">
          <w:rPr>
            <w:rStyle w:val="a8"/>
            <w:rFonts w:ascii="黑体" w:eastAsia="黑体" w:hAnsi="黑体" w:cs="黑体"/>
            <w:noProof/>
          </w:rPr>
          <w:t>1.2目前现状</w:t>
        </w:r>
        <w:r w:rsidR="0071302F">
          <w:rPr>
            <w:noProof/>
          </w:rPr>
          <w:tab/>
        </w:r>
        <w:r w:rsidR="0071302F">
          <w:rPr>
            <w:noProof/>
          </w:rPr>
          <w:fldChar w:fldCharType="begin"/>
        </w:r>
        <w:r w:rsidR="0071302F">
          <w:rPr>
            <w:noProof/>
          </w:rPr>
          <w:instrText xml:space="preserve"> PAGEREF _Toc484204047 \h </w:instrText>
        </w:r>
        <w:r w:rsidR="0071302F">
          <w:rPr>
            <w:noProof/>
          </w:rPr>
        </w:r>
        <w:r w:rsidR="0071302F">
          <w:rPr>
            <w:noProof/>
          </w:rPr>
          <w:fldChar w:fldCharType="separate"/>
        </w:r>
        <w:r w:rsidR="0071302F">
          <w:rPr>
            <w:noProof/>
          </w:rPr>
          <w:t>5</w:t>
        </w:r>
        <w:r w:rsidR="0071302F">
          <w:rPr>
            <w:noProof/>
          </w:rPr>
          <w:fldChar w:fldCharType="end"/>
        </w:r>
      </w:hyperlink>
    </w:p>
    <w:p w:rsidR="0071302F" w:rsidRDefault="00950E43">
      <w:pPr>
        <w:pStyle w:val="2"/>
        <w:tabs>
          <w:tab w:val="right" w:pos="8296"/>
        </w:tabs>
        <w:rPr>
          <w:noProof/>
          <w:szCs w:val="22"/>
        </w:rPr>
      </w:pPr>
      <w:hyperlink w:anchor="_Toc484204048" w:history="1">
        <w:r w:rsidR="0071302F" w:rsidRPr="005D4E4D">
          <w:rPr>
            <w:rStyle w:val="a8"/>
            <w:rFonts w:ascii="黑体" w:eastAsia="黑体" w:hAnsi="黑体" w:cs="黑体"/>
            <w:noProof/>
          </w:rPr>
          <w:t>1.3软件架构发展现状</w:t>
        </w:r>
        <w:r w:rsidR="0071302F">
          <w:rPr>
            <w:noProof/>
          </w:rPr>
          <w:tab/>
        </w:r>
        <w:r w:rsidR="0071302F">
          <w:rPr>
            <w:noProof/>
          </w:rPr>
          <w:fldChar w:fldCharType="begin"/>
        </w:r>
        <w:r w:rsidR="0071302F">
          <w:rPr>
            <w:noProof/>
          </w:rPr>
          <w:instrText xml:space="preserve"> PAGEREF _Toc484204048 \h </w:instrText>
        </w:r>
        <w:r w:rsidR="0071302F">
          <w:rPr>
            <w:noProof/>
          </w:rPr>
        </w:r>
        <w:r w:rsidR="0071302F">
          <w:rPr>
            <w:noProof/>
          </w:rPr>
          <w:fldChar w:fldCharType="separate"/>
        </w:r>
        <w:r w:rsidR="0071302F">
          <w:rPr>
            <w:noProof/>
          </w:rPr>
          <w:t>6</w:t>
        </w:r>
        <w:r w:rsidR="0071302F">
          <w:rPr>
            <w:noProof/>
          </w:rPr>
          <w:fldChar w:fldCharType="end"/>
        </w:r>
      </w:hyperlink>
    </w:p>
    <w:p w:rsidR="0071302F" w:rsidRDefault="00950E43">
      <w:pPr>
        <w:pStyle w:val="2"/>
        <w:tabs>
          <w:tab w:val="right" w:pos="8296"/>
        </w:tabs>
        <w:rPr>
          <w:noProof/>
          <w:szCs w:val="22"/>
        </w:rPr>
      </w:pPr>
      <w:hyperlink w:anchor="_Toc484204049" w:history="1">
        <w:r w:rsidR="0071302F" w:rsidRPr="005D4E4D">
          <w:rPr>
            <w:rStyle w:val="a8"/>
            <w:rFonts w:ascii="黑体" w:eastAsia="黑体" w:hAnsi="黑体" w:cs="黑体"/>
            <w:noProof/>
          </w:rPr>
          <w:t>1.4本文的研究目的和主要研究内容</w:t>
        </w:r>
        <w:r w:rsidR="0071302F">
          <w:rPr>
            <w:noProof/>
          </w:rPr>
          <w:tab/>
        </w:r>
        <w:r w:rsidR="0071302F">
          <w:rPr>
            <w:noProof/>
          </w:rPr>
          <w:fldChar w:fldCharType="begin"/>
        </w:r>
        <w:r w:rsidR="0071302F">
          <w:rPr>
            <w:noProof/>
          </w:rPr>
          <w:instrText xml:space="preserve"> PAGEREF _Toc484204049 \h </w:instrText>
        </w:r>
        <w:r w:rsidR="0071302F">
          <w:rPr>
            <w:noProof/>
          </w:rPr>
        </w:r>
        <w:r w:rsidR="0071302F">
          <w:rPr>
            <w:noProof/>
          </w:rPr>
          <w:fldChar w:fldCharType="separate"/>
        </w:r>
        <w:r w:rsidR="0071302F">
          <w:rPr>
            <w:noProof/>
          </w:rPr>
          <w:t>6</w:t>
        </w:r>
        <w:r w:rsidR="0071302F">
          <w:rPr>
            <w:noProof/>
          </w:rPr>
          <w:fldChar w:fldCharType="end"/>
        </w:r>
      </w:hyperlink>
    </w:p>
    <w:p w:rsidR="0071302F" w:rsidRDefault="00950E43">
      <w:pPr>
        <w:pStyle w:val="10"/>
        <w:tabs>
          <w:tab w:val="right" w:pos="8296"/>
        </w:tabs>
        <w:rPr>
          <w:noProof/>
          <w:szCs w:val="22"/>
        </w:rPr>
      </w:pPr>
      <w:hyperlink w:anchor="_Toc484204050" w:history="1">
        <w:r w:rsidR="0071302F" w:rsidRPr="005D4E4D">
          <w:rPr>
            <w:rStyle w:val="a8"/>
            <w:rFonts w:ascii="黑体" w:eastAsia="黑体" w:hAnsi="黑体" w:cs="黑体"/>
            <w:noProof/>
          </w:rPr>
          <w:t>第二章 应用到的技术及原理</w:t>
        </w:r>
        <w:r w:rsidR="0071302F">
          <w:rPr>
            <w:noProof/>
          </w:rPr>
          <w:tab/>
        </w:r>
        <w:r w:rsidR="0071302F">
          <w:rPr>
            <w:noProof/>
          </w:rPr>
          <w:fldChar w:fldCharType="begin"/>
        </w:r>
        <w:r w:rsidR="0071302F">
          <w:rPr>
            <w:noProof/>
          </w:rPr>
          <w:instrText xml:space="preserve"> PAGEREF _Toc484204050 \h </w:instrText>
        </w:r>
        <w:r w:rsidR="0071302F">
          <w:rPr>
            <w:noProof/>
          </w:rPr>
        </w:r>
        <w:r w:rsidR="0071302F">
          <w:rPr>
            <w:noProof/>
          </w:rPr>
          <w:fldChar w:fldCharType="separate"/>
        </w:r>
        <w:r w:rsidR="0071302F">
          <w:rPr>
            <w:noProof/>
          </w:rPr>
          <w:t>7</w:t>
        </w:r>
        <w:r w:rsidR="0071302F">
          <w:rPr>
            <w:noProof/>
          </w:rPr>
          <w:fldChar w:fldCharType="end"/>
        </w:r>
      </w:hyperlink>
    </w:p>
    <w:p w:rsidR="0071302F" w:rsidRDefault="00950E43">
      <w:pPr>
        <w:pStyle w:val="2"/>
        <w:tabs>
          <w:tab w:val="right" w:pos="8296"/>
        </w:tabs>
        <w:rPr>
          <w:noProof/>
          <w:szCs w:val="22"/>
        </w:rPr>
      </w:pPr>
      <w:hyperlink w:anchor="_Toc484204051" w:history="1">
        <w:r w:rsidR="0071302F" w:rsidRPr="005D4E4D">
          <w:rPr>
            <w:rStyle w:val="a8"/>
            <w:rFonts w:ascii="黑体" w:eastAsia="黑体" w:hAnsi="黑体" w:cs="黑体"/>
            <w:noProof/>
          </w:rPr>
          <w:t>2.1微服务</w:t>
        </w:r>
        <w:r w:rsidR="0071302F">
          <w:rPr>
            <w:noProof/>
          </w:rPr>
          <w:tab/>
        </w:r>
        <w:r w:rsidR="0071302F">
          <w:rPr>
            <w:noProof/>
          </w:rPr>
          <w:fldChar w:fldCharType="begin"/>
        </w:r>
        <w:r w:rsidR="0071302F">
          <w:rPr>
            <w:noProof/>
          </w:rPr>
          <w:instrText xml:space="preserve"> PAGEREF _Toc484204051 \h </w:instrText>
        </w:r>
        <w:r w:rsidR="0071302F">
          <w:rPr>
            <w:noProof/>
          </w:rPr>
        </w:r>
        <w:r w:rsidR="0071302F">
          <w:rPr>
            <w:noProof/>
          </w:rPr>
          <w:fldChar w:fldCharType="separate"/>
        </w:r>
        <w:r w:rsidR="0071302F">
          <w:rPr>
            <w:noProof/>
          </w:rPr>
          <w:t>7</w:t>
        </w:r>
        <w:r w:rsidR="0071302F">
          <w:rPr>
            <w:noProof/>
          </w:rPr>
          <w:fldChar w:fldCharType="end"/>
        </w:r>
      </w:hyperlink>
    </w:p>
    <w:p w:rsidR="0071302F" w:rsidRDefault="00950E43">
      <w:pPr>
        <w:pStyle w:val="30"/>
        <w:tabs>
          <w:tab w:val="right" w:pos="8296"/>
        </w:tabs>
        <w:rPr>
          <w:noProof/>
          <w:szCs w:val="22"/>
        </w:rPr>
      </w:pPr>
      <w:hyperlink w:anchor="_Toc484204052" w:history="1">
        <w:r w:rsidR="0071302F" w:rsidRPr="005D4E4D">
          <w:rPr>
            <w:rStyle w:val="a8"/>
            <w:rFonts w:ascii="黑体" w:eastAsia="黑体" w:hAnsi="黑体" w:cs="黑体"/>
            <w:noProof/>
          </w:rPr>
          <w:t>2.1.1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_Toc484204052 \h </w:instrText>
        </w:r>
        <w:r w:rsidR="0071302F">
          <w:rPr>
            <w:noProof/>
          </w:rPr>
        </w:r>
        <w:r w:rsidR="0071302F">
          <w:rPr>
            <w:noProof/>
          </w:rPr>
          <w:fldChar w:fldCharType="separate"/>
        </w:r>
        <w:r w:rsidR="0071302F">
          <w:rPr>
            <w:noProof/>
          </w:rPr>
          <w:t>7</w:t>
        </w:r>
        <w:r w:rsidR="0071302F">
          <w:rPr>
            <w:noProof/>
          </w:rPr>
          <w:fldChar w:fldCharType="end"/>
        </w:r>
      </w:hyperlink>
    </w:p>
    <w:p w:rsidR="0071302F" w:rsidRDefault="00950E43">
      <w:pPr>
        <w:pStyle w:val="30"/>
        <w:tabs>
          <w:tab w:val="right" w:pos="8296"/>
        </w:tabs>
        <w:rPr>
          <w:noProof/>
          <w:szCs w:val="22"/>
        </w:rPr>
      </w:pPr>
      <w:hyperlink w:anchor="_Toc484204053" w:history="1">
        <w:r w:rsidR="0071302F" w:rsidRPr="005D4E4D">
          <w:rPr>
            <w:rStyle w:val="a8"/>
            <w:rFonts w:ascii="黑体" w:eastAsia="黑体" w:hAnsi="黑体" w:cs="黑体"/>
            <w:noProof/>
          </w:rPr>
          <w:t>2.1.2</w:t>
        </w:r>
        <w:r w:rsidR="0071302F" w:rsidRPr="005D4E4D">
          <w:rPr>
            <w:rStyle w:val="a8"/>
            <w:rFonts w:ascii="宋体" w:eastAsia="宋体" w:hAnsi="宋体" w:cs="宋体"/>
            <w:b/>
            <w:bCs/>
            <w:noProof/>
          </w:rPr>
          <w:t>微服务的好处</w:t>
        </w:r>
        <w:r w:rsidR="0071302F">
          <w:rPr>
            <w:noProof/>
          </w:rPr>
          <w:tab/>
        </w:r>
        <w:r w:rsidR="0071302F">
          <w:rPr>
            <w:noProof/>
          </w:rPr>
          <w:fldChar w:fldCharType="begin"/>
        </w:r>
        <w:r w:rsidR="0071302F">
          <w:rPr>
            <w:noProof/>
          </w:rPr>
          <w:instrText xml:space="preserve"> PAGEREF _Toc484204053 \h </w:instrText>
        </w:r>
        <w:r w:rsidR="0071302F">
          <w:rPr>
            <w:noProof/>
          </w:rPr>
        </w:r>
        <w:r w:rsidR="0071302F">
          <w:rPr>
            <w:noProof/>
          </w:rPr>
          <w:fldChar w:fldCharType="separate"/>
        </w:r>
        <w:r w:rsidR="0071302F">
          <w:rPr>
            <w:noProof/>
          </w:rPr>
          <w:t>7</w:t>
        </w:r>
        <w:r w:rsidR="0071302F">
          <w:rPr>
            <w:noProof/>
          </w:rPr>
          <w:fldChar w:fldCharType="end"/>
        </w:r>
      </w:hyperlink>
    </w:p>
    <w:p w:rsidR="0071302F" w:rsidRDefault="00950E43">
      <w:pPr>
        <w:pStyle w:val="30"/>
        <w:tabs>
          <w:tab w:val="right" w:pos="8296"/>
        </w:tabs>
        <w:rPr>
          <w:noProof/>
          <w:szCs w:val="22"/>
        </w:rPr>
      </w:pPr>
      <w:hyperlink w:anchor="_Toc484204054" w:history="1">
        <w:r w:rsidR="0071302F" w:rsidRPr="005D4E4D">
          <w:rPr>
            <w:rStyle w:val="a8"/>
            <w:rFonts w:ascii="黑体" w:eastAsia="黑体" w:hAnsi="黑体" w:cs="黑体"/>
            <w:noProof/>
          </w:rPr>
          <w:t>2.1.3</w:t>
        </w:r>
        <w:r w:rsidR="0071302F" w:rsidRPr="005D4E4D">
          <w:rPr>
            <w:rStyle w:val="a8"/>
            <w:rFonts w:ascii="宋体" w:eastAsia="宋体" w:hAnsi="宋体" w:cs="宋体"/>
            <w:b/>
            <w:bCs/>
            <w:noProof/>
          </w:rPr>
          <w:t>微服务与SOA的比较</w:t>
        </w:r>
        <w:r w:rsidR="0071302F">
          <w:rPr>
            <w:noProof/>
          </w:rPr>
          <w:tab/>
        </w:r>
        <w:r w:rsidR="0071302F">
          <w:rPr>
            <w:noProof/>
          </w:rPr>
          <w:fldChar w:fldCharType="begin"/>
        </w:r>
        <w:r w:rsidR="0071302F">
          <w:rPr>
            <w:noProof/>
          </w:rPr>
          <w:instrText xml:space="preserve"> PAGEREF _Toc484204054 \h </w:instrText>
        </w:r>
        <w:r w:rsidR="0071302F">
          <w:rPr>
            <w:noProof/>
          </w:rPr>
        </w:r>
        <w:r w:rsidR="0071302F">
          <w:rPr>
            <w:noProof/>
          </w:rPr>
          <w:fldChar w:fldCharType="separate"/>
        </w:r>
        <w:r w:rsidR="0071302F">
          <w:rPr>
            <w:noProof/>
          </w:rPr>
          <w:t>8</w:t>
        </w:r>
        <w:r w:rsidR="0071302F">
          <w:rPr>
            <w:noProof/>
          </w:rPr>
          <w:fldChar w:fldCharType="end"/>
        </w:r>
      </w:hyperlink>
    </w:p>
    <w:p w:rsidR="0071302F" w:rsidRDefault="00950E43">
      <w:pPr>
        <w:pStyle w:val="2"/>
        <w:tabs>
          <w:tab w:val="right" w:pos="8296"/>
        </w:tabs>
        <w:rPr>
          <w:noProof/>
          <w:szCs w:val="22"/>
        </w:rPr>
      </w:pPr>
      <w:hyperlink w:anchor="_Toc484204055" w:history="1">
        <w:r w:rsidR="0071302F" w:rsidRPr="005D4E4D">
          <w:rPr>
            <w:rStyle w:val="a8"/>
            <w:rFonts w:ascii="黑体" w:eastAsia="黑体" w:hAnsi="黑体" w:cs="黑体"/>
            <w:noProof/>
          </w:rPr>
          <w:t>2.2远程调用过程（RPC）与具象状态传输（REST）</w:t>
        </w:r>
        <w:r w:rsidR="0071302F">
          <w:rPr>
            <w:noProof/>
          </w:rPr>
          <w:tab/>
        </w:r>
        <w:r w:rsidR="0071302F">
          <w:rPr>
            <w:noProof/>
          </w:rPr>
          <w:fldChar w:fldCharType="begin"/>
        </w:r>
        <w:r w:rsidR="0071302F">
          <w:rPr>
            <w:noProof/>
          </w:rPr>
          <w:instrText xml:space="preserve"> PAGEREF _Toc484204055 \h </w:instrText>
        </w:r>
        <w:r w:rsidR="0071302F">
          <w:rPr>
            <w:noProof/>
          </w:rPr>
        </w:r>
        <w:r w:rsidR="0071302F">
          <w:rPr>
            <w:noProof/>
          </w:rPr>
          <w:fldChar w:fldCharType="separate"/>
        </w:r>
        <w:r w:rsidR="0071302F">
          <w:rPr>
            <w:noProof/>
          </w:rPr>
          <w:t>8</w:t>
        </w:r>
        <w:r w:rsidR="0071302F">
          <w:rPr>
            <w:noProof/>
          </w:rPr>
          <w:fldChar w:fldCharType="end"/>
        </w:r>
      </w:hyperlink>
    </w:p>
    <w:p w:rsidR="0071302F" w:rsidRDefault="00950E43">
      <w:pPr>
        <w:pStyle w:val="30"/>
        <w:tabs>
          <w:tab w:val="right" w:pos="8296"/>
        </w:tabs>
        <w:rPr>
          <w:noProof/>
          <w:szCs w:val="22"/>
        </w:rPr>
      </w:pPr>
      <w:hyperlink w:anchor="_Toc484204056" w:history="1">
        <w:r w:rsidR="0071302F" w:rsidRPr="005D4E4D">
          <w:rPr>
            <w:rStyle w:val="a8"/>
            <w:rFonts w:ascii="黑体" w:eastAsia="黑体" w:hAnsi="黑体" w:cs="黑体"/>
            <w:noProof/>
          </w:rPr>
          <w:t>2.2.1</w:t>
        </w:r>
        <w:r w:rsidR="0071302F" w:rsidRPr="005D4E4D">
          <w:rPr>
            <w:rStyle w:val="a8"/>
            <w:rFonts w:ascii="宋体" w:eastAsia="宋体" w:hAnsi="宋体" w:cs="宋体"/>
            <w:b/>
            <w:bCs/>
            <w:noProof/>
          </w:rPr>
          <w:t>RPC</w:t>
        </w:r>
        <w:r w:rsidR="0071302F">
          <w:rPr>
            <w:noProof/>
          </w:rPr>
          <w:tab/>
        </w:r>
        <w:r w:rsidR="0071302F">
          <w:rPr>
            <w:noProof/>
          </w:rPr>
          <w:fldChar w:fldCharType="begin"/>
        </w:r>
        <w:r w:rsidR="0071302F">
          <w:rPr>
            <w:noProof/>
          </w:rPr>
          <w:instrText xml:space="preserve"> PAGEREF _Toc484204056 \h </w:instrText>
        </w:r>
        <w:r w:rsidR="0071302F">
          <w:rPr>
            <w:noProof/>
          </w:rPr>
        </w:r>
        <w:r w:rsidR="0071302F">
          <w:rPr>
            <w:noProof/>
          </w:rPr>
          <w:fldChar w:fldCharType="separate"/>
        </w:r>
        <w:r w:rsidR="0071302F">
          <w:rPr>
            <w:noProof/>
          </w:rPr>
          <w:t>8</w:t>
        </w:r>
        <w:r w:rsidR="0071302F">
          <w:rPr>
            <w:noProof/>
          </w:rPr>
          <w:fldChar w:fldCharType="end"/>
        </w:r>
      </w:hyperlink>
    </w:p>
    <w:p w:rsidR="0071302F" w:rsidRDefault="00950E43">
      <w:pPr>
        <w:pStyle w:val="30"/>
        <w:tabs>
          <w:tab w:val="right" w:pos="8296"/>
        </w:tabs>
        <w:rPr>
          <w:noProof/>
          <w:szCs w:val="22"/>
        </w:rPr>
      </w:pPr>
      <w:hyperlink w:anchor="_Toc484204057" w:history="1">
        <w:r w:rsidR="0071302F" w:rsidRPr="005D4E4D">
          <w:rPr>
            <w:rStyle w:val="a8"/>
            <w:rFonts w:ascii="黑体" w:eastAsia="黑体" w:hAnsi="黑体" w:cs="黑体"/>
            <w:noProof/>
          </w:rPr>
          <w:t>2.2.2</w:t>
        </w:r>
        <w:r w:rsidR="0071302F" w:rsidRPr="005D4E4D">
          <w:rPr>
            <w:rStyle w:val="a8"/>
            <w:rFonts w:ascii="宋体" w:eastAsia="宋体" w:hAnsi="宋体" w:cs="宋体"/>
            <w:b/>
            <w:bCs/>
            <w:noProof/>
          </w:rPr>
          <w:t>REST</w:t>
        </w:r>
        <w:r w:rsidR="0071302F">
          <w:rPr>
            <w:noProof/>
          </w:rPr>
          <w:tab/>
        </w:r>
        <w:r w:rsidR="0071302F">
          <w:rPr>
            <w:noProof/>
          </w:rPr>
          <w:fldChar w:fldCharType="begin"/>
        </w:r>
        <w:r w:rsidR="0071302F">
          <w:rPr>
            <w:noProof/>
          </w:rPr>
          <w:instrText xml:space="preserve"> PAGEREF _Toc484204057 \h </w:instrText>
        </w:r>
        <w:r w:rsidR="0071302F">
          <w:rPr>
            <w:noProof/>
          </w:rPr>
        </w:r>
        <w:r w:rsidR="0071302F">
          <w:rPr>
            <w:noProof/>
          </w:rPr>
          <w:fldChar w:fldCharType="separate"/>
        </w:r>
        <w:r w:rsidR="0071302F">
          <w:rPr>
            <w:noProof/>
          </w:rPr>
          <w:t>9</w:t>
        </w:r>
        <w:r w:rsidR="0071302F">
          <w:rPr>
            <w:noProof/>
          </w:rPr>
          <w:fldChar w:fldCharType="end"/>
        </w:r>
      </w:hyperlink>
    </w:p>
    <w:p w:rsidR="0071302F" w:rsidRDefault="00950E43">
      <w:pPr>
        <w:pStyle w:val="30"/>
        <w:tabs>
          <w:tab w:val="right" w:pos="8296"/>
        </w:tabs>
        <w:rPr>
          <w:noProof/>
          <w:szCs w:val="22"/>
        </w:rPr>
      </w:pPr>
      <w:hyperlink w:anchor="_Toc484204058" w:history="1">
        <w:r w:rsidR="0071302F" w:rsidRPr="005D4E4D">
          <w:rPr>
            <w:rStyle w:val="a8"/>
            <w:rFonts w:ascii="黑体" w:eastAsia="黑体" w:hAnsi="黑体" w:cs="黑体"/>
            <w:noProof/>
          </w:rPr>
          <w:t>2.2.2</w:t>
        </w:r>
        <w:r w:rsidR="0071302F" w:rsidRPr="005D4E4D">
          <w:rPr>
            <w:rStyle w:val="a8"/>
            <w:rFonts w:ascii="宋体" w:eastAsia="宋体" w:hAnsi="宋体" w:cs="宋体"/>
            <w:b/>
            <w:bCs/>
            <w:noProof/>
          </w:rPr>
          <w:t>REST和RPC的选择</w:t>
        </w:r>
        <w:r w:rsidR="0071302F">
          <w:rPr>
            <w:noProof/>
          </w:rPr>
          <w:tab/>
        </w:r>
        <w:r w:rsidR="0071302F">
          <w:rPr>
            <w:noProof/>
          </w:rPr>
          <w:fldChar w:fldCharType="begin"/>
        </w:r>
        <w:r w:rsidR="0071302F">
          <w:rPr>
            <w:noProof/>
          </w:rPr>
          <w:instrText xml:space="preserve"> PAGEREF _Toc484204058 \h </w:instrText>
        </w:r>
        <w:r w:rsidR="0071302F">
          <w:rPr>
            <w:noProof/>
          </w:rPr>
        </w:r>
        <w:r w:rsidR="0071302F">
          <w:rPr>
            <w:noProof/>
          </w:rPr>
          <w:fldChar w:fldCharType="separate"/>
        </w:r>
        <w:r w:rsidR="0071302F">
          <w:rPr>
            <w:noProof/>
          </w:rPr>
          <w:t>10</w:t>
        </w:r>
        <w:r w:rsidR="0071302F">
          <w:rPr>
            <w:noProof/>
          </w:rPr>
          <w:fldChar w:fldCharType="end"/>
        </w:r>
      </w:hyperlink>
    </w:p>
    <w:p w:rsidR="0071302F" w:rsidRDefault="00950E43">
      <w:pPr>
        <w:pStyle w:val="2"/>
        <w:tabs>
          <w:tab w:val="right" w:pos="8296"/>
        </w:tabs>
        <w:rPr>
          <w:noProof/>
          <w:szCs w:val="22"/>
        </w:rPr>
      </w:pPr>
      <w:hyperlink w:anchor="_Toc484204059" w:history="1">
        <w:r w:rsidR="0071302F" w:rsidRPr="005D4E4D">
          <w:rPr>
            <w:rStyle w:val="a8"/>
            <w:rFonts w:ascii="黑体" w:eastAsia="黑体" w:hAnsi="黑体" w:cs="黑体"/>
            <w:noProof/>
          </w:rPr>
          <w:t>2.3业务流程模型和标记法BPMN</w:t>
        </w:r>
        <w:r w:rsidR="0071302F">
          <w:rPr>
            <w:noProof/>
          </w:rPr>
          <w:tab/>
        </w:r>
        <w:r w:rsidR="0071302F">
          <w:rPr>
            <w:noProof/>
          </w:rPr>
          <w:fldChar w:fldCharType="begin"/>
        </w:r>
        <w:r w:rsidR="0071302F">
          <w:rPr>
            <w:noProof/>
          </w:rPr>
          <w:instrText xml:space="preserve"> PAGEREF _Toc484204059 \h </w:instrText>
        </w:r>
        <w:r w:rsidR="0071302F">
          <w:rPr>
            <w:noProof/>
          </w:rPr>
        </w:r>
        <w:r w:rsidR="0071302F">
          <w:rPr>
            <w:noProof/>
          </w:rPr>
          <w:fldChar w:fldCharType="separate"/>
        </w:r>
        <w:r w:rsidR="0071302F">
          <w:rPr>
            <w:noProof/>
          </w:rPr>
          <w:t>11</w:t>
        </w:r>
        <w:r w:rsidR="0071302F">
          <w:rPr>
            <w:noProof/>
          </w:rPr>
          <w:fldChar w:fldCharType="end"/>
        </w:r>
      </w:hyperlink>
    </w:p>
    <w:p w:rsidR="0071302F" w:rsidRDefault="00950E43">
      <w:pPr>
        <w:pStyle w:val="30"/>
        <w:tabs>
          <w:tab w:val="right" w:pos="8296"/>
        </w:tabs>
        <w:rPr>
          <w:noProof/>
          <w:szCs w:val="22"/>
        </w:rPr>
      </w:pPr>
      <w:hyperlink w:anchor="_Toc484204060" w:history="1">
        <w:r w:rsidR="0071302F" w:rsidRPr="005D4E4D">
          <w:rPr>
            <w:rStyle w:val="a8"/>
            <w:rFonts w:ascii="黑体" w:eastAsia="黑体" w:hAnsi="黑体" w:cs="黑体"/>
            <w:noProof/>
          </w:rPr>
          <w:t>2.3.1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_Toc484204060 \h </w:instrText>
        </w:r>
        <w:r w:rsidR="0071302F">
          <w:rPr>
            <w:noProof/>
          </w:rPr>
        </w:r>
        <w:r w:rsidR="0071302F">
          <w:rPr>
            <w:noProof/>
          </w:rPr>
          <w:fldChar w:fldCharType="separate"/>
        </w:r>
        <w:r w:rsidR="0071302F">
          <w:rPr>
            <w:noProof/>
          </w:rPr>
          <w:t>11</w:t>
        </w:r>
        <w:r w:rsidR="0071302F">
          <w:rPr>
            <w:noProof/>
          </w:rPr>
          <w:fldChar w:fldCharType="end"/>
        </w:r>
      </w:hyperlink>
    </w:p>
    <w:p w:rsidR="0071302F" w:rsidRDefault="00950E43">
      <w:pPr>
        <w:pStyle w:val="30"/>
        <w:tabs>
          <w:tab w:val="right" w:pos="8296"/>
        </w:tabs>
        <w:rPr>
          <w:noProof/>
          <w:szCs w:val="22"/>
        </w:rPr>
      </w:pPr>
      <w:hyperlink w:anchor="_Toc484204061" w:history="1">
        <w:r w:rsidR="0071302F" w:rsidRPr="005D4E4D">
          <w:rPr>
            <w:rStyle w:val="a8"/>
            <w:rFonts w:ascii="黑体" w:eastAsia="黑体" w:hAnsi="黑体" w:cs="黑体"/>
            <w:noProof/>
          </w:rPr>
          <w:t>2.3.1</w:t>
        </w:r>
        <w:r w:rsidR="0071302F" w:rsidRPr="005D4E4D">
          <w:rPr>
            <w:rStyle w:val="a8"/>
            <w:rFonts w:ascii="宋体" w:eastAsia="宋体" w:hAnsi="宋体" w:cs="宋体"/>
            <w:b/>
            <w:bCs/>
            <w:noProof/>
          </w:rPr>
          <w:t>要素</w:t>
        </w:r>
        <w:r w:rsidR="0071302F">
          <w:rPr>
            <w:noProof/>
          </w:rPr>
          <w:tab/>
        </w:r>
        <w:r w:rsidR="0071302F">
          <w:rPr>
            <w:noProof/>
          </w:rPr>
          <w:fldChar w:fldCharType="begin"/>
        </w:r>
        <w:r w:rsidR="0071302F">
          <w:rPr>
            <w:noProof/>
          </w:rPr>
          <w:instrText xml:space="preserve"> PAGEREF _Toc484204061 \h </w:instrText>
        </w:r>
        <w:r w:rsidR="0071302F">
          <w:rPr>
            <w:noProof/>
          </w:rPr>
        </w:r>
        <w:r w:rsidR="0071302F">
          <w:rPr>
            <w:noProof/>
          </w:rPr>
          <w:fldChar w:fldCharType="separate"/>
        </w:r>
        <w:r w:rsidR="0071302F">
          <w:rPr>
            <w:noProof/>
          </w:rPr>
          <w:t>11</w:t>
        </w:r>
        <w:r w:rsidR="0071302F">
          <w:rPr>
            <w:noProof/>
          </w:rPr>
          <w:fldChar w:fldCharType="end"/>
        </w:r>
      </w:hyperlink>
    </w:p>
    <w:p w:rsidR="0071302F" w:rsidRDefault="00950E43">
      <w:pPr>
        <w:pStyle w:val="30"/>
        <w:tabs>
          <w:tab w:val="right" w:pos="8296"/>
        </w:tabs>
        <w:rPr>
          <w:noProof/>
          <w:szCs w:val="22"/>
        </w:rPr>
      </w:pPr>
      <w:hyperlink w:anchor="_Toc484204062" w:history="1">
        <w:r w:rsidR="0071302F" w:rsidRPr="005D4E4D">
          <w:rPr>
            <w:rStyle w:val="a8"/>
            <w:rFonts w:ascii="黑体" w:eastAsia="黑体" w:hAnsi="黑体" w:cs="黑体"/>
            <w:noProof/>
          </w:rPr>
          <w:t>2.3.2</w:t>
        </w:r>
        <w:r w:rsidR="0071302F" w:rsidRPr="005D4E4D">
          <w:rPr>
            <w:rStyle w:val="a8"/>
            <w:rFonts w:ascii="宋体" w:eastAsia="宋体" w:hAnsi="宋体" w:cs="宋体"/>
            <w:b/>
            <w:bCs/>
            <w:noProof/>
          </w:rPr>
          <w:t>BPMN示例</w:t>
        </w:r>
        <w:r w:rsidR="0071302F">
          <w:rPr>
            <w:noProof/>
          </w:rPr>
          <w:tab/>
        </w:r>
        <w:r w:rsidR="0071302F">
          <w:rPr>
            <w:noProof/>
          </w:rPr>
          <w:fldChar w:fldCharType="begin"/>
        </w:r>
        <w:r w:rsidR="0071302F">
          <w:rPr>
            <w:noProof/>
          </w:rPr>
          <w:instrText xml:space="preserve"> PAGEREF _Toc484204062 \h </w:instrText>
        </w:r>
        <w:r w:rsidR="0071302F">
          <w:rPr>
            <w:noProof/>
          </w:rPr>
        </w:r>
        <w:r w:rsidR="0071302F">
          <w:rPr>
            <w:noProof/>
          </w:rPr>
          <w:fldChar w:fldCharType="separate"/>
        </w:r>
        <w:r w:rsidR="0071302F">
          <w:rPr>
            <w:noProof/>
          </w:rPr>
          <w:t>12</w:t>
        </w:r>
        <w:r w:rsidR="0071302F">
          <w:rPr>
            <w:noProof/>
          </w:rPr>
          <w:fldChar w:fldCharType="end"/>
        </w:r>
      </w:hyperlink>
    </w:p>
    <w:p w:rsidR="0071302F" w:rsidRDefault="00950E43">
      <w:pPr>
        <w:pStyle w:val="2"/>
        <w:tabs>
          <w:tab w:val="right" w:pos="8296"/>
        </w:tabs>
        <w:rPr>
          <w:noProof/>
          <w:szCs w:val="22"/>
        </w:rPr>
      </w:pPr>
      <w:hyperlink w:anchor="_Toc484204063" w:history="1">
        <w:r w:rsidR="0071302F" w:rsidRPr="005D4E4D">
          <w:rPr>
            <w:rStyle w:val="a8"/>
            <w:rFonts w:ascii="黑体" w:eastAsia="黑体" w:hAnsi="黑体" w:cs="黑体"/>
            <w:noProof/>
          </w:rPr>
          <w:t>2.4Docker</w:t>
        </w:r>
        <w:r w:rsidR="0071302F">
          <w:rPr>
            <w:noProof/>
          </w:rPr>
          <w:tab/>
        </w:r>
        <w:r w:rsidR="0071302F">
          <w:rPr>
            <w:noProof/>
          </w:rPr>
          <w:fldChar w:fldCharType="begin"/>
        </w:r>
        <w:r w:rsidR="0071302F">
          <w:rPr>
            <w:noProof/>
          </w:rPr>
          <w:instrText xml:space="preserve"> PAGEREF _Toc484204063 \h </w:instrText>
        </w:r>
        <w:r w:rsidR="0071302F">
          <w:rPr>
            <w:noProof/>
          </w:rPr>
        </w:r>
        <w:r w:rsidR="0071302F">
          <w:rPr>
            <w:noProof/>
          </w:rPr>
          <w:fldChar w:fldCharType="separate"/>
        </w:r>
        <w:r w:rsidR="0071302F">
          <w:rPr>
            <w:noProof/>
          </w:rPr>
          <w:t>13</w:t>
        </w:r>
        <w:r w:rsidR="0071302F">
          <w:rPr>
            <w:noProof/>
          </w:rPr>
          <w:fldChar w:fldCharType="end"/>
        </w:r>
      </w:hyperlink>
    </w:p>
    <w:p w:rsidR="0071302F" w:rsidRDefault="00950E43">
      <w:pPr>
        <w:pStyle w:val="30"/>
        <w:tabs>
          <w:tab w:val="right" w:pos="8296"/>
        </w:tabs>
        <w:rPr>
          <w:noProof/>
          <w:szCs w:val="22"/>
        </w:rPr>
      </w:pPr>
      <w:hyperlink w:anchor="_Toc484204064" w:history="1">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_Toc484204064 \h </w:instrText>
        </w:r>
        <w:r w:rsidR="0071302F">
          <w:rPr>
            <w:noProof/>
          </w:rPr>
        </w:r>
        <w:r w:rsidR="0071302F">
          <w:rPr>
            <w:noProof/>
          </w:rPr>
          <w:fldChar w:fldCharType="separate"/>
        </w:r>
        <w:r w:rsidR="0071302F">
          <w:rPr>
            <w:noProof/>
          </w:rPr>
          <w:t>13</w:t>
        </w:r>
        <w:r w:rsidR="0071302F">
          <w:rPr>
            <w:noProof/>
          </w:rPr>
          <w:fldChar w:fldCharType="end"/>
        </w:r>
      </w:hyperlink>
    </w:p>
    <w:p w:rsidR="0071302F" w:rsidRDefault="00950E43">
      <w:pPr>
        <w:pStyle w:val="10"/>
        <w:tabs>
          <w:tab w:val="right" w:pos="8296"/>
        </w:tabs>
        <w:rPr>
          <w:noProof/>
          <w:szCs w:val="22"/>
        </w:rPr>
      </w:pPr>
      <w:hyperlink w:anchor="_Toc484204065" w:history="1">
        <w:r w:rsidR="0071302F" w:rsidRPr="005D4E4D">
          <w:rPr>
            <w:rStyle w:val="a8"/>
            <w:rFonts w:ascii="黑体" w:eastAsia="黑体" w:hAnsi="黑体" w:cs="黑体"/>
            <w:noProof/>
          </w:rPr>
          <w:t>第三章 所使用的框架</w:t>
        </w:r>
        <w:r w:rsidR="0071302F">
          <w:rPr>
            <w:noProof/>
          </w:rPr>
          <w:tab/>
        </w:r>
        <w:r w:rsidR="0071302F">
          <w:rPr>
            <w:noProof/>
          </w:rPr>
          <w:fldChar w:fldCharType="begin"/>
        </w:r>
        <w:r w:rsidR="0071302F">
          <w:rPr>
            <w:noProof/>
          </w:rPr>
          <w:instrText xml:space="preserve"> PAGEREF _Toc484204065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950E43">
      <w:pPr>
        <w:pStyle w:val="2"/>
        <w:tabs>
          <w:tab w:val="right" w:pos="8296"/>
        </w:tabs>
        <w:rPr>
          <w:noProof/>
          <w:szCs w:val="22"/>
        </w:rPr>
      </w:pPr>
      <w:hyperlink w:anchor="_Toc484204066" w:history="1">
        <w:r w:rsidR="0071302F" w:rsidRPr="005D4E4D">
          <w:rPr>
            <w:rStyle w:val="a8"/>
            <w:rFonts w:ascii="黑体" w:eastAsia="黑体" w:hAnsi="黑体" w:cs="黑体"/>
            <w:noProof/>
          </w:rPr>
          <w:t>3.1Spring Boot</w:t>
        </w:r>
        <w:r w:rsidR="0071302F">
          <w:rPr>
            <w:noProof/>
          </w:rPr>
          <w:tab/>
        </w:r>
        <w:r w:rsidR="0071302F">
          <w:rPr>
            <w:noProof/>
          </w:rPr>
          <w:fldChar w:fldCharType="begin"/>
        </w:r>
        <w:r w:rsidR="0071302F">
          <w:rPr>
            <w:noProof/>
          </w:rPr>
          <w:instrText xml:space="preserve"> PAGEREF _Toc484204066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950E43">
      <w:pPr>
        <w:pStyle w:val="30"/>
        <w:tabs>
          <w:tab w:val="right" w:pos="8296"/>
        </w:tabs>
        <w:rPr>
          <w:noProof/>
          <w:szCs w:val="22"/>
        </w:rPr>
      </w:pPr>
      <w:hyperlink w:anchor="_Toc484204067" w:history="1">
        <w:r w:rsidR="0071302F" w:rsidRPr="005D4E4D">
          <w:rPr>
            <w:rStyle w:val="a8"/>
            <w:rFonts w:ascii="黑体" w:eastAsia="黑体" w:hAnsi="黑体" w:cs="黑体"/>
            <w:noProof/>
          </w:rPr>
          <w:t>3.1.1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_Toc484204067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950E43">
      <w:pPr>
        <w:pStyle w:val="30"/>
        <w:tabs>
          <w:tab w:val="right" w:pos="8296"/>
        </w:tabs>
        <w:rPr>
          <w:noProof/>
          <w:szCs w:val="22"/>
        </w:rPr>
      </w:pPr>
      <w:hyperlink w:anchor="_Toc484204068" w:history="1">
        <w:r w:rsidR="0071302F" w:rsidRPr="005D4E4D">
          <w:rPr>
            <w:rStyle w:val="a8"/>
            <w:rFonts w:ascii="黑体" w:eastAsia="黑体" w:hAnsi="黑体" w:cs="黑体"/>
            <w:noProof/>
          </w:rPr>
          <w:t>3.1.2</w:t>
        </w:r>
        <w:r w:rsidR="0071302F" w:rsidRPr="005D4E4D">
          <w:rPr>
            <w:rStyle w:val="a8"/>
            <w:rFonts w:ascii="宋体" w:eastAsia="宋体" w:hAnsi="宋体" w:cs="宋体"/>
            <w:b/>
            <w:bCs/>
            <w:noProof/>
          </w:rPr>
          <w:t>Spring Framework</w:t>
        </w:r>
        <w:r w:rsidR="0071302F">
          <w:rPr>
            <w:noProof/>
          </w:rPr>
          <w:tab/>
        </w:r>
        <w:r w:rsidR="0071302F">
          <w:rPr>
            <w:noProof/>
          </w:rPr>
          <w:fldChar w:fldCharType="begin"/>
        </w:r>
        <w:r w:rsidR="0071302F">
          <w:rPr>
            <w:noProof/>
          </w:rPr>
          <w:instrText xml:space="preserve"> PAGEREF _Toc484204068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950E43">
      <w:pPr>
        <w:pStyle w:val="30"/>
        <w:tabs>
          <w:tab w:val="right" w:pos="8296"/>
        </w:tabs>
        <w:rPr>
          <w:noProof/>
          <w:szCs w:val="22"/>
        </w:rPr>
      </w:pPr>
      <w:hyperlink w:anchor="_Toc484204069" w:history="1">
        <w:r w:rsidR="0071302F" w:rsidRPr="005D4E4D">
          <w:rPr>
            <w:rStyle w:val="a8"/>
            <w:rFonts w:ascii="黑体" w:eastAsia="黑体" w:hAnsi="黑体" w:cs="黑体"/>
            <w:noProof/>
          </w:rPr>
          <w:t>3.1.3如何使用</w:t>
        </w:r>
        <w:r w:rsidR="0071302F" w:rsidRPr="005D4E4D">
          <w:rPr>
            <w:rStyle w:val="a8"/>
            <w:rFonts w:ascii="宋体" w:eastAsia="宋体" w:hAnsi="宋体" w:cs="宋体"/>
            <w:b/>
            <w:bCs/>
            <w:noProof/>
          </w:rPr>
          <w:t>Spring Boot</w:t>
        </w:r>
        <w:r w:rsidR="0071302F">
          <w:rPr>
            <w:noProof/>
          </w:rPr>
          <w:tab/>
        </w:r>
        <w:r w:rsidR="0071302F">
          <w:rPr>
            <w:noProof/>
          </w:rPr>
          <w:fldChar w:fldCharType="begin"/>
        </w:r>
        <w:r w:rsidR="0071302F">
          <w:rPr>
            <w:noProof/>
          </w:rPr>
          <w:instrText xml:space="preserve"> PAGEREF _Toc484204069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950E43">
      <w:pPr>
        <w:pStyle w:val="30"/>
        <w:tabs>
          <w:tab w:val="right" w:pos="8296"/>
        </w:tabs>
        <w:rPr>
          <w:noProof/>
          <w:szCs w:val="22"/>
        </w:rPr>
      </w:pPr>
      <w:hyperlink w:anchor="_Toc484204070" w:history="1">
        <w:r w:rsidR="0071302F" w:rsidRPr="005D4E4D">
          <w:rPr>
            <w:rStyle w:val="a8"/>
            <w:rFonts w:ascii="黑体" w:eastAsia="黑体" w:hAnsi="黑体" w:cs="黑体"/>
            <w:noProof/>
          </w:rPr>
          <w:t>3.1.4</w:t>
        </w:r>
        <w:r w:rsidR="0071302F" w:rsidRPr="005D4E4D">
          <w:rPr>
            <w:rStyle w:val="a8"/>
            <w:rFonts w:ascii="宋体" w:eastAsia="宋体" w:hAnsi="宋体" w:cs="宋体"/>
            <w:b/>
            <w:bCs/>
            <w:noProof/>
          </w:rPr>
          <w:t>Spring Boot进阶使用</w:t>
        </w:r>
        <w:r w:rsidR="0071302F">
          <w:rPr>
            <w:noProof/>
          </w:rPr>
          <w:tab/>
        </w:r>
        <w:r w:rsidR="0071302F">
          <w:rPr>
            <w:noProof/>
          </w:rPr>
          <w:fldChar w:fldCharType="begin"/>
        </w:r>
        <w:r w:rsidR="0071302F">
          <w:rPr>
            <w:noProof/>
          </w:rPr>
          <w:instrText xml:space="preserve"> PAGEREF _Toc484204070 \h </w:instrText>
        </w:r>
        <w:r w:rsidR="0071302F">
          <w:rPr>
            <w:noProof/>
          </w:rPr>
        </w:r>
        <w:r w:rsidR="0071302F">
          <w:rPr>
            <w:noProof/>
          </w:rPr>
          <w:fldChar w:fldCharType="separate"/>
        </w:r>
        <w:r w:rsidR="0071302F">
          <w:rPr>
            <w:noProof/>
          </w:rPr>
          <w:t>18</w:t>
        </w:r>
        <w:r w:rsidR="0071302F">
          <w:rPr>
            <w:noProof/>
          </w:rPr>
          <w:fldChar w:fldCharType="end"/>
        </w:r>
      </w:hyperlink>
    </w:p>
    <w:p w:rsidR="0071302F" w:rsidRDefault="00950E43">
      <w:pPr>
        <w:pStyle w:val="2"/>
        <w:tabs>
          <w:tab w:val="right" w:pos="8296"/>
        </w:tabs>
        <w:rPr>
          <w:noProof/>
          <w:szCs w:val="22"/>
        </w:rPr>
      </w:pPr>
      <w:hyperlink w:anchor="_Toc484204071" w:history="1">
        <w:r w:rsidR="0071302F" w:rsidRPr="005D4E4D">
          <w:rPr>
            <w:rStyle w:val="a8"/>
            <w:rFonts w:ascii="黑体" w:eastAsia="黑体" w:hAnsi="黑体" w:cs="黑体"/>
            <w:noProof/>
          </w:rPr>
          <w:t>3.2Spring Cloud</w:t>
        </w:r>
        <w:r w:rsidR="0071302F">
          <w:rPr>
            <w:noProof/>
          </w:rPr>
          <w:tab/>
        </w:r>
        <w:r w:rsidR="0071302F">
          <w:rPr>
            <w:noProof/>
          </w:rPr>
          <w:fldChar w:fldCharType="begin"/>
        </w:r>
        <w:r w:rsidR="0071302F">
          <w:rPr>
            <w:noProof/>
          </w:rPr>
          <w:instrText xml:space="preserve"> PAGEREF _Toc484204071 \h </w:instrText>
        </w:r>
        <w:r w:rsidR="0071302F">
          <w:rPr>
            <w:noProof/>
          </w:rPr>
        </w:r>
        <w:r w:rsidR="0071302F">
          <w:rPr>
            <w:noProof/>
          </w:rPr>
          <w:fldChar w:fldCharType="separate"/>
        </w:r>
        <w:r w:rsidR="0071302F">
          <w:rPr>
            <w:noProof/>
          </w:rPr>
          <w:t>20</w:t>
        </w:r>
        <w:r w:rsidR="0071302F">
          <w:rPr>
            <w:noProof/>
          </w:rPr>
          <w:fldChar w:fldCharType="end"/>
        </w:r>
      </w:hyperlink>
    </w:p>
    <w:p w:rsidR="0071302F" w:rsidRDefault="00950E43">
      <w:pPr>
        <w:pStyle w:val="30"/>
        <w:tabs>
          <w:tab w:val="right" w:pos="8296"/>
        </w:tabs>
        <w:rPr>
          <w:noProof/>
          <w:szCs w:val="22"/>
        </w:rPr>
      </w:pPr>
      <w:hyperlink w:anchor="_Toc484204072" w:history="1">
        <w:r w:rsidR="0071302F" w:rsidRPr="005D4E4D">
          <w:rPr>
            <w:rStyle w:val="a8"/>
            <w:rFonts w:ascii="黑体" w:eastAsia="黑体" w:hAnsi="黑体" w:cs="黑体"/>
            <w:noProof/>
          </w:rPr>
          <w:t>3.2.1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_Toc484204072 \h </w:instrText>
        </w:r>
        <w:r w:rsidR="0071302F">
          <w:rPr>
            <w:noProof/>
          </w:rPr>
        </w:r>
        <w:r w:rsidR="0071302F">
          <w:rPr>
            <w:noProof/>
          </w:rPr>
          <w:fldChar w:fldCharType="separate"/>
        </w:r>
        <w:r w:rsidR="0071302F">
          <w:rPr>
            <w:noProof/>
          </w:rPr>
          <w:t>20</w:t>
        </w:r>
        <w:r w:rsidR="0071302F">
          <w:rPr>
            <w:noProof/>
          </w:rPr>
          <w:fldChar w:fldCharType="end"/>
        </w:r>
      </w:hyperlink>
    </w:p>
    <w:p w:rsidR="0071302F" w:rsidRDefault="00950E43">
      <w:pPr>
        <w:pStyle w:val="30"/>
        <w:tabs>
          <w:tab w:val="right" w:pos="8296"/>
        </w:tabs>
        <w:rPr>
          <w:noProof/>
          <w:szCs w:val="22"/>
        </w:rPr>
      </w:pPr>
      <w:hyperlink w:anchor="_Toc484204073" w:history="1">
        <w:r w:rsidR="0071302F" w:rsidRPr="005D4E4D">
          <w:rPr>
            <w:rStyle w:val="a8"/>
            <w:rFonts w:ascii="黑体" w:eastAsia="黑体" w:hAnsi="黑体" w:cs="黑体"/>
            <w:noProof/>
          </w:rPr>
          <w:t>3.2.2Spring Cloud的</w:t>
        </w:r>
        <w:r w:rsidR="0071302F" w:rsidRPr="005D4E4D">
          <w:rPr>
            <w:rStyle w:val="a8"/>
            <w:rFonts w:ascii="宋体" w:eastAsia="宋体" w:hAnsi="宋体" w:cs="宋体"/>
            <w:b/>
            <w:bCs/>
            <w:noProof/>
          </w:rPr>
          <w:t>主要项目</w:t>
        </w:r>
        <w:r w:rsidR="0071302F">
          <w:rPr>
            <w:noProof/>
          </w:rPr>
          <w:tab/>
        </w:r>
        <w:r w:rsidR="0071302F">
          <w:rPr>
            <w:noProof/>
          </w:rPr>
          <w:fldChar w:fldCharType="begin"/>
        </w:r>
        <w:r w:rsidR="0071302F">
          <w:rPr>
            <w:noProof/>
          </w:rPr>
          <w:instrText xml:space="preserve"> PAGEREF _Toc484204073 \h </w:instrText>
        </w:r>
        <w:r w:rsidR="0071302F">
          <w:rPr>
            <w:noProof/>
          </w:rPr>
        </w:r>
        <w:r w:rsidR="0071302F">
          <w:rPr>
            <w:noProof/>
          </w:rPr>
          <w:fldChar w:fldCharType="separate"/>
        </w:r>
        <w:r w:rsidR="0071302F">
          <w:rPr>
            <w:noProof/>
          </w:rPr>
          <w:t>20</w:t>
        </w:r>
        <w:r w:rsidR="0071302F">
          <w:rPr>
            <w:noProof/>
          </w:rPr>
          <w:fldChar w:fldCharType="end"/>
        </w:r>
      </w:hyperlink>
    </w:p>
    <w:p w:rsidR="0071302F" w:rsidRDefault="00950E43">
      <w:pPr>
        <w:pStyle w:val="30"/>
        <w:tabs>
          <w:tab w:val="right" w:pos="8296"/>
        </w:tabs>
        <w:rPr>
          <w:noProof/>
          <w:szCs w:val="22"/>
        </w:rPr>
      </w:pPr>
      <w:hyperlink w:anchor="_Toc484204074" w:history="1">
        <w:r w:rsidR="0071302F" w:rsidRPr="005D4E4D">
          <w:rPr>
            <w:rStyle w:val="a8"/>
            <w:rFonts w:ascii="黑体" w:eastAsia="黑体" w:hAnsi="黑体" w:cs="黑体"/>
            <w:noProof/>
          </w:rPr>
          <w:t>3.2.2如何使用Spring Cloud</w:t>
        </w:r>
        <w:r w:rsidR="0071302F">
          <w:rPr>
            <w:noProof/>
          </w:rPr>
          <w:tab/>
        </w:r>
        <w:r w:rsidR="0071302F">
          <w:rPr>
            <w:noProof/>
          </w:rPr>
          <w:fldChar w:fldCharType="begin"/>
        </w:r>
        <w:r w:rsidR="0071302F">
          <w:rPr>
            <w:noProof/>
          </w:rPr>
          <w:instrText xml:space="preserve"> PAGEREF _Toc484204074 \h </w:instrText>
        </w:r>
        <w:r w:rsidR="0071302F">
          <w:rPr>
            <w:noProof/>
          </w:rPr>
        </w:r>
        <w:r w:rsidR="0071302F">
          <w:rPr>
            <w:noProof/>
          </w:rPr>
          <w:fldChar w:fldCharType="separate"/>
        </w:r>
        <w:r w:rsidR="0071302F">
          <w:rPr>
            <w:noProof/>
          </w:rPr>
          <w:t>21</w:t>
        </w:r>
        <w:r w:rsidR="0071302F">
          <w:rPr>
            <w:noProof/>
          </w:rPr>
          <w:fldChar w:fldCharType="end"/>
        </w:r>
      </w:hyperlink>
    </w:p>
    <w:p w:rsidR="0071302F" w:rsidRDefault="00950E43">
      <w:pPr>
        <w:pStyle w:val="2"/>
        <w:tabs>
          <w:tab w:val="right" w:pos="8296"/>
        </w:tabs>
        <w:rPr>
          <w:noProof/>
          <w:szCs w:val="22"/>
        </w:rPr>
      </w:pPr>
      <w:hyperlink w:anchor="_Toc484204075" w:history="1">
        <w:r w:rsidR="0071302F" w:rsidRPr="005D4E4D">
          <w:rPr>
            <w:rStyle w:val="a8"/>
            <w:rFonts w:ascii="黑体" w:eastAsia="黑体" w:hAnsi="黑体" w:cs="黑体"/>
            <w:noProof/>
          </w:rPr>
          <w:t>3.3camunda</w:t>
        </w:r>
        <w:r w:rsidR="0071302F">
          <w:rPr>
            <w:noProof/>
          </w:rPr>
          <w:tab/>
        </w:r>
        <w:r w:rsidR="0071302F">
          <w:rPr>
            <w:noProof/>
          </w:rPr>
          <w:fldChar w:fldCharType="begin"/>
        </w:r>
        <w:r w:rsidR="0071302F">
          <w:rPr>
            <w:noProof/>
          </w:rPr>
          <w:instrText xml:space="preserve"> PAGEREF _Toc484204075 \h </w:instrText>
        </w:r>
        <w:r w:rsidR="0071302F">
          <w:rPr>
            <w:noProof/>
          </w:rPr>
        </w:r>
        <w:r w:rsidR="0071302F">
          <w:rPr>
            <w:noProof/>
          </w:rPr>
          <w:fldChar w:fldCharType="separate"/>
        </w:r>
        <w:r w:rsidR="0071302F">
          <w:rPr>
            <w:noProof/>
          </w:rPr>
          <w:t>24</w:t>
        </w:r>
        <w:r w:rsidR="0071302F">
          <w:rPr>
            <w:noProof/>
          </w:rPr>
          <w:fldChar w:fldCharType="end"/>
        </w:r>
      </w:hyperlink>
    </w:p>
    <w:p w:rsidR="0071302F" w:rsidRDefault="00950E43">
      <w:pPr>
        <w:pStyle w:val="30"/>
        <w:tabs>
          <w:tab w:val="right" w:pos="8296"/>
        </w:tabs>
        <w:rPr>
          <w:noProof/>
          <w:szCs w:val="22"/>
        </w:rPr>
      </w:pPr>
      <w:hyperlink w:anchor="_Toc484204076" w:history="1">
        <w:r w:rsidR="0071302F" w:rsidRPr="005D4E4D">
          <w:rPr>
            <w:rStyle w:val="a8"/>
            <w:rFonts w:ascii="黑体" w:eastAsia="黑体" w:hAnsi="黑体" w:cs="黑体"/>
            <w:noProof/>
          </w:rPr>
          <w:t>3.3.1</w:t>
        </w:r>
        <w:r w:rsidR="0071302F" w:rsidRPr="0071302F">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_Toc484204076 \h </w:instrText>
        </w:r>
        <w:r w:rsidR="0071302F">
          <w:rPr>
            <w:noProof/>
          </w:rPr>
        </w:r>
        <w:r w:rsidR="0071302F">
          <w:rPr>
            <w:noProof/>
          </w:rPr>
          <w:fldChar w:fldCharType="separate"/>
        </w:r>
        <w:r w:rsidR="0071302F">
          <w:rPr>
            <w:noProof/>
          </w:rPr>
          <w:t>24</w:t>
        </w:r>
        <w:r w:rsidR="0071302F">
          <w:rPr>
            <w:noProof/>
          </w:rPr>
          <w:fldChar w:fldCharType="end"/>
        </w:r>
      </w:hyperlink>
    </w:p>
    <w:p w:rsidR="0071302F" w:rsidRDefault="00950E43">
      <w:pPr>
        <w:pStyle w:val="30"/>
        <w:tabs>
          <w:tab w:val="right" w:pos="8296"/>
        </w:tabs>
        <w:rPr>
          <w:noProof/>
          <w:szCs w:val="22"/>
        </w:rPr>
      </w:pPr>
      <w:hyperlink w:anchor="_Toc484204077" w:history="1">
        <w:r w:rsidR="0071302F" w:rsidRPr="005D4E4D">
          <w:rPr>
            <w:rStyle w:val="a8"/>
            <w:rFonts w:ascii="黑体" w:eastAsia="黑体" w:hAnsi="黑体" w:cs="黑体"/>
            <w:noProof/>
          </w:rPr>
          <w:t>3.3.2camunda</w:t>
        </w:r>
        <w:r w:rsidR="0071302F" w:rsidRPr="005D4E4D">
          <w:rPr>
            <w:rStyle w:val="a8"/>
            <w:rFonts w:ascii="宋体" w:eastAsia="宋体" w:hAnsi="宋体" w:cs="宋体"/>
            <w:b/>
            <w:bCs/>
            <w:noProof/>
          </w:rPr>
          <w:t>组件</w:t>
        </w:r>
        <w:r w:rsidR="0071302F">
          <w:rPr>
            <w:noProof/>
          </w:rPr>
          <w:tab/>
        </w:r>
        <w:r w:rsidR="0071302F">
          <w:rPr>
            <w:noProof/>
          </w:rPr>
          <w:fldChar w:fldCharType="begin"/>
        </w:r>
        <w:r w:rsidR="0071302F">
          <w:rPr>
            <w:noProof/>
          </w:rPr>
          <w:instrText xml:space="preserve"> PAGEREF _Toc484204077 \h </w:instrText>
        </w:r>
        <w:r w:rsidR="0071302F">
          <w:rPr>
            <w:noProof/>
          </w:rPr>
        </w:r>
        <w:r w:rsidR="0071302F">
          <w:rPr>
            <w:noProof/>
          </w:rPr>
          <w:fldChar w:fldCharType="separate"/>
        </w:r>
        <w:r w:rsidR="0071302F">
          <w:rPr>
            <w:noProof/>
          </w:rPr>
          <w:t>24</w:t>
        </w:r>
        <w:r w:rsidR="0071302F">
          <w:rPr>
            <w:noProof/>
          </w:rPr>
          <w:fldChar w:fldCharType="end"/>
        </w:r>
      </w:hyperlink>
    </w:p>
    <w:p w:rsidR="0071302F" w:rsidRDefault="00950E43">
      <w:pPr>
        <w:pStyle w:val="30"/>
        <w:tabs>
          <w:tab w:val="right" w:pos="8296"/>
        </w:tabs>
        <w:rPr>
          <w:noProof/>
          <w:szCs w:val="22"/>
        </w:rPr>
      </w:pPr>
      <w:hyperlink w:anchor="_Toc484204078" w:history="1">
        <w:r w:rsidR="0071302F" w:rsidRPr="005D4E4D">
          <w:rPr>
            <w:rStyle w:val="a8"/>
            <w:rFonts w:ascii="黑体" w:eastAsia="黑体" w:hAnsi="黑体" w:cs="黑体"/>
            <w:noProof/>
          </w:rPr>
          <w:t>3.3.3</w:t>
        </w:r>
        <w:r w:rsidR="0071302F" w:rsidRPr="005D4E4D">
          <w:rPr>
            <w:rStyle w:val="a8"/>
            <w:rFonts w:ascii="宋体" w:eastAsia="宋体" w:hAnsi="宋体" w:cs="宋体"/>
            <w:b/>
            <w:bCs/>
            <w:noProof/>
          </w:rPr>
          <w:t>使用camunda</w:t>
        </w:r>
        <w:r w:rsidR="0071302F">
          <w:rPr>
            <w:noProof/>
          </w:rPr>
          <w:tab/>
        </w:r>
        <w:r w:rsidR="0071302F">
          <w:rPr>
            <w:noProof/>
          </w:rPr>
          <w:fldChar w:fldCharType="begin"/>
        </w:r>
        <w:r w:rsidR="0071302F">
          <w:rPr>
            <w:noProof/>
          </w:rPr>
          <w:instrText xml:space="preserve"> PAGEREF _Toc484204078 \h </w:instrText>
        </w:r>
        <w:r w:rsidR="0071302F">
          <w:rPr>
            <w:noProof/>
          </w:rPr>
        </w:r>
        <w:r w:rsidR="0071302F">
          <w:rPr>
            <w:noProof/>
          </w:rPr>
          <w:fldChar w:fldCharType="separate"/>
        </w:r>
        <w:r w:rsidR="0071302F">
          <w:rPr>
            <w:noProof/>
          </w:rPr>
          <w:t>24</w:t>
        </w:r>
        <w:r w:rsidR="0071302F">
          <w:rPr>
            <w:noProof/>
          </w:rPr>
          <w:fldChar w:fldCharType="end"/>
        </w:r>
      </w:hyperlink>
    </w:p>
    <w:p w:rsidR="0071302F" w:rsidRDefault="00950E43">
      <w:pPr>
        <w:pStyle w:val="2"/>
        <w:tabs>
          <w:tab w:val="right" w:pos="8296"/>
        </w:tabs>
        <w:rPr>
          <w:noProof/>
          <w:szCs w:val="22"/>
        </w:rPr>
      </w:pPr>
      <w:hyperlink w:anchor="_Toc484204079" w:history="1">
        <w:r w:rsidR="0071302F" w:rsidRPr="005D4E4D">
          <w:rPr>
            <w:rStyle w:val="a8"/>
            <w:rFonts w:ascii="黑体" w:eastAsia="黑体" w:hAnsi="黑体" w:cs="黑体"/>
            <w:noProof/>
          </w:rPr>
          <w:t>3.4apache ignite</w:t>
        </w:r>
        <w:r w:rsidR="0071302F">
          <w:rPr>
            <w:noProof/>
          </w:rPr>
          <w:tab/>
        </w:r>
        <w:r w:rsidR="0071302F">
          <w:rPr>
            <w:noProof/>
          </w:rPr>
          <w:fldChar w:fldCharType="begin"/>
        </w:r>
        <w:r w:rsidR="0071302F">
          <w:rPr>
            <w:noProof/>
          </w:rPr>
          <w:instrText xml:space="preserve"> PAGEREF _Toc484204079 \h </w:instrText>
        </w:r>
        <w:r w:rsidR="0071302F">
          <w:rPr>
            <w:noProof/>
          </w:rPr>
        </w:r>
        <w:r w:rsidR="0071302F">
          <w:rPr>
            <w:noProof/>
          </w:rPr>
          <w:fldChar w:fldCharType="separate"/>
        </w:r>
        <w:r w:rsidR="0071302F">
          <w:rPr>
            <w:noProof/>
          </w:rPr>
          <w:t>30</w:t>
        </w:r>
        <w:r w:rsidR="0071302F">
          <w:rPr>
            <w:noProof/>
          </w:rPr>
          <w:fldChar w:fldCharType="end"/>
        </w:r>
      </w:hyperlink>
    </w:p>
    <w:p w:rsidR="0071302F" w:rsidRDefault="00950E43">
      <w:pPr>
        <w:pStyle w:val="30"/>
        <w:tabs>
          <w:tab w:val="right" w:pos="8296"/>
        </w:tabs>
        <w:rPr>
          <w:noProof/>
          <w:szCs w:val="22"/>
        </w:rPr>
      </w:pPr>
      <w:hyperlink w:anchor="_Toc484204080" w:history="1">
        <w:r w:rsidR="0071302F" w:rsidRPr="005D4E4D">
          <w:rPr>
            <w:rStyle w:val="a8"/>
            <w:rFonts w:ascii="黑体" w:eastAsia="黑体" w:hAnsi="黑体" w:cs="黑体"/>
            <w:noProof/>
          </w:rPr>
          <w:t>3.4.1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_Toc484204080 \h </w:instrText>
        </w:r>
        <w:r w:rsidR="0071302F">
          <w:rPr>
            <w:noProof/>
          </w:rPr>
        </w:r>
        <w:r w:rsidR="0071302F">
          <w:rPr>
            <w:noProof/>
          </w:rPr>
          <w:fldChar w:fldCharType="separate"/>
        </w:r>
        <w:r w:rsidR="0071302F">
          <w:rPr>
            <w:noProof/>
          </w:rPr>
          <w:t>30</w:t>
        </w:r>
        <w:r w:rsidR="0071302F">
          <w:rPr>
            <w:noProof/>
          </w:rPr>
          <w:fldChar w:fldCharType="end"/>
        </w:r>
      </w:hyperlink>
    </w:p>
    <w:p w:rsidR="0071302F" w:rsidRDefault="00950E43">
      <w:pPr>
        <w:pStyle w:val="30"/>
        <w:tabs>
          <w:tab w:val="right" w:pos="8296"/>
        </w:tabs>
        <w:rPr>
          <w:noProof/>
          <w:szCs w:val="22"/>
        </w:rPr>
      </w:pPr>
      <w:hyperlink w:anchor="_Toc484204081" w:history="1">
        <w:r w:rsidR="0071302F" w:rsidRPr="005D4E4D">
          <w:rPr>
            <w:rStyle w:val="a8"/>
            <w:rFonts w:ascii="黑体" w:eastAsia="黑体" w:hAnsi="黑体" w:cs="黑体"/>
            <w:noProof/>
          </w:rPr>
          <w:t>3.4.2</w:t>
        </w:r>
        <w:r w:rsidR="0071302F" w:rsidRPr="005D4E4D">
          <w:rPr>
            <w:rStyle w:val="a8"/>
            <w:rFonts w:ascii="宋体" w:eastAsia="宋体" w:hAnsi="宋体" w:cs="宋体"/>
            <w:b/>
            <w:bCs/>
            <w:noProof/>
          </w:rPr>
          <w:t>特点</w:t>
        </w:r>
        <w:r w:rsidR="0071302F">
          <w:rPr>
            <w:noProof/>
          </w:rPr>
          <w:tab/>
        </w:r>
        <w:r w:rsidR="0071302F">
          <w:rPr>
            <w:noProof/>
          </w:rPr>
          <w:fldChar w:fldCharType="begin"/>
        </w:r>
        <w:r w:rsidR="0071302F">
          <w:rPr>
            <w:noProof/>
          </w:rPr>
          <w:instrText xml:space="preserve"> PAGEREF _Toc484204081 \h </w:instrText>
        </w:r>
        <w:r w:rsidR="0071302F">
          <w:rPr>
            <w:noProof/>
          </w:rPr>
        </w:r>
        <w:r w:rsidR="0071302F">
          <w:rPr>
            <w:noProof/>
          </w:rPr>
          <w:fldChar w:fldCharType="separate"/>
        </w:r>
        <w:r w:rsidR="0071302F">
          <w:rPr>
            <w:noProof/>
          </w:rPr>
          <w:t>30</w:t>
        </w:r>
        <w:r w:rsidR="0071302F">
          <w:rPr>
            <w:noProof/>
          </w:rPr>
          <w:fldChar w:fldCharType="end"/>
        </w:r>
      </w:hyperlink>
    </w:p>
    <w:p w:rsidR="0071302F" w:rsidRDefault="00950E43">
      <w:pPr>
        <w:pStyle w:val="30"/>
        <w:tabs>
          <w:tab w:val="right" w:pos="8296"/>
        </w:tabs>
        <w:rPr>
          <w:noProof/>
          <w:szCs w:val="22"/>
        </w:rPr>
      </w:pPr>
      <w:hyperlink w:anchor="_Toc484204082" w:history="1">
        <w:r w:rsidR="0071302F" w:rsidRPr="005D4E4D">
          <w:rPr>
            <w:rStyle w:val="a8"/>
            <w:rFonts w:ascii="黑体" w:eastAsia="黑体" w:hAnsi="黑体" w:cs="黑体"/>
            <w:noProof/>
          </w:rPr>
          <w:t>3.4.3</w:t>
        </w:r>
        <w:r w:rsidR="0071302F" w:rsidRPr="005D4E4D">
          <w:rPr>
            <w:rStyle w:val="a8"/>
            <w:rFonts w:ascii="宋体" w:eastAsia="宋体" w:hAnsi="宋体" w:cs="宋体"/>
            <w:b/>
            <w:bCs/>
            <w:noProof/>
          </w:rPr>
          <w:t>使用apache ignite</w:t>
        </w:r>
        <w:r w:rsidR="0071302F">
          <w:rPr>
            <w:noProof/>
          </w:rPr>
          <w:tab/>
        </w:r>
        <w:r w:rsidR="0071302F">
          <w:rPr>
            <w:noProof/>
          </w:rPr>
          <w:fldChar w:fldCharType="begin"/>
        </w:r>
        <w:r w:rsidR="0071302F">
          <w:rPr>
            <w:noProof/>
          </w:rPr>
          <w:instrText xml:space="preserve"> PAGEREF _Toc484204082 \h </w:instrText>
        </w:r>
        <w:r w:rsidR="0071302F">
          <w:rPr>
            <w:noProof/>
          </w:rPr>
        </w:r>
        <w:r w:rsidR="0071302F">
          <w:rPr>
            <w:noProof/>
          </w:rPr>
          <w:fldChar w:fldCharType="separate"/>
        </w:r>
        <w:r w:rsidR="0071302F">
          <w:rPr>
            <w:noProof/>
          </w:rPr>
          <w:t>33</w:t>
        </w:r>
        <w:r w:rsidR="0071302F">
          <w:rPr>
            <w:noProof/>
          </w:rPr>
          <w:fldChar w:fldCharType="end"/>
        </w:r>
      </w:hyperlink>
    </w:p>
    <w:p w:rsidR="0071302F" w:rsidRDefault="00950E43">
      <w:pPr>
        <w:pStyle w:val="10"/>
        <w:tabs>
          <w:tab w:val="right" w:pos="8296"/>
        </w:tabs>
        <w:rPr>
          <w:noProof/>
          <w:szCs w:val="22"/>
        </w:rPr>
      </w:pPr>
      <w:hyperlink w:anchor="_Toc484204083" w:history="1">
        <w:r w:rsidR="0071302F" w:rsidRPr="005D4E4D">
          <w:rPr>
            <w:rStyle w:val="a8"/>
            <w:rFonts w:ascii="黑体" w:eastAsia="黑体" w:hAnsi="黑体" w:cs="黑体"/>
            <w:noProof/>
          </w:rPr>
          <w:t>第四章 具体实现</w:t>
        </w:r>
        <w:r w:rsidR="0071302F">
          <w:rPr>
            <w:noProof/>
          </w:rPr>
          <w:tab/>
        </w:r>
        <w:r w:rsidR="0071302F">
          <w:rPr>
            <w:noProof/>
          </w:rPr>
          <w:fldChar w:fldCharType="begin"/>
        </w:r>
        <w:r w:rsidR="0071302F">
          <w:rPr>
            <w:noProof/>
          </w:rPr>
          <w:instrText xml:space="preserve"> PAGEREF _Toc484204083 \h </w:instrText>
        </w:r>
        <w:r w:rsidR="0071302F">
          <w:rPr>
            <w:noProof/>
          </w:rPr>
        </w:r>
        <w:r w:rsidR="0071302F">
          <w:rPr>
            <w:noProof/>
          </w:rPr>
          <w:fldChar w:fldCharType="separate"/>
        </w:r>
        <w:r w:rsidR="0071302F">
          <w:rPr>
            <w:noProof/>
          </w:rPr>
          <w:t>35</w:t>
        </w:r>
        <w:r w:rsidR="0071302F">
          <w:rPr>
            <w:noProof/>
          </w:rPr>
          <w:fldChar w:fldCharType="end"/>
        </w:r>
      </w:hyperlink>
    </w:p>
    <w:p w:rsidR="0071302F" w:rsidRDefault="00950E43">
      <w:pPr>
        <w:pStyle w:val="2"/>
        <w:tabs>
          <w:tab w:val="right" w:pos="8296"/>
        </w:tabs>
        <w:rPr>
          <w:noProof/>
          <w:szCs w:val="22"/>
        </w:rPr>
      </w:pPr>
      <w:hyperlink w:anchor="_Toc484204084" w:history="1">
        <w:r w:rsidR="0071302F" w:rsidRPr="005D4E4D">
          <w:rPr>
            <w:rStyle w:val="a8"/>
            <w:rFonts w:ascii="黑体" w:eastAsia="黑体" w:hAnsi="黑体" w:cs="黑体"/>
            <w:noProof/>
          </w:rPr>
          <w:t>4.1系统的模块划分</w:t>
        </w:r>
        <w:r w:rsidR="0071302F">
          <w:rPr>
            <w:noProof/>
          </w:rPr>
          <w:tab/>
        </w:r>
        <w:r w:rsidR="0071302F">
          <w:rPr>
            <w:noProof/>
          </w:rPr>
          <w:fldChar w:fldCharType="begin"/>
        </w:r>
        <w:r w:rsidR="0071302F">
          <w:rPr>
            <w:noProof/>
          </w:rPr>
          <w:instrText xml:space="preserve"> PAGEREF _Toc484204084 \h </w:instrText>
        </w:r>
        <w:r w:rsidR="0071302F">
          <w:rPr>
            <w:noProof/>
          </w:rPr>
        </w:r>
        <w:r w:rsidR="0071302F">
          <w:rPr>
            <w:noProof/>
          </w:rPr>
          <w:fldChar w:fldCharType="separate"/>
        </w:r>
        <w:r w:rsidR="0071302F">
          <w:rPr>
            <w:noProof/>
          </w:rPr>
          <w:t>35</w:t>
        </w:r>
        <w:r w:rsidR="0071302F">
          <w:rPr>
            <w:noProof/>
          </w:rPr>
          <w:fldChar w:fldCharType="end"/>
        </w:r>
      </w:hyperlink>
    </w:p>
    <w:p w:rsidR="0071302F" w:rsidRDefault="00950E43">
      <w:pPr>
        <w:pStyle w:val="30"/>
        <w:tabs>
          <w:tab w:val="right" w:pos="8296"/>
        </w:tabs>
        <w:rPr>
          <w:noProof/>
          <w:szCs w:val="22"/>
        </w:rPr>
      </w:pPr>
      <w:hyperlink w:anchor="_Toc484204085" w:history="1">
        <w:r w:rsidR="0071302F" w:rsidRPr="005D4E4D">
          <w:rPr>
            <w:rStyle w:val="a8"/>
            <w:rFonts w:ascii="黑体" w:eastAsia="黑体" w:hAnsi="黑体" w:cs="黑体"/>
            <w:noProof/>
          </w:rPr>
          <w:t>4.1.1任务模板模块</w:t>
        </w:r>
        <w:r w:rsidR="0071302F">
          <w:rPr>
            <w:noProof/>
          </w:rPr>
          <w:tab/>
        </w:r>
        <w:r w:rsidR="0071302F">
          <w:rPr>
            <w:noProof/>
          </w:rPr>
          <w:fldChar w:fldCharType="begin"/>
        </w:r>
        <w:r w:rsidR="0071302F">
          <w:rPr>
            <w:noProof/>
          </w:rPr>
          <w:instrText xml:space="preserve"> PAGEREF _Toc484204085 \h </w:instrText>
        </w:r>
        <w:r w:rsidR="0071302F">
          <w:rPr>
            <w:noProof/>
          </w:rPr>
        </w:r>
        <w:r w:rsidR="0071302F">
          <w:rPr>
            <w:noProof/>
          </w:rPr>
          <w:fldChar w:fldCharType="separate"/>
        </w:r>
        <w:r w:rsidR="0071302F">
          <w:rPr>
            <w:noProof/>
          </w:rPr>
          <w:t>35</w:t>
        </w:r>
        <w:r w:rsidR="0071302F">
          <w:rPr>
            <w:noProof/>
          </w:rPr>
          <w:fldChar w:fldCharType="end"/>
        </w:r>
      </w:hyperlink>
    </w:p>
    <w:p w:rsidR="0071302F" w:rsidRDefault="00950E43">
      <w:pPr>
        <w:pStyle w:val="30"/>
        <w:tabs>
          <w:tab w:val="right" w:pos="8296"/>
        </w:tabs>
        <w:rPr>
          <w:noProof/>
          <w:szCs w:val="22"/>
        </w:rPr>
      </w:pPr>
      <w:hyperlink w:anchor="_Toc484204086" w:history="1">
        <w:r w:rsidR="0071302F" w:rsidRPr="005D4E4D">
          <w:rPr>
            <w:rStyle w:val="a8"/>
            <w:rFonts w:ascii="黑体" w:eastAsia="黑体" w:hAnsi="黑体" w:cs="黑体"/>
            <w:noProof/>
          </w:rPr>
          <w:t>4.1.2任务实例模块</w:t>
        </w:r>
        <w:r w:rsidR="0071302F">
          <w:rPr>
            <w:noProof/>
          </w:rPr>
          <w:tab/>
        </w:r>
        <w:r w:rsidR="0071302F">
          <w:rPr>
            <w:noProof/>
          </w:rPr>
          <w:fldChar w:fldCharType="begin"/>
        </w:r>
        <w:r w:rsidR="0071302F">
          <w:rPr>
            <w:noProof/>
          </w:rPr>
          <w:instrText xml:space="preserve"> PAGEREF _Toc484204086 \h </w:instrText>
        </w:r>
        <w:r w:rsidR="0071302F">
          <w:rPr>
            <w:noProof/>
          </w:rPr>
        </w:r>
        <w:r w:rsidR="0071302F">
          <w:rPr>
            <w:noProof/>
          </w:rPr>
          <w:fldChar w:fldCharType="separate"/>
        </w:r>
        <w:r w:rsidR="0071302F">
          <w:rPr>
            <w:noProof/>
          </w:rPr>
          <w:t>35</w:t>
        </w:r>
        <w:r w:rsidR="0071302F">
          <w:rPr>
            <w:noProof/>
          </w:rPr>
          <w:fldChar w:fldCharType="end"/>
        </w:r>
      </w:hyperlink>
    </w:p>
    <w:p w:rsidR="0071302F" w:rsidRDefault="00950E43">
      <w:pPr>
        <w:pStyle w:val="30"/>
        <w:tabs>
          <w:tab w:val="right" w:pos="8296"/>
        </w:tabs>
        <w:rPr>
          <w:noProof/>
          <w:szCs w:val="22"/>
        </w:rPr>
      </w:pPr>
      <w:hyperlink w:anchor="_Toc484204087" w:history="1">
        <w:r w:rsidR="0071302F" w:rsidRPr="005D4E4D">
          <w:rPr>
            <w:rStyle w:val="a8"/>
            <w:rFonts w:ascii="黑体" w:eastAsia="黑体" w:hAnsi="黑体" w:cs="黑体"/>
            <w:noProof/>
          </w:rPr>
          <w:t>4.1.3</w:t>
        </w:r>
        <w:r w:rsidR="0071302F" w:rsidRPr="005D4E4D">
          <w:rPr>
            <w:rStyle w:val="a8"/>
            <w:noProof/>
          </w:rPr>
          <w:t xml:space="preserve"> </w:t>
        </w:r>
        <w:r w:rsidR="0071302F" w:rsidRPr="005D4E4D">
          <w:rPr>
            <w:rStyle w:val="a8"/>
            <w:rFonts w:ascii="黑体" w:eastAsia="黑体" w:hAnsi="黑体" w:cs="黑体"/>
            <w:noProof/>
          </w:rPr>
          <w:t>BPMN引擎模块</w:t>
        </w:r>
        <w:r w:rsidR="0071302F">
          <w:rPr>
            <w:noProof/>
          </w:rPr>
          <w:tab/>
        </w:r>
        <w:r w:rsidR="0071302F">
          <w:rPr>
            <w:noProof/>
          </w:rPr>
          <w:fldChar w:fldCharType="begin"/>
        </w:r>
        <w:r w:rsidR="0071302F">
          <w:rPr>
            <w:noProof/>
          </w:rPr>
          <w:instrText xml:space="preserve"> PAGEREF _Toc484204087 \h </w:instrText>
        </w:r>
        <w:r w:rsidR="0071302F">
          <w:rPr>
            <w:noProof/>
          </w:rPr>
        </w:r>
        <w:r w:rsidR="0071302F">
          <w:rPr>
            <w:noProof/>
          </w:rPr>
          <w:fldChar w:fldCharType="separate"/>
        </w:r>
        <w:r w:rsidR="0071302F">
          <w:rPr>
            <w:noProof/>
          </w:rPr>
          <w:t>36</w:t>
        </w:r>
        <w:r w:rsidR="0071302F">
          <w:rPr>
            <w:noProof/>
          </w:rPr>
          <w:fldChar w:fldCharType="end"/>
        </w:r>
      </w:hyperlink>
    </w:p>
    <w:p w:rsidR="0071302F" w:rsidRDefault="00950E43">
      <w:pPr>
        <w:pStyle w:val="30"/>
        <w:tabs>
          <w:tab w:val="right" w:pos="8296"/>
        </w:tabs>
        <w:rPr>
          <w:noProof/>
          <w:szCs w:val="22"/>
        </w:rPr>
      </w:pPr>
      <w:hyperlink w:anchor="_Toc484204088" w:history="1">
        <w:r w:rsidR="0071302F" w:rsidRPr="005D4E4D">
          <w:rPr>
            <w:rStyle w:val="a8"/>
            <w:rFonts w:ascii="黑体" w:eastAsia="黑体" w:hAnsi="黑体" w:cs="黑体"/>
            <w:noProof/>
          </w:rPr>
          <w:t>4.1.4 Ignite模块</w:t>
        </w:r>
        <w:r w:rsidR="0071302F">
          <w:rPr>
            <w:noProof/>
          </w:rPr>
          <w:tab/>
        </w:r>
        <w:r w:rsidR="0071302F">
          <w:rPr>
            <w:noProof/>
          </w:rPr>
          <w:fldChar w:fldCharType="begin"/>
        </w:r>
        <w:r w:rsidR="0071302F">
          <w:rPr>
            <w:noProof/>
          </w:rPr>
          <w:instrText xml:space="preserve"> PAGEREF _Toc484204088 \h </w:instrText>
        </w:r>
        <w:r w:rsidR="0071302F">
          <w:rPr>
            <w:noProof/>
          </w:rPr>
        </w:r>
        <w:r w:rsidR="0071302F">
          <w:rPr>
            <w:noProof/>
          </w:rPr>
          <w:fldChar w:fldCharType="separate"/>
        </w:r>
        <w:r w:rsidR="0071302F">
          <w:rPr>
            <w:noProof/>
          </w:rPr>
          <w:t>37</w:t>
        </w:r>
        <w:r w:rsidR="0071302F">
          <w:rPr>
            <w:noProof/>
          </w:rPr>
          <w:fldChar w:fldCharType="end"/>
        </w:r>
      </w:hyperlink>
    </w:p>
    <w:p w:rsidR="0071302F" w:rsidRDefault="00950E43">
      <w:pPr>
        <w:pStyle w:val="30"/>
        <w:tabs>
          <w:tab w:val="right" w:pos="8296"/>
        </w:tabs>
        <w:rPr>
          <w:noProof/>
          <w:szCs w:val="22"/>
        </w:rPr>
      </w:pPr>
      <w:hyperlink w:anchor="_Toc484204089" w:history="1">
        <w:r w:rsidR="0071302F" w:rsidRPr="005D4E4D">
          <w:rPr>
            <w:rStyle w:val="a8"/>
            <w:rFonts w:ascii="黑体" w:eastAsia="黑体" w:hAnsi="黑体" w:cs="黑体"/>
            <w:noProof/>
          </w:rPr>
          <w:t>4.1.5 Eureka模块</w:t>
        </w:r>
        <w:r w:rsidR="0071302F">
          <w:rPr>
            <w:noProof/>
          </w:rPr>
          <w:tab/>
        </w:r>
        <w:r w:rsidR="0071302F">
          <w:rPr>
            <w:noProof/>
          </w:rPr>
          <w:fldChar w:fldCharType="begin"/>
        </w:r>
        <w:r w:rsidR="0071302F">
          <w:rPr>
            <w:noProof/>
          </w:rPr>
          <w:instrText xml:space="preserve"> PAGEREF _Toc484204089 \h </w:instrText>
        </w:r>
        <w:r w:rsidR="0071302F">
          <w:rPr>
            <w:noProof/>
          </w:rPr>
        </w:r>
        <w:r w:rsidR="0071302F">
          <w:rPr>
            <w:noProof/>
          </w:rPr>
          <w:fldChar w:fldCharType="separate"/>
        </w:r>
        <w:r w:rsidR="0071302F">
          <w:rPr>
            <w:noProof/>
          </w:rPr>
          <w:t>37</w:t>
        </w:r>
        <w:r w:rsidR="0071302F">
          <w:rPr>
            <w:noProof/>
          </w:rPr>
          <w:fldChar w:fldCharType="end"/>
        </w:r>
      </w:hyperlink>
    </w:p>
    <w:p w:rsidR="0071302F" w:rsidRDefault="00950E43">
      <w:pPr>
        <w:pStyle w:val="2"/>
        <w:tabs>
          <w:tab w:val="right" w:pos="8296"/>
        </w:tabs>
        <w:rPr>
          <w:noProof/>
          <w:szCs w:val="22"/>
        </w:rPr>
      </w:pPr>
      <w:hyperlink w:anchor="_Toc484204090" w:history="1">
        <w:r w:rsidR="0071302F" w:rsidRPr="005D4E4D">
          <w:rPr>
            <w:rStyle w:val="a8"/>
            <w:rFonts w:ascii="黑体" w:eastAsia="黑体" w:hAnsi="黑体" w:cs="黑体"/>
            <w:noProof/>
          </w:rPr>
          <w:t>4.2模块的交互</w:t>
        </w:r>
        <w:r w:rsidR="0071302F">
          <w:rPr>
            <w:noProof/>
          </w:rPr>
          <w:tab/>
        </w:r>
        <w:r w:rsidR="0071302F">
          <w:rPr>
            <w:noProof/>
          </w:rPr>
          <w:fldChar w:fldCharType="begin"/>
        </w:r>
        <w:r w:rsidR="0071302F">
          <w:rPr>
            <w:noProof/>
          </w:rPr>
          <w:instrText xml:space="preserve"> PAGEREF _Toc484204090 \h </w:instrText>
        </w:r>
        <w:r w:rsidR="0071302F">
          <w:rPr>
            <w:noProof/>
          </w:rPr>
        </w:r>
        <w:r w:rsidR="0071302F">
          <w:rPr>
            <w:noProof/>
          </w:rPr>
          <w:fldChar w:fldCharType="separate"/>
        </w:r>
        <w:r w:rsidR="0071302F">
          <w:rPr>
            <w:noProof/>
          </w:rPr>
          <w:t>37</w:t>
        </w:r>
        <w:r w:rsidR="0071302F">
          <w:rPr>
            <w:noProof/>
          </w:rPr>
          <w:fldChar w:fldCharType="end"/>
        </w:r>
      </w:hyperlink>
    </w:p>
    <w:p w:rsidR="0071302F" w:rsidRDefault="00950E43">
      <w:pPr>
        <w:pStyle w:val="2"/>
        <w:tabs>
          <w:tab w:val="right" w:pos="8296"/>
        </w:tabs>
        <w:rPr>
          <w:noProof/>
          <w:szCs w:val="22"/>
        </w:rPr>
      </w:pPr>
      <w:hyperlink w:anchor="_Toc484204091" w:history="1">
        <w:r w:rsidR="0071302F" w:rsidRPr="005D4E4D">
          <w:rPr>
            <w:rStyle w:val="a8"/>
            <w:rFonts w:ascii="黑体" w:eastAsia="黑体" w:hAnsi="黑体" w:cs="黑体"/>
            <w:noProof/>
          </w:rPr>
          <w:t>4.3任务流程</w:t>
        </w:r>
        <w:r w:rsidR="0071302F">
          <w:rPr>
            <w:noProof/>
          </w:rPr>
          <w:tab/>
        </w:r>
        <w:r w:rsidR="0071302F">
          <w:rPr>
            <w:noProof/>
          </w:rPr>
          <w:fldChar w:fldCharType="begin"/>
        </w:r>
        <w:r w:rsidR="0071302F">
          <w:rPr>
            <w:noProof/>
          </w:rPr>
          <w:instrText xml:space="preserve"> PAGEREF _Toc484204091 \h </w:instrText>
        </w:r>
        <w:r w:rsidR="0071302F">
          <w:rPr>
            <w:noProof/>
          </w:rPr>
        </w:r>
        <w:r w:rsidR="0071302F">
          <w:rPr>
            <w:noProof/>
          </w:rPr>
          <w:fldChar w:fldCharType="separate"/>
        </w:r>
        <w:r w:rsidR="0071302F">
          <w:rPr>
            <w:noProof/>
          </w:rPr>
          <w:t>37</w:t>
        </w:r>
        <w:r w:rsidR="0071302F">
          <w:rPr>
            <w:noProof/>
          </w:rPr>
          <w:fldChar w:fldCharType="end"/>
        </w:r>
      </w:hyperlink>
    </w:p>
    <w:p w:rsidR="0071302F" w:rsidRDefault="00950E43">
      <w:pPr>
        <w:pStyle w:val="2"/>
        <w:tabs>
          <w:tab w:val="right" w:pos="8296"/>
        </w:tabs>
        <w:rPr>
          <w:noProof/>
          <w:szCs w:val="22"/>
        </w:rPr>
      </w:pPr>
      <w:hyperlink w:anchor="_Toc484204092" w:history="1">
        <w:r w:rsidR="0071302F" w:rsidRPr="005D4E4D">
          <w:rPr>
            <w:rStyle w:val="a8"/>
            <w:rFonts w:ascii="黑体" w:eastAsia="黑体" w:hAnsi="黑体" w:cs="黑体"/>
            <w:noProof/>
          </w:rPr>
          <w:t>4.4安全性</w:t>
        </w:r>
        <w:r w:rsidR="0071302F">
          <w:rPr>
            <w:noProof/>
          </w:rPr>
          <w:tab/>
        </w:r>
        <w:r w:rsidR="0071302F">
          <w:rPr>
            <w:noProof/>
          </w:rPr>
          <w:fldChar w:fldCharType="begin"/>
        </w:r>
        <w:r w:rsidR="0071302F">
          <w:rPr>
            <w:noProof/>
          </w:rPr>
          <w:instrText xml:space="preserve"> PAGEREF _Toc484204092 \h </w:instrText>
        </w:r>
        <w:r w:rsidR="0071302F">
          <w:rPr>
            <w:noProof/>
          </w:rPr>
        </w:r>
        <w:r w:rsidR="0071302F">
          <w:rPr>
            <w:noProof/>
          </w:rPr>
          <w:fldChar w:fldCharType="separate"/>
        </w:r>
        <w:r w:rsidR="0071302F">
          <w:rPr>
            <w:noProof/>
          </w:rPr>
          <w:t>38</w:t>
        </w:r>
        <w:r w:rsidR="0071302F">
          <w:rPr>
            <w:noProof/>
          </w:rPr>
          <w:fldChar w:fldCharType="end"/>
        </w:r>
      </w:hyperlink>
    </w:p>
    <w:p w:rsidR="0071302F" w:rsidRDefault="00950E43">
      <w:pPr>
        <w:pStyle w:val="2"/>
        <w:tabs>
          <w:tab w:val="right" w:pos="8296"/>
        </w:tabs>
        <w:rPr>
          <w:noProof/>
          <w:szCs w:val="22"/>
        </w:rPr>
      </w:pPr>
      <w:hyperlink w:anchor="_Toc484204093" w:history="1">
        <w:r w:rsidR="0071302F" w:rsidRPr="005D4E4D">
          <w:rPr>
            <w:rStyle w:val="a8"/>
            <w:rFonts w:ascii="黑体" w:eastAsia="黑体" w:hAnsi="黑体" w:cs="黑体"/>
            <w:noProof/>
          </w:rPr>
          <w:t>4.5路由</w:t>
        </w:r>
        <w:r w:rsidR="0071302F">
          <w:rPr>
            <w:noProof/>
          </w:rPr>
          <w:tab/>
        </w:r>
        <w:r w:rsidR="0071302F">
          <w:rPr>
            <w:noProof/>
          </w:rPr>
          <w:fldChar w:fldCharType="begin"/>
        </w:r>
        <w:r w:rsidR="0071302F">
          <w:rPr>
            <w:noProof/>
          </w:rPr>
          <w:instrText xml:space="preserve"> PAGEREF _Toc484204093 \h </w:instrText>
        </w:r>
        <w:r w:rsidR="0071302F">
          <w:rPr>
            <w:noProof/>
          </w:rPr>
        </w:r>
        <w:r w:rsidR="0071302F">
          <w:rPr>
            <w:noProof/>
          </w:rPr>
          <w:fldChar w:fldCharType="separate"/>
        </w:r>
        <w:r w:rsidR="0071302F">
          <w:rPr>
            <w:noProof/>
          </w:rPr>
          <w:t>38</w:t>
        </w:r>
        <w:r w:rsidR="0071302F">
          <w:rPr>
            <w:noProof/>
          </w:rPr>
          <w:fldChar w:fldCharType="end"/>
        </w:r>
      </w:hyperlink>
    </w:p>
    <w:p w:rsidR="0071302F" w:rsidRDefault="00950E43">
      <w:pPr>
        <w:pStyle w:val="2"/>
        <w:tabs>
          <w:tab w:val="right" w:pos="8296"/>
        </w:tabs>
        <w:rPr>
          <w:noProof/>
          <w:szCs w:val="22"/>
        </w:rPr>
      </w:pPr>
      <w:hyperlink w:anchor="_Toc484204094" w:history="1">
        <w:r w:rsidR="0071302F" w:rsidRPr="005D4E4D">
          <w:rPr>
            <w:rStyle w:val="a8"/>
            <w:rFonts w:ascii="黑体" w:eastAsia="黑体" w:hAnsi="黑体" w:cs="黑体"/>
            <w:noProof/>
          </w:rPr>
          <w:t>4.6测试</w:t>
        </w:r>
        <w:r w:rsidR="0071302F">
          <w:rPr>
            <w:noProof/>
          </w:rPr>
          <w:tab/>
        </w:r>
        <w:r w:rsidR="0071302F">
          <w:rPr>
            <w:noProof/>
          </w:rPr>
          <w:fldChar w:fldCharType="begin"/>
        </w:r>
        <w:r w:rsidR="0071302F">
          <w:rPr>
            <w:noProof/>
          </w:rPr>
          <w:instrText xml:space="preserve"> PAGEREF _Toc484204094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950E43">
      <w:pPr>
        <w:pStyle w:val="30"/>
        <w:tabs>
          <w:tab w:val="right" w:pos="8296"/>
        </w:tabs>
        <w:rPr>
          <w:noProof/>
          <w:szCs w:val="22"/>
        </w:rPr>
      </w:pPr>
      <w:hyperlink w:anchor="_Toc484204095" w:history="1">
        <w:r w:rsidR="0071302F" w:rsidRPr="005D4E4D">
          <w:rPr>
            <w:rStyle w:val="a8"/>
            <w:rFonts w:ascii="黑体" w:eastAsia="黑体" w:hAnsi="黑体" w:cs="黑体"/>
            <w:noProof/>
          </w:rPr>
          <w:t>4.6.1 单元测试</w:t>
        </w:r>
        <w:r w:rsidR="0071302F">
          <w:rPr>
            <w:noProof/>
          </w:rPr>
          <w:tab/>
        </w:r>
        <w:r w:rsidR="0071302F">
          <w:rPr>
            <w:noProof/>
          </w:rPr>
          <w:fldChar w:fldCharType="begin"/>
        </w:r>
        <w:r w:rsidR="0071302F">
          <w:rPr>
            <w:noProof/>
          </w:rPr>
          <w:instrText xml:space="preserve"> PAGEREF _Toc484204095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950E43">
      <w:pPr>
        <w:pStyle w:val="30"/>
        <w:tabs>
          <w:tab w:val="right" w:pos="8296"/>
        </w:tabs>
        <w:rPr>
          <w:noProof/>
          <w:szCs w:val="22"/>
        </w:rPr>
      </w:pPr>
      <w:hyperlink w:anchor="_Toc484204096" w:history="1">
        <w:r w:rsidR="0071302F" w:rsidRPr="005D4E4D">
          <w:rPr>
            <w:rStyle w:val="a8"/>
            <w:rFonts w:ascii="黑体" w:eastAsia="黑体" w:hAnsi="黑体" w:cs="黑体"/>
            <w:noProof/>
          </w:rPr>
          <w:t>4.6.2集成测试</w:t>
        </w:r>
        <w:r w:rsidR="0071302F">
          <w:rPr>
            <w:noProof/>
          </w:rPr>
          <w:tab/>
        </w:r>
        <w:r w:rsidR="0071302F">
          <w:rPr>
            <w:noProof/>
          </w:rPr>
          <w:fldChar w:fldCharType="begin"/>
        </w:r>
        <w:r w:rsidR="0071302F">
          <w:rPr>
            <w:noProof/>
          </w:rPr>
          <w:instrText xml:space="preserve"> PAGEREF _Toc484204096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950E43">
      <w:pPr>
        <w:pStyle w:val="2"/>
        <w:tabs>
          <w:tab w:val="right" w:pos="8296"/>
        </w:tabs>
        <w:rPr>
          <w:noProof/>
          <w:szCs w:val="22"/>
        </w:rPr>
      </w:pPr>
      <w:hyperlink w:anchor="_Toc484204097" w:history="1">
        <w:r w:rsidR="0071302F" w:rsidRPr="005D4E4D">
          <w:rPr>
            <w:rStyle w:val="a8"/>
            <w:rFonts w:ascii="黑体" w:eastAsia="黑体" w:hAnsi="黑体" w:cs="黑体"/>
            <w:noProof/>
          </w:rPr>
          <w:t>4.7开发和部署流程</w:t>
        </w:r>
        <w:r w:rsidR="0071302F">
          <w:rPr>
            <w:noProof/>
          </w:rPr>
          <w:tab/>
        </w:r>
        <w:r w:rsidR="0071302F">
          <w:rPr>
            <w:noProof/>
          </w:rPr>
          <w:fldChar w:fldCharType="begin"/>
        </w:r>
        <w:r w:rsidR="0071302F">
          <w:rPr>
            <w:noProof/>
          </w:rPr>
          <w:instrText xml:space="preserve"> PAGEREF _Toc484204097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950E43">
      <w:pPr>
        <w:pStyle w:val="2"/>
        <w:tabs>
          <w:tab w:val="right" w:pos="8296"/>
        </w:tabs>
        <w:rPr>
          <w:noProof/>
          <w:szCs w:val="22"/>
        </w:rPr>
      </w:pPr>
      <w:hyperlink w:anchor="_Toc484204098" w:history="1">
        <w:r w:rsidR="0071302F" w:rsidRPr="005D4E4D">
          <w:rPr>
            <w:rStyle w:val="a8"/>
            <w:rFonts w:ascii="黑体" w:eastAsia="黑体" w:hAnsi="黑体" w:cs="黑体"/>
            <w:noProof/>
          </w:rPr>
          <w:t>4.8开发和部署环境</w:t>
        </w:r>
        <w:r w:rsidR="0071302F">
          <w:rPr>
            <w:noProof/>
          </w:rPr>
          <w:tab/>
        </w:r>
        <w:r w:rsidR="0071302F">
          <w:rPr>
            <w:noProof/>
          </w:rPr>
          <w:fldChar w:fldCharType="begin"/>
        </w:r>
        <w:r w:rsidR="0071302F">
          <w:rPr>
            <w:noProof/>
          </w:rPr>
          <w:instrText xml:space="preserve"> PAGEREF _Toc484204098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950E43">
      <w:pPr>
        <w:pStyle w:val="10"/>
        <w:tabs>
          <w:tab w:val="right" w:pos="8296"/>
        </w:tabs>
        <w:rPr>
          <w:noProof/>
          <w:szCs w:val="22"/>
        </w:rPr>
      </w:pPr>
      <w:hyperlink w:anchor="_Toc484204099" w:history="1">
        <w:r w:rsidR="0071302F" w:rsidRPr="005D4E4D">
          <w:rPr>
            <w:rStyle w:val="a8"/>
            <w:rFonts w:ascii="黑体" w:eastAsia="黑体" w:hAnsi="黑体" w:cs="黑体"/>
            <w:noProof/>
          </w:rPr>
          <w:t>致谢</w:t>
        </w:r>
        <w:r w:rsidR="0071302F">
          <w:rPr>
            <w:noProof/>
          </w:rPr>
          <w:tab/>
        </w:r>
        <w:r w:rsidR="0071302F">
          <w:rPr>
            <w:noProof/>
          </w:rPr>
          <w:fldChar w:fldCharType="begin"/>
        </w:r>
        <w:r w:rsidR="0071302F">
          <w:rPr>
            <w:noProof/>
          </w:rPr>
          <w:instrText xml:space="preserve"> PAGEREF _Toc484204099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950E43">
      <w:pPr>
        <w:pStyle w:val="10"/>
        <w:tabs>
          <w:tab w:val="right" w:pos="8296"/>
        </w:tabs>
        <w:rPr>
          <w:noProof/>
          <w:szCs w:val="22"/>
        </w:rPr>
      </w:pPr>
      <w:hyperlink w:anchor="_Toc484204100" w:history="1">
        <w:r w:rsidR="0071302F" w:rsidRPr="005D4E4D">
          <w:rPr>
            <w:rStyle w:val="a8"/>
            <w:rFonts w:ascii="黑体" w:eastAsia="黑体" w:hAnsi="黑体" w:cs="黑体"/>
            <w:noProof/>
          </w:rPr>
          <w:t>参考文献：</w:t>
        </w:r>
        <w:r w:rsidR="0071302F">
          <w:rPr>
            <w:noProof/>
          </w:rPr>
          <w:tab/>
        </w:r>
        <w:r w:rsidR="0071302F">
          <w:rPr>
            <w:noProof/>
          </w:rPr>
          <w:fldChar w:fldCharType="begin"/>
        </w:r>
        <w:r w:rsidR="0071302F">
          <w:rPr>
            <w:noProof/>
          </w:rPr>
          <w:instrText xml:space="preserve"> PAGEREF _Toc484204100 \h </w:instrText>
        </w:r>
        <w:r w:rsidR="0071302F">
          <w:rPr>
            <w:noProof/>
          </w:rPr>
        </w:r>
        <w:r w:rsidR="0071302F">
          <w:rPr>
            <w:noProof/>
          </w:rPr>
          <w:fldChar w:fldCharType="separate"/>
        </w:r>
        <w:r w:rsidR="0071302F">
          <w:rPr>
            <w:noProof/>
          </w:rPr>
          <w:t>41</w:t>
        </w:r>
        <w:r w:rsidR="0071302F">
          <w:rPr>
            <w:noProof/>
          </w:rPr>
          <w:fldChar w:fldCharType="end"/>
        </w:r>
      </w:hyperlink>
    </w:p>
    <w:p w:rsidR="0071302F" w:rsidRDefault="007701D1">
      <w:pPr>
        <w:tabs>
          <w:tab w:val="left" w:pos="1911"/>
        </w:tabs>
        <w:spacing w:line="360" w:lineRule="atLeast"/>
        <w:jc w:val="center"/>
      </w:pPr>
      <w:r>
        <w:rPr>
          <w:rFonts w:hint="eastAsia"/>
        </w:rPr>
        <w:fldChar w:fldCharType="end"/>
      </w:r>
    </w:p>
    <w:p w:rsidR="0071302F" w:rsidRDefault="0071302F">
      <w:pPr>
        <w:widowControl/>
        <w:jc w:val="left"/>
      </w:pPr>
      <w:r>
        <w:br w:type="page"/>
      </w:r>
    </w:p>
    <w:p w:rsidR="001C6162" w:rsidRDefault="001C6162">
      <w:pPr>
        <w:tabs>
          <w:tab w:val="left" w:pos="1911"/>
        </w:tabs>
        <w:spacing w:line="360" w:lineRule="atLeast"/>
        <w:jc w:val="center"/>
      </w:pPr>
    </w:p>
    <w:p w:rsidR="001C6162" w:rsidRDefault="007701D1">
      <w:pPr>
        <w:tabs>
          <w:tab w:val="left" w:pos="1911"/>
        </w:tabs>
        <w:spacing w:line="360" w:lineRule="atLeast"/>
        <w:jc w:val="left"/>
        <w:outlineLvl w:val="0"/>
        <w:rPr>
          <w:rFonts w:ascii="黑体" w:eastAsia="黑体" w:hAnsi="黑体" w:cs="黑体"/>
          <w:sz w:val="30"/>
          <w:szCs w:val="30"/>
        </w:rPr>
      </w:pPr>
      <w:bookmarkStart w:id="19" w:name="_Toc484204045"/>
      <w:r>
        <w:rPr>
          <w:rFonts w:ascii="黑体" w:eastAsia="黑体" w:hAnsi="黑体" w:cs="黑体" w:hint="eastAsia"/>
          <w:sz w:val="30"/>
          <w:szCs w:val="30"/>
        </w:rPr>
        <w:t>第一章 绪论</w:t>
      </w:r>
      <w:bookmarkEnd w:id="19"/>
    </w:p>
    <w:p w:rsidR="001C6162" w:rsidRPr="00DB49ED" w:rsidRDefault="007701D1" w:rsidP="00DB49ED">
      <w:pPr>
        <w:tabs>
          <w:tab w:val="left" w:pos="1911"/>
        </w:tabs>
        <w:spacing w:line="360" w:lineRule="atLeast"/>
        <w:jc w:val="left"/>
        <w:outlineLvl w:val="1"/>
        <w:rPr>
          <w:rFonts w:ascii="黑体" w:eastAsia="黑体" w:hAnsi="黑体" w:cs="黑体"/>
          <w:sz w:val="28"/>
          <w:szCs w:val="28"/>
        </w:rPr>
      </w:pPr>
      <w:bookmarkStart w:id="20" w:name="_Toc484204046"/>
      <w:r>
        <w:rPr>
          <w:rFonts w:ascii="黑体" w:eastAsia="黑体" w:hAnsi="黑体" w:cs="黑体" w:hint="eastAsia"/>
          <w:sz w:val="28"/>
          <w:szCs w:val="28"/>
        </w:rPr>
        <w:t>1.1引言</w:t>
      </w:r>
      <w:bookmarkEnd w:id="20"/>
    </w:p>
    <w:p w:rsidR="00686A66" w:rsidRDefault="00121E7E" w:rsidP="00DB49ED">
      <w:pPr>
        <w:pStyle w:val="a4"/>
        <w:spacing w:line="360" w:lineRule="atLeast"/>
        <w:ind w:firstLine="420"/>
        <w:rPr>
          <w:rFonts w:eastAsia="宋体" w:hAnsi="宋体" w:cs="宋体"/>
          <w:sz w:val="24"/>
          <w:szCs w:val="24"/>
        </w:rPr>
      </w:pPr>
      <w:r>
        <w:rPr>
          <w:rFonts w:eastAsia="宋体" w:hAnsi="宋体" w:cs="宋体" w:hint="eastAsia"/>
          <w:sz w:val="24"/>
          <w:szCs w:val="24"/>
        </w:rPr>
        <w:t>随着上网用户带宽和流量的增加，运营商</w:t>
      </w:r>
      <w:r w:rsidR="00DB49ED">
        <w:rPr>
          <w:rFonts w:eastAsia="宋体" w:hAnsi="宋体" w:cs="宋体" w:hint="eastAsia"/>
          <w:sz w:val="24"/>
          <w:szCs w:val="24"/>
        </w:rPr>
        <w:t>对用户产生数据分析和处理的需求也越来越大，</w:t>
      </w:r>
      <w:r>
        <w:rPr>
          <w:rFonts w:eastAsia="宋体" w:hAnsi="宋体" w:cs="宋体" w:hint="eastAsia"/>
          <w:sz w:val="24"/>
          <w:szCs w:val="24"/>
        </w:rPr>
        <w:t>本文旨在解决电信行业存在的大量的h</w:t>
      </w:r>
      <w:r>
        <w:rPr>
          <w:rFonts w:eastAsia="宋体" w:hAnsi="宋体" w:cs="宋体"/>
          <w:sz w:val="24"/>
          <w:szCs w:val="24"/>
        </w:rPr>
        <w:t>adoop</w:t>
      </w:r>
      <w:r>
        <w:rPr>
          <w:rFonts w:eastAsia="宋体" w:hAnsi="宋体" w:cs="宋体" w:hint="eastAsia"/>
          <w:sz w:val="24"/>
          <w:szCs w:val="24"/>
        </w:rPr>
        <w:t>和s</w:t>
      </w:r>
      <w:r>
        <w:rPr>
          <w:rFonts w:eastAsia="宋体" w:hAnsi="宋体" w:cs="宋体"/>
          <w:sz w:val="24"/>
          <w:szCs w:val="24"/>
        </w:rPr>
        <w:t>park</w:t>
      </w:r>
      <w:r>
        <w:rPr>
          <w:rFonts w:eastAsia="宋体" w:hAnsi="宋体" w:cs="宋体" w:hint="eastAsia"/>
          <w:sz w:val="24"/>
          <w:szCs w:val="24"/>
        </w:rPr>
        <w:t>任务的调度问题，</w:t>
      </w:r>
      <w:r w:rsidR="00DB49ED">
        <w:rPr>
          <w:rFonts w:eastAsia="宋体" w:hAnsi="宋体" w:cs="宋体" w:hint="eastAsia"/>
          <w:sz w:val="24"/>
          <w:szCs w:val="24"/>
        </w:rPr>
        <w:t>以分布式的结构，提供一个</w:t>
      </w:r>
      <w:r w:rsidR="00686A66" w:rsidRPr="00686A66">
        <w:rPr>
          <w:rFonts w:eastAsia="宋体" w:hAnsi="宋体" w:cs="宋体" w:hint="eastAsia"/>
          <w:sz w:val="24"/>
          <w:szCs w:val="24"/>
        </w:rPr>
        <w:t>提供电信分析应用所需的丰富的、高性能的分析引擎，为统一分析开发平台、统一数据治理平台提供统一的运行环境和运维功能。将</w:t>
      </w:r>
      <w:r w:rsidR="003C19BB">
        <w:rPr>
          <w:rFonts w:eastAsia="宋体" w:hAnsi="宋体" w:cs="宋体" w:hint="eastAsia"/>
          <w:sz w:val="24"/>
          <w:szCs w:val="24"/>
        </w:rPr>
        <w:t>单独部署的的多种不同的</w:t>
      </w:r>
      <w:r w:rsidR="00686A66" w:rsidRPr="00686A66">
        <w:rPr>
          <w:rFonts w:eastAsia="宋体" w:hAnsi="宋体" w:cs="宋体" w:hint="eastAsia"/>
          <w:sz w:val="24"/>
          <w:szCs w:val="24"/>
        </w:rPr>
        <w:t>分析引擎，按照</w:t>
      </w:r>
      <w:r w:rsidR="003C19BB">
        <w:rPr>
          <w:rFonts w:eastAsia="宋体" w:hAnsi="宋体" w:cs="宋体" w:hint="eastAsia"/>
          <w:sz w:val="24"/>
          <w:szCs w:val="24"/>
        </w:rPr>
        <w:t>运营商自身的</w:t>
      </w:r>
      <w:r w:rsidR="00686A66" w:rsidRPr="00686A66">
        <w:rPr>
          <w:rFonts w:eastAsia="宋体" w:hAnsi="宋体" w:cs="宋体" w:hint="eastAsia"/>
          <w:sz w:val="24"/>
          <w:szCs w:val="24"/>
        </w:rPr>
        <w:t>业务场景和</w:t>
      </w:r>
      <w:r w:rsidR="003C19BB">
        <w:rPr>
          <w:rFonts w:eastAsia="宋体" w:hAnsi="宋体" w:cs="宋体" w:hint="eastAsia"/>
          <w:sz w:val="24"/>
          <w:szCs w:val="24"/>
        </w:rPr>
        <w:t>它们所需的</w:t>
      </w:r>
      <w:r w:rsidR="00686A66" w:rsidRPr="00686A66">
        <w:rPr>
          <w:rFonts w:eastAsia="宋体" w:hAnsi="宋体" w:cs="宋体" w:hint="eastAsia"/>
          <w:sz w:val="24"/>
          <w:szCs w:val="24"/>
        </w:rPr>
        <w:t>模型进行整</w:t>
      </w:r>
      <w:r w:rsidR="003C19BB">
        <w:rPr>
          <w:rFonts w:eastAsia="宋体" w:hAnsi="宋体" w:cs="宋体" w:hint="eastAsia"/>
          <w:sz w:val="24"/>
          <w:szCs w:val="24"/>
        </w:rPr>
        <w:t>合，协助运营商解决以往的运行环境过于</w:t>
      </w:r>
      <w:r w:rsidR="005B4F16">
        <w:rPr>
          <w:rFonts w:eastAsia="宋体" w:hAnsi="宋体" w:cs="宋体" w:hint="eastAsia"/>
          <w:sz w:val="24"/>
          <w:szCs w:val="24"/>
        </w:rPr>
        <w:t>简单的问题。</w:t>
      </w:r>
    </w:p>
    <w:p w:rsidR="00DB49ED" w:rsidRDefault="003357FB" w:rsidP="00DB49ED">
      <w:pPr>
        <w:pStyle w:val="a4"/>
        <w:spacing w:line="360" w:lineRule="atLeast"/>
        <w:ind w:firstLine="420"/>
        <w:rPr>
          <w:rFonts w:eastAsia="宋体" w:hAnsi="宋体" w:cs="宋体"/>
          <w:sz w:val="24"/>
          <w:szCs w:val="24"/>
        </w:rPr>
      </w:pPr>
      <w:r>
        <w:rPr>
          <w:rFonts w:eastAsia="宋体" w:hAnsi="宋体" w:cs="宋体" w:hint="eastAsia"/>
          <w:sz w:val="24"/>
          <w:szCs w:val="24"/>
        </w:rPr>
        <w:t>之所以采用微服务，是为了避免传统的分层架构带来的诸多问题</w:t>
      </w:r>
      <w:r w:rsidR="00DB49ED">
        <w:rPr>
          <w:rFonts w:eastAsia="宋体" w:hAnsi="宋体" w:cs="宋体" w:hint="eastAsia"/>
          <w:sz w:val="24"/>
          <w:szCs w:val="24"/>
        </w:rPr>
        <w:t>，微服务也整合了过去十年来的新概念和技术，因此可以避开许多面向服务的架构中的陷阱。</w:t>
      </w:r>
    </w:p>
    <w:p w:rsidR="00E70620" w:rsidRDefault="00DB49ED" w:rsidP="00E70620">
      <w:pPr>
        <w:pStyle w:val="a4"/>
        <w:spacing w:line="360" w:lineRule="atLeast"/>
        <w:ind w:firstLine="420"/>
        <w:rPr>
          <w:rFonts w:eastAsia="宋体" w:hAnsi="宋体" w:cs="宋体"/>
          <w:sz w:val="24"/>
          <w:szCs w:val="24"/>
        </w:rPr>
      </w:pPr>
      <w:r>
        <w:rPr>
          <w:rFonts w:eastAsia="宋体" w:hAnsi="宋体" w:cs="宋体" w:hint="eastAsia"/>
          <w:sz w:val="24"/>
          <w:szCs w:val="24"/>
        </w:rPr>
        <w:t>在多年前，很多组织就开始尝试使用更细粒度的架构来实现更快的交付，结果发现其带来了更好的可扩展性，增强了团度的自治。微服务就是一个这样的快速发展的主题，尽管它不是一个新的想法</w:t>
      </w:r>
      <w:r w:rsidR="00E70620">
        <w:rPr>
          <w:rFonts w:eastAsia="宋体" w:hAnsi="宋体" w:cs="宋体" w:hint="eastAsia"/>
          <w:sz w:val="24"/>
          <w:szCs w:val="24"/>
        </w:rPr>
        <w:t>，但它受了多年来的各种各样的架构的影响，因此，它在当前阶段具有很好的前瞻性和挑战性。</w:t>
      </w:r>
    </w:p>
    <w:p w:rsidR="001C6162" w:rsidRDefault="001C6162">
      <w:pPr>
        <w:pStyle w:val="a4"/>
        <w:spacing w:line="360" w:lineRule="atLeast"/>
        <w:ind w:firstLine="420"/>
        <w:rPr>
          <w:rFonts w:eastAsia="宋体" w:hAnsi="宋体" w:cs="宋体"/>
          <w:sz w:val="24"/>
          <w:szCs w:val="24"/>
        </w:rPr>
      </w:pPr>
    </w:p>
    <w:p w:rsidR="001C6162" w:rsidRDefault="007701D1">
      <w:pPr>
        <w:tabs>
          <w:tab w:val="left" w:pos="1911"/>
        </w:tabs>
        <w:spacing w:line="360" w:lineRule="atLeast"/>
        <w:jc w:val="left"/>
        <w:outlineLvl w:val="1"/>
        <w:rPr>
          <w:rFonts w:ascii="黑体" w:eastAsia="黑体" w:hAnsi="黑体" w:cs="黑体"/>
          <w:sz w:val="28"/>
          <w:szCs w:val="28"/>
        </w:rPr>
      </w:pPr>
      <w:bookmarkStart w:id="21" w:name="_Toc484204047"/>
      <w:r>
        <w:rPr>
          <w:rFonts w:ascii="黑体" w:eastAsia="黑体" w:hAnsi="黑体" w:cs="黑体" w:hint="eastAsia"/>
          <w:sz w:val="28"/>
          <w:szCs w:val="28"/>
        </w:rPr>
        <w:t>1.2目前现状</w:t>
      </w:r>
      <w:bookmarkEnd w:id="21"/>
    </w:p>
    <w:p w:rsidR="001C6162" w:rsidRDefault="00E13BAD" w:rsidP="008C2F19">
      <w:pPr>
        <w:ind w:firstLine="480"/>
        <w:rPr>
          <w:rFonts w:ascii="宋体" w:eastAsia="宋体" w:hAnsi="宋体" w:cs="宋体"/>
          <w:sz w:val="24"/>
        </w:rPr>
      </w:pPr>
      <w:r w:rsidRPr="00E13BAD">
        <w:rPr>
          <w:rFonts w:ascii="宋体" w:eastAsia="宋体" w:hAnsi="宋体" w:cs="宋体" w:hint="eastAsia"/>
          <w:sz w:val="24"/>
        </w:rPr>
        <w:t>全球信息数据量的迅猛增长成为大数据产业发展的基础。市场调研机构IDC预计，未来全球数据总量年增长率将维持在50%左右，到2020年，全球数据总量将达到40ZB。其中，我国数据量将达到8.6ZB，占全球的21%左右。另外，截至去年12月，我国网民规模达6.88亿人。其中，手机网民规模达6.20亿人，移动互联网流量呈现爆发式增长。工信部统计显示，去年全年移动互联网接入的流量超过400万TB，同比增长了103%。随着全球数</w:t>
      </w:r>
      <w:r w:rsidR="0093655E">
        <w:rPr>
          <w:rFonts w:ascii="宋体" w:eastAsia="宋体" w:hAnsi="宋体" w:cs="宋体" w:hint="eastAsia"/>
          <w:sz w:val="24"/>
        </w:rPr>
        <w:t>据总量以及移动流量的不断提升，运营商的大数据任务不断增加，</w:t>
      </w:r>
      <w:r w:rsidR="008C2F19">
        <w:rPr>
          <w:rFonts w:ascii="宋体" w:eastAsia="宋体" w:hAnsi="宋体" w:cs="宋体" w:hint="eastAsia"/>
          <w:sz w:val="24"/>
        </w:rPr>
        <w:t>因此有必要开发一个统一运行平台来对</w:t>
      </w:r>
      <w:r w:rsidR="000C5F59">
        <w:rPr>
          <w:rFonts w:ascii="宋体" w:eastAsia="宋体" w:hAnsi="宋体" w:cs="宋体" w:hint="eastAsia"/>
          <w:sz w:val="24"/>
        </w:rPr>
        <w:t>这些任务进行</w:t>
      </w:r>
      <w:r w:rsidR="00475B09">
        <w:rPr>
          <w:rFonts w:ascii="宋体" w:eastAsia="宋体" w:hAnsi="宋体" w:cs="宋体" w:hint="eastAsia"/>
          <w:sz w:val="24"/>
        </w:rPr>
        <w:t>编排和调度。</w:t>
      </w:r>
    </w:p>
    <w:p w:rsidR="00475B09" w:rsidRDefault="00FE6A7E" w:rsidP="008C2F19">
      <w:pPr>
        <w:ind w:firstLine="480"/>
        <w:rPr>
          <w:rFonts w:ascii="宋体" w:eastAsia="宋体" w:hAnsi="宋体" w:cs="宋体"/>
          <w:sz w:val="24"/>
        </w:rPr>
      </w:pPr>
      <w:r w:rsidRPr="00FE6A7E">
        <w:rPr>
          <w:rFonts w:ascii="宋体" w:eastAsia="宋体" w:hAnsi="宋体" w:cs="宋体" w:hint="eastAsia"/>
          <w:sz w:val="24"/>
        </w:rPr>
        <w:t>电信行业迈入数字化精细运营时代，大数据成为使能和引擎核心引擎</w:t>
      </w:r>
      <w:r>
        <w:rPr>
          <w:rFonts w:ascii="宋体" w:eastAsia="宋体" w:hAnsi="宋体" w:cs="宋体" w:hint="eastAsia"/>
          <w:sz w:val="24"/>
        </w:rPr>
        <w:t>。</w:t>
      </w:r>
      <w:r w:rsidRPr="00FE6A7E">
        <w:rPr>
          <w:rFonts w:ascii="宋体" w:eastAsia="宋体" w:hAnsi="宋体" w:cs="宋体" w:hint="eastAsia"/>
          <w:sz w:val="24"/>
        </w:rPr>
        <w:t>大数据既是运营商数字化转型的使能和引擎、同时也是数字化服务的重要内容。</w:t>
      </w:r>
      <w:r>
        <w:rPr>
          <w:rFonts w:ascii="宋体" w:eastAsia="宋体" w:hAnsi="宋体" w:cs="宋体" w:hint="eastAsia"/>
          <w:sz w:val="24"/>
        </w:rPr>
        <w:t>在技术上，大数据技术不断地演进和成熟；商业上，数据是运营资产；运营上，大数据作为新思维、新工具可以驱动运营效率的提升和创新；组织上，大数据是组织变革的切入点。</w:t>
      </w:r>
    </w:p>
    <w:p w:rsidR="00FE6A7E" w:rsidRDefault="00FE6A7E" w:rsidP="008C2F19">
      <w:pPr>
        <w:ind w:firstLine="480"/>
        <w:rPr>
          <w:rFonts w:ascii="宋体" w:eastAsia="宋体" w:hAnsi="宋体" w:cs="宋体"/>
          <w:sz w:val="24"/>
        </w:rPr>
      </w:pPr>
      <w:r>
        <w:rPr>
          <w:rFonts w:ascii="宋体" w:eastAsia="宋体" w:hAnsi="宋体" w:cs="宋体" w:hint="eastAsia"/>
          <w:sz w:val="24"/>
        </w:rPr>
        <w:t>根据</w:t>
      </w:r>
      <w:r w:rsidRPr="00FE6A7E">
        <w:rPr>
          <w:rFonts w:ascii="宋体" w:eastAsia="宋体" w:hAnsi="宋体" w:cs="宋体" w:hint="eastAsia"/>
          <w:sz w:val="24"/>
        </w:rPr>
        <w:t>Accenture、Gartner趋势分析报告</w:t>
      </w:r>
      <w:r>
        <w:rPr>
          <w:rFonts w:ascii="宋体" w:eastAsia="宋体" w:hAnsi="宋体" w:cs="宋体" w:hint="eastAsia"/>
          <w:sz w:val="24"/>
        </w:rPr>
        <w:t>，</w:t>
      </w:r>
      <w:r w:rsidRPr="00FE6A7E">
        <w:rPr>
          <w:rFonts w:ascii="宋体" w:eastAsia="宋体" w:hAnsi="宋体" w:cs="宋体" w:hint="eastAsia"/>
          <w:sz w:val="24"/>
        </w:rPr>
        <w:t>2014年大数据从技术驱动转变为商业驱动，企业经营优化和数据资产变现成为主要诉求，2017年基于大数据的商业模式创新(Big Data As A Service、数据交易）将会爆发式增长</w:t>
      </w:r>
      <w:r>
        <w:rPr>
          <w:rFonts w:ascii="宋体" w:eastAsia="宋体" w:hAnsi="宋体" w:cs="宋体" w:hint="eastAsia"/>
          <w:sz w:val="24"/>
        </w:rPr>
        <w:t>。</w:t>
      </w:r>
      <w:r w:rsidRPr="00FE6A7E">
        <w:rPr>
          <w:rFonts w:ascii="宋体" w:eastAsia="宋体" w:hAnsi="宋体" w:cs="宋体" w:hint="eastAsia"/>
          <w:sz w:val="24"/>
        </w:rPr>
        <w:t>数据处理技术经过</w:t>
      </w:r>
      <w:r>
        <w:rPr>
          <w:rFonts w:ascii="宋体" w:eastAsia="宋体" w:hAnsi="宋体" w:cs="宋体" w:hint="eastAsia"/>
          <w:sz w:val="24"/>
        </w:rPr>
        <w:t>2010-2012</w:t>
      </w:r>
      <w:r w:rsidRPr="00FE6A7E">
        <w:rPr>
          <w:rFonts w:ascii="宋体" w:eastAsia="宋体" w:hAnsi="宋体" w:cs="宋体" w:hint="eastAsia"/>
          <w:sz w:val="24"/>
        </w:rPr>
        <w:t>年的疯狂发展，将会逐步标准化、云化，成为类似于 RDBMS的通用的IT软件基础设施，但大规模并行计算运维 仍然会成为关键壁垒。</w:t>
      </w:r>
    </w:p>
    <w:p w:rsidR="00FE6A7E" w:rsidRDefault="00FE6A7E" w:rsidP="008C2F19">
      <w:pPr>
        <w:ind w:firstLine="480"/>
        <w:rPr>
          <w:rFonts w:ascii="宋体" w:eastAsia="宋体" w:hAnsi="宋体" w:cs="宋体"/>
          <w:sz w:val="24"/>
        </w:rPr>
      </w:pPr>
      <w:r w:rsidRPr="00FE6A7E">
        <w:rPr>
          <w:rFonts w:ascii="宋体" w:eastAsia="宋体" w:hAnsi="宋体" w:cs="宋体" w:hint="eastAsia"/>
          <w:sz w:val="24"/>
        </w:rPr>
        <w:t>运营商当前在大数据应用时面临如下问题：</w:t>
      </w:r>
      <w:r>
        <w:rPr>
          <w:rFonts w:ascii="宋体" w:eastAsia="宋体" w:hAnsi="宋体" w:cs="宋体" w:hint="eastAsia"/>
          <w:sz w:val="24"/>
        </w:rPr>
        <w:t>①</w:t>
      </w:r>
      <w:r w:rsidRPr="00FE6A7E">
        <w:rPr>
          <w:rFonts w:ascii="宋体" w:eastAsia="宋体" w:hAnsi="宋体" w:cs="宋体" w:hint="eastAsia"/>
          <w:sz w:val="24"/>
        </w:rPr>
        <w:t>工具不统一，多厂家异构集成后难以将工具功能集成到端到端解决方案，最大化呈现业务价值</w:t>
      </w:r>
      <w:r>
        <w:rPr>
          <w:rFonts w:ascii="宋体" w:eastAsia="宋体" w:hAnsi="宋体" w:cs="宋体" w:hint="eastAsia"/>
          <w:sz w:val="24"/>
        </w:rPr>
        <w:t>。②</w:t>
      </w:r>
      <w:r w:rsidRPr="00FE6A7E">
        <w:rPr>
          <w:rFonts w:ascii="宋体" w:eastAsia="宋体" w:hAnsi="宋体" w:cs="宋体" w:hint="eastAsia"/>
          <w:sz w:val="24"/>
        </w:rPr>
        <w:t>海量电信数据烟囱式分布，难以整合。</w:t>
      </w:r>
      <w:r>
        <w:rPr>
          <w:rFonts w:ascii="宋体" w:eastAsia="宋体" w:hAnsi="宋体" w:cs="宋体" w:hint="eastAsia"/>
          <w:sz w:val="24"/>
        </w:rPr>
        <w:t>③</w:t>
      </w:r>
      <w:r w:rsidRPr="00FE6A7E">
        <w:rPr>
          <w:rFonts w:ascii="宋体" w:eastAsia="宋体" w:hAnsi="宋体" w:cs="宋体" w:hint="eastAsia"/>
          <w:sz w:val="24"/>
        </w:rPr>
        <w:t>数据管理分散，难以共享</w:t>
      </w:r>
      <w:r>
        <w:rPr>
          <w:rFonts w:ascii="宋体" w:eastAsia="宋体" w:hAnsi="宋体" w:cs="宋体" w:hint="eastAsia"/>
          <w:sz w:val="24"/>
        </w:rPr>
        <w:t>。④</w:t>
      </w:r>
      <w:r w:rsidRPr="00FE6A7E">
        <w:rPr>
          <w:rFonts w:ascii="宋体" w:eastAsia="宋体" w:hAnsi="宋体" w:cs="宋体" w:hint="eastAsia"/>
          <w:sz w:val="24"/>
        </w:rPr>
        <w:t>数据获取过程繁琐，开发困难，对专家依赖高。</w:t>
      </w:r>
      <w:r>
        <w:rPr>
          <w:rFonts w:ascii="宋体" w:eastAsia="宋体" w:hAnsi="宋体" w:cs="宋体" w:hint="eastAsia"/>
          <w:sz w:val="24"/>
        </w:rPr>
        <w:t>具体来说：①开发环境：</w:t>
      </w:r>
      <w:r w:rsidR="00686A66" w:rsidRPr="00686A66">
        <w:rPr>
          <w:rFonts w:ascii="宋体" w:eastAsia="宋体" w:hAnsi="宋体" w:cs="宋体" w:hint="eastAsia"/>
          <w:sz w:val="24"/>
        </w:rPr>
        <w:t>多厂商、多平台造成的多种不同的开发环境，分散了开发资源；关联业务功能/模块被切割，额外增加集成成本；难以形成统一的、相关联的管控机制。</w:t>
      </w:r>
      <w:r w:rsidR="00686A66">
        <w:rPr>
          <w:rFonts w:ascii="宋体" w:eastAsia="宋体" w:hAnsi="宋体" w:cs="宋体" w:hint="eastAsia"/>
          <w:sz w:val="24"/>
        </w:rPr>
        <w:t>②运行环境：</w:t>
      </w:r>
      <w:r w:rsidR="00686A66" w:rsidRPr="00686A66">
        <w:rPr>
          <w:rFonts w:ascii="宋体" w:eastAsia="宋体" w:hAnsi="宋体" w:cs="宋体" w:hint="eastAsia"/>
          <w:sz w:val="24"/>
        </w:rPr>
        <w:t>较多应用运行在不同的环境中，资源利用率不高；跨环境集成降低了运行效率；缺乏统一管理能力。</w:t>
      </w:r>
      <w:r w:rsidR="00686A66">
        <w:rPr>
          <w:rFonts w:ascii="宋体" w:eastAsia="宋体" w:hAnsi="宋体" w:cs="宋体" w:hint="eastAsia"/>
          <w:sz w:val="24"/>
        </w:rPr>
        <w:t>③</w:t>
      </w:r>
      <w:r w:rsidR="00686A66" w:rsidRPr="00686A66">
        <w:rPr>
          <w:rFonts w:ascii="宋体" w:eastAsia="宋体" w:hAnsi="宋体" w:cs="宋体" w:hint="eastAsia"/>
          <w:sz w:val="24"/>
        </w:rPr>
        <w:t>生命周期管理</w:t>
      </w:r>
      <w:r w:rsidR="00686A66">
        <w:rPr>
          <w:rFonts w:ascii="宋体" w:eastAsia="宋体" w:hAnsi="宋体" w:cs="宋体" w:hint="eastAsia"/>
          <w:sz w:val="24"/>
        </w:rPr>
        <w:t>：</w:t>
      </w:r>
      <w:r w:rsidR="00686A66" w:rsidRPr="00686A66">
        <w:rPr>
          <w:rFonts w:ascii="宋体" w:eastAsia="宋体" w:hAnsi="宋体" w:cs="宋体" w:hint="eastAsia"/>
          <w:sz w:val="24"/>
        </w:rPr>
        <w:t>没有统一的运维管理手段，无法开展多租户管理，面向市场开放能力。</w:t>
      </w:r>
      <w:r w:rsidR="00686A66">
        <w:rPr>
          <w:rFonts w:ascii="宋体" w:eastAsia="宋体" w:hAnsi="宋体" w:cs="宋体" w:hint="eastAsia"/>
          <w:sz w:val="24"/>
        </w:rPr>
        <w:t>④</w:t>
      </w:r>
      <w:r w:rsidR="00686A66" w:rsidRPr="00686A66">
        <w:rPr>
          <w:rFonts w:ascii="宋体" w:eastAsia="宋体" w:hAnsi="宋体" w:cs="宋体" w:hint="eastAsia"/>
          <w:sz w:val="24"/>
        </w:rPr>
        <w:t>调度管理</w:t>
      </w:r>
      <w:r w:rsidR="00686A66">
        <w:rPr>
          <w:rFonts w:ascii="宋体" w:eastAsia="宋体" w:hAnsi="宋体" w:cs="宋体" w:hint="eastAsia"/>
          <w:sz w:val="24"/>
        </w:rPr>
        <w:t>：</w:t>
      </w:r>
      <w:r w:rsidR="00686A66" w:rsidRPr="00686A66">
        <w:rPr>
          <w:rFonts w:ascii="宋体" w:eastAsia="宋体" w:hAnsi="宋体" w:cs="宋体" w:hint="eastAsia"/>
          <w:sz w:val="24"/>
        </w:rPr>
        <w:t>调度计划难以管理；调度进程难以监控；调度策略难以改进优化。</w:t>
      </w:r>
    </w:p>
    <w:p w:rsidR="008C2F19" w:rsidRPr="00686A66" w:rsidRDefault="008C2F19" w:rsidP="008C2F19">
      <w:pPr>
        <w:ind w:firstLine="480"/>
        <w:rPr>
          <w:rFonts w:eastAsia="宋体" w:hAnsi="宋体" w:cs="宋体"/>
          <w:sz w:val="24"/>
        </w:rPr>
      </w:pPr>
    </w:p>
    <w:p w:rsidR="00686A66" w:rsidRPr="00686A66" w:rsidRDefault="00686A66" w:rsidP="00686A66">
      <w:pPr>
        <w:tabs>
          <w:tab w:val="left" w:pos="1911"/>
        </w:tabs>
        <w:spacing w:line="360" w:lineRule="atLeast"/>
        <w:jc w:val="left"/>
        <w:outlineLvl w:val="1"/>
        <w:rPr>
          <w:rFonts w:ascii="黑体" w:eastAsia="黑体" w:hAnsi="黑体" w:cs="黑体"/>
          <w:sz w:val="28"/>
          <w:szCs w:val="28"/>
        </w:rPr>
      </w:pPr>
      <w:bookmarkStart w:id="22" w:name="_Toc484204048"/>
      <w:r>
        <w:rPr>
          <w:rFonts w:ascii="黑体" w:eastAsia="黑体" w:hAnsi="黑体" w:cs="黑体" w:hint="eastAsia"/>
          <w:sz w:val="28"/>
          <w:szCs w:val="28"/>
        </w:rPr>
        <w:t>1.3软件架构发展现状</w:t>
      </w:r>
      <w:bookmarkEnd w:id="22"/>
    </w:p>
    <w:p w:rsidR="00BC31B5" w:rsidRDefault="00686A66">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00BC31B5">
        <w:rPr>
          <w:rFonts w:ascii="宋体" w:eastAsia="宋体" w:hAnsi="宋体" w:cs="宋体" w:hint="eastAsia"/>
          <w:sz w:val="24"/>
        </w:rPr>
        <w:t>从5</w:t>
      </w:r>
      <w:r w:rsidR="00BC31B5">
        <w:rPr>
          <w:rFonts w:ascii="宋体" w:eastAsia="宋体" w:hAnsi="宋体" w:cs="宋体"/>
          <w:sz w:val="24"/>
        </w:rPr>
        <w:t>0</w:t>
      </w:r>
      <w:r w:rsidR="00BC31B5">
        <w:rPr>
          <w:rFonts w:ascii="宋体" w:eastAsia="宋体" w:hAnsi="宋体" w:cs="宋体" w:hint="eastAsia"/>
          <w:sz w:val="24"/>
        </w:rPr>
        <w:t>-</w:t>
      </w:r>
      <w:r w:rsidR="00BC31B5">
        <w:rPr>
          <w:rFonts w:ascii="宋体" w:eastAsia="宋体" w:hAnsi="宋体" w:cs="宋体"/>
          <w:sz w:val="24"/>
        </w:rPr>
        <w:t>60</w:t>
      </w:r>
      <w:r w:rsidR="00BC31B5">
        <w:rPr>
          <w:rFonts w:ascii="宋体" w:eastAsia="宋体" w:hAnsi="宋体" w:cs="宋体" w:hint="eastAsia"/>
          <w:sz w:val="24"/>
        </w:rPr>
        <w:t>年代开始，软件技术主要为</w:t>
      </w:r>
      <w:r w:rsidR="00BC31B5" w:rsidRPr="00BC31B5">
        <w:rPr>
          <w:rFonts w:ascii="宋体" w:eastAsia="宋体" w:hAnsi="宋体" w:cs="宋体" w:hint="eastAsia"/>
          <w:sz w:val="24"/>
        </w:rPr>
        <w:t>高级数据</w:t>
      </w:r>
      <w:r w:rsidR="00BC31B5">
        <w:rPr>
          <w:rFonts w:ascii="宋体" w:eastAsia="宋体" w:hAnsi="宋体" w:cs="宋体" w:hint="eastAsia"/>
          <w:sz w:val="24"/>
        </w:rPr>
        <w:t>/</w:t>
      </w:r>
      <w:r w:rsidR="00BC31B5" w:rsidRPr="00BC31B5">
        <w:rPr>
          <w:rFonts w:ascii="宋体" w:eastAsia="宋体" w:hAnsi="宋体" w:cs="宋体" w:hint="eastAsia"/>
          <w:sz w:val="24"/>
        </w:rPr>
        <w:t>控制结构</w:t>
      </w:r>
      <w:r w:rsidR="00BC31B5">
        <w:rPr>
          <w:rFonts w:ascii="宋体" w:eastAsia="宋体" w:hAnsi="宋体" w:cs="宋体" w:hint="eastAsia"/>
          <w:sz w:val="24"/>
        </w:rPr>
        <w:t>，具体来说就是函数的重用，为了解决</w:t>
      </w:r>
      <w:r w:rsidR="002B3855">
        <w:rPr>
          <w:rFonts w:ascii="宋体" w:eastAsia="宋体" w:hAnsi="宋体" w:cs="宋体" w:hint="eastAsia"/>
          <w:sz w:val="24"/>
        </w:rPr>
        <w:t>代码的重复出现，这一阶段是编程语言高速发展的阶段。随后7</w:t>
      </w:r>
      <w:r w:rsidR="002B3855">
        <w:rPr>
          <w:rFonts w:ascii="宋体" w:eastAsia="宋体" w:hAnsi="宋体" w:cs="宋体"/>
          <w:sz w:val="24"/>
        </w:rPr>
        <w:t>0</w:t>
      </w:r>
      <w:r w:rsidR="002B3855">
        <w:rPr>
          <w:rFonts w:ascii="宋体" w:eastAsia="宋体" w:hAnsi="宋体" w:cs="宋体" w:hint="eastAsia"/>
          <w:sz w:val="24"/>
        </w:rPr>
        <w:t>年代，出现了面向结构的架构，这种架构采用自顶向下、逐步求精的设计方法；任何的程序都可以由顺序选择和循环三种控制结构来实现；处理的对象为数值数据。到8</w:t>
      </w:r>
      <w:r w:rsidR="002B3855">
        <w:rPr>
          <w:rFonts w:ascii="宋体" w:eastAsia="宋体" w:hAnsi="宋体" w:cs="宋体"/>
          <w:sz w:val="24"/>
        </w:rPr>
        <w:t>0</w:t>
      </w:r>
      <w:r w:rsidR="002B3855">
        <w:rPr>
          <w:rFonts w:ascii="宋体" w:eastAsia="宋体" w:hAnsi="宋体" w:cs="宋体" w:hint="eastAsia"/>
          <w:sz w:val="24"/>
        </w:rPr>
        <w:t>年代则出现了面向对象的架构，</w:t>
      </w:r>
      <w:r w:rsidR="002B3855" w:rsidRPr="002B3855">
        <w:rPr>
          <w:rFonts w:ascii="宋体" w:eastAsia="宋体" w:hAnsi="宋体" w:cs="宋体" w:hint="eastAsia"/>
          <w:sz w:val="24"/>
        </w:rPr>
        <w:t>对象是人们要进行研究的任何事 物，对于同类的事物，可以由一个对象来表示</w:t>
      </w:r>
      <w:r w:rsidR="002B3855">
        <w:rPr>
          <w:rFonts w:ascii="宋体" w:eastAsia="宋体" w:hAnsi="宋体" w:cs="宋体" w:hint="eastAsia"/>
          <w:sz w:val="24"/>
        </w:rPr>
        <w:t>；</w:t>
      </w:r>
      <w:r w:rsidR="002B3855" w:rsidRPr="002B3855">
        <w:rPr>
          <w:rFonts w:ascii="宋体" w:eastAsia="宋体" w:hAnsi="宋体" w:cs="宋体" w:hint="eastAsia"/>
          <w:sz w:val="24"/>
        </w:rPr>
        <w:t>通过对象抽象，可以大大减轻设 计人员的工作量，简化实际的模型</w:t>
      </w:r>
      <w:r w:rsidR="002B3855">
        <w:rPr>
          <w:rFonts w:ascii="宋体" w:eastAsia="宋体" w:hAnsi="宋体" w:cs="宋体" w:hint="eastAsia"/>
          <w:sz w:val="24"/>
        </w:rPr>
        <w:t>；</w:t>
      </w:r>
      <w:r w:rsidR="002B3855" w:rsidRPr="002B3855">
        <w:rPr>
          <w:rFonts w:ascii="宋体" w:eastAsia="宋体" w:hAnsi="宋体" w:cs="宋体" w:hint="eastAsia"/>
          <w:sz w:val="24"/>
        </w:rPr>
        <w:t>以数据对象为基础构筑，增加代码可重用性</w:t>
      </w:r>
      <w:r w:rsidR="002B3855">
        <w:rPr>
          <w:rFonts w:ascii="宋体" w:eastAsia="宋体" w:hAnsi="宋体" w:cs="宋体" w:hint="eastAsia"/>
          <w:sz w:val="24"/>
        </w:rPr>
        <w:t>。9</w:t>
      </w:r>
      <w:r w:rsidR="002B3855">
        <w:rPr>
          <w:rFonts w:ascii="宋体" w:eastAsia="宋体" w:hAnsi="宋体" w:cs="宋体"/>
          <w:sz w:val="24"/>
        </w:rPr>
        <w:t>0</w:t>
      </w:r>
      <w:r w:rsidR="002B3855">
        <w:rPr>
          <w:rFonts w:ascii="宋体" w:eastAsia="宋体" w:hAnsi="宋体" w:cs="宋体" w:hint="eastAsia"/>
          <w:sz w:val="24"/>
        </w:rPr>
        <w:t>年代出现了面向组件的架构，</w:t>
      </w:r>
      <w:r w:rsidR="002B3855" w:rsidRPr="002B3855">
        <w:rPr>
          <w:rFonts w:ascii="宋体" w:eastAsia="宋体" w:hAnsi="宋体" w:cs="宋体" w:hint="eastAsia"/>
          <w:sz w:val="24"/>
        </w:rPr>
        <w:t>面向组件技术建立在对象技术之上的进一步发展</w:t>
      </w:r>
      <w:r w:rsidR="002B3855">
        <w:rPr>
          <w:rFonts w:ascii="宋体" w:eastAsia="宋体" w:hAnsi="宋体" w:cs="宋体" w:hint="eastAsia"/>
          <w:sz w:val="24"/>
        </w:rPr>
        <w:t>；</w:t>
      </w:r>
      <w:r w:rsidR="002B3855" w:rsidRPr="002B3855">
        <w:rPr>
          <w:rFonts w:ascii="宋体" w:eastAsia="宋体" w:hAnsi="宋体" w:cs="宋体" w:hint="eastAsia"/>
          <w:sz w:val="24"/>
        </w:rPr>
        <w:t>组件技术的主要目标是粗粒度组件重用</w:t>
      </w:r>
      <w:r w:rsidR="002B3855">
        <w:rPr>
          <w:rFonts w:ascii="宋体" w:eastAsia="宋体" w:hAnsi="宋体" w:cs="宋体" w:hint="eastAsia"/>
          <w:sz w:val="24"/>
        </w:rPr>
        <w:t>；</w:t>
      </w:r>
      <w:r w:rsidR="002B3855" w:rsidRPr="002B3855">
        <w:rPr>
          <w:rFonts w:ascii="宋体" w:eastAsia="宋体" w:hAnsi="宋体" w:cs="宋体" w:hint="eastAsia"/>
          <w:sz w:val="24"/>
        </w:rPr>
        <w:t>复用性、灵活性大大提高</w:t>
      </w:r>
      <w:r w:rsidR="002B3855">
        <w:rPr>
          <w:rFonts w:ascii="宋体" w:eastAsia="宋体" w:hAnsi="宋体" w:cs="宋体" w:hint="eastAsia"/>
          <w:sz w:val="24"/>
        </w:rPr>
        <w:t>。到0</w:t>
      </w:r>
      <w:r w:rsidR="002B3855">
        <w:rPr>
          <w:rFonts w:ascii="宋体" w:eastAsia="宋体" w:hAnsi="宋体" w:cs="宋体"/>
          <w:sz w:val="24"/>
        </w:rPr>
        <w:t>4</w:t>
      </w:r>
      <w:r w:rsidR="002B3855">
        <w:rPr>
          <w:rFonts w:ascii="宋体" w:eastAsia="宋体" w:hAnsi="宋体" w:cs="宋体" w:hint="eastAsia"/>
          <w:sz w:val="24"/>
        </w:rPr>
        <w:t>年，SOA已经成为了各大厂商流行的架构风格，SOA引入了服务的概念，它将系统的扩展变得更为灵活，更能响应软件业务的变化</w:t>
      </w:r>
      <w:r w:rsidR="001A1438">
        <w:rPr>
          <w:rFonts w:ascii="宋体" w:eastAsia="宋体" w:hAnsi="宋体" w:cs="宋体" w:hint="eastAsia"/>
          <w:sz w:val="24"/>
        </w:rPr>
        <w:t>，它是基于业务总线ESB的一种架构。而几年来，微服务则成为各大厂商争相关注的对象，相比SOA，微服务不再关注业务总线，它将服务的概念引入了每一个小模块，而且更为依赖网络通信。</w:t>
      </w:r>
    </w:p>
    <w:p w:rsidR="001A1438" w:rsidRPr="00686A66" w:rsidRDefault="001A1438">
      <w:pPr>
        <w:rPr>
          <w:rFonts w:ascii="宋体" w:eastAsia="宋体" w:hAnsi="宋体" w:cs="宋体"/>
          <w:sz w:val="24"/>
        </w:rPr>
      </w:pPr>
    </w:p>
    <w:p w:rsidR="00686A66" w:rsidRDefault="001A1438" w:rsidP="00686A66">
      <w:pPr>
        <w:tabs>
          <w:tab w:val="left" w:pos="1911"/>
        </w:tabs>
        <w:spacing w:line="360" w:lineRule="atLeast"/>
        <w:jc w:val="left"/>
        <w:outlineLvl w:val="1"/>
        <w:rPr>
          <w:rFonts w:ascii="黑体" w:eastAsia="黑体" w:hAnsi="黑体" w:cs="黑体"/>
          <w:sz w:val="28"/>
          <w:szCs w:val="28"/>
        </w:rPr>
      </w:pPr>
      <w:bookmarkStart w:id="23" w:name="_Toc484204049"/>
      <w:r>
        <w:rPr>
          <w:rFonts w:ascii="黑体" w:eastAsia="黑体" w:hAnsi="黑体" w:cs="黑体" w:hint="eastAsia"/>
          <w:sz w:val="28"/>
          <w:szCs w:val="28"/>
        </w:rPr>
        <w:t>1.</w:t>
      </w:r>
      <w:r>
        <w:rPr>
          <w:rFonts w:ascii="黑体" w:eastAsia="黑体" w:hAnsi="黑体" w:cs="黑体"/>
          <w:sz w:val="28"/>
          <w:szCs w:val="28"/>
        </w:rPr>
        <w:t>4</w:t>
      </w:r>
      <w:r w:rsidR="00686A66">
        <w:rPr>
          <w:rFonts w:ascii="黑体" w:eastAsia="黑体" w:hAnsi="黑体" w:cs="黑体" w:hint="eastAsia"/>
          <w:sz w:val="28"/>
          <w:szCs w:val="28"/>
        </w:rPr>
        <w:t>本文的研究目的和主要研究内容</w:t>
      </w:r>
      <w:bookmarkEnd w:id="23"/>
    </w:p>
    <w:p w:rsidR="00686A66" w:rsidRDefault="00686A66" w:rsidP="00686A66">
      <w:pPr>
        <w:rPr>
          <w:rFonts w:ascii="宋体" w:eastAsia="宋体" w:hAnsi="宋体" w:cs="宋体"/>
          <w:sz w:val="24"/>
        </w:rPr>
      </w:pPr>
      <w:r>
        <w:rPr>
          <w:rFonts w:ascii="黑体" w:eastAsia="黑体" w:hAnsi="黑体" w:cs="黑体" w:hint="eastAsia"/>
          <w:sz w:val="28"/>
          <w:szCs w:val="28"/>
        </w:rPr>
        <w:t xml:space="preserve">   </w:t>
      </w:r>
      <w:r>
        <w:rPr>
          <w:rFonts w:ascii="宋体" w:eastAsia="宋体" w:hAnsi="宋体" w:cs="宋体" w:hint="eastAsia"/>
          <w:sz w:val="24"/>
        </w:rPr>
        <w:t>本文主要研究</w:t>
      </w:r>
      <w:r w:rsidR="001A1438">
        <w:rPr>
          <w:rFonts w:ascii="宋体" w:eastAsia="宋体" w:hAnsi="宋体" w:cs="宋体" w:hint="eastAsia"/>
          <w:sz w:val="24"/>
        </w:rPr>
        <w:t>U</w:t>
      </w:r>
      <w:r w:rsidR="001A1438">
        <w:rPr>
          <w:rFonts w:ascii="宋体" w:eastAsia="宋体" w:hAnsi="宋体" w:cs="宋体"/>
          <w:sz w:val="24"/>
        </w:rPr>
        <w:t>ARP</w:t>
      </w:r>
      <w:r w:rsidR="001A1438">
        <w:rPr>
          <w:rFonts w:ascii="宋体" w:eastAsia="宋体" w:hAnsi="宋体" w:cs="宋体" w:hint="eastAsia"/>
          <w:sz w:val="24"/>
        </w:rPr>
        <w:t>的几个核心模块的设计，以及如何实现微服务，这样的微服务有怎样的优缺点。</w:t>
      </w:r>
    </w:p>
    <w:p w:rsidR="0071302F" w:rsidRDefault="0071302F">
      <w:pPr>
        <w:widowControl/>
        <w:jc w:val="left"/>
        <w:rPr>
          <w:rFonts w:ascii="宋体" w:eastAsia="宋体" w:hAnsi="宋体" w:cs="宋体"/>
          <w:sz w:val="24"/>
        </w:rPr>
      </w:pPr>
      <w:r>
        <w:rPr>
          <w:rFonts w:ascii="宋体" w:eastAsia="宋体" w:hAnsi="宋体" w:cs="宋体"/>
          <w:sz w:val="24"/>
        </w:rPr>
        <w:br w:type="page"/>
      </w:r>
    </w:p>
    <w:p w:rsidR="00686A66" w:rsidRPr="00686A66" w:rsidRDefault="00686A66">
      <w:pPr>
        <w:rPr>
          <w:rFonts w:ascii="宋体" w:eastAsia="宋体" w:hAnsi="宋体" w:cs="宋体"/>
          <w:sz w:val="24"/>
        </w:rPr>
      </w:pPr>
    </w:p>
    <w:p w:rsidR="001C6162" w:rsidRDefault="007701D1">
      <w:pPr>
        <w:numPr>
          <w:ilvl w:val="0"/>
          <w:numId w:val="2"/>
        </w:numPr>
        <w:tabs>
          <w:tab w:val="left" w:pos="1911"/>
        </w:tabs>
        <w:spacing w:line="360" w:lineRule="atLeast"/>
        <w:jc w:val="left"/>
        <w:outlineLvl w:val="0"/>
        <w:rPr>
          <w:rFonts w:ascii="黑体" w:eastAsia="黑体" w:hAnsi="黑体" w:cs="黑体"/>
          <w:sz w:val="30"/>
          <w:szCs w:val="30"/>
        </w:rPr>
      </w:pPr>
      <w:bookmarkStart w:id="24" w:name="_Hlk483260672"/>
      <w:bookmarkStart w:id="25" w:name="_Hlk483292415"/>
      <w:r>
        <w:rPr>
          <w:rFonts w:ascii="黑体" w:eastAsia="黑体" w:hAnsi="黑体" w:cs="黑体" w:hint="eastAsia"/>
          <w:sz w:val="30"/>
          <w:szCs w:val="30"/>
        </w:rPr>
        <w:t xml:space="preserve"> </w:t>
      </w:r>
      <w:bookmarkStart w:id="26" w:name="_Toc484204050"/>
      <w:r w:rsidR="001A1438">
        <w:rPr>
          <w:rFonts w:ascii="黑体" w:eastAsia="黑体" w:hAnsi="黑体" w:cs="黑体" w:hint="eastAsia"/>
          <w:sz w:val="30"/>
          <w:szCs w:val="30"/>
        </w:rPr>
        <w:t>应用到的技术及原理</w:t>
      </w:r>
      <w:bookmarkEnd w:id="26"/>
    </w:p>
    <w:p w:rsidR="001C6162" w:rsidRDefault="007701D1">
      <w:pPr>
        <w:tabs>
          <w:tab w:val="left" w:pos="1911"/>
        </w:tabs>
        <w:spacing w:line="360" w:lineRule="atLeast"/>
        <w:jc w:val="left"/>
        <w:outlineLvl w:val="1"/>
        <w:rPr>
          <w:rFonts w:ascii="黑体" w:eastAsia="黑体" w:hAnsi="黑体" w:cs="黑体"/>
          <w:sz w:val="28"/>
          <w:szCs w:val="28"/>
        </w:rPr>
      </w:pPr>
      <w:bookmarkStart w:id="27" w:name="_Toc484204051"/>
      <w:bookmarkStart w:id="28" w:name="_Hlk483260711"/>
      <w:bookmarkStart w:id="29" w:name="_Hlk483260735"/>
      <w:bookmarkEnd w:id="24"/>
      <w:r>
        <w:rPr>
          <w:rFonts w:ascii="黑体" w:eastAsia="黑体" w:hAnsi="黑体" w:cs="黑体" w:hint="eastAsia"/>
          <w:sz w:val="28"/>
          <w:szCs w:val="28"/>
        </w:rPr>
        <w:t>2.1</w:t>
      </w:r>
      <w:r w:rsidR="00B5342D">
        <w:rPr>
          <w:rFonts w:ascii="黑体" w:eastAsia="黑体" w:hAnsi="黑体" w:cs="黑体" w:hint="eastAsia"/>
          <w:sz w:val="28"/>
          <w:szCs w:val="28"/>
        </w:rPr>
        <w:t>微服务</w:t>
      </w:r>
      <w:bookmarkEnd w:id="27"/>
    </w:p>
    <w:p w:rsidR="001C6162" w:rsidRDefault="007701D1">
      <w:pPr>
        <w:tabs>
          <w:tab w:val="left" w:pos="1911"/>
        </w:tabs>
        <w:spacing w:line="360" w:lineRule="atLeast"/>
        <w:jc w:val="left"/>
        <w:outlineLvl w:val="2"/>
        <w:rPr>
          <w:rFonts w:ascii="黑体" w:eastAsia="黑体" w:hAnsi="黑体" w:cs="黑体"/>
          <w:sz w:val="28"/>
          <w:szCs w:val="28"/>
        </w:rPr>
      </w:pPr>
      <w:bookmarkStart w:id="30" w:name="_Toc484204052"/>
      <w:r>
        <w:rPr>
          <w:rFonts w:ascii="黑体" w:eastAsia="黑体" w:hAnsi="黑体" w:cs="黑体" w:hint="eastAsia"/>
          <w:sz w:val="28"/>
          <w:szCs w:val="28"/>
        </w:rPr>
        <w:t>2.1.1</w:t>
      </w:r>
      <w:r>
        <w:rPr>
          <w:rFonts w:ascii="宋体" w:eastAsia="宋体" w:hAnsi="宋体" w:cs="宋体" w:hint="eastAsia"/>
          <w:b/>
          <w:bCs/>
          <w:sz w:val="24"/>
        </w:rPr>
        <w:t>概述</w:t>
      </w:r>
      <w:bookmarkEnd w:id="30"/>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r w:rsidR="00686956">
        <w:rPr>
          <w:rFonts w:ascii="宋体" w:eastAsia="宋体" w:hAnsi="宋体" w:cs="宋体" w:hint="eastAsia"/>
          <w:sz w:val="24"/>
        </w:rPr>
        <w:t>微服务</w:t>
      </w:r>
      <w:r w:rsidR="00B77A1C">
        <w:rPr>
          <w:rFonts w:ascii="宋体" w:eastAsia="宋体" w:hAnsi="宋体" w:cs="宋体" w:hint="eastAsia"/>
          <w:sz w:val="24"/>
        </w:rPr>
        <w:t>就是一些协同工作的小而自治的服务：</w:t>
      </w:r>
    </w:p>
    <w:p w:rsidR="00B77A1C" w:rsidRDefault="00B77A1C" w:rsidP="00B77A1C">
      <w:pPr>
        <w:pStyle w:val="a7"/>
        <w:numPr>
          <w:ilvl w:val="0"/>
          <w:numId w:val="7"/>
        </w:numPr>
        <w:spacing w:line="360" w:lineRule="atLeast"/>
        <w:ind w:firstLineChars="0"/>
        <w:rPr>
          <w:rFonts w:ascii="宋体" w:eastAsia="宋体" w:hAnsi="宋体" w:cs="宋体"/>
          <w:sz w:val="24"/>
        </w:rPr>
      </w:pPr>
      <w:r w:rsidRPr="00B77A1C">
        <w:rPr>
          <w:rFonts w:ascii="宋体" w:eastAsia="宋体" w:hAnsi="宋体" w:cs="宋体" w:hint="eastAsia"/>
          <w:sz w:val="24"/>
        </w:rPr>
        <w:t>小，专注于一件事：</w:t>
      </w:r>
      <w:r>
        <w:rPr>
          <w:rFonts w:ascii="宋体" w:eastAsia="宋体" w:hAnsi="宋体" w:cs="宋体" w:hint="eastAsia"/>
          <w:sz w:val="24"/>
        </w:rPr>
        <w:t>随着业务的不断增加，代</w:t>
      </w:r>
      <w:bookmarkEnd w:id="28"/>
      <w:r>
        <w:rPr>
          <w:rFonts w:ascii="宋体" w:eastAsia="宋体" w:hAnsi="宋体" w:cs="宋体" w:hint="eastAsia"/>
          <w:sz w:val="24"/>
        </w:rPr>
        <w:t>码库也不断地增加，久而久之，代码量会变得非常庞大，以至于想要修改一个小地方会变得极其困难。尽管我们做了清晰的模块化，</w:t>
      </w:r>
      <w:bookmarkEnd w:id="29"/>
      <w:r>
        <w:rPr>
          <w:rFonts w:ascii="宋体" w:eastAsia="宋体" w:hAnsi="宋体" w:cs="宋体" w:hint="eastAsia"/>
          <w:sz w:val="24"/>
        </w:rPr>
        <w:t>但事实上模块的界限会便得越来越模糊，最后难以维护，相似功能的代码可能在代码库中不断地出现。Ro</w:t>
      </w:r>
      <w:r>
        <w:rPr>
          <w:rFonts w:ascii="宋体" w:eastAsia="宋体" w:hAnsi="宋体" w:cs="宋体"/>
          <w:sz w:val="24"/>
        </w:rPr>
        <w:t xml:space="preserve">bert C. </w:t>
      </w:r>
      <w:r>
        <w:rPr>
          <w:rFonts w:ascii="宋体" w:eastAsia="宋体" w:hAnsi="宋体" w:cs="宋体" w:hint="eastAsia"/>
          <w:sz w:val="24"/>
        </w:rPr>
        <w:t>Mar</w:t>
      </w:r>
      <w:r>
        <w:rPr>
          <w:rFonts w:ascii="宋体" w:eastAsia="宋体" w:hAnsi="宋体" w:cs="宋体"/>
          <w:sz w:val="24"/>
        </w:rPr>
        <w:t>tin</w:t>
      </w:r>
      <w:r w:rsidR="00EF3685">
        <w:rPr>
          <w:rFonts w:ascii="宋体" w:eastAsia="宋体" w:hAnsi="宋体" w:cs="宋体" w:hint="eastAsia"/>
          <w:sz w:val="24"/>
        </w:rPr>
        <w:t>提出了单一职责原则：</w:t>
      </w:r>
      <w:r>
        <w:rPr>
          <w:rFonts w:ascii="宋体" w:eastAsia="宋体" w:hAnsi="宋体" w:cs="宋体" w:hint="eastAsia"/>
          <w:sz w:val="24"/>
        </w:rPr>
        <w:t>“把因为相同原因变化的东西聚集到一起，把因为不同原因而变化的东西分离出来。”微服务的理</w:t>
      </w:r>
      <w:bookmarkEnd w:id="25"/>
      <w:r>
        <w:rPr>
          <w:rFonts w:ascii="宋体" w:eastAsia="宋体" w:hAnsi="宋体" w:cs="宋体" w:hint="eastAsia"/>
          <w:sz w:val="24"/>
        </w:rPr>
        <w:t>念很好地应用到了这个内聚性的观点，微服务根据业务边界来确认服务的边界，这样每段代码都有自己合适的去处。Jon</w:t>
      </w:r>
      <w:r>
        <w:rPr>
          <w:rFonts w:ascii="宋体" w:eastAsia="宋体" w:hAnsi="宋体" w:cs="宋体"/>
          <w:sz w:val="24"/>
        </w:rPr>
        <w:t xml:space="preserve"> Eaves</w:t>
      </w:r>
      <w:r>
        <w:rPr>
          <w:rFonts w:ascii="宋体" w:eastAsia="宋体" w:hAnsi="宋体" w:cs="宋体" w:hint="eastAsia"/>
          <w:sz w:val="24"/>
        </w:rPr>
        <w:t>提出，一个微服务应该可以在两周的时间内完全重写。使用的服务越小，能够带来的独立的好处就越多，但是大量的服务也会使管理变得复杂。</w:t>
      </w:r>
    </w:p>
    <w:p w:rsidR="002F1288" w:rsidRDefault="002F1288" w:rsidP="00B77A1C">
      <w:pPr>
        <w:pStyle w:val="a7"/>
        <w:numPr>
          <w:ilvl w:val="0"/>
          <w:numId w:val="7"/>
        </w:numPr>
        <w:spacing w:line="360" w:lineRule="atLeast"/>
        <w:ind w:firstLineChars="0"/>
        <w:rPr>
          <w:rFonts w:ascii="宋体" w:eastAsia="宋体" w:hAnsi="宋体" w:cs="宋体"/>
          <w:sz w:val="24"/>
        </w:rPr>
      </w:pPr>
      <w:r>
        <w:rPr>
          <w:rFonts w:ascii="宋体" w:eastAsia="宋体" w:hAnsi="宋体" w:cs="宋体" w:hint="eastAsia"/>
          <w:sz w:val="24"/>
        </w:rPr>
        <w:t>自治性：服务之间通过网络进行通信，从而加强了服务间的独立性，避免了耦合。对于一个服务，我们关注于暴露什么和隐藏什么，如果暴露太多东西会带来耦合性。</w:t>
      </w:r>
    </w:p>
    <w:p w:rsidR="001C6162" w:rsidRDefault="001C6162">
      <w:pPr>
        <w:spacing w:line="360" w:lineRule="atLeast"/>
      </w:pPr>
    </w:p>
    <w:p w:rsidR="001C6162" w:rsidRPr="002B4ED3" w:rsidRDefault="007701D1">
      <w:pPr>
        <w:tabs>
          <w:tab w:val="left" w:pos="1911"/>
        </w:tabs>
        <w:spacing w:line="360" w:lineRule="atLeast"/>
        <w:jc w:val="left"/>
        <w:outlineLvl w:val="2"/>
        <w:rPr>
          <w:rFonts w:ascii="宋体" w:eastAsia="宋体" w:hAnsi="宋体" w:cs="宋体"/>
          <w:b/>
          <w:bCs/>
          <w:sz w:val="24"/>
        </w:rPr>
      </w:pPr>
      <w:bookmarkStart w:id="31" w:name="_Toc484204053"/>
      <w:bookmarkStart w:id="32" w:name="_Hlk483231051"/>
      <w:r w:rsidRPr="002B4ED3">
        <w:rPr>
          <w:rFonts w:ascii="黑体" w:eastAsia="黑体" w:hAnsi="黑体" w:cs="黑体" w:hint="eastAsia"/>
          <w:sz w:val="28"/>
          <w:szCs w:val="28"/>
        </w:rPr>
        <w:t>2.1.2</w:t>
      </w:r>
      <w:r w:rsidR="008F7A51" w:rsidRPr="002B4ED3">
        <w:rPr>
          <w:rFonts w:ascii="宋体" w:eastAsia="宋体" w:hAnsi="宋体" w:cs="宋体" w:hint="eastAsia"/>
          <w:b/>
          <w:bCs/>
          <w:sz w:val="24"/>
        </w:rPr>
        <w:t>微服务的好处</w:t>
      </w:r>
      <w:bookmarkEnd w:id="31"/>
    </w:p>
    <w:p w:rsidR="008F7A51" w:rsidRDefault="007701D1" w:rsidP="008F7A51">
      <w:pPr>
        <w:spacing w:line="360" w:lineRule="atLeast"/>
        <w:ind w:left="360"/>
        <w:rPr>
          <w:rFonts w:ascii="宋体" w:eastAsia="宋体" w:hAnsi="宋体" w:cs="宋体"/>
          <w:sz w:val="24"/>
        </w:rPr>
      </w:pPr>
      <w:r>
        <w:rPr>
          <w:rFonts w:ascii="宋体" w:eastAsia="宋体" w:hAnsi="宋体" w:cs="宋体" w:hint="eastAsia"/>
          <w:sz w:val="24"/>
        </w:rPr>
        <w:t xml:space="preserve">  </w:t>
      </w:r>
      <w:r w:rsidR="008F7A51">
        <w:rPr>
          <w:rFonts w:ascii="宋体" w:eastAsia="宋体" w:hAnsi="宋体" w:cs="宋体" w:hint="eastAsia"/>
          <w:sz w:val="24"/>
        </w:rPr>
        <w:t>微服务的好处：</w:t>
      </w:r>
    </w:p>
    <w:bookmarkEnd w:id="32"/>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技术异构性：因为服务之间通过网络进行协作，除此之外，服务之间完全独立，因此可以在不同的服务内使用不同的框架，甚至是不同的语言，为了达到微服务的正确运行，只需要统一服务间的网络协议和数据格式。但是，在一个组织内使用过多的语言也会导致组织难以招聘人才和找不到合适的人交接工作。</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弹性：在单块系统中，如果一个组件不能用，整个系统都会受到影响，但是在微服务中，我们可以轻易的将一个服务部署成分布式的。</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扩展：在单体的软件中，想要实现分布式的扩展，则必须将整个系统进行扩展，这意味着及时系统中只有一个小模块存在性能问题，我们也要浪费大量的机器去扩展它。而微服务具有天生的可扩展性，可以针对需要扩展的微服务进行扩展。</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简化部署：在大型的单体程序中，即使只修改了一行代码，也需要把整个程序进行重新部署，但是在微服务中，我们只需要重新部署这行代码所涉及到的这个微服务即可。</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与组织结构相匹配：微服务可以有效的将模块分离出来，这也使得整个项目组团队可以分割成在各地的小型团队，服务的所有权也可以随意的在团队间转移，能够保证所有相近服务的团队都在一起工作。</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可组合性：微服务最大的好处就是可以对各个服务进行编排重组，</w:t>
      </w:r>
      <w:r w:rsidRPr="00B15380">
        <w:rPr>
          <w:rFonts w:ascii="宋体" w:eastAsia="宋体" w:hAnsi="宋体" w:cs="宋体" w:hint="eastAsia"/>
          <w:sz w:val="24"/>
        </w:rPr>
        <w:t>不同于以往的单纯的Web、PC端程序，人们有更多的选择使用同一个功能。微服务中会开放很多接口供外部调用，当情况发生改变时，可以使用不同的方式构建应用。</w:t>
      </w:r>
    </w:p>
    <w:p w:rsidR="002B4ED3" w:rsidRPr="002B4ED3" w:rsidRDefault="008F7A51" w:rsidP="002B4ED3">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对于可替代性的优化：在单块的系统中，我们想要修改一写历史遗留的问题时，常常</w:t>
      </w:r>
      <w:r>
        <w:rPr>
          <w:rFonts w:ascii="宋体" w:eastAsia="宋体" w:hAnsi="宋体" w:cs="宋体" w:hint="eastAsia"/>
          <w:sz w:val="24"/>
        </w:rPr>
        <w:lastRenderedPageBreak/>
        <w:t>要思考这次修改所需要付出的代价有多大，因此，跟多公司可能还在维护者很多年前就该淘汰的代码，这些代码没人能看得懂，甚至每人敢动他。在微服务上，我们基本可以保证一个服务可以在两周时间内重写，这也就意味着我们想要替换掉这个服务时所付出的代价并不是那么大。</w:t>
      </w:r>
    </w:p>
    <w:p w:rsidR="002B4ED3" w:rsidRPr="002B4ED3" w:rsidRDefault="002B4ED3" w:rsidP="002B4ED3">
      <w:pPr>
        <w:tabs>
          <w:tab w:val="left" w:pos="1911"/>
        </w:tabs>
        <w:spacing w:line="360" w:lineRule="atLeast"/>
        <w:jc w:val="left"/>
        <w:outlineLvl w:val="2"/>
        <w:rPr>
          <w:rFonts w:ascii="宋体" w:eastAsia="宋体" w:hAnsi="宋体" w:cs="宋体"/>
          <w:b/>
          <w:bCs/>
          <w:sz w:val="24"/>
        </w:rPr>
      </w:pPr>
      <w:bookmarkStart w:id="33" w:name="_Toc484204054"/>
      <w:r>
        <w:rPr>
          <w:rFonts w:ascii="黑体" w:eastAsia="黑体" w:hAnsi="黑体" w:cs="黑体" w:hint="eastAsia"/>
          <w:sz w:val="28"/>
          <w:szCs w:val="28"/>
        </w:rPr>
        <w:t>2.1.</w:t>
      </w:r>
      <w:r>
        <w:rPr>
          <w:rFonts w:ascii="黑体" w:eastAsia="黑体" w:hAnsi="黑体" w:cs="黑体"/>
          <w:sz w:val="28"/>
          <w:szCs w:val="28"/>
        </w:rPr>
        <w:t>3</w:t>
      </w:r>
      <w:r w:rsidRPr="002B4ED3">
        <w:rPr>
          <w:rFonts w:ascii="宋体" w:eastAsia="宋体" w:hAnsi="宋体" w:cs="宋体" w:hint="eastAsia"/>
          <w:b/>
          <w:bCs/>
          <w:sz w:val="24"/>
        </w:rPr>
        <w:t>微服务</w:t>
      </w:r>
      <w:r>
        <w:rPr>
          <w:rFonts w:ascii="宋体" w:eastAsia="宋体" w:hAnsi="宋体" w:cs="宋体" w:hint="eastAsia"/>
          <w:b/>
          <w:bCs/>
          <w:sz w:val="24"/>
        </w:rPr>
        <w:t>与SOA的比较</w:t>
      </w:r>
      <w:bookmarkEnd w:id="33"/>
    </w:p>
    <w:p w:rsidR="002B4ED3" w:rsidRDefault="002B4ED3" w:rsidP="002B4ED3">
      <w:pPr>
        <w:spacing w:line="360" w:lineRule="atLeast"/>
        <w:ind w:left="360"/>
        <w:rPr>
          <w:rFonts w:ascii="宋体" w:eastAsia="宋体" w:hAnsi="宋体" w:cs="宋体"/>
          <w:sz w:val="24"/>
        </w:rPr>
      </w:pPr>
      <w:r>
        <w:rPr>
          <w:rFonts w:ascii="宋体" w:eastAsia="宋体" w:hAnsi="宋体" w:cs="宋体" w:hint="eastAsia"/>
          <w:sz w:val="24"/>
        </w:rPr>
        <w:t xml:space="preserve">  面向服务架构</w:t>
      </w:r>
      <w:r>
        <w:rPr>
          <w:rFonts w:ascii="宋体" w:eastAsia="宋体" w:hAnsi="宋体" w:cs="宋体"/>
          <w:sz w:val="24"/>
        </w:rPr>
        <w:t>(</w:t>
      </w:r>
      <w:r>
        <w:rPr>
          <w:rFonts w:ascii="宋体" w:eastAsia="宋体" w:hAnsi="宋体" w:cs="宋体" w:hint="eastAsia"/>
          <w:sz w:val="24"/>
        </w:rPr>
        <w:t>Server</w:t>
      </w:r>
      <w:r>
        <w:rPr>
          <w:rFonts w:ascii="宋体" w:eastAsia="宋体" w:hAnsi="宋体" w:cs="宋体"/>
          <w:sz w:val="24"/>
        </w:rPr>
        <w:t>-Oriented Architecture)</w:t>
      </w:r>
      <w:r>
        <w:rPr>
          <w:rFonts w:ascii="宋体" w:eastAsia="宋体" w:hAnsi="宋体" w:cs="宋体" w:hint="eastAsia"/>
          <w:sz w:val="24"/>
        </w:rPr>
        <w:t>缩写为SOA，这是一种前几年很流行的架构，它与微服务之间有着很多的相似点。SOA最先开始提出了服务间通过网络进行通信。在单块系统的开发过程中，代码总会不自觉地渐渐耦合在一起，虽然可以通过架构师良好的规划和对开发人员严格的约束来避免这一现象，但是</w:t>
      </w:r>
      <w:r w:rsidR="00B33E03">
        <w:rPr>
          <w:rFonts w:ascii="宋体" w:eastAsia="宋体" w:hAnsi="宋体" w:cs="宋体" w:hint="eastAsia"/>
          <w:sz w:val="24"/>
        </w:rPr>
        <w:t>，由于代码的界限并不是严格明确的，导致边界处或多或少会出现冗余的代码。后来人们发现，通过网络进行调用会使得模块的边界便得非常地明确，而且模块间只需要维持外部接口不变，内部可以完全透明起来。SOA就是一个这样的架构，听起来他和微服务的实现方式完全相同，但是他们之间还是存在</w:t>
      </w:r>
      <w:r w:rsidR="00134783">
        <w:rPr>
          <w:rFonts w:ascii="宋体" w:eastAsia="宋体" w:hAnsi="宋体" w:cs="宋体" w:hint="eastAsia"/>
          <w:sz w:val="24"/>
        </w:rPr>
        <w:t>一些</w:t>
      </w:r>
      <w:r w:rsidR="00B33E03">
        <w:rPr>
          <w:rFonts w:ascii="宋体" w:eastAsia="宋体" w:hAnsi="宋体" w:cs="宋体" w:hint="eastAsia"/>
          <w:sz w:val="24"/>
        </w:rPr>
        <w:t>不同之处的：</w:t>
      </w:r>
    </w:p>
    <w:p w:rsidR="00B33E03" w:rsidRDefault="00B33E03" w:rsidP="00B33E03">
      <w:pPr>
        <w:pStyle w:val="a7"/>
        <w:numPr>
          <w:ilvl w:val="0"/>
          <w:numId w:val="10"/>
        </w:numPr>
        <w:spacing w:line="360" w:lineRule="atLeast"/>
        <w:ind w:firstLineChars="0"/>
        <w:rPr>
          <w:rFonts w:ascii="宋体" w:eastAsia="宋体" w:hAnsi="宋体" w:cs="宋体"/>
          <w:sz w:val="24"/>
        </w:rPr>
      </w:pPr>
      <w:r w:rsidRPr="00B33E03">
        <w:rPr>
          <w:rFonts w:ascii="宋体" w:eastAsia="宋体" w:hAnsi="宋体" w:cs="宋体" w:hint="eastAsia"/>
          <w:sz w:val="24"/>
        </w:rPr>
        <w:t>S</w:t>
      </w:r>
      <w:r w:rsidRPr="00B33E03">
        <w:rPr>
          <w:rFonts w:ascii="宋体" w:eastAsia="宋体" w:hAnsi="宋体" w:cs="宋体"/>
          <w:sz w:val="24"/>
        </w:rPr>
        <w:t>OA</w:t>
      </w:r>
      <w:r>
        <w:rPr>
          <w:rFonts w:ascii="宋体" w:eastAsia="宋体" w:hAnsi="宋体" w:cs="宋体" w:hint="eastAsia"/>
          <w:sz w:val="24"/>
        </w:rPr>
        <w:t>的服务大小并没有明确的规定，一般公司会使用较大粒度的方式</w:t>
      </w:r>
      <w:r w:rsidR="00134783">
        <w:rPr>
          <w:rFonts w:ascii="宋体" w:eastAsia="宋体" w:hAnsi="宋体" w:cs="宋体" w:hint="eastAsia"/>
          <w:sz w:val="24"/>
        </w:rPr>
        <w:t>按照业务</w:t>
      </w:r>
      <w:r>
        <w:rPr>
          <w:rFonts w:ascii="宋体" w:eastAsia="宋体" w:hAnsi="宋体" w:cs="宋体" w:hint="eastAsia"/>
          <w:sz w:val="24"/>
        </w:rPr>
        <w:t>分割服务，而微服务</w:t>
      </w:r>
      <w:r w:rsidR="00134783">
        <w:rPr>
          <w:rFonts w:ascii="宋体" w:eastAsia="宋体" w:hAnsi="宋体" w:cs="宋体" w:hint="eastAsia"/>
          <w:sz w:val="24"/>
        </w:rPr>
        <w:t>强调小而微的概念</w:t>
      </w:r>
      <w:r>
        <w:rPr>
          <w:rFonts w:ascii="宋体" w:eastAsia="宋体" w:hAnsi="宋体" w:cs="宋体" w:hint="eastAsia"/>
          <w:sz w:val="24"/>
        </w:rPr>
        <w:t>，</w:t>
      </w:r>
      <w:r w:rsidR="00134783">
        <w:rPr>
          <w:rFonts w:ascii="宋体" w:eastAsia="宋体" w:hAnsi="宋体" w:cs="宋体" w:hint="eastAsia"/>
          <w:sz w:val="24"/>
        </w:rPr>
        <w:t>相比SOA，微服务会将业务按照更小的粒度拆分为多个服务，而且微服务一般会使得单个服务能够在两周内重写</w:t>
      </w:r>
      <w:r>
        <w:rPr>
          <w:rFonts w:ascii="宋体" w:eastAsia="宋体" w:hAnsi="宋体" w:cs="宋体" w:hint="eastAsia"/>
          <w:sz w:val="24"/>
        </w:rPr>
        <w:t>。</w:t>
      </w:r>
    </w:p>
    <w:p w:rsidR="00B33E03" w:rsidRDefault="00134783" w:rsidP="00B33E03">
      <w:pPr>
        <w:pStyle w:val="a7"/>
        <w:numPr>
          <w:ilvl w:val="0"/>
          <w:numId w:val="10"/>
        </w:numPr>
        <w:spacing w:line="360" w:lineRule="atLeast"/>
        <w:ind w:firstLineChars="0"/>
        <w:rPr>
          <w:rFonts w:ascii="宋体" w:eastAsia="宋体" w:hAnsi="宋体" w:cs="宋体"/>
          <w:sz w:val="24"/>
        </w:rPr>
      </w:pPr>
      <w:r>
        <w:rPr>
          <w:rFonts w:ascii="宋体" w:eastAsia="宋体" w:hAnsi="宋体" w:cs="宋体" w:hint="eastAsia"/>
          <w:sz w:val="24"/>
        </w:rPr>
        <w:t>ESB总线：正如之前所说，SOA一般按照业务的范围来划分服务，因此他会采用“总线”的方式来管理和规划服务之间的联系，在微服务中，单个业务可能由多个服务组成，因此并没有在业务级别的总线，但是还是会有类似注册中心的实现。</w:t>
      </w:r>
    </w:p>
    <w:p w:rsidR="00134783" w:rsidRPr="00134783" w:rsidRDefault="00134783" w:rsidP="00134783">
      <w:pPr>
        <w:spacing w:line="360" w:lineRule="atLeast"/>
        <w:ind w:left="360"/>
        <w:rPr>
          <w:rFonts w:ascii="宋体" w:eastAsia="宋体" w:hAnsi="宋体" w:cs="宋体"/>
          <w:sz w:val="24"/>
        </w:rPr>
      </w:pPr>
      <w:r>
        <w:rPr>
          <w:rFonts w:ascii="宋体" w:eastAsia="宋体" w:hAnsi="宋体" w:cs="宋体" w:hint="eastAsia"/>
          <w:sz w:val="24"/>
        </w:rPr>
        <w:t>综上所述，微服务可能更像是对SOA的一种，但是它有着很严格和细致的规则。</w:t>
      </w:r>
    </w:p>
    <w:p w:rsidR="001C6162" w:rsidRDefault="001C6162"/>
    <w:p w:rsidR="001C6162" w:rsidRDefault="007701D1">
      <w:pPr>
        <w:tabs>
          <w:tab w:val="left" w:pos="1911"/>
        </w:tabs>
        <w:spacing w:line="360" w:lineRule="atLeast"/>
        <w:jc w:val="left"/>
        <w:outlineLvl w:val="1"/>
        <w:rPr>
          <w:rFonts w:ascii="黑体" w:eastAsia="黑体" w:hAnsi="黑体" w:cs="黑体"/>
          <w:sz w:val="28"/>
          <w:szCs w:val="28"/>
        </w:rPr>
      </w:pPr>
      <w:bookmarkStart w:id="34" w:name="_Toc484204055"/>
      <w:r>
        <w:rPr>
          <w:rFonts w:ascii="黑体" w:eastAsia="黑体" w:hAnsi="黑体" w:cs="黑体" w:hint="eastAsia"/>
          <w:sz w:val="28"/>
          <w:szCs w:val="28"/>
        </w:rPr>
        <w:t>2.2</w:t>
      </w:r>
      <w:r w:rsidR="00134783">
        <w:rPr>
          <w:rFonts w:ascii="黑体" w:eastAsia="黑体" w:hAnsi="黑体" w:cs="黑体" w:hint="eastAsia"/>
          <w:sz w:val="28"/>
          <w:szCs w:val="28"/>
        </w:rPr>
        <w:t>远程调用过程</w:t>
      </w:r>
      <w:r w:rsidR="00111F29">
        <w:rPr>
          <w:rFonts w:ascii="黑体" w:eastAsia="黑体" w:hAnsi="黑体" w:cs="黑体" w:hint="eastAsia"/>
          <w:sz w:val="28"/>
          <w:szCs w:val="28"/>
        </w:rPr>
        <w:t>（RPC）与</w:t>
      </w:r>
      <w:r w:rsidR="00285682" w:rsidRPr="00285682">
        <w:rPr>
          <w:rFonts w:ascii="黑体" w:eastAsia="黑体" w:hAnsi="黑体" w:cs="黑体" w:hint="eastAsia"/>
          <w:sz w:val="28"/>
          <w:szCs w:val="28"/>
        </w:rPr>
        <w:t>具象状态传输</w:t>
      </w:r>
      <w:r w:rsidR="00285682">
        <w:rPr>
          <w:rFonts w:ascii="黑体" w:eastAsia="黑体" w:hAnsi="黑体" w:cs="黑体" w:hint="eastAsia"/>
          <w:sz w:val="28"/>
          <w:szCs w:val="28"/>
        </w:rPr>
        <w:t>（</w:t>
      </w:r>
      <w:r w:rsidR="00111F29">
        <w:rPr>
          <w:rFonts w:ascii="黑体" w:eastAsia="黑体" w:hAnsi="黑体" w:cs="黑体" w:hint="eastAsia"/>
          <w:sz w:val="28"/>
          <w:szCs w:val="28"/>
        </w:rPr>
        <w:t>REST</w:t>
      </w:r>
      <w:r w:rsidR="00285682">
        <w:rPr>
          <w:rFonts w:ascii="黑体" w:eastAsia="黑体" w:hAnsi="黑体" w:cs="黑体" w:hint="eastAsia"/>
          <w:sz w:val="28"/>
          <w:szCs w:val="28"/>
        </w:rPr>
        <w:t>）</w:t>
      </w:r>
      <w:bookmarkEnd w:id="34"/>
    </w:p>
    <w:p w:rsidR="001C6162" w:rsidRDefault="007701D1">
      <w:pPr>
        <w:tabs>
          <w:tab w:val="left" w:pos="1911"/>
        </w:tabs>
        <w:spacing w:line="360" w:lineRule="atLeast"/>
        <w:jc w:val="left"/>
        <w:outlineLvl w:val="2"/>
        <w:rPr>
          <w:rFonts w:ascii="宋体" w:eastAsia="宋体" w:hAnsi="宋体" w:cs="宋体"/>
          <w:b/>
          <w:bCs/>
          <w:sz w:val="24"/>
        </w:rPr>
      </w:pPr>
      <w:bookmarkStart w:id="35" w:name="_Toc484204056"/>
      <w:r>
        <w:rPr>
          <w:rFonts w:ascii="黑体" w:eastAsia="黑体" w:hAnsi="黑体" w:cs="黑体" w:hint="eastAsia"/>
          <w:sz w:val="28"/>
          <w:szCs w:val="28"/>
        </w:rPr>
        <w:t>2.2.1</w:t>
      </w:r>
      <w:r w:rsidR="00111F29">
        <w:rPr>
          <w:rFonts w:ascii="宋体" w:eastAsia="宋体" w:hAnsi="宋体" w:cs="宋体" w:hint="eastAsia"/>
          <w:b/>
          <w:bCs/>
          <w:sz w:val="24"/>
        </w:rPr>
        <w:t>RPC</w:t>
      </w:r>
      <w:bookmarkEnd w:id="35"/>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w:t>
      </w:r>
      <w:r w:rsidR="00DF11F4">
        <w:rPr>
          <w:rFonts w:ascii="宋体" w:eastAsia="宋体" w:hAnsi="宋体" w:cs="宋体"/>
          <w:iCs/>
          <w:color w:val="000000"/>
          <w:sz w:val="24"/>
        </w:rPr>
        <w:t xml:space="preserve"> </w:t>
      </w:r>
      <w:r w:rsidR="00111F29" w:rsidRPr="00111F29">
        <w:rPr>
          <w:rFonts w:ascii="宋体" w:eastAsia="宋体" w:hAnsi="宋体" w:cs="宋体" w:hint="eastAsia"/>
          <w:iCs/>
          <w:color w:val="000000"/>
          <w:sz w:val="24"/>
        </w:rPr>
        <w:t>在分布式计算</w:t>
      </w:r>
      <w:r w:rsidR="00111F29">
        <w:rPr>
          <w:rFonts w:ascii="宋体" w:eastAsia="宋体" w:hAnsi="宋体" w:cs="宋体" w:hint="eastAsia"/>
          <w:iCs/>
          <w:color w:val="000000"/>
          <w:sz w:val="24"/>
        </w:rPr>
        <w:t>中，</w:t>
      </w:r>
      <w:r w:rsidR="00111F29" w:rsidRPr="00111F29">
        <w:rPr>
          <w:rFonts w:ascii="宋体" w:eastAsia="宋体" w:hAnsi="宋体" w:cs="宋体" w:hint="eastAsia"/>
          <w:iCs/>
          <w:color w:val="000000"/>
          <w:sz w:val="24"/>
        </w:rPr>
        <w:t>远程过程调用(RPC)</w:t>
      </w:r>
      <w:r w:rsidR="00111F29">
        <w:rPr>
          <w:rFonts w:ascii="宋体" w:eastAsia="宋体" w:hAnsi="宋体" w:cs="宋体" w:hint="eastAsia"/>
          <w:iCs/>
          <w:color w:val="000000"/>
          <w:sz w:val="24"/>
        </w:rPr>
        <w:t>是当一个计算机程序</w:t>
      </w:r>
      <w:r w:rsidR="007651EB">
        <w:rPr>
          <w:rFonts w:ascii="宋体" w:eastAsia="宋体" w:hAnsi="宋体" w:cs="宋体" w:hint="eastAsia"/>
          <w:iCs/>
          <w:color w:val="000000"/>
          <w:sz w:val="24"/>
        </w:rPr>
        <w:t>引发另一个地址上的程序执行</w:t>
      </w:r>
      <w:r w:rsidR="00111F29" w:rsidRPr="00111F29">
        <w:rPr>
          <w:rFonts w:ascii="宋体" w:eastAsia="宋体" w:hAnsi="宋体" w:cs="宋体" w:hint="eastAsia"/>
          <w:iCs/>
          <w:color w:val="000000"/>
          <w:sz w:val="24"/>
        </w:rPr>
        <w:t>,</w:t>
      </w:r>
      <w:r w:rsidR="007651EB">
        <w:rPr>
          <w:rFonts w:ascii="宋体" w:eastAsia="宋体" w:hAnsi="宋体" w:cs="宋体" w:hint="eastAsia"/>
          <w:iCs/>
          <w:color w:val="000000"/>
          <w:sz w:val="24"/>
        </w:rPr>
        <w:t>并且在这一过程中没有涉及到程序的代码细节</w:t>
      </w:r>
      <w:r w:rsidR="00111F29" w:rsidRPr="00111F29">
        <w:rPr>
          <w:rFonts w:ascii="宋体" w:eastAsia="宋体" w:hAnsi="宋体" w:cs="宋体" w:hint="eastAsia"/>
          <w:iCs/>
          <w:color w:val="000000"/>
          <w:sz w:val="24"/>
        </w:rPr>
        <w:t>,</w:t>
      </w:r>
      <w:r w:rsidR="007651EB">
        <w:rPr>
          <w:rFonts w:ascii="宋体" w:eastAsia="宋体" w:hAnsi="宋体" w:cs="宋体" w:hint="eastAsia"/>
          <w:iCs/>
          <w:color w:val="000000"/>
          <w:sz w:val="24"/>
        </w:rPr>
        <w:t>就好像它是一个正常的本地</w:t>
      </w:r>
      <w:r w:rsidR="00111F29" w:rsidRPr="00111F29">
        <w:rPr>
          <w:rFonts w:ascii="宋体" w:eastAsia="宋体" w:hAnsi="宋体" w:cs="宋体" w:hint="eastAsia"/>
          <w:iCs/>
          <w:color w:val="000000"/>
          <w:sz w:val="24"/>
        </w:rPr>
        <w:t>调用,无需程序员显式编码远程交互的细节。</w:t>
      </w:r>
      <w:r w:rsidR="007651EB">
        <w:rPr>
          <w:rFonts w:ascii="宋体" w:eastAsia="宋体" w:hAnsi="宋体" w:cs="宋体" w:hint="eastAsia"/>
          <w:iCs/>
          <w:color w:val="000000"/>
          <w:sz w:val="24"/>
        </w:rPr>
        <w:t>也就是程序员不管是远程调用还是本地调用都写相同的代码。这是一个典型的c</w:t>
      </w:r>
      <w:r w:rsidR="007651EB">
        <w:rPr>
          <w:rFonts w:ascii="宋体" w:eastAsia="宋体" w:hAnsi="宋体" w:cs="宋体"/>
          <w:iCs/>
          <w:color w:val="000000"/>
          <w:sz w:val="24"/>
        </w:rPr>
        <w:t>lient-server</w:t>
      </w:r>
      <w:r w:rsidR="007651EB">
        <w:rPr>
          <w:rFonts w:ascii="宋体" w:eastAsia="宋体" w:hAnsi="宋体" w:cs="宋体" w:hint="eastAsia"/>
          <w:iCs/>
          <w:color w:val="000000"/>
          <w:sz w:val="24"/>
        </w:rPr>
        <w:t>交互，调用者是客户端，执行者是服务器，通常通过请求-相应</w:t>
      </w:r>
      <w:r w:rsidR="00CB3F06">
        <w:rPr>
          <w:rFonts w:ascii="宋体" w:eastAsia="宋体" w:hAnsi="宋体" w:cs="宋体" w:hint="eastAsia"/>
          <w:iCs/>
          <w:color w:val="000000"/>
          <w:sz w:val="24"/>
        </w:rPr>
        <w:t>消息传递系统</w:t>
      </w:r>
      <w:r w:rsidR="007651EB">
        <w:rPr>
          <w:rFonts w:ascii="宋体" w:eastAsia="宋体" w:hAnsi="宋体" w:cs="宋体" w:hint="eastAsia"/>
          <w:iCs/>
          <w:color w:val="000000"/>
          <w:sz w:val="24"/>
        </w:rPr>
        <w:t>来实现</w:t>
      </w:r>
      <w:r w:rsidR="00CB3F06">
        <w:rPr>
          <w:rFonts w:ascii="宋体" w:eastAsia="宋体" w:hAnsi="宋体" w:cs="宋体" w:hint="eastAsia"/>
          <w:iCs/>
          <w:color w:val="000000"/>
          <w:sz w:val="24"/>
        </w:rPr>
        <w:t>。</w:t>
      </w:r>
    </w:p>
    <w:p w:rsidR="00DF11F4" w:rsidRDefault="00E2048F" w:rsidP="00E2048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RPC的具体实现有很多，如JAVA的RMI、或者通过暴露一个SOAP接口来实现，不同的RPC实现所用的消息格式不同，使用的技术栈也不同，但是作为调用的双方则必须使用相同的格式和技术。</w:t>
      </w:r>
    </w:p>
    <w:p w:rsidR="00E2048F" w:rsidRPr="00156C85" w:rsidRDefault="00E2048F" w:rsidP="00E2048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因此，RPC可能带来技术上的耦合，比如RMI只能用于JAVA的平台，因此这就要求被调用者和调用者的双方都选择在JAVA平台上开发，这就对技术选型造成了一定的限制。</w:t>
      </w:r>
      <w:r w:rsidR="00156C85">
        <w:rPr>
          <w:rFonts w:ascii="宋体" w:eastAsia="宋体" w:hAnsi="宋体" w:cs="宋体" w:hint="eastAsia"/>
          <w:iCs/>
          <w:color w:val="000000"/>
          <w:sz w:val="24"/>
        </w:rPr>
        <w:t>另一方面，由于RPC像本地调用一样，所以想要修改一个方法则必须对本地和远程的代码都进行修改，这是开发过程中C</w:t>
      </w:r>
      <w:r w:rsidR="00156C85">
        <w:rPr>
          <w:rFonts w:ascii="宋体" w:eastAsia="宋体" w:hAnsi="宋体" w:cs="宋体"/>
          <w:iCs/>
          <w:color w:val="000000"/>
          <w:sz w:val="24"/>
        </w:rPr>
        <w:t>/S</w:t>
      </w:r>
      <w:r w:rsidR="00156C85">
        <w:rPr>
          <w:rFonts w:ascii="宋体" w:eastAsia="宋体" w:hAnsi="宋体" w:cs="宋体" w:hint="eastAsia"/>
          <w:iCs/>
          <w:color w:val="000000"/>
          <w:sz w:val="24"/>
        </w:rPr>
        <w:t>端耦合的一部分。</w:t>
      </w:r>
    </w:p>
    <w:p w:rsidR="00E2048F" w:rsidRDefault="00E2048F" w:rsidP="00E2048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另外，RPC虽然用起来和本地调用一样，因为RPC将远程调用的中间过程给隐藏起来了，但是这也带来了很多不确定性，比如性能上，不同的RPC调用的性能不同，而且还有网络通信所需要的时间，这就可能导致</w:t>
      </w:r>
      <w:r w:rsidR="00156C85">
        <w:rPr>
          <w:rFonts w:ascii="宋体" w:eastAsia="宋体" w:hAnsi="宋体" w:cs="宋体" w:hint="eastAsia"/>
          <w:iCs/>
          <w:color w:val="000000"/>
          <w:sz w:val="24"/>
        </w:rPr>
        <w:t>不明真相的开发人员把远程调用当然本地调用来使用，最后</w:t>
      </w:r>
      <w:r w:rsidR="00156C85">
        <w:rPr>
          <w:rFonts w:ascii="宋体" w:eastAsia="宋体" w:hAnsi="宋体" w:cs="宋体" w:hint="eastAsia"/>
          <w:iCs/>
          <w:color w:val="000000"/>
          <w:sz w:val="24"/>
        </w:rPr>
        <w:lastRenderedPageBreak/>
        <w:t>造成性能上的问题，甚至会由于网络的问题而出现各种各样的错误。</w:t>
      </w:r>
    </w:p>
    <w:p w:rsidR="00156C85" w:rsidRPr="00E2048F" w:rsidRDefault="00156C85" w:rsidP="00E2048F">
      <w:pPr>
        <w:spacing w:line="360" w:lineRule="atLeast"/>
        <w:ind w:firstLine="480"/>
        <w:rPr>
          <w:rFonts w:ascii="宋体" w:eastAsia="宋体" w:hAnsi="宋体" w:cs="宋体"/>
          <w:iCs/>
          <w:color w:val="000000"/>
          <w:sz w:val="24"/>
        </w:rPr>
      </w:pPr>
    </w:p>
    <w:p w:rsidR="001C6162" w:rsidRDefault="007701D1">
      <w:pPr>
        <w:tabs>
          <w:tab w:val="left" w:pos="1911"/>
        </w:tabs>
        <w:spacing w:line="360" w:lineRule="atLeast"/>
        <w:jc w:val="left"/>
        <w:outlineLvl w:val="2"/>
        <w:rPr>
          <w:rFonts w:ascii="宋体" w:eastAsia="宋体" w:hAnsi="宋体" w:cs="宋体"/>
          <w:b/>
          <w:bCs/>
          <w:sz w:val="24"/>
        </w:rPr>
      </w:pPr>
      <w:bookmarkStart w:id="36" w:name="_Toc484204057"/>
      <w:bookmarkStart w:id="37" w:name="_Hlk483265319"/>
      <w:r>
        <w:rPr>
          <w:rFonts w:ascii="黑体" w:eastAsia="黑体" w:hAnsi="黑体" w:cs="黑体" w:hint="eastAsia"/>
          <w:sz w:val="28"/>
          <w:szCs w:val="28"/>
        </w:rPr>
        <w:t>2.2.2</w:t>
      </w:r>
      <w:r w:rsidR="00156C85">
        <w:rPr>
          <w:rFonts w:ascii="宋体" w:eastAsia="宋体" w:hAnsi="宋体" w:cs="宋体" w:hint="eastAsia"/>
          <w:b/>
          <w:bCs/>
          <w:sz w:val="24"/>
        </w:rPr>
        <w:t>REST</w:t>
      </w:r>
      <w:bookmarkEnd w:id="36"/>
    </w:p>
    <w:bookmarkEnd w:id="37"/>
    <w:p w:rsidR="001C6162" w:rsidRDefault="007701D1" w:rsidP="00156C85">
      <w:pPr>
        <w:spacing w:line="360" w:lineRule="atLeast"/>
        <w:rPr>
          <w:rFonts w:ascii="宋体" w:eastAsia="宋体" w:hAnsi="宋体" w:cs="宋体"/>
          <w:iCs/>
          <w:color w:val="000000"/>
          <w:sz w:val="24"/>
        </w:rPr>
      </w:pPr>
      <w:r>
        <w:rPr>
          <w:rFonts w:hint="eastAsia"/>
          <w:iCs/>
          <w:color w:val="000000"/>
          <w:szCs w:val="21"/>
        </w:rPr>
        <w:t xml:space="preserve">  </w:t>
      </w:r>
      <w:r>
        <w:rPr>
          <w:rFonts w:ascii="宋体" w:eastAsia="宋体" w:hAnsi="宋体" w:cs="宋体" w:hint="eastAsia"/>
          <w:iCs/>
          <w:color w:val="000000"/>
          <w:sz w:val="24"/>
        </w:rPr>
        <w:t xml:space="preserve"> </w:t>
      </w:r>
      <w:r w:rsidR="00285682">
        <w:rPr>
          <w:rFonts w:ascii="宋体" w:eastAsia="宋体" w:hAnsi="宋体" w:cs="宋体"/>
          <w:iCs/>
          <w:color w:val="000000"/>
          <w:sz w:val="24"/>
        </w:rPr>
        <w:t xml:space="preserve"> </w:t>
      </w:r>
      <w:r w:rsidR="00156C85">
        <w:rPr>
          <w:rFonts w:ascii="宋体" w:eastAsia="宋体" w:hAnsi="宋体" w:cs="宋体" w:hint="eastAsia"/>
          <w:iCs/>
          <w:color w:val="000000"/>
          <w:sz w:val="24"/>
        </w:rPr>
        <w:t>REST是</w:t>
      </w:r>
      <w:r w:rsidR="00285682" w:rsidRPr="00285682">
        <w:rPr>
          <w:rFonts w:ascii="宋体" w:eastAsia="宋体" w:hAnsi="宋体" w:cs="宋体"/>
          <w:iCs/>
          <w:color w:val="000000"/>
          <w:sz w:val="24"/>
        </w:rPr>
        <w:t>Representational State Transfer</w:t>
      </w:r>
      <w:r w:rsidR="00285682">
        <w:rPr>
          <w:rFonts w:ascii="宋体" w:eastAsia="宋体" w:hAnsi="宋体" w:cs="宋体" w:hint="eastAsia"/>
          <w:iCs/>
          <w:color w:val="000000"/>
          <w:sz w:val="24"/>
        </w:rPr>
        <w:t>的缩写，它是由</w:t>
      </w:r>
      <w:r w:rsidR="00285682" w:rsidRPr="00285682">
        <w:rPr>
          <w:rFonts w:ascii="宋体" w:eastAsia="宋体" w:hAnsi="宋体" w:cs="宋体"/>
          <w:iCs/>
          <w:color w:val="000000"/>
          <w:sz w:val="24"/>
        </w:rPr>
        <w:t>Roy Thomas Fielding</w:t>
      </w:r>
      <w:r w:rsidR="00285682">
        <w:rPr>
          <w:rFonts w:ascii="宋体" w:eastAsia="宋体" w:hAnsi="宋体" w:cs="宋体" w:hint="eastAsia"/>
          <w:iCs/>
          <w:color w:val="000000"/>
          <w:sz w:val="24"/>
        </w:rPr>
        <w:t>博士在2</w:t>
      </w:r>
      <w:r w:rsidR="00285682">
        <w:rPr>
          <w:rFonts w:ascii="宋体" w:eastAsia="宋体" w:hAnsi="宋体" w:cs="宋体"/>
          <w:iCs/>
          <w:color w:val="000000"/>
          <w:sz w:val="24"/>
        </w:rPr>
        <w:t>000</w:t>
      </w:r>
      <w:r w:rsidR="00285682">
        <w:rPr>
          <w:rFonts w:ascii="宋体" w:eastAsia="宋体" w:hAnsi="宋体" w:cs="宋体" w:hint="eastAsia"/>
          <w:iCs/>
          <w:color w:val="000000"/>
          <w:sz w:val="24"/>
        </w:rPr>
        <w:t>年提出来的一种架构风格。</w:t>
      </w:r>
      <w:r w:rsidR="00285682" w:rsidRPr="00285682">
        <w:rPr>
          <w:rFonts w:ascii="宋体" w:eastAsia="宋体" w:hAnsi="宋体" w:cs="宋体"/>
          <w:iCs/>
          <w:color w:val="000000"/>
          <w:sz w:val="24"/>
        </w:rPr>
        <w:t>Roy</w:t>
      </w:r>
      <w:r w:rsidR="00285682">
        <w:rPr>
          <w:rFonts w:ascii="宋体" w:eastAsia="宋体" w:hAnsi="宋体" w:cs="宋体"/>
          <w:iCs/>
          <w:color w:val="000000"/>
          <w:sz w:val="24"/>
        </w:rPr>
        <w:t xml:space="preserve"> </w:t>
      </w:r>
      <w:r w:rsidR="00285682">
        <w:rPr>
          <w:rFonts w:ascii="宋体" w:eastAsia="宋体" w:hAnsi="宋体" w:cs="宋体" w:hint="eastAsia"/>
          <w:iCs/>
          <w:color w:val="000000"/>
          <w:sz w:val="24"/>
        </w:rPr>
        <w:t>Fie</w:t>
      </w:r>
      <w:r w:rsidR="00285682">
        <w:rPr>
          <w:rFonts w:ascii="宋体" w:eastAsia="宋体" w:hAnsi="宋体" w:cs="宋体"/>
          <w:iCs/>
          <w:color w:val="000000"/>
          <w:sz w:val="24"/>
        </w:rPr>
        <w:t>lding</w:t>
      </w:r>
      <w:r w:rsidR="00285682">
        <w:rPr>
          <w:rFonts w:ascii="宋体" w:eastAsia="宋体" w:hAnsi="宋体" w:cs="宋体" w:hint="eastAsia"/>
          <w:iCs/>
          <w:color w:val="000000"/>
          <w:sz w:val="24"/>
        </w:rPr>
        <w:t>也是http规范的主要作者之一。</w:t>
      </w:r>
    </w:p>
    <w:p w:rsidR="007F204A" w:rsidRDefault="00285682" w:rsidP="007F204A">
      <w:pPr>
        <w:spacing w:line="360" w:lineRule="atLeast"/>
        <w:ind w:firstLine="480"/>
        <w:rPr>
          <w:rFonts w:ascii="宋体" w:eastAsia="宋体" w:hAnsi="宋体" w:cs="宋体"/>
          <w:iCs/>
          <w:color w:val="000000"/>
          <w:sz w:val="24"/>
        </w:rPr>
      </w:pPr>
      <w:r>
        <w:rPr>
          <w:rFonts w:ascii="宋体" w:eastAsia="宋体" w:hAnsi="宋体" w:cs="宋体"/>
          <w:iCs/>
          <w:color w:val="000000"/>
          <w:sz w:val="24"/>
        </w:rPr>
        <w:t>REST</w:t>
      </w:r>
      <w:r w:rsidR="0066253C">
        <w:rPr>
          <w:rFonts w:ascii="宋体" w:eastAsia="宋体" w:hAnsi="宋体" w:cs="宋体" w:hint="eastAsia"/>
          <w:iCs/>
          <w:color w:val="000000"/>
          <w:sz w:val="24"/>
        </w:rPr>
        <w:t>是一种设计风格</w:t>
      </w:r>
      <w:r w:rsidR="00441662">
        <w:rPr>
          <w:rFonts w:ascii="宋体" w:eastAsia="宋体" w:hAnsi="宋体" w:cs="宋体" w:hint="eastAsia"/>
          <w:iCs/>
          <w:color w:val="000000"/>
          <w:sz w:val="24"/>
        </w:rPr>
        <w:t>，</w:t>
      </w:r>
      <w:r w:rsidR="007F204A">
        <w:rPr>
          <w:rFonts w:ascii="宋体" w:eastAsia="宋体" w:hAnsi="宋体" w:cs="宋体" w:hint="eastAsia"/>
          <w:iCs/>
          <w:color w:val="000000"/>
          <w:sz w:val="24"/>
        </w:rPr>
        <w:t>REST本身有很多的约束和限制，但在这里，我们仅将他和RPC进行对比。REST的关键点为：</w:t>
      </w:r>
    </w:p>
    <w:p w:rsidR="007F204A" w:rsidRDefault="007F204A"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资源与URI：任何被引用到的事物都可以看作一个资源，例如在URI中，我们的每一个地址都可以看作一个资源，这个地址的命名可以很好的描述这是一个怎样的资源。</w:t>
      </w:r>
    </w:p>
    <w:p w:rsidR="007F204A" w:rsidRDefault="007F204A"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统一资源接口：这个接口预先定义了可能对资源的操作，放在h</w:t>
      </w:r>
      <w:r>
        <w:rPr>
          <w:rFonts w:ascii="宋体" w:eastAsia="宋体" w:hAnsi="宋体" w:cs="宋体"/>
          <w:iCs/>
          <w:color w:val="000000"/>
          <w:sz w:val="24"/>
        </w:rPr>
        <w:t>ttp</w:t>
      </w:r>
      <w:r>
        <w:rPr>
          <w:rFonts w:ascii="宋体" w:eastAsia="宋体" w:hAnsi="宋体" w:cs="宋体" w:hint="eastAsia"/>
          <w:iCs/>
          <w:color w:val="000000"/>
          <w:sz w:val="24"/>
        </w:rPr>
        <w:t>里面则对应着h</w:t>
      </w:r>
      <w:r>
        <w:rPr>
          <w:rFonts w:ascii="宋体" w:eastAsia="宋体" w:hAnsi="宋体" w:cs="宋体"/>
          <w:iCs/>
          <w:color w:val="000000"/>
          <w:sz w:val="24"/>
        </w:rPr>
        <w:t>ttp</w:t>
      </w:r>
      <w:r>
        <w:rPr>
          <w:rFonts w:ascii="宋体" w:eastAsia="宋体" w:hAnsi="宋体" w:cs="宋体" w:hint="eastAsia"/>
          <w:iCs/>
          <w:color w:val="000000"/>
          <w:sz w:val="24"/>
        </w:rPr>
        <w:t>的动词，例如：GET一般表明获取资源，它是安全的，它的操作是幂等的；POST表明更新资源，它意味着将要去修改服务器上的资源，它的操作不是幂等的；PUT一般表明要去创建一个资源，它是不安全的，但是是幂等的；DELETE则是要删除一个资源，是不安全的，但是是幂等的。</w:t>
      </w:r>
    </w:p>
    <w:p w:rsidR="0050525B" w:rsidRDefault="007F204A" w:rsidP="0050525B">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资源的表述：资源的表述基本上是指用怎样的数据格式去形容这个资源，对外表现为资源的具体呈现，用来</w:t>
      </w:r>
      <w:r w:rsidR="0050525B">
        <w:rPr>
          <w:rFonts w:ascii="宋体" w:eastAsia="宋体" w:hAnsi="宋体" w:cs="宋体" w:hint="eastAsia"/>
          <w:iCs/>
          <w:color w:val="000000"/>
          <w:sz w:val="24"/>
        </w:rPr>
        <w:t>进行传递资源。比如文本我们可以使用j</w:t>
      </w:r>
      <w:r w:rsidR="0050525B">
        <w:rPr>
          <w:rFonts w:ascii="宋体" w:eastAsia="宋体" w:hAnsi="宋体" w:cs="宋体"/>
          <w:iCs/>
          <w:color w:val="000000"/>
          <w:sz w:val="24"/>
        </w:rPr>
        <w:t>son</w:t>
      </w:r>
      <w:r w:rsidR="0050525B">
        <w:rPr>
          <w:rFonts w:ascii="宋体" w:eastAsia="宋体" w:hAnsi="宋体" w:cs="宋体" w:hint="eastAsia"/>
          <w:iCs/>
          <w:color w:val="000000"/>
          <w:sz w:val="24"/>
        </w:rPr>
        <w:t>或x</w:t>
      </w:r>
      <w:r w:rsidR="0050525B">
        <w:rPr>
          <w:rFonts w:ascii="宋体" w:eastAsia="宋体" w:hAnsi="宋体" w:cs="宋体"/>
          <w:iCs/>
          <w:color w:val="000000"/>
          <w:sz w:val="24"/>
        </w:rPr>
        <w:t>ml</w:t>
      </w:r>
      <w:r w:rsidR="0050525B">
        <w:rPr>
          <w:rFonts w:ascii="宋体" w:eastAsia="宋体" w:hAnsi="宋体" w:cs="宋体" w:hint="eastAsia"/>
          <w:iCs/>
          <w:color w:val="000000"/>
          <w:sz w:val="24"/>
        </w:rPr>
        <w:t>，图片我们可以使用PNG或JPG展现，例如我们请求一个网络上的资源</w:t>
      </w:r>
    </w:p>
    <w:p w:rsidR="0050525B" w:rsidRDefault="0050525B" w:rsidP="0050525B">
      <w:pPr>
        <w:pStyle w:val="a7"/>
        <w:spacing w:line="360" w:lineRule="atLeast"/>
        <w:ind w:left="840" w:firstLineChars="0" w:firstLine="0"/>
        <w:rPr>
          <w:rFonts w:ascii="宋体" w:eastAsia="宋体" w:hAnsi="宋体" w:cs="宋体"/>
          <w:iCs/>
          <w:color w:val="000000"/>
          <w:sz w:val="24"/>
        </w:rPr>
      </w:pPr>
      <w:r>
        <w:rPr>
          <w:noProof/>
        </w:rPr>
        <w:drawing>
          <wp:inline distT="0" distB="0" distL="0" distR="0">
            <wp:extent cx="5274310" cy="3661392"/>
            <wp:effectExtent l="0" t="0" r="2540" b="0"/>
            <wp:docPr id="16" name="图片 16" descr="json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son格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61392"/>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 </w:t>
      </w:r>
      <w:r>
        <w:rPr>
          <w:rFonts w:ascii="Verdana" w:eastAsia="宋体" w:hAnsi="Verdana" w:cs="宋体" w:hint="eastAsia"/>
          <w:color w:val="000000"/>
          <w:kern w:val="0"/>
          <w:szCs w:val="21"/>
        </w:rPr>
        <w:t>h</w:t>
      </w:r>
      <w:r>
        <w:rPr>
          <w:rFonts w:ascii="Verdana" w:eastAsia="宋体" w:hAnsi="Verdana" w:cs="宋体"/>
          <w:color w:val="000000"/>
          <w:kern w:val="0"/>
          <w:szCs w:val="21"/>
        </w:rPr>
        <w:t>ttp</w:t>
      </w:r>
      <w:r>
        <w:rPr>
          <w:rFonts w:ascii="Verdana" w:eastAsia="宋体" w:hAnsi="Verdana" w:cs="宋体" w:hint="eastAsia"/>
          <w:color w:val="000000"/>
          <w:kern w:val="0"/>
          <w:szCs w:val="21"/>
        </w:rPr>
        <w:t>请求</w:t>
      </w:r>
    </w:p>
    <w:p w:rsidR="007F204A" w:rsidRDefault="007F204A"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资源的</w:t>
      </w:r>
      <w:r w:rsidR="0050525B">
        <w:rPr>
          <w:rFonts w:ascii="宋体" w:eastAsia="宋体" w:hAnsi="宋体" w:cs="宋体" w:hint="eastAsia"/>
          <w:iCs/>
          <w:color w:val="000000"/>
          <w:sz w:val="24"/>
        </w:rPr>
        <w:t>链接：这一点奠定了互联网下一代获取资源的方式，就是我们的下一个要访问的资源链接都可以在上一个资源处找到，这也就是超媒体即应用状态引擎的概念，但是目前我们的微服务应用还不能很好的实现这一点。</w:t>
      </w:r>
    </w:p>
    <w:p w:rsidR="007F204A" w:rsidRDefault="0050525B"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状态</w:t>
      </w:r>
      <w:r w:rsidR="007F204A">
        <w:rPr>
          <w:rFonts w:ascii="宋体" w:eastAsia="宋体" w:hAnsi="宋体" w:cs="宋体" w:hint="eastAsia"/>
          <w:iCs/>
          <w:color w:val="000000"/>
          <w:sz w:val="24"/>
        </w:rPr>
        <w:t>的转移</w:t>
      </w:r>
      <w:r>
        <w:rPr>
          <w:rFonts w:ascii="宋体" w:eastAsia="宋体" w:hAnsi="宋体" w:cs="宋体" w:hint="eastAsia"/>
          <w:iCs/>
          <w:color w:val="000000"/>
          <w:sz w:val="24"/>
        </w:rPr>
        <w:t>：REST是一种无状态通信原则，他在服务端并不会有状态，服务端只维</w:t>
      </w:r>
      <w:r>
        <w:rPr>
          <w:rFonts w:ascii="宋体" w:eastAsia="宋体" w:hAnsi="宋体" w:cs="宋体" w:hint="eastAsia"/>
          <w:iCs/>
          <w:color w:val="000000"/>
          <w:sz w:val="24"/>
        </w:rPr>
        <w:lastRenderedPageBreak/>
        <w:t>护资源，而客户端维护状态，状态转移就是由客户端维护</w:t>
      </w:r>
      <w:r w:rsidR="003678D8">
        <w:rPr>
          <w:rFonts w:ascii="宋体" w:eastAsia="宋体" w:hAnsi="宋体" w:cs="宋体" w:hint="eastAsia"/>
          <w:iCs/>
          <w:color w:val="000000"/>
          <w:sz w:val="24"/>
        </w:rPr>
        <w:t>如何进入下一个</w:t>
      </w:r>
      <w:r>
        <w:rPr>
          <w:rFonts w:ascii="宋体" w:eastAsia="宋体" w:hAnsi="宋体" w:cs="宋体" w:hint="eastAsia"/>
          <w:iCs/>
          <w:color w:val="000000"/>
          <w:sz w:val="24"/>
        </w:rPr>
        <w:t>状态</w:t>
      </w:r>
      <w:r w:rsidR="003678D8">
        <w:rPr>
          <w:rFonts w:ascii="宋体" w:eastAsia="宋体" w:hAnsi="宋体" w:cs="宋体" w:hint="eastAsia"/>
          <w:iCs/>
          <w:color w:val="000000"/>
          <w:sz w:val="24"/>
        </w:rPr>
        <w:t>。</w:t>
      </w:r>
    </w:p>
    <w:p w:rsidR="003678D8" w:rsidRDefault="003678D8" w:rsidP="003678D8">
      <w:pPr>
        <w:spacing w:line="360" w:lineRule="atLeast"/>
        <w:ind w:left="480"/>
        <w:rPr>
          <w:rFonts w:ascii="宋体" w:eastAsia="宋体" w:hAnsi="宋体" w:cs="宋体"/>
          <w:iCs/>
          <w:color w:val="000000"/>
          <w:sz w:val="24"/>
        </w:rPr>
      </w:pPr>
      <w:r>
        <w:rPr>
          <w:rFonts w:ascii="宋体" w:eastAsia="宋体" w:hAnsi="宋体" w:cs="宋体" w:hint="eastAsia"/>
          <w:iCs/>
          <w:color w:val="000000"/>
          <w:sz w:val="24"/>
        </w:rPr>
        <w:t>HTTP实现了很多REST的功能，因此HTTP通常会用于构建REST</w:t>
      </w:r>
      <w:r>
        <w:rPr>
          <w:rFonts w:ascii="宋体" w:eastAsia="宋体" w:hAnsi="宋体" w:cs="宋体"/>
          <w:iCs/>
          <w:color w:val="000000"/>
          <w:sz w:val="24"/>
        </w:rPr>
        <w:t>ful</w:t>
      </w:r>
      <w:r>
        <w:rPr>
          <w:rFonts w:ascii="宋体" w:eastAsia="宋体" w:hAnsi="宋体" w:cs="宋体" w:hint="eastAsia"/>
          <w:iCs/>
          <w:color w:val="000000"/>
          <w:sz w:val="24"/>
        </w:rPr>
        <w:t>软件，我们只需要在使用HTTP时按照REST对资源的定义来实现，就可以基本地实现符合REST风格的软件。</w:t>
      </w:r>
    </w:p>
    <w:p w:rsidR="003678D8" w:rsidRDefault="003678D8" w:rsidP="003678D8">
      <w:pPr>
        <w:spacing w:line="360" w:lineRule="atLeast"/>
        <w:ind w:left="480"/>
        <w:rPr>
          <w:rFonts w:ascii="宋体" w:eastAsia="宋体" w:hAnsi="宋体" w:cs="宋体"/>
          <w:iCs/>
          <w:color w:val="000000"/>
          <w:sz w:val="24"/>
        </w:rPr>
      </w:pPr>
      <w:r>
        <w:rPr>
          <w:rFonts w:ascii="宋体" w:eastAsia="宋体" w:hAnsi="宋体" w:cs="宋体" w:hint="eastAsia"/>
          <w:iCs/>
          <w:color w:val="000000"/>
          <w:sz w:val="24"/>
        </w:rPr>
        <w:t>另外HTTP与RPC并不冲突，RPC可以通过HTTP来实现，例如SOAP，但是这并没有完全用到HTTP的统一资源接口等功能。</w:t>
      </w:r>
    </w:p>
    <w:p w:rsidR="00573AA4" w:rsidRPr="003678D8" w:rsidRDefault="00573AA4" w:rsidP="003678D8">
      <w:pPr>
        <w:spacing w:line="360" w:lineRule="atLeast"/>
        <w:ind w:left="480"/>
        <w:rPr>
          <w:rFonts w:ascii="宋体" w:eastAsia="宋体" w:hAnsi="宋体" w:cs="宋体"/>
          <w:iCs/>
          <w:color w:val="000000"/>
          <w:sz w:val="24"/>
        </w:rPr>
      </w:pPr>
    </w:p>
    <w:p w:rsidR="00573AA4" w:rsidRDefault="00573AA4" w:rsidP="00573AA4">
      <w:pPr>
        <w:tabs>
          <w:tab w:val="left" w:pos="1911"/>
        </w:tabs>
        <w:spacing w:line="360" w:lineRule="atLeast"/>
        <w:jc w:val="left"/>
        <w:outlineLvl w:val="2"/>
        <w:rPr>
          <w:rFonts w:ascii="宋体" w:eastAsia="宋体" w:hAnsi="宋体" w:cs="宋体"/>
          <w:b/>
          <w:bCs/>
          <w:sz w:val="24"/>
        </w:rPr>
      </w:pPr>
      <w:bookmarkStart w:id="38" w:name="_Toc484204058"/>
      <w:r>
        <w:rPr>
          <w:rFonts w:ascii="黑体" w:eastAsia="黑体" w:hAnsi="黑体" w:cs="黑体" w:hint="eastAsia"/>
          <w:sz w:val="28"/>
          <w:szCs w:val="28"/>
        </w:rPr>
        <w:t>2.2.2</w:t>
      </w:r>
      <w:r>
        <w:rPr>
          <w:rFonts w:ascii="宋体" w:eastAsia="宋体" w:hAnsi="宋体" w:cs="宋体" w:hint="eastAsia"/>
          <w:b/>
          <w:bCs/>
          <w:sz w:val="24"/>
        </w:rPr>
        <w:t>REST</w:t>
      </w:r>
      <w:r w:rsidR="00D145B9">
        <w:rPr>
          <w:rFonts w:ascii="宋体" w:eastAsia="宋体" w:hAnsi="宋体" w:cs="宋体" w:hint="eastAsia"/>
          <w:b/>
          <w:bCs/>
          <w:sz w:val="24"/>
        </w:rPr>
        <w:t>和RPC的选择</w:t>
      </w:r>
      <w:bookmarkEnd w:id="38"/>
    </w:p>
    <w:p w:rsidR="007F204A" w:rsidRDefault="00FB67C7" w:rsidP="00FC50A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由上可知</w:t>
      </w:r>
      <w:r w:rsidR="003C55E8">
        <w:rPr>
          <w:rFonts w:ascii="宋体" w:eastAsia="宋体" w:hAnsi="宋体" w:cs="宋体" w:hint="eastAsia"/>
          <w:iCs/>
          <w:color w:val="000000"/>
          <w:sz w:val="24"/>
        </w:rPr>
        <w:t>，REST的功能和易用性都比RPC要强，但是我们不能说RPC一无是处，一方面部分RPC</w:t>
      </w:r>
      <w:r w:rsidR="00FC50AF">
        <w:rPr>
          <w:rFonts w:ascii="宋体" w:eastAsia="宋体" w:hAnsi="宋体" w:cs="宋体" w:hint="eastAsia"/>
          <w:iCs/>
          <w:color w:val="000000"/>
          <w:sz w:val="24"/>
        </w:rPr>
        <w:t>框架可以自动的生成桩代码，这使得使用RPC的工作量将要比R</w:t>
      </w:r>
      <w:r w:rsidR="00FC50AF">
        <w:rPr>
          <w:rFonts w:ascii="宋体" w:eastAsia="宋体" w:hAnsi="宋体" w:cs="宋体"/>
          <w:iCs/>
          <w:color w:val="000000"/>
          <w:sz w:val="24"/>
        </w:rPr>
        <w:t>EST</w:t>
      </w:r>
      <w:r w:rsidR="00FC50AF">
        <w:rPr>
          <w:rFonts w:ascii="宋体" w:eastAsia="宋体" w:hAnsi="宋体" w:cs="宋体" w:hint="eastAsia"/>
          <w:iCs/>
          <w:color w:val="000000"/>
          <w:sz w:val="24"/>
        </w:rPr>
        <w:t>小一些，另一方面，基于h</w:t>
      </w:r>
      <w:r w:rsidR="00FC50AF">
        <w:rPr>
          <w:rFonts w:ascii="宋体" w:eastAsia="宋体" w:hAnsi="宋体" w:cs="宋体"/>
          <w:iCs/>
          <w:color w:val="000000"/>
          <w:sz w:val="24"/>
        </w:rPr>
        <w:t>ttp</w:t>
      </w:r>
      <w:r w:rsidR="00FC50AF">
        <w:rPr>
          <w:rFonts w:ascii="宋体" w:eastAsia="宋体" w:hAnsi="宋体" w:cs="宋体" w:hint="eastAsia"/>
          <w:iCs/>
          <w:color w:val="000000"/>
          <w:sz w:val="24"/>
        </w:rPr>
        <w:t>的R</w:t>
      </w:r>
      <w:r w:rsidR="00FC50AF">
        <w:rPr>
          <w:rFonts w:ascii="宋体" w:eastAsia="宋体" w:hAnsi="宋体" w:cs="宋体"/>
          <w:iCs/>
          <w:color w:val="000000"/>
          <w:sz w:val="24"/>
        </w:rPr>
        <w:t>EST</w:t>
      </w:r>
      <w:r w:rsidR="00FC50AF">
        <w:rPr>
          <w:rFonts w:ascii="宋体" w:eastAsia="宋体" w:hAnsi="宋体" w:cs="宋体" w:hint="eastAsia"/>
          <w:iCs/>
          <w:color w:val="000000"/>
          <w:sz w:val="24"/>
        </w:rPr>
        <w:t>的每次请求都需要完好的封装h</w:t>
      </w:r>
      <w:r w:rsidR="00FC50AF">
        <w:rPr>
          <w:rFonts w:ascii="宋体" w:eastAsia="宋体" w:hAnsi="宋体" w:cs="宋体"/>
          <w:iCs/>
          <w:color w:val="000000"/>
          <w:sz w:val="24"/>
        </w:rPr>
        <w:t>ttp</w:t>
      </w:r>
      <w:r w:rsidR="00FC50AF">
        <w:rPr>
          <w:rFonts w:ascii="宋体" w:eastAsia="宋体" w:hAnsi="宋体" w:cs="宋体" w:hint="eastAsia"/>
          <w:iCs/>
          <w:color w:val="000000"/>
          <w:sz w:val="24"/>
        </w:rPr>
        <w:t>协议，而h</w:t>
      </w:r>
      <w:r w:rsidR="00FC50AF">
        <w:rPr>
          <w:rFonts w:ascii="宋体" w:eastAsia="宋体" w:hAnsi="宋体" w:cs="宋体"/>
          <w:iCs/>
          <w:color w:val="000000"/>
          <w:sz w:val="24"/>
        </w:rPr>
        <w:t>ttp</w:t>
      </w:r>
      <w:r w:rsidR="00FC50AF">
        <w:rPr>
          <w:rFonts w:ascii="宋体" w:eastAsia="宋体" w:hAnsi="宋体" w:cs="宋体" w:hint="eastAsia"/>
          <w:iCs/>
          <w:color w:val="000000"/>
          <w:sz w:val="24"/>
        </w:rPr>
        <w:t>是建立在TCP上层的协议，而且很多的h</w:t>
      </w:r>
      <w:r w:rsidR="00FC50AF">
        <w:rPr>
          <w:rFonts w:ascii="宋体" w:eastAsia="宋体" w:hAnsi="宋体" w:cs="宋体"/>
          <w:iCs/>
          <w:color w:val="000000"/>
          <w:sz w:val="24"/>
        </w:rPr>
        <w:t>ttp</w:t>
      </w:r>
      <w:r w:rsidR="00FC50AF">
        <w:rPr>
          <w:rFonts w:ascii="宋体" w:eastAsia="宋体" w:hAnsi="宋体" w:cs="宋体" w:hint="eastAsia"/>
          <w:iCs/>
          <w:color w:val="000000"/>
          <w:sz w:val="24"/>
        </w:rPr>
        <w:t>客户端框架并不能很好的实现h</w:t>
      </w:r>
      <w:r w:rsidR="00FC50AF">
        <w:rPr>
          <w:rFonts w:ascii="宋体" w:eastAsia="宋体" w:hAnsi="宋体" w:cs="宋体"/>
          <w:iCs/>
          <w:color w:val="000000"/>
          <w:sz w:val="24"/>
        </w:rPr>
        <w:t>ttp</w:t>
      </w:r>
      <w:r w:rsidR="00FC50AF">
        <w:rPr>
          <w:rFonts w:ascii="宋体" w:eastAsia="宋体" w:hAnsi="宋体" w:cs="宋体" w:hint="eastAsia"/>
          <w:iCs/>
          <w:color w:val="000000"/>
          <w:sz w:val="24"/>
        </w:rPr>
        <w:t>的长连接，这就导致在一次h</w:t>
      </w:r>
      <w:r w:rsidR="00FC50AF">
        <w:rPr>
          <w:rFonts w:ascii="宋体" w:eastAsia="宋体" w:hAnsi="宋体" w:cs="宋体"/>
          <w:iCs/>
          <w:color w:val="000000"/>
          <w:sz w:val="24"/>
        </w:rPr>
        <w:t>ttp</w:t>
      </w:r>
      <w:r w:rsidR="00FC50AF">
        <w:rPr>
          <w:rFonts w:ascii="宋体" w:eastAsia="宋体" w:hAnsi="宋体" w:cs="宋体" w:hint="eastAsia"/>
          <w:iCs/>
          <w:color w:val="000000"/>
          <w:sz w:val="24"/>
        </w:rPr>
        <w:t>请求之后，TCP连接会断开，而再次请求还需要重新建立h</w:t>
      </w:r>
      <w:r w:rsidR="00FC50AF">
        <w:rPr>
          <w:rFonts w:ascii="宋体" w:eastAsia="宋体" w:hAnsi="宋体" w:cs="宋体"/>
          <w:iCs/>
          <w:color w:val="000000"/>
          <w:sz w:val="24"/>
        </w:rPr>
        <w:t>ttp</w:t>
      </w:r>
      <w:r w:rsidR="00FC50AF">
        <w:rPr>
          <w:rFonts w:ascii="宋体" w:eastAsia="宋体" w:hAnsi="宋体" w:cs="宋体" w:hint="eastAsia"/>
          <w:iCs/>
          <w:color w:val="000000"/>
          <w:sz w:val="24"/>
        </w:rPr>
        <w:t>请求，这就使得在有低时延需求的情景下，h</w:t>
      </w:r>
      <w:r w:rsidR="00FC50AF">
        <w:rPr>
          <w:rFonts w:ascii="宋体" w:eastAsia="宋体" w:hAnsi="宋体" w:cs="宋体"/>
          <w:iCs/>
          <w:color w:val="000000"/>
          <w:sz w:val="24"/>
        </w:rPr>
        <w:t>ttp</w:t>
      </w:r>
      <w:r w:rsidR="00FC50AF">
        <w:rPr>
          <w:rFonts w:ascii="宋体" w:eastAsia="宋体" w:hAnsi="宋体" w:cs="宋体" w:hint="eastAsia"/>
          <w:iCs/>
          <w:color w:val="000000"/>
          <w:sz w:val="24"/>
        </w:rPr>
        <w:t>比RPC的时延可能要高。</w:t>
      </w:r>
    </w:p>
    <w:p w:rsidR="00FC50AF" w:rsidRDefault="00FC50AF" w:rsidP="00FC50A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因此，我建议，在通常的微服务开发中，选择REST风格的模式，这样更利于开发和维护；而在有低延迟需求的微服务开发中选用RPC来做通信。</w:t>
      </w:r>
    </w:p>
    <w:p w:rsidR="00FC50AF" w:rsidRPr="00FC50AF" w:rsidRDefault="00FC50AF" w:rsidP="00FC50AF">
      <w:pPr>
        <w:spacing w:line="360" w:lineRule="atLeast"/>
        <w:ind w:firstLine="480"/>
        <w:rPr>
          <w:rFonts w:ascii="宋体" w:eastAsia="宋体" w:hAnsi="宋体" w:cs="宋体"/>
          <w:iCs/>
          <w:color w:val="000000"/>
          <w:sz w:val="24"/>
        </w:rPr>
      </w:pPr>
    </w:p>
    <w:p w:rsidR="003678D8" w:rsidRDefault="003678D8" w:rsidP="003678D8">
      <w:pPr>
        <w:tabs>
          <w:tab w:val="left" w:pos="1911"/>
        </w:tabs>
        <w:spacing w:line="360" w:lineRule="atLeast"/>
        <w:jc w:val="left"/>
        <w:outlineLvl w:val="1"/>
        <w:rPr>
          <w:rFonts w:ascii="黑体" w:eastAsia="黑体" w:hAnsi="黑体" w:cs="黑体"/>
          <w:sz w:val="28"/>
          <w:szCs w:val="28"/>
        </w:rPr>
      </w:pPr>
      <w:bookmarkStart w:id="39" w:name="_Toc484204059"/>
      <w:bookmarkStart w:id="40" w:name="_Hlk483291194"/>
      <w:r>
        <w:rPr>
          <w:rFonts w:ascii="黑体" w:eastAsia="黑体" w:hAnsi="黑体" w:cs="黑体" w:hint="eastAsia"/>
          <w:sz w:val="28"/>
          <w:szCs w:val="28"/>
        </w:rPr>
        <w:t>2.</w:t>
      </w:r>
      <w:r>
        <w:rPr>
          <w:rFonts w:ascii="黑体" w:eastAsia="黑体" w:hAnsi="黑体" w:cs="黑体"/>
          <w:sz w:val="28"/>
          <w:szCs w:val="28"/>
        </w:rPr>
        <w:t>3</w:t>
      </w:r>
      <w:r w:rsidRPr="003678D8">
        <w:rPr>
          <w:rFonts w:ascii="黑体" w:eastAsia="黑体" w:hAnsi="黑体" w:cs="黑体" w:hint="eastAsia"/>
          <w:sz w:val="28"/>
          <w:szCs w:val="28"/>
        </w:rPr>
        <w:t>业务流程模型和标记法</w:t>
      </w:r>
      <w:r>
        <w:rPr>
          <w:rFonts w:ascii="黑体" w:eastAsia="黑体" w:hAnsi="黑体" w:cs="黑体" w:hint="eastAsia"/>
          <w:sz w:val="28"/>
          <w:szCs w:val="28"/>
        </w:rPr>
        <w:t>BPMN</w:t>
      </w:r>
      <w:bookmarkEnd w:id="39"/>
    </w:p>
    <w:p w:rsidR="003678D8" w:rsidRDefault="003678D8" w:rsidP="003678D8">
      <w:pPr>
        <w:tabs>
          <w:tab w:val="left" w:pos="1911"/>
        </w:tabs>
        <w:spacing w:line="360" w:lineRule="atLeast"/>
        <w:jc w:val="left"/>
        <w:outlineLvl w:val="2"/>
        <w:rPr>
          <w:rFonts w:ascii="黑体" w:eastAsia="黑体" w:hAnsi="黑体" w:cs="黑体"/>
          <w:sz w:val="28"/>
          <w:szCs w:val="28"/>
        </w:rPr>
      </w:pPr>
      <w:bookmarkStart w:id="41" w:name="_Toc484204060"/>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.1</w:t>
      </w:r>
      <w:r>
        <w:rPr>
          <w:rFonts w:ascii="宋体" w:eastAsia="宋体" w:hAnsi="宋体" w:cs="宋体" w:hint="eastAsia"/>
          <w:b/>
          <w:bCs/>
          <w:sz w:val="24"/>
        </w:rPr>
        <w:t>概述</w:t>
      </w:r>
      <w:bookmarkEnd w:id="41"/>
    </w:p>
    <w:p w:rsidR="003678D8" w:rsidRDefault="003678D8" w:rsidP="003678D8">
      <w:pPr>
        <w:spacing w:line="360" w:lineRule="atLeast"/>
        <w:ind w:firstLineChars="200" w:firstLine="480"/>
        <w:rPr>
          <w:rFonts w:ascii="宋体" w:eastAsia="宋体" w:hAnsi="宋体" w:cs="宋体"/>
          <w:sz w:val="24"/>
        </w:rPr>
      </w:pPr>
      <w:r>
        <w:rPr>
          <w:rFonts w:ascii="宋体" w:eastAsia="宋体" w:hAnsi="宋体" w:cs="宋体" w:hint="eastAsia"/>
          <w:sz w:val="24"/>
        </w:rPr>
        <w:t>标准业务流程模型和标记法</w:t>
      </w:r>
      <w:r w:rsidRPr="003678D8">
        <w:rPr>
          <w:rFonts w:ascii="宋体" w:eastAsia="宋体" w:hAnsi="宋体" w:cs="宋体" w:hint="eastAsia"/>
          <w:sz w:val="24"/>
        </w:rPr>
        <w:t>（BPMN）将为企业提供以图形符号理解其内部业务流程的能力，并将使组织能够以标准方式传达这些流程。此外，图形符号将有助于了解组织之间的绩效协作和业务交易。这将确保企业了解自身和参与者的业务，并使组织能够快速适应新的内部和B2B业务环境。</w:t>
      </w:r>
    </w:p>
    <w:p w:rsidR="003678D8" w:rsidRDefault="003678D8" w:rsidP="003678D8">
      <w:pPr>
        <w:spacing w:line="360" w:lineRule="atLeast"/>
        <w:ind w:firstLineChars="200" w:firstLine="480"/>
        <w:rPr>
          <w:rFonts w:ascii="宋体" w:eastAsia="宋体" w:hAnsi="宋体" w:cs="宋体"/>
          <w:sz w:val="24"/>
        </w:rPr>
      </w:pPr>
      <w:r w:rsidRPr="003678D8">
        <w:rPr>
          <w:rFonts w:ascii="宋体" w:eastAsia="宋体" w:hAnsi="宋体" w:cs="宋体" w:hint="eastAsia"/>
          <w:sz w:val="24"/>
        </w:rPr>
        <w:t>业务流程管理计划（B</w:t>
      </w:r>
      <w:bookmarkEnd w:id="40"/>
      <w:r w:rsidRPr="003678D8">
        <w:rPr>
          <w:rFonts w:ascii="宋体" w:eastAsia="宋体" w:hAnsi="宋体" w:cs="宋体" w:hint="eastAsia"/>
          <w:sz w:val="24"/>
        </w:rPr>
        <w:t>PMI）开发了BPMN，自2005</w:t>
      </w:r>
      <w:r w:rsidR="00BF60C0">
        <w:rPr>
          <w:rFonts w:ascii="宋体" w:eastAsia="宋体" w:hAnsi="宋体" w:cs="宋体" w:hint="eastAsia"/>
          <w:sz w:val="24"/>
        </w:rPr>
        <w:t>年它与对象管理团队（OMG）合并以后，</w:t>
      </w:r>
      <w:r w:rsidRPr="003678D8">
        <w:rPr>
          <w:rFonts w:ascii="宋体" w:eastAsia="宋体" w:hAnsi="宋体" w:cs="宋体" w:hint="eastAsia"/>
          <w:sz w:val="24"/>
        </w:rPr>
        <w:t>BPMN</w:t>
      </w:r>
      <w:r w:rsidR="00BF60C0">
        <w:rPr>
          <w:rFonts w:ascii="宋体" w:eastAsia="宋体" w:hAnsi="宋体" w:cs="宋体" w:hint="eastAsia"/>
          <w:sz w:val="24"/>
        </w:rPr>
        <w:t>开始由OMG维护</w:t>
      </w:r>
      <w:r w:rsidRPr="003678D8">
        <w:rPr>
          <w:rFonts w:ascii="宋体" w:eastAsia="宋体" w:hAnsi="宋体" w:cs="宋体" w:hint="eastAsia"/>
          <w:sz w:val="24"/>
        </w:rPr>
        <w:t>。BPMN 2.0版于2011年1</w:t>
      </w:r>
      <w:r w:rsidR="00BF60C0">
        <w:rPr>
          <w:rFonts w:ascii="宋体" w:eastAsia="宋体" w:hAnsi="宋体" w:cs="宋体" w:hint="eastAsia"/>
          <w:sz w:val="24"/>
        </w:rPr>
        <w:t>月发布</w:t>
      </w:r>
      <w:r w:rsidRPr="003678D8">
        <w:rPr>
          <w:rFonts w:ascii="宋体" w:eastAsia="宋体" w:hAnsi="宋体" w:cs="宋体" w:hint="eastAsia"/>
          <w:sz w:val="24"/>
        </w:rPr>
        <w:t>。</w:t>
      </w:r>
    </w:p>
    <w:p w:rsidR="00BF60C0" w:rsidRDefault="00BF60C0" w:rsidP="00BF60C0">
      <w:pPr>
        <w:spacing w:line="360" w:lineRule="atLeast"/>
        <w:rPr>
          <w:rFonts w:ascii="宋体" w:eastAsia="宋体" w:hAnsi="宋体" w:cs="宋体"/>
          <w:sz w:val="24"/>
        </w:rPr>
      </w:pPr>
    </w:p>
    <w:p w:rsidR="00BF60C0" w:rsidRDefault="00BF60C0" w:rsidP="00BF60C0">
      <w:pPr>
        <w:tabs>
          <w:tab w:val="left" w:pos="1911"/>
        </w:tabs>
        <w:spacing w:line="360" w:lineRule="atLeast"/>
        <w:jc w:val="left"/>
        <w:outlineLvl w:val="2"/>
        <w:rPr>
          <w:rFonts w:ascii="黑体" w:eastAsia="黑体" w:hAnsi="黑体" w:cs="黑体"/>
          <w:sz w:val="28"/>
          <w:szCs w:val="28"/>
        </w:rPr>
      </w:pPr>
      <w:bookmarkStart w:id="42" w:name="_Toc484204061"/>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.1</w:t>
      </w:r>
      <w:r>
        <w:rPr>
          <w:rFonts w:ascii="宋体" w:eastAsia="宋体" w:hAnsi="宋体" w:cs="宋体" w:hint="eastAsia"/>
          <w:b/>
          <w:bCs/>
          <w:sz w:val="24"/>
        </w:rPr>
        <w:t>要素</w:t>
      </w:r>
      <w:bookmarkEnd w:id="42"/>
    </w:p>
    <w:p w:rsidR="003678D8" w:rsidRDefault="00BF60C0" w:rsidP="00A86EC7">
      <w:pPr>
        <w:spacing w:line="360" w:lineRule="atLeast"/>
        <w:ind w:firstLine="480"/>
        <w:rPr>
          <w:rFonts w:ascii="宋体" w:eastAsia="宋体" w:hAnsi="宋体" w:cs="宋体"/>
          <w:sz w:val="24"/>
        </w:rPr>
      </w:pPr>
      <w:r>
        <w:rPr>
          <w:rFonts w:ascii="宋体" w:eastAsia="宋体" w:hAnsi="宋体" w:cs="宋体" w:hint="eastAsia"/>
          <w:sz w:val="24"/>
        </w:rPr>
        <w:t>BPMN通过图形</w:t>
      </w:r>
      <w:r w:rsidR="00A86EC7">
        <w:rPr>
          <w:rFonts w:ascii="宋体" w:eastAsia="宋体" w:hAnsi="宋体" w:cs="宋体" w:hint="eastAsia"/>
          <w:sz w:val="24"/>
        </w:rPr>
        <w:t>来进行建模，它所用到的图形很少，但是可以很好地提供一个规范：</w:t>
      </w:r>
    </w:p>
    <w:p w:rsidR="00A86EC7" w:rsidRDefault="00A86EC7" w:rsidP="00A86EC7">
      <w:pPr>
        <w:pStyle w:val="a7"/>
        <w:numPr>
          <w:ilvl w:val="0"/>
          <w:numId w:val="12"/>
        </w:numPr>
        <w:spacing w:line="360" w:lineRule="atLeast"/>
        <w:ind w:firstLineChars="0"/>
        <w:rPr>
          <w:rFonts w:ascii="宋体" w:eastAsia="宋体" w:hAnsi="宋体" w:cs="宋体"/>
          <w:sz w:val="24"/>
        </w:rPr>
      </w:pPr>
      <w:r w:rsidRPr="00A86EC7">
        <w:rPr>
          <w:rFonts w:ascii="宋体" w:eastAsia="宋体" w:hAnsi="宋体" w:cs="宋体"/>
          <w:sz w:val="24"/>
        </w:rPr>
        <w:t xml:space="preserve"> </w:t>
      </w:r>
      <w:r>
        <w:rPr>
          <w:rFonts w:ascii="宋体" w:eastAsia="宋体" w:hAnsi="宋体" w:cs="宋体" w:hint="eastAsia"/>
          <w:sz w:val="24"/>
        </w:rPr>
        <w:t>流对象：流对象包括事件、活动、网关</w:t>
      </w:r>
    </w:p>
    <w:p w:rsidR="00A86EC7"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事件由圆环表示，一般分为开始事件、结束事件、中间事件</w:t>
      </w:r>
      <w:r w:rsidR="00ED4118">
        <w:rPr>
          <w:rFonts w:ascii="宋体" w:eastAsia="宋体" w:hAnsi="宋体" w:cs="宋体" w:hint="eastAsia"/>
          <w:sz w:val="24"/>
        </w:rPr>
        <w:t>。</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开始事件是流程的触发事件，只能用于捕获；</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结束事件是流程结果的表现，只能用于抛出</w:t>
      </w:r>
      <w:r w:rsidR="00ED4118">
        <w:rPr>
          <w:rFonts w:ascii="宋体" w:eastAsia="宋体" w:hAnsi="宋体" w:cs="宋体" w:hint="eastAsia"/>
          <w:sz w:val="24"/>
        </w:rPr>
        <w:t>；</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中间事件发生在开始事件和结束事件之间，可以是抛出或捕获</w:t>
      </w:r>
      <w:r w:rsidR="00ED4118">
        <w:rPr>
          <w:rFonts w:ascii="宋体" w:eastAsia="宋体" w:hAnsi="宋体" w:cs="宋体" w:hint="eastAsia"/>
          <w:sz w:val="24"/>
        </w:rPr>
        <w:t>。</w:t>
      </w:r>
    </w:p>
    <w:p w:rsidR="00A86EC7" w:rsidRDefault="00A86EC7" w:rsidP="00A86EC7">
      <w:pPr>
        <w:pStyle w:val="a7"/>
        <w:spacing w:line="360" w:lineRule="atLeast"/>
        <w:ind w:left="840" w:firstLineChars="0" w:firstLine="0"/>
        <w:rPr>
          <w:rFonts w:ascii="宋体" w:eastAsia="宋体" w:hAnsi="宋体" w:cs="宋体"/>
          <w:sz w:val="24"/>
        </w:rPr>
      </w:pPr>
      <w:r>
        <w:rPr>
          <w:noProof/>
        </w:rPr>
        <w:drawing>
          <wp:inline distT="0" distB="0" distL="0" distR="0">
            <wp:extent cx="2356338" cy="638175"/>
            <wp:effectExtent l="0" t="0" r="6350" b="0"/>
            <wp:docPr id="20" name="图片 20" descr="https://upload.wikimedia.org/wikipedia/commons/9/99/BPMN-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9/99/BPMN-Ev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532" cy="639853"/>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2 </w:t>
      </w:r>
      <w:r>
        <w:rPr>
          <w:rFonts w:ascii="Verdana" w:eastAsia="宋体" w:hAnsi="Verdana" w:cs="宋体" w:hint="eastAsia"/>
          <w:color w:val="000000"/>
          <w:kern w:val="0"/>
          <w:szCs w:val="21"/>
        </w:rPr>
        <w:t>流对象</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lastRenderedPageBreak/>
        <w:t>活动用圆角的矩形来表示，分为任务、子流程和事务</w:t>
      </w:r>
      <w:r w:rsidR="00ED4118">
        <w:rPr>
          <w:rFonts w:ascii="宋体" w:eastAsia="宋体" w:hAnsi="宋体" w:cs="宋体" w:hint="eastAsia"/>
          <w:sz w:val="24"/>
        </w:rPr>
        <w:t>。</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其中事务是子流程的一种形式，事务所表示的活动</w:t>
      </w:r>
      <w:r w:rsidR="00A47386">
        <w:rPr>
          <w:rFonts w:ascii="宋体" w:eastAsia="宋体" w:hAnsi="宋体" w:cs="宋体" w:hint="eastAsia"/>
          <w:sz w:val="24"/>
        </w:rPr>
        <w:t>需当作一个整体，任何一个其中的活动失败后就必须全部撤回。</w:t>
      </w:r>
    </w:p>
    <w:p w:rsidR="00A86EC7" w:rsidRDefault="00A86EC7" w:rsidP="00A86EC7">
      <w:pPr>
        <w:pStyle w:val="a7"/>
        <w:spacing w:line="360" w:lineRule="atLeast"/>
        <w:ind w:left="840" w:firstLineChars="0" w:firstLine="0"/>
        <w:rPr>
          <w:rFonts w:ascii="宋体" w:eastAsia="宋体" w:hAnsi="宋体" w:cs="宋体"/>
          <w:sz w:val="24"/>
        </w:rPr>
      </w:pPr>
      <w:r w:rsidRPr="00A86EC7">
        <w:rPr>
          <w:rFonts w:ascii="宋体" w:eastAsia="宋体" w:hAnsi="宋体" w:cs="宋体"/>
          <w:noProof/>
          <w:sz w:val="24"/>
        </w:rPr>
        <w:drawing>
          <wp:inline distT="0" distB="0" distL="0" distR="0">
            <wp:extent cx="1866900" cy="533400"/>
            <wp:effectExtent l="0" t="0" r="0" b="0"/>
            <wp:docPr id="21" name="图片 21" descr="https://upload.wikimedia.org/wikipedia/commons/0/06/BPM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commons/0/06/BPMN-Activit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533400"/>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3 </w:t>
      </w:r>
      <w:r>
        <w:rPr>
          <w:rFonts w:ascii="Verdana" w:eastAsia="宋体" w:hAnsi="Verdana" w:cs="宋体" w:hint="eastAsia"/>
          <w:color w:val="000000"/>
          <w:kern w:val="0"/>
          <w:szCs w:val="21"/>
        </w:rPr>
        <w:t>活动</w:t>
      </w:r>
    </w:p>
    <w:p w:rsidR="00A47386" w:rsidRDefault="00A47386"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关口用菱形表示，用来表达条件、合并或者分流。</w:t>
      </w:r>
    </w:p>
    <w:p w:rsidR="00A86EC7" w:rsidRDefault="00A86EC7" w:rsidP="00A86EC7">
      <w:pPr>
        <w:pStyle w:val="a7"/>
        <w:spacing w:line="360" w:lineRule="atLeast"/>
        <w:ind w:left="840" w:firstLineChars="0" w:firstLine="0"/>
        <w:rPr>
          <w:rFonts w:ascii="宋体" w:eastAsia="宋体" w:hAnsi="宋体" w:cs="宋体"/>
          <w:sz w:val="24"/>
        </w:rPr>
      </w:pPr>
      <w:r w:rsidRPr="00A86EC7">
        <w:rPr>
          <w:noProof/>
        </w:rPr>
        <w:drawing>
          <wp:inline distT="0" distB="0" distL="0" distR="0" wp14:anchorId="07B24B48" wp14:editId="1CFE433E">
            <wp:extent cx="2790825" cy="6477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5" cy="647700"/>
                    </a:xfrm>
                    <a:prstGeom prst="rect">
                      <a:avLst/>
                    </a:prstGeom>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4 </w:t>
      </w:r>
      <w:r>
        <w:rPr>
          <w:rFonts w:ascii="Verdana" w:eastAsia="宋体" w:hAnsi="Verdana" w:cs="宋体" w:hint="eastAsia"/>
          <w:color w:val="000000"/>
          <w:kern w:val="0"/>
          <w:szCs w:val="21"/>
        </w:rPr>
        <w:t>关口</w:t>
      </w:r>
    </w:p>
    <w:p w:rsidR="00A86EC7" w:rsidRDefault="00A86EC7" w:rsidP="00A86EC7">
      <w:pPr>
        <w:pStyle w:val="a7"/>
        <w:numPr>
          <w:ilvl w:val="0"/>
          <w:numId w:val="12"/>
        </w:numPr>
        <w:spacing w:line="360" w:lineRule="atLeast"/>
        <w:ind w:firstLineChars="0"/>
        <w:rPr>
          <w:rFonts w:ascii="宋体" w:eastAsia="宋体" w:hAnsi="宋体" w:cs="宋体"/>
          <w:sz w:val="24"/>
        </w:rPr>
      </w:pPr>
      <w:r>
        <w:rPr>
          <w:rFonts w:ascii="宋体" w:eastAsia="宋体" w:hAnsi="宋体" w:cs="宋体" w:hint="eastAsia"/>
          <w:sz w:val="24"/>
        </w:rPr>
        <w:t xml:space="preserve"> 连接：顺序流、消息流、关联</w:t>
      </w:r>
    </w:p>
    <w:p w:rsidR="00A47386" w:rsidRDefault="00A47386" w:rsidP="00A4738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顺序流是默认的条件流，消息流用来表示跨过组织边界的消息，关联用来表示器物和文本流的关系，关联不需要标明方向。</w:t>
      </w:r>
    </w:p>
    <w:p w:rsidR="00A86EC7" w:rsidRDefault="00A86EC7" w:rsidP="00A86EC7">
      <w:pPr>
        <w:pStyle w:val="a7"/>
        <w:spacing w:line="360" w:lineRule="atLeast"/>
        <w:ind w:left="840" w:firstLineChars="0" w:firstLine="0"/>
        <w:rPr>
          <w:rFonts w:ascii="宋体" w:eastAsia="宋体" w:hAnsi="宋体" w:cs="宋体"/>
          <w:sz w:val="24"/>
        </w:rPr>
      </w:pPr>
      <w:r>
        <w:rPr>
          <w:noProof/>
        </w:rPr>
        <w:drawing>
          <wp:inline distT="0" distB="0" distL="0" distR="0">
            <wp:extent cx="1419225" cy="1381125"/>
            <wp:effectExtent l="0" t="0" r="9525" b="9525"/>
            <wp:docPr id="23" name="图片 23" descr="https://upload.wikimedia.org/wikipedia/commons/a/af/BPMN-Connec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a/af/BPMN-Connect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9225" cy="1381125"/>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5 </w:t>
      </w:r>
      <w:r>
        <w:rPr>
          <w:rFonts w:ascii="Verdana" w:eastAsia="宋体" w:hAnsi="Verdana" w:cs="宋体" w:hint="eastAsia"/>
          <w:color w:val="000000"/>
          <w:kern w:val="0"/>
          <w:szCs w:val="21"/>
        </w:rPr>
        <w:t>连接</w:t>
      </w:r>
    </w:p>
    <w:p w:rsidR="00A86EC7" w:rsidRDefault="00A86EC7" w:rsidP="00A86EC7">
      <w:pPr>
        <w:pStyle w:val="a7"/>
        <w:numPr>
          <w:ilvl w:val="0"/>
          <w:numId w:val="12"/>
        </w:numPr>
        <w:spacing w:line="360" w:lineRule="atLeast"/>
        <w:ind w:firstLineChars="0"/>
        <w:rPr>
          <w:rFonts w:ascii="宋体" w:eastAsia="宋体" w:hAnsi="宋体" w:cs="宋体"/>
          <w:sz w:val="24"/>
        </w:rPr>
      </w:pPr>
      <w:r>
        <w:rPr>
          <w:rFonts w:ascii="宋体" w:eastAsia="宋体" w:hAnsi="宋体" w:cs="宋体" w:hint="eastAsia"/>
          <w:sz w:val="24"/>
        </w:rPr>
        <w:t>泳道：池和道</w:t>
      </w:r>
    </w:p>
    <w:p w:rsidR="00A47386" w:rsidRDefault="00A47386" w:rsidP="00A4738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泳道是对活动组织和分类事物，其中池表示主要参与者，道则是按照职能的归类</w:t>
      </w:r>
      <w:r w:rsidR="00ED4118">
        <w:rPr>
          <w:rFonts w:ascii="宋体" w:eastAsia="宋体" w:hAnsi="宋体" w:cs="宋体" w:hint="eastAsia"/>
          <w:sz w:val="24"/>
        </w:rPr>
        <w:t>。</w:t>
      </w:r>
    </w:p>
    <w:p w:rsidR="00A47386" w:rsidRDefault="00A47386" w:rsidP="00A47386">
      <w:pPr>
        <w:pStyle w:val="a7"/>
        <w:spacing w:line="360" w:lineRule="atLeast"/>
        <w:ind w:left="840" w:firstLineChars="0" w:firstLine="0"/>
        <w:rPr>
          <w:rFonts w:ascii="宋体" w:eastAsia="宋体" w:hAnsi="宋体" w:cs="宋体"/>
          <w:sz w:val="24"/>
        </w:rPr>
      </w:pPr>
      <w:r>
        <w:rPr>
          <w:noProof/>
        </w:rPr>
        <w:drawing>
          <wp:inline distT="0" distB="0" distL="0" distR="0">
            <wp:extent cx="1143000" cy="1009650"/>
            <wp:effectExtent l="0" t="0" r="0" b="0"/>
            <wp:docPr id="24" name="图片 24" descr="https://upload.wikimedia.org/wikipedia/commons/thumb/5/55/BPMN-Swimlanes.jpg/120px-BPMN-Swimla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wikimedia.org/wikipedia/commons/thumb/5/55/BPMN-Swimlanes.jpg/120px-BPMN-Swimlan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1009650"/>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6 </w:t>
      </w:r>
      <w:r>
        <w:rPr>
          <w:rFonts w:ascii="Verdana" w:eastAsia="宋体" w:hAnsi="Verdana" w:cs="宋体" w:hint="eastAsia"/>
          <w:color w:val="000000"/>
          <w:kern w:val="0"/>
          <w:szCs w:val="21"/>
        </w:rPr>
        <w:t>泳道</w:t>
      </w:r>
    </w:p>
    <w:p w:rsidR="00A86EC7" w:rsidRDefault="00A86EC7" w:rsidP="00A86EC7">
      <w:pPr>
        <w:pStyle w:val="a7"/>
        <w:numPr>
          <w:ilvl w:val="0"/>
          <w:numId w:val="12"/>
        </w:numPr>
        <w:spacing w:line="360" w:lineRule="atLeast"/>
        <w:ind w:firstLineChars="0"/>
        <w:rPr>
          <w:rFonts w:ascii="宋体" w:eastAsia="宋体" w:hAnsi="宋体" w:cs="宋体"/>
          <w:sz w:val="24"/>
        </w:rPr>
      </w:pPr>
      <w:r>
        <w:rPr>
          <w:rFonts w:ascii="宋体" w:eastAsia="宋体" w:hAnsi="宋体" w:cs="宋体" w:hint="eastAsia"/>
          <w:sz w:val="24"/>
        </w:rPr>
        <w:t>器物：数据对象、组、注释</w:t>
      </w:r>
    </w:p>
    <w:p w:rsidR="00A86EC7" w:rsidRPr="00A86EC7" w:rsidRDefault="00A86EC7" w:rsidP="00A86EC7">
      <w:pPr>
        <w:spacing w:line="360" w:lineRule="atLeast"/>
        <w:ind w:left="480"/>
        <w:rPr>
          <w:rFonts w:ascii="宋体" w:eastAsia="宋体" w:hAnsi="宋体" w:cs="宋体"/>
          <w:sz w:val="24"/>
        </w:rPr>
      </w:pPr>
      <w:r>
        <w:rPr>
          <w:rFonts w:ascii="宋体" w:eastAsia="宋体" w:hAnsi="宋体" w:cs="宋体" w:hint="eastAsia"/>
          <w:sz w:val="24"/>
        </w:rPr>
        <w:t>这些对象相互组合就可以</w:t>
      </w:r>
      <w:r w:rsidR="00E840A5">
        <w:rPr>
          <w:rFonts w:ascii="宋体" w:eastAsia="宋体" w:hAnsi="宋体" w:cs="宋体" w:hint="eastAsia"/>
          <w:sz w:val="24"/>
        </w:rPr>
        <w:t>形成一个BPMN图</w:t>
      </w:r>
      <w:r w:rsidR="00160953">
        <w:rPr>
          <w:rFonts w:ascii="宋体" w:eastAsia="宋体" w:hAnsi="宋体" w:cs="宋体" w:hint="eastAsia"/>
          <w:sz w:val="24"/>
        </w:rPr>
        <w:t>。</w:t>
      </w:r>
    </w:p>
    <w:p w:rsidR="001C6162" w:rsidRDefault="001C6162"/>
    <w:p w:rsidR="006E1869" w:rsidRDefault="00A47386" w:rsidP="00A47386">
      <w:pPr>
        <w:tabs>
          <w:tab w:val="left" w:pos="1911"/>
        </w:tabs>
        <w:spacing w:line="360" w:lineRule="atLeast"/>
        <w:jc w:val="left"/>
        <w:outlineLvl w:val="2"/>
        <w:rPr>
          <w:rFonts w:ascii="宋体" w:eastAsia="宋体" w:hAnsi="宋体" w:cs="宋体"/>
          <w:b/>
          <w:bCs/>
          <w:sz w:val="24"/>
        </w:rPr>
      </w:pPr>
      <w:bookmarkStart w:id="43" w:name="_Toc484204062"/>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2</w:t>
      </w:r>
      <w:r w:rsidR="00AA44AA">
        <w:rPr>
          <w:rFonts w:ascii="宋体" w:eastAsia="宋体" w:hAnsi="宋体" w:cs="宋体" w:hint="eastAsia"/>
          <w:b/>
          <w:bCs/>
          <w:sz w:val="24"/>
        </w:rPr>
        <w:t>BPMN示例</w:t>
      </w:r>
      <w:bookmarkEnd w:id="43"/>
    </w:p>
    <w:p w:rsidR="006E1869" w:rsidRDefault="006E1869">
      <w:pPr>
        <w:spacing w:line="360" w:lineRule="atLeast"/>
        <w:rPr>
          <w:rFonts w:ascii="宋体" w:eastAsia="宋体" w:hAnsi="宋体" w:cs="宋体"/>
          <w:b/>
          <w:bCs/>
          <w:sz w:val="24"/>
        </w:rPr>
      </w:pPr>
      <w:r w:rsidRPr="006E1869">
        <w:rPr>
          <w:rFonts w:ascii="宋体" w:eastAsia="宋体" w:hAnsi="宋体" w:cs="宋体" w:hint="eastAsia"/>
          <w:b/>
          <w:bCs/>
          <w:sz w:val="24"/>
        </w:rPr>
        <w:t>2.3.2.1简单的饥饿过程</w:t>
      </w:r>
    </w:p>
    <w:p w:rsidR="001C6162" w:rsidRDefault="002409B3">
      <w:pPr>
        <w:spacing w:line="360" w:lineRule="atLeast"/>
        <w:rPr>
          <w:rFonts w:ascii="宋体" w:eastAsia="宋体" w:hAnsi="宋体" w:cs="宋体"/>
          <w:sz w:val="24"/>
        </w:rPr>
      </w:pPr>
      <w:r>
        <w:rPr>
          <w:rFonts w:ascii="宋体" w:eastAsia="宋体" w:hAnsi="宋体" w:cs="宋体" w:hint="eastAsia"/>
          <w:noProof/>
          <w:sz w:val="24"/>
        </w:rPr>
        <w:lastRenderedPageBreak/>
        <w:drawing>
          <wp:inline distT="0" distB="0" distL="0" distR="0">
            <wp:extent cx="5274310" cy="1008380"/>
            <wp:effectExtent l="0" t="0" r="2540" b="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9"/>
                        </a:ext>
                      </a:extLst>
                    </a:blip>
                    <a:stretch>
                      <a:fillRect/>
                    </a:stretch>
                  </pic:blipFill>
                  <pic:spPr>
                    <a:xfrm>
                      <a:off x="0" y="0"/>
                      <a:ext cx="5274310" cy="1008380"/>
                    </a:xfrm>
                    <a:prstGeom prst="rect">
                      <a:avLst/>
                    </a:prstGeom>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7 </w:t>
      </w:r>
      <w:r>
        <w:rPr>
          <w:rFonts w:ascii="Verdana" w:eastAsia="宋体" w:hAnsi="Verdana" w:cs="宋体" w:hint="eastAsia"/>
          <w:color w:val="000000"/>
          <w:kern w:val="0"/>
          <w:szCs w:val="21"/>
        </w:rPr>
        <w:t>饥饿过程的</w:t>
      </w:r>
      <w:r>
        <w:rPr>
          <w:rFonts w:ascii="Verdana" w:eastAsia="宋体" w:hAnsi="Verdana" w:cs="宋体" w:hint="eastAsia"/>
          <w:color w:val="000000"/>
          <w:kern w:val="0"/>
          <w:szCs w:val="21"/>
        </w:rPr>
        <w:t>BPMN</w:t>
      </w:r>
      <w:r>
        <w:rPr>
          <w:rFonts w:ascii="Verdana" w:eastAsia="宋体" w:hAnsi="Verdana" w:cs="宋体" w:hint="eastAsia"/>
          <w:color w:val="000000"/>
          <w:kern w:val="0"/>
          <w:szCs w:val="21"/>
        </w:rPr>
        <w:t>图</w:t>
      </w:r>
    </w:p>
    <w:p w:rsidR="001C6162" w:rsidRDefault="000C4023" w:rsidP="00160953">
      <w:pPr>
        <w:ind w:firstLineChars="200" w:firstLine="420"/>
        <w:rPr>
          <w:rFonts w:ascii="宋体" w:eastAsia="宋体" w:hAnsi="宋体" w:cs="宋体"/>
          <w:sz w:val="24"/>
        </w:rPr>
      </w:pPr>
      <w:r>
        <w:rPr>
          <w:rFonts w:hint="eastAsia"/>
        </w:rPr>
        <w:t>这张图展示由一个人饥饿引发的简单过程。结果是必须有人去购买材料和做饭，之后有人吃了饭</w:t>
      </w:r>
      <w:r>
        <w:rPr>
          <w:rFonts w:ascii="宋体" w:eastAsia="宋体" w:hAnsi="宋体" w:cs="宋体" w:hint="eastAsia"/>
          <w:sz w:val="24"/>
        </w:rPr>
        <w:t>，他的饥饿会得到满足。</w:t>
      </w:r>
    </w:p>
    <w:p w:rsidR="000C4023" w:rsidRPr="000C4023" w:rsidRDefault="000C4023" w:rsidP="000C4023">
      <w:r>
        <w:rPr>
          <w:rFonts w:ascii="宋体" w:eastAsia="宋体" w:hAnsi="宋体" w:cs="宋体" w:hint="eastAsia"/>
          <w:sz w:val="24"/>
        </w:rPr>
        <w:t>BPMN并没有规定BPMN图的绘画方向，但是通常来说会按照从左到右的顺序来画BPMN图。</w:t>
      </w:r>
    </w:p>
    <w:p w:rsidR="001C6162" w:rsidRDefault="001C6162" w:rsidP="004C685C">
      <w:pPr>
        <w:spacing w:line="360" w:lineRule="atLeast"/>
        <w:rPr>
          <w:rFonts w:ascii="宋体" w:eastAsia="宋体" w:hAnsi="宋体" w:cs="宋体"/>
          <w:sz w:val="24"/>
        </w:rPr>
      </w:pPr>
    </w:p>
    <w:p w:rsidR="006E1869" w:rsidRDefault="006E1869" w:rsidP="006E1869">
      <w:pPr>
        <w:spacing w:line="360" w:lineRule="atLeast"/>
        <w:rPr>
          <w:rFonts w:ascii="宋体" w:eastAsia="宋体" w:hAnsi="宋体" w:cs="宋体"/>
          <w:b/>
          <w:bCs/>
          <w:sz w:val="24"/>
        </w:rPr>
      </w:pPr>
      <w:r w:rsidRPr="006E1869">
        <w:rPr>
          <w:rFonts w:ascii="宋体" w:eastAsia="宋体" w:hAnsi="宋体" w:cs="宋体" w:hint="eastAsia"/>
          <w:b/>
          <w:bCs/>
          <w:sz w:val="24"/>
        </w:rPr>
        <w:t>2.3.2.1</w:t>
      </w:r>
      <w:r>
        <w:rPr>
          <w:rFonts w:ascii="宋体" w:eastAsia="宋体" w:hAnsi="宋体" w:cs="宋体" w:hint="eastAsia"/>
          <w:b/>
          <w:bCs/>
          <w:sz w:val="24"/>
        </w:rPr>
        <w:t>较为复杂的装货过程</w:t>
      </w:r>
    </w:p>
    <w:p w:rsidR="001C6162" w:rsidRDefault="006E1869" w:rsidP="006E1869">
      <w:r>
        <w:rPr>
          <w:rFonts w:ascii="宋体" w:eastAsia="宋体" w:hAnsi="宋体" w:cs="宋体" w:hint="eastAsia"/>
          <w:noProof/>
          <w:sz w:val="24"/>
        </w:rPr>
        <w:drawing>
          <wp:inline distT="0" distB="0" distL="0" distR="0" wp14:anchorId="3831455A" wp14:editId="553E6BBB">
            <wp:extent cx="5274310" cy="2214744"/>
            <wp:effectExtent l="0" t="0" r="2540" b="0"/>
            <wp:docPr id="26"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1"/>
                        </a:ext>
                      </a:extLst>
                    </a:blip>
                    <a:stretch>
                      <a:fillRect/>
                    </a:stretch>
                  </pic:blipFill>
                  <pic:spPr>
                    <a:xfrm>
                      <a:off x="0" y="0"/>
                      <a:ext cx="5274310" cy="2214744"/>
                    </a:xfrm>
                    <a:prstGeom prst="rect">
                      <a:avLst/>
                    </a:prstGeom>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8 </w:t>
      </w:r>
      <w:r>
        <w:rPr>
          <w:rFonts w:ascii="Verdana" w:eastAsia="宋体" w:hAnsi="Verdana" w:cs="宋体" w:hint="eastAsia"/>
          <w:color w:val="000000"/>
          <w:kern w:val="0"/>
          <w:szCs w:val="21"/>
        </w:rPr>
        <w:t>装货过程的</w:t>
      </w:r>
      <w:r>
        <w:rPr>
          <w:rFonts w:ascii="Verdana" w:eastAsia="宋体" w:hAnsi="Verdana" w:cs="宋体" w:hint="eastAsia"/>
          <w:color w:val="000000"/>
          <w:kern w:val="0"/>
          <w:szCs w:val="21"/>
        </w:rPr>
        <w:t>BPMN</w:t>
      </w:r>
      <w:r>
        <w:rPr>
          <w:rFonts w:ascii="Verdana" w:eastAsia="宋体" w:hAnsi="Verdana" w:cs="宋体" w:hint="eastAsia"/>
          <w:color w:val="000000"/>
          <w:kern w:val="0"/>
          <w:szCs w:val="21"/>
        </w:rPr>
        <w:t>图</w:t>
      </w:r>
    </w:p>
    <w:p w:rsidR="006E1869" w:rsidRDefault="006E1869" w:rsidP="00160953">
      <w:pPr>
        <w:ind w:firstLineChars="200" w:firstLine="420"/>
      </w:pPr>
      <w:r>
        <w:rPr>
          <w:rFonts w:hint="eastAsia"/>
        </w:rPr>
        <w:t>在上面这张图中你可以看到一个硬件零售商在用户订购的货物可以安全送达前必须做的准备步骤</w:t>
      </w:r>
      <w:r w:rsidR="00BD1AA6">
        <w:rPr>
          <w:rFonts w:hint="eastAsia"/>
        </w:rPr>
        <w:t>。</w:t>
      </w:r>
    </w:p>
    <w:p w:rsidR="00BD1AA6" w:rsidRDefault="00BD1AA6" w:rsidP="00160953">
      <w:pPr>
        <w:ind w:firstLineChars="200" w:firstLine="420"/>
      </w:pPr>
      <w:r>
        <w:rPr>
          <w:rFonts w:hint="eastAsia"/>
        </w:rPr>
        <w:t>在这个例子中，我们为这个过程中涉及到的人们使用了一个池和不同的道，在这里自动意味着我们消除了人与人之间的沟通：我们假设他们以某种方式相互通信。如果我们有一个流程引擎来驱动这个过程，那么这个引擎会分配用户任务并且负责这些人之间的沟通。如果我们没有</w:t>
      </w:r>
      <w:r w:rsidR="00984DC7">
        <w:rPr>
          <w:rFonts w:hint="eastAsia"/>
        </w:rPr>
        <w:t>这样的流程引擎，但是想要明确地介绍所涉及到的人之间的沟通，我们就需要使用协作图。</w:t>
      </w:r>
    </w:p>
    <w:p w:rsidR="001C6162" w:rsidRDefault="001C6162">
      <w:pPr>
        <w:rPr>
          <w:rFonts w:ascii="宋体" w:eastAsia="宋体" w:hAnsi="宋体" w:cs="宋体"/>
          <w:b/>
          <w:bCs/>
          <w:sz w:val="24"/>
        </w:rPr>
      </w:pPr>
    </w:p>
    <w:p w:rsidR="00A91B06" w:rsidRDefault="00A91B06" w:rsidP="00A91B06">
      <w:pPr>
        <w:tabs>
          <w:tab w:val="left" w:pos="1911"/>
        </w:tabs>
        <w:spacing w:line="360" w:lineRule="atLeast"/>
        <w:jc w:val="left"/>
        <w:outlineLvl w:val="1"/>
        <w:rPr>
          <w:rFonts w:ascii="黑体" w:eastAsia="黑体" w:hAnsi="黑体" w:cs="黑体"/>
          <w:sz w:val="28"/>
          <w:szCs w:val="28"/>
        </w:rPr>
      </w:pPr>
      <w:bookmarkStart w:id="44" w:name="_Toc484204063"/>
      <w:r>
        <w:rPr>
          <w:rFonts w:ascii="黑体" w:eastAsia="黑体" w:hAnsi="黑体" w:cs="黑体" w:hint="eastAsia"/>
          <w:sz w:val="28"/>
          <w:szCs w:val="28"/>
        </w:rPr>
        <w:t>2.</w:t>
      </w:r>
      <w:r>
        <w:rPr>
          <w:rFonts w:ascii="黑体" w:eastAsia="黑体" w:hAnsi="黑体" w:cs="黑体"/>
          <w:sz w:val="28"/>
          <w:szCs w:val="28"/>
        </w:rPr>
        <w:t>4</w:t>
      </w:r>
      <w:r>
        <w:rPr>
          <w:rFonts w:ascii="黑体" w:eastAsia="黑体" w:hAnsi="黑体" w:cs="黑体" w:hint="eastAsia"/>
          <w:sz w:val="28"/>
          <w:szCs w:val="28"/>
        </w:rPr>
        <w:t>Docker</w:t>
      </w:r>
      <w:bookmarkEnd w:id="44"/>
    </w:p>
    <w:p w:rsidR="00A91B06" w:rsidRDefault="00A91B06" w:rsidP="00A91B06">
      <w:pPr>
        <w:tabs>
          <w:tab w:val="left" w:pos="1911"/>
        </w:tabs>
        <w:spacing w:line="360" w:lineRule="atLeast"/>
        <w:jc w:val="left"/>
        <w:outlineLvl w:val="2"/>
        <w:rPr>
          <w:rFonts w:ascii="黑体" w:eastAsia="黑体" w:hAnsi="黑体" w:cs="黑体"/>
          <w:sz w:val="28"/>
          <w:szCs w:val="28"/>
        </w:rPr>
      </w:pPr>
      <w:bookmarkStart w:id="45" w:name="_Toc484204064"/>
      <w:r>
        <w:rPr>
          <w:rFonts w:ascii="宋体" w:eastAsia="宋体" w:hAnsi="宋体" w:cs="宋体" w:hint="eastAsia"/>
          <w:b/>
          <w:bCs/>
          <w:sz w:val="24"/>
        </w:rPr>
        <w:t>概述</w:t>
      </w:r>
      <w:bookmarkEnd w:id="45"/>
    </w:p>
    <w:p w:rsidR="00A91B06" w:rsidRDefault="00A91B06" w:rsidP="00A91B06">
      <w:pPr>
        <w:ind w:firstLineChars="200" w:firstLine="480"/>
        <w:rPr>
          <w:rFonts w:ascii="宋体" w:eastAsia="宋体" w:hAnsi="宋体" w:cs="宋体"/>
          <w:sz w:val="24"/>
        </w:rPr>
      </w:pPr>
      <w:r w:rsidRPr="00A91B06">
        <w:rPr>
          <w:rFonts w:ascii="宋体" w:eastAsia="宋体" w:hAnsi="宋体" w:cs="宋体" w:hint="eastAsia"/>
          <w:sz w:val="24"/>
        </w:rPr>
        <w:t>Docker是世界</w:t>
      </w:r>
      <w:r>
        <w:rPr>
          <w:rFonts w:ascii="宋体" w:eastAsia="宋体" w:hAnsi="宋体" w:cs="宋体" w:hint="eastAsia"/>
          <w:sz w:val="24"/>
        </w:rPr>
        <w:t>上</w:t>
      </w:r>
      <w:r w:rsidRPr="00A91B06">
        <w:rPr>
          <w:rFonts w:ascii="宋体" w:eastAsia="宋体" w:hAnsi="宋体" w:cs="宋体" w:hint="eastAsia"/>
          <w:sz w:val="24"/>
        </w:rPr>
        <w:t>领先的软件容器平台。开发人员使用Docker来消除与同事的代码协作时的“我机器上的工作”问题。运营商使用Docker在独立的容器中并行运行和管理应用程序，以获得更好的计算密度。企业使用Docker构建灵活的软件传送管道，可以更快，更安全地运行新功能，并且对于Linux和Windows Server</w:t>
      </w:r>
      <w:r>
        <w:rPr>
          <w:rFonts w:ascii="宋体" w:eastAsia="宋体" w:hAnsi="宋体" w:cs="宋体" w:hint="eastAsia"/>
          <w:sz w:val="24"/>
        </w:rPr>
        <w:t>应用程序都具有很高的安全性</w:t>
      </w:r>
      <w:r w:rsidRPr="00A91B06">
        <w:rPr>
          <w:rFonts w:ascii="宋体" w:eastAsia="宋体" w:hAnsi="宋体" w:cs="宋体" w:hint="eastAsia"/>
          <w:sz w:val="24"/>
        </w:rPr>
        <w:t>。</w:t>
      </w:r>
    </w:p>
    <w:p w:rsidR="00A91B06" w:rsidRDefault="00A91B06" w:rsidP="00A91B06">
      <w:pPr>
        <w:ind w:firstLineChars="200" w:firstLine="480"/>
        <w:rPr>
          <w:rFonts w:ascii="宋体" w:eastAsia="宋体" w:hAnsi="宋体" w:cs="宋体"/>
          <w:sz w:val="24"/>
        </w:rPr>
      </w:pPr>
      <w:r w:rsidRPr="00A91B06">
        <w:rPr>
          <w:rFonts w:ascii="宋体" w:eastAsia="宋体" w:hAnsi="宋体" w:cs="宋体" w:hint="eastAsia"/>
          <w:sz w:val="24"/>
        </w:rPr>
        <w:t>使用容器，使一件软件运行所需的一切都被打包成隔离的容器。与VM不同，容器不捆绑完整的操作系统</w:t>
      </w:r>
      <w:r>
        <w:rPr>
          <w:rFonts w:ascii="宋体" w:eastAsia="宋体" w:hAnsi="宋体" w:cs="宋体" w:hint="eastAsia"/>
          <w:sz w:val="24"/>
        </w:rPr>
        <w:t>-</w:t>
      </w:r>
      <w:r w:rsidRPr="00A91B06">
        <w:rPr>
          <w:rFonts w:ascii="宋体" w:eastAsia="宋体" w:hAnsi="宋体" w:cs="宋体" w:hint="eastAsia"/>
          <w:sz w:val="24"/>
        </w:rPr>
        <w:t>只需要使软件工作所需的库和</w:t>
      </w:r>
      <w:r w:rsidR="00EC3B76">
        <w:rPr>
          <w:rFonts w:ascii="宋体" w:eastAsia="宋体" w:hAnsi="宋体" w:cs="宋体" w:hint="eastAsia"/>
          <w:sz w:val="24"/>
        </w:rPr>
        <w:t>设置。这使得系统高效，轻便，并保证无论软件</w:t>
      </w:r>
      <w:r w:rsidR="00EC3B76" w:rsidRPr="00A91B06">
        <w:rPr>
          <w:rFonts w:ascii="宋体" w:eastAsia="宋体" w:hAnsi="宋体" w:cs="宋体" w:hint="eastAsia"/>
          <w:sz w:val="24"/>
        </w:rPr>
        <w:t>在哪里部署</w:t>
      </w:r>
      <w:r w:rsidR="00EC3B76">
        <w:rPr>
          <w:rFonts w:ascii="宋体" w:eastAsia="宋体" w:hAnsi="宋体" w:cs="宋体" w:hint="eastAsia"/>
          <w:sz w:val="24"/>
        </w:rPr>
        <w:t>将始终运行相同</w:t>
      </w:r>
      <w:r w:rsidRPr="00A91B06">
        <w:rPr>
          <w:rFonts w:ascii="宋体" w:eastAsia="宋体" w:hAnsi="宋体" w:cs="宋体" w:hint="eastAsia"/>
          <w:sz w:val="24"/>
        </w:rPr>
        <w:t>。</w:t>
      </w:r>
    </w:p>
    <w:p w:rsidR="00EC3B76" w:rsidRDefault="0072311D" w:rsidP="00EC3B76">
      <w:pPr>
        <w:rPr>
          <w:noProof/>
        </w:rPr>
      </w:pPr>
      <w:r>
        <w:rPr>
          <w:noProof/>
        </w:rPr>
        <w:lastRenderedPageBreak/>
        <w:drawing>
          <wp:inline distT="0" distB="0" distL="0" distR="0" wp14:anchorId="3F8F6E44" wp14:editId="12F10A61">
            <wp:extent cx="2369160" cy="2124075"/>
            <wp:effectExtent l="0" t="0" r="0" b="0"/>
            <wp:docPr id="2" name="图片 2"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8710" cy="2159534"/>
                    </a:xfrm>
                    <a:prstGeom prst="rect">
                      <a:avLst/>
                    </a:prstGeom>
                    <a:noFill/>
                    <a:ln>
                      <a:noFill/>
                    </a:ln>
                  </pic:spPr>
                </pic:pic>
              </a:graphicData>
            </a:graphic>
          </wp:inline>
        </w:drawing>
      </w:r>
      <w:r w:rsidRPr="0072311D">
        <w:rPr>
          <w:noProof/>
        </w:rPr>
        <w:t xml:space="preserve"> </w:t>
      </w:r>
      <w:r>
        <w:rPr>
          <w:noProof/>
        </w:rPr>
        <w:drawing>
          <wp:inline distT="0" distB="0" distL="0" distR="0" wp14:anchorId="56771153" wp14:editId="2969DEE7">
            <wp:extent cx="2381250" cy="2140046"/>
            <wp:effectExtent l="0" t="0" r="0" b="0"/>
            <wp:docPr id="4" name="图片 4" descr="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machi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6746" cy="2144985"/>
                    </a:xfrm>
                    <a:prstGeom prst="rect">
                      <a:avLst/>
                    </a:prstGeom>
                    <a:noFill/>
                    <a:ln>
                      <a:noFill/>
                    </a:ln>
                  </pic:spPr>
                </pic:pic>
              </a:graphicData>
            </a:graphic>
          </wp:inline>
        </w:drawing>
      </w:r>
    </w:p>
    <w:p w:rsidR="00790BA7" w:rsidRPr="00790BA7" w:rsidRDefault="00790BA7" w:rsidP="00790BA7">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9 </w:t>
      </w:r>
      <w:r>
        <w:rPr>
          <w:rFonts w:ascii="Verdana" w:eastAsia="宋体" w:hAnsi="Verdana" w:cs="宋体" w:hint="eastAsia"/>
          <w:color w:val="000000"/>
          <w:kern w:val="0"/>
          <w:szCs w:val="21"/>
        </w:rPr>
        <w:t>dock</w:t>
      </w:r>
      <w:r>
        <w:rPr>
          <w:rFonts w:ascii="Verdana" w:eastAsia="宋体" w:hAnsi="Verdana" w:cs="宋体"/>
          <w:color w:val="000000"/>
          <w:kern w:val="0"/>
          <w:szCs w:val="21"/>
        </w:rPr>
        <w:t>er</w:t>
      </w:r>
      <w:r>
        <w:rPr>
          <w:rFonts w:ascii="Verdana" w:eastAsia="宋体" w:hAnsi="Verdana" w:cs="宋体" w:hint="eastAsia"/>
          <w:color w:val="000000"/>
          <w:kern w:val="0"/>
          <w:szCs w:val="21"/>
        </w:rPr>
        <w:t>与</w:t>
      </w:r>
      <w:r>
        <w:rPr>
          <w:rFonts w:ascii="Verdana" w:eastAsia="宋体" w:hAnsi="Verdana" w:cs="宋体" w:hint="eastAsia"/>
          <w:color w:val="000000"/>
          <w:kern w:val="0"/>
          <w:szCs w:val="21"/>
        </w:rPr>
        <w:t>v</w:t>
      </w:r>
      <w:r>
        <w:rPr>
          <w:rFonts w:ascii="Verdana" w:eastAsia="宋体" w:hAnsi="Verdana" w:cs="宋体"/>
          <w:color w:val="000000"/>
          <w:kern w:val="0"/>
          <w:szCs w:val="21"/>
        </w:rPr>
        <w:t>m</w:t>
      </w:r>
      <w:r>
        <w:rPr>
          <w:rFonts w:ascii="Verdana" w:eastAsia="宋体" w:hAnsi="Verdana" w:cs="宋体" w:hint="eastAsia"/>
          <w:color w:val="000000"/>
          <w:kern w:val="0"/>
          <w:szCs w:val="21"/>
        </w:rPr>
        <w:t>结构比较</w:t>
      </w:r>
    </w:p>
    <w:p w:rsidR="0072311D" w:rsidRDefault="0072311D" w:rsidP="0072311D">
      <w:pPr>
        <w:ind w:firstLineChars="200" w:firstLine="480"/>
        <w:rPr>
          <w:rFonts w:ascii="宋体" w:eastAsia="宋体" w:hAnsi="宋体" w:cs="宋体"/>
          <w:sz w:val="24"/>
        </w:rPr>
      </w:pPr>
      <w:r w:rsidRPr="0072311D">
        <w:rPr>
          <w:rFonts w:ascii="宋体" w:eastAsia="宋体" w:hAnsi="宋体" w:cs="宋体" w:hint="eastAsia"/>
          <w:sz w:val="24"/>
        </w:rPr>
        <w:t>容器是应用层的一个抽象，它将代码和依赖项集成在一起。多个容器可以在同一台机器上运行，并与其他容器共享操作系统内核，每个容器都以用户空间中的隔离进程运行。容器占用的空间少于虚拟机（容器映像的大小通常为几十MB），并且几乎立即启动。</w:t>
      </w:r>
    </w:p>
    <w:p w:rsidR="0071302F" w:rsidRDefault="0071302F">
      <w:pPr>
        <w:widowControl/>
        <w:jc w:val="left"/>
        <w:rPr>
          <w:rFonts w:ascii="宋体" w:eastAsia="宋体" w:hAnsi="宋体" w:cs="宋体"/>
          <w:sz w:val="24"/>
        </w:rPr>
      </w:pPr>
      <w:r>
        <w:rPr>
          <w:rFonts w:ascii="宋体" w:eastAsia="宋体" w:hAnsi="宋体" w:cs="宋体"/>
          <w:sz w:val="24"/>
        </w:rPr>
        <w:br w:type="page"/>
      </w:r>
    </w:p>
    <w:p w:rsidR="0072311D" w:rsidRPr="0072311D" w:rsidRDefault="0072311D" w:rsidP="00A91B06">
      <w:pPr>
        <w:rPr>
          <w:rFonts w:ascii="宋体" w:eastAsia="宋体" w:hAnsi="宋体" w:cs="宋体"/>
          <w:sz w:val="24"/>
        </w:rPr>
      </w:pPr>
    </w:p>
    <w:p w:rsidR="001C6162" w:rsidRPr="00984DC7" w:rsidRDefault="00984DC7" w:rsidP="00984DC7">
      <w:pPr>
        <w:numPr>
          <w:ilvl w:val="0"/>
          <w:numId w:val="2"/>
        </w:numPr>
        <w:tabs>
          <w:tab w:val="left" w:pos="1911"/>
        </w:tabs>
        <w:spacing w:line="360" w:lineRule="atLeast"/>
        <w:jc w:val="left"/>
        <w:outlineLvl w:val="0"/>
        <w:rPr>
          <w:rFonts w:ascii="黑体" w:eastAsia="黑体" w:hAnsi="黑体" w:cs="黑体"/>
          <w:sz w:val="30"/>
          <w:szCs w:val="30"/>
        </w:rPr>
      </w:pPr>
      <w:bookmarkStart w:id="46" w:name="_Toc484204065"/>
      <w:r>
        <w:rPr>
          <w:rFonts w:ascii="黑体" w:eastAsia="黑体" w:hAnsi="黑体" w:cs="黑体" w:hint="eastAsia"/>
          <w:sz w:val="30"/>
          <w:szCs w:val="30"/>
        </w:rPr>
        <w:t>所使用的框架</w:t>
      </w:r>
      <w:bookmarkEnd w:id="46"/>
    </w:p>
    <w:p w:rsidR="00984DC7" w:rsidRDefault="00984DC7" w:rsidP="00984DC7">
      <w:pPr>
        <w:tabs>
          <w:tab w:val="left" w:pos="1911"/>
        </w:tabs>
        <w:spacing w:line="360" w:lineRule="atLeast"/>
        <w:jc w:val="left"/>
        <w:outlineLvl w:val="1"/>
        <w:rPr>
          <w:rFonts w:ascii="黑体" w:eastAsia="黑体" w:hAnsi="黑体" w:cs="黑体"/>
          <w:sz w:val="28"/>
          <w:szCs w:val="28"/>
        </w:rPr>
      </w:pPr>
      <w:bookmarkStart w:id="47" w:name="_Toc484204066"/>
      <w:r>
        <w:rPr>
          <w:rFonts w:ascii="黑体" w:eastAsia="黑体" w:hAnsi="黑体" w:cs="黑体"/>
          <w:sz w:val="28"/>
          <w:szCs w:val="28"/>
        </w:rPr>
        <w:t>3</w:t>
      </w:r>
      <w:r>
        <w:rPr>
          <w:rFonts w:ascii="黑体" w:eastAsia="黑体" w:hAnsi="黑体" w:cs="黑体" w:hint="eastAsia"/>
          <w:sz w:val="28"/>
          <w:szCs w:val="28"/>
        </w:rPr>
        <w:t>.1Spring</w:t>
      </w:r>
      <w:r>
        <w:rPr>
          <w:rFonts w:ascii="黑体" w:eastAsia="黑体" w:hAnsi="黑体" w:cs="黑体"/>
          <w:sz w:val="28"/>
          <w:szCs w:val="28"/>
        </w:rPr>
        <w:t xml:space="preserve"> Boot</w:t>
      </w:r>
      <w:bookmarkEnd w:id="47"/>
    </w:p>
    <w:p w:rsidR="00984DC7" w:rsidRDefault="00984DC7" w:rsidP="00984DC7">
      <w:pPr>
        <w:tabs>
          <w:tab w:val="left" w:pos="1911"/>
        </w:tabs>
        <w:spacing w:line="360" w:lineRule="atLeast"/>
        <w:jc w:val="left"/>
        <w:outlineLvl w:val="2"/>
        <w:rPr>
          <w:rFonts w:ascii="黑体" w:eastAsia="黑体" w:hAnsi="黑体" w:cs="黑体"/>
          <w:sz w:val="28"/>
          <w:szCs w:val="28"/>
        </w:rPr>
      </w:pPr>
      <w:bookmarkStart w:id="48" w:name="_Toc484204067"/>
      <w:bookmarkStart w:id="49" w:name="_Hlk483261716"/>
      <w:r>
        <w:rPr>
          <w:rFonts w:ascii="黑体" w:eastAsia="黑体" w:hAnsi="黑体" w:cs="黑体"/>
          <w:sz w:val="28"/>
          <w:szCs w:val="28"/>
        </w:rPr>
        <w:t>3</w:t>
      </w:r>
      <w:r>
        <w:rPr>
          <w:rFonts w:ascii="黑体" w:eastAsia="黑体" w:hAnsi="黑体" w:cs="黑体" w:hint="eastAsia"/>
          <w:sz w:val="28"/>
          <w:szCs w:val="28"/>
        </w:rPr>
        <w:t>.1.1</w:t>
      </w:r>
      <w:r>
        <w:rPr>
          <w:rFonts w:ascii="宋体" w:eastAsia="宋体" w:hAnsi="宋体" w:cs="宋体" w:hint="eastAsia"/>
          <w:b/>
          <w:bCs/>
          <w:sz w:val="24"/>
        </w:rPr>
        <w:t>概述</w:t>
      </w:r>
      <w:bookmarkEnd w:id="48"/>
    </w:p>
    <w:bookmarkEnd w:id="49"/>
    <w:p w:rsidR="00E67902" w:rsidRDefault="00984DC7" w:rsidP="00E67902">
      <w:pPr>
        <w:spacing w:line="360" w:lineRule="atLeast"/>
        <w:ind w:firstLine="480"/>
        <w:rPr>
          <w:rFonts w:ascii="宋体" w:eastAsia="宋体" w:hAnsi="宋体" w:cs="宋体"/>
          <w:sz w:val="24"/>
        </w:rPr>
      </w:pPr>
      <w:r>
        <w:rPr>
          <w:rFonts w:ascii="宋体" w:eastAsia="宋体" w:hAnsi="宋体" w:cs="宋体"/>
          <w:sz w:val="24"/>
        </w:rPr>
        <w:t>Spring Boot</w:t>
      </w:r>
      <w:r w:rsidR="00E67902">
        <w:rPr>
          <w:rFonts w:ascii="宋体" w:eastAsia="宋体" w:hAnsi="宋体" w:cs="宋体" w:hint="eastAsia"/>
          <w:sz w:val="24"/>
        </w:rPr>
        <w:t>使得创建一个独立的基于Spring应用框架的软件变得容易，你只需要去运行它。特点是：</w:t>
      </w:r>
    </w:p>
    <w:p w:rsidR="00E67902" w:rsidRDefault="00E67902" w:rsidP="00E67902">
      <w:pPr>
        <w:pStyle w:val="a7"/>
        <w:numPr>
          <w:ilvl w:val="0"/>
          <w:numId w:val="13"/>
        </w:numPr>
        <w:spacing w:line="360" w:lineRule="atLeast"/>
        <w:ind w:firstLineChars="0"/>
        <w:rPr>
          <w:rFonts w:ascii="宋体" w:eastAsia="宋体" w:hAnsi="宋体" w:cs="宋体"/>
          <w:sz w:val="24"/>
        </w:rPr>
      </w:pPr>
      <w:bookmarkStart w:id="50" w:name="_Hlk483277246"/>
      <w:r>
        <w:rPr>
          <w:rFonts w:ascii="宋体" w:eastAsia="宋体" w:hAnsi="宋体" w:cs="宋体" w:hint="eastAsia"/>
          <w:sz w:val="24"/>
        </w:rPr>
        <w:t>创建一个独立的Spring应用</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直接嵌入Tomcat</w:t>
      </w:r>
      <w:r>
        <w:rPr>
          <w:rFonts w:ascii="宋体" w:eastAsia="宋体" w:hAnsi="宋体" w:cs="宋体"/>
          <w:sz w:val="24"/>
        </w:rPr>
        <w:t>,Jetty</w:t>
      </w:r>
      <w:r>
        <w:rPr>
          <w:rFonts w:ascii="宋体" w:eastAsia="宋体" w:hAnsi="宋体" w:cs="宋体" w:hint="eastAsia"/>
          <w:sz w:val="24"/>
        </w:rPr>
        <w:t>或者Un</w:t>
      </w:r>
      <w:r>
        <w:rPr>
          <w:rFonts w:ascii="宋体" w:eastAsia="宋体" w:hAnsi="宋体" w:cs="宋体"/>
          <w:sz w:val="24"/>
        </w:rPr>
        <w:t>d</w:t>
      </w:r>
      <w:bookmarkEnd w:id="50"/>
      <w:r>
        <w:rPr>
          <w:rFonts w:ascii="宋体" w:eastAsia="宋体" w:hAnsi="宋体" w:cs="宋体"/>
          <w:sz w:val="24"/>
        </w:rPr>
        <w:t>ertow</w:t>
      </w:r>
      <w:r>
        <w:rPr>
          <w:rFonts w:ascii="宋体" w:eastAsia="宋体" w:hAnsi="宋体" w:cs="宋体" w:hint="eastAsia"/>
          <w:sz w:val="24"/>
        </w:rPr>
        <w:t>（不再需要部署WAR文件）</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提供一个开始的POM文件简化Maven配置</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只要有可能就自动配置Spring</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提供指标、健康检查、具体的配置</w:t>
      </w:r>
      <w:r w:rsidR="00CF7735">
        <w:rPr>
          <w:rFonts w:ascii="宋体" w:eastAsia="宋体" w:hAnsi="宋体" w:cs="宋体" w:hint="eastAsia"/>
          <w:sz w:val="24"/>
        </w:rPr>
        <w:t>来指示</w:t>
      </w:r>
      <w:r>
        <w:rPr>
          <w:rFonts w:ascii="宋体" w:eastAsia="宋体" w:hAnsi="宋体" w:cs="宋体" w:hint="eastAsia"/>
          <w:sz w:val="24"/>
        </w:rPr>
        <w:t>生产就绪</w:t>
      </w:r>
      <w:r w:rsidR="00160953">
        <w:rPr>
          <w:rFonts w:ascii="宋体" w:eastAsia="宋体" w:hAnsi="宋体" w:cs="宋体" w:hint="eastAsia"/>
          <w:sz w:val="24"/>
        </w:rPr>
        <w:t>；</w:t>
      </w:r>
    </w:p>
    <w:p w:rsidR="00CF7735" w:rsidRDefault="00CF7735"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绝对没有代码生成和不需要配置XML</w:t>
      </w:r>
      <w:r w:rsidR="00160953">
        <w:rPr>
          <w:rFonts w:ascii="宋体" w:eastAsia="宋体" w:hAnsi="宋体" w:cs="宋体" w:hint="eastAsia"/>
          <w:sz w:val="24"/>
        </w:rPr>
        <w:t>。</w:t>
      </w:r>
    </w:p>
    <w:p w:rsidR="00CF7735" w:rsidRPr="00CF7735" w:rsidRDefault="00CF7735" w:rsidP="00CF7735">
      <w:pPr>
        <w:tabs>
          <w:tab w:val="left" w:pos="1911"/>
        </w:tabs>
        <w:spacing w:line="360" w:lineRule="atLeast"/>
        <w:jc w:val="left"/>
        <w:outlineLvl w:val="2"/>
        <w:rPr>
          <w:rFonts w:ascii="宋体" w:eastAsia="宋体" w:hAnsi="宋体" w:cs="宋体"/>
          <w:b/>
          <w:bCs/>
          <w:sz w:val="24"/>
        </w:rPr>
      </w:pPr>
      <w:bookmarkStart w:id="51" w:name="_Toc484204068"/>
      <w:r>
        <w:rPr>
          <w:rFonts w:ascii="黑体" w:eastAsia="黑体" w:hAnsi="黑体" w:cs="黑体"/>
          <w:sz w:val="28"/>
          <w:szCs w:val="28"/>
        </w:rPr>
        <w:t>3</w:t>
      </w:r>
      <w:r>
        <w:rPr>
          <w:rFonts w:ascii="黑体" w:eastAsia="黑体" w:hAnsi="黑体" w:cs="黑体" w:hint="eastAsia"/>
          <w:sz w:val="28"/>
          <w:szCs w:val="28"/>
        </w:rPr>
        <w:t>.1.</w:t>
      </w:r>
      <w:r>
        <w:rPr>
          <w:rFonts w:ascii="黑体" w:eastAsia="黑体" w:hAnsi="黑体" w:cs="黑体"/>
          <w:sz w:val="28"/>
          <w:szCs w:val="28"/>
        </w:rPr>
        <w:t>2</w:t>
      </w:r>
      <w:r>
        <w:rPr>
          <w:rFonts w:ascii="宋体" w:eastAsia="宋体" w:hAnsi="宋体" w:cs="宋体" w:hint="eastAsia"/>
          <w:b/>
          <w:bCs/>
          <w:sz w:val="24"/>
        </w:rPr>
        <w:t>Spring</w:t>
      </w:r>
      <w:r>
        <w:rPr>
          <w:rFonts w:ascii="宋体" w:eastAsia="宋体" w:hAnsi="宋体" w:cs="宋体"/>
          <w:b/>
          <w:bCs/>
          <w:sz w:val="24"/>
        </w:rPr>
        <w:t xml:space="preserve"> </w:t>
      </w:r>
      <w:r w:rsidRPr="00CF7735">
        <w:rPr>
          <w:rFonts w:ascii="宋体" w:eastAsia="宋体" w:hAnsi="宋体" w:cs="宋体"/>
          <w:b/>
          <w:bCs/>
          <w:sz w:val="24"/>
        </w:rPr>
        <w:t>Framework</w:t>
      </w:r>
      <w:bookmarkEnd w:id="51"/>
    </w:p>
    <w:p w:rsidR="00CF7735" w:rsidRDefault="00CF7735" w:rsidP="00CF7735">
      <w:pPr>
        <w:spacing w:line="360" w:lineRule="atLeast"/>
        <w:ind w:firstLineChars="200" w:firstLine="480"/>
        <w:rPr>
          <w:rFonts w:ascii="宋体" w:eastAsia="宋体" w:hAnsi="宋体" w:cs="宋体"/>
          <w:sz w:val="24"/>
        </w:rPr>
      </w:pPr>
      <w:r>
        <w:rPr>
          <w:rFonts w:ascii="宋体" w:eastAsia="宋体" w:hAnsi="宋体" w:cs="宋体" w:hint="eastAsia"/>
          <w:sz w:val="24"/>
        </w:rPr>
        <w:t>S</w:t>
      </w:r>
      <w:r>
        <w:rPr>
          <w:rFonts w:ascii="宋体" w:eastAsia="宋体" w:hAnsi="宋体" w:cs="宋体"/>
          <w:sz w:val="24"/>
        </w:rPr>
        <w:t>pring Franmework</w:t>
      </w:r>
      <w:r>
        <w:rPr>
          <w:rFonts w:ascii="宋体" w:eastAsia="宋体" w:hAnsi="宋体" w:cs="宋体" w:hint="eastAsia"/>
          <w:sz w:val="24"/>
        </w:rPr>
        <w:t>为现代的基于JAVA的企业应用提供一个全面的编程和配置模型。</w:t>
      </w:r>
      <w:r w:rsidRPr="00CF7735">
        <w:rPr>
          <w:rFonts w:ascii="宋体" w:eastAsia="宋体" w:hAnsi="宋体" w:cs="宋体" w:hint="eastAsia"/>
          <w:sz w:val="24"/>
        </w:rPr>
        <w:t>Spring的一个关键因素是在应用层面的基础设施支持：Spring侧重于企业应用程序的“管道”，以便团队可以专注于应用程序级的业务逻辑，而不需要与特定部署环境的不必要的联系。</w:t>
      </w:r>
      <w:r>
        <w:rPr>
          <w:rFonts w:ascii="宋体" w:eastAsia="宋体" w:hAnsi="宋体" w:cs="宋体" w:hint="eastAsia"/>
          <w:sz w:val="24"/>
        </w:rPr>
        <w:t>特点是：</w:t>
      </w:r>
    </w:p>
    <w:p w:rsidR="00CF7735" w:rsidRDefault="00CF7735" w:rsidP="00CF7735">
      <w:pPr>
        <w:pStyle w:val="a7"/>
        <w:numPr>
          <w:ilvl w:val="0"/>
          <w:numId w:val="14"/>
        </w:numPr>
        <w:spacing w:line="360" w:lineRule="atLeast"/>
        <w:ind w:firstLineChars="0"/>
        <w:rPr>
          <w:rFonts w:ascii="宋体" w:eastAsia="宋体" w:hAnsi="宋体" w:cs="宋体"/>
          <w:sz w:val="24"/>
        </w:rPr>
      </w:pPr>
      <w:r w:rsidRPr="00CF7735">
        <w:rPr>
          <w:rFonts w:ascii="宋体" w:eastAsia="宋体" w:hAnsi="宋体" w:cs="宋体" w:hint="eastAsia"/>
          <w:sz w:val="24"/>
        </w:rPr>
        <w:t>依赖</w:t>
      </w:r>
      <w:r>
        <w:rPr>
          <w:rFonts w:ascii="宋体" w:eastAsia="宋体" w:hAnsi="宋体" w:cs="宋体" w:hint="eastAsia"/>
          <w:sz w:val="24"/>
        </w:rPr>
        <w:t>注入</w:t>
      </w:r>
      <w:r w:rsidR="00160953">
        <w:rPr>
          <w:rFonts w:ascii="宋体" w:eastAsia="宋体" w:hAnsi="宋体" w:cs="宋体" w:hint="eastAsia"/>
          <w:sz w:val="24"/>
        </w:rPr>
        <w:t>；</w:t>
      </w:r>
    </w:p>
    <w:p w:rsidR="00CF7735" w:rsidRDefault="00CF7735" w:rsidP="00CF7735">
      <w:pPr>
        <w:pStyle w:val="a7"/>
        <w:numPr>
          <w:ilvl w:val="0"/>
          <w:numId w:val="14"/>
        </w:numPr>
        <w:spacing w:line="360" w:lineRule="atLeast"/>
        <w:ind w:firstLineChars="0"/>
        <w:rPr>
          <w:rFonts w:ascii="宋体" w:eastAsia="宋体" w:hAnsi="宋体" w:cs="宋体"/>
          <w:sz w:val="24"/>
        </w:rPr>
      </w:pPr>
      <w:r>
        <w:rPr>
          <w:rFonts w:ascii="宋体" w:eastAsia="宋体" w:hAnsi="宋体" w:cs="宋体" w:hint="eastAsia"/>
          <w:sz w:val="24"/>
        </w:rPr>
        <w:t>包括Spring的声明事务管理的面向切片编程</w:t>
      </w:r>
      <w:r w:rsidR="00160953">
        <w:rPr>
          <w:rFonts w:ascii="宋体" w:eastAsia="宋体" w:hAnsi="宋体" w:cs="宋体" w:hint="eastAsia"/>
          <w:sz w:val="24"/>
        </w:rPr>
        <w:t>；</w:t>
      </w:r>
    </w:p>
    <w:p w:rsidR="00CF7735" w:rsidRDefault="00CF7735" w:rsidP="00CF7735">
      <w:pPr>
        <w:pStyle w:val="a7"/>
        <w:numPr>
          <w:ilvl w:val="0"/>
          <w:numId w:val="14"/>
        </w:numPr>
        <w:spacing w:line="360" w:lineRule="atLeast"/>
        <w:ind w:firstLineChars="0"/>
        <w:rPr>
          <w:rFonts w:ascii="宋体" w:eastAsia="宋体" w:hAnsi="宋体" w:cs="宋体"/>
          <w:sz w:val="24"/>
        </w:rPr>
      </w:pPr>
      <w:r>
        <w:rPr>
          <w:rFonts w:ascii="宋体" w:eastAsia="宋体" w:hAnsi="宋体" w:cs="宋体" w:hint="eastAsia"/>
          <w:sz w:val="24"/>
        </w:rPr>
        <w:t>Spring</w:t>
      </w:r>
      <w:r>
        <w:rPr>
          <w:rFonts w:ascii="宋体" w:eastAsia="宋体" w:hAnsi="宋体" w:cs="宋体"/>
          <w:sz w:val="24"/>
        </w:rPr>
        <w:t xml:space="preserve"> MVC web</w:t>
      </w:r>
      <w:r>
        <w:rPr>
          <w:rFonts w:ascii="宋体" w:eastAsia="宋体" w:hAnsi="宋体" w:cs="宋体" w:hint="eastAsia"/>
          <w:sz w:val="24"/>
        </w:rPr>
        <w:t>应用和RESTful</w:t>
      </w:r>
      <w:r>
        <w:rPr>
          <w:rFonts w:ascii="宋体" w:eastAsia="宋体" w:hAnsi="宋体" w:cs="宋体"/>
          <w:sz w:val="24"/>
        </w:rPr>
        <w:t xml:space="preserve"> </w:t>
      </w:r>
      <w:r>
        <w:rPr>
          <w:rFonts w:ascii="宋体" w:eastAsia="宋体" w:hAnsi="宋体" w:cs="宋体" w:hint="eastAsia"/>
          <w:sz w:val="24"/>
        </w:rPr>
        <w:t>web服务框架</w:t>
      </w:r>
      <w:r w:rsidR="00160953">
        <w:rPr>
          <w:rFonts w:ascii="宋体" w:eastAsia="宋体" w:hAnsi="宋体" w:cs="宋体" w:hint="eastAsia"/>
          <w:sz w:val="24"/>
        </w:rPr>
        <w:t>；</w:t>
      </w:r>
    </w:p>
    <w:p w:rsidR="00CF7735" w:rsidRPr="00CF7735" w:rsidRDefault="00CF7735" w:rsidP="00CF7735">
      <w:pPr>
        <w:pStyle w:val="a7"/>
        <w:numPr>
          <w:ilvl w:val="0"/>
          <w:numId w:val="14"/>
        </w:numPr>
        <w:spacing w:line="360" w:lineRule="atLeast"/>
        <w:ind w:firstLineChars="0"/>
        <w:rPr>
          <w:rFonts w:ascii="宋体" w:eastAsia="宋体" w:hAnsi="宋体" w:cs="宋体"/>
          <w:sz w:val="24"/>
        </w:rPr>
      </w:pPr>
      <w:r>
        <w:rPr>
          <w:rFonts w:ascii="宋体" w:eastAsia="宋体" w:hAnsi="宋体" w:cs="宋体" w:hint="eastAsia"/>
          <w:sz w:val="24"/>
        </w:rPr>
        <w:t>对JDBC、JPA、JMS的基础支持</w:t>
      </w:r>
      <w:r w:rsidR="00160953">
        <w:rPr>
          <w:rFonts w:ascii="宋体" w:eastAsia="宋体" w:hAnsi="宋体" w:cs="宋体" w:hint="eastAsia"/>
          <w:sz w:val="24"/>
        </w:rPr>
        <w:t>。</w:t>
      </w:r>
    </w:p>
    <w:p w:rsidR="00CF7735" w:rsidRPr="00CF7735" w:rsidRDefault="00CF7735" w:rsidP="00CF7735">
      <w:pPr>
        <w:tabs>
          <w:tab w:val="left" w:pos="1911"/>
        </w:tabs>
        <w:spacing w:line="360" w:lineRule="atLeast"/>
        <w:jc w:val="left"/>
        <w:outlineLvl w:val="2"/>
        <w:rPr>
          <w:rFonts w:ascii="宋体" w:eastAsia="宋体" w:hAnsi="宋体" w:cs="宋体"/>
          <w:b/>
          <w:bCs/>
          <w:sz w:val="24"/>
        </w:rPr>
      </w:pPr>
      <w:bookmarkStart w:id="52" w:name="_Toc484204069"/>
      <w:r>
        <w:rPr>
          <w:rFonts w:ascii="黑体" w:eastAsia="黑体" w:hAnsi="黑体" w:cs="黑体"/>
          <w:sz w:val="28"/>
          <w:szCs w:val="28"/>
        </w:rPr>
        <w:t>3</w:t>
      </w:r>
      <w:r>
        <w:rPr>
          <w:rFonts w:ascii="黑体" w:eastAsia="黑体" w:hAnsi="黑体" w:cs="黑体" w:hint="eastAsia"/>
          <w:sz w:val="28"/>
          <w:szCs w:val="28"/>
        </w:rPr>
        <w:t>.1.</w:t>
      </w:r>
      <w:r>
        <w:rPr>
          <w:rFonts w:ascii="黑体" w:eastAsia="黑体" w:hAnsi="黑体" w:cs="黑体"/>
          <w:sz w:val="28"/>
          <w:szCs w:val="28"/>
        </w:rPr>
        <w:t>3</w:t>
      </w:r>
      <w:r>
        <w:rPr>
          <w:rFonts w:ascii="黑体" w:eastAsia="黑体" w:hAnsi="黑体" w:cs="黑体" w:hint="eastAsia"/>
          <w:sz w:val="28"/>
          <w:szCs w:val="28"/>
        </w:rPr>
        <w:t>如何使用</w:t>
      </w:r>
      <w:r>
        <w:rPr>
          <w:rFonts w:ascii="宋体" w:eastAsia="宋体" w:hAnsi="宋体" w:cs="宋体" w:hint="eastAsia"/>
          <w:b/>
          <w:bCs/>
          <w:sz w:val="24"/>
        </w:rPr>
        <w:t>Spring</w:t>
      </w:r>
      <w:r>
        <w:rPr>
          <w:rFonts w:ascii="宋体" w:eastAsia="宋体" w:hAnsi="宋体" w:cs="宋体"/>
          <w:b/>
          <w:bCs/>
          <w:sz w:val="24"/>
        </w:rPr>
        <w:t xml:space="preserve"> </w:t>
      </w:r>
      <w:r>
        <w:rPr>
          <w:rFonts w:ascii="宋体" w:eastAsia="宋体" w:hAnsi="宋体" w:cs="宋体" w:hint="eastAsia"/>
          <w:b/>
          <w:bCs/>
          <w:sz w:val="24"/>
        </w:rPr>
        <w:t>Boot</w:t>
      </w:r>
      <w:bookmarkEnd w:id="52"/>
    </w:p>
    <w:p w:rsidR="00CF7735" w:rsidRDefault="002E0455" w:rsidP="00573AA4">
      <w:pPr>
        <w:spacing w:line="360" w:lineRule="atLeast"/>
        <w:ind w:firstLine="480"/>
        <w:rPr>
          <w:rFonts w:ascii="宋体" w:eastAsia="宋体" w:hAnsi="宋体" w:cs="宋体"/>
          <w:sz w:val="24"/>
        </w:rPr>
      </w:pPr>
      <w:r>
        <w:rPr>
          <w:rFonts w:ascii="宋体" w:eastAsia="宋体" w:hAnsi="宋体" w:cs="宋体" w:hint="eastAsia"/>
          <w:sz w:val="24"/>
        </w:rPr>
        <w:t>首先可以在s</w:t>
      </w:r>
      <w:r>
        <w:rPr>
          <w:rFonts w:ascii="宋体" w:eastAsia="宋体" w:hAnsi="宋体" w:cs="宋体"/>
          <w:sz w:val="24"/>
        </w:rPr>
        <w:t>pring</w:t>
      </w:r>
      <w:r w:rsidR="00562395">
        <w:rPr>
          <w:rFonts w:ascii="宋体" w:eastAsia="宋体" w:hAnsi="宋体" w:cs="宋体" w:hint="eastAsia"/>
          <w:sz w:val="24"/>
        </w:rPr>
        <w:t>官网上直接生成</w:t>
      </w:r>
      <w:r w:rsidR="00573AA4">
        <w:rPr>
          <w:rFonts w:ascii="宋体" w:eastAsia="宋体" w:hAnsi="宋体" w:cs="宋体" w:hint="eastAsia"/>
          <w:sz w:val="24"/>
        </w:rPr>
        <w:t>项目的初始文件，然后通过IDE导入即可。下图是通过自动生成的项目：</w:t>
      </w:r>
    </w:p>
    <w:p w:rsidR="00573AA4" w:rsidRDefault="00573AA4" w:rsidP="00573AA4">
      <w:pPr>
        <w:spacing w:line="360" w:lineRule="atLeast"/>
        <w:ind w:firstLine="480"/>
        <w:rPr>
          <w:noProof/>
        </w:rPr>
      </w:pPr>
      <w:r>
        <w:rPr>
          <w:noProof/>
        </w:rPr>
        <w:lastRenderedPageBreak/>
        <w:drawing>
          <wp:inline distT="0" distB="0" distL="0" distR="0" wp14:anchorId="6B9DC70D" wp14:editId="3F3D311A">
            <wp:extent cx="4114286" cy="4771429"/>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286" cy="4771429"/>
                    </a:xfrm>
                    <a:prstGeom prst="rect">
                      <a:avLst/>
                    </a:prstGeom>
                  </pic:spPr>
                </pic:pic>
              </a:graphicData>
            </a:graphic>
          </wp:inline>
        </w:drawing>
      </w:r>
    </w:p>
    <w:p w:rsidR="00FE4F6E" w:rsidRPr="00FE4F6E" w:rsidRDefault="00FE4F6E" w:rsidP="00FE4F6E">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10 </w:t>
      </w:r>
      <w:r>
        <w:rPr>
          <w:rFonts w:ascii="Verdana" w:eastAsia="宋体" w:hAnsi="Verdana" w:cs="宋体" w:hint="eastAsia"/>
          <w:color w:val="000000"/>
          <w:kern w:val="0"/>
          <w:szCs w:val="21"/>
        </w:rPr>
        <w:t>Sp</w:t>
      </w:r>
      <w:r>
        <w:rPr>
          <w:rFonts w:ascii="Verdana" w:eastAsia="宋体" w:hAnsi="Verdana" w:cs="宋体"/>
          <w:color w:val="000000"/>
          <w:kern w:val="0"/>
          <w:szCs w:val="21"/>
        </w:rPr>
        <w:t>ring Boot</w:t>
      </w:r>
      <w:r>
        <w:rPr>
          <w:rFonts w:ascii="Verdana" w:eastAsia="宋体" w:hAnsi="Verdana" w:cs="宋体" w:hint="eastAsia"/>
          <w:color w:val="000000"/>
          <w:kern w:val="0"/>
          <w:szCs w:val="21"/>
        </w:rPr>
        <w:t>项目结构</w:t>
      </w:r>
    </w:p>
    <w:p w:rsidR="00CF7735" w:rsidRPr="00E666E4" w:rsidRDefault="00573AA4" w:rsidP="00CF7735">
      <w:pPr>
        <w:spacing w:line="360" w:lineRule="atLeast"/>
        <w:rPr>
          <w:rFonts w:ascii="宋体" w:eastAsia="宋体" w:hAnsi="宋体" w:cs="宋体"/>
          <w:sz w:val="24"/>
        </w:rPr>
      </w:pPr>
      <w:r w:rsidRPr="00E666E4">
        <w:rPr>
          <w:rFonts w:ascii="宋体" w:eastAsia="宋体" w:hAnsi="宋体" w:cs="宋体" w:hint="eastAsia"/>
          <w:sz w:val="24"/>
        </w:rPr>
        <w:t>其中包含p</w:t>
      </w:r>
      <w:r w:rsidRPr="00E666E4">
        <w:rPr>
          <w:rFonts w:ascii="宋体" w:eastAsia="宋体" w:hAnsi="宋体" w:cs="宋体"/>
          <w:sz w:val="24"/>
        </w:rPr>
        <w:t>om</w:t>
      </w:r>
      <w:r w:rsidRPr="00E666E4">
        <w:rPr>
          <w:rFonts w:ascii="宋体" w:eastAsia="宋体" w:hAnsi="宋体" w:cs="宋体" w:hint="eastAsia"/>
          <w:sz w:val="24"/>
        </w:rPr>
        <w:t>文件、一个基础的类、这个类对应的测试文件</w:t>
      </w:r>
      <w:r w:rsidR="00FC50AF" w:rsidRPr="00E666E4">
        <w:rPr>
          <w:rFonts w:ascii="宋体" w:eastAsia="宋体" w:hAnsi="宋体" w:cs="宋体" w:hint="eastAsia"/>
          <w:sz w:val="24"/>
        </w:rPr>
        <w:t>。</w:t>
      </w:r>
    </w:p>
    <w:p w:rsidR="00FC50AF" w:rsidRPr="00E666E4" w:rsidRDefault="00FC50AF" w:rsidP="00CF7735">
      <w:pPr>
        <w:spacing w:line="360" w:lineRule="atLeast"/>
        <w:rPr>
          <w:rFonts w:ascii="宋体" w:eastAsia="宋体" w:hAnsi="宋体" w:cs="宋体"/>
          <w:sz w:val="24"/>
        </w:rPr>
      </w:pPr>
      <w:r w:rsidRPr="00E666E4">
        <w:rPr>
          <w:rFonts w:ascii="宋体" w:eastAsia="宋体" w:hAnsi="宋体" w:cs="宋体"/>
          <w:sz w:val="24"/>
        </w:rPr>
        <w:t>P</w:t>
      </w:r>
      <w:r w:rsidRPr="00E666E4">
        <w:rPr>
          <w:rFonts w:ascii="宋体" w:eastAsia="宋体" w:hAnsi="宋体" w:cs="宋体" w:hint="eastAsia"/>
          <w:sz w:val="24"/>
        </w:rPr>
        <w:t>om文件中已经解决了项目中s</w:t>
      </w:r>
      <w:r w:rsidRPr="00E666E4">
        <w:rPr>
          <w:rFonts w:ascii="宋体" w:eastAsia="宋体" w:hAnsi="宋体" w:cs="宋体"/>
          <w:sz w:val="24"/>
        </w:rPr>
        <w:t>pring boot</w:t>
      </w:r>
      <w:r w:rsidRPr="00E666E4">
        <w:rPr>
          <w:rFonts w:ascii="宋体" w:eastAsia="宋体" w:hAnsi="宋体" w:cs="宋体" w:hint="eastAsia"/>
          <w:sz w:val="24"/>
        </w:rPr>
        <w:t>的依赖：</w:t>
      </w:r>
    </w:p>
    <w:p w:rsidR="00FC50AF" w:rsidRDefault="00FC50AF" w:rsidP="00CF7735">
      <w:pPr>
        <w:spacing w:line="360" w:lineRule="atLeast"/>
        <w:rPr>
          <w:noProof/>
        </w:rPr>
      </w:pPr>
      <w:r>
        <w:rPr>
          <w:noProof/>
        </w:rPr>
        <w:lastRenderedPageBreak/>
        <w:drawing>
          <wp:inline distT="0" distB="0" distL="0" distR="0" wp14:anchorId="7209778F" wp14:editId="7AFD1D6F">
            <wp:extent cx="5274310" cy="638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381115"/>
                    </a:xfrm>
                    <a:prstGeom prst="rect">
                      <a:avLst/>
                    </a:prstGeom>
                  </pic:spPr>
                </pic:pic>
              </a:graphicData>
            </a:graphic>
          </wp:inline>
        </w:drawing>
      </w:r>
    </w:p>
    <w:p w:rsidR="00FE4F6E" w:rsidRPr="00FE4F6E" w:rsidRDefault="00FE4F6E" w:rsidP="00FE4F6E">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11 </w:t>
      </w:r>
      <w:r>
        <w:rPr>
          <w:rFonts w:ascii="Verdana" w:eastAsia="宋体" w:hAnsi="Verdana" w:cs="宋体" w:hint="eastAsia"/>
          <w:color w:val="000000"/>
          <w:kern w:val="0"/>
          <w:szCs w:val="21"/>
        </w:rPr>
        <w:t>Sp</w:t>
      </w:r>
      <w:r>
        <w:rPr>
          <w:rFonts w:ascii="Verdana" w:eastAsia="宋体" w:hAnsi="Verdana" w:cs="宋体"/>
          <w:color w:val="000000"/>
          <w:kern w:val="0"/>
          <w:szCs w:val="21"/>
        </w:rPr>
        <w:t xml:space="preserve">ring Boot </w:t>
      </w:r>
      <w:r>
        <w:rPr>
          <w:rFonts w:ascii="Verdana" w:eastAsia="宋体" w:hAnsi="Verdana" w:cs="宋体" w:hint="eastAsia"/>
          <w:color w:val="000000"/>
          <w:kern w:val="0"/>
          <w:szCs w:val="21"/>
        </w:rPr>
        <w:t>项目依赖</w:t>
      </w:r>
    </w:p>
    <w:p w:rsidR="00FC50AF" w:rsidRPr="00E666E4" w:rsidRDefault="00FC50AF" w:rsidP="00CF7735">
      <w:pPr>
        <w:spacing w:line="360" w:lineRule="atLeast"/>
        <w:rPr>
          <w:rFonts w:ascii="宋体" w:eastAsia="宋体" w:hAnsi="宋体" w:cs="宋体"/>
          <w:sz w:val="24"/>
        </w:rPr>
      </w:pPr>
      <w:r w:rsidRPr="00E666E4">
        <w:rPr>
          <w:rFonts w:ascii="宋体" w:eastAsia="宋体" w:hAnsi="宋体" w:cs="宋体" w:hint="eastAsia"/>
          <w:sz w:val="24"/>
        </w:rPr>
        <w:t>基础类中提供了最简单的启动m</w:t>
      </w:r>
      <w:r w:rsidRPr="00E666E4">
        <w:rPr>
          <w:rFonts w:ascii="宋体" w:eastAsia="宋体" w:hAnsi="宋体" w:cs="宋体"/>
          <w:sz w:val="24"/>
        </w:rPr>
        <w:t>ain</w:t>
      </w:r>
      <w:r w:rsidRPr="00E666E4">
        <w:rPr>
          <w:rFonts w:ascii="宋体" w:eastAsia="宋体" w:hAnsi="宋体" w:cs="宋体" w:hint="eastAsia"/>
          <w:sz w:val="24"/>
        </w:rPr>
        <w:t>方法：</w:t>
      </w:r>
    </w:p>
    <w:p w:rsidR="00CF7735" w:rsidRDefault="00FC50AF" w:rsidP="00CF7735">
      <w:pPr>
        <w:spacing w:line="360" w:lineRule="atLeast"/>
        <w:rPr>
          <w:rFonts w:ascii="宋体" w:eastAsia="宋体" w:hAnsi="宋体" w:cs="宋体"/>
          <w:sz w:val="24"/>
        </w:rPr>
      </w:pPr>
      <w:r>
        <w:rPr>
          <w:noProof/>
        </w:rPr>
        <w:drawing>
          <wp:inline distT="0" distB="0" distL="0" distR="0" wp14:anchorId="0D9648A1" wp14:editId="68A7AD44">
            <wp:extent cx="5274310" cy="1599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9565"/>
                    </a:xfrm>
                    <a:prstGeom prst="rect">
                      <a:avLst/>
                    </a:prstGeom>
                  </pic:spPr>
                </pic:pic>
              </a:graphicData>
            </a:graphic>
          </wp:inline>
        </w:drawing>
      </w:r>
    </w:p>
    <w:p w:rsidR="00FE4F6E" w:rsidRPr="00FE4F6E" w:rsidRDefault="00FE4F6E" w:rsidP="00FE4F6E">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lastRenderedPageBreak/>
        <w:t>图</w:t>
      </w:r>
      <w:r>
        <w:rPr>
          <w:rFonts w:ascii="Verdana" w:eastAsia="宋体" w:hAnsi="Verdana" w:cs="宋体" w:hint="eastAsia"/>
          <w:color w:val="000000"/>
          <w:kern w:val="0"/>
          <w:szCs w:val="21"/>
        </w:rPr>
        <w:t>1</w:t>
      </w:r>
      <w:r>
        <w:rPr>
          <w:rFonts w:ascii="Verdana" w:eastAsia="宋体" w:hAnsi="Verdana" w:cs="宋体"/>
          <w:color w:val="000000"/>
          <w:kern w:val="0"/>
          <w:szCs w:val="21"/>
        </w:rPr>
        <w:t xml:space="preserve">2 </w:t>
      </w:r>
      <w:r>
        <w:rPr>
          <w:rFonts w:ascii="Verdana" w:eastAsia="宋体" w:hAnsi="Verdana" w:cs="宋体" w:hint="eastAsia"/>
          <w:color w:val="000000"/>
          <w:kern w:val="0"/>
          <w:szCs w:val="21"/>
        </w:rPr>
        <w:t>Spring</w:t>
      </w:r>
      <w:r>
        <w:rPr>
          <w:rFonts w:ascii="Verdana" w:eastAsia="宋体" w:hAnsi="Verdana" w:cs="宋体"/>
          <w:color w:val="000000"/>
          <w:kern w:val="0"/>
          <w:szCs w:val="21"/>
        </w:rPr>
        <w:t xml:space="preserve"> Boot</w:t>
      </w:r>
      <w:r w:rsidR="00E666E4">
        <w:rPr>
          <w:rFonts w:ascii="Verdana" w:eastAsia="宋体" w:hAnsi="Verdana" w:cs="宋体" w:hint="eastAsia"/>
          <w:color w:val="000000"/>
          <w:kern w:val="0"/>
          <w:szCs w:val="21"/>
        </w:rPr>
        <w:t>启动代码</w:t>
      </w:r>
    </w:p>
    <w:p w:rsidR="00CF7735" w:rsidRDefault="00FC50AF" w:rsidP="00CF7735">
      <w:pPr>
        <w:spacing w:line="360" w:lineRule="atLeast"/>
        <w:rPr>
          <w:rFonts w:ascii="宋体" w:eastAsia="宋体" w:hAnsi="宋体" w:cs="宋体"/>
          <w:sz w:val="24"/>
        </w:rPr>
      </w:pPr>
      <w:r>
        <w:rPr>
          <w:rFonts w:ascii="宋体" w:eastAsia="宋体" w:hAnsi="宋体" w:cs="宋体" w:hint="eastAsia"/>
          <w:sz w:val="24"/>
        </w:rPr>
        <w:t>而测试类中自动引入了测试所需要的Junit和Spring</w:t>
      </w:r>
      <w:r>
        <w:rPr>
          <w:rFonts w:ascii="宋体" w:eastAsia="宋体" w:hAnsi="宋体" w:cs="宋体"/>
          <w:sz w:val="24"/>
        </w:rPr>
        <w:t>Boot</w:t>
      </w:r>
      <w:r>
        <w:rPr>
          <w:rFonts w:ascii="宋体" w:eastAsia="宋体" w:hAnsi="宋体" w:cs="宋体" w:hint="eastAsia"/>
          <w:sz w:val="24"/>
        </w:rPr>
        <w:t>Test：</w:t>
      </w:r>
    </w:p>
    <w:p w:rsidR="00010F5F" w:rsidRDefault="00FC50AF" w:rsidP="00CF7735">
      <w:pPr>
        <w:spacing w:line="360" w:lineRule="atLeast"/>
        <w:rPr>
          <w:rFonts w:ascii="宋体" w:eastAsia="宋体" w:hAnsi="宋体" w:cs="宋体"/>
          <w:sz w:val="24"/>
        </w:rPr>
      </w:pPr>
      <w:r>
        <w:rPr>
          <w:noProof/>
        </w:rPr>
        <w:drawing>
          <wp:inline distT="0" distB="0" distL="0" distR="0" wp14:anchorId="49CF175D" wp14:editId="0028F38F">
            <wp:extent cx="5274310" cy="34404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40430"/>
                    </a:xfrm>
                    <a:prstGeom prst="rect">
                      <a:avLst/>
                    </a:prstGeom>
                  </pic:spPr>
                </pic:pic>
              </a:graphicData>
            </a:graphic>
          </wp:inline>
        </w:drawing>
      </w:r>
    </w:p>
    <w:p w:rsidR="00CF7735" w:rsidRPr="00E666E4" w:rsidRDefault="00E666E4" w:rsidP="00E666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13 </w:t>
      </w:r>
      <w:r>
        <w:rPr>
          <w:rFonts w:ascii="Verdana" w:eastAsia="宋体" w:hAnsi="Verdana" w:cs="宋体" w:hint="eastAsia"/>
          <w:color w:val="000000"/>
          <w:kern w:val="0"/>
          <w:szCs w:val="21"/>
        </w:rPr>
        <w:t>Spring</w:t>
      </w:r>
      <w:r>
        <w:rPr>
          <w:rFonts w:ascii="Verdana" w:eastAsia="宋体" w:hAnsi="Verdana" w:cs="宋体"/>
          <w:color w:val="000000"/>
          <w:kern w:val="0"/>
          <w:szCs w:val="21"/>
        </w:rPr>
        <w:t xml:space="preserve"> Boot</w:t>
      </w:r>
      <w:r>
        <w:rPr>
          <w:rFonts w:ascii="Verdana" w:eastAsia="宋体" w:hAnsi="Verdana" w:cs="宋体" w:hint="eastAsia"/>
          <w:color w:val="000000"/>
          <w:kern w:val="0"/>
          <w:szCs w:val="21"/>
        </w:rPr>
        <w:t>测试代码</w:t>
      </w:r>
    </w:p>
    <w:p w:rsidR="0032453C" w:rsidRPr="00CF7735" w:rsidRDefault="0032453C" w:rsidP="0032453C">
      <w:pPr>
        <w:tabs>
          <w:tab w:val="left" w:pos="1911"/>
        </w:tabs>
        <w:spacing w:line="360" w:lineRule="atLeast"/>
        <w:jc w:val="left"/>
        <w:outlineLvl w:val="2"/>
        <w:rPr>
          <w:rFonts w:ascii="宋体" w:eastAsia="宋体" w:hAnsi="宋体" w:cs="宋体"/>
          <w:b/>
          <w:bCs/>
          <w:sz w:val="24"/>
        </w:rPr>
      </w:pPr>
      <w:bookmarkStart w:id="53" w:name="_Toc484204070"/>
      <w:r>
        <w:rPr>
          <w:rFonts w:ascii="黑体" w:eastAsia="黑体" w:hAnsi="黑体" w:cs="黑体"/>
          <w:sz w:val="28"/>
          <w:szCs w:val="28"/>
        </w:rPr>
        <w:t>3</w:t>
      </w:r>
      <w:r w:rsidR="00E23AFD">
        <w:rPr>
          <w:rFonts w:ascii="黑体" w:eastAsia="黑体" w:hAnsi="黑体" w:cs="黑体" w:hint="eastAsia"/>
          <w:sz w:val="28"/>
          <w:szCs w:val="28"/>
        </w:rPr>
        <w:t>.1</w:t>
      </w:r>
      <w:r w:rsidR="00E23AFD">
        <w:rPr>
          <w:rFonts w:ascii="黑体" w:eastAsia="黑体" w:hAnsi="黑体" w:cs="黑体"/>
          <w:sz w:val="28"/>
          <w:szCs w:val="28"/>
        </w:rPr>
        <w:t>.4</w:t>
      </w:r>
      <w:r>
        <w:rPr>
          <w:rFonts w:ascii="宋体" w:eastAsia="宋体" w:hAnsi="宋体" w:cs="宋体" w:hint="eastAsia"/>
          <w:b/>
          <w:bCs/>
          <w:sz w:val="24"/>
        </w:rPr>
        <w:t>Spring</w:t>
      </w:r>
      <w:r>
        <w:rPr>
          <w:rFonts w:ascii="宋体" w:eastAsia="宋体" w:hAnsi="宋体" w:cs="宋体"/>
          <w:b/>
          <w:bCs/>
          <w:sz w:val="24"/>
        </w:rPr>
        <w:t xml:space="preserve"> </w:t>
      </w:r>
      <w:r>
        <w:rPr>
          <w:rFonts w:ascii="宋体" w:eastAsia="宋体" w:hAnsi="宋体" w:cs="宋体" w:hint="eastAsia"/>
          <w:b/>
          <w:bCs/>
          <w:sz w:val="24"/>
        </w:rPr>
        <w:t>Boot进阶使用</w:t>
      </w:r>
      <w:bookmarkEnd w:id="53"/>
    </w:p>
    <w:p w:rsidR="00CF7735" w:rsidRDefault="0032453C" w:rsidP="00CF7735">
      <w:pPr>
        <w:spacing w:line="360" w:lineRule="atLeast"/>
        <w:rPr>
          <w:rFonts w:ascii="宋体" w:eastAsia="宋体" w:hAnsi="宋体" w:cs="宋体"/>
          <w:sz w:val="24"/>
        </w:rPr>
      </w:pPr>
      <w:r w:rsidRPr="0032453C">
        <w:rPr>
          <w:rFonts w:ascii="宋体" w:eastAsia="宋体" w:hAnsi="宋体" w:cs="宋体" w:hint="eastAsia"/>
          <w:sz w:val="24"/>
        </w:rPr>
        <w:t>为了完成应用程序，我们需要创建一个单独的Java文件。Maven默认会编译src/main/java下的源码，所以你需要创建那样的文件结构，并添加一个名为src/main/java/Example.java的文件：</w:t>
      </w:r>
    </w:p>
    <w:p w:rsidR="0032453C" w:rsidRDefault="0032453C" w:rsidP="00CF7735">
      <w:pPr>
        <w:spacing w:line="360" w:lineRule="atLeast"/>
        <w:rPr>
          <w:rFonts w:ascii="宋体" w:eastAsia="宋体" w:hAnsi="宋体" w:cs="宋体"/>
          <w:sz w:val="24"/>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org.springframework.boot.*;</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org.springframework.boot.autoconfigure.*;</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org.springframework.stereotype.*;</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org.springframework.web.bind.annotation.*;</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@RestController</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@EnableAutoConfiguration</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public class Example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@RequestMapping("/")</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String home()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lastRenderedPageBreak/>
        <w:t xml:space="preserve">        return "Hello World!";</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public static void main(String[] args) throws Exception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SpringApplication.run(Example.class, args);</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w:t>
      </w:r>
    </w:p>
    <w:p w:rsidR="00CF7735" w:rsidRDefault="00CF7735" w:rsidP="00CF7735">
      <w:pPr>
        <w:spacing w:line="360" w:lineRule="atLeast"/>
        <w:rPr>
          <w:rFonts w:ascii="宋体" w:eastAsia="宋体" w:hAnsi="宋体" w:cs="宋体"/>
          <w:sz w:val="24"/>
        </w:rPr>
      </w:pPr>
    </w:p>
    <w:p w:rsidR="0032453C" w:rsidRPr="0032453C" w:rsidRDefault="0032453C" w:rsidP="00010F5F">
      <w:pPr>
        <w:spacing w:line="360" w:lineRule="atLeast"/>
        <w:ind w:firstLineChars="200" w:firstLine="480"/>
        <w:rPr>
          <w:rFonts w:ascii="宋体" w:eastAsia="宋体" w:hAnsi="宋体" w:cs="宋体"/>
          <w:sz w:val="24"/>
        </w:rPr>
      </w:pPr>
      <w:r w:rsidRPr="0032453C">
        <w:rPr>
          <w:rFonts w:ascii="宋体" w:eastAsia="宋体" w:hAnsi="宋体" w:cs="宋体" w:hint="eastAsia"/>
          <w:sz w:val="24"/>
        </w:rPr>
        <w:t>@RestController和@RequestMapping注解</w:t>
      </w:r>
      <w:r>
        <w:rPr>
          <w:rFonts w:ascii="宋体" w:eastAsia="宋体" w:hAnsi="宋体" w:cs="宋体" w:hint="eastAsia"/>
          <w:sz w:val="24"/>
        </w:rPr>
        <w:t>：</w:t>
      </w:r>
      <w:r w:rsidRPr="0032453C">
        <w:rPr>
          <w:rFonts w:ascii="宋体" w:eastAsia="宋体" w:hAnsi="宋体" w:cs="宋体" w:hint="eastAsia"/>
          <w:sz w:val="24"/>
        </w:rPr>
        <w:t>Example类上使用的第一个注解是@RestController，这被称为构造型（stereotype）注解。它为阅读代码的人提供暗示（这是一个支持REST的控制器），对于Spring，该类扮演了一个特殊角色。在本示例中，我们的类是一个web @Controller，所以当web请求进来时，Spring会考虑是否使用它来处理。</w:t>
      </w:r>
    </w:p>
    <w:p w:rsidR="0032453C" w:rsidRPr="0032453C" w:rsidRDefault="0032453C" w:rsidP="00010F5F">
      <w:pPr>
        <w:spacing w:line="360" w:lineRule="atLeast"/>
        <w:ind w:firstLineChars="200" w:firstLine="480"/>
        <w:rPr>
          <w:rFonts w:ascii="宋体" w:eastAsia="宋体" w:hAnsi="宋体" w:cs="宋体"/>
          <w:sz w:val="24"/>
        </w:rPr>
      </w:pPr>
      <w:r w:rsidRPr="0032453C">
        <w:rPr>
          <w:rFonts w:ascii="宋体" w:eastAsia="宋体" w:hAnsi="宋体" w:cs="宋体" w:hint="eastAsia"/>
          <w:sz w:val="24"/>
        </w:rPr>
        <w:t>@RequestMapping注解提供路由信息，它告诉Spring任何来自"/"路径的HTTP请求都应该被映射到home方法。@RestController注解告诉Spring以字符串的形式渲染结果，并直接返回给调用者。</w:t>
      </w:r>
    </w:p>
    <w:p w:rsidR="00CF7735" w:rsidRDefault="0032453C" w:rsidP="0032453C">
      <w:pPr>
        <w:spacing w:line="360" w:lineRule="atLeast"/>
        <w:rPr>
          <w:rFonts w:ascii="宋体" w:eastAsia="宋体" w:hAnsi="宋体" w:cs="宋体"/>
          <w:sz w:val="24"/>
        </w:rPr>
      </w:pPr>
      <w:r w:rsidRPr="0032453C">
        <w:rPr>
          <w:rFonts w:ascii="宋体" w:eastAsia="宋体" w:hAnsi="宋体" w:cs="宋体" w:hint="eastAsia"/>
          <w:sz w:val="24"/>
        </w:rPr>
        <w:t>注：@RestController和@RequestMapping是Spring MVC中的注解（它们不是Spring Boot的特定部分），具体参考Spring文档的MVC章节。</w:t>
      </w:r>
    </w:p>
    <w:p w:rsidR="00010F5F" w:rsidRPr="00010F5F" w:rsidRDefault="00010F5F" w:rsidP="00010F5F">
      <w:pPr>
        <w:spacing w:line="360" w:lineRule="atLeast"/>
        <w:rPr>
          <w:rFonts w:ascii="宋体" w:eastAsia="宋体" w:hAnsi="宋体" w:cs="宋体"/>
          <w:sz w:val="24"/>
        </w:rPr>
      </w:pPr>
      <w:r w:rsidRPr="00010F5F">
        <w:rPr>
          <w:rFonts w:ascii="宋体" w:eastAsia="宋体" w:hAnsi="宋体" w:cs="宋体" w:hint="eastAsia"/>
          <w:sz w:val="24"/>
        </w:rPr>
        <w:t>@EnableAutoConfiguration注解</w:t>
      </w:r>
    </w:p>
    <w:p w:rsidR="00010F5F" w:rsidRPr="00010F5F" w:rsidRDefault="00010F5F" w:rsidP="00010F5F">
      <w:pPr>
        <w:spacing w:line="360" w:lineRule="atLeast"/>
        <w:ind w:firstLineChars="200" w:firstLine="480"/>
        <w:rPr>
          <w:rFonts w:ascii="宋体" w:eastAsia="宋体" w:hAnsi="宋体" w:cs="宋体"/>
          <w:sz w:val="24"/>
        </w:rPr>
      </w:pPr>
      <w:r w:rsidRPr="00010F5F">
        <w:rPr>
          <w:rFonts w:ascii="宋体" w:eastAsia="宋体" w:hAnsi="宋体" w:cs="宋体" w:hint="eastAsia"/>
          <w:sz w:val="24"/>
        </w:rPr>
        <w:t>第二个类级别的注解是@EnableAutoConfiguration，这个注解告诉Spring Boot根据添加的jar依赖猜测你想如何配置Spring。由于spring-boot-starter-web添加了Tomcat和Spring MVC，所以auto-configuration将假定你正在开发一个web应用，并对Spring进行相应地设置。</w:t>
      </w:r>
    </w:p>
    <w:p w:rsidR="00010F5F" w:rsidRDefault="00010F5F" w:rsidP="00010F5F">
      <w:pPr>
        <w:spacing w:line="360" w:lineRule="atLeast"/>
        <w:ind w:firstLineChars="200" w:firstLine="480"/>
        <w:rPr>
          <w:rFonts w:ascii="宋体" w:eastAsia="宋体" w:hAnsi="宋体" w:cs="宋体"/>
          <w:sz w:val="24"/>
        </w:rPr>
      </w:pPr>
      <w:r w:rsidRPr="00010F5F">
        <w:rPr>
          <w:rFonts w:ascii="宋体" w:eastAsia="宋体" w:hAnsi="宋体" w:cs="宋体" w:hint="eastAsia"/>
          <w:sz w:val="24"/>
        </w:rPr>
        <w:t>Starters和Auto-Configuration：Auto-configuration设计成可以跟"Starters"一起很好的使用，但这两个概念没有直接的联系。你可以自由地挑选starters以外的jar依赖，Spring Boot仍会尽最大努力去自动配置你的应用。</w:t>
      </w:r>
    </w:p>
    <w:p w:rsidR="00010F5F" w:rsidRDefault="00010F5F" w:rsidP="00010F5F">
      <w:pPr>
        <w:spacing w:line="360" w:lineRule="atLeast"/>
        <w:ind w:firstLine="480"/>
        <w:rPr>
          <w:rFonts w:ascii="宋体" w:eastAsia="宋体" w:hAnsi="宋体" w:cs="宋体"/>
          <w:sz w:val="24"/>
        </w:rPr>
      </w:pPr>
      <w:r>
        <w:rPr>
          <w:rFonts w:ascii="宋体" w:eastAsia="宋体" w:hAnsi="宋体" w:cs="宋体" w:hint="eastAsia"/>
          <w:sz w:val="24"/>
        </w:rPr>
        <w:t>配置Spring</w:t>
      </w:r>
      <w:r>
        <w:rPr>
          <w:rFonts w:ascii="宋体" w:eastAsia="宋体" w:hAnsi="宋体" w:cs="宋体"/>
          <w:sz w:val="24"/>
        </w:rPr>
        <w:t xml:space="preserve"> </w:t>
      </w:r>
      <w:r>
        <w:rPr>
          <w:rFonts w:ascii="宋体" w:eastAsia="宋体" w:hAnsi="宋体" w:cs="宋体" w:hint="eastAsia"/>
          <w:sz w:val="24"/>
        </w:rPr>
        <w:t>Boot：</w:t>
      </w:r>
      <w:r w:rsidRPr="00010F5F">
        <w:rPr>
          <w:rFonts w:ascii="宋体" w:eastAsia="宋体" w:hAnsi="宋体" w:cs="宋体" w:hint="eastAsia"/>
          <w:sz w:val="24"/>
        </w:rPr>
        <w:t>Spring Boot提倡基于Java的配置。尽管你可以使用XML源调用SpringApplication.run()，不过还是建议你使用@Configuration类作为主要配置源。通常定义了main方法的类也是使用@Configuration注解的一个很好的替补。虽然网络上有很多使用XML配置的Spring示例，但你应该尽可能的使用基于Java的配置，搜索查看enable*注解就是一个好的开端。自动配置（Auto-configuration）是非侵入性的，任何时候你都可以定义自己的配置类来替换自动配置的特定部分。例如，如果你添加自己的DataSource bean，默认的内嵌数据库支持将不被考虑。</w:t>
      </w:r>
    </w:p>
    <w:p w:rsidR="00010F5F" w:rsidRPr="00010F5F" w:rsidRDefault="00010F5F" w:rsidP="00010F5F">
      <w:pPr>
        <w:spacing w:line="360" w:lineRule="atLeast"/>
        <w:ind w:firstLine="480"/>
        <w:rPr>
          <w:rFonts w:ascii="宋体" w:eastAsia="宋体" w:hAnsi="宋体" w:cs="宋体"/>
          <w:sz w:val="24"/>
        </w:rPr>
      </w:pPr>
      <w:r>
        <w:rPr>
          <w:rFonts w:ascii="宋体" w:eastAsia="宋体" w:hAnsi="宋体" w:cs="宋体" w:hint="eastAsia"/>
          <w:sz w:val="24"/>
        </w:rPr>
        <w:t>依赖注入：</w:t>
      </w:r>
      <w:r w:rsidRPr="00010F5F">
        <w:rPr>
          <w:rFonts w:ascii="宋体" w:eastAsia="宋体" w:hAnsi="宋体" w:cs="宋体" w:hint="eastAsia"/>
          <w:sz w:val="24"/>
        </w:rPr>
        <w:t>你可以自由地使用任何标准的Spring框架技术去定义beans和它们注入的依赖。简单起见，我们经常使用@ComponentScan注解搜索beans，并结合@Autowired构造器注入。</w:t>
      </w:r>
    </w:p>
    <w:p w:rsidR="00010F5F" w:rsidRDefault="00010F5F" w:rsidP="00010F5F">
      <w:pPr>
        <w:spacing w:line="360" w:lineRule="atLeast"/>
        <w:ind w:firstLine="480"/>
        <w:rPr>
          <w:rFonts w:ascii="宋体" w:eastAsia="宋体" w:hAnsi="宋体" w:cs="宋体"/>
          <w:sz w:val="24"/>
        </w:rPr>
      </w:pPr>
      <w:r w:rsidRPr="00010F5F">
        <w:rPr>
          <w:rFonts w:ascii="宋体" w:eastAsia="宋体" w:hAnsi="宋体" w:cs="宋体" w:hint="eastAsia"/>
          <w:sz w:val="24"/>
        </w:rPr>
        <w:t>如果遵循以上的建议组织代码结构（将应用的main类放到包的最上层，即root package），</w:t>
      </w:r>
      <w:r w:rsidRPr="00010F5F">
        <w:rPr>
          <w:rFonts w:ascii="宋体" w:eastAsia="宋体" w:hAnsi="宋体" w:cs="宋体" w:hint="eastAsia"/>
          <w:sz w:val="24"/>
        </w:rPr>
        <w:lastRenderedPageBreak/>
        <w:t>那么你就可以添加@ComponentScan注解而不需要任何参数，所有应用组件（@Component, @Service, @Repository, @Controller等）都会自动注册成Spring Beans。</w:t>
      </w:r>
    </w:p>
    <w:p w:rsidR="007147DA" w:rsidRDefault="007147DA" w:rsidP="007147DA">
      <w:pPr>
        <w:spacing w:line="360" w:lineRule="atLeast"/>
        <w:rPr>
          <w:rFonts w:ascii="宋体" w:eastAsia="宋体" w:hAnsi="宋体" w:cs="宋体"/>
          <w:sz w:val="24"/>
        </w:rPr>
      </w:pPr>
    </w:p>
    <w:p w:rsidR="007147DA" w:rsidRDefault="007147DA" w:rsidP="007147DA">
      <w:pPr>
        <w:tabs>
          <w:tab w:val="left" w:pos="1911"/>
        </w:tabs>
        <w:spacing w:line="360" w:lineRule="atLeast"/>
        <w:jc w:val="left"/>
        <w:outlineLvl w:val="1"/>
        <w:rPr>
          <w:rFonts w:ascii="黑体" w:eastAsia="黑体" w:hAnsi="黑体" w:cs="黑体"/>
          <w:sz w:val="28"/>
          <w:szCs w:val="28"/>
        </w:rPr>
      </w:pPr>
      <w:bookmarkStart w:id="54" w:name="_Toc484204071"/>
      <w:bookmarkStart w:id="55" w:name="_Hlk483283066"/>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2</w:t>
      </w:r>
      <w:r>
        <w:rPr>
          <w:rFonts w:ascii="黑体" w:eastAsia="黑体" w:hAnsi="黑体" w:cs="黑体" w:hint="eastAsia"/>
          <w:sz w:val="28"/>
          <w:szCs w:val="28"/>
        </w:rPr>
        <w:t>Spring</w:t>
      </w:r>
      <w:r>
        <w:rPr>
          <w:rFonts w:ascii="黑体" w:eastAsia="黑体" w:hAnsi="黑体" w:cs="黑体"/>
          <w:sz w:val="28"/>
          <w:szCs w:val="28"/>
        </w:rPr>
        <w:t xml:space="preserve"> Cloud</w:t>
      </w:r>
      <w:bookmarkEnd w:id="54"/>
    </w:p>
    <w:p w:rsidR="007147DA" w:rsidRDefault="007147DA" w:rsidP="007147DA">
      <w:pPr>
        <w:tabs>
          <w:tab w:val="left" w:pos="1911"/>
        </w:tabs>
        <w:spacing w:line="360" w:lineRule="atLeast"/>
        <w:jc w:val="left"/>
        <w:outlineLvl w:val="2"/>
        <w:rPr>
          <w:rFonts w:ascii="黑体" w:eastAsia="黑体" w:hAnsi="黑体" w:cs="黑体"/>
          <w:sz w:val="28"/>
          <w:szCs w:val="28"/>
        </w:rPr>
      </w:pPr>
      <w:bookmarkStart w:id="56" w:name="_Toc484204072"/>
      <w:bookmarkStart w:id="57" w:name="_Hlk483276721"/>
      <w:r>
        <w:rPr>
          <w:rFonts w:ascii="黑体" w:eastAsia="黑体" w:hAnsi="黑体" w:cs="黑体"/>
          <w:sz w:val="28"/>
          <w:szCs w:val="28"/>
        </w:rPr>
        <w:t>3</w:t>
      </w:r>
      <w:r w:rsidR="00DA34D6">
        <w:rPr>
          <w:rFonts w:ascii="黑体" w:eastAsia="黑体" w:hAnsi="黑体" w:cs="黑体" w:hint="eastAsia"/>
          <w:sz w:val="28"/>
          <w:szCs w:val="28"/>
        </w:rPr>
        <w:t>.</w:t>
      </w:r>
      <w:r w:rsidR="00DA34D6">
        <w:rPr>
          <w:rFonts w:ascii="黑体" w:eastAsia="黑体" w:hAnsi="黑体" w:cs="黑体"/>
          <w:sz w:val="28"/>
          <w:szCs w:val="28"/>
        </w:rPr>
        <w:t>2</w:t>
      </w:r>
      <w:r>
        <w:rPr>
          <w:rFonts w:ascii="黑体" w:eastAsia="黑体" w:hAnsi="黑体" w:cs="黑体" w:hint="eastAsia"/>
          <w:sz w:val="28"/>
          <w:szCs w:val="28"/>
        </w:rPr>
        <w:t>.1</w:t>
      </w:r>
      <w:r>
        <w:rPr>
          <w:rFonts w:ascii="宋体" w:eastAsia="宋体" w:hAnsi="宋体" w:cs="宋体" w:hint="eastAsia"/>
          <w:b/>
          <w:bCs/>
          <w:sz w:val="24"/>
        </w:rPr>
        <w:t>概述</w:t>
      </w:r>
      <w:bookmarkEnd w:id="56"/>
    </w:p>
    <w:bookmarkEnd w:id="57"/>
    <w:p w:rsidR="007147DA" w:rsidRDefault="007147DA" w:rsidP="007147DA">
      <w:pPr>
        <w:spacing w:line="360" w:lineRule="atLeast"/>
        <w:ind w:firstLineChars="200" w:firstLine="480"/>
        <w:rPr>
          <w:rFonts w:ascii="宋体" w:eastAsia="宋体" w:hAnsi="宋体" w:cs="宋体"/>
          <w:sz w:val="24"/>
        </w:rPr>
      </w:pPr>
      <w:r w:rsidRPr="007147DA">
        <w:rPr>
          <w:rFonts w:ascii="宋体" w:eastAsia="宋体" w:hAnsi="宋体" w:cs="宋体" w:hint="eastAsia"/>
          <w:sz w:val="24"/>
        </w:rPr>
        <w:t>Spring Cloud为开发人员提供了快速构建分布式系统中一些常见模式的工具（例如配置管理，服务发现，断路器，智能路由，微代理，控制总线，一次性令</w:t>
      </w:r>
      <w:bookmarkStart w:id="58" w:name="_Hlk483280232"/>
      <w:r w:rsidRPr="007147DA">
        <w:rPr>
          <w:rFonts w:ascii="宋体" w:eastAsia="宋体" w:hAnsi="宋体" w:cs="宋体" w:hint="eastAsia"/>
          <w:sz w:val="24"/>
        </w:rPr>
        <w:t>牌，全局锁，领导选举，分布式 会话，集群状态）。</w:t>
      </w:r>
      <w:r w:rsidR="00A030DE">
        <w:rPr>
          <w:rFonts w:ascii="宋体" w:eastAsia="宋体" w:hAnsi="宋体" w:cs="宋体" w:hint="eastAsia"/>
          <w:sz w:val="24"/>
        </w:rPr>
        <w:t>分布式系统的协调导致样板</w:t>
      </w:r>
      <w:r w:rsidRPr="007147DA">
        <w:rPr>
          <w:rFonts w:ascii="宋体" w:eastAsia="宋体" w:hAnsi="宋体" w:cs="宋体" w:hint="eastAsia"/>
          <w:sz w:val="24"/>
        </w:rPr>
        <w:t>模式，并且使用Spring Cloud开发人员可以快速站起来实现这些模式的服务和应用程序。 他们将在任</w:t>
      </w:r>
      <w:bookmarkEnd w:id="55"/>
      <w:r w:rsidRPr="007147DA">
        <w:rPr>
          <w:rFonts w:ascii="宋体" w:eastAsia="宋体" w:hAnsi="宋体" w:cs="宋体" w:hint="eastAsia"/>
          <w:sz w:val="24"/>
        </w:rPr>
        <w:t>何分布式环境中运行良好，包括开发人员自己的笔记本电脑，裸机数据中心，以及Cloud Foundry等托管平台。</w:t>
      </w:r>
    </w:p>
    <w:p w:rsidR="007147DA" w:rsidRDefault="00A030DE" w:rsidP="007147DA">
      <w:pPr>
        <w:spacing w:line="360" w:lineRule="atLeas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A030DE">
        <w:rPr>
          <w:rFonts w:ascii="宋体" w:eastAsia="宋体" w:hAnsi="宋体" w:cs="宋体" w:hint="eastAsia"/>
          <w:sz w:val="24"/>
        </w:rPr>
        <w:t>Spring Cloud基于Spring Boot</w:t>
      </w:r>
      <w:bookmarkEnd w:id="58"/>
      <w:r w:rsidRPr="00A030DE">
        <w:rPr>
          <w:rFonts w:ascii="宋体" w:eastAsia="宋体" w:hAnsi="宋体" w:cs="宋体" w:hint="eastAsia"/>
          <w:sz w:val="24"/>
        </w:rPr>
        <w:t>，通过提供一堆库，可以在添加到类路径时增强应用程序的行为。</w:t>
      </w:r>
      <w:r>
        <w:rPr>
          <w:rFonts w:ascii="宋体" w:eastAsia="宋体" w:hAnsi="宋体" w:cs="宋体" w:hint="eastAsia"/>
          <w:sz w:val="24"/>
        </w:rPr>
        <w:t>可以利用基本的默认行为快速入门，然后在需要时，</w:t>
      </w:r>
      <w:r w:rsidRPr="00A030DE">
        <w:rPr>
          <w:rFonts w:ascii="宋体" w:eastAsia="宋体" w:hAnsi="宋体" w:cs="宋体" w:hint="eastAsia"/>
          <w:sz w:val="24"/>
        </w:rPr>
        <w:t>可以配置或扩展以创建自定义解决方案。</w:t>
      </w:r>
    </w:p>
    <w:p w:rsidR="007147DA" w:rsidRDefault="007147DA" w:rsidP="007147DA">
      <w:pPr>
        <w:spacing w:line="360" w:lineRule="atLeast"/>
        <w:rPr>
          <w:rFonts w:ascii="宋体" w:eastAsia="宋体" w:hAnsi="宋体" w:cs="宋体"/>
          <w:sz w:val="24"/>
        </w:rPr>
      </w:pPr>
    </w:p>
    <w:p w:rsidR="00A030DE" w:rsidRPr="00A030DE" w:rsidRDefault="00A030DE" w:rsidP="00A030DE">
      <w:pPr>
        <w:tabs>
          <w:tab w:val="left" w:pos="1911"/>
        </w:tabs>
        <w:spacing w:line="360" w:lineRule="atLeast"/>
        <w:jc w:val="left"/>
        <w:outlineLvl w:val="2"/>
        <w:rPr>
          <w:rFonts w:ascii="黑体" w:eastAsia="黑体" w:hAnsi="黑体" w:cs="黑体"/>
          <w:sz w:val="28"/>
          <w:szCs w:val="28"/>
        </w:rPr>
      </w:pPr>
      <w:bookmarkStart w:id="59" w:name="_Toc484204073"/>
      <w:r>
        <w:rPr>
          <w:rFonts w:ascii="黑体" w:eastAsia="黑体" w:hAnsi="黑体" w:cs="黑体"/>
          <w:sz w:val="28"/>
          <w:szCs w:val="28"/>
        </w:rPr>
        <w:t>3</w:t>
      </w:r>
      <w:r w:rsidR="00AA70D7">
        <w:rPr>
          <w:rFonts w:ascii="黑体" w:eastAsia="黑体" w:hAnsi="黑体" w:cs="黑体" w:hint="eastAsia"/>
          <w:sz w:val="28"/>
          <w:szCs w:val="28"/>
        </w:rPr>
        <w:t>.</w:t>
      </w:r>
      <w:r w:rsidR="00AA70D7">
        <w:rPr>
          <w:rFonts w:ascii="黑体" w:eastAsia="黑体" w:hAnsi="黑体" w:cs="黑体"/>
          <w:sz w:val="28"/>
          <w:szCs w:val="28"/>
        </w:rPr>
        <w:t>2</w:t>
      </w:r>
      <w:r w:rsidR="00CD6135">
        <w:rPr>
          <w:rFonts w:ascii="黑体" w:eastAsia="黑体" w:hAnsi="黑体" w:cs="黑体" w:hint="eastAsia"/>
          <w:sz w:val="28"/>
          <w:szCs w:val="28"/>
        </w:rPr>
        <w:t>.</w:t>
      </w:r>
      <w:r w:rsidR="00CD6135">
        <w:rPr>
          <w:rFonts w:ascii="黑体" w:eastAsia="黑体" w:hAnsi="黑体" w:cs="黑体"/>
          <w:sz w:val="28"/>
          <w:szCs w:val="28"/>
        </w:rPr>
        <w:t>2</w:t>
      </w:r>
      <w:r>
        <w:rPr>
          <w:rFonts w:ascii="黑体" w:eastAsia="黑体" w:hAnsi="黑体" w:cs="黑体" w:hint="eastAsia"/>
          <w:sz w:val="28"/>
          <w:szCs w:val="28"/>
        </w:rPr>
        <w:t>Spring</w:t>
      </w:r>
      <w:r>
        <w:rPr>
          <w:rFonts w:ascii="黑体" w:eastAsia="黑体" w:hAnsi="黑体" w:cs="黑体"/>
          <w:sz w:val="28"/>
          <w:szCs w:val="28"/>
        </w:rPr>
        <w:t xml:space="preserve"> Cloud</w:t>
      </w:r>
      <w:r>
        <w:rPr>
          <w:rFonts w:ascii="黑体" w:eastAsia="黑体" w:hAnsi="黑体" w:cs="黑体" w:hint="eastAsia"/>
          <w:sz w:val="28"/>
          <w:szCs w:val="28"/>
        </w:rPr>
        <w:t>的</w:t>
      </w:r>
      <w:r>
        <w:rPr>
          <w:rFonts w:ascii="宋体" w:eastAsia="宋体" w:hAnsi="宋体" w:cs="宋体" w:hint="eastAsia"/>
          <w:b/>
          <w:bCs/>
          <w:sz w:val="24"/>
        </w:rPr>
        <w:t>主要项目</w:t>
      </w:r>
      <w:bookmarkEnd w:id="59"/>
    </w:p>
    <w:p w:rsidR="00A030DE" w:rsidRDefault="00A030DE" w:rsidP="007147DA">
      <w:pPr>
        <w:pStyle w:val="a7"/>
        <w:numPr>
          <w:ilvl w:val="0"/>
          <w:numId w:val="15"/>
        </w:numPr>
        <w:spacing w:line="360" w:lineRule="atLeast"/>
        <w:ind w:firstLineChars="0"/>
        <w:rPr>
          <w:rFonts w:ascii="宋体" w:eastAsia="宋体" w:hAnsi="宋体" w:cs="宋体"/>
          <w:sz w:val="24"/>
        </w:rPr>
      </w:pPr>
      <w:r>
        <w:rPr>
          <w:rFonts w:ascii="宋体" w:eastAsia="宋体" w:hAnsi="宋体" w:cs="宋体" w:hint="eastAsia"/>
          <w:sz w:val="24"/>
        </w:rPr>
        <w:t>Spring</w:t>
      </w:r>
      <w:r>
        <w:rPr>
          <w:rFonts w:ascii="宋体" w:eastAsia="宋体" w:hAnsi="宋体" w:cs="宋体"/>
          <w:sz w:val="24"/>
        </w:rPr>
        <w:t xml:space="preserve"> Cloud Config:</w:t>
      </w:r>
      <w:r w:rsidRPr="00A030DE">
        <w:rPr>
          <w:rFonts w:ascii="宋体" w:eastAsia="宋体" w:hAnsi="宋体" w:cs="宋体" w:hint="eastAsia"/>
          <w:sz w:val="24"/>
        </w:rPr>
        <w:t>由git仓库支持的集中式外部配置管理。 配置资源直接映射到Spring`Environment`，但如果需要，可以使用非Spring应用程序。</w:t>
      </w:r>
    </w:p>
    <w:p w:rsidR="003505FA" w:rsidRDefault="003505FA" w:rsidP="00DC18F5">
      <w:pPr>
        <w:pStyle w:val="a7"/>
        <w:numPr>
          <w:ilvl w:val="0"/>
          <w:numId w:val="15"/>
        </w:numPr>
        <w:spacing w:line="360" w:lineRule="atLeast"/>
        <w:ind w:firstLineChars="0"/>
        <w:rPr>
          <w:rFonts w:ascii="宋体" w:eastAsia="宋体" w:hAnsi="宋体" w:cs="宋体"/>
          <w:sz w:val="24"/>
        </w:rPr>
      </w:pPr>
      <w:r w:rsidRPr="003505FA">
        <w:rPr>
          <w:rFonts w:ascii="宋体" w:eastAsia="宋体" w:hAnsi="宋体" w:cs="宋体"/>
          <w:sz w:val="24"/>
        </w:rPr>
        <w:t>Spring Cloud Bus</w:t>
      </w:r>
      <w:r w:rsidR="00DC18F5">
        <w:rPr>
          <w:rFonts w:ascii="宋体" w:eastAsia="宋体" w:hAnsi="宋体" w:cs="宋体"/>
          <w:sz w:val="24"/>
        </w:rPr>
        <w:t>:</w:t>
      </w:r>
      <w:r w:rsidR="00DC18F5" w:rsidRPr="00DC18F5">
        <w:rPr>
          <w:rFonts w:hint="eastAsia"/>
        </w:rPr>
        <w:t xml:space="preserve"> </w:t>
      </w:r>
      <w:r w:rsidR="00DC18F5" w:rsidRPr="00DC18F5">
        <w:rPr>
          <w:rFonts w:ascii="宋体" w:eastAsia="宋体" w:hAnsi="宋体" w:cs="宋体" w:hint="eastAsia"/>
          <w:sz w:val="24"/>
        </w:rPr>
        <w:t>用于将服务和服务实例以及分布式消息传递链接的事件总线。 用于在集群中传播状态更改（例如，配置更改事件）。</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for Cloud Foundry</w:t>
      </w:r>
      <w:r>
        <w:rPr>
          <w:rFonts w:ascii="宋体" w:eastAsia="宋体" w:hAnsi="宋体" w:cs="宋体"/>
          <w:sz w:val="24"/>
        </w:rPr>
        <w:t>:</w:t>
      </w:r>
      <w:r w:rsidRPr="00DC18F5">
        <w:rPr>
          <w:rFonts w:hint="eastAsia"/>
        </w:rPr>
        <w:t xml:space="preserve"> </w:t>
      </w:r>
      <w:r>
        <w:rPr>
          <w:rFonts w:ascii="宋体" w:eastAsia="宋体" w:hAnsi="宋体" w:cs="宋体" w:hint="eastAsia"/>
          <w:sz w:val="24"/>
        </w:rPr>
        <w:t>将</w:t>
      </w:r>
      <w:r w:rsidRPr="00DC18F5">
        <w:rPr>
          <w:rFonts w:ascii="宋体" w:eastAsia="宋体" w:hAnsi="宋体" w:cs="宋体" w:hint="eastAsia"/>
          <w:sz w:val="24"/>
        </w:rPr>
        <w:t>应用程序与Pivotal Cloudfoundry集成。 提供服务发现实现，并且还可以轻松实现SSO和OAuth2保护的资源，还可以创建Cloudfoundry服务代理。</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Cloud Foundry Service Broker</w:t>
      </w:r>
      <w:r>
        <w:rPr>
          <w:rFonts w:ascii="宋体" w:eastAsia="宋体" w:hAnsi="宋体" w:cs="宋体"/>
          <w:sz w:val="24"/>
        </w:rPr>
        <w:t>:</w:t>
      </w:r>
      <w:r w:rsidRPr="00DC18F5">
        <w:rPr>
          <w:rFonts w:hint="eastAsia"/>
        </w:rPr>
        <w:t xml:space="preserve"> </w:t>
      </w:r>
      <w:r w:rsidRPr="00DC18F5">
        <w:rPr>
          <w:rFonts w:ascii="宋体" w:eastAsia="宋体" w:hAnsi="宋体" w:cs="宋体" w:hint="eastAsia"/>
          <w:sz w:val="24"/>
        </w:rPr>
        <w:t>提供构建管理Cloud Foundry管理服务的服务代理的起点。</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Cluster</w:t>
      </w:r>
      <w:r>
        <w:rPr>
          <w:rFonts w:ascii="宋体" w:eastAsia="宋体" w:hAnsi="宋体" w:cs="宋体"/>
          <w:sz w:val="24"/>
        </w:rPr>
        <w:t>:</w:t>
      </w:r>
      <w:r w:rsidRPr="00DC18F5">
        <w:rPr>
          <w:rFonts w:hint="eastAsia"/>
        </w:rPr>
        <w:t xml:space="preserve"> </w:t>
      </w:r>
      <w:r w:rsidRPr="00DC18F5">
        <w:rPr>
          <w:rFonts w:ascii="宋体" w:eastAsia="宋体" w:hAnsi="宋体" w:cs="宋体" w:hint="eastAsia"/>
          <w:sz w:val="24"/>
        </w:rPr>
        <w:t>Zookeeper，Redis，Hazelcast，Consul</w:t>
      </w:r>
      <w:r>
        <w:rPr>
          <w:rFonts w:ascii="宋体" w:eastAsia="宋体" w:hAnsi="宋体" w:cs="宋体" w:hint="eastAsia"/>
          <w:sz w:val="24"/>
        </w:rPr>
        <w:t>的抽象和实现的</w:t>
      </w:r>
      <w:r w:rsidRPr="00DC18F5">
        <w:rPr>
          <w:rFonts w:ascii="宋体" w:eastAsia="宋体" w:hAnsi="宋体" w:cs="宋体" w:hint="eastAsia"/>
          <w:sz w:val="24"/>
        </w:rPr>
        <w:t>选举</w:t>
      </w:r>
      <w:r>
        <w:rPr>
          <w:rFonts w:ascii="宋体" w:eastAsia="宋体" w:hAnsi="宋体" w:cs="宋体" w:hint="eastAsia"/>
          <w:sz w:val="24"/>
        </w:rPr>
        <w:t>模式和常见的有</w:t>
      </w:r>
      <w:r w:rsidRPr="00DC18F5">
        <w:rPr>
          <w:rFonts w:ascii="宋体" w:eastAsia="宋体" w:hAnsi="宋体" w:cs="宋体" w:hint="eastAsia"/>
          <w:sz w:val="24"/>
        </w:rPr>
        <w:t>的状态模式。</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Consul</w:t>
      </w:r>
      <w:r>
        <w:rPr>
          <w:rFonts w:ascii="宋体" w:eastAsia="宋体" w:hAnsi="宋体" w:cs="宋体" w:hint="eastAsia"/>
          <w:sz w:val="24"/>
        </w:rPr>
        <w:t>：</w:t>
      </w:r>
      <w:r w:rsidRPr="00DC18F5">
        <w:rPr>
          <w:rFonts w:ascii="宋体" w:eastAsia="宋体" w:hAnsi="宋体" w:cs="宋体" w:hint="eastAsia"/>
          <w:sz w:val="24"/>
        </w:rPr>
        <w:t>控制总线和配置。智能路由（Zuul）和客户端负载平衡（Ribbon），断路器（Hystrix）通过与Spring Cloud Netflix的集成提供。</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Security</w:t>
      </w:r>
      <w:r>
        <w:rPr>
          <w:rFonts w:ascii="宋体" w:eastAsia="宋体" w:hAnsi="宋体" w:cs="宋体" w:hint="eastAsia"/>
          <w:sz w:val="24"/>
        </w:rPr>
        <w:t>：</w:t>
      </w:r>
      <w:r w:rsidRPr="00DC18F5">
        <w:rPr>
          <w:rFonts w:ascii="宋体" w:eastAsia="宋体" w:hAnsi="宋体" w:cs="宋体" w:hint="eastAsia"/>
          <w:sz w:val="24"/>
        </w:rPr>
        <w:t>基于Spring Boot和Spring安全性OAuth2，我们可以快速创建实现常见模式的系统，如单点登录，令牌中继和令牌交换。</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Sleuth</w:t>
      </w:r>
      <w:r>
        <w:rPr>
          <w:rFonts w:ascii="宋体" w:eastAsia="宋体" w:hAnsi="宋体" w:cs="宋体" w:hint="eastAsia"/>
          <w:sz w:val="24"/>
        </w:rPr>
        <w:t>：</w:t>
      </w:r>
      <w:r w:rsidRPr="00DC18F5">
        <w:rPr>
          <w:rFonts w:ascii="宋体" w:eastAsia="宋体" w:hAnsi="宋体" w:cs="宋体" w:hint="eastAsia"/>
          <w:sz w:val="24"/>
        </w:rPr>
        <w:t>适用于Spring Cloud应用程序的分布式跟踪，与Zipkin，HTrace和基于对象（例如ELK）跟踪兼容。</w:t>
      </w:r>
    </w:p>
    <w:p w:rsidR="00DC18F5"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Data Flow</w:t>
      </w:r>
      <w:r>
        <w:rPr>
          <w:rFonts w:ascii="宋体" w:eastAsia="宋体" w:hAnsi="宋体" w:cs="宋体" w:hint="eastAsia"/>
          <w:sz w:val="24"/>
        </w:rPr>
        <w:t>：</w:t>
      </w:r>
      <w:r w:rsidRPr="007D4B19">
        <w:rPr>
          <w:rFonts w:ascii="宋体" w:eastAsia="宋体" w:hAnsi="宋体" w:cs="宋体" w:hint="eastAsia"/>
          <w:sz w:val="24"/>
        </w:rPr>
        <w:t>用于现代运行时可组合的微服务应用程序的云本地编排服务。 易于使用的DSL，拖放式GUI和REST API一起简化了基于微服务的数据管道的整体编排。</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Stream</w:t>
      </w:r>
      <w:r>
        <w:rPr>
          <w:rFonts w:ascii="宋体" w:eastAsia="宋体" w:hAnsi="宋体" w:cs="宋体" w:hint="eastAsia"/>
          <w:sz w:val="24"/>
        </w:rPr>
        <w:t>：</w:t>
      </w:r>
      <w:r w:rsidRPr="007D4B19">
        <w:rPr>
          <w:rFonts w:ascii="宋体" w:eastAsia="宋体" w:hAnsi="宋体" w:cs="宋体" w:hint="eastAsia"/>
          <w:sz w:val="24"/>
        </w:rPr>
        <w:t>一个轻量级的事件驱动的微服务框架来快速构建可以连接到外部系统的应用程序。 使用Apache Kafka或RabbitMQ在Spring Boot应用程序之间发送和接收消息的简单声明模型。</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Stream App Starters</w:t>
      </w:r>
      <w:r>
        <w:rPr>
          <w:rFonts w:ascii="宋体" w:eastAsia="宋体" w:hAnsi="宋体" w:cs="宋体" w:hint="eastAsia"/>
          <w:sz w:val="24"/>
        </w:rPr>
        <w:t>：</w:t>
      </w:r>
      <w:r w:rsidRPr="007D4B19">
        <w:rPr>
          <w:rFonts w:ascii="宋体" w:eastAsia="宋体" w:hAnsi="宋体" w:cs="宋体" w:hint="eastAsia"/>
          <w:sz w:val="24"/>
        </w:rPr>
        <w:t xml:space="preserve">Spring Cloud Stream应用程序启动器是基于Spring </w:t>
      </w:r>
      <w:r w:rsidRPr="007D4B19">
        <w:rPr>
          <w:rFonts w:ascii="宋体" w:eastAsia="宋体" w:hAnsi="宋体" w:cs="宋体" w:hint="eastAsia"/>
          <w:sz w:val="24"/>
        </w:rPr>
        <w:lastRenderedPageBreak/>
        <w:t>Boot的Spring集成应用程序，提供与外部系统的集成。</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Task</w:t>
      </w:r>
      <w:r>
        <w:rPr>
          <w:rFonts w:ascii="宋体" w:eastAsia="宋体" w:hAnsi="宋体" w:cs="宋体" w:hint="eastAsia"/>
          <w:sz w:val="24"/>
        </w:rPr>
        <w:t>：</w:t>
      </w:r>
      <w:r w:rsidRPr="007D4B19">
        <w:rPr>
          <w:rFonts w:ascii="宋体" w:eastAsia="宋体" w:hAnsi="宋体" w:cs="宋体" w:hint="eastAsia"/>
          <w:sz w:val="24"/>
        </w:rPr>
        <w:t>一种短期的微服务框架，用于快速构建执行有限数据处理的应用程序。 简单的声明，将功能和非功能功能添加到Spring Boot应用程序。</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Zookeeper</w:t>
      </w:r>
      <w:r>
        <w:rPr>
          <w:rFonts w:ascii="宋体" w:eastAsia="宋体" w:hAnsi="宋体" w:cs="宋体" w:hint="eastAsia"/>
          <w:sz w:val="24"/>
        </w:rPr>
        <w:t>：</w:t>
      </w:r>
      <w:r w:rsidRPr="007D4B19">
        <w:rPr>
          <w:rFonts w:ascii="宋体" w:eastAsia="宋体" w:hAnsi="宋体" w:cs="宋体" w:hint="eastAsia"/>
          <w:sz w:val="24"/>
        </w:rPr>
        <w:t>使用Apache Zookeeper进行服务发现和配置管理。</w:t>
      </w:r>
    </w:p>
    <w:p w:rsidR="00A030DE" w:rsidRDefault="007D4B19" w:rsidP="00DA34D6">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Starters</w:t>
      </w:r>
      <w:r w:rsidRPr="007D4B19">
        <w:rPr>
          <w:rFonts w:ascii="宋体" w:eastAsia="宋体" w:hAnsi="宋体" w:cs="宋体" w:hint="eastAsia"/>
          <w:sz w:val="24"/>
        </w:rPr>
        <w:t xml:space="preserve">：Spring Boot-style启动项目，以缓解Spring Cloud消费者的依赖管理。 </w:t>
      </w:r>
    </w:p>
    <w:p w:rsidR="00CD6135" w:rsidRDefault="00CD6135" w:rsidP="00CD6135">
      <w:pPr>
        <w:spacing w:line="360" w:lineRule="atLeast"/>
        <w:rPr>
          <w:rFonts w:ascii="宋体" w:eastAsia="宋体" w:hAnsi="宋体" w:cs="宋体"/>
          <w:sz w:val="24"/>
        </w:rPr>
      </w:pPr>
    </w:p>
    <w:p w:rsidR="00CD6135" w:rsidRDefault="00CD6135" w:rsidP="00CD6135">
      <w:pPr>
        <w:tabs>
          <w:tab w:val="left" w:pos="1911"/>
        </w:tabs>
        <w:spacing w:line="360" w:lineRule="atLeast"/>
        <w:jc w:val="left"/>
        <w:outlineLvl w:val="2"/>
        <w:rPr>
          <w:rFonts w:ascii="黑体" w:eastAsia="黑体" w:hAnsi="黑体" w:cs="黑体"/>
          <w:sz w:val="28"/>
          <w:szCs w:val="28"/>
        </w:rPr>
      </w:pPr>
      <w:bookmarkStart w:id="60" w:name="_Toc484204074"/>
      <w:r>
        <w:rPr>
          <w:rFonts w:ascii="黑体" w:eastAsia="黑体" w:hAnsi="黑体" w:cs="黑体"/>
          <w:sz w:val="28"/>
          <w:szCs w:val="28"/>
        </w:rPr>
        <w:t>3</w:t>
      </w:r>
      <w:r w:rsidR="00DA34D6">
        <w:rPr>
          <w:rFonts w:ascii="黑体" w:eastAsia="黑体" w:hAnsi="黑体" w:cs="黑体" w:hint="eastAsia"/>
          <w:sz w:val="28"/>
          <w:szCs w:val="28"/>
        </w:rPr>
        <w:t>.</w:t>
      </w:r>
      <w:r w:rsidR="00DA34D6">
        <w:rPr>
          <w:rFonts w:ascii="黑体" w:eastAsia="黑体" w:hAnsi="黑体" w:cs="黑体"/>
          <w:sz w:val="28"/>
          <w:szCs w:val="28"/>
        </w:rPr>
        <w:t>2</w:t>
      </w:r>
      <w:r>
        <w:rPr>
          <w:rFonts w:ascii="黑体" w:eastAsia="黑体" w:hAnsi="黑体" w:cs="黑体" w:hint="eastAsia"/>
          <w:sz w:val="28"/>
          <w:szCs w:val="28"/>
        </w:rPr>
        <w:t>.</w:t>
      </w:r>
      <w:r>
        <w:rPr>
          <w:rFonts w:ascii="黑体" w:eastAsia="黑体" w:hAnsi="黑体" w:cs="黑体"/>
          <w:sz w:val="28"/>
          <w:szCs w:val="28"/>
        </w:rPr>
        <w:t>2</w:t>
      </w:r>
      <w:r w:rsidR="00DA34D6">
        <w:rPr>
          <w:rFonts w:ascii="黑体" w:eastAsia="黑体" w:hAnsi="黑体" w:cs="黑体" w:hint="eastAsia"/>
          <w:sz w:val="28"/>
          <w:szCs w:val="28"/>
        </w:rPr>
        <w:t>如何</w:t>
      </w:r>
      <w:r>
        <w:rPr>
          <w:rFonts w:ascii="黑体" w:eastAsia="黑体" w:hAnsi="黑体" w:cs="黑体" w:hint="eastAsia"/>
          <w:sz w:val="28"/>
          <w:szCs w:val="28"/>
        </w:rPr>
        <w:t>使用Spring</w:t>
      </w:r>
      <w:r>
        <w:rPr>
          <w:rFonts w:ascii="黑体" w:eastAsia="黑体" w:hAnsi="黑体" w:cs="黑体"/>
          <w:sz w:val="28"/>
          <w:szCs w:val="28"/>
        </w:rPr>
        <w:t xml:space="preserve"> Cloud</w:t>
      </w:r>
      <w:bookmarkEnd w:id="60"/>
    </w:p>
    <w:p w:rsidR="00CD6135" w:rsidRDefault="00CD6135" w:rsidP="00CD6135">
      <w:pPr>
        <w:spacing w:line="360" w:lineRule="atLeast"/>
        <w:ind w:firstLine="480"/>
        <w:rPr>
          <w:rFonts w:ascii="宋体" w:eastAsia="宋体" w:hAnsi="宋体" w:cs="宋体"/>
          <w:sz w:val="24"/>
        </w:rPr>
      </w:pPr>
      <w:r>
        <w:rPr>
          <w:rFonts w:ascii="宋体" w:eastAsia="宋体" w:hAnsi="宋体" w:cs="宋体" w:hint="eastAsia"/>
          <w:sz w:val="24"/>
        </w:rPr>
        <w:t>在之前Spring</w:t>
      </w:r>
      <w:r>
        <w:rPr>
          <w:rFonts w:ascii="宋体" w:eastAsia="宋体" w:hAnsi="宋体" w:cs="宋体"/>
          <w:sz w:val="24"/>
        </w:rPr>
        <w:t xml:space="preserve"> Boot</w:t>
      </w:r>
      <w:r>
        <w:rPr>
          <w:rFonts w:ascii="宋体" w:eastAsia="宋体" w:hAnsi="宋体" w:cs="宋体" w:hint="eastAsia"/>
          <w:sz w:val="24"/>
        </w:rPr>
        <w:t>的基础上，向POM文件中添加Spring</w:t>
      </w:r>
      <w:r>
        <w:rPr>
          <w:rFonts w:ascii="宋体" w:eastAsia="宋体" w:hAnsi="宋体" w:cs="宋体"/>
          <w:sz w:val="24"/>
        </w:rPr>
        <w:t xml:space="preserve"> </w:t>
      </w:r>
      <w:r>
        <w:rPr>
          <w:rFonts w:ascii="宋体" w:eastAsia="宋体" w:hAnsi="宋体" w:cs="宋体" w:hint="eastAsia"/>
          <w:sz w:val="24"/>
        </w:rPr>
        <w:t>Cloud的依赖，然后使用Maven导入这些依赖。</w:t>
      </w:r>
    </w:p>
    <w:p w:rsidR="00CD6135" w:rsidRPr="00CD6135" w:rsidRDefault="00CD6135" w:rsidP="00CD6135">
      <w:pPr>
        <w:spacing w:line="360" w:lineRule="atLeast"/>
        <w:rPr>
          <w:rFonts w:ascii="宋体" w:eastAsia="宋体" w:hAnsi="宋体" w:cs="宋体"/>
          <w:sz w:val="24"/>
        </w:rPr>
      </w:pP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&lt;parent&gt;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&lt;groupId&gt;org.springframework.boot&lt;/groupId&gt;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&lt;artifactId&gt;spring-boot-starter-parent&lt;/artifactId&gt;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&lt;version&gt;1.5.2.RELEASE&lt;/version&gt;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&lt;/parent&gt;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&lt;dependencyManagement&gt;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&lt;groupId&gt;org.springframework.cloud&lt;/groupId&gt;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&lt;artifactId&gt;spring-cloud-dependencies&lt;/artifactId&gt;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&lt;version&gt;Dalston.RELEASE&lt;/version&gt;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&lt;type&gt;pom&lt;/type&gt;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&lt;scope&gt;import&lt;/scope&gt;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&lt;/dependencyManagement&gt;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&lt;dependencies&gt;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&lt;artifactId&gt;spring-cloud-starter-config&lt;/artifactId&gt;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&lt;artifactId&gt;spring-cloud-starter-eureka&lt;/artifactId&gt;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&lt;/dependencies&gt;</w:t>
      </w:r>
    </w:p>
    <w:p w:rsidR="00CD6135" w:rsidRDefault="00980528" w:rsidP="00CD6135">
      <w:pPr>
        <w:spacing w:line="360" w:lineRule="atLeast"/>
        <w:rPr>
          <w:rFonts w:ascii="宋体" w:eastAsia="宋体" w:hAnsi="宋体" w:cs="宋体"/>
          <w:sz w:val="24"/>
        </w:rPr>
      </w:pPr>
      <w:r>
        <w:rPr>
          <w:rFonts w:ascii="宋体" w:eastAsia="宋体" w:hAnsi="宋体" w:cs="宋体" w:hint="eastAsia"/>
          <w:sz w:val="24"/>
        </w:rPr>
        <w:t>对于s</w:t>
      </w:r>
      <w:r>
        <w:rPr>
          <w:rFonts w:ascii="宋体" w:eastAsia="宋体" w:hAnsi="宋体" w:cs="宋体"/>
          <w:sz w:val="24"/>
        </w:rPr>
        <w:t>pring cloud</w:t>
      </w:r>
      <w:r>
        <w:rPr>
          <w:rFonts w:ascii="宋体" w:eastAsia="宋体" w:hAnsi="宋体" w:cs="宋体" w:hint="eastAsia"/>
          <w:sz w:val="24"/>
        </w:rPr>
        <w:t>的使用需要在一个</w:t>
      </w:r>
      <w:r w:rsidR="00240C2D">
        <w:rPr>
          <w:rFonts w:ascii="宋体" w:eastAsia="宋体" w:hAnsi="宋体" w:cs="宋体" w:hint="eastAsia"/>
          <w:sz w:val="24"/>
        </w:rPr>
        <w:t>app</w:t>
      </w:r>
      <w:r w:rsidR="00240C2D">
        <w:rPr>
          <w:rFonts w:ascii="宋体" w:eastAsia="宋体" w:hAnsi="宋体" w:cs="宋体"/>
          <w:sz w:val="24"/>
        </w:rPr>
        <w:t>lication.</w:t>
      </w:r>
      <w:r w:rsidR="00240C2D">
        <w:rPr>
          <w:rFonts w:ascii="宋体" w:eastAsia="宋体" w:hAnsi="宋体" w:cs="宋体" w:hint="eastAsia"/>
          <w:sz w:val="24"/>
        </w:rPr>
        <w:t>yml中进行如下配置：</w:t>
      </w:r>
    </w:p>
    <w:p w:rsidR="00240C2D" w:rsidRDefault="00240C2D" w:rsidP="00CD6135">
      <w:pPr>
        <w:spacing w:line="360" w:lineRule="atLeast"/>
        <w:rPr>
          <w:rFonts w:ascii="宋体" w:eastAsia="宋体" w:hAnsi="宋体" w:cs="宋体"/>
          <w:sz w:val="24"/>
        </w:rPr>
      </w:pPr>
    </w:p>
    <w:p w:rsidR="00240C2D"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rFonts w:hint="eastAsia"/>
          <w:kern w:val="2"/>
        </w:rPr>
        <w:t>server:</w:t>
      </w:r>
      <w:r w:rsidRPr="00160953">
        <w:rPr>
          <w:rFonts w:hint="eastAsia"/>
          <w:kern w:val="2"/>
        </w:rPr>
        <w:br/>
        <w:t xml:space="preserve">  port: 8888</w:t>
      </w:r>
      <w:r w:rsidRPr="00160953">
        <w:rPr>
          <w:rFonts w:hint="eastAsia"/>
          <w:kern w:val="2"/>
        </w:rPr>
        <w:br/>
      </w:r>
      <w:r w:rsidRPr="00160953">
        <w:rPr>
          <w:rFonts w:hint="eastAsia"/>
          <w:kern w:val="2"/>
        </w:rPr>
        <w:br/>
        <w:t>management:</w:t>
      </w:r>
      <w:r w:rsidRPr="00160953">
        <w:rPr>
          <w:rFonts w:hint="eastAsia"/>
          <w:kern w:val="2"/>
        </w:rPr>
        <w:br/>
        <w:t xml:space="preserve">  context-path: /admin</w:t>
      </w:r>
      <w:r w:rsidRPr="00160953">
        <w:rPr>
          <w:rFonts w:hint="eastAsia"/>
          <w:kern w:val="2"/>
        </w:rPr>
        <w:br/>
        <w:t xml:space="preserve">  </w:t>
      </w:r>
      <w:r w:rsidRPr="00160953">
        <w:rPr>
          <w:rFonts w:hint="eastAsia"/>
          <w:kern w:val="2"/>
        </w:rPr>
        <w:br/>
        <w:t>logging:</w:t>
      </w:r>
      <w:r w:rsidRPr="00160953">
        <w:rPr>
          <w:rFonts w:hint="eastAsia"/>
          <w:kern w:val="2"/>
        </w:rPr>
        <w:br/>
        <w:t xml:space="preserve">  level:</w:t>
      </w:r>
      <w:r w:rsidRPr="00160953">
        <w:rPr>
          <w:rFonts w:hint="eastAsia"/>
          <w:kern w:val="2"/>
        </w:rPr>
        <w:br/>
        <w:t xml:space="preserve">    com.netflix.discovery: 'OFF'</w:t>
      </w:r>
      <w:r w:rsidRPr="00160953">
        <w:rPr>
          <w:rFonts w:hint="eastAsia"/>
          <w:kern w:val="2"/>
        </w:rPr>
        <w:br/>
        <w:t xml:space="preserve">    org.springframework.cloud: 'DEBUG'</w:t>
      </w:r>
      <w:r w:rsidRPr="00160953">
        <w:rPr>
          <w:rFonts w:hint="eastAsia"/>
          <w:kern w:val="2"/>
        </w:rPr>
        <w:br/>
        <w:t xml:space="preserve">    </w:t>
      </w:r>
      <w:r w:rsidRPr="00160953">
        <w:rPr>
          <w:rFonts w:hint="eastAsia"/>
          <w:kern w:val="2"/>
        </w:rPr>
        <w:br/>
        <w:t>eureka:</w:t>
      </w:r>
      <w:r w:rsidRPr="00160953">
        <w:rPr>
          <w:rFonts w:hint="eastAsia"/>
          <w:kern w:val="2"/>
        </w:rPr>
        <w:br/>
        <w:t xml:space="preserve">  instance:</w:t>
      </w:r>
      <w:r w:rsidRPr="00160953">
        <w:rPr>
          <w:rFonts w:hint="eastAsia"/>
          <w:kern w:val="2"/>
        </w:rPr>
        <w:br/>
        <w:t xml:space="preserve">    leaseRenewalIntervalInSeconds: 10</w:t>
      </w:r>
      <w:r w:rsidRPr="00160953">
        <w:rPr>
          <w:rFonts w:hint="eastAsia"/>
          <w:kern w:val="2"/>
        </w:rPr>
        <w:br/>
        <w:t xml:space="preserve">    statusPageUrlPath: /admin/info</w:t>
      </w:r>
      <w:r w:rsidRPr="00160953">
        <w:rPr>
          <w:rFonts w:hint="eastAsia"/>
          <w:kern w:val="2"/>
        </w:rPr>
        <w:br/>
        <w:t xml:space="preserve">    healthCheckUrlPath: /admin/health</w:t>
      </w:r>
      <w:r w:rsidRPr="00160953">
        <w:rPr>
          <w:rFonts w:hint="eastAsia"/>
          <w:kern w:val="2"/>
        </w:rPr>
        <w:br/>
      </w:r>
      <w:r w:rsidRPr="00160953">
        <w:rPr>
          <w:rFonts w:hint="eastAsia"/>
          <w:kern w:val="2"/>
        </w:rPr>
        <w:br/>
        <w:t>spring:</w:t>
      </w:r>
      <w:r w:rsidRPr="00160953">
        <w:rPr>
          <w:rFonts w:hint="eastAsia"/>
          <w:kern w:val="2"/>
        </w:rPr>
        <w:br/>
        <w:t xml:space="preserve">  cloud:</w:t>
      </w:r>
      <w:r w:rsidRPr="00160953">
        <w:rPr>
          <w:rFonts w:hint="eastAsia"/>
          <w:kern w:val="2"/>
        </w:rPr>
        <w:br/>
        <w:t xml:space="preserve">    config:</w:t>
      </w:r>
      <w:r w:rsidRPr="00160953">
        <w:rPr>
          <w:rFonts w:hint="eastAsia"/>
          <w:kern w:val="2"/>
        </w:rPr>
        <w:br/>
        <w:t xml:space="preserve">      server:</w:t>
      </w:r>
      <w:r w:rsidRPr="00160953">
        <w:rPr>
          <w:rFonts w:hint="eastAsia"/>
          <w:kern w:val="2"/>
        </w:rPr>
        <w:br/>
        <w:t xml:space="preserve">        git:</w:t>
      </w:r>
      <w:r w:rsidRPr="00160953">
        <w:rPr>
          <w:rFonts w:hint="eastAsia"/>
          <w:kern w:val="2"/>
        </w:rPr>
        <w:br/>
        <w:t xml:space="preserve">          uri: https://github.com/spring-cloud-samples/config-repo</w:t>
      </w:r>
      <w:r w:rsidRPr="00160953">
        <w:rPr>
          <w:rFonts w:hint="eastAsia"/>
          <w:kern w:val="2"/>
        </w:rPr>
        <w:br/>
        <w:t xml:space="preserve">          basedir: target/config</w:t>
      </w:r>
      <w:r w:rsidRPr="00160953">
        <w:rPr>
          <w:rFonts w:hint="eastAsia"/>
          <w:kern w:val="2"/>
        </w:rPr>
        <w:br/>
      </w:r>
      <w:r w:rsidRPr="00160953">
        <w:rPr>
          <w:rFonts w:hint="eastAsia"/>
          <w:kern w:val="2"/>
        </w:rPr>
        <w:br/>
        <w:t>---</w:t>
      </w:r>
      <w:r w:rsidRPr="00160953">
        <w:rPr>
          <w:rFonts w:hint="eastAsia"/>
          <w:kern w:val="2"/>
        </w:rPr>
        <w:br/>
        <w:t>spring:</w:t>
      </w:r>
      <w:r w:rsidRPr="00160953">
        <w:rPr>
          <w:rFonts w:hint="eastAsia"/>
          <w:kern w:val="2"/>
        </w:rPr>
        <w:br/>
        <w:t xml:space="preserve">  profiles: cloud</w:t>
      </w:r>
      <w:r w:rsidRPr="00160953">
        <w:rPr>
          <w:rFonts w:hint="eastAsia"/>
          <w:kern w:val="2"/>
        </w:rPr>
        <w:br/>
        <w:t>eureka:</w:t>
      </w:r>
      <w:r w:rsidRPr="00160953">
        <w:rPr>
          <w:rFonts w:hint="eastAsia"/>
          <w:kern w:val="2"/>
        </w:rPr>
        <w:br/>
        <w:t xml:space="preserve">  password: password</w:t>
      </w:r>
      <w:r w:rsidRPr="00160953">
        <w:rPr>
          <w:rFonts w:hint="eastAsia"/>
          <w:kern w:val="2"/>
        </w:rPr>
        <w:br/>
        <w:t xml:space="preserve">  instance:</w:t>
      </w:r>
      <w:r w:rsidRPr="00160953">
        <w:rPr>
          <w:rFonts w:hint="eastAsia"/>
          <w:kern w:val="2"/>
        </w:rPr>
        <w:br/>
        <w:t xml:space="preserve">    hostname: ${vcap.application.uris[0]}</w:t>
      </w:r>
      <w:r w:rsidRPr="00160953">
        <w:rPr>
          <w:rFonts w:hint="eastAsia"/>
          <w:kern w:val="2"/>
        </w:rPr>
        <w:br/>
        <w:t xml:space="preserve">    nonSecurePort: 80</w:t>
      </w:r>
      <w:r w:rsidRPr="00160953">
        <w:rPr>
          <w:rFonts w:hint="eastAsia"/>
          <w:kern w:val="2"/>
        </w:rPr>
        <w:br/>
        <w:t xml:space="preserve">  client:</w:t>
      </w:r>
      <w:r w:rsidRPr="00160953">
        <w:rPr>
          <w:rFonts w:hint="eastAsia"/>
          <w:kern w:val="2"/>
        </w:rPr>
        <w:br/>
        <w:t xml:space="preserve">    serviceUrl:</w:t>
      </w:r>
      <w:r w:rsidRPr="00160953">
        <w:rPr>
          <w:rFonts w:hint="eastAsia"/>
          <w:kern w:val="2"/>
        </w:rPr>
        <w:br/>
        <w:t xml:space="preserve">      defaultZone: </w:t>
      </w:r>
      <w:r w:rsidRPr="00160953">
        <w:rPr>
          <w:rFonts w:hint="eastAsia"/>
          <w:kern w:val="2"/>
        </w:rPr>
        <w:lastRenderedPageBreak/>
        <w:t>${vcap.services.${PREFIX:}eureka.credentials.uri:http://user:${eureka.password:}@${PREFIX:}eureka.${application.domain:cfapps.io}}/eureka/</w:t>
      </w:r>
    </w:p>
    <w:p w:rsidR="00CD6135"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rFonts w:hint="eastAsia"/>
          <w:kern w:val="2"/>
        </w:rPr>
        <w:t>并在b</w:t>
      </w:r>
      <w:r w:rsidRPr="00160953">
        <w:rPr>
          <w:kern w:val="2"/>
        </w:rPr>
        <w:t>ootstrap.yml</w:t>
      </w:r>
      <w:r w:rsidRPr="00160953">
        <w:rPr>
          <w:rFonts w:hint="eastAsia"/>
          <w:kern w:val="2"/>
        </w:rPr>
        <w:t>中进行如下配置：</w:t>
      </w:r>
    </w:p>
    <w:p w:rsidR="00240C2D"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rFonts w:hint="eastAsia"/>
          <w:kern w:val="2"/>
        </w:rPr>
        <w:t>spring:</w:t>
      </w:r>
      <w:r w:rsidRPr="00160953">
        <w:rPr>
          <w:rFonts w:hint="eastAsia"/>
          <w:kern w:val="2"/>
        </w:rPr>
        <w:br/>
        <w:t xml:space="preserve">  application:</w:t>
      </w:r>
      <w:r w:rsidRPr="00160953">
        <w:rPr>
          <w:rFonts w:hint="eastAsia"/>
          <w:kern w:val="2"/>
        </w:rPr>
        <w:br/>
        <w:t xml:space="preserve">    name: configserver</w:t>
      </w:r>
      <w:r w:rsidRPr="00160953">
        <w:rPr>
          <w:rFonts w:hint="eastAsia"/>
          <w:kern w:val="2"/>
        </w:rPr>
        <w:br/>
        <w:t>encrypt:</w:t>
      </w:r>
      <w:r w:rsidRPr="00160953">
        <w:rPr>
          <w:rFonts w:hint="eastAsia"/>
          <w:kern w:val="2"/>
        </w:rPr>
        <w:br/>
        <w:t xml:space="preserve">  failOnError: false</w:t>
      </w:r>
      <w:r w:rsidRPr="00160953">
        <w:rPr>
          <w:rFonts w:hint="eastAsia"/>
          <w:kern w:val="2"/>
        </w:rPr>
        <w:br/>
        <w:t xml:space="preserve">  keyStore:</w:t>
      </w:r>
      <w:r w:rsidRPr="00160953">
        <w:rPr>
          <w:rFonts w:hint="eastAsia"/>
          <w:kern w:val="2"/>
        </w:rPr>
        <w:br/>
        <w:t xml:space="preserve">    location: classpath:keystore.jks</w:t>
      </w:r>
      <w:r w:rsidRPr="00160953">
        <w:rPr>
          <w:rFonts w:hint="eastAsia"/>
          <w:kern w:val="2"/>
        </w:rPr>
        <w:br/>
        <w:t xml:space="preserve">    password: ${KEYSTORE_PASSWORD:foobar} # don't use a default in production</w:t>
      </w:r>
      <w:r w:rsidRPr="00160953">
        <w:rPr>
          <w:rFonts w:hint="eastAsia"/>
          <w:kern w:val="2"/>
        </w:rPr>
        <w:br/>
        <w:t xml:space="preserve">    alias: test</w:t>
      </w:r>
    </w:p>
    <w:p w:rsidR="00240C2D"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40C2D" w:rsidRPr="00240C2D" w:rsidRDefault="00240C2D" w:rsidP="00240C2D">
      <w:pPr>
        <w:spacing w:line="360" w:lineRule="atLeast"/>
        <w:rPr>
          <w:rFonts w:ascii="宋体" w:eastAsia="宋体" w:hAnsi="宋体" w:cs="宋体"/>
          <w:sz w:val="24"/>
        </w:rPr>
      </w:pPr>
      <w:r w:rsidRPr="00240C2D">
        <w:rPr>
          <w:rFonts w:ascii="宋体" w:eastAsia="宋体" w:hAnsi="宋体" w:cs="宋体" w:hint="eastAsia"/>
          <w:sz w:val="24"/>
        </w:rPr>
        <w:t>bootstrap.yml在application.yml之前加载。</w:t>
      </w:r>
    </w:p>
    <w:p w:rsidR="00CD6135" w:rsidRDefault="00240C2D" w:rsidP="00240C2D">
      <w:pPr>
        <w:spacing w:line="360" w:lineRule="atLeast"/>
        <w:rPr>
          <w:rFonts w:ascii="宋体" w:eastAsia="宋体" w:hAnsi="宋体" w:cs="宋体"/>
          <w:sz w:val="24"/>
        </w:rPr>
      </w:pPr>
      <w:r w:rsidRPr="00240C2D">
        <w:rPr>
          <w:rFonts w:ascii="宋体" w:eastAsia="宋体" w:hAnsi="宋体" w:cs="宋体" w:hint="eastAsia"/>
          <w:sz w:val="24"/>
        </w:rPr>
        <w:t>它通常用于以下内容：在使用Spring Cloud Config Server时，应该在bootstrap.yml中指定spring.application.name和spring.cloud.confi</w:t>
      </w:r>
      <w:r w:rsidR="001852E4">
        <w:rPr>
          <w:rFonts w:ascii="宋体" w:eastAsia="宋体" w:hAnsi="宋体" w:cs="宋体" w:hint="eastAsia"/>
          <w:sz w:val="24"/>
        </w:rPr>
        <w:t>g.server.git.uri</w:t>
      </w:r>
      <w:r w:rsidRPr="00240C2D">
        <w:rPr>
          <w:rFonts w:ascii="宋体" w:eastAsia="宋体" w:hAnsi="宋体" w:cs="宋体" w:hint="eastAsia"/>
          <w:sz w:val="24"/>
        </w:rPr>
        <w:t>一些加密/解密信息</w:t>
      </w:r>
      <w:r w:rsidR="001852E4">
        <w:rPr>
          <w:rFonts w:ascii="宋体" w:eastAsia="宋体" w:hAnsi="宋体" w:cs="宋体" w:hint="eastAsia"/>
          <w:sz w:val="24"/>
        </w:rPr>
        <w:t>。</w:t>
      </w:r>
      <w:r w:rsidRPr="00240C2D">
        <w:rPr>
          <w:rFonts w:ascii="宋体" w:eastAsia="宋体" w:hAnsi="宋体" w:cs="宋体" w:hint="eastAsia"/>
          <w:sz w:val="24"/>
        </w:rPr>
        <w:t>从技术上讲，bootstrap.yml由父Spring ApplicationContext加载。 那个父ApplicationContext</w:t>
      </w:r>
      <w:r w:rsidR="001852E4">
        <w:rPr>
          <w:rFonts w:ascii="宋体" w:eastAsia="宋体" w:hAnsi="宋体" w:cs="宋体" w:hint="eastAsia"/>
          <w:sz w:val="24"/>
        </w:rPr>
        <w:t>在</w:t>
      </w:r>
      <w:r w:rsidRPr="00240C2D">
        <w:rPr>
          <w:rFonts w:ascii="宋体" w:eastAsia="宋体" w:hAnsi="宋体" w:cs="宋体" w:hint="eastAsia"/>
          <w:sz w:val="24"/>
        </w:rPr>
        <w:t>使用</w:t>
      </w:r>
      <w:r w:rsidR="001852E4">
        <w:rPr>
          <w:rFonts w:ascii="宋体" w:eastAsia="宋体" w:hAnsi="宋体" w:cs="宋体" w:hint="eastAsia"/>
          <w:sz w:val="24"/>
        </w:rPr>
        <w:t>application.ym</w:t>
      </w:r>
      <w:r w:rsidR="001852E4">
        <w:rPr>
          <w:rFonts w:ascii="宋体" w:eastAsia="宋体" w:hAnsi="宋体" w:cs="宋体"/>
          <w:sz w:val="24"/>
        </w:rPr>
        <w:t>l</w:t>
      </w:r>
      <w:r w:rsidR="001852E4">
        <w:rPr>
          <w:rFonts w:ascii="宋体" w:eastAsia="宋体" w:hAnsi="宋体" w:cs="宋体" w:hint="eastAsia"/>
          <w:sz w:val="24"/>
        </w:rPr>
        <w:t>的那个之前加载</w:t>
      </w:r>
      <w:r w:rsidRPr="00240C2D">
        <w:rPr>
          <w:rFonts w:ascii="宋体" w:eastAsia="宋体" w:hAnsi="宋体" w:cs="宋体" w:hint="eastAsia"/>
          <w:sz w:val="24"/>
        </w:rPr>
        <w:t>。</w:t>
      </w:r>
    </w:p>
    <w:p w:rsidR="001852E4" w:rsidRDefault="001852E4" w:rsidP="00240C2D">
      <w:pPr>
        <w:spacing w:line="360" w:lineRule="atLeast"/>
        <w:rPr>
          <w:rFonts w:ascii="宋体" w:eastAsia="宋体" w:hAnsi="宋体" w:cs="宋体"/>
          <w:sz w:val="24"/>
        </w:rPr>
      </w:pPr>
    </w:p>
    <w:p w:rsidR="00DA34D6" w:rsidRDefault="00DA34D6" w:rsidP="00DA34D6">
      <w:pPr>
        <w:tabs>
          <w:tab w:val="left" w:pos="1911"/>
        </w:tabs>
        <w:spacing w:line="360" w:lineRule="atLeast"/>
        <w:jc w:val="left"/>
        <w:outlineLvl w:val="1"/>
        <w:rPr>
          <w:rFonts w:ascii="黑体" w:eastAsia="黑体" w:hAnsi="黑体" w:cs="黑体"/>
          <w:sz w:val="28"/>
          <w:szCs w:val="28"/>
        </w:rPr>
      </w:pPr>
      <w:bookmarkStart w:id="61" w:name="_Toc484204075"/>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sidRPr="00DA34D6">
        <w:rPr>
          <w:rFonts w:ascii="黑体" w:eastAsia="黑体" w:hAnsi="黑体" w:cs="黑体"/>
          <w:sz w:val="28"/>
          <w:szCs w:val="28"/>
        </w:rPr>
        <w:t>camunda</w:t>
      </w:r>
      <w:bookmarkEnd w:id="61"/>
    </w:p>
    <w:p w:rsidR="00DA34D6" w:rsidRDefault="00DA34D6" w:rsidP="00DA34D6">
      <w:pPr>
        <w:tabs>
          <w:tab w:val="left" w:pos="1911"/>
        </w:tabs>
        <w:spacing w:line="360" w:lineRule="atLeast"/>
        <w:jc w:val="left"/>
        <w:outlineLvl w:val="2"/>
        <w:rPr>
          <w:rFonts w:ascii="黑体" w:eastAsia="黑体" w:hAnsi="黑体" w:cs="黑体"/>
          <w:sz w:val="28"/>
          <w:szCs w:val="28"/>
        </w:rPr>
      </w:pPr>
      <w:bookmarkStart w:id="62" w:name="_Toc484204076"/>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.1</w:t>
      </w:r>
      <w:r>
        <w:rPr>
          <w:rFonts w:ascii="宋体" w:eastAsia="宋体" w:hAnsi="宋体" w:cs="宋体" w:hint="eastAsia"/>
          <w:b/>
          <w:bCs/>
          <w:sz w:val="24"/>
        </w:rPr>
        <w:t>概述</w:t>
      </w:r>
      <w:bookmarkEnd w:id="62"/>
    </w:p>
    <w:p w:rsidR="00CD6135" w:rsidRDefault="00DA34D6" w:rsidP="00DA34D6">
      <w:pPr>
        <w:spacing w:line="360" w:lineRule="atLeast"/>
        <w:ind w:firstLineChars="200" w:firstLine="480"/>
        <w:rPr>
          <w:rFonts w:ascii="宋体" w:eastAsia="宋体" w:hAnsi="宋体" w:cs="宋体"/>
          <w:sz w:val="24"/>
        </w:rPr>
      </w:pPr>
      <w:bookmarkStart w:id="63" w:name="_Hlk483715200"/>
      <w:r w:rsidRPr="00DA34D6">
        <w:rPr>
          <w:rFonts w:ascii="宋体" w:eastAsia="宋体" w:hAnsi="宋体" w:cs="宋体" w:hint="eastAsia"/>
          <w:sz w:val="24"/>
        </w:rPr>
        <w:t xml:space="preserve">camunda </w:t>
      </w:r>
      <w:bookmarkEnd w:id="63"/>
      <w:r w:rsidRPr="00DA34D6">
        <w:rPr>
          <w:rFonts w:ascii="宋体" w:eastAsia="宋体" w:hAnsi="宋体" w:cs="宋体" w:hint="eastAsia"/>
          <w:sz w:val="24"/>
        </w:rPr>
        <w:t>BPM平台是工作流和过程自动化的灵活框架。它的核心是在Java虚拟机中运行的本机BPMN 2.0进程引擎。 它可以嵌入到任何Java应用程序和任何运行时容器中。它与Java EE 6集成，是Spring框架的完美匹配。</w:t>
      </w:r>
      <w:r>
        <w:rPr>
          <w:rFonts w:ascii="宋体" w:eastAsia="宋体" w:hAnsi="宋体" w:cs="宋体" w:hint="eastAsia"/>
          <w:sz w:val="24"/>
        </w:rPr>
        <w:t>在流程引擎之上，我们</w:t>
      </w:r>
      <w:r w:rsidRPr="00DA34D6">
        <w:rPr>
          <w:rFonts w:ascii="宋体" w:eastAsia="宋体" w:hAnsi="宋体" w:cs="宋体" w:hint="eastAsia"/>
          <w:sz w:val="24"/>
        </w:rPr>
        <w:t>可以从一堆工具中进行人力工作流管理，操作和监控。</w:t>
      </w:r>
    </w:p>
    <w:p w:rsidR="00F53FD1" w:rsidRDefault="00F53FD1" w:rsidP="00F53FD1">
      <w:pPr>
        <w:tabs>
          <w:tab w:val="left" w:pos="1911"/>
        </w:tabs>
        <w:spacing w:line="360" w:lineRule="atLeast"/>
        <w:jc w:val="left"/>
        <w:outlineLvl w:val="2"/>
        <w:rPr>
          <w:rFonts w:ascii="黑体" w:eastAsia="黑体" w:hAnsi="黑体" w:cs="黑体"/>
          <w:sz w:val="28"/>
          <w:szCs w:val="28"/>
        </w:rPr>
      </w:pPr>
      <w:bookmarkStart w:id="64" w:name="_Toc484204077"/>
      <w:bookmarkStart w:id="65" w:name="_Hlk483284063"/>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2camunda</w:t>
      </w:r>
      <w:r>
        <w:rPr>
          <w:rFonts w:ascii="宋体" w:eastAsia="宋体" w:hAnsi="宋体" w:cs="宋体" w:hint="eastAsia"/>
          <w:b/>
          <w:bCs/>
          <w:sz w:val="24"/>
        </w:rPr>
        <w:t>组件</w:t>
      </w:r>
      <w:bookmarkEnd w:id="64"/>
    </w:p>
    <w:p w:rsidR="00F53FD1" w:rsidRDefault="00F53FD1" w:rsidP="00F53FD1">
      <w:pPr>
        <w:spacing w:line="360" w:lineRule="atLeast"/>
        <w:rPr>
          <w:rFonts w:ascii="宋体" w:eastAsia="宋体" w:hAnsi="宋体" w:cs="宋体"/>
          <w:sz w:val="24"/>
        </w:rPr>
      </w:pPr>
      <w:r w:rsidRPr="00F53FD1">
        <w:rPr>
          <w:rFonts w:ascii="宋体" w:eastAsia="宋体" w:hAnsi="宋体" w:cs="宋体" w:hint="eastAsia"/>
          <w:sz w:val="24"/>
        </w:rPr>
        <w:t>camunda BPM平台提供了一组丰富的组件围绕BPM生命周期。</w:t>
      </w:r>
    </w:p>
    <w:p w:rsidR="00F53FD1" w:rsidRPr="00F53FD1" w:rsidRDefault="00F53FD1" w:rsidP="00F53FD1">
      <w:pPr>
        <w:spacing w:line="360" w:lineRule="atLeast"/>
        <w:rPr>
          <w:rFonts w:ascii="宋体" w:eastAsia="宋体" w:hAnsi="宋体" w:cs="宋体"/>
          <w:sz w:val="24"/>
        </w:rPr>
      </w:pPr>
      <w:r w:rsidRPr="00F53FD1">
        <w:rPr>
          <w:rFonts w:ascii="宋体" w:eastAsia="宋体" w:hAnsi="宋体" w:cs="宋体" w:hint="eastAsia"/>
          <w:sz w:val="24"/>
        </w:rPr>
        <w:t>流程实现和执行</w:t>
      </w:r>
      <w:r>
        <w:rPr>
          <w:rFonts w:ascii="宋体" w:eastAsia="宋体" w:hAnsi="宋体" w:cs="宋体" w:hint="eastAsia"/>
          <w:sz w:val="24"/>
        </w:rPr>
        <w:t>：</w:t>
      </w:r>
    </w:p>
    <w:bookmarkEnd w:id="65"/>
    <w:p w:rsidR="00F53FD1" w:rsidRPr="00F53FD1" w:rsidRDefault="00F53FD1" w:rsidP="00F53FD1">
      <w:pPr>
        <w:pStyle w:val="a7"/>
        <w:numPr>
          <w:ilvl w:val="0"/>
          <w:numId w:val="16"/>
        </w:numPr>
        <w:spacing w:line="360" w:lineRule="atLeast"/>
        <w:ind w:firstLineChars="0"/>
        <w:rPr>
          <w:rFonts w:ascii="宋体" w:eastAsia="宋体" w:hAnsi="宋体" w:cs="宋体"/>
          <w:sz w:val="24"/>
        </w:rPr>
      </w:pPr>
      <w:r w:rsidRPr="00F53FD1">
        <w:rPr>
          <w:rFonts w:ascii="宋体" w:eastAsia="宋体" w:hAnsi="宋体" w:cs="宋体" w:hint="eastAsia"/>
          <w:sz w:val="24"/>
        </w:rPr>
        <w:t>camunda引擎 - 负责执行BPMN 2.0</w:t>
      </w:r>
      <w:r w:rsidR="00160953">
        <w:rPr>
          <w:rFonts w:ascii="宋体" w:eastAsia="宋体" w:hAnsi="宋体" w:cs="宋体" w:hint="eastAsia"/>
          <w:sz w:val="24"/>
        </w:rPr>
        <w:t>进程的核心组件；</w:t>
      </w:r>
    </w:p>
    <w:p w:rsidR="00F53FD1" w:rsidRPr="00F53FD1" w:rsidRDefault="00F53FD1" w:rsidP="00F53FD1">
      <w:pPr>
        <w:pStyle w:val="a7"/>
        <w:numPr>
          <w:ilvl w:val="0"/>
          <w:numId w:val="16"/>
        </w:numPr>
        <w:spacing w:line="360" w:lineRule="atLeast"/>
        <w:ind w:firstLineChars="0"/>
        <w:rPr>
          <w:rFonts w:ascii="宋体" w:eastAsia="宋体" w:hAnsi="宋体" w:cs="宋体"/>
          <w:sz w:val="24"/>
        </w:rPr>
      </w:pPr>
      <w:r w:rsidRPr="00F53FD1">
        <w:rPr>
          <w:rFonts w:ascii="宋体" w:eastAsia="宋体" w:hAnsi="宋体" w:cs="宋体" w:hint="eastAsia"/>
          <w:sz w:val="24"/>
        </w:rPr>
        <w:t>REST API - REST API</w:t>
      </w:r>
      <w:r w:rsidR="00160953">
        <w:rPr>
          <w:rFonts w:ascii="宋体" w:eastAsia="宋体" w:hAnsi="宋体" w:cs="宋体" w:hint="eastAsia"/>
          <w:sz w:val="24"/>
        </w:rPr>
        <w:t>提供对运行进程的远程访问；</w:t>
      </w:r>
    </w:p>
    <w:p w:rsidR="00F53FD1" w:rsidRDefault="00F53FD1" w:rsidP="00F53FD1">
      <w:pPr>
        <w:pStyle w:val="a7"/>
        <w:numPr>
          <w:ilvl w:val="0"/>
          <w:numId w:val="16"/>
        </w:numPr>
        <w:spacing w:line="360" w:lineRule="atLeast"/>
        <w:ind w:firstLineChars="0"/>
        <w:rPr>
          <w:rFonts w:ascii="宋体" w:eastAsia="宋体" w:hAnsi="宋体" w:cs="宋体"/>
          <w:sz w:val="24"/>
        </w:rPr>
      </w:pPr>
      <w:r w:rsidRPr="00F53FD1">
        <w:rPr>
          <w:rFonts w:ascii="宋体" w:eastAsia="宋体" w:hAnsi="宋体" w:cs="宋体" w:hint="eastAsia"/>
          <w:sz w:val="24"/>
        </w:rPr>
        <w:t>Spring，CDI集成 - 编程模型集成，允许开发人员编写与运行进程交互的Java应用程序。</w:t>
      </w:r>
    </w:p>
    <w:p w:rsidR="00F53FD1" w:rsidRDefault="00F53FD1" w:rsidP="00F53FD1">
      <w:pPr>
        <w:spacing w:line="360" w:lineRule="atLeast"/>
        <w:rPr>
          <w:rFonts w:ascii="宋体" w:eastAsia="宋体" w:hAnsi="宋体" w:cs="宋体"/>
          <w:sz w:val="24"/>
        </w:rPr>
      </w:pPr>
      <w:r>
        <w:rPr>
          <w:rFonts w:ascii="宋体" w:eastAsia="宋体" w:hAnsi="宋体" w:cs="宋体" w:hint="eastAsia"/>
          <w:sz w:val="24"/>
        </w:rPr>
        <w:t>流程设计：</w:t>
      </w:r>
    </w:p>
    <w:p w:rsidR="00F53FD1" w:rsidRDefault="00F53FD1" w:rsidP="00F53FD1">
      <w:pPr>
        <w:pStyle w:val="a7"/>
        <w:numPr>
          <w:ilvl w:val="0"/>
          <w:numId w:val="19"/>
        </w:numPr>
        <w:spacing w:line="360" w:lineRule="atLeast"/>
        <w:ind w:firstLineChars="0"/>
        <w:rPr>
          <w:rFonts w:ascii="宋体" w:eastAsia="宋体" w:hAnsi="宋体" w:cs="宋体"/>
          <w:sz w:val="24"/>
        </w:rPr>
      </w:pPr>
      <w:r w:rsidRPr="00F53FD1">
        <w:rPr>
          <w:rFonts w:ascii="宋体" w:eastAsia="宋体" w:hAnsi="宋体" w:cs="宋体" w:hint="eastAsia"/>
          <w:sz w:val="24"/>
        </w:rPr>
        <w:t xml:space="preserve">camunda建模者 - </w:t>
      </w:r>
      <w:r w:rsidR="00160953">
        <w:rPr>
          <w:rFonts w:ascii="宋体" w:eastAsia="宋体" w:hAnsi="宋体" w:cs="宋体" w:hint="eastAsia"/>
          <w:sz w:val="24"/>
        </w:rPr>
        <w:t>一个独立的桌面应用程序，允许业务用户和开发人员设计和配置流程；</w:t>
      </w:r>
    </w:p>
    <w:p w:rsidR="00F53FD1" w:rsidRPr="00F53FD1" w:rsidRDefault="00F53FD1" w:rsidP="00F53FD1">
      <w:pPr>
        <w:pStyle w:val="a7"/>
        <w:numPr>
          <w:ilvl w:val="0"/>
          <w:numId w:val="19"/>
        </w:numPr>
        <w:spacing w:line="360" w:lineRule="atLeast"/>
        <w:ind w:firstLineChars="0"/>
        <w:rPr>
          <w:rFonts w:ascii="宋体" w:eastAsia="宋体" w:hAnsi="宋体" w:cs="宋体"/>
          <w:sz w:val="24"/>
        </w:rPr>
      </w:pPr>
      <w:r w:rsidRPr="00F53FD1">
        <w:rPr>
          <w:rFonts w:ascii="宋体" w:eastAsia="宋体" w:hAnsi="宋体" w:cs="宋体" w:hint="eastAsia"/>
          <w:sz w:val="24"/>
        </w:rPr>
        <w:t>camunda周期 - 启用参与项目的业务和IT方之间的基于BPMN 2.0的往返。 允许使用任何带有camunda BPM的BPMN 2.0</w:t>
      </w:r>
      <w:r w:rsidR="00160953">
        <w:rPr>
          <w:rFonts w:ascii="宋体" w:eastAsia="宋体" w:hAnsi="宋体" w:cs="宋体" w:hint="eastAsia"/>
          <w:sz w:val="24"/>
        </w:rPr>
        <w:t>建模工具。</w:t>
      </w:r>
    </w:p>
    <w:p w:rsidR="00F53FD1" w:rsidRDefault="00F53FD1" w:rsidP="00F53FD1">
      <w:pPr>
        <w:spacing w:line="360" w:lineRule="atLeast"/>
        <w:rPr>
          <w:rFonts w:ascii="宋体" w:eastAsia="宋体" w:hAnsi="宋体" w:cs="宋体"/>
          <w:sz w:val="24"/>
        </w:rPr>
      </w:pPr>
      <w:r>
        <w:rPr>
          <w:rFonts w:ascii="宋体" w:eastAsia="宋体" w:hAnsi="宋体" w:cs="宋体" w:hint="eastAsia"/>
          <w:sz w:val="24"/>
        </w:rPr>
        <w:t>流程操作：</w:t>
      </w:r>
    </w:p>
    <w:p w:rsidR="00F53FD1" w:rsidRPr="00F53FD1" w:rsidRDefault="00F53FD1" w:rsidP="00F53FD1">
      <w:pPr>
        <w:pStyle w:val="a7"/>
        <w:numPr>
          <w:ilvl w:val="0"/>
          <w:numId w:val="20"/>
        </w:numPr>
        <w:spacing w:line="360" w:lineRule="atLeast"/>
        <w:ind w:firstLineChars="0"/>
        <w:rPr>
          <w:rFonts w:ascii="宋体" w:eastAsia="宋体" w:hAnsi="宋体" w:cs="宋体"/>
          <w:sz w:val="24"/>
        </w:rPr>
      </w:pPr>
      <w:r w:rsidRPr="00F53FD1">
        <w:rPr>
          <w:rFonts w:ascii="宋体" w:eastAsia="宋体" w:hAnsi="宋体" w:cs="宋体" w:hint="eastAsia"/>
          <w:sz w:val="24"/>
        </w:rPr>
        <w:t>camunda引擎 - JMX</w:t>
      </w:r>
      <w:r w:rsidR="00160953">
        <w:rPr>
          <w:rFonts w:ascii="宋体" w:eastAsia="宋体" w:hAnsi="宋体" w:cs="宋体" w:hint="eastAsia"/>
          <w:sz w:val="24"/>
        </w:rPr>
        <w:t>和高级运行时集装箱集成用于过程引擎监控；</w:t>
      </w:r>
    </w:p>
    <w:p w:rsidR="00F53FD1" w:rsidRPr="00F53FD1" w:rsidRDefault="00F53FD1" w:rsidP="00F53FD1">
      <w:pPr>
        <w:pStyle w:val="a7"/>
        <w:numPr>
          <w:ilvl w:val="0"/>
          <w:numId w:val="20"/>
        </w:numPr>
        <w:spacing w:line="360" w:lineRule="atLeast"/>
        <w:ind w:firstLineChars="0"/>
        <w:rPr>
          <w:rFonts w:ascii="宋体" w:eastAsia="宋体" w:hAnsi="宋体" w:cs="宋体"/>
          <w:sz w:val="24"/>
        </w:rPr>
      </w:pPr>
      <w:r w:rsidRPr="00F53FD1">
        <w:rPr>
          <w:rFonts w:ascii="宋体" w:eastAsia="宋体" w:hAnsi="宋体" w:cs="宋体" w:hint="eastAsia"/>
          <w:sz w:val="24"/>
        </w:rPr>
        <w:lastRenderedPageBreak/>
        <w:t>camunda驾驶舱 - 用于过程操作的Web</w:t>
      </w:r>
      <w:r w:rsidR="00160953">
        <w:rPr>
          <w:rFonts w:ascii="宋体" w:eastAsia="宋体" w:hAnsi="宋体" w:cs="宋体" w:hint="eastAsia"/>
          <w:sz w:val="24"/>
        </w:rPr>
        <w:t>应用程序工具；</w:t>
      </w:r>
    </w:p>
    <w:p w:rsidR="00F53FD1" w:rsidRDefault="00F53FD1" w:rsidP="00F53FD1">
      <w:pPr>
        <w:pStyle w:val="a7"/>
        <w:numPr>
          <w:ilvl w:val="0"/>
          <w:numId w:val="20"/>
        </w:numPr>
        <w:spacing w:line="360" w:lineRule="atLeast"/>
        <w:ind w:firstLineChars="0"/>
        <w:rPr>
          <w:rFonts w:ascii="宋体" w:eastAsia="宋体" w:hAnsi="宋体" w:cs="宋体"/>
          <w:sz w:val="24"/>
        </w:rPr>
      </w:pPr>
      <w:r w:rsidRPr="00F53FD1">
        <w:rPr>
          <w:rFonts w:ascii="宋体" w:eastAsia="宋体" w:hAnsi="宋体" w:cs="宋体" w:hint="eastAsia"/>
          <w:sz w:val="24"/>
        </w:rPr>
        <w:t>camunda admin - 用于管理用户，组和访问权限的Web应用程序。</w:t>
      </w:r>
    </w:p>
    <w:p w:rsidR="00F53FD1" w:rsidRPr="00F53FD1" w:rsidRDefault="00F53FD1" w:rsidP="00F53FD1">
      <w:pPr>
        <w:spacing w:line="360" w:lineRule="atLeast"/>
        <w:rPr>
          <w:rFonts w:ascii="宋体" w:eastAsia="宋体" w:hAnsi="宋体" w:cs="宋体"/>
          <w:sz w:val="24"/>
        </w:rPr>
      </w:pPr>
    </w:p>
    <w:p w:rsidR="00F53FD1" w:rsidRDefault="00F53FD1" w:rsidP="00F53FD1">
      <w:pPr>
        <w:tabs>
          <w:tab w:val="left" w:pos="1911"/>
        </w:tabs>
        <w:spacing w:line="360" w:lineRule="atLeast"/>
        <w:jc w:val="left"/>
        <w:outlineLvl w:val="2"/>
        <w:rPr>
          <w:rFonts w:ascii="黑体" w:eastAsia="黑体" w:hAnsi="黑体" w:cs="黑体"/>
          <w:sz w:val="28"/>
          <w:szCs w:val="28"/>
        </w:rPr>
      </w:pPr>
      <w:bookmarkStart w:id="66" w:name="_Toc484204078"/>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宋体" w:eastAsia="宋体" w:hAnsi="宋体" w:cs="宋体" w:hint="eastAsia"/>
          <w:b/>
          <w:bCs/>
          <w:sz w:val="24"/>
        </w:rPr>
        <w:t>使用ca</w:t>
      </w:r>
      <w:r>
        <w:rPr>
          <w:rFonts w:ascii="宋体" w:eastAsia="宋体" w:hAnsi="宋体" w:cs="宋体"/>
          <w:b/>
          <w:bCs/>
          <w:sz w:val="24"/>
        </w:rPr>
        <w:t>munda</w:t>
      </w:r>
      <w:bookmarkEnd w:id="66"/>
    </w:p>
    <w:p w:rsidR="00213081" w:rsidRPr="00213081" w:rsidRDefault="0007718B" w:rsidP="00213081">
      <w:pPr>
        <w:spacing w:line="360" w:lineRule="atLeast"/>
        <w:ind w:firstLine="480"/>
        <w:rPr>
          <w:rFonts w:ascii="宋体" w:eastAsia="宋体" w:hAnsi="宋体" w:cs="宋体"/>
          <w:sz w:val="24"/>
        </w:rPr>
      </w:pPr>
      <w:r>
        <w:rPr>
          <w:rFonts w:ascii="宋体" w:eastAsia="宋体" w:hAnsi="宋体" w:cs="宋体"/>
          <w:sz w:val="24"/>
        </w:rPr>
        <w:t>C</w:t>
      </w:r>
      <w:r>
        <w:rPr>
          <w:rFonts w:ascii="宋体" w:eastAsia="宋体" w:hAnsi="宋体" w:cs="宋体" w:hint="eastAsia"/>
          <w:sz w:val="24"/>
        </w:rPr>
        <w:t>amunda</w:t>
      </w:r>
      <w:r>
        <w:rPr>
          <w:rFonts w:ascii="宋体" w:eastAsia="宋体" w:hAnsi="宋体" w:cs="宋体"/>
          <w:sz w:val="24"/>
        </w:rPr>
        <w:t xml:space="preserve"> </w:t>
      </w:r>
      <w:r>
        <w:rPr>
          <w:rFonts w:ascii="宋体" w:eastAsia="宋体" w:hAnsi="宋体" w:cs="宋体" w:hint="eastAsia"/>
          <w:sz w:val="24"/>
        </w:rPr>
        <w:t>BPM可以</w:t>
      </w:r>
      <w:r w:rsidR="00213081">
        <w:rPr>
          <w:rFonts w:ascii="宋体" w:eastAsia="宋体" w:hAnsi="宋体" w:cs="宋体" w:hint="eastAsia"/>
          <w:sz w:val="24"/>
        </w:rPr>
        <w:t>通过</w:t>
      </w:r>
      <w:r>
        <w:rPr>
          <w:rFonts w:ascii="宋体" w:eastAsia="宋体" w:hAnsi="宋体" w:cs="宋体" w:hint="eastAsia"/>
          <w:sz w:val="24"/>
        </w:rPr>
        <w:t>maven</w:t>
      </w:r>
      <w:r w:rsidR="00213081">
        <w:rPr>
          <w:rFonts w:ascii="宋体" w:eastAsia="宋体" w:hAnsi="宋体" w:cs="宋体" w:hint="eastAsia"/>
          <w:sz w:val="24"/>
        </w:rPr>
        <w:t>中央仓库来使用，但用来平台开发则必须添加以c</w:t>
      </w:r>
      <w:r w:rsidR="00213081">
        <w:rPr>
          <w:rFonts w:ascii="宋体" w:eastAsia="宋体" w:hAnsi="宋体" w:cs="宋体"/>
          <w:sz w:val="24"/>
        </w:rPr>
        <w:t>amunda</w:t>
      </w:r>
      <w:r w:rsidR="00213081">
        <w:rPr>
          <w:rFonts w:ascii="宋体" w:eastAsia="宋体" w:hAnsi="宋体" w:cs="宋体" w:hint="eastAsia"/>
          <w:sz w:val="24"/>
        </w:rPr>
        <w:t>的公有仓库到maven的配置文件：</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&lt;profiles&gt;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&lt;profile&gt;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&lt;id&gt;camunda-bpm&lt;/id&gt;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&lt;repositories&gt;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&lt;repository&gt;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&lt;id&gt;camunda-bpm-nexus&lt;/id&gt;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&lt;name&gt;camunda-bpm-nexus&lt;/name&gt;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&lt;releases&gt;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&lt;enabled&gt;true&lt;/enabled&gt;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&lt;/releases&gt;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&lt;snapshots&gt;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&lt;enabled&gt;true&lt;/enabled&gt;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&lt;/snapshots&gt;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&lt;url&gt;https://app.camunda.com/nexus/content/groups/public&lt;/url&gt;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&lt;/repository&gt;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&lt;/repositories&gt;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&lt;/profile&gt;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&lt;/profiles&gt;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&lt;activeProfiles&gt;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&lt;activeProfile&gt;camunda-bpm&lt;/activeProfile&gt;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&lt;/activeProfiles&gt;</w:t>
      </w:r>
    </w:p>
    <w:p w:rsidR="00F53FD1" w:rsidRDefault="00213081" w:rsidP="00F53FD1">
      <w:pPr>
        <w:spacing w:line="360" w:lineRule="atLeast"/>
        <w:rPr>
          <w:rFonts w:ascii="宋体" w:eastAsia="宋体" w:hAnsi="宋体" w:cs="宋体"/>
          <w:sz w:val="24"/>
        </w:rPr>
      </w:pPr>
      <w:r>
        <w:rPr>
          <w:rFonts w:ascii="宋体" w:eastAsia="宋体" w:hAnsi="宋体" w:cs="宋体" w:hint="eastAsia"/>
          <w:sz w:val="24"/>
        </w:rPr>
        <w:t>之后需要添加如下依赖到p</w:t>
      </w:r>
      <w:r>
        <w:rPr>
          <w:rFonts w:ascii="宋体" w:eastAsia="宋体" w:hAnsi="宋体" w:cs="宋体"/>
          <w:sz w:val="24"/>
        </w:rPr>
        <w:t>om</w:t>
      </w:r>
      <w:r>
        <w:rPr>
          <w:rFonts w:ascii="宋体" w:eastAsia="宋体" w:hAnsi="宋体" w:cs="宋体" w:hint="eastAsia"/>
          <w:sz w:val="24"/>
        </w:rPr>
        <w:t>文件：</w:t>
      </w:r>
    </w:p>
    <w:p w:rsidR="00213081" w:rsidRPr="00213081" w:rsidRDefault="00213081" w:rsidP="00F53FD1">
      <w:pPr>
        <w:spacing w:line="360" w:lineRule="atLeast"/>
        <w:rPr>
          <w:rFonts w:ascii="宋体" w:eastAsia="宋体" w:hAnsi="宋体" w:cs="宋体"/>
          <w:sz w:val="24"/>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&lt;project xmlns="http://maven.apache.org/POM/4.0.0" xmlns:xsi="http://www.w3.org/2001/XMLSchema-instance"</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xsi:schemaLocation="http://maven.apache.org/POM/4.0.0 http://maven.apache.org/xsd/maven-4.0.0.xsd"&gt;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&lt;modelVersion&gt;4.0.0&lt;/modelVersion&gt;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&lt;groupId&gt;org.camunda.bpm.getstarted&lt;/groupId&gt;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&lt;artifactId&gt;loanapproval-spring&lt;/artifactId&gt;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&lt;version&gt;0.1.0-SNAPSHOT&lt;/version&gt;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&lt;packaging&gt;war&lt;/packaging&gt;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&lt;camunda.version&gt;7.6.0&lt;/camunda.version&gt;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&lt;spring.version&gt;3.1.2.RELEASE&lt;/spring.version&gt;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 import Camunda BOM to ensure correct versions of Camunda projects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&lt;dependencyManagement&gt;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&lt;artifactId&gt;camunda-bom&lt;/artifactId&gt;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&lt;version&gt;${camunda.version}&lt;/version&gt;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&lt;scope&gt;import&lt;/scope&gt;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&lt;type&gt;pom&lt;/type&gt;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&lt;/dependencyManagement&gt;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&lt;artifactId&gt;camunda-engine&lt;/artifactId&gt;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&lt;artifactId&gt;camunda-engine-spring&lt;/artifactId&gt;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&lt;artifactId&gt;spring-web&lt;/artifactId&gt;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&lt;version&gt;${spring.version}&lt;/version&gt;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&lt;artifactId&gt;spring-jdbc&lt;/artifactId&gt;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&lt;version&gt;${spring.version}&lt;/version&gt;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&lt;groupId&gt;com.h2database&lt;/groupId&gt;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&lt;artifactId&gt;h2&lt;/artifactId&gt;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&lt;version&gt;1.3.171&lt;/version&gt;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&lt;groupId&gt;org.slf4j&lt;/groupId&gt;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&lt;artifactId&gt;slf4j-jdk14&lt;/artifactId&gt;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&lt;version&gt;1.7.13&lt;/version&gt;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&lt;/project&gt;</w:t>
      </w:r>
    </w:p>
    <w:p w:rsidR="00213081" w:rsidRDefault="00213081" w:rsidP="00F53FD1">
      <w:pPr>
        <w:spacing w:line="360" w:lineRule="atLeast"/>
        <w:rPr>
          <w:rFonts w:ascii="宋体" w:eastAsia="宋体" w:hAnsi="宋体" w:cs="宋体"/>
          <w:sz w:val="24"/>
        </w:rPr>
      </w:pPr>
      <w:r>
        <w:rPr>
          <w:rFonts w:ascii="宋体" w:eastAsia="宋体" w:hAnsi="宋体" w:cs="宋体" w:hint="eastAsia"/>
          <w:sz w:val="24"/>
        </w:rPr>
        <w:t>要想在项目中使用ca</w:t>
      </w:r>
      <w:r>
        <w:rPr>
          <w:rFonts w:ascii="宋体" w:eastAsia="宋体" w:hAnsi="宋体" w:cs="宋体"/>
          <w:sz w:val="24"/>
        </w:rPr>
        <w:t>munda</w:t>
      </w:r>
      <w:r>
        <w:rPr>
          <w:rFonts w:ascii="宋体" w:eastAsia="宋体" w:hAnsi="宋体" w:cs="宋体" w:hint="eastAsia"/>
          <w:sz w:val="24"/>
        </w:rPr>
        <w:t>作为BPMN引擎，则需要将c</w:t>
      </w:r>
      <w:r>
        <w:rPr>
          <w:rFonts w:ascii="宋体" w:eastAsia="宋体" w:hAnsi="宋体" w:cs="宋体"/>
          <w:sz w:val="24"/>
        </w:rPr>
        <w:t>amunda</w:t>
      </w:r>
      <w:r>
        <w:rPr>
          <w:rFonts w:ascii="宋体" w:eastAsia="宋体" w:hAnsi="宋体" w:cs="宋体" w:hint="eastAsia"/>
          <w:sz w:val="24"/>
        </w:rPr>
        <w:t>引擎作为Spring</w:t>
      </w:r>
      <w:r>
        <w:rPr>
          <w:rFonts w:ascii="宋体" w:eastAsia="宋体" w:hAnsi="宋体" w:cs="宋体"/>
          <w:sz w:val="24"/>
        </w:rPr>
        <w:t xml:space="preserve"> Bean</w:t>
      </w:r>
      <w:r>
        <w:rPr>
          <w:rFonts w:ascii="宋体" w:eastAsia="宋体" w:hAnsi="宋体" w:cs="宋体" w:hint="eastAsia"/>
          <w:sz w:val="24"/>
        </w:rPr>
        <w:t>添加到s</w:t>
      </w:r>
      <w:r>
        <w:rPr>
          <w:rFonts w:ascii="宋体" w:eastAsia="宋体" w:hAnsi="宋体" w:cs="宋体"/>
          <w:sz w:val="24"/>
        </w:rPr>
        <w:t>pring</w:t>
      </w:r>
      <w:r>
        <w:rPr>
          <w:rFonts w:ascii="宋体" w:eastAsia="宋体" w:hAnsi="宋体" w:cs="宋体" w:hint="eastAsia"/>
          <w:sz w:val="24"/>
        </w:rPr>
        <w:t>的配置文件中：</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id="dataSource" class="org.springframework.jdbc.datasource.TransactionAwareDataSourceProxy"&gt;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name="targetDataSource"&gt;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&lt;bean class="org.springframework.jdbc.datasource.SimpleDriverDataSource"&gt;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name="driverClass" value="org.h2.Driver"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&lt;property name="url"</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value="jdbc:h2:mem:process-engine;DB_CLOSE_DELAY=1000"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name="username" value="sa"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name="password" value=""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id="transactionManager" class="org.springframework.jdbc.datasource.DataSourceTransactionManager"&gt;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name="dataSource" ref="dataSource"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id="processEngineConfiguration" class="org.camunda.bpm.engine.spring.SpringProcessEngineConfiguration"&gt;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name="processEngineName" value="engine"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name="dataSource" ref="dataSource"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name="transactionManager" ref="transactionManager"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name="databaseSchemaUpdate" value="true"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name="jobExecutorActivate" value="false"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id="processEngine" class="org.camunda.bpm.engine.spring.ProcessEngineFactoryBean"&gt;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name="processEngineConfiguration" ref="processEngineConfiguration"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id="repositoryService" factory-bean="processEngine" factory-method="getRepositoryService"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id="runtimeService" factory-bean="processEngine" factory-method="getRuntimeService"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id="taskService" factory-bean="processEngine" factory-method="getTaskService"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&lt;bean id="historyService" factory-bean="processEngine" factory-method="getHistoryService"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id="managementService" factory-bean="processEngine" factory-method="getManagementService" /&gt;</w:t>
      </w:r>
    </w:p>
    <w:p w:rsidR="00F53FD1" w:rsidRDefault="00213081" w:rsidP="00F53FD1">
      <w:pPr>
        <w:spacing w:line="360" w:lineRule="atLeast"/>
        <w:rPr>
          <w:rFonts w:ascii="宋体" w:eastAsia="宋体" w:hAnsi="宋体" w:cs="宋体"/>
          <w:sz w:val="24"/>
        </w:rPr>
      </w:pPr>
      <w:r>
        <w:rPr>
          <w:rFonts w:ascii="宋体" w:eastAsia="宋体" w:hAnsi="宋体" w:cs="宋体" w:hint="eastAsia"/>
          <w:sz w:val="24"/>
        </w:rPr>
        <w:t>接下来启动项目时就可以在控制台看到c</w:t>
      </w:r>
      <w:r>
        <w:rPr>
          <w:rFonts w:ascii="宋体" w:eastAsia="宋体" w:hAnsi="宋体" w:cs="宋体"/>
          <w:sz w:val="24"/>
        </w:rPr>
        <w:t>amunda</w:t>
      </w:r>
      <w:r>
        <w:rPr>
          <w:rFonts w:ascii="宋体" w:eastAsia="宋体" w:hAnsi="宋体" w:cs="宋体" w:hint="eastAsia"/>
          <w:sz w:val="24"/>
        </w:rPr>
        <w:t>启动的log了。</w:t>
      </w:r>
    </w:p>
    <w:p w:rsidR="00213081" w:rsidRDefault="00B95737" w:rsidP="00F53FD1">
      <w:pPr>
        <w:spacing w:line="360" w:lineRule="atLeast"/>
        <w:rPr>
          <w:rFonts w:ascii="宋体" w:eastAsia="宋体" w:hAnsi="宋体" w:cs="宋体"/>
          <w:sz w:val="24"/>
        </w:rPr>
      </w:pPr>
      <w:r>
        <w:rPr>
          <w:rFonts w:ascii="宋体" w:eastAsia="宋体" w:hAnsi="宋体" w:cs="宋体" w:hint="eastAsia"/>
          <w:sz w:val="24"/>
        </w:rPr>
        <w:t>在代码中，我们通过如下的方式来使用c</w:t>
      </w:r>
      <w:r>
        <w:rPr>
          <w:rFonts w:ascii="宋体" w:eastAsia="宋体" w:hAnsi="宋体" w:cs="宋体"/>
          <w:sz w:val="24"/>
        </w:rPr>
        <w:t>amunda:</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package org.camunda.bpm.getstarted.loanapproval;</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import org.camunda.bpm.engine.RuntimeService;</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import org.springframework.beans.factory.InitializingBean;</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import org.springframework.beans.factory.annotation.Autowired;</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public class Starter implements InitializingBean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@Autowired</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private RuntimeService runtimeService;</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public void afterPropertiesSet() throws Exception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runtimeService.startProcessInstanceByKey("loanApproval");</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public void setRuntimeService(RuntimeService runtimeService)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this.runtimeService = runtimeService;</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w:t>
      </w:r>
    </w:p>
    <w:p w:rsidR="00B95737"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rFonts w:ascii="Courier New" w:hAnsi="Courier New" w:cs="Courier New"/>
          <w:color w:val="333333"/>
          <w:sz w:val="20"/>
          <w:szCs w:val="20"/>
        </w:rPr>
      </w:pPr>
      <w:r>
        <w:rPr>
          <w:rStyle w:val="token"/>
          <w:rFonts w:ascii="Courier New" w:hAnsi="Courier New" w:cs="Courier New"/>
          <w:color w:val="555555"/>
          <w:sz w:val="20"/>
          <w:szCs w:val="20"/>
        </w:rPr>
        <w:t>}</w:t>
      </w:r>
    </w:p>
    <w:p w:rsidR="00B95737" w:rsidRPr="00213081" w:rsidRDefault="00B95737" w:rsidP="00F53FD1">
      <w:pPr>
        <w:spacing w:line="360" w:lineRule="atLeast"/>
        <w:rPr>
          <w:rFonts w:ascii="宋体" w:eastAsia="宋体" w:hAnsi="宋体" w:cs="宋体"/>
          <w:sz w:val="24"/>
        </w:rPr>
      </w:pPr>
      <w:r>
        <w:rPr>
          <w:rFonts w:ascii="宋体" w:eastAsia="宋体" w:hAnsi="宋体" w:cs="宋体" w:hint="eastAsia"/>
          <w:sz w:val="24"/>
        </w:rPr>
        <w:t>最后在c</w:t>
      </w:r>
      <w:r>
        <w:rPr>
          <w:rFonts w:ascii="宋体" w:eastAsia="宋体" w:hAnsi="宋体" w:cs="宋体"/>
          <w:sz w:val="24"/>
        </w:rPr>
        <w:t>amunda</w:t>
      </w:r>
      <w:r>
        <w:rPr>
          <w:rFonts w:ascii="宋体" w:eastAsia="宋体" w:hAnsi="宋体" w:cs="宋体" w:hint="eastAsia"/>
          <w:sz w:val="24"/>
        </w:rPr>
        <w:t>官网可以找到camunda引擎的API。</w:t>
      </w:r>
    </w:p>
    <w:p w:rsidR="00F53FD1" w:rsidRDefault="00F53FD1" w:rsidP="00F53FD1">
      <w:pPr>
        <w:spacing w:line="360" w:lineRule="atLeast"/>
        <w:rPr>
          <w:rFonts w:ascii="宋体" w:eastAsia="宋体" w:hAnsi="宋体" w:cs="宋体"/>
          <w:sz w:val="24"/>
        </w:rPr>
      </w:pPr>
    </w:p>
    <w:p w:rsidR="00DA34D6" w:rsidRDefault="00DA34D6" w:rsidP="00DA34D6">
      <w:pPr>
        <w:tabs>
          <w:tab w:val="left" w:pos="1911"/>
        </w:tabs>
        <w:spacing w:line="360" w:lineRule="atLeast"/>
        <w:jc w:val="left"/>
        <w:outlineLvl w:val="1"/>
        <w:rPr>
          <w:rFonts w:ascii="黑体" w:eastAsia="黑体" w:hAnsi="黑体" w:cs="黑体"/>
          <w:sz w:val="28"/>
          <w:szCs w:val="28"/>
        </w:rPr>
      </w:pPr>
      <w:bookmarkStart w:id="67" w:name="_Toc484204079"/>
      <w:r>
        <w:rPr>
          <w:rFonts w:ascii="黑体" w:eastAsia="黑体" w:hAnsi="黑体" w:cs="黑体"/>
          <w:sz w:val="28"/>
          <w:szCs w:val="28"/>
        </w:rPr>
        <w:t>3</w:t>
      </w:r>
      <w:r>
        <w:rPr>
          <w:rFonts w:ascii="黑体" w:eastAsia="黑体" w:hAnsi="黑体" w:cs="黑体" w:hint="eastAsia"/>
          <w:sz w:val="28"/>
          <w:szCs w:val="28"/>
        </w:rPr>
        <w:t>.</w:t>
      </w:r>
      <w:r w:rsidR="00F53FD1">
        <w:rPr>
          <w:rFonts w:ascii="黑体" w:eastAsia="黑体" w:hAnsi="黑体" w:cs="黑体"/>
          <w:sz w:val="28"/>
          <w:szCs w:val="28"/>
        </w:rPr>
        <w:t>4</w:t>
      </w:r>
      <w:r>
        <w:rPr>
          <w:rFonts w:ascii="黑体" w:eastAsia="黑体" w:hAnsi="黑体" w:cs="黑体"/>
          <w:sz w:val="28"/>
          <w:szCs w:val="28"/>
        </w:rPr>
        <w:t>apache ignite</w:t>
      </w:r>
      <w:bookmarkEnd w:id="67"/>
    </w:p>
    <w:p w:rsidR="00DA34D6" w:rsidRDefault="00DA34D6" w:rsidP="00DA34D6">
      <w:pPr>
        <w:tabs>
          <w:tab w:val="left" w:pos="1911"/>
        </w:tabs>
        <w:spacing w:line="360" w:lineRule="atLeast"/>
        <w:jc w:val="left"/>
        <w:outlineLvl w:val="2"/>
        <w:rPr>
          <w:rFonts w:ascii="黑体" w:eastAsia="黑体" w:hAnsi="黑体" w:cs="黑体"/>
          <w:sz w:val="28"/>
          <w:szCs w:val="28"/>
        </w:rPr>
      </w:pPr>
      <w:bookmarkStart w:id="68" w:name="_Toc484204080"/>
      <w:r>
        <w:rPr>
          <w:rFonts w:ascii="黑体" w:eastAsia="黑体" w:hAnsi="黑体" w:cs="黑体"/>
          <w:sz w:val="28"/>
          <w:szCs w:val="28"/>
        </w:rPr>
        <w:t>3</w:t>
      </w:r>
      <w:r w:rsidR="00F53FD1">
        <w:rPr>
          <w:rFonts w:ascii="黑体" w:eastAsia="黑体" w:hAnsi="黑体" w:cs="黑体" w:hint="eastAsia"/>
          <w:sz w:val="28"/>
          <w:szCs w:val="28"/>
        </w:rPr>
        <w:t>.</w:t>
      </w:r>
      <w:r w:rsidR="00F53FD1">
        <w:rPr>
          <w:rFonts w:ascii="黑体" w:eastAsia="黑体" w:hAnsi="黑体" w:cs="黑体"/>
          <w:sz w:val="28"/>
          <w:szCs w:val="28"/>
        </w:rPr>
        <w:t>4</w:t>
      </w:r>
      <w:r>
        <w:rPr>
          <w:rFonts w:ascii="黑体" w:eastAsia="黑体" w:hAnsi="黑体" w:cs="黑体" w:hint="eastAsia"/>
          <w:sz w:val="28"/>
          <w:szCs w:val="28"/>
        </w:rPr>
        <w:t>.1</w:t>
      </w:r>
      <w:r>
        <w:rPr>
          <w:rFonts w:ascii="宋体" w:eastAsia="宋体" w:hAnsi="宋体" w:cs="宋体" w:hint="eastAsia"/>
          <w:b/>
          <w:bCs/>
          <w:sz w:val="24"/>
        </w:rPr>
        <w:t>概述</w:t>
      </w:r>
      <w:bookmarkEnd w:id="68"/>
    </w:p>
    <w:p w:rsidR="00CD6135" w:rsidRDefault="00B95737" w:rsidP="00CD6135">
      <w:pPr>
        <w:spacing w:line="360" w:lineRule="atLeast"/>
        <w:rPr>
          <w:rFonts w:ascii="宋体" w:eastAsia="宋体" w:hAnsi="宋体" w:cs="宋体"/>
          <w:sz w:val="24"/>
        </w:rPr>
      </w:pPr>
      <w:r w:rsidRPr="00B95737">
        <w:rPr>
          <w:rFonts w:ascii="宋体" w:eastAsia="宋体" w:hAnsi="宋体" w:cs="宋体" w:hint="eastAsia"/>
          <w:sz w:val="24"/>
        </w:rPr>
        <w:t>Apache Ignite是一种高性能，集成和分布式内存平台，用于实时计算和处理大规模数据集，比传统的基于磁盘或闪存技术的速度更快。</w:t>
      </w:r>
    </w:p>
    <w:p w:rsidR="00B95737" w:rsidRDefault="00B95737" w:rsidP="00CD6135">
      <w:pPr>
        <w:spacing w:line="360" w:lineRule="atLeast"/>
        <w:rPr>
          <w:rFonts w:ascii="宋体" w:eastAsia="宋体" w:hAnsi="宋体" w:cs="宋体"/>
          <w:sz w:val="24"/>
        </w:rPr>
      </w:pPr>
    </w:p>
    <w:p w:rsidR="00CD6135" w:rsidRDefault="00C5203C" w:rsidP="00CD6135">
      <w:pPr>
        <w:spacing w:line="360" w:lineRule="atLeast"/>
        <w:rPr>
          <w:rFonts w:ascii="宋体" w:eastAsia="宋体" w:hAnsi="宋体" w:cs="宋体"/>
          <w:sz w:val="24"/>
        </w:rPr>
      </w:pPr>
      <w:r w:rsidRPr="00C5203C">
        <w:rPr>
          <w:noProof/>
        </w:rPr>
        <w:drawing>
          <wp:inline distT="0" distB="0" distL="0" distR="0" wp14:anchorId="0EFBBE25" wp14:editId="4D3E1CCC">
            <wp:extent cx="5274310" cy="19507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50720"/>
                    </a:xfrm>
                    <a:prstGeom prst="rect">
                      <a:avLst/>
                    </a:prstGeom>
                  </pic:spPr>
                </pic:pic>
              </a:graphicData>
            </a:graphic>
          </wp:inline>
        </w:drawing>
      </w:r>
    </w:p>
    <w:p w:rsidR="006B4F32" w:rsidRPr="006B4F32" w:rsidRDefault="006B4F32" w:rsidP="006B4F32">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14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ignite</w:t>
      </w:r>
      <w:r>
        <w:rPr>
          <w:rFonts w:ascii="Verdana" w:eastAsia="宋体" w:hAnsi="Verdana" w:cs="宋体" w:hint="eastAsia"/>
          <w:color w:val="000000"/>
          <w:kern w:val="0"/>
          <w:szCs w:val="21"/>
        </w:rPr>
        <w:t>组成</w:t>
      </w:r>
    </w:p>
    <w:p w:rsidR="00CD6135" w:rsidRDefault="009D1377" w:rsidP="00CD6135">
      <w:pPr>
        <w:spacing w:line="360" w:lineRule="atLeast"/>
        <w:rPr>
          <w:rFonts w:ascii="宋体" w:eastAsia="宋体" w:hAnsi="宋体" w:cs="宋体"/>
          <w:sz w:val="24"/>
        </w:rPr>
      </w:pPr>
      <w:r w:rsidRPr="009D1377">
        <w:rPr>
          <w:rFonts w:ascii="宋体" w:eastAsia="宋体" w:hAnsi="宋体" w:cs="宋体" w:hint="eastAsia"/>
          <w:sz w:val="24"/>
        </w:rPr>
        <w:t>Apache Ignite内存数据结构旨在为广泛的内存计算用例，从高性能计算到行业最先进的数据网格，高可用性服务网格和流式传输提供无与伦比的性能。</w:t>
      </w:r>
    </w:p>
    <w:p w:rsidR="00D02A12" w:rsidRDefault="00D02A12" w:rsidP="00D02A12">
      <w:pPr>
        <w:tabs>
          <w:tab w:val="left" w:pos="1911"/>
        </w:tabs>
        <w:spacing w:line="360" w:lineRule="atLeast"/>
        <w:jc w:val="left"/>
        <w:outlineLvl w:val="2"/>
        <w:rPr>
          <w:rFonts w:ascii="黑体" w:eastAsia="黑体" w:hAnsi="黑体" w:cs="黑体"/>
          <w:sz w:val="28"/>
          <w:szCs w:val="28"/>
        </w:rPr>
      </w:pPr>
      <w:bookmarkStart w:id="69" w:name="_Toc484204081"/>
      <w:bookmarkStart w:id="70" w:name="_Hlk483290567"/>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4</w:t>
      </w:r>
      <w:r w:rsidR="002D1E6B">
        <w:rPr>
          <w:rFonts w:ascii="黑体" w:eastAsia="黑体" w:hAnsi="黑体" w:cs="黑体" w:hint="eastAsia"/>
          <w:sz w:val="28"/>
          <w:szCs w:val="28"/>
        </w:rPr>
        <w:t>.</w:t>
      </w:r>
      <w:r w:rsidR="002D1E6B">
        <w:rPr>
          <w:rFonts w:ascii="黑体" w:eastAsia="黑体" w:hAnsi="黑体" w:cs="黑体"/>
          <w:sz w:val="28"/>
          <w:szCs w:val="28"/>
        </w:rPr>
        <w:t>2</w:t>
      </w:r>
      <w:r>
        <w:rPr>
          <w:rFonts w:ascii="宋体" w:eastAsia="宋体" w:hAnsi="宋体" w:cs="宋体" w:hint="eastAsia"/>
          <w:b/>
          <w:bCs/>
          <w:sz w:val="24"/>
        </w:rPr>
        <w:t>特点</w:t>
      </w:r>
      <w:bookmarkEnd w:id="69"/>
    </w:p>
    <w:p w:rsidR="00D02A12" w:rsidRDefault="00D02A12" w:rsidP="00D02A12">
      <w:pPr>
        <w:pStyle w:val="a7"/>
        <w:numPr>
          <w:ilvl w:val="0"/>
          <w:numId w:val="21"/>
        </w:numPr>
        <w:spacing w:line="360" w:lineRule="atLeast"/>
        <w:ind w:firstLineChars="0"/>
        <w:rPr>
          <w:rFonts w:ascii="宋体" w:eastAsia="宋体" w:hAnsi="宋体" w:cs="宋体"/>
          <w:sz w:val="24"/>
        </w:rPr>
      </w:pPr>
      <w:r>
        <w:rPr>
          <w:rFonts w:ascii="宋体" w:eastAsia="宋体" w:hAnsi="宋体" w:cs="宋体" w:hint="eastAsia"/>
          <w:sz w:val="24"/>
        </w:rPr>
        <w:t>先进的集群：i</w:t>
      </w:r>
      <w:r>
        <w:rPr>
          <w:rFonts w:ascii="宋体" w:eastAsia="宋体" w:hAnsi="宋体" w:cs="宋体"/>
          <w:sz w:val="24"/>
        </w:rPr>
        <w:t>gnite</w:t>
      </w:r>
      <w:r>
        <w:rPr>
          <w:rFonts w:ascii="宋体" w:eastAsia="宋体" w:hAnsi="宋体" w:cs="宋体" w:hint="eastAsia"/>
          <w:sz w:val="24"/>
        </w:rPr>
        <w:t>节点可以自动发现其他节点。这时得在有需要扩大集群规模时不需</w:t>
      </w:r>
      <w:bookmarkEnd w:id="70"/>
      <w:r>
        <w:rPr>
          <w:rFonts w:ascii="宋体" w:eastAsia="宋体" w:hAnsi="宋体" w:cs="宋体" w:hint="eastAsia"/>
          <w:sz w:val="24"/>
        </w:rPr>
        <w:t>要重启整个集群。</w:t>
      </w:r>
      <w:r w:rsidRPr="00D02A12">
        <w:rPr>
          <w:rFonts w:ascii="宋体" w:eastAsia="宋体" w:hAnsi="宋体" w:cs="宋体" w:hint="eastAsia"/>
          <w:sz w:val="24"/>
        </w:rPr>
        <w:t>开发人员还可以利用Ignite的混合云支持，从而建立私有云和公有云之间的连接，如亚马逊网络服务，为他们提供最好的两个世界。</w:t>
      </w:r>
    </w:p>
    <w:p w:rsidR="00D02A12" w:rsidRDefault="00D02A12" w:rsidP="00D02A12">
      <w:pPr>
        <w:pStyle w:val="a7"/>
        <w:spacing w:line="360" w:lineRule="atLeast"/>
        <w:ind w:left="360" w:firstLineChars="0" w:firstLine="0"/>
        <w:rPr>
          <w:rFonts w:ascii="宋体" w:eastAsia="宋体" w:hAnsi="宋体" w:cs="宋体"/>
          <w:sz w:val="24"/>
        </w:rPr>
      </w:pPr>
      <w:r>
        <w:rPr>
          <w:noProof/>
        </w:rPr>
        <w:drawing>
          <wp:inline distT="0" distB="0" distL="0" distR="0">
            <wp:extent cx="4762500" cy="2571750"/>
            <wp:effectExtent l="0" t="0" r="0" b="0"/>
            <wp:docPr id="31" name="图片 31" descr="https://camo.githubusercontent.com/d29fee91ccdcbab346683cb1c07a2477d4cc7456/68747470733a2f2f69676e6974652e6170616368652e6f72672f696d616765732f616476616e6365642d636c7573746572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amo.githubusercontent.com/d29fee91ccdcbab346683cb1c07a2477d4cc7456/68747470733a2f2f69676e6974652e6170616368652e6f72672f696d616765732f616476616e6365642d636c7573746572696e672e706e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6B4F32" w:rsidRPr="006B4F32" w:rsidRDefault="006B4F32" w:rsidP="006B4F32">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15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w:t>
      </w:r>
      <w:r>
        <w:rPr>
          <w:rFonts w:ascii="Verdana" w:eastAsia="宋体" w:hAnsi="Verdana" w:cs="宋体" w:hint="eastAsia"/>
          <w:color w:val="000000"/>
          <w:kern w:val="0"/>
          <w:szCs w:val="21"/>
        </w:rPr>
        <w:t>ignite</w:t>
      </w:r>
      <w:r>
        <w:rPr>
          <w:rFonts w:ascii="Verdana" w:eastAsia="宋体" w:hAnsi="Verdana" w:cs="宋体"/>
          <w:color w:val="000000"/>
          <w:kern w:val="0"/>
          <w:szCs w:val="21"/>
        </w:rPr>
        <w:t xml:space="preserve"> </w:t>
      </w:r>
      <w:r>
        <w:rPr>
          <w:rFonts w:ascii="Verdana" w:eastAsia="宋体" w:hAnsi="Verdana" w:cs="宋体" w:hint="eastAsia"/>
          <w:color w:val="000000"/>
          <w:kern w:val="0"/>
          <w:szCs w:val="21"/>
        </w:rPr>
        <w:t>集群</w:t>
      </w:r>
    </w:p>
    <w:p w:rsidR="002D1E6B" w:rsidRDefault="00044AD9" w:rsidP="00044AD9">
      <w:pPr>
        <w:pStyle w:val="a7"/>
        <w:numPr>
          <w:ilvl w:val="0"/>
          <w:numId w:val="21"/>
        </w:numPr>
        <w:spacing w:line="360" w:lineRule="atLeast"/>
        <w:ind w:firstLineChars="0"/>
        <w:rPr>
          <w:rFonts w:ascii="宋体" w:eastAsia="宋体" w:hAnsi="宋体" w:cs="宋体"/>
          <w:sz w:val="24"/>
        </w:rPr>
      </w:pPr>
      <w:r w:rsidRPr="00044AD9">
        <w:rPr>
          <w:rFonts w:ascii="宋体" w:eastAsia="宋体" w:hAnsi="宋体" w:cs="宋体" w:hint="eastAsia"/>
          <w:sz w:val="24"/>
        </w:rPr>
        <w:t>数据网格（JCache）</w:t>
      </w:r>
      <w:r>
        <w:rPr>
          <w:rFonts w:ascii="宋体" w:eastAsia="宋体" w:hAnsi="宋体" w:cs="宋体" w:hint="eastAsia"/>
          <w:sz w:val="24"/>
        </w:rPr>
        <w:t>：</w:t>
      </w:r>
      <w:r w:rsidRPr="00044AD9">
        <w:rPr>
          <w:rFonts w:ascii="宋体" w:eastAsia="宋体" w:hAnsi="宋体" w:cs="宋体" w:hint="eastAsia"/>
          <w:sz w:val="24"/>
        </w:rPr>
        <w:t>Ignite数据网格是一个内存中分布式密钥值存储，可以被视为分布式分区哈希映射，每个集群节点拥有整个数据的一部分。 这样，我们添加的集群节点越多，我们可以缓存的数据越多。与其他键值存储区域不同，Ignite使用可插入散列算法来确定数据的局部性。 每个客户端可以通过将密钥插入散列函数来确定密钥属于哪个节点，而不需要任何特殊的映射服务器或名称节点。Ignite数据网格支持本地，复制和分区数据集，并允许使用标准SQL语法在这些数据集之间自由交叉查询。 Ignite支持用于查询内存数据的标准SQL，包括支持分布式SQL连接。</w:t>
      </w:r>
    </w:p>
    <w:p w:rsidR="00D02A12" w:rsidRDefault="002D1E6B" w:rsidP="002D1E6B">
      <w:pPr>
        <w:pStyle w:val="a7"/>
        <w:spacing w:line="360" w:lineRule="atLeast"/>
        <w:ind w:left="360" w:firstLineChars="0" w:firstLine="0"/>
        <w:rPr>
          <w:rFonts w:ascii="宋体" w:eastAsia="宋体" w:hAnsi="宋体" w:cs="宋体"/>
          <w:sz w:val="24"/>
        </w:rPr>
      </w:pPr>
      <w:r w:rsidRPr="002D1E6B">
        <w:rPr>
          <w:noProof/>
        </w:rPr>
        <w:lastRenderedPageBreak/>
        <w:drawing>
          <wp:inline distT="0" distB="0" distL="0" distR="0" wp14:anchorId="0F8DB070" wp14:editId="79A7B32A">
            <wp:extent cx="4762500" cy="3219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219450"/>
                    </a:xfrm>
                    <a:prstGeom prst="rect">
                      <a:avLst/>
                    </a:prstGeom>
                  </pic:spPr>
                </pic:pic>
              </a:graphicData>
            </a:graphic>
          </wp:inline>
        </w:drawing>
      </w:r>
    </w:p>
    <w:p w:rsidR="006B4F32" w:rsidRPr="006B4F32" w:rsidRDefault="006B4F32" w:rsidP="006B4F32">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16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ignite </w:t>
      </w:r>
      <w:r>
        <w:rPr>
          <w:rFonts w:ascii="Verdana" w:eastAsia="宋体" w:hAnsi="Verdana" w:cs="宋体" w:hint="eastAsia"/>
          <w:color w:val="000000"/>
          <w:kern w:val="0"/>
          <w:szCs w:val="21"/>
        </w:rPr>
        <w:t>数据网格</w:t>
      </w:r>
    </w:p>
    <w:p w:rsidR="002D1E6B" w:rsidRDefault="002D1E6B" w:rsidP="00CD6135">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流媒体和CEP</w:t>
      </w:r>
      <w:r>
        <w:rPr>
          <w:rFonts w:ascii="宋体" w:eastAsia="宋体" w:hAnsi="宋体" w:cs="宋体" w:hint="eastAsia"/>
          <w:sz w:val="24"/>
        </w:rPr>
        <w:t>：</w:t>
      </w:r>
      <w:r w:rsidRPr="002D1E6B">
        <w:rPr>
          <w:rFonts w:ascii="宋体" w:eastAsia="宋体" w:hAnsi="宋体" w:cs="宋体" w:hint="eastAsia"/>
          <w:sz w:val="24"/>
        </w:rPr>
        <w:t>Ignite流式传输允许以可扩展和容错的方式处理连续不间断的数据流。 数据可以注入Ignite的速度可能非常高，并且在中等大小的集群上容易超过每秒数百万事件。实时数据通过数据流传送。 我们已经为JMS 1.1，Apache Kafka，MQTT，Twitter，Apache Flume和Apache Camel</w:t>
      </w:r>
      <w:r>
        <w:rPr>
          <w:rFonts w:ascii="宋体" w:eastAsia="宋体" w:hAnsi="宋体" w:cs="宋体" w:hint="eastAsia"/>
          <w:sz w:val="24"/>
        </w:rPr>
        <w:t>提供了流媒体，并且我们每个版本都不断添加新的。</w:t>
      </w:r>
    </w:p>
    <w:p w:rsidR="00CD6135" w:rsidRDefault="002D1E6B" w:rsidP="002D1E6B">
      <w:pPr>
        <w:pStyle w:val="a7"/>
        <w:spacing w:line="360" w:lineRule="atLeast"/>
        <w:ind w:left="360" w:firstLineChars="0" w:firstLine="0"/>
        <w:rPr>
          <w:rFonts w:ascii="宋体" w:eastAsia="宋体" w:hAnsi="宋体" w:cs="宋体"/>
          <w:sz w:val="24"/>
        </w:rPr>
      </w:pPr>
      <w:r w:rsidRPr="002D1E6B">
        <w:rPr>
          <w:rFonts w:ascii="宋体" w:eastAsia="宋体" w:hAnsi="宋体" w:cs="宋体"/>
          <w:noProof/>
          <w:sz w:val="24"/>
        </w:rPr>
        <w:drawing>
          <wp:inline distT="0" distB="0" distL="0" distR="0">
            <wp:extent cx="3810000" cy="2867025"/>
            <wp:effectExtent l="0" t="0" r="0" b="9525"/>
            <wp:docPr id="33" name="图片 33" descr="https://camo.githubusercontent.com/59d3253373505586f5969a431ea95f51e23778d5/68747470733a2f2f69676e6974652e6170616368652e6f72672f696d616765732f696e5f6d656d6f72795f636f6d707574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amo.githubusercontent.com/59d3253373505586f5969a431ea95f51e23778d5/68747470733a2f2f69676e6974652e6170616368652e6f72672f696d616765732f696e5f6d656d6f72795f636f6d707574652e706e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867025"/>
                    </a:xfrm>
                    <a:prstGeom prst="rect">
                      <a:avLst/>
                    </a:prstGeom>
                    <a:noFill/>
                    <a:ln>
                      <a:noFill/>
                    </a:ln>
                  </pic:spPr>
                </pic:pic>
              </a:graphicData>
            </a:graphic>
          </wp:inline>
        </w:drawing>
      </w:r>
    </w:p>
    <w:p w:rsidR="000A6CE4" w:rsidRPr="000A6CE4" w:rsidRDefault="000A6CE4" w:rsidP="000A6C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17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ignite</w:t>
      </w:r>
      <w:r>
        <w:rPr>
          <w:rFonts w:ascii="Verdana" w:eastAsia="宋体" w:hAnsi="Verdana" w:cs="宋体" w:hint="eastAsia"/>
          <w:color w:val="000000"/>
          <w:kern w:val="0"/>
          <w:szCs w:val="21"/>
        </w:rPr>
        <w:t>流媒体</w:t>
      </w:r>
    </w:p>
    <w:p w:rsidR="002D1E6B" w:rsidRDefault="002D1E6B" w:rsidP="002D1E6B">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服务网格</w:t>
      </w:r>
      <w:r>
        <w:rPr>
          <w:rFonts w:ascii="宋体" w:eastAsia="宋体" w:hAnsi="宋体" w:cs="宋体" w:hint="eastAsia"/>
          <w:sz w:val="24"/>
        </w:rPr>
        <w:t>：</w:t>
      </w:r>
      <w:r w:rsidRPr="002D1E6B">
        <w:rPr>
          <w:rFonts w:ascii="宋体" w:eastAsia="宋体" w:hAnsi="宋体" w:cs="宋体" w:hint="eastAsia"/>
          <w:sz w:val="24"/>
        </w:rPr>
        <w:t>服务网格允许在群集上部署任意用户定义的服务。 您可以实现和部署任何服务，如自定义计数器，ID生成器，分层映射等。Ignite允许您控制在每个集群节点上部署多少服务实例，并自动确保所有服务的正确部署和容错。</w:t>
      </w:r>
    </w:p>
    <w:p w:rsidR="002D1E6B" w:rsidRDefault="002D1E6B" w:rsidP="002D1E6B">
      <w:pPr>
        <w:pStyle w:val="a7"/>
        <w:spacing w:line="360" w:lineRule="atLeast"/>
        <w:ind w:left="360" w:firstLineChars="0" w:firstLine="0"/>
        <w:rPr>
          <w:rFonts w:ascii="宋体" w:eastAsia="宋体" w:hAnsi="宋体" w:cs="宋体"/>
          <w:sz w:val="24"/>
        </w:rPr>
      </w:pPr>
      <w:r w:rsidRPr="002D1E6B">
        <w:rPr>
          <w:rFonts w:ascii="宋体" w:eastAsia="宋体" w:hAnsi="宋体" w:cs="宋体"/>
          <w:noProof/>
          <w:sz w:val="24"/>
        </w:rPr>
        <w:lastRenderedPageBreak/>
        <w:drawing>
          <wp:inline distT="0" distB="0" distL="0" distR="0">
            <wp:extent cx="3810000" cy="1714500"/>
            <wp:effectExtent l="0" t="0" r="0" b="0"/>
            <wp:docPr id="34" name="图片 34" descr="https://camo.githubusercontent.com/3413dc141c318fc9cc19d1d09f7342b2e6514bff/68747470733a2f2f69676e6974652e6170616368652e6f72672f696d616765732f69676e6974655f736572766963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amo.githubusercontent.com/3413dc141c318fc9cc19d1d09f7342b2e6514bff/68747470733a2f2f69676e6974652e6170616368652e6f72672f696d616765732f69676e6974655f736572766963652e706e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0A6CE4" w:rsidRPr="000A6CE4" w:rsidRDefault="000A6CE4" w:rsidP="000A6C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18 </w:t>
      </w:r>
      <w:r>
        <w:rPr>
          <w:rFonts w:ascii="Verdana" w:eastAsia="宋体" w:hAnsi="Verdana" w:cs="宋体" w:hint="eastAsia"/>
          <w:color w:val="000000"/>
          <w:kern w:val="0"/>
          <w:szCs w:val="21"/>
        </w:rPr>
        <w:t>a</w:t>
      </w:r>
      <w:r>
        <w:rPr>
          <w:rFonts w:ascii="Verdana" w:eastAsia="宋体" w:hAnsi="Verdana" w:cs="宋体"/>
          <w:color w:val="000000"/>
          <w:kern w:val="0"/>
          <w:szCs w:val="21"/>
        </w:rPr>
        <w:t xml:space="preserve">pache </w:t>
      </w:r>
      <w:r>
        <w:rPr>
          <w:rFonts w:ascii="Verdana" w:eastAsia="宋体" w:hAnsi="Verdana" w:cs="宋体" w:hint="eastAsia"/>
          <w:color w:val="000000"/>
          <w:kern w:val="0"/>
          <w:szCs w:val="21"/>
        </w:rPr>
        <w:t>ignite</w:t>
      </w:r>
      <w:r>
        <w:rPr>
          <w:rFonts w:ascii="Verdana" w:eastAsia="宋体" w:hAnsi="Verdana" w:cs="宋体" w:hint="eastAsia"/>
          <w:color w:val="000000"/>
          <w:kern w:val="0"/>
          <w:szCs w:val="21"/>
        </w:rPr>
        <w:t>服务网格</w:t>
      </w:r>
    </w:p>
    <w:p w:rsidR="002D1E6B" w:rsidRDefault="002D1E6B" w:rsidP="002D1E6B">
      <w:pPr>
        <w:pStyle w:val="a7"/>
        <w:numPr>
          <w:ilvl w:val="0"/>
          <w:numId w:val="21"/>
        </w:numPr>
        <w:spacing w:line="360" w:lineRule="atLeast"/>
        <w:ind w:firstLineChars="0"/>
        <w:rPr>
          <w:rFonts w:ascii="宋体" w:eastAsia="宋体" w:hAnsi="宋体" w:cs="宋体"/>
          <w:sz w:val="24"/>
        </w:rPr>
      </w:pPr>
      <w:r>
        <w:rPr>
          <w:rFonts w:ascii="宋体" w:eastAsia="宋体" w:hAnsi="宋体" w:cs="宋体"/>
          <w:sz w:val="24"/>
        </w:rPr>
        <w:t>I</w:t>
      </w:r>
      <w:r>
        <w:rPr>
          <w:rFonts w:ascii="宋体" w:eastAsia="宋体" w:hAnsi="宋体" w:cs="宋体" w:hint="eastAsia"/>
          <w:sz w:val="24"/>
        </w:rPr>
        <w:t>gnite文件系统：</w:t>
      </w:r>
      <w:r w:rsidRPr="002D1E6B">
        <w:rPr>
          <w:rFonts w:ascii="宋体" w:eastAsia="宋体" w:hAnsi="宋体" w:cs="宋体" w:hint="eastAsia"/>
          <w:sz w:val="24"/>
        </w:rPr>
        <w:t>Ignite文件系统（IGFS）是一种内存中文件系统，允许在现有缓存基础架构上处理文件和目录。 IGFS可以作为纯内存文件系统工作，也可以委托给另一个充当缓存层的文件系统（例如各种Hadoop文件系统实现）。此外，IGFS还提供了API来对文件系统数据执行映射减少任务。</w:t>
      </w:r>
    </w:p>
    <w:p w:rsidR="002D1E6B" w:rsidRDefault="002D1E6B" w:rsidP="002D1E6B">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分布式数据结构</w:t>
      </w:r>
      <w:r>
        <w:rPr>
          <w:rFonts w:ascii="宋体" w:eastAsia="宋体" w:hAnsi="宋体" w:cs="宋体" w:hint="eastAsia"/>
          <w:sz w:val="24"/>
        </w:rPr>
        <w:t>：</w:t>
      </w:r>
      <w:r w:rsidRPr="002D1E6B">
        <w:rPr>
          <w:rFonts w:ascii="宋体" w:eastAsia="宋体" w:hAnsi="宋体" w:cs="宋体" w:hint="eastAsia"/>
          <w:sz w:val="24"/>
        </w:rPr>
        <w:t>Ignite以分布式的方式支持复杂的数据结构：</w:t>
      </w:r>
      <w:r>
        <w:rPr>
          <w:rFonts w:ascii="宋体" w:eastAsia="宋体" w:hAnsi="宋体" w:cs="宋体" w:hint="eastAsia"/>
          <w:sz w:val="24"/>
        </w:rPr>
        <w:t>队列和集合：普通，有界，并行的，非并行的；</w:t>
      </w:r>
      <w:r w:rsidRPr="002D1E6B">
        <w:rPr>
          <w:rFonts w:ascii="宋体" w:eastAsia="宋体" w:hAnsi="宋体" w:cs="宋体" w:hint="eastAsia"/>
          <w:sz w:val="24"/>
        </w:rPr>
        <w:t>原子类型：AtomicLong和AtomicReference</w:t>
      </w:r>
      <w:r>
        <w:rPr>
          <w:rFonts w:ascii="宋体" w:eastAsia="宋体" w:hAnsi="宋体" w:cs="宋体" w:hint="eastAsia"/>
          <w:sz w:val="24"/>
        </w:rPr>
        <w:t>；闭锁；</w:t>
      </w:r>
      <w:r w:rsidRPr="002D1E6B">
        <w:rPr>
          <w:rFonts w:ascii="宋体" w:eastAsia="宋体" w:hAnsi="宋体" w:cs="宋体" w:hint="eastAsia"/>
          <w:sz w:val="24"/>
        </w:rPr>
        <w:t>ID发生器。</w:t>
      </w:r>
    </w:p>
    <w:p w:rsidR="00CD6135" w:rsidRDefault="002D1E6B" w:rsidP="00CD6135">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分布式消息传递</w:t>
      </w:r>
      <w:r>
        <w:rPr>
          <w:rFonts w:ascii="宋体" w:eastAsia="宋体" w:hAnsi="宋体" w:cs="宋体" w:hint="eastAsia"/>
          <w:sz w:val="24"/>
        </w:rPr>
        <w:t>：</w:t>
      </w:r>
      <w:r w:rsidRPr="002D1E6B">
        <w:rPr>
          <w:rFonts w:ascii="宋体" w:eastAsia="宋体" w:hAnsi="宋体" w:cs="宋体" w:hint="eastAsia"/>
          <w:sz w:val="24"/>
        </w:rPr>
        <w:t>分布式消息传递允许所有节点之间的基于主题的集群范围的通信。 具有指定消息主题的消息可以分发给已订阅该主题的所有节点或子组。Ignite消息传递基于发布订阅范例，其中发布者和订阅者通过共同的主题连接在一起。 当其中一个节点向主题T发送消息A时，它将在已订阅T的所有节点上发布。</w:t>
      </w:r>
    </w:p>
    <w:p w:rsidR="002D1E6B" w:rsidRPr="002D1E6B" w:rsidRDefault="002D1E6B" w:rsidP="002D1E6B">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分布式事件</w:t>
      </w:r>
      <w:r>
        <w:rPr>
          <w:rFonts w:ascii="宋体" w:eastAsia="宋体" w:hAnsi="宋体" w:cs="宋体" w:hint="eastAsia"/>
          <w:sz w:val="24"/>
        </w:rPr>
        <w:t>：</w:t>
      </w:r>
      <w:r w:rsidRPr="002D1E6B">
        <w:rPr>
          <w:rFonts w:ascii="宋体" w:eastAsia="宋体" w:hAnsi="宋体" w:cs="宋体" w:hint="eastAsia"/>
          <w:sz w:val="24"/>
        </w:rPr>
        <w:t>分布式事件允许应用程序在分布式网格环境中发生各种事件时接收通知。 您可以自动收到在集群内的本地或远程节点上发生的任务执行，读取，写入或查询操作的通知。</w:t>
      </w:r>
    </w:p>
    <w:p w:rsidR="002D1E6B" w:rsidRDefault="002D1E6B" w:rsidP="002D1E6B">
      <w:pPr>
        <w:tabs>
          <w:tab w:val="left" w:pos="1911"/>
        </w:tabs>
        <w:spacing w:line="360" w:lineRule="atLeast"/>
        <w:jc w:val="left"/>
        <w:outlineLvl w:val="2"/>
        <w:rPr>
          <w:rFonts w:ascii="黑体" w:eastAsia="黑体" w:hAnsi="黑体" w:cs="黑体"/>
          <w:sz w:val="28"/>
          <w:szCs w:val="28"/>
        </w:rPr>
      </w:pPr>
      <w:bookmarkStart w:id="71" w:name="_Toc484204082"/>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3</w:t>
      </w:r>
      <w:r>
        <w:rPr>
          <w:rFonts w:ascii="宋体" w:eastAsia="宋体" w:hAnsi="宋体" w:cs="宋体" w:hint="eastAsia"/>
          <w:b/>
          <w:bCs/>
          <w:sz w:val="24"/>
        </w:rPr>
        <w:t>使用a</w:t>
      </w:r>
      <w:r>
        <w:rPr>
          <w:rFonts w:ascii="宋体" w:eastAsia="宋体" w:hAnsi="宋体" w:cs="宋体"/>
          <w:b/>
          <w:bCs/>
          <w:sz w:val="24"/>
        </w:rPr>
        <w:t>pache ignite</w:t>
      </w:r>
      <w:bookmarkEnd w:id="71"/>
    </w:p>
    <w:p w:rsidR="00CD6135" w:rsidRDefault="002D1E6B" w:rsidP="00AA70D7">
      <w:pPr>
        <w:spacing w:line="360" w:lineRule="atLeast"/>
        <w:ind w:firstLineChars="200" w:firstLine="480"/>
        <w:rPr>
          <w:rFonts w:ascii="宋体" w:eastAsia="宋体" w:hAnsi="宋体" w:cs="宋体"/>
          <w:sz w:val="24"/>
        </w:rPr>
      </w:pPr>
      <w:r>
        <w:rPr>
          <w:rFonts w:ascii="宋体" w:eastAsia="宋体" w:hAnsi="宋体" w:cs="宋体"/>
          <w:sz w:val="24"/>
        </w:rPr>
        <w:t>A</w:t>
      </w:r>
      <w:r>
        <w:rPr>
          <w:rFonts w:ascii="宋体" w:eastAsia="宋体" w:hAnsi="宋体" w:cs="宋体" w:hint="eastAsia"/>
          <w:sz w:val="24"/>
        </w:rPr>
        <w:t>pache</w:t>
      </w:r>
      <w:r>
        <w:rPr>
          <w:rFonts w:ascii="宋体" w:eastAsia="宋体" w:hAnsi="宋体" w:cs="宋体"/>
          <w:sz w:val="24"/>
        </w:rPr>
        <w:t xml:space="preserve"> </w:t>
      </w:r>
      <w:r>
        <w:rPr>
          <w:rFonts w:ascii="宋体" w:eastAsia="宋体" w:hAnsi="宋体" w:cs="宋体" w:hint="eastAsia"/>
          <w:sz w:val="24"/>
        </w:rPr>
        <w:t>ignite可以使用JAVA</w:t>
      </w:r>
      <w:r w:rsidR="00AA70D7">
        <w:rPr>
          <w:rFonts w:ascii="宋体" w:eastAsia="宋体" w:hAnsi="宋体" w:cs="宋体" w:hint="eastAsia"/>
          <w:sz w:val="24"/>
        </w:rPr>
        <w:t>或其他语言</w:t>
      </w:r>
      <w:r>
        <w:rPr>
          <w:rFonts w:ascii="宋体" w:eastAsia="宋体" w:hAnsi="宋体" w:cs="宋体" w:hint="eastAsia"/>
          <w:sz w:val="24"/>
        </w:rPr>
        <w:t>来启动，也可以使用其分发的二进制版本</w:t>
      </w:r>
      <w:r w:rsidR="00AA70D7">
        <w:rPr>
          <w:rFonts w:ascii="宋体" w:eastAsia="宋体" w:hAnsi="宋体" w:cs="宋体" w:hint="eastAsia"/>
          <w:sz w:val="24"/>
        </w:rPr>
        <w:t>通过命令行</w:t>
      </w:r>
      <w:r>
        <w:rPr>
          <w:rFonts w:ascii="宋体" w:eastAsia="宋体" w:hAnsi="宋体" w:cs="宋体" w:hint="eastAsia"/>
          <w:sz w:val="24"/>
        </w:rPr>
        <w:t>直接启动。</w:t>
      </w:r>
      <w:r>
        <w:rPr>
          <w:rFonts w:ascii="宋体" w:eastAsia="宋体" w:hAnsi="宋体" w:cs="宋体"/>
          <w:sz w:val="24"/>
        </w:rPr>
        <w:t>I</w:t>
      </w:r>
      <w:r>
        <w:rPr>
          <w:rFonts w:ascii="宋体" w:eastAsia="宋体" w:hAnsi="宋体" w:cs="宋体" w:hint="eastAsia"/>
          <w:sz w:val="24"/>
        </w:rPr>
        <w:t>g</w:t>
      </w:r>
      <w:r>
        <w:rPr>
          <w:rFonts w:ascii="宋体" w:eastAsia="宋体" w:hAnsi="宋体" w:cs="宋体"/>
          <w:sz w:val="24"/>
        </w:rPr>
        <w:t>nite</w:t>
      </w:r>
      <w:r>
        <w:rPr>
          <w:rFonts w:ascii="宋体" w:eastAsia="宋体" w:hAnsi="宋体" w:cs="宋体" w:hint="eastAsia"/>
          <w:sz w:val="24"/>
        </w:rPr>
        <w:t>可以通过配置使其作为存储节点或者普通节点，当它作为存储节点时，它即可以进行存储，也可以进行读取</w:t>
      </w:r>
      <w:r w:rsidR="00AA70D7">
        <w:rPr>
          <w:rFonts w:ascii="宋体" w:eastAsia="宋体" w:hAnsi="宋体" w:cs="宋体" w:hint="eastAsia"/>
          <w:sz w:val="24"/>
        </w:rPr>
        <w:t>，而当它作为普通节点时，它就不会被用作存储，但是可以通过网络将要存储的内容存储在其他存储节点上。</w:t>
      </w:r>
    </w:p>
    <w:p w:rsidR="00AA70D7" w:rsidRDefault="00AA70D7" w:rsidP="00AA70D7">
      <w:pPr>
        <w:spacing w:line="360" w:lineRule="atLeast"/>
        <w:ind w:firstLineChars="200" w:firstLine="480"/>
        <w:rPr>
          <w:rFonts w:ascii="宋体" w:eastAsia="宋体" w:hAnsi="宋体" w:cs="宋体"/>
          <w:sz w:val="24"/>
        </w:rPr>
      </w:pPr>
      <w:r>
        <w:rPr>
          <w:rFonts w:ascii="宋体" w:eastAsia="宋体" w:hAnsi="宋体" w:cs="宋体" w:hint="eastAsia"/>
          <w:sz w:val="24"/>
        </w:rPr>
        <w:t>当我们采用JAVA来启动它时，我们只需要向p</w:t>
      </w:r>
      <w:r>
        <w:rPr>
          <w:rFonts w:ascii="宋体" w:eastAsia="宋体" w:hAnsi="宋体" w:cs="宋体"/>
          <w:sz w:val="24"/>
        </w:rPr>
        <w:t>om</w:t>
      </w:r>
      <w:r>
        <w:rPr>
          <w:rFonts w:ascii="宋体" w:eastAsia="宋体" w:hAnsi="宋体" w:cs="宋体" w:hint="eastAsia"/>
          <w:sz w:val="24"/>
        </w:rPr>
        <w:t>文件中添加：</w:t>
      </w:r>
    </w:p>
    <w:p w:rsidR="00AA70D7" w:rsidRDefault="00AA70D7" w:rsidP="00AA70D7">
      <w:pPr>
        <w:spacing w:line="360" w:lineRule="atLeast"/>
        <w:rPr>
          <w:rFonts w:ascii="宋体" w:eastAsia="宋体" w:hAnsi="宋体" w:cs="宋体"/>
          <w:sz w:val="24"/>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&lt;groupId&gt;org.apache.ignite&lt;/groupId&gt;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&lt;artifactId&gt;ignite-core&lt;/artifactId&gt;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&lt;version&gt;${ignite.version}&lt;/version&gt;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&lt;groupId&gt;org.apache.ignite&lt;/groupId&gt;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&lt;artifactId&gt;ignite-spring&lt;/artifactId&gt;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&lt;version&gt;${ignite.version}&lt;/version&gt;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&lt;groupId&gt;org.apache.ignite&lt;/groupId&gt;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&lt;artifactId&gt;ignite-indexing&lt;/artifactId&gt;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&lt;version&gt;${ignite.version}&lt;/version&gt;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CD6135" w:rsidRDefault="00AA70D7" w:rsidP="00CD6135">
      <w:pPr>
        <w:spacing w:line="360" w:lineRule="atLeast"/>
        <w:rPr>
          <w:rFonts w:ascii="宋体" w:eastAsia="宋体" w:hAnsi="宋体" w:cs="宋体"/>
          <w:sz w:val="24"/>
        </w:rPr>
      </w:pPr>
      <w:r>
        <w:rPr>
          <w:rFonts w:ascii="宋体" w:eastAsia="宋体" w:hAnsi="宋体" w:cs="宋体" w:hint="eastAsia"/>
          <w:sz w:val="24"/>
        </w:rPr>
        <w:t>之后就可以通过JAVA代码在系统内部启动了：</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try (Ignite ignite = Ignition.start("examples/config/example-ignite.xml"))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Collection&lt;IgniteCallable&lt;Integer&gt;&gt; calls = new ArrayList&lt;&gt;();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 Iterate through all the words in the sentence and create Callable jobs.</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for (final String word : "Count characters using callable".split("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calls.add(word::length);</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 Execute collection of Callables on the grid.</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Collection&lt;Integer&gt; res = ignite.compute().call(calls);</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 Add up all the results.</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int sum = res.stream().mapToInt(Integer::intValue).sum();</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ab/>
        <w:t>System.out.println("Total number of characters is '" + sum +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w:t>
      </w:r>
    </w:p>
    <w:p w:rsidR="00AA70D7" w:rsidRDefault="00AA70D7" w:rsidP="00CD6135">
      <w:pPr>
        <w:spacing w:line="360" w:lineRule="atLeast"/>
        <w:rPr>
          <w:rFonts w:ascii="宋体" w:eastAsia="宋体" w:hAnsi="宋体" w:cs="宋体"/>
          <w:sz w:val="24"/>
        </w:rPr>
      </w:pPr>
      <w:r>
        <w:rPr>
          <w:rFonts w:ascii="宋体" w:eastAsia="宋体" w:hAnsi="宋体" w:cs="宋体" w:hint="eastAsia"/>
          <w:sz w:val="24"/>
        </w:rPr>
        <w:t>当然，apache</w:t>
      </w:r>
      <w:r>
        <w:rPr>
          <w:rFonts w:ascii="宋体" w:eastAsia="宋体" w:hAnsi="宋体" w:cs="宋体"/>
          <w:sz w:val="24"/>
        </w:rPr>
        <w:t xml:space="preserve"> </w:t>
      </w:r>
      <w:r>
        <w:rPr>
          <w:rFonts w:ascii="宋体" w:eastAsia="宋体" w:hAnsi="宋体" w:cs="宋体" w:hint="eastAsia"/>
          <w:sz w:val="24"/>
        </w:rPr>
        <w:t>ignite也提供了通过JAVA</w:t>
      </w:r>
      <w:r>
        <w:rPr>
          <w:rFonts w:ascii="宋体" w:eastAsia="宋体" w:hAnsi="宋体" w:cs="宋体"/>
          <w:sz w:val="24"/>
        </w:rPr>
        <w:t xml:space="preserve"> </w:t>
      </w:r>
      <w:r>
        <w:rPr>
          <w:rFonts w:ascii="宋体" w:eastAsia="宋体" w:hAnsi="宋体" w:cs="宋体" w:hint="eastAsia"/>
          <w:sz w:val="24"/>
        </w:rPr>
        <w:t>bean来更好地操作ignite的接口。</w:t>
      </w:r>
    </w:p>
    <w:p w:rsidR="00CD6135" w:rsidRDefault="00CD6135" w:rsidP="00CD6135">
      <w:pPr>
        <w:spacing w:line="360" w:lineRule="atLeast"/>
        <w:rPr>
          <w:rFonts w:ascii="宋体" w:eastAsia="宋体" w:hAnsi="宋体" w:cs="宋体"/>
          <w:sz w:val="24"/>
        </w:rPr>
      </w:pPr>
    </w:p>
    <w:p w:rsidR="00CD6135" w:rsidRDefault="0071302F" w:rsidP="0071302F">
      <w:pPr>
        <w:widowControl/>
        <w:jc w:val="left"/>
        <w:rPr>
          <w:rFonts w:ascii="宋体" w:eastAsia="宋体" w:hAnsi="宋体" w:cs="宋体"/>
          <w:sz w:val="24"/>
        </w:rPr>
      </w:pPr>
      <w:r>
        <w:rPr>
          <w:rFonts w:ascii="宋体" w:eastAsia="宋体" w:hAnsi="宋体" w:cs="宋体"/>
          <w:sz w:val="24"/>
        </w:rPr>
        <w:br w:type="page"/>
      </w:r>
    </w:p>
    <w:p w:rsidR="0072311D" w:rsidRDefault="000F1679" w:rsidP="0072311D">
      <w:pPr>
        <w:numPr>
          <w:ilvl w:val="0"/>
          <w:numId w:val="2"/>
        </w:numPr>
        <w:tabs>
          <w:tab w:val="left" w:pos="1911"/>
        </w:tabs>
        <w:spacing w:line="360" w:lineRule="atLeast"/>
        <w:jc w:val="left"/>
        <w:outlineLvl w:val="0"/>
        <w:rPr>
          <w:rFonts w:ascii="黑体" w:eastAsia="黑体" w:hAnsi="黑体" w:cs="黑体"/>
          <w:sz w:val="30"/>
          <w:szCs w:val="30"/>
        </w:rPr>
      </w:pPr>
      <w:bookmarkStart w:id="72" w:name="_Toc484204083"/>
      <w:bookmarkStart w:id="73" w:name="_Hlk483293049"/>
      <w:r>
        <w:rPr>
          <w:rFonts w:ascii="黑体" w:eastAsia="黑体" w:hAnsi="黑体" w:cs="黑体" w:hint="eastAsia"/>
          <w:sz w:val="30"/>
          <w:szCs w:val="30"/>
        </w:rPr>
        <w:lastRenderedPageBreak/>
        <w:t>具体实现</w:t>
      </w:r>
      <w:bookmarkEnd w:id="72"/>
    </w:p>
    <w:p w:rsidR="0072311D" w:rsidRDefault="0072311D" w:rsidP="0072311D">
      <w:pPr>
        <w:tabs>
          <w:tab w:val="left" w:pos="1911"/>
        </w:tabs>
        <w:spacing w:line="360" w:lineRule="atLeast"/>
        <w:jc w:val="left"/>
        <w:outlineLvl w:val="1"/>
        <w:rPr>
          <w:rFonts w:ascii="黑体" w:eastAsia="黑体" w:hAnsi="黑体" w:cs="黑体"/>
          <w:sz w:val="28"/>
          <w:szCs w:val="28"/>
        </w:rPr>
      </w:pPr>
      <w:bookmarkStart w:id="74" w:name="_Toc484204084"/>
      <w:bookmarkStart w:id="75" w:name="_Hlk483292627"/>
      <w:bookmarkEnd w:id="73"/>
      <w:r>
        <w:rPr>
          <w:rFonts w:ascii="黑体" w:eastAsia="黑体" w:hAnsi="黑体" w:cs="黑体"/>
          <w:sz w:val="28"/>
          <w:szCs w:val="28"/>
        </w:rPr>
        <w:t>4</w:t>
      </w:r>
      <w:r>
        <w:rPr>
          <w:rFonts w:ascii="黑体" w:eastAsia="黑体" w:hAnsi="黑体" w:cs="黑体" w:hint="eastAsia"/>
          <w:sz w:val="28"/>
          <w:szCs w:val="28"/>
        </w:rPr>
        <w:t>.1</w:t>
      </w:r>
      <w:r w:rsidRPr="0072311D">
        <w:rPr>
          <w:rFonts w:ascii="黑体" w:eastAsia="黑体" w:hAnsi="黑体" w:cs="黑体" w:hint="eastAsia"/>
          <w:sz w:val="28"/>
          <w:szCs w:val="28"/>
        </w:rPr>
        <w:t>系统的模块划分</w:t>
      </w:r>
      <w:bookmarkEnd w:id="74"/>
    </w:p>
    <w:p w:rsidR="0072311D" w:rsidRPr="0072311D" w:rsidRDefault="0072311D" w:rsidP="0072311D">
      <w:pPr>
        <w:spacing w:line="360" w:lineRule="atLeast"/>
        <w:rPr>
          <w:rFonts w:ascii="宋体" w:eastAsia="宋体" w:hAnsi="宋体" w:cs="宋体"/>
          <w:sz w:val="24"/>
        </w:rPr>
      </w:pPr>
      <w:bookmarkStart w:id="76" w:name="_Hlk483292594"/>
      <w:bookmarkEnd w:id="75"/>
      <w:r>
        <w:rPr>
          <w:rFonts w:ascii="宋体" w:eastAsia="宋体" w:hAnsi="宋体" w:cs="宋体" w:hint="eastAsia"/>
          <w:sz w:val="24"/>
        </w:rPr>
        <w:t xml:space="preserve"> </w:t>
      </w:r>
      <w:r w:rsidRPr="0072311D">
        <w:rPr>
          <w:rFonts w:ascii="宋体" w:eastAsia="宋体" w:hAnsi="宋体" w:cs="宋体" w:hint="eastAsia"/>
          <w:sz w:val="24"/>
        </w:rPr>
        <w:t>系统的模块划分</w:t>
      </w:r>
      <w:bookmarkEnd w:id="76"/>
      <w:r w:rsidRPr="0072311D">
        <w:rPr>
          <w:rFonts w:ascii="宋体" w:eastAsia="宋体" w:hAnsi="宋体" w:cs="宋体" w:hint="eastAsia"/>
          <w:sz w:val="24"/>
        </w:rPr>
        <w:t>：</w:t>
      </w:r>
    </w:p>
    <w:p w:rsid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系统主要分为任务模板模块、任务实例模块、BPMN引擎模块，以及需要Hadoop和Spark模块提供的接口。</w:t>
      </w:r>
    </w:p>
    <w:p w:rsidR="00B22436" w:rsidRDefault="00B22436" w:rsidP="00B22436">
      <w:pPr>
        <w:tabs>
          <w:tab w:val="left" w:pos="1911"/>
        </w:tabs>
        <w:spacing w:line="360" w:lineRule="atLeast"/>
        <w:jc w:val="left"/>
        <w:outlineLvl w:val="2"/>
        <w:rPr>
          <w:rFonts w:ascii="黑体" w:eastAsia="黑体" w:hAnsi="黑体" w:cs="黑体"/>
          <w:sz w:val="28"/>
          <w:szCs w:val="28"/>
        </w:rPr>
      </w:pPr>
      <w:bookmarkStart w:id="77" w:name="_Toc484204085"/>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1</w:t>
      </w:r>
      <w:r w:rsidRPr="00B22436">
        <w:rPr>
          <w:rFonts w:ascii="黑体" w:eastAsia="黑体" w:hAnsi="黑体" w:cs="黑体" w:hint="eastAsia"/>
          <w:sz w:val="28"/>
          <w:szCs w:val="28"/>
        </w:rPr>
        <w:t>任务模板模块</w:t>
      </w:r>
      <w:bookmarkEnd w:id="77"/>
    </w:p>
    <w:p w:rsidR="00B22436" w:rsidRDefault="00B22436" w:rsidP="00B22436">
      <w:pPr>
        <w:spacing w:line="360" w:lineRule="atLeast"/>
        <w:ind w:firstLine="480"/>
        <w:rPr>
          <w:rFonts w:ascii="宋体" w:eastAsia="宋体" w:hAnsi="宋体" w:cs="宋体"/>
          <w:sz w:val="24"/>
        </w:rPr>
      </w:pPr>
      <w:r w:rsidRPr="0072311D">
        <w:rPr>
          <w:rFonts w:ascii="宋体" w:eastAsia="宋体" w:hAnsi="宋体" w:cs="宋体" w:hint="eastAsia"/>
          <w:sz w:val="24"/>
        </w:rPr>
        <w:t>或修改一个已有的模块，它会创建一个任务模板并保存到Ignite中，用以之后实例化为一个任务。任务模板是一系列小任务所编排得出的大的任务，它可能有多个Hadoop和Spark组成。</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通过下面这个r</w:t>
      </w:r>
      <w:r>
        <w:rPr>
          <w:rFonts w:ascii="宋体" w:eastAsia="宋体" w:hAnsi="宋体" w:cs="宋体"/>
          <w:sz w:val="24"/>
        </w:rPr>
        <w:t>est</w:t>
      </w:r>
      <w:r>
        <w:rPr>
          <w:rFonts w:ascii="宋体" w:eastAsia="宋体" w:hAnsi="宋体" w:cs="宋体" w:hint="eastAsia"/>
          <w:sz w:val="24"/>
        </w:rPr>
        <w:t>接口来创建任务模板</w:t>
      </w:r>
    </w:p>
    <w:p w:rsidR="00B22436" w:rsidRDefault="00B22436" w:rsidP="00B22436">
      <w:pPr>
        <w:spacing w:line="360" w:lineRule="atLeast"/>
        <w:ind w:firstLine="480"/>
        <w:rPr>
          <w:rFonts w:ascii="宋体" w:eastAsia="宋体" w:hAnsi="宋体" w:cs="宋体"/>
          <w:sz w:val="24"/>
        </w:rPr>
      </w:pPr>
      <w:r w:rsidRPr="00B22436">
        <w:rPr>
          <w:rFonts w:ascii="宋体" w:eastAsia="宋体" w:hAnsi="宋体" w:cs="宋体" w:hint="eastAsia"/>
          <w:sz w:val="24"/>
        </w:rPr>
        <w:t>/template post    创建任务模板</w:t>
      </w:r>
    </w:p>
    <w:p w:rsidR="00B22436" w:rsidRPr="00F151E4"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在调用这个r</w:t>
      </w:r>
      <w:r>
        <w:rPr>
          <w:rFonts w:ascii="宋体" w:eastAsia="宋体" w:hAnsi="宋体" w:cs="宋体"/>
          <w:sz w:val="24"/>
        </w:rPr>
        <w:t>est</w:t>
      </w:r>
      <w:r>
        <w:rPr>
          <w:rFonts w:ascii="宋体" w:eastAsia="宋体" w:hAnsi="宋体" w:cs="宋体" w:hint="eastAsia"/>
          <w:sz w:val="24"/>
        </w:rPr>
        <w:t>接口后，任务模板模块会收到这个r</w:t>
      </w:r>
      <w:r>
        <w:rPr>
          <w:rFonts w:ascii="宋体" w:eastAsia="宋体" w:hAnsi="宋体" w:cs="宋体"/>
          <w:sz w:val="24"/>
        </w:rPr>
        <w:t>est</w:t>
      </w:r>
      <w:r>
        <w:rPr>
          <w:rFonts w:ascii="宋体" w:eastAsia="宋体" w:hAnsi="宋体" w:cs="宋体" w:hint="eastAsia"/>
          <w:sz w:val="24"/>
        </w:rPr>
        <w:t>请求，之后根据请求的内容创建一个任务模板，将任务模板存入Ignite中</w:t>
      </w:r>
      <w:r w:rsidR="00F151E4">
        <w:rPr>
          <w:rFonts w:ascii="宋体" w:eastAsia="宋体" w:hAnsi="宋体" w:cs="宋体" w:hint="eastAsia"/>
          <w:sz w:val="24"/>
        </w:rPr>
        <w:t>，如果成功创建模板，这个接口的返回类型为2</w:t>
      </w:r>
      <w:r w:rsidR="00F151E4">
        <w:rPr>
          <w:rFonts w:ascii="宋体" w:eastAsia="宋体" w:hAnsi="宋体" w:cs="宋体"/>
          <w:sz w:val="24"/>
        </w:rPr>
        <w:t xml:space="preserve">00 </w:t>
      </w:r>
      <w:r w:rsidR="00F151E4">
        <w:rPr>
          <w:rFonts w:ascii="宋体" w:eastAsia="宋体" w:hAnsi="宋体" w:cs="宋体" w:hint="eastAsia"/>
          <w:sz w:val="24"/>
        </w:rPr>
        <w:t>OK，返回内容为保存有任务模板i</w:t>
      </w:r>
      <w:r w:rsidR="00F151E4">
        <w:rPr>
          <w:rFonts w:ascii="宋体" w:eastAsia="宋体" w:hAnsi="宋体" w:cs="宋体"/>
          <w:sz w:val="24"/>
        </w:rPr>
        <w:t>d</w:t>
      </w:r>
      <w:r w:rsidR="00F151E4">
        <w:rPr>
          <w:rFonts w:ascii="宋体" w:eastAsia="宋体" w:hAnsi="宋体" w:cs="宋体" w:hint="eastAsia"/>
          <w:sz w:val="24"/>
        </w:rPr>
        <w:t>的j</w:t>
      </w:r>
      <w:r w:rsidR="00F151E4">
        <w:rPr>
          <w:rFonts w:ascii="宋体" w:eastAsia="宋体" w:hAnsi="宋体" w:cs="宋体"/>
          <w:sz w:val="24"/>
        </w:rPr>
        <w:t>son</w:t>
      </w:r>
      <w:r w:rsidR="00F151E4">
        <w:rPr>
          <w:rFonts w:ascii="宋体" w:eastAsia="宋体" w:hAnsi="宋体" w:cs="宋体" w:hint="eastAsia"/>
          <w:sz w:val="24"/>
        </w:rPr>
        <w:t>；如果不成功，则根据情况返回4</w:t>
      </w:r>
      <w:r w:rsidR="00F151E4">
        <w:rPr>
          <w:rFonts w:ascii="宋体" w:eastAsia="宋体" w:hAnsi="宋体" w:cs="宋体"/>
          <w:sz w:val="24"/>
        </w:rPr>
        <w:t>00</w:t>
      </w:r>
      <w:r w:rsidR="00F151E4">
        <w:rPr>
          <w:rFonts w:ascii="宋体" w:eastAsia="宋体" w:hAnsi="宋体" w:cs="宋体" w:hint="eastAsia"/>
          <w:sz w:val="24"/>
        </w:rPr>
        <w:t>或5</w:t>
      </w:r>
      <w:r w:rsidR="00F151E4">
        <w:rPr>
          <w:rFonts w:ascii="宋体" w:eastAsia="宋体" w:hAnsi="宋体" w:cs="宋体"/>
          <w:sz w:val="24"/>
        </w:rPr>
        <w:t>00</w:t>
      </w:r>
      <w:r w:rsidR="00F151E4">
        <w:rPr>
          <w:rFonts w:ascii="宋体" w:eastAsia="宋体" w:hAnsi="宋体" w:cs="宋体" w:hint="eastAsia"/>
          <w:sz w:val="24"/>
        </w:rPr>
        <w:t>错误码，并在返回内容中附加异常栈，其中4</w:t>
      </w:r>
      <w:r w:rsidR="00F151E4">
        <w:rPr>
          <w:rFonts w:ascii="宋体" w:eastAsia="宋体" w:hAnsi="宋体" w:cs="宋体"/>
          <w:sz w:val="24"/>
        </w:rPr>
        <w:t>00</w:t>
      </w:r>
      <w:r w:rsidR="00F151E4">
        <w:rPr>
          <w:rFonts w:ascii="宋体" w:eastAsia="宋体" w:hAnsi="宋体" w:cs="宋体" w:hint="eastAsia"/>
          <w:sz w:val="24"/>
        </w:rPr>
        <w:t>对应请求数据的格式错误，5</w:t>
      </w:r>
      <w:r w:rsidR="00F151E4">
        <w:rPr>
          <w:rFonts w:ascii="宋体" w:eastAsia="宋体" w:hAnsi="宋体" w:cs="宋体"/>
          <w:sz w:val="24"/>
        </w:rPr>
        <w:t>00</w:t>
      </w:r>
      <w:r w:rsidR="00F151E4">
        <w:rPr>
          <w:rFonts w:ascii="宋体" w:eastAsia="宋体" w:hAnsi="宋体" w:cs="宋体" w:hint="eastAsia"/>
          <w:sz w:val="24"/>
        </w:rPr>
        <w:t>对应服务器产生的错误。</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目前的任务模板在创建时通过j</w:t>
      </w:r>
      <w:r>
        <w:rPr>
          <w:rFonts w:ascii="宋体" w:eastAsia="宋体" w:hAnsi="宋体" w:cs="宋体"/>
          <w:sz w:val="24"/>
        </w:rPr>
        <w:t>son</w:t>
      </w:r>
      <w:r>
        <w:rPr>
          <w:rFonts w:ascii="宋体" w:eastAsia="宋体" w:hAnsi="宋体" w:cs="宋体" w:hint="eastAsia"/>
          <w:sz w:val="24"/>
        </w:rPr>
        <w:t>中嵌入一个BPMN字段来实现，具体为：</w:t>
      </w:r>
    </w:p>
    <w:p w:rsidR="00B22436" w:rsidRDefault="00B22436" w:rsidP="00B22436">
      <w:pPr>
        <w:spacing w:line="360" w:lineRule="atLeast"/>
        <w:ind w:firstLine="480"/>
        <w:rPr>
          <w:rFonts w:ascii="宋体" w:eastAsia="宋体" w:hAnsi="宋体" w:cs="宋体"/>
          <w:sz w:val="24"/>
        </w:rPr>
      </w:pPr>
      <w:r>
        <w:rPr>
          <w:rFonts w:ascii="宋体" w:eastAsia="宋体" w:hAnsi="宋体" w:cs="宋体"/>
          <w:sz w:val="24"/>
        </w:rPr>
        <w:t>{</w:t>
      </w:r>
    </w:p>
    <w:p w:rsidR="00B22436" w:rsidRPr="00B22436" w:rsidRDefault="00B22436" w:rsidP="00B22436">
      <w:pPr>
        <w:spacing w:line="360" w:lineRule="atLeast"/>
        <w:ind w:firstLine="480"/>
      </w:pPr>
      <w:r>
        <w:rPr>
          <w:rFonts w:ascii="宋体" w:eastAsia="宋体" w:hAnsi="宋体" w:cs="宋体"/>
          <w:sz w:val="24"/>
        </w:rPr>
        <w:t>taskT</w:t>
      </w:r>
      <w:r w:rsidRPr="00B22436">
        <w:rPr>
          <w:rFonts w:ascii="宋体" w:eastAsia="宋体" w:hAnsi="宋体" w:cs="宋体"/>
          <w:sz w:val="24"/>
        </w:rPr>
        <w:t>emplate</w:t>
      </w:r>
      <w:r>
        <w:rPr>
          <w:rFonts w:ascii="宋体" w:eastAsia="宋体" w:hAnsi="宋体" w:cs="宋体"/>
          <w:sz w:val="24"/>
        </w:rPr>
        <w:t xml:space="preserve">: </w:t>
      </w:r>
      <w:r>
        <w:t>“BPMN”</w:t>
      </w:r>
    </w:p>
    <w:p w:rsidR="00B22436" w:rsidRDefault="00B22436" w:rsidP="00B22436">
      <w:pPr>
        <w:spacing w:line="360" w:lineRule="atLeast"/>
        <w:ind w:firstLine="480"/>
        <w:rPr>
          <w:rFonts w:ascii="宋体" w:eastAsia="宋体" w:hAnsi="宋体" w:cs="宋体"/>
          <w:sz w:val="24"/>
        </w:rPr>
      </w:pPr>
      <w:r>
        <w:rPr>
          <w:rFonts w:ascii="宋体" w:eastAsia="宋体" w:hAnsi="宋体" w:cs="宋体"/>
          <w:sz w:val="24"/>
        </w:rPr>
        <w:t>}</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在Ignite中，任务模板保持以BPMN的x</w:t>
      </w:r>
      <w:r>
        <w:rPr>
          <w:rFonts w:ascii="宋体" w:eastAsia="宋体" w:hAnsi="宋体" w:cs="宋体"/>
          <w:sz w:val="24"/>
        </w:rPr>
        <w:t>ml</w:t>
      </w:r>
      <w:r>
        <w:rPr>
          <w:rFonts w:ascii="宋体" w:eastAsia="宋体" w:hAnsi="宋体" w:cs="宋体" w:hint="eastAsia"/>
          <w:sz w:val="24"/>
        </w:rPr>
        <w:t>样式的形式存在。</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同时这个模块也提供了：</w:t>
      </w:r>
    </w:p>
    <w:p w:rsidR="00B22436" w:rsidRDefault="00B22436" w:rsidP="00F151E4">
      <w:pPr>
        <w:pStyle w:val="a7"/>
        <w:numPr>
          <w:ilvl w:val="0"/>
          <w:numId w:val="22"/>
        </w:numPr>
        <w:spacing w:line="360" w:lineRule="atLeast"/>
        <w:ind w:firstLineChars="0"/>
        <w:rPr>
          <w:rFonts w:ascii="宋体" w:eastAsia="宋体" w:hAnsi="宋体" w:cs="宋体"/>
          <w:sz w:val="24"/>
        </w:rPr>
      </w:pPr>
      <w:bookmarkStart w:id="78" w:name="_Hlk483714604"/>
      <w:r w:rsidRPr="00F151E4">
        <w:rPr>
          <w:rFonts w:ascii="宋体" w:eastAsia="宋体" w:hAnsi="宋体" w:cs="宋体" w:hint="eastAsia"/>
          <w:sz w:val="24"/>
        </w:rPr>
        <w:t>/template get     获取任务模板</w:t>
      </w:r>
    </w:p>
    <w:p w:rsidR="00F151E4" w:rsidRDefault="00F151E4" w:rsidP="00F151E4">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在这个接口中，</w:t>
      </w:r>
      <w:r>
        <w:rPr>
          <w:rFonts w:ascii="宋体" w:eastAsia="宋体" w:hAnsi="宋体" w:cs="宋体"/>
          <w:sz w:val="24"/>
        </w:rPr>
        <w:t>get</w:t>
      </w:r>
      <w:r>
        <w:rPr>
          <w:rFonts w:ascii="宋体" w:eastAsia="宋体" w:hAnsi="宋体" w:cs="宋体" w:hint="eastAsia"/>
          <w:sz w:val="24"/>
        </w:rPr>
        <w:t>请求路径后需添加任务模板i</w:t>
      </w:r>
      <w:r>
        <w:rPr>
          <w:rFonts w:ascii="宋体" w:eastAsia="宋体" w:hAnsi="宋体" w:cs="宋体"/>
          <w:sz w:val="24"/>
        </w:rPr>
        <w:t>d</w:t>
      </w:r>
      <w:r>
        <w:rPr>
          <w:rFonts w:ascii="宋体" w:eastAsia="宋体" w:hAnsi="宋体" w:cs="宋体" w:hint="eastAsia"/>
          <w:sz w:val="24"/>
        </w:rPr>
        <w:t>作为资源，例如：</w:t>
      </w:r>
    </w:p>
    <w:p w:rsidR="00F151E4" w:rsidRDefault="00F151E4" w:rsidP="00F151E4">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template/id</w:t>
      </w:r>
    </w:p>
    <w:p w:rsidR="00F151E4" w:rsidRDefault="00F151E4" w:rsidP="00F151E4">
      <w:pPr>
        <w:pStyle w:val="a7"/>
        <w:numPr>
          <w:ilvl w:val="0"/>
          <w:numId w:val="22"/>
        </w:numPr>
        <w:spacing w:line="360" w:lineRule="atLeast"/>
        <w:ind w:firstLineChars="0"/>
        <w:rPr>
          <w:rFonts w:ascii="宋体" w:eastAsia="宋体" w:hAnsi="宋体" w:cs="宋体"/>
          <w:sz w:val="24"/>
        </w:rPr>
      </w:pPr>
      <w:r w:rsidRPr="00F151E4">
        <w:rPr>
          <w:rFonts w:ascii="宋体" w:eastAsia="宋体" w:hAnsi="宋体" w:cs="宋体" w:hint="eastAsia"/>
          <w:sz w:val="24"/>
        </w:rPr>
        <w:t>/template delete  删除任务模板</w:t>
      </w:r>
    </w:p>
    <w:p w:rsidR="00F151E4" w:rsidRPr="00F151E4" w:rsidRDefault="00F151E4" w:rsidP="00F151E4">
      <w:pPr>
        <w:spacing w:line="360" w:lineRule="atLeast"/>
        <w:ind w:firstLineChars="375" w:firstLine="900"/>
        <w:rPr>
          <w:rFonts w:ascii="宋体" w:eastAsia="宋体" w:hAnsi="宋体" w:cs="宋体"/>
          <w:sz w:val="24"/>
        </w:rPr>
      </w:pPr>
      <w:r w:rsidRPr="00F151E4">
        <w:rPr>
          <w:rFonts w:ascii="宋体" w:eastAsia="宋体" w:hAnsi="宋体" w:cs="宋体" w:hint="eastAsia"/>
          <w:sz w:val="24"/>
        </w:rPr>
        <w:t>在这个接口中，</w:t>
      </w:r>
      <w:r>
        <w:rPr>
          <w:rFonts w:ascii="宋体" w:eastAsia="宋体" w:hAnsi="宋体" w:cs="宋体" w:hint="eastAsia"/>
          <w:sz w:val="24"/>
        </w:rPr>
        <w:t>de</w:t>
      </w:r>
      <w:r>
        <w:rPr>
          <w:rFonts w:ascii="宋体" w:eastAsia="宋体" w:hAnsi="宋体" w:cs="宋体"/>
          <w:sz w:val="24"/>
        </w:rPr>
        <w:t>lete</w:t>
      </w:r>
      <w:r w:rsidRPr="00F151E4">
        <w:rPr>
          <w:rFonts w:ascii="宋体" w:eastAsia="宋体" w:hAnsi="宋体" w:cs="宋体" w:hint="eastAsia"/>
          <w:sz w:val="24"/>
        </w:rPr>
        <w:t>请求路径后需添加任务模板id作为资源，例如：</w:t>
      </w:r>
    </w:p>
    <w:p w:rsidR="00F151E4" w:rsidRDefault="00F151E4" w:rsidP="00F151E4">
      <w:pPr>
        <w:pStyle w:val="a7"/>
        <w:spacing w:line="360" w:lineRule="atLeast"/>
        <w:ind w:left="840" w:firstLineChars="0" w:firstLine="0"/>
        <w:rPr>
          <w:rFonts w:ascii="宋体" w:eastAsia="宋体" w:hAnsi="宋体" w:cs="宋体"/>
          <w:sz w:val="24"/>
        </w:rPr>
      </w:pPr>
      <w:r w:rsidRPr="00F151E4">
        <w:rPr>
          <w:rFonts w:ascii="宋体" w:eastAsia="宋体" w:hAnsi="宋体" w:cs="宋体"/>
          <w:sz w:val="24"/>
        </w:rPr>
        <w:t>/template/id</w:t>
      </w:r>
    </w:p>
    <w:p w:rsidR="00E71AE7" w:rsidRPr="00F151E4" w:rsidRDefault="00E71AE7" w:rsidP="00F151E4">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如果成功删除则返回2</w:t>
      </w:r>
      <w:r>
        <w:rPr>
          <w:rFonts w:ascii="宋体" w:eastAsia="宋体" w:hAnsi="宋体" w:cs="宋体"/>
          <w:sz w:val="24"/>
        </w:rPr>
        <w:t xml:space="preserve">00 </w:t>
      </w:r>
      <w:r>
        <w:rPr>
          <w:rFonts w:ascii="宋体" w:eastAsia="宋体" w:hAnsi="宋体" w:cs="宋体" w:hint="eastAsia"/>
          <w:sz w:val="24"/>
        </w:rPr>
        <w:t>OK</w:t>
      </w:r>
      <w:r>
        <w:rPr>
          <w:rFonts w:ascii="宋体" w:eastAsia="宋体" w:hAnsi="宋体" w:cs="宋体"/>
          <w:sz w:val="24"/>
        </w:rPr>
        <w:t>,</w:t>
      </w:r>
      <w:r>
        <w:rPr>
          <w:rFonts w:ascii="宋体" w:eastAsia="宋体" w:hAnsi="宋体" w:cs="宋体" w:hint="eastAsia"/>
          <w:sz w:val="24"/>
        </w:rPr>
        <w:t>如果任务模板不存在则返回4</w:t>
      </w:r>
      <w:r>
        <w:rPr>
          <w:rFonts w:ascii="宋体" w:eastAsia="宋体" w:hAnsi="宋体" w:cs="宋体"/>
          <w:sz w:val="24"/>
        </w:rPr>
        <w:t xml:space="preserve">04 </w:t>
      </w:r>
      <w:r>
        <w:rPr>
          <w:rFonts w:ascii="宋体" w:eastAsia="宋体" w:hAnsi="宋体" w:cs="宋体" w:hint="eastAsia"/>
          <w:sz w:val="24"/>
        </w:rPr>
        <w:t>NOT</w:t>
      </w:r>
      <w:r>
        <w:rPr>
          <w:rFonts w:ascii="宋体" w:eastAsia="宋体" w:hAnsi="宋体" w:cs="宋体"/>
          <w:sz w:val="24"/>
        </w:rPr>
        <w:t xml:space="preserve"> </w:t>
      </w:r>
      <w:r>
        <w:rPr>
          <w:rFonts w:ascii="宋体" w:eastAsia="宋体" w:hAnsi="宋体" w:cs="宋体" w:hint="eastAsia"/>
          <w:sz w:val="24"/>
        </w:rPr>
        <w:t>FOUND。</w:t>
      </w:r>
    </w:p>
    <w:p w:rsidR="00F151E4" w:rsidRPr="00F151E4" w:rsidRDefault="00E71AE7" w:rsidP="00F151E4">
      <w:pPr>
        <w:pStyle w:val="a7"/>
        <w:numPr>
          <w:ilvl w:val="0"/>
          <w:numId w:val="22"/>
        </w:numPr>
        <w:spacing w:line="360" w:lineRule="atLeast"/>
        <w:ind w:firstLineChars="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 xml:space="preserve">templates </w:t>
      </w:r>
      <w:r>
        <w:rPr>
          <w:rFonts w:ascii="宋体" w:eastAsia="宋体" w:hAnsi="宋体" w:cs="宋体" w:hint="eastAsia"/>
          <w:sz w:val="24"/>
        </w:rPr>
        <w:t>get</w:t>
      </w:r>
      <w:r>
        <w:rPr>
          <w:rFonts w:ascii="宋体" w:eastAsia="宋体" w:hAnsi="宋体" w:cs="宋体"/>
          <w:sz w:val="24"/>
        </w:rPr>
        <w:t xml:space="preserve">     </w:t>
      </w:r>
      <w:r>
        <w:rPr>
          <w:rFonts w:ascii="宋体" w:eastAsia="宋体" w:hAnsi="宋体" w:cs="宋体" w:hint="eastAsia"/>
          <w:sz w:val="24"/>
        </w:rPr>
        <w:t>获取全部的任务模板</w:t>
      </w:r>
    </w:p>
    <w:p w:rsidR="00F151E4"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通过这个接口，我们可以获取到全部的任务模板的i</w:t>
      </w:r>
      <w:r>
        <w:rPr>
          <w:rFonts w:ascii="宋体" w:eastAsia="宋体" w:hAnsi="宋体" w:cs="宋体"/>
          <w:sz w:val="24"/>
        </w:rPr>
        <w:t>d</w:t>
      </w:r>
      <w:r>
        <w:rPr>
          <w:rFonts w:ascii="宋体" w:eastAsia="宋体" w:hAnsi="宋体" w:cs="宋体" w:hint="eastAsia"/>
          <w:sz w:val="24"/>
        </w:rPr>
        <w:t>，具体返回的内容为：将存有所有任务模板i</w:t>
      </w:r>
      <w:r>
        <w:rPr>
          <w:rFonts w:ascii="宋体" w:eastAsia="宋体" w:hAnsi="宋体" w:cs="宋体"/>
          <w:sz w:val="24"/>
        </w:rPr>
        <w:t>d</w:t>
      </w:r>
      <w:r>
        <w:rPr>
          <w:rFonts w:ascii="宋体" w:eastAsia="宋体" w:hAnsi="宋体" w:cs="宋体" w:hint="eastAsia"/>
          <w:sz w:val="24"/>
        </w:rPr>
        <w:t>的数据转换为的j</w:t>
      </w:r>
      <w:r>
        <w:rPr>
          <w:rFonts w:ascii="宋体" w:eastAsia="宋体" w:hAnsi="宋体" w:cs="宋体"/>
          <w:sz w:val="24"/>
        </w:rPr>
        <w:t>son</w:t>
      </w:r>
    </w:p>
    <w:p w:rsidR="00E71AE7"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w:t>
      </w:r>
    </w:p>
    <w:p w:rsidR="00E71AE7"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Templates: [templateID1,templateID2,</w:t>
      </w:r>
      <w:r>
        <w:rPr>
          <w:rFonts w:ascii="宋体" w:eastAsia="宋体" w:hAnsi="宋体" w:cs="宋体" w:hint="eastAsia"/>
          <w:sz w:val="24"/>
        </w:rPr>
        <w:t>等</w:t>
      </w:r>
      <w:r>
        <w:rPr>
          <w:rFonts w:ascii="宋体" w:eastAsia="宋体" w:hAnsi="宋体" w:cs="宋体"/>
          <w:sz w:val="24"/>
        </w:rPr>
        <w:t>]</w:t>
      </w:r>
    </w:p>
    <w:p w:rsidR="00E71AE7" w:rsidRPr="00E71AE7"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w:t>
      </w:r>
    </w:p>
    <w:p w:rsidR="00B22436" w:rsidRPr="00B22436" w:rsidRDefault="00B22436" w:rsidP="00B22436">
      <w:pPr>
        <w:tabs>
          <w:tab w:val="left" w:pos="1911"/>
        </w:tabs>
        <w:spacing w:line="360" w:lineRule="atLeast"/>
        <w:jc w:val="left"/>
        <w:outlineLvl w:val="2"/>
        <w:rPr>
          <w:rFonts w:ascii="宋体" w:eastAsia="宋体" w:hAnsi="宋体" w:cs="宋体"/>
          <w:sz w:val="24"/>
        </w:rPr>
      </w:pPr>
      <w:bookmarkStart w:id="79" w:name="_Toc484204086"/>
      <w:bookmarkEnd w:id="78"/>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2</w:t>
      </w:r>
      <w:r w:rsidRPr="00B22436">
        <w:rPr>
          <w:rFonts w:ascii="黑体" w:eastAsia="黑体" w:hAnsi="黑体" w:cs="黑体" w:hint="eastAsia"/>
          <w:sz w:val="28"/>
          <w:szCs w:val="28"/>
        </w:rPr>
        <w:t>任务实例模块</w:t>
      </w:r>
      <w:bookmarkEnd w:id="79"/>
    </w:p>
    <w:p w:rsidR="00B22436" w:rsidRDefault="00B22436" w:rsidP="00B22436">
      <w:pPr>
        <w:spacing w:line="360" w:lineRule="atLeast"/>
        <w:ind w:firstLine="480"/>
        <w:rPr>
          <w:rFonts w:ascii="宋体" w:eastAsia="宋体" w:hAnsi="宋体" w:cs="宋体"/>
          <w:sz w:val="24"/>
        </w:rPr>
      </w:pPr>
      <w:r w:rsidRPr="00B22436">
        <w:rPr>
          <w:rFonts w:ascii="宋体" w:eastAsia="宋体" w:hAnsi="宋体" w:cs="宋体" w:hint="eastAsia"/>
          <w:sz w:val="24"/>
        </w:rPr>
        <w:t>将任务模板根据具体的需求实例化，相比任务模板，它更为具体的包括了具体的数据存</w:t>
      </w:r>
      <w:r w:rsidRPr="00B22436">
        <w:rPr>
          <w:rFonts w:ascii="宋体" w:eastAsia="宋体" w:hAnsi="宋体" w:cs="宋体" w:hint="eastAsia"/>
          <w:sz w:val="24"/>
        </w:rPr>
        <w:lastRenderedPageBreak/>
        <w:t>放地点、输出地点、执行时间、是否循环等信息。</w:t>
      </w:r>
    </w:p>
    <w:p w:rsidR="004A4F54" w:rsidRDefault="004A4F54" w:rsidP="00B22436">
      <w:pPr>
        <w:spacing w:line="360" w:lineRule="atLeast"/>
        <w:ind w:firstLine="480"/>
        <w:rPr>
          <w:rFonts w:ascii="宋体" w:eastAsia="宋体" w:hAnsi="宋体" w:cs="宋体"/>
          <w:sz w:val="24"/>
        </w:rPr>
      </w:pPr>
      <w:r>
        <w:rPr>
          <w:rFonts w:ascii="宋体" w:eastAsia="宋体" w:hAnsi="宋体" w:cs="宋体" w:hint="eastAsia"/>
          <w:sz w:val="24"/>
        </w:rPr>
        <w:t>它通过下面这个接口来创建任务实例：</w:t>
      </w:r>
    </w:p>
    <w:p w:rsidR="004A4F54" w:rsidRDefault="004A4F54" w:rsidP="00B22436">
      <w:pPr>
        <w:spacing w:line="360" w:lineRule="atLeast"/>
        <w:ind w:firstLine="480"/>
        <w:rPr>
          <w:rFonts w:ascii="宋体" w:eastAsia="宋体" w:hAnsi="宋体" w:cs="宋体"/>
          <w:sz w:val="24"/>
        </w:rPr>
      </w:pPr>
      <w:r w:rsidRPr="004A4F54">
        <w:rPr>
          <w:rFonts w:ascii="宋体" w:eastAsia="宋体" w:hAnsi="宋体" w:cs="宋体" w:hint="eastAsia"/>
          <w:sz w:val="24"/>
        </w:rPr>
        <w:t>/task     post    创建任务实例</w:t>
      </w:r>
    </w:p>
    <w:p w:rsidR="004A4F54"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通过对这个re</w:t>
      </w:r>
      <w:r>
        <w:rPr>
          <w:rFonts w:ascii="宋体" w:eastAsia="宋体" w:hAnsi="宋体" w:cs="宋体"/>
          <w:sz w:val="24"/>
        </w:rPr>
        <w:t>st</w:t>
      </w:r>
      <w:r>
        <w:rPr>
          <w:rFonts w:ascii="宋体" w:eastAsia="宋体" w:hAnsi="宋体" w:cs="宋体" w:hint="eastAsia"/>
          <w:sz w:val="24"/>
        </w:rPr>
        <w:t>接口的请求体格式为：</w:t>
      </w:r>
    </w:p>
    <w:p w:rsidR="004A4F54"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w:t>
      </w:r>
    </w:p>
    <w:p w:rsidR="004A4F54"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templateID: </w:t>
      </w:r>
      <w:r w:rsidRPr="004A4F54">
        <w:rPr>
          <w:rFonts w:ascii="宋体" w:eastAsia="宋体" w:hAnsi="宋体" w:cs="宋体"/>
          <w:sz w:val="24"/>
        </w:rPr>
        <w:t>”ID”</w:t>
      </w:r>
      <w:r>
        <w:rPr>
          <w:rFonts w:ascii="宋体" w:eastAsia="宋体" w:hAnsi="宋体" w:cs="宋体"/>
          <w:sz w:val="24"/>
        </w:rPr>
        <w:t>,</w:t>
      </w:r>
    </w:p>
    <w:p w:rsidR="004A4F54" w:rsidRDefault="004A4F54" w:rsidP="00977B0F">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4A4F54">
        <w:rPr>
          <w:rFonts w:ascii="宋体" w:eastAsia="宋体" w:hAnsi="宋体" w:cs="宋体"/>
          <w:sz w:val="24"/>
        </w:rPr>
        <w:t>local: “local”</w:t>
      </w:r>
      <w:r w:rsidR="00977B0F">
        <w:rPr>
          <w:rFonts w:ascii="宋体" w:eastAsia="宋体" w:hAnsi="宋体" w:cs="宋体"/>
          <w:sz w:val="24"/>
        </w:rPr>
        <w:t>,</w:t>
      </w:r>
    </w:p>
    <w:p w:rsidR="00977B0F" w:rsidRDefault="00977B0F" w:rsidP="00977B0F">
      <w:pPr>
        <w:spacing w:line="360" w:lineRule="atLeast"/>
        <w:ind w:firstLine="480"/>
        <w:rPr>
          <w:rFonts w:ascii="宋体" w:eastAsia="宋体" w:hAnsi="宋体" w:cs="宋体"/>
          <w:sz w:val="24"/>
        </w:rPr>
      </w:pPr>
      <w:r>
        <w:rPr>
          <w:rFonts w:ascii="宋体" w:eastAsia="宋体" w:hAnsi="宋体" w:cs="宋体"/>
          <w:sz w:val="24"/>
        </w:rPr>
        <w:t xml:space="preserve">    time: “time”,</w:t>
      </w:r>
    </w:p>
    <w:p w:rsidR="00977B0F" w:rsidRPr="00977B0F" w:rsidRDefault="00977B0F" w:rsidP="00977B0F">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977B0F">
        <w:rPr>
          <w:rFonts w:ascii="宋体" w:eastAsia="宋体" w:hAnsi="宋体" w:cs="宋体"/>
          <w:sz w:val="24"/>
        </w:rPr>
        <w:t>cycles</w:t>
      </w:r>
      <w:r>
        <w:rPr>
          <w:rFonts w:ascii="宋体" w:eastAsia="宋体" w:hAnsi="宋体" w:cs="宋体" w:hint="eastAsia"/>
          <w:sz w:val="24"/>
        </w:rPr>
        <w:t>：“number”</w:t>
      </w:r>
    </w:p>
    <w:p w:rsidR="004A4F54" w:rsidRPr="00977B0F"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w:t>
      </w:r>
    </w:p>
    <w:p w:rsidR="00977B0F" w:rsidRDefault="00977B0F" w:rsidP="004A4F54">
      <w:pPr>
        <w:spacing w:line="360" w:lineRule="atLeast"/>
        <w:ind w:firstLine="480"/>
        <w:rPr>
          <w:rFonts w:ascii="宋体" w:eastAsia="宋体" w:hAnsi="宋体" w:cs="宋体"/>
          <w:sz w:val="24"/>
        </w:rPr>
      </w:pPr>
      <w:r w:rsidRPr="00977B0F">
        <w:rPr>
          <w:rFonts w:ascii="宋体" w:eastAsia="宋体" w:hAnsi="宋体" w:cs="宋体" w:hint="eastAsia"/>
          <w:sz w:val="24"/>
        </w:rPr>
        <w:t>如果这个请求成功</w:t>
      </w:r>
      <w:r>
        <w:rPr>
          <w:rFonts w:ascii="宋体" w:eastAsia="宋体" w:hAnsi="宋体" w:cs="宋体" w:hint="eastAsia"/>
          <w:sz w:val="24"/>
        </w:rPr>
        <w:t>创建任务实例，则返回状态码2</w:t>
      </w:r>
      <w:r>
        <w:rPr>
          <w:rFonts w:ascii="宋体" w:eastAsia="宋体" w:hAnsi="宋体" w:cs="宋体"/>
          <w:sz w:val="24"/>
        </w:rPr>
        <w:t xml:space="preserve">00 </w:t>
      </w:r>
      <w:r>
        <w:rPr>
          <w:rFonts w:ascii="宋体" w:eastAsia="宋体" w:hAnsi="宋体" w:cs="宋体" w:hint="eastAsia"/>
          <w:sz w:val="24"/>
        </w:rPr>
        <w:t>OK，</w:t>
      </w:r>
      <w:r w:rsidR="00C94546">
        <w:rPr>
          <w:rFonts w:ascii="宋体" w:eastAsia="宋体" w:hAnsi="宋体" w:cs="宋体" w:hint="eastAsia"/>
          <w:sz w:val="24"/>
        </w:rPr>
        <w:t>在返回的r</w:t>
      </w:r>
      <w:r w:rsidR="00C94546">
        <w:rPr>
          <w:rFonts w:ascii="宋体" w:eastAsia="宋体" w:hAnsi="宋体" w:cs="宋体"/>
          <w:sz w:val="24"/>
        </w:rPr>
        <w:t>esponse</w:t>
      </w:r>
      <w:r w:rsidR="00C94546">
        <w:rPr>
          <w:rFonts w:ascii="宋体" w:eastAsia="宋体" w:hAnsi="宋体" w:cs="宋体" w:hint="eastAsia"/>
          <w:sz w:val="24"/>
        </w:rPr>
        <w:t>体中以j</w:t>
      </w:r>
      <w:r w:rsidR="00C94546">
        <w:rPr>
          <w:rFonts w:ascii="宋体" w:eastAsia="宋体" w:hAnsi="宋体" w:cs="宋体"/>
          <w:sz w:val="24"/>
        </w:rPr>
        <w:t>son</w:t>
      </w:r>
      <w:r w:rsidR="00C94546">
        <w:rPr>
          <w:rFonts w:ascii="宋体" w:eastAsia="宋体" w:hAnsi="宋体" w:cs="宋体" w:hint="eastAsia"/>
          <w:sz w:val="24"/>
        </w:rPr>
        <w:t>的形式封装任务实例i</w:t>
      </w:r>
      <w:r w:rsidR="00C94546">
        <w:rPr>
          <w:rFonts w:ascii="宋体" w:eastAsia="宋体" w:hAnsi="宋体" w:cs="宋体"/>
          <w:sz w:val="24"/>
        </w:rPr>
        <w:t>d</w:t>
      </w:r>
      <w:r w:rsidR="00C94546">
        <w:rPr>
          <w:rFonts w:ascii="宋体" w:eastAsia="宋体" w:hAnsi="宋体" w:cs="宋体" w:hint="eastAsia"/>
          <w:sz w:val="24"/>
        </w:rPr>
        <w:t>，</w:t>
      </w:r>
      <w:r>
        <w:rPr>
          <w:rFonts w:ascii="宋体" w:eastAsia="宋体" w:hAnsi="宋体" w:cs="宋体" w:hint="eastAsia"/>
          <w:sz w:val="24"/>
        </w:rPr>
        <w:t>且对应在</w:t>
      </w:r>
      <w:r w:rsidR="00C94546">
        <w:rPr>
          <w:rFonts w:ascii="宋体" w:eastAsia="宋体" w:hAnsi="宋体" w:cs="宋体" w:hint="eastAsia"/>
          <w:sz w:val="24"/>
        </w:rPr>
        <w:t>Ignite中存储任务实例，之后这个模块会自动调用BPMN引擎模块，并将任务实例i</w:t>
      </w:r>
      <w:r w:rsidR="00C94546">
        <w:rPr>
          <w:rFonts w:ascii="宋体" w:eastAsia="宋体" w:hAnsi="宋体" w:cs="宋体"/>
          <w:sz w:val="24"/>
        </w:rPr>
        <w:t>d</w:t>
      </w:r>
      <w:r w:rsidR="00C94546">
        <w:rPr>
          <w:rFonts w:ascii="宋体" w:eastAsia="宋体" w:hAnsi="宋体" w:cs="宋体" w:hint="eastAsia"/>
          <w:sz w:val="24"/>
        </w:rPr>
        <w:t>传给BPMN引擎。</w:t>
      </w:r>
    </w:p>
    <w:p w:rsidR="00C94546" w:rsidRPr="00977B0F" w:rsidRDefault="00C94546" w:rsidP="004A4F54">
      <w:pPr>
        <w:spacing w:line="360" w:lineRule="atLeast"/>
        <w:ind w:firstLine="480"/>
        <w:rPr>
          <w:rFonts w:ascii="宋体" w:eastAsia="宋体" w:hAnsi="宋体" w:cs="宋体"/>
          <w:sz w:val="24"/>
        </w:rPr>
      </w:pPr>
      <w:r>
        <w:rPr>
          <w:rFonts w:ascii="宋体" w:eastAsia="宋体" w:hAnsi="宋体" w:cs="宋体" w:hint="eastAsia"/>
          <w:sz w:val="24"/>
        </w:rPr>
        <w:t>这个模块同样提供了：</w:t>
      </w:r>
    </w:p>
    <w:p w:rsidR="00C94546" w:rsidRDefault="00C94546" w:rsidP="00C94546">
      <w:pPr>
        <w:pStyle w:val="a7"/>
        <w:numPr>
          <w:ilvl w:val="0"/>
          <w:numId w:val="23"/>
        </w:numPr>
        <w:spacing w:line="360" w:lineRule="atLeast"/>
        <w:ind w:firstLineChars="0"/>
        <w:rPr>
          <w:rFonts w:ascii="宋体" w:eastAsia="宋体" w:hAnsi="宋体" w:cs="宋体"/>
          <w:sz w:val="24"/>
        </w:rPr>
      </w:pPr>
      <w:r w:rsidRPr="00F151E4">
        <w:rPr>
          <w:rFonts w:ascii="宋体" w:eastAsia="宋体" w:hAnsi="宋体" w:cs="宋体" w:hint="eastAsia"/>
          <w:sz w:val="24"/>
        </w:rPr>
        <w:t>/</w:t>
      </w:r>
      <w:r>
        <w:rPr>
          <w:rFonts w:ascii="宋体" w:eastAsia="宋体" w:hAnsi="宋体" w:cs="宋体" w:hint="eastAsia"/>
          <w:sz w:val="24"/>
        </w:rPr>
        <w:t>task</w:t>
      </w:r>
      <w:r>
        <w:rPr>
          <w:rFonts w:ascii="宋体" w:eastAsia="宋体" w:hAnsi="宋体" w:cs="宋体"/>
          <w:sz w:val="24"/>
        </w:rPr>
        <w:t xml:space="preserve"> </w:t>
      </w:r>
      <w:r w:rsidRPr="00F151E4">
        <w:rPr>
          <w:rFonts w:ascii="宋体" w:eastAsia="宋体" w:hAnsi="宋体" w:cs="宋体" w:hint="eastAsia"/>
          <w:sz w:val="24"/>
        </w:rPr>
        <w:t xml:space="preserve">get     </w:t>
      </w:r>
      <w:r>
        <w:rPr>
          <w:rFonts w:ascii="宋体" w:eastAsia="宋体" w:hAnsi="宋体" w:cs="宋体" w:hint="eastAsia"/>
          <w:sz w:val="24"/>
        </w:rPr>
        <w:t>获取任务实例</w:t>
      </w:r>
    </w:p>
    <w:p w:rsidR="00C94546" w:rsidRDefault="00C94546" w:rsidP="00C9454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在这个接口中，</w:t>
      </w:r>
      <w:r>
        <w:rPr>
          <w:rFonts w:ascii="宋体" w:eastAsia="宋体" w:hAnsi="宋体" w:cs="宋体"/>
          <w:sz w:val="24"/>
        </w:rPr>
        <w:t>get</w:t>
      </w:r>
      <w:r>
        <w:rPr>
          <w:rFonts w:ascii="宋体" w:eastAsia="宋体" w:hAnsi="宋体" w:cs="宋体" w:hint="eastAsia"/>
          <w:sz w:val="24"/>
        </w:rPr>
        <w:t>请求路径后需添加任务实例i</w:t>
      </w:r>
      <w:r>
        <w:rPr>
          <w:rFonts w:ascii="宋体" w:eastAsia="宋体" w:hAnsi="宋体" w:cs="宋体"/>
          <w:sz w:val="24"/>
        </w:rPr>
        <w:t>d</w:t>
      </w:r>
      <w:r>
        <w:rPr>
          <w:rFonts w:ascii="宋体" w:eastAsia="宋体" w:hAnsi="宋体" w:cs="宋体" w:hint="eastAsia"/>
          <w:sz w:val="24"/>
        </w:rPr>
        <w:t>作为资源，例如：</w:t>
      </w:r>
    </w:p>
    <w:p w:rsidR="00C94546" w:rsidRDefault="00C94546" w:rsidP="00C9454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task/id</w:t>
      </w:r>
    </w:p>
    <w:p w:rsidR="00C94546" w:rsidRPr="00F151E4" w:rsidRDefault="00C94546" w:rsidP="00C94546">
      <w:pPr>
        <w:pStyle w:val="a7"/>
        <w:numPr>
          <w:ilvl w:val="0"/>
          <w:numId w:val="23"/>
        </w:numPr>
        <w:spacing w:line="360" w:lineRule="atLeast"/>
        <w:ind w:firstLineChars="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 xml:space="preserve">tasks </w:t>
      </w:r>
      <w:r>
        <w:rPr>
          <w:rFonts w:ascii="宋体" w:eastAsia="宋体" w:hAnsi="宋体" w:cs="宋体" w:hint="eastAsia"/>
          <w:sz w:val="24"/>
        </w:rPr>
        <w:t>get</w:t>
      </w:r>
      <w:r>
        <w:rPr>
          <w:rFonts w:ascii="宋体" w:eastAsia="宋体" w:hAnsi="宋体" w:cs="宋体"/>
          <w:sz w:val="24"/>
        </w:rPr>
        <w:t xml:space="preserve">     </w:t>
      </w:r>
      <w:r>
        <w:rPr>
          <w:rFonts w:ascii="宋体" w:eastAsia="宋体" w:hAnsi="宋体" w:cs="宋体" w:hint="eastAsia"/>
          <w:sz w:val="24"/>
        </w:rPr>
        <w:t>获取全部的任务实例</w:t>
      </w:r>
    </w:p>
    <w:p w:rsidR="00C94546"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通过这个接口，我们可以获取到全部的任务实例的i</w:t>
      </w:r>
      <w:r>
        <w:rPr>
          <w:rFonts w:ascii="宋体" w:eastAsia="宋体" w:hAnsi="宋体" w:cs="宋体"/>
          <w:sz w:val="24"/>
        </w:rPr>
        <w:t>d</w:t>
      </w:r>
      <w:r>
        <w:rPr>
          <w:rFonts w:ascii="宋体" w:eastAsia="宋体" w:hAnsi="宋体" w:cs="宋体" w:hint="eastAsia"/>
          <w:sz w:val="24"/>
        </w:rPr>
        <w:t>，具体返回的内容为：将存有所有任务</w:t>
      </w:r>
      <w:r w:rsidR="00B860DF">
        <w:rPr>
          <w:rFonts w:ascii="宋体" w:eastAsia="宋体" w:hAnsi="宋体" w:cs="宋体" w:hint="eastAsia"/>
          <w:sz w:val="24"/>
        </w:rPr>
        <w:t>实例</w:t>
      </w:r>
      <w:r>
        <w:rPr>
          <w:rFonts w:ascii="宋体" w:eastAsia="宋体" w:hAnsi="宋体" w:cs="宋体" w:hint="eastAsia"/>
          <w:sz w:val="24"/>
        </w:rPr>
        <w:t>i</w:t>
      </w:r>
      <w:r>
        <w:rPr>
          <w:rFonts w:ascii="宋体" w:eastAsia="宋体" w:hAnsi="宋体" w:cs="宋体"/>
          <w:sz w:val="24"/>
        </w:rPr>
        <w:t>d</w:t>
      </w:r>
      <w:r>
        <w:rPr>
          <w:rFonts w:ascii="宋体" w:eastAsia="宋体" w:hAnsi="宋体" w:cs="宋体" w:hint="eastAsia"/>
          <w:sz w:val="24"/>
        </w:rPr>
        <w:t>的数据转换为的j</w:t>
      </w:r>
      <w:r>
        <w:rPr>
          <w:rFonts w:ascii="宋体" w:eastAsia="宋体" w:hAnsi="宋体" w:cs="宋体"/>
          <w:sz w:val="24"/>
        </w:rPr>
        <w:t>son</w:t>
      </w:r>
    </w:p>
    <w:p w:rsidR="00C94546"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w:t>
      </w:r>
    </w:p>
    <w:p w:rsidR="00C94546"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tasks: [taskID1,taskID2,</w:t>
      </w:r>
      <w:r>
        <w:rPr>
          <w:rFonts w:ascii="宋体" w:eastAsia="宋体" w:hAnsi="宋体" w:cs="宋体" w:hint="eastAsia"/>
          <w:sz w:val="24"/>
        </w:rPr>
        <w:t>等</w:t>
      </w:r>
      <w:r>
        <w:rPr>
          <w:rFonts w:ascii="宋体" w:eastAsia="宋体" w:hAnsi="宋体" w:cs="宋体"/>
          <w:sz w:val="24"/>
        </w:rPr>
        <w:t>]</w:t>
      </w:r>
    </w:p>
    <w:p w:rsidR="00C94546" w:rsidRPr="00E71AE7"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w:t>
      </w:r>
    </w:p>
    <w:p w:rsidR="00B22436" w:rsidRDefault="00B860DF" w:rsidP="00B22436">
      <w:pPr>
        <w:spacing w:line="360" w:lineRule="atLeast"/>
        <w:ind w:firstLine="480"/>
        <w:rPr>
          <w:rFonts w:ascii="宋体" w:eastAsia="宋体" w:hAnsi="宋体" w:cs="宋体"/>
          <w:sz w:val="24"/>
        </w:rPr>
      </w:pPr>
      <w:r>
        <w:rPr>
          <w:rFonts w:ascii="宋体" w:eastAsia="宋体" w:hAnsi="宋体" w:cs="宋体" w:hint="eastAsia"/>
          <w:sz w:val="24"/>
        </w:rPr>
        <w:t>注意一点是，目前当前的平台并未提供删除已经运行中的任务实例的功能，但是这个功能会在以后的版本中逐渐增加。</w:t>
      </w:r>
    </w:p>
    <w:p w:rsidR="00B860DF" w:rsidRPr="00B22436" w:rsidRDefault="00B860DF" w:rsidP="00B860DF">
      <w:pPr>
        <w:tabs>
          <w:tab w:val="left" w:pos="1911"/>
        </w:tabs>
        <w:spacing w:line="360" w:lineRule="atLeast"/>
        <w:jc w:val="left"/>
        <w:outlineLvl w:val="2"/>
        <w:rPr>
          <w:rFonts w:ascii="宋体" w:eastAsia="宋体" w:hAnsi="宋体" w:cs="宋体"/>
          <w:sz w:val="24"/>
        </w:rPr>
      </w:pPr>
      <w:bookmarkStart w:id="80" w:name="_Toc484204087"/>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3</w:t>
      </w:r>
      <w:r w:rsidRPr="00B860DF">
        <w:rPr>
          <w:rFonts w:hint="eastAsia"/>
        </w:rPr>
        <w:t xml:space="preserve"> </w:t>
      </w:r>
      <w:r w:rsidRPr="00B860DF">
        <w:rPr>
          <w:rFonts w:ascii="黑体" w:eastAsia="黑体" w:hAnsi="黑体" w:cs="黑体" w:hint="eastAsia"/>
          <w:sz w:val="28"/>
          <w:szCs w:val="28"/>
        </w:rPr>
        <w:t>BPMN引擎模块</w:t>
      </w:r>
      <w:bookmarkEnd w:id="80"/>
    </w:p>
    <w:p w:rsidR="00B860DF" w:rsidRDefault="00B860DF" w:rsidP="00B860DF">
      <w:pPr>
        <w:spacing w:line="360" w:lineRule="atLeast"/>
        <w:ind w:firstLineChars="200" w:firstLine="480"/>
        <w:rPr>
          <w:rFonts w:ascii="宋体" w:eastAsia="宋体" w:hAnsi="宋体" w:cs="宋体"/>
          <w:sz w:val="24"/>
        </w:rPr>
      </w:pPr>
      <w:r>
        <w:rPr>
          <w:rFonts w:ascii="宋体" w:eastAsia="宋体" w:hAnsi="宋体" w:cs="宋体" w:hint="eastAsia"/>
          <w:sz w:val="24"/>
        </w:rPr>
        <w:t>这部分主要是将从任务实例模块接收到的任务实例按照其参数</w:t>
      </w:r>
      <w:r w:rsidR="0063131F">
        <w:rPr>
          <w:rFonts w:ascii="宋体" w:eastAsia="宋体" w:hAnsi="宋体" w:cs="宋体" w:hint="eastAsia"/>
          <w:sz w:val="24"/>
        </w:rPr>
        <w:t>放入BPMN引擎中运行。</w:t>
      </w:r>
    </w:p>
    <w:p w:rsidR="0063131F" w:rsidRDefault="0063131F"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这部分的实现主要是通过开源的</w:t>
      </w:r>
      <w:r w:rsidRPr="0063131F">
        <w:rPr>
          <w:rFonts w:ascii="宋体" w:eastAsia="宋体" w:hAnsi="宋体" w:cs="宋体"/>
          <w:sz w:val="24"/>
        </w:rPr>
        <w:t>camunda</w:t>
      </w:r>
      <w:r>
        <w:rPr>
          <w:rFonts w:ascii="宋体" w:eastAsia="宋体" w:hAnsi="宋体" w:cs="宋体" w:hint="eastAsia"/>
          <w:sz w:val="24"/>
        </w:rPr>
        <w:t>引擎来实现，</w:t>
      </w:r>
      <w:r w:rsidR="00982FA3">
        <w:rPr>
          <w:rFonts w:ascii="宋体" w:eastAsia="宋体" w:hAnsi="宋体" w:cs="宋体" w:hint="eastAsia"/>
          <w:sz w:val="24"/>
        </w:rPr>
        <w:t>目前提供了两个r</w:t>
      </w:r>
      <w:r w:rsidR="00982FA3">
        <w:rPr>
          <w:rFonts w:ascii="宋体" w:eastAsia="宋体" w:hAnsi="宋体" w:cs="宋体"/>
          <w:sz w:val="24"/>
        </w:rPr>
        <w:t>e</w:t>
      </w:r>
      <w:r w:rsidR="00982FA3">
        <w:rPr>
          <w:rFonts w:ascii="宋体" w:eastAsia="宋体" w:hAnsi="宋体" w:cs="宋体" w:hint="eastAsia"/>
          <w:sz w:val="24"/>
        </w:rPr>
        <w:t>st接口：</w:t>
      </w:r>
    </w:p>
    <w:p w:rsidR="00982FA3" w:rsidRDefault="00982FA3" w:rsidP="00982FA3">
      <w:pPr>
        <w:pStyle w:val="a7"/>
        <w:numPr>
          <w:ilvl w:val="0"/>
          <w:numId w:val="25"/>
        </w:numPr>
        <w:spacing w:line="360" w:lineRule="atLeast"/>
        <w:ind w:firstLineChars="0"/>
        <w:rPr>
          <w:rFonts w:ascii="宋体" w:eastAsia="宋体" w:hAnsi="宋体" w:cs="宋体"/>
          <w:sz w:val="24"/>
        </w:rPr>
      </w:pPr>
      <w:r>
        <w:rPr>
          <w:rFonts w:ascii="宋体" w:eastAsia="宋体" w:hAnsi="宋体" w:cs="宋体" w:hint="eastAsia"/>
          <w:sz w:val="24"/>
        </w:rPr>
        <w:t>/bpmn</w:t>
      </w:r>
      <w:r>
        <w:rPr>
          <w:rFonts w:ascii="宋体" w:eastAsia="宋体" w:hAnsi="宋体" w:cs="宋体"/>
          <w:sz w:val="24"/>
        </w:rPr>
        <w:t xml:space="preserve"> get</w:t>
      </w:r>
    </w:p>
    <w:p w:rsidR="00982FA3" w:rsidRDefault="00982FA3" w:rsidP="00982FA3">
      <w:pPr>
        <w:pStyle w:val="a7"/>
        <w:spacing w:line="360" w:lineRule="atLeast"/>
        <w:ind w:left="840" w:firstLineChars="0" w:firstLine="0"/>
        <w:rPr>
          <w:rFonts w:ascii="宋体" w:eastAsia="宋体" w:hAnsi="宋体" w:cs="宋体"/>
          <w:sz w:val="24"/>
        </w:rPr>
      </w:pPr>
      <w:r w:rsidRPr="00982FA3">
        <w:rPr>
          <w:rFonts w:ascii="宋体" w:eastAsia="宋体" w:hAnsi="宋体" w:cs="宋体" w:hint="eastAsia"/>
          <w:sz w:val="24"/>
        </w:rPr>
        <w:t>在这个接口中，get请求路径后需添加任务实例id作为资源，例如：</w:t>
      </w:r>
    </w:p>
    <w:p w:rsidR="00982FA3" w:rsidRDefault="00982FA3" w:rsidP="00982FA3">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/bpmn</w:t>
      </w:r>
      <w:r>
        <w:rPr>
          <w:rFonts w:ascii="宋体" w:eastAsia="宋体" w:hAnsi="宋体" w:cs="宋体"/>
          <w:sz w:val="24"/>
        </w:rPr>
        <w:t>/taskID</w:t>
      </w:r>
    </w:p>
    <w:p w:rsidR="00982FA3" w:rsidRDefault="00982FA3" w:rsidP="00982FA3">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调用这个接口后，</w:t>
      </w:r>
      <w:r w:rsidR="00F411DF">
        <w:rPr>
          <w:rFonts w:ascii="宋体" w:eastAsia="宋体" w:hAnsi="宋体" w:cs="宋体" w:hint="eastAsia"/>
          <w:sz w:val="24"/>
        </w:rPr>
        <w:t>任务实例进入BPMN引擎运行，运行过程由c</w:t>
      </w:r>
      <w:r w:rsidR="00F411DF">
        <w:rPr>
          <w:rFonts w:ascii="宋体" w:eastAsia="宋体" w:hAnsi="宋体" w:cs="宋体"/>
          <w:sz w:val="24"/>
        </w:rPr>
        <w:t>amunda</w:t>
      </w:r>
      <w:r w:rsidR="00F411DF">
        <w:rPr>
          <w:rFonts w:ascii="宋体" w:eastAsia="宋体" w:hAnsi="宋体" w:cs="宋体" w:hint="eastAsia"/>
          <w:sz w:val="24"/>
        </w:rPr>
        <w:t>引擎调用专门写的JAVA类来实现。</w:t>
      </w:r>
    </w:p>
    <w:p w:rsidR="00F411DF" w:rsidRDefault="00F411DF" w:rsidP="00F411DF">
      <w:pPr>
        <w:pStyle w:val="a7"/>
        <w:numPr>
          <w:ilvl w:val="0"/>
          <w:numId w:val="25"/>
        </w:numPr>
        <w:spacing w:line="360" w:lineRule="atLeast"/>
        <w:ind w:firstLineChars="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bpmn/state get</w:t>
      </w:r>
    </w:p>
    <w:p w:rsidR="00F411DF" w:rsidRPr="00F411DF" w:rsidRDefault="00F411DF" w:rsidP="00F411DF">
      <w:pPr>
        <w:spacing w:line="360" w:lineRule="atLeast"/>
        <w:ind w:firstLineChars="375" w:firstLine="900"/>
        <w:rPr>
          <w:rFonts w:ascii="宋体" w:eastAsia="宋体" w:hAnsi="宋体" w:cs="宋体"/>
          <w:sz w:val="24"/>
        </w:rPr>
      </w:pPr>
      <w:r w:rsidRPr="00F411DF">
        <w:rPr>
          <w:rFonts w:ascii="宋体" w:eastAsia="宋体" w:hAnsi="宋体" w:cs="宋体" w:hint="eastAsia"/>
          <w:sz w:val="24"/>
        </w:rPr>
        <w:t>在这个接口中，get请求路径后需添加任务实例id作为资源，例如：</w:t>
      </w:r>
    </w:p>
    <w:p w:rsidR="00F411DF" w:rsidRDefault="00F411DF" w:rsidP="00F411DF">
      <w:pPr>
        <w:pStyle w:val="a7"/>
        <w:spacing w:line="360" w:lineRule="atLeast"/>
        <w:ind w:left="840" w:firstLineChars="0" w:firstLine="0"/>
        <w:rPr>
          <w:rFonts w:ascii="宋体" w:eastAsia="宋体" w:hAnsi="宋体" w:cs="宋体"/>
          <w:sz w:val="24"/>
        </w:rPr>
      </w:pPr>
      <w:r w:rsidRPr="00F411DF">
        <w:rPr>
          <w:rFonts w:ascii="宋体" w:eastAsia="宋体" w:hAnsi="宋体" w:cs="宋体"/>
          <w:sz w:val="24"/>
        </w:rPr>
        <w:t>/bpmn/</w:t>
      </w:r>
      <w:r>
        <w:rPr>
          <w:rFonts w:ascii="宋体" w:eastAsia="宋体" w:hAnsi="宋体" w:cs="宋体"/>
          <w:sz w:val="24"/>
        </w:rPr>
        <w:t>state/</w:t>
      </w:r>
      <w:r w:rsidRPr="00F411DF">
        <w:rPr>
          <w:rFonts w:ascii="宋体" w:eastAsia="宋体" w:hAnsi="宋体" w:cs="宋体"/>
          <w:sz w:val="24"/>
        </w:rPr>
        <w:t>taskID</w:t>
      </w:r>
    </w:p>
    <w:p w:rsidR="00F411DF" w:rsidRDefault="00F411DF" w:rsidP="00F411DF">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通过这个接口可以返回BPMN在执行单个任务时的状态，状态包括：运行时间、任务进度，以j</w:t>
      </w:r>
      <w:r>
        <w:rPr>
          <w:rFonts w:ascii="宋体" w:eastAsia="宋体" w:hAnsi="宋体" w:cs="宋体"/>
          <w:sz w:val="24"/>
        </w:rPr>
        <w:t>son</w:t>
      </w:r>
      <w:r>
        <w:rPr>
          <w:rFonts w:ascii="宋体" w:eastAsia="宋体" w:hAnsi="宋体" w:cs="宋体" w:hint="eastAsia"/>
          <w:sz w:val="24"/>
        </w:rPr>
        <w:t>的形式封装并返回。</w:t>
      </w:r>
    </w:p>
    <w:p w:rsidR="00F411DF" w:rsidRDefault="00F411DF" w:rsidP="00F411DF">
      <w:pPr>
        <w:spacing w:line="360" w:lineRule="atLeast"/>
        <w:ind w:firstLine="480"/>
        <w:rPr>
          <w:rFonts w:ascii="宋体" w:eastAsia="宋体" w:hAnsi="宋体" w:cs="宋体"/>
          <w:sz w:val="24"/>
        </w:rPr>
      </w:pPr>
      <w:r>
        <w:rPr>
          <w:rFonts w:ascii="宋体" w:eastAsia="宋体" w:hAnsi="宋体" w:cs="宋体" w:hint="eastAsia"/>
          <w:sz w:val="24"/>
        </w:rPr>
        <w:t>对于要执行的h</w:t>
      </w:r>
      <w:r>
        <w:rPr>
          <w:rFonts w:ascii="宋体" w:eastAsia="宋体" w:hAnsi="宋体" w:cs="宋体"/>
          <w:sz w:val="24"/>
        </w:rPr>
        <w:t>adoop</w:t>
      </w:r>
      <w:r>
        <w:rPr>
          <w:rFonts w:ascii="宋体" w:eastAsia="宋体" w:hAnsi="宋体" w:cs="宋体" w:hint="eastAsia"/>
          <w:sz w:val="24"/>
        </w:rPr>
        <w:t>/</w:t>
      </w:r>
      <w:r>
        <w:rPr>
          <w:rFonts w:ascii="宋体" w:eastAsia="宋体" w:hAnsi="宋体" w:cs="宋体"/>
          <w:sz w:val="24"/>
        </w:rPr>
        <w:t>spark</w:t>
      </w:r>
      <w:r>
        <w:rPr>
          <w:rFonts w:ascii="宋体" w:eastAsia="宋体" w:hAnsi="宋体" w:cs="宋体" w:hint="eastAsia"/>
          <w:sz w:val="24"/>
        </w:rPr>
        <w:t>任务，需要开发人员自行编写一个JAVA类并开放r</w:t>
      </w:r>
      <w:r>
        <w:rPr>
          <w:rFonts w:ascii="宋体" w:eastAsia="宋体" w:hAnsi="宋体" w:cs="宋体"/>
          <w:sz w:val="24"/>
        </w:rPr>
        <w:t>est</w:t>
      </w:r>
      <w:r>
        <w:rPr>
          <w:rFonts w:ascii="宋体" w:eastAsia="宋体" w:hAnsi="宋体" w:cs="宋体" w:hint="eastAsia"/>
          <w:sz w:val="24"/>
        </w:rPr>
        <w:t>接口，</w:t>
      </w:r>
      <w:r>
        <w:rPr>
          <w:rFonts w:ascii="宋体" w:eastAsia="宋体" w:hAnsi="宋体" w:cs="宋体" w:hint="eastAsia"/>
          <w:sz w:val="24"/>
        </w:rPr>
        <w:lastRenderedPageBreak/>
        <w:t>在BPMN引擎中调用的j</w:t>
      </w:r>
      <w:r>
        <w:rPr>
          <w:rFonts w:ascii="宋体" w:eastAsia="宋体" w:hAnsi="宋体" w:cs="宋体"/>
          <w:sz w:val="24"/>
        </w:rPr>
        <w:t>ava</w:t>
      </w:r>
      <w:r>
        <w:rPr>
          <w:rFonts w:ascii="宋体" w:eastAsia="宋体" w:hAnsi="宋体" w:cs="宋体" w:hint="eastAsia"/>
          <w:sz w:val="24"/>
        </w:rPr>
        <w:t>类中通过r</w:t>
      </w:r>
      <w:r>
        <w:rPr>
          <w:rFonts w:ascii="宋体" w:eastAsia="宋体" w:hAnsi="宋体" w:cs="宋体"/>
          <w:sz w:val="24"/>
        </w:rPr>
        <w:t>est</w:t>
      </w:r>
      <w:r>
        <w:rPr>
          <w:rFonts w:ascii="宋体" w:eastAsia="宋体" w:hAnsi="宋体" w:cs="宋体" w:hint="eastAsia"/>
          <w:sz w:val="24"/>
        </w:rPr>
        <w:t>客户端去调用h</w:t>
      </w:r>
      <w:r>
        <w:rPr>
          <w:rFonts w:ascii="宋体" w:eastAsia="宋体" w:hAnsi="宋体" w:cs="宋体"/>
          <w:sz w:val="24"/>
        </w:rPr>
        <w:t>adoop/</w:t>
      </w:r>
      <w:r>
        <w:rPr>
          <w:rFonts w:ascii="宋体" w:eastAsia="宋体" w:hAnsi="宋体" w:cs="宋体" w:hint="eastAsia"/>
          <w:sz w:val="24"/>
        </w:rPr>
        <w:t>s</w:t>
      </w:r>
      <w:r>
        <w:rPr>
          <w:rFonts w:ascii="宋体" w:eastAsia="宋体" w:hAnsi="宋体" w:cs="宋体"/>
          <w:sz w:val="24"/>
        </w:rPr>
        <w:t>park</w:t>
      </w:r>
      <w:r>
        <w:rPr>
          <w:rFonts w:ascii="宋体" w:eastAsia="宋体" w:hAnsi="宋体" w:cs="宋体" w:hint="eastAsia"/>
          <w:sz w:val="24"/>
        </w:rPr>
        <w:t>的re</w:t>
      </w:r>
      <w:r>
        <w:rPr>
          <w:rFonts w:ascii="宋体" w:eastAsia="宋体" w:hAnsi="宋体" w:cs="宋体"/>
          <w:sz w:val="24"/>
        </w:rPr>
        <w:t>st</w:t>
      </w:r>
      <w:r>
        <w:rPr>
          <w:rFonts w:ascii="宋体" w:eastAsia="宋体" w:hAnsi="宋体" w:cs="宋体" w:hint="eastAsia"/>
          <w:sz w:val="24"/>
        </w:rPr>
        <w:t>接口。</w:t>
      </w:r>
    </w:p>
    <w:p w:rsidR="00F411DF" w:rsidRPr="00B22436" w:rsidRDefault="00F411DF" w:rsidP="00F411DF">
      <w:pPr>
        <w:tabs>
          <w:tab w:val="left" w:pos="1911"/>
        </w:tabs>
        <w:spacing w:line="360" w:lineRule="atLeast"/>
        <w:jc w:val="left"/>
        <w:outlineLvl w:val="2"/>
        <w:rPr>
          <w:rFonts w:ascii="宋体" w:eastAsia="宋体" w:hAnsi="宋体" w:cs="宋体"/>
          <w:sz w:val="24"/>
        </w:rPr>
      </w:pPr>
      <w:bookmarkStart w:id="81" w:name="_Toc484204088"/>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4</w:t>
      </w:r>
      <w:r w:rsidRPr="00F411DF">
        <w:rPr>
          <w:rFonts w:ascii="黑体" w:eastAsia="黑体" w:hAnsi="黑体" w:cs="黑体" w:hint="eastAsia"/>
          <w:sz w:val="28"/>
          <w:szCs w:val="28"/>
        </w:rPr>
        <w:t xml:space="preserve"> Ignite模块</w:t>
      </w:r>
      <w:bookmarkEnd w:id="81"/>
    </w:p>
    <w:p w:rsidR="00084039" w:rsidRDefault="00F411DF" w:rsidP="00084039">
      <w:pPr>
        <w:spacing w:line="360" w:lineRule="atLeast"/>
        <w:ind w:firstLineChars="200" w:firstLine="480"/>
        <w:rPr>
          <w:rFonts w:ascii="宋体" w:eastAsia="宋体" w:hAnsi="宋体" w:cs="宋体"/>
          <w:sz w:val="24"/>
        </w:rPr>
      </w:pPr>
      <w:r w:rsidRPr="00F411DF">
        <w:rPr>
          <w:rFonts w:ascii="宋体" w:eastAsia="宋体" w:hAnsi="宋体" w:cs="宋体" w:hint="eastAsia"/>
          <w:sz w:val="24"/>
        </w:rPr>
        <w:t>这个模块用于充当数据库进行存储和共享数据，在开发过程中随其他模块一起启动，开发结束后单独分离出来。</w:t>
      </w:r>
    </w:p>
    <w:p w:rsidR="00084039" w:rsidRDefault="00084039" w:rsidP="00084039">
      <w:pPr>
        <w:spacing w:line="360" w:lineRule="atLeast"/>
        <w:ind w:firstLineChars="200" w:firstLine="480"/>
        <w:rPr>
          <w:rFonts w:ascii="宋体" w:eastAsia="宋体" w:hAnsi="宋体" w:cs="宋体"/>
          <w:sz w:val="24"/>
        </w:rPr>
      </w:pPr>
      <w:r>
        <w:rPr>
          <w:rFonts w:ascii="宋体" w:eastAsia="宋体" w:hAnsi="宋体" w:cs="宋体"/>
          <w:sz w:val="24"/>
        </w:rPr>
        <w:t>I</w:t>
      </w:r>
      <w:r>
        <w:rPr>
          <w:rFonts w:ascii="宋体" w:eastAsia="宋体" w:hAnsi="宋体" w:cs="宋体" w:hint="eastAsia"/>
          <w:sz w:val="24"/>
        </w:rPr>
        <w:t>gnite提供了通过JAVA启动的版本和单独启动的版本，同时Ignite分为客户端和存储端两种模式，在启用客户端模式时的i</w:t>
      </w:r>
      <w:r>
        <w:rPr>
          <w:rFonts w:ascii="宋体" w:eastAsia="宋体" w:hAnsi="宋体" w:cs="宋体"/>
          <w:sz w:val="24"/>
        </w:rPr>
        <w:t>gnite</w:t>
      </w:r>
      <w:r>
        <w:rPr>
          <w:rFonts w:ascii="宋体" w:eastAsia="宋体" w:hAnsi="宋体" w:cs="宋体" w:hint="eastAsia"/>
          <w:sz w:val="24"/>
        </w:rPr>
        <w:t>节点并不会存储数据，在开发过程中，i</w:t>
      </w:r>
      <w:r>
        <w:rPr>
          <w:rFonts w:ascii="宋体" w:eastAsia="宋体" w:hAnsi="宋体" w:cs="宋体"/>
          <w:sz w:val="24"/>
        </w:rPr>
        <w:t>gnite</w:t>
      </w:r>
      <w:r>
        <w:rPr>
          <w:rFonts w:ascii="宋体" w:eastAsia="宋体" w:hAnsi="宋体" w:cs="宋体" w:hint="eastAsia"/>
          <w:sz w:val="24"/>
        </w:rPr>
        <w:t>都启用存储模式，但在开发结束后，我们将i</w:t>
      </w:r>
      <w:r>
        <w:rPr>
          <w:rFonts w:ascii="宋体" w:eastAsia="宋体" w:hAnsi="宋体" w:cs="宋体"/>
          <w:sz w:val="24"/>
        </w:rPr>
        <w:t>gnite</w:t>
      </w:r>
      <w:r>
        <w:rPr>
          <w:rFonts w:ascii="宋体" w:eastAsia="宋体" w:hAnsi="宋体" w:cs="宋体" w:hint="eastAsia"/>
          <w:sz w:val="24"/>
        </w:rPr>
        <w:t>从系统中分离出来并通过d</w:t>
      </w:r>
      <w:r>
        <w:rPr>
          <w:rFonts w:ascii="宋体" w:eastAsia="宋体" w:hAnsi="宋体" w:cs="宋体"/>
          <w:sz w:val="24"/>
        </w:rPr>
        <w:t>ocker</w:t>
      </w:r>
      <w:r>
        <w:rPr>
          <w:rFonts w:ascii="宋体" w:eastAsia="宋体" w:hAnsi="宋体" w:cs="宋体" w:hint="eastAsia"/>
          <w:sz w:val="24"/>
        </w:rPr>
        <w:t>部署，系统中仅保留i</w:t>
      </w:r>
      <w:r>
        <w:rPr>
          <w:rFonts w:ascii="宋体" w:eastAsia="宋体" w:hAnsi="宋体" w:cs="宋体"/>
          <w:sz w:val="24"/>
        </w:rPr>
        <w:t>gnite</w:t>
      </w:r>
      <w:r>
        <w:rPr>
          <w:rFonts w:ascii="宋体" w:eastAsia="宋体" w:hAnsi="宋体" w:cs="宋体" w:hint="eastAsia"/>
          <w:sz w:val="24"/>
        </w:rPr>
        <w:t>的客户端作为与i</w:t>
      </w:r>
      <w:r>
        <w:rPr>
          <w:rFonts w:ascii="宋体" w:eastAsia="宋体" w:hAnsi="宋体" w:cs="宋体"/>
          <w:sz w:val="24"/>
        </w:rPr>
        <w:t>gnite</w:t>
      </w:r>
      <w:r>
        <w:rPr>
          <w:rFonts w:ascii="宋体" w:eastAsia="宋体" w:hAnsi="宋体" w:cs="宋体" w:hint="eastAsia"/>
          <w:sz w:val="24"/>
        </w:rPr>
        <w:t>交互的接口，而在d</w:t>
      </w:r>
      <w:r>
        <w:rPr>
          <w:rFonts w:ascii="宋体" w:eastAsia="宋体" w:hAnsi="宋体" w:cs="宋体"/>
          <w:sz w:val="24"/>
        </w:rPr>
        <w:t>ocker</w:t>
      </w:r>
      <w:r>
        <w:rPr>
          <w:rFonts w:ascii="宋体" w:eastAsia="宋体" w:hAnsi="宋体" w:cs="宋体" w:hint="eastAsia"/>
          <w:sz w:val="24"/>
        </w:rPr>
        <w:t>中部署的i</w:t>
      </w:r>
      <w:r>
        <w:rPr>
          <w:rFonts w:ascii="宋体" w:eastAsia="宋体" w:hAnsi="宋体" w:cs="宋体"/>
          <w:sz w:val="24"/>
        </w:rPr>
        <w:t>gnite</w:t>
      </w:r>
      <w:r>
        <w:rPr>
          <w:rFonts w:ascii="宋体" w:eastAsia="宋体" w:hAnsi="宋体" w:cs="宋体" w:hint="eastAsia"/>
          <w:sz w:val="24"/>
        </w:rPr>
        <w:t>作为存贮的集群。</w:t>
      </w:r>
    </w:p>
    <w:p w:rsidR="00084039" w:rsidRPr="00B22436" w:rsidRDefault="00084039" w:rsidP="00084039">
      <w:pPr>
        <w:tabs>
          <w:tab w:val="left" w:pos="1911"/>
        </w:tabs>
        <w:spacing w:line="360" w:lineRule="atLeast"/>
        <w:jc w:val="left"/>
        <w:outlineLvl w:val="2"/>
        <w:rPr>
          <w:rFonts w:ascii="宋体" w:eastAsia="宋体" w:hAnsi="宋体" w:cs="宋体"/>
          <w:sz w:val="24"/>
        </w:rPr>
      </w:pPr>
      <w:bookmarkStart w:id="82" w:name="_Toc484204089"/>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5</w:t>
      </w:r>
      <w:r w:rsidRPr="00F411DF">
        <w:rPr>
          <w:rFonts w:ascii="黑体" w:eastAsia="黑体" w:hAnsi="黑体" w:cs="黑体" w:hint="eastAsia"/>
          <w:sz w:val="28"/>
          <w:szCs w:val="28"/>
        </w:rPr>
        <w:t xml:space="preserve"> </w:t>
      </w:r>
      <w:r w:rsidRPr="00084039">
        <w:rPr>
          <w:rFonts w:ascii="黑体" w:eastAsia="黑体" w:hAnsi="黑体" w:cs="黑体"/>
          <w:sz w:val="28"/>
          <w:szCs w:val="28"/>
        </w:rPr>
        <w:t>Eureka</w:t>
      </w:r>
      <w:r w:rsidRPr="00F411DF">
        <w:rPr>
          <w:rFonts w:ascii="黑体" w:eastAsia="黑体" w:hAnsi="黑体" w:cs="黑体" w:hint="eastAsia"/>
          <w:sz w:val="28"/>
          <w:szCs w:val="28"/>
        </w:rPr>
        <w:t>模块</w:t>
      </w:r>
      <w:bookmarkEnd w:id="82"/>
    </w:p>
    <w:p w:rsidR="00084039" w:rsidRDefault="00084039" w:rsidP="00084039">
      <w:pPr>
        <w:spacing w:line="360" w:lineRule="atLeast"/>
        <w:ind w:firstLineChars="200" w:firstLine="480"/>
        <w:rPr>
          <w:rFonts w:ascii="宋体" w:eastAsia="宋体" w:hAnsi="宋体" w:cs="宋体"/>
          <w:sz w:val="24"/>
        </w:rPr>
      </w:pPr>
      <w:r w:rsidRPr="0072311D">
        <w:rPr>
          <w:rFonts w:ascii="宋体" w:eastAsia="宋体" w:hAnsi="宋体" w:cs="宋体" w:hint="eastAsia"/>
          <w:sz w:val="24"/>
        </w:rPr>
        <w:t>Eureka是Netflix服务发现的一种服务和客户端。这种服务是可以被高可用性配置的和部署,并且在注册的服务当中，每个服务的状态可以互相复制给彼此。Eureka模块提供Eureka Server的功能</w:t>
      </w:r>
      <w:r>
        <w:rPr>
          <w:rFonts w:ascii="宋体" w:eastAsia="宋体" w:hAnsi="宋体" w:cs="宋体" w:hint="eastAsia"/>
          <w:sz w:val="24"/>
        </w:rPr>
        <w:t>。</w:t>
      </w:r>
    </w:p>
    <w:p w:rsidR="00084039" w:rsidRDefault="00084039" w:rsidP="00084039">
      <w:pPr>
        <w:spacing w:line="360" w:lineRule="atLeast"/>
        <w:ind w:firstLineChars="200" w:firstLine="480"/>
        <w:rPr>
          <w:rFonts w:ascii="宋体" w:eastAsia="宋体" w:hAnsi="宋体" w:cs="宋体"/>
          <w:sz w:val="24"/>
        </w:rPr>
      </w:pPr>
      <w:r>
        <w:rPr>
          <w:rFonts w:ascii="宋体" w:eastAsia="宋体" w:hAnsi="宋体" w:cs="宋体" w:hint="eastAsia"/>
          <w:sz w:val="24"/>
        </w:rPr>
        <w:t>Eu</w:t>
      </w:r>
      <w:r>
        <w:rPr>
          <w:rFonts w:ascii="宋体" w:eastAsia="宋体" w:hAnsi="宋体" w:cs="宋体"/>
          <w:sz w:val="24"/>
        </w:rPr>
        <w:t>reka</w:t>
      </w:r>
      <w:r>
        <w:rPr>
          <w:rFonts w:ascii="宋体" w:eastAsia="宋体" w:hAnsi="宋体" w:cs="宋体" w:hint="eastAsia"/>
          <w:sz w:val="24"/>
        </w:rPr>
        <w:t>通过官方开放的端口可以注册服务和获取服务的信息，通过Eureka我们可以轻易的部署集群。Eure</w:t>
      </w:r>
      <w:r>
        <w:rPr>
          <w:rFonts w:ascii="宋体" w:eastAsia="宋体" w:hAnsi="宋体" w:cs="宋体"/>
          <w:sz w:val="24"/>
        </w:rPr>
        <w:t>ka</w:t>
      </w:r>
      <w:r>
        <w:rPr>
          <w:rFonts w:ascii="宋体" w:eastAsia="宋体" w:hAnsi="宋体" w:cs="宋体" w:hint="eastAsia"/>
          <w:sz w:val="24"/>
        </w:rPr>
        <w:t>可以为s</w:t>
      </w:r>
      <w:r>
        <w:rPr>
          <w:rFonts w:ascii="宋体" w:eastAsia="宋体" w:hAnsi="宋体" w:cs="宋体"/>
          <w:sz w:val="24"/>
        </w:rPr>
        <w:t>pring cloud</w:t>
      </w:r>
      <w:r>
        <w:rPr>
          <w:rFonts w:ascii="宋体" w:eastAsia="宋体" w:hAnsi="宋体" w:cs="宋体" w:hint="eastAsia"/>
          <w:sz w:val="24"/>
        </w:rPr>
        <w:t>提供每个服务运行的实例个数，以及</w:t>
      </w:r>
      <w:r w:rsidR="00E87639">
        <w:rPr>
          <w:rFonts w:ascii="宋体" w:eastAsia="宋体" w:hAnsi="宋体" w:cs="宋体" w:hint="eastAsia"/>
          <w:sz w:val="24"/>
        </w:rPr>
        <w:t>各实例的信息。</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83" w:name="_Toc484204090"/>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2</w:t>
      </w:r>
      <w:r>
        <w:rPr>
          <w:rFonts w:ascii="黑体" w:eastAsia="黑体" w:hAnsi="黑体" w:cs="黑体" w:hint="eastAsia"/>
          <w:sz w:val="28"/>
          <w:szCs w:val="28"/>
        </w:rPr>
        <w:t>模块的交互</w:t>
      </w:r>
      <w:bookmarkEnd w:id="83"/>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cli/Web部分通过Jersey和Spring框架提供的Rest客户端与整个系统交互，交互的数据格式为json</w:t>
      </w:r>
    </w:p>
    <w:p w:rsidR="00483033" w:rsidRPr="00B22436"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系统间的部分通过rest接口互相交互，通过Ignite共享数据，由Eureka负责服务的注册和发现，Eureka同样使用rest接口，交互的数据格式</w:t>
      </w:r>
      <w:r w:rsidR="00E87639">
        <w:rPr>
          <w:rFonts w:ascii="宋体" w:eastAsia="宋体" w:hAnsi="宋体" w:cs="宋体" w:hint="eastAsia"/>
          <w:sz w:val="24"/>
        </w:rPr>
        <w:t>均</w:t>
      </w:r>
      <w:r w:rsidRPr="0072311D">
        <w:rPr>
          <w:rFonts w:ascii="宋体" w:eastAsia="宋体" w:hAnsi="宋体" w:cs="宋体" w:hint="eastAsia"/>
          <w:sz w:val="24"/>
        </w:rPr>
        <w:t>为json</w:t>
      </w:r>
      <w:r w:rsidR="00E87639">
        <w:rPr>
          <w:rFonts w:ascii="宋体" w:eastAsia="宋体" w:hAnsi="宋体" w:cs="宋体" w:hint="eastAsia"/>
          <w:sz w:val="24"/>
        </w:rPr>
        <w:t>。</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84" w:name="_Toc484204091"/>
      <w:bookmarkStart w:id="85" w:name="_Hlk483293089"/>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任务流程</w:t>
      </w:r>
      <w:bookmarkEnd w:id="84"/>
    </w:p>
    <w:p w:rsid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最开始由用户通过cli/web创建一个任务模板。该模板可以直接实例化为任务实例或者作为母模</w:t>
      </w:r>
      <w:bookmarkEnd w:id="85"/>
      <w:r w:rsidRPr="0072311D">
        <w:rPr>
          <w:rFonts w:ascii="宋体" w:eastAsia="宋体" w:hAnsi="宋体" w:cs="宋体" w:hint="eastAsia"/>
          <w:sz w:val="24"/>
        </w:rPr>
        <w:t>板使用。实例化后产生任务实例进入BPMN引擎,该实例的表现格式为BPMN引擎所规定的XML格式，BPMN</w:t>
      </w:r>
      <w:r w:rsidR="000F1679">
        <w:rPr>
          <w:rFonts w:ascii="宋体" w:eastAsia="宋体" w:hAnsi="宋体" w:cs="宋体" w:hint="eastAsia"/>
          <w:sz w:val="24"/>
        </w:rPr>
        <w:t>引擎分析任务实力的内容并按照实例的要求执行任务</w:t>
      </w:r>
      <w:r w:rsidRPr="0072311D">
        <w:rPr>
          <w:rFonts w:ascii="宋体" w:eastAsia="宋体" w:hAnsi="宋体" w:cs="宋体" w:hint="eastAsia"/>
          <w:sz w:val="24"/>
        </w:rPr>
        <w:t>。在任务执行后，cli/web部分会收到通知，然后可以手动查询任务进度。</w:t>
      </w:r>
    </w:p>
    <w:p w:rsidR="000F1679" w:rsidRDefault="000F1679" w:rsidP="0072311D">
      <w:pPr>
        <w:spacing w:line="360" w:lineRule="atLeast"/>
        <w:rPr>
          <w:rFonts w:ascii="宋体" w:eastAsia="宋体" w:hAnsi="宋体" w:cs="宋体"/>
          <w:sz w:val="24"/>
        </w:rPr>
      </w:pPr>
      <w:r w:rsidRPr="008E5343">
        <w:rPr>
          <w:noProof/>
        </w:rPr>
        <w:lastRenderedPageBreak/>
        <w:drawing>
          <wp:inline distT="0" distB="0" distL="0" distR="0">
            <wp:extent cx="5274310" cy="30941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4135"/>
                    </a:xfrm>
                    <a:prstGeom prst="rect">
                      <a:avLst/>
                    </a:prstGeom>
                    <a:noFill/>
                    <a:ln>
                      <a:noFill/>
                    </a:ln>
                  </pic:spPr>
                </pic:pic>
              </a:graphicData>
            </a:graphic>
          </wp:inline>
        </w:drawing>
      </w:r>
    </w:p>
    <w:p w:rsidR="000A6CE4" w:rsidRPr="000A6CE4" w:rsidRDefault="000A6CE4" w:rsidP="000A6C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19 uarp</w:t>
      </w:r>
      <w:r>
        <w:rPr>
          <w:rFonts w:ascii="Verdana" w:eastAsia="宋体" w:hAnsi="Verdana" w:cs="宋体" w:hint="eastAsia"/>
          <w:color w:val="000000"/>
          <w:kern w:val="0"/>
          <w:szCs w:val="21"/>
        </w:rPr>
        <w:t>任务流程</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86" w:name="_Toc484204092"/>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4</w:t>
      </w:r>
      <w:r w:rsidR="0063131F">
        <w:rPr>
          <w:rFonts w:ascii="黑体" w:eastAsia="黑体" w:hAnsi="黑体" w:cs="黑体" w:hint="eastAsia"/>
          <w:sz w:val="28"/>
          <w:szCs w:val="28"/>
        </w:rPr>
        <w:t>安全性</w:t>
      </w:r>
      <w:bookmarkEnd w:id="86"/>
    </w:p>
    <w:p w:rsidR="0063131F" w:rsidRDefault="0063131F"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对于所有的r</w:t>
      </w:r>
      <w:r>
        <w:rPr>
          <w:rFonts w:ascii="宋体" w:eastAsia="宋体" w:hAnsi="宋体" w:cs="宋体"/>
          <w:sz w:val="24"/>
        </w:rPr>
        <w:t>est</w:t>
      </w:r>
      <w:r>
        <w:rPr>
          <w:rFonts w:ascii="宋体" w:eastAsia="宋体" w:hAnsi="宋体" w:cs="宋体" w:hint="eastAsia"/>
          <w:sz w:val="24"/>
        </w:rPr>
        <w:t>接口，采用b</w:t>
      </w:r>
      <w:r>
        <w:rPr>
          <w:rFonts w:ascii="宋体" w:eastAsia="宋体" w:hAnsi="宋体" w:cs="宋体"/>
          <w:sz w:val="24"/>
        </w:rPr>
        <w:t>asic</w:t>
      </w:r>
      <w:r>
        <w:rPr>
          <w:rFonts w:ascii="宋体" w:eastAsia="宋体" w:hAnsi="宋体" w:cs="宋体" w:hint="eastAsia"/>
          <w:sz w:val="24"/>
        </w:rPr>
        <w:t>基础认证+ss</w:t>
      </w:r>
      <w:r>
        <w:rPr>
          <w:rFonts w:ascii="宋体" w:eastAsia="宋体" w:hAnsi="宋体" w:cs="宋体"/>
          <w:sz w:val="24"/>
        </w:rPr>
        <w:t>l</w:t>
      </w:r>
      <w:r>
        <w:rPr>
          <w:rFonts w:ascii="宋体" w:eastAsia="宋体" w:hAnsi="宋体" w:cs="宋体" w:hint="eastAsia"/>
          <w:sz w:val="24"/>
        </w:rPr>
        <w:t>证书认证。</w:t>
      </w:r>
    </w:p>
    <w:p w:rsidR="0072311D" w:rsidRDefault="0063131F"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其中b</w:t>
      </w:r>
      <w:r>
        <w:rPr>
          <w:rFonts w:ascii="宋体" w:eastAsia="宋体" w:hAnsi="宋体" w:cs="宋体"/>
          <w:sz w:val="24"/>
        </w:rPr>
        <w:t>asic</w:t>
      </w:r>
      <w:r>
        <w:rPr>
          <w:rFonts w:ascii="宋体" w:eastAsia="宋体" w:hAnsi="宋体" w:cs="宋体" w:hint="eastAsia"/>
          <w:sz w:val="24"/>
        </w:rPr>
        <w:t>通过在http请求的h</w:t>
      </w:r>
      <w:r>
        <w:rPr>
          <w:rFonts w:ascii="宋体" w:eastAsia="宋体" w:hAnsi="宋体" w:cs="宋体"/>
          <w:sz w:val="24"/>
        </w:rPr>
        <w:t>eader</w:t>
      </w:r>
      <w:r>
        <w:rPr>
          <w:rFonts w:ascii="宋体" w:eastAsia="宋体" w:hAnsi="宋体" w:cs="宋体" w:hint="eastAsia"/>
          <w:sz w:val="24"/>
        </w:rPr>
        <w:t>中增加</w:t>
      </w:r>
      <w:r w:rsidRPr="0072311D">
        <w:rPr>
          <w:rFonts w:ascii="宋体" w:eastAsia="宋体" w:hAnsi="宋体" w:cs="宋体"/>
          <w:sz w:val="24"/>
        </w:rPr>
        <w:t xml:space="preserve"> </w:t>
      </w:r>
      <w:r w:rsidRPr="0063131F">
        <w:rPr>
          <w:rFonts w:ascii="宋体" w:eastAsia="宋体" w:hAnsi="宋体" w:cs="宋体"/>
          <w:sz w:val="24"/>
        </w:rPr>
        <w:t>Authorization</w:t>
      </w:r>
      <w:r>
        <w:rPr>
          <w:rFonts w:ascii="宋体" w:eastAsia="宋体" w:hAnsi="宋体" w:cs="宋体"/>
          <w:sz w:val="24"/>
        </w:rPr>
        <w:t xml:space="preserve"> </w:t>
      </w:r>
      <w:r>
        <w:rPr>
          <w:rFonts w:ascii="宋体" w:eastAsia="宋体" w:hAnsi="宋体" w:cs="宋体" w:hint="eastAsia"/>
          <w:sz w:val="24"/>
        </w:rPr>
        <w:t>字段，并且要求header中的用户名和密码结合在一起通过b</w:t>
      </w:r>
      <w:r>
        <w:rPr>
          <w:rFonts w:ascii="宋体" w:eastAsia="宋体" w:hAnsi="宋体" w:cs="宋体"/>
          <w:sz w:val="24"/>
        </w:rPr>
        <w:t>as</w:t>
      </w:r>
      <w:r>
        <w:rPr>
          <w:rFonts w:ascii="宋体" w:eastAsia="宋体" w:hAnsi="宋体" w:cs="宋体" w:hint="eastAsia"/>
          <w:sz w:val="24"/>
        </w:rPr>
        <w:t>e</w:t>
      </w:r>
      <w:r>
        <w:rPr>
          <w:rFonts w:ascii="宋体" w:eastAsia="宋体" w:hAnsi="宋体" w:cs="宋体"/>
          <w:sz w:val="24"/>
        </w:rPr>
        <w:t>64</w:t>
      </w:r>
      <w:r>
        <w:rPr>
          <w:rFonts w:ascii="宋体" w:eastAsia="宋体" w:hAnsi="宋体" w:cs="宋体" w:hint="eastAsia"/>
          <w:sz w:val="24"/>
        </w:rPr>
        <w:t>编码后传输。而s</w:t>
      </w:r>
      <w:r>
        <w:rPr>
          <w:rFonts w:ascii="宋体" w:eastAsia="宋体" w:hAnsi="宋体" w:cs="宋体"/>
          <w:sz w:val="24"/>
        </w:rPr>
        <w:t>sl</w:t>
      </w:r>
      <w:r>
        <w:rPr>
          <w:rFonts w:ascii="宋体" w:eastAsia="宋体" w:hAnsi="宋体" w:cs="宋体" w:hint="eastAsia"/>
          <w:sz w:val="24"/>
        </w:rPr>
        <w:t>由于则会</w:t>
      </w:r>
      <w:r w:rsidR="00A77FB0">
        <w:rPr>
          <w:rFonts w:ascii="宋体" w:eastAsia="宋体" w:hAnsi="宋体" w:cs="宋体" w:hint="eastAsia"/>
          <w:sz w:val="24"/>
        </w:rPr>
        <w:t>要求服务端提供证书，并且在第一次请求后将证书传至客户端，客户端完全信任证书并不对证书进行验证，这一步并不是为了确保客户端和正确的服务器建立连接，而是为了保证在网络交互的过程中信息不被恶意抓取。</w:t>
      </w:r>
    </w:p>
    <w:p w:rsidR="00A77FB0" w:rsidRDefault="00A77FB0"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在b</w:t>
      </w:r>
      <w:r>
        <w:rPr>
          <w:rFonts w:ascii="宋体" w:eastAsia="宋体" w:hAnsi="宋体" w:cs="宋体"/>
          <w:sz w:val="24"/>
        </w:rPr>
        <w:t>asic</w:t>
      </w:r>
      <w:r>
        <w:rPr>
          <w:rFonts w:ascii="宋体" w:eastAsia="宋体" w:hAnsi="宋体" w:cs="宋体" w:hint="eastAsia"/>
          <w:sz w:val="24"/>
        </w:rPr>
        <w:t>中，我们引入了多用户的机制，对于不同的服务，我们针对特定的用户进行授权，保证了用户不会越权操作。</w:t>
      </w:r>
    </w:p>
    <w:p w:rsidR="00A77FB0" w:rsidRDefault="00A77FB0"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针对ignite模块，一方面我们通过i</w:t>
      </w:r>
      <w:r>
        <w:rPr>
          <w:rFonts w:ascii="宋体" w:eastAsia="宋体" w:hAnsi="宋体" w:cs="宋体"/>
          <w:sz w:val="24"/>
        </w:rPr>
        <w:t>gnite</w:t>
      </w:r>
      <w:r>
        <w:rPr>
          <w:rFonts w:ascii="宋体" w:eastAsia="宋体" w:hAnsi="宋体" w:cs="宋体" w:hint="eastAsia"/>
          <w:sz w:val="24"/>
        </w:rPr>
        <w:t>提供的认证功能保证集群的正确建立，另一方面，因为我们通过d</w:t>
      </w:r>
      <w:r>
        <w:rPr>
          <w:rFonts w:ascii="宋体" w:eastAsia="宋体" w:hAnsi="宋体" w:cs="宋体"/>
          <w:sz w:val="24"/>
        </w:rPr>
        <w:t>ocker</w:t>
      </w:r>
      <w:r>
        <w:rPr>
          <w:rFonts w:ascii="宋体" w:eastAsia="宋体" w:hAnsi="宋体" w:cs="宋体" w:hint="eastAsia"/>
          <w:sz w:val="24"/>
        </w:rPr>
        <w:t>集群来组件i</w:t>
      </w:r>
      <w:r>
        <w:rPr>
          <w:rFonts w:ascii="宋体" w:eastAsia="宋体" w:hAnsi="宋体" w:cs="宋体"/>
          <w:sz w:val="24"/>
        </w:rPr>
        <w:t>gnite</w:t>
      </w:r>
      <w:r>
        <w:rPr>
          <w:rFonts w:ascii="宋体" w:eastAsia="宋体" w:hAnsi="宋体" w:cs="宋体" w:hint="eastAsia"/>
          <w:sz w:val="24"/>
        </w:rPr>
        <w:t>集群，因此我们可以通过</w:t>
      </w:r>
      <w:r w:rsidRPr="00A77FB0">
        <w:rPr>
          <w:rFonts w:ascii="宋体" w:eastAsia="宋体" w:hAnsi="宋体" w:cs="宋体"/>
          <w:sz w:val="24"/>
        </w:rPr>
        <w:t>kubernetes</w:t>
      </w:r>
      <w:r>
        <w:rPr>
          <w:rFonts w:ascii="宋体" w:eastAsia="宋体" w:hAnsi="宋体" w:cs="宋体" w:hint="eastAsia"/>
          <w:sz w:val="24"/>
        </w:rPr>
        <w:t>提供的网络隔离和DNS发现功能来将属于同一集群的i</w:t>
      </w:r>
      <w:r>
        <w:rPr>
          <w:rFonts w:ascii="宋体" w:eastAsia="宋体" w:hAnsi="宋体" w:cs="宋体"/>
          <w:sz w:val="24"/>
        </w:rPr>
        <w:t>gnite</w:t>
      </w:r>
      <w:r>
        <w:rPr>
          <w:rFonts w:ascii="宋体" w:eastAsia="宋体" w:hAnsi="宋体" w:cs="宋体" w:hint="eastAsia"/>
          <w:sz w:val="24"/>
        </w:rPr>
        <w:t>隔离开来。</w:t>
      </w:r>
    </w:p>
    <w:p w:rsidR="0072311D" w:rsidRDefault="00484FA9" w:rsidP="00484FA9">
      <w:pPr>
        <w:spacing w:line="360" w:lineRule="atLeast"/>
        <w:ind w:firstLineChars="200" w:firstLine="480"/>
        <w:rPr>
          <w:rFonts w:ascii="宋体" w:eastAsia="宋体" w:hAnsi="宋体" w:cs="宋体"/>
          <w:sz w:val="24"/>
        </w:rPr>
      </w:pPr>
      <w:r>
        <w:rPr>
          <w:rFonts w:ascii="宋体" w:eastAsia="宋体" w:hAnsi="宋体" w:cs="宋体" w:hint="eastAsia"/>
          <w:sz w:val="24"/>
        </w:rPr>
        <w:t>对于d</w:t>
      </w:r>
      <w:r>
        <w:rPr>
          <w:rFonts w:ascii="宋体" w:eastAsia="宋体" w:hAnsi="宋体" w:cs="宋体"/>
          <w:sz w:val="24"/>
        </w:rPr>
        <w:t>ocker</w:t>
      </w:r>
      <w:r>
        <w:rPr>
          <w:rFonts w:ascii="宋体" w:eastAsia="宋体" w:hAnsi="宋体" w:cs="宋体" w:hint="eastAsia"/>
          <w:sz w:val="24"/>
        </w:rPr>
        <w:t>容器，我们严格限制开放的网络端口。</w:t>
      </w:r>
    </w:p>
    <w:p w:rsidR="002A566F" w:rsidRPr="000F1679" w:rsidRDefault="002A566F" w:rsidP="002A566F">
      <w:pPr>
        <w:tabs>
          <w:tab w:val="left" w:pos="1911"/>
        </w:tabs>
        <w:spacing w:line="360" w:lineRule="atLeast"/>
        <w:jc w:val="left"/>
        <w:outlineLvl w:val="1"/>
        <w:rPr>
          <w:rFonts w:ascii="黑体" w:eastAsia="黑体" w:hAnsi="黑体" w:cs="黑体"/>
          <w:sz w:val="28"/>
          <w:szCs w:val="28"/>
        </w:rPr>
      </w:pPr>
      <w:bookmarkStart w:id="87" w:name="_Toc484204093"/>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5</w:t>
      </w:r>
      <w:r>
        <w:rPr>
          <w:rFonts w:ascii="黑体" w:eastAsia="黑体" w:hAnsi="黑体" w:cs="黑体" w:hint="eastAsia"/>
          <w:sz w:val="28"/>
          <w:szCs w:val="28"/>
        </w:rPr>
        <w:t>路由</w:t>
      </w:r>
      <w:bookmarkEnd w:id="87"/>
    </w:p>
    <w:p w:rsidR="002A566F" w:rsidRDefault="002A566F" w:rsidP="002A566F">
      <w:pPr>
        <w:spacing w:line="360" w:lineRule="atLeast"/>
        <w:ind w:firstLineChars="200" w:firstLine="480"/>
        <w:rPr>
          <w:rFonts w:ascii="宋体" w:eastAsia="宋体" w:hAnsi="宋体" w:cs="宋体"/>
          <w:sz w:val="24"/>
        </w:rPr>
      </w:pPr>
      <w:r>
        <w:rPr>
          <w:rFonts w:ascii="宋体" w:eastAsia="宋体" w:hAnsi="宋体" w:cs="宋体" w:hint="eastAsia"/>
          <w:sz w:val="24"/>
        </w:rPr>
        <w:t>由于我们的系统是分布式的结构，对于每个服务都存在多个实例，因此，我们通过一定的路由规则去选择使用哪个实例来运行当前请求。</w:t>
      </w:r>
    </w:p>
    <w:p w:rsidR="002A566F" w:rsidRDefault="002A566F" w:rsidP="002A566F">
      <w:pPr>
        <w:spacing w:line="360" w:lineRule="atLeast"/>
        <w:ind w:firstLineChars="200" w:firstLine="480"/>
        <w:rPr>
          <w:rFonts w:ascii="宋体" w:eastAsia="宋体" w:hAnsi="宋体" w:cs="宋体"/>
          <w:sz w:val="24"/>
        </w:rPr>
      </w:pPr>
      <w:r>
        <w:rPr>
          <w:rFonts w:ascii="宋体" w:eastAsia="宋体" w:hAnsi="宋体" w:cs="宋体" w:hint="eastAsia"/>
          <w:sz w:val="24"/>
        </w:rPr>
        <w:t>目前，我们仅实现了随机的路由规则。我们通过Eureka注册中心获取请求对应的微服务的实例个数，之后通过随机数确定选择哪个实例来处理当前请求。</w:t>
      </w:r>
    </w:p>
    <w:p w:rsidR="002A566F" w:rsidRDefault="002A566F" w:rsidP="002A566F">
      <w:pPr>
        <w:spacing w:line="360" w:lineRule="atLeast"/>
        <w:ind w:firstLineChars="200" w:firstLine="480"/>
        <w:rPr>
          <w:rFonts w:ascii="宋体" w:eastAsia="宋体" w:hAnsi="宋体" w:cs="宋体"/>
          <w:sz w:val="24"/>
        </w:rPr>
      </w:pPr>
      <w:r>
        <w:rPr>
          <w:rFonts w:ascii="宋体" w:eastAsia="宋体" w:hAnsi="宋体" w:cs="宋体" w:hint="eastAsia"/>
          <w:sz w:val="24"/>
        </w:rPr>
        <w:t>由于随机的规则并不能保证系统</w:t>
      </w:r>
      <w:r w:rsidR="00F54C4C">
        <w:rPr>
          <w:rFonts w:ascii="宋体" w:eastAsia="宋体" w:hAnsi="宋体" w:cs="宋体" w:hint="eastAsia"/>
          <w:sz w:val="24"/>
        </w:rPr>
        <w:t>做到最优的负载均衡，因此，在之后的版本我们可能加入更优的路由规则。</w:t>
      </w:r>
    </w:p>
    <w:p w:rsidR="004A7F79" w:rsidRPr="000F1679" w:rsidRDefault="004A7F79" w:rsidP="004A7F79">
      <w:pPr>
        <w:tabs>
          <w:tab w:val="left" w:pos="1911"/>
        </w:tabs>
        <w:spacing w:line="360" w:lineRule="atLeast"/>
        <w:jc w:val="left"/>
        <w:outlineLvl w:val="1"/>
        <w:rPr>
          <w:rFonts w:ascii="黑体" w:eastAsia="黑体" w:hAnsi="黑体" w:cs="黑体"/>
          <w:sz w:val="28"/>
          <w:szCs w:val="28"/>
        </w:rPr>
      </w:pPr>
      <w:bookmarkStart w:id="88" w:name="_Toc484204094"/>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6</w:t>
      </w:r>
      <w:r>
        <w:rPr>
          <w:rFonts w:ascii="黑体" w:eastAsia="黑体" w:hAnsi="黑体" w:cs="黑体" w:hint="eastAsia"/>
          <w:sz w:val="28"/>
          <w:szCs w:val="28"/>
        </w:rPr>
        <w:t>测试</w:t>
      </w:r>
      <w:bookmarkEnd w:id="88"/>
    </w:p>
    <w:p w:rsidR="004A7F79" w:rsidRPr="00B22436" w:rsidRDefault="004A7F79" w:rsidP="004A7F79">
      <w:pPr>
        <w:tabs>
          <w:tab w:val="left" w:pos="1911"/>
        </w:tabs>
        <w:spacing w:line="360" w:lineRule="atLeast"/>
        <w:jc w:val="left"/>
        <w:outlineLvl w:val="2"/>
        <w:rPr>
          <w:rFonts w:ascii="宋体" w:eastAsia="宋体" w:hAnsi="宋体" w:cs="宋体"/>
          <w:sz w:val="24"/>
        </w:rPr>
      </w:pPr>
      <w:bookmarkStart w:id="89" w:name="_Toc484204095"/>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6</w:t>
      </w:r>
      <w:r>
        <w:rPr>
          <w:rFonts w:ascii="黑体" w:eastAsia="黑体" w:hAnsi="黑体" w:cs="黑体" w:hint="eastAsia"/>
          <w:sz w:val="28"/>
          <w:szCs w:val="28"/>
        </w:rPr>
        <w:t>.</w:t>
      </w:r>
      <w:r>
        <w:rPr>
          <w:rFonts w:ascii="黑体" w:eastAsia="黑体" w:hAnsi="黑体" w:cs="黑体"/>
          <w:sz w:val="28"/>
          <w:szCs w:val="28"/>
        </w:rPr>
        <w:t>1</w:t>
      </w:r>
      <w:r w:rsidRPr="00F411DF">
        <w:rPr>
          <w:rFonts w:ascii="黑体" w:eastAsia="黑体" w:hAnsi="黑体" w:cs="黑体" w:hint="eastAsia"/>
          <w:sz w:val="28"/>
          <w:szCs w:val="28"/>
        </w:rPr>
        <w:t xml:space="preserve"> </w:t>
      </w:r>
      <w:r>
        <w:rPr>
          <w:rFonts w:ascii="黑体" w:eastAsia="黑体" w:hAnsi="黑体" w:cs="黑体" w:hint="eastAsia"/>
          <w:sz w:val="28"/>
          <w:szCs w:val="28"/>
        </w:rPr>
        <w:t>单元测试</w:t>
      </w:r>
      <w:bookmarkEnd w:id="89"/>
    </w:p>
    <w:p w:rsidR="004A7F79" w:rsidRDefault="004A7F79" w:rsidP="004A7F79">
      <w:pPr>
        <w:spacing w:line="360" w:lineRule="atLeast"/>
        <w:ind w:firstLineChars="200" w:firstLine="480"/>
        <w:rPr>
          <w:rFonts w:ascii="宋体" w:eastAsia="宋体" w:hAnsi="宋体" w:cs="宋体"/>
          <w:sz w:val="24"/>
        </w:rPr>
      </w:pPr>
      <w:r>
        <w:rPr>
          <w:rFonts w:ascii="宋体" w:eastAsia="宋体" w:hAnsi="宋体" w:cs="宋体" w:hint="eastAsia"/>
          <w:sz w:val="24"/>
        </w:rPr>
        <w:lastRenderedPageBreak/>
        <w:t>单元测试一般是由开发人员来完成的，在我们的系统中，单元测试主要是通过Jun</w:t>
      </w:r>
      <w:r>
        <w:rPr>
          <w:rFonts w:ascii="宋体" w:eastAsia="宋体" w:hAnsi="宋体" w:cs="宋体"/>
          <w:sz w:val="24"/>
        </w:rPr>
        <w:t>it</w:t>
      </w:r>
      <w:r>
        <w:rPr>
          <w:rFonts w:ascii="宋体" w:eastAsia="宋体" w:hAnsi="宋体" w:cs="宋体" w:hint="eastAsia"/>
          <w:sz w:val="24"/>
        </w:rPr>
        <w:t>和</w:t>
      </w:r>
      <w:r w:rsidRPr="004A7F79">
        <w:rPr>
          <w:rFonts w:ascii="宋体" w:eastAsia="宋体" w:hAnsi="宋体" w:cs="宋体"/>
          <w:sz w:val="24"/>
        </w:rPr>
        <w:t>SpringBootTest</w:t>
      </w:r>
      <w:r>
        <w:rPr>
          <w:rFonts w:ascii="宋体" w:eastAsia="宋体" w:hAnsi="宋体" w:cs="宋体" w:hint="eastAsia"/>
          <w:sz w:val="24"/>
        </w:rPr>
        <w:t>来完成，Jun</w:t>
      </w:r>
      <w:r>
        <w:rPr>
          <w:rFonts w:ascii="宋体" w:eastAsia="宋体" w:hAnsi="宋体" w:cs="宋体"/>
          <w:sz w:val="24"/>
        </w:rPr>
        <w:t>it</w:t>
      </w:r>
      <w:r>
        <w:rPr>
          <w:rFonts w:ascii="宋体" w:eastAsia="宋体" w:hAnsi="宋体" w:cs="宋体" w:hint="eastAsia"/>
          <w:sz w:val="24"/>
        </w:rPr>
        <w:t>可以提供测试时常用的断言、多用例测试，而Sp</w:t>
      </w:r>
      <w:r>
        <w:rPr>
          <w:rFonts w:ascii="宋体" w:eastAsia="宋体" w:hAnsi="宋体" w:cs="宋体"/>
          <w:sz w:val="24"/>
        </w:rPr>
        <w:t>ringBootTest</w:t>
      </w:r>
      <w:r>
        <w:rPr>
          <w:rFonts w:ascii="宋体" w:eastAsia="宋体" w:hAnsi="宋体" w:cs="宋体" w:hint="eastAsia"/>
          <w:sz w:val="24"/>
        </w:rPr>
        <w:t>可以提供单个类运行中的Spring的运行环境。</w:t>
      </w:r>
    </w:p>
    <w:p w:rsidR="004A7F79" w:rsidRDefault="004A7F79" w:rsidP="004A7F79">
      <w:pPr>
        <w:spacing w:line="360" w:lineRule="atLeast"/>
        <w:ind w:firstLineChars="200" w:firstLine="480"/>
        <w:rPr>
          <w:rFonts w:ascii="宋体" w:eastAsia="宋体" w:hAnsi="宋体" w:cs="宋体"/>
          <w:sz w:val="24"/>
        </w:rPr>
      </w:pPr>
      <w:r>
        <w:rPr>
          <w:rFonts w:ascii="宋体" w:eastAsia="宋体" w:hAnsi="宋体" w:cs="宋体" w:hint="eastAsia"/>
          <w:sz w:val="24"/>
        </w:rPr>
        <w:t>但是由于Spring运行时环境的复杂性和项目的很多依赖，并不能保证S</w:t>
      </w:r>
      <w:r>
        <w:rPr>
          <w:rFonts w:ascii="宋体" w:eastAsia="宋体" w:hAnsi="宋体" w:cs="宋体"/>
          <w:sz w:val="24"/>
        </w:rPr>
        <w:t>pring</w:t>
      </w:r>
      <w:r>
        <w:rPr>
          <w:rFonts w:ascii="宋体" w:eastAsia="宋体" w:hAnsi="宋体" w:cs="宋体" w:hint="eastAsia"/>
          <w:sz w:val="24"/>
        </w:rPr>
        <w:t>Boot</w:t>
      </w:r>
      <w:r>
        <w:rPr>
          <w:rFonts w:ascii="宋体" w:eastAsia="宋体" w:hAnsi="宋体" w:cs="宋体"/>
          <w:sz w:val="24"/>
        </w:rPr>
        <w:t>Test</w:t>
      </w:r>
      <w:r>
        <w:rPr>
          <w:rFonts w:ascii="宋体" w:eastAsia="宋体" w:hAnsi="宋体" w:cs="宋体" w:hint="eastAsia"/>
          <w:sz w:val="24"/>
        </w:rPr>
        <w:t>能够提供足够的测试环境的支持，对于S</w:t>
      </w:r>
      <w:r>
        <w:rPr>
          <w:rFonts w:ascii="宋体" w:eastAsia="宋体" w:hAnsi="宋体" w:cs="宋体"/>
          <w:sz w:val="24"/>
        </w:rPr>
        <w:t>pringBootTest</w:t>
      </w:r>
      <w:r>
        <w:rPr>
          <w:rFonts w:ascii="宋体" w:eastAsia="宋体" w:hAnsi="宋体" w:cs="宋体" w:hint="eastAsia"/>
          <w:sz w:val="24"/>
        </w:rPr>
        <w:t>无法提供的被反射的类，我们通过</w:t>
      </w:r>
      <w:r w:rsidRPr="004A7F79">
        <w:rPr>
          <w:rFonts w:ascii="宋体" w:eastAsia="宋体" w:hAnsi="宋体" w:cs="宋体"/>
          <w:sz w:val="24"/>
        </w:rPr>
        <w:t>mockito</w:t>
      </w:r>
      <w:r>
        <w:rPr>
          <w:rFonts w:ascii="宋体" w:eastAsia="宋体" w:hAnsi="宋体" w:cs="宋体" w:hint="eastAsia"/>
          <w:sz w:val="24"/>
        </w:rPr>
        <w:t>来模拟那些类，来实现单元测试的解耦。</w:t>
      </w:r>
    </w:p>
    <w:p w:rsidR="006F0EC1" w:rsidRDefault="006F0EC1" w:rsidP="004A7F79">
      <w:pPr>
        <w:spacing w:line="360" w:lineRule="atLeast"/>
        <w:ind w:firstLineChars="200" w:firstLine="480"/>
        <w:rPr>
          <w:rFonts w:ascii="宋体" w:eastAsia="宋体" w:hAnsi="宋体" w:cs="宋体"/>
          <w:sz w:val="24"/>
        </w:rPr>
      </w:pPr>
      <w:r>
        <w:rPr>
          <w:rFonts w:ascii="宋体" w:eastAsia="宋体" w:hAnsi="宋体" w:cs="宋体" w:hint="eastAsia"/>
          <w:sz w:val="24"/>
        </w:rPr>
        <w:t>在本项目中单元测试的代码覆盖率为9</w:t>
      </w:r>
      <w:r>
        <w:rPr>
          <w:rFonts w:ascii="宋体" w:eastAsia="宋体" w:hAnsi="宋体" w:cs="宋体"/>
          <w:sz w:val="24"/>
        </w:rPr>
        <w:t>0</w:t>
      </w:r>
      <w:r>
        <w:rPr>
          <w:rFonts w:ascii="宋体" w:eastAsia="宋体" w:hAnsi="宋体" w:cs="宋体" w:hint="eastAsia"/>
          <w:sz w:val="24"/>
        </w:rPr>
        <w:t>%</w:t>
      </w:r>
    </w:p>
    <w:p w:rsidR="004A7F79" w:rsidRPr="00B22436" w:rsidRDefault="004A7F79" w:rsidP="004A7F79">
      <w:pPr>
        <w:tabs>
          <w:tab w:val="left" w:pos="1911"/>
        </w:tabs>
        <w:spacing w:line="360" w:lineRule="atLeast"/>
        <w:jc w:val="left"/>
        <w:outlineLvl w:val="2"/>
        <w:rPr>
          <w:rFonts w:ascii="宋体" w:eastAsia="宋体" w:hAnsi="宋体" w:cs="宋体"/>
          <w:sz w:val="24"/>
        </w:rPr>
      </w:pPr>
      <w:bookmarkStart w:id="90" w:name="_Toc484204096"/>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6.2</w:t>
      </w:r>
      <w:r>
        <w:rPr>
          <w:rFonts w:ascii="黑体" w:eastAsia="黑体" w:hAnsi="黑体" w:cs="黑体" w:hint="eastAsia"/>
          <w:sz w:val="28"/>
          <w:szCs w:val="28"/>
        </w:rPr>
        <w:t>集成测试</w:t>
      </w:r>
      <w:bookmarkEnd w:id="90"/>
    </w:p>
    <w:p w:rsidR="004A7F79" w:rsidRPr="004A7F79" w:rsidRDefault="004A7F79" w:rsidP="004A7F79">
      <w:pPr>
        <w:spacing w:line="360" w:lineRule="atLeas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集成测试时，我们通过一个测试类将每个服务都启动一个实例，然后对</w:t>
      </w:r>
      <w:r w:rsidR="006F0EC1">
        <w:rPr>
          <w:rFonts w:ascii="宋体" w:eastAsia="宋体" w:hAnsi="宋体" w:cs="宋体" w:hint="eastAsia"/>
          <w:sz w:val="24"/>
        </w:rPr>
        <w:t>每个服务开放的r</w:t>
      </w:r>
      <w:r w:rsidR="006F0EC1">
        <w:rPr>
          <w:rFonts w:ascii="宋体" w:eastAsia="宋体" w:hAnsi="宋体" w:cs="宋体"/>
          <w:sz w:val="24"/>
        </w:rPr>
        <w:t>est</w:t>
      </w:r>
      <w:r w:rsidR="006F0EC1">
        <w:rPr>
          <w:rFonts w:ascii="宋体" w:eastAsia="宋体" w:hAnsi="宋体" w:cs="宋体" w:hint="eastAsia"/>
          <w:sz w:val="24"/>
        </w:rPr>
        <w:t>接口进行测试，能够以预期的步骤运行则认为测试通过。</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91" w:name="_Toc484204097"/>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7</w:t>
      </w:r>
      <w:r w:rsidR="00141C60">
        <w:rPr>
          <w:rFonts w:ascii="黑体" w:eastAsia="黑体" w:hAnsi="黑体" w:cs="黑体"/>
          <w:sz w:val="28"/>
          <w:szCs w:val="28"/>
        </w:rPr>
        <w:t>开</w:t>
      </w:r>
      <w:r w:rsidR="00141C60">
        <w:rPr>
          <w:rFonts w:ascii="黑体" w:eastAsia="黑体" w:hAnsi="黑体" w:cs="黑体" w:hint="eastAsia"/>
          <w:sz w:val="28"/>
          <w:szCs w:val="28"/>
        </w:rPr>
        <w:t>发</w:t>
      </w:r>
      <w:r>
        <w:rPr>
          <w:rFonts w:ascii="黑体" w:eastAsia="黑体" w:hAnsi="黑体" w:cs="黑体" w:hint="eastAsia"/>
          <w:sz w:val="28"/>
          <w:szCs w:val="28"/>
        </w:rPr>
        <w:t>和部署流程</w:t>
      </w:r>
      <w:bookmarkEnd w:id="91"/>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1). 微服务开发通过maven引入Spring boot、Spring Cloud、ignite等package</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2). 按照之前划分好的模块，每个模块单独开发单独测试</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3). 通过配置Eureka将各个模块结合起来</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4). 通过配置ignite将ignite单独分离出来</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5). 编写DockerFile,把每个模块、ignite和Eureka都制作为单独的镜像</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6). 编写bash脚本，自动化部署Docker镜像</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7). 单独通过JAVA开发cli部分</w:t>
      </w:r>
    </w:p>
    <w:p w:rsid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8). 使用SpringMVC和angularJS开发web部分</w:t>
      </w:r>
      <w:r w:rsidR="00B06BA9">
        <w:rPr>
          <w:rFonts w:ascii="宋体" w:eastAsia="宋体" w:hAnsi="宋体" w:cs="宋体"/>
          <w:sz w:val="24"/>
        </w:rPr>
        <w:t xml:space="preserve"> </w:t>
      </w:r>
    </w:p>
    <w:p w:rsidR="00B06BA9" w:rsidRPr="00B06BA9" w:rsidRDefault="00B06BA9" w:rsidP="00B06BA9">
      <w:pPr>
        <w:tabs>
          <w:tab w:val="left" w:pos="1911"/>
        </w:tabs>
        <w:spacing w:line="360" w:lineRule="atLeast"/>
        <w:jc w:val="left"/>
        <w:outlineLvl w:val="1"/>
        <w:rPr>
          <w:rFonts w:ascii="黑体" w:eastAsia="黑体" w:hAnsi="黑体" w:cs="黑体"/>
          <w:sz w:val="28"/>
          <w:szCs w:val="28"/>
        </w:rPr>
      </w:pPr>
      <w:bookmarkStart w:id="92" w:name="_Toc484204098"/>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8</w:t>
      </w:r>
      <w:r w:rsidR="00F2274C">
        <w:rPr>
          <w:rFonts w:ascii="黑体" w:eastAsia="黑体" w:hAnsi="黑体" w:cs="黑体" w:hint="eastAsia"/>
          <w:sz w:val="28"/>
          <w:szCs w:val="28"/>
        </w:rPr>
        <w:t>开发和</w:t>
      </w:r>
      <w:r w:rsidRPr="00B06BA9">
        <w:rPr>
          <w:rFonts w:ascii="黑体" w:eastAsia="黑体" w:hAnsi="黑体" w:cs="黑体" w:hint="eastAsia"/>
          <w:sz w:val="28"/>
          <w:szCs w:val="28"/>
        </w:rPr>
        <w:t>部署环境</w:t>
      </w:r>
      <w:bookmarkEnd w:id="92"/>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开发环境均在windows下，JAVA部分由IntelliJ IDEA开发，web前端部分由Visual Studio Code开发。</w:t>
      </w:r>
    </w:p>
    <w:p w:rsidR="00CD6135"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部署环境：web和cli部分部署在ubuntu的主机上，微服务模块、ignite、Eureka部署在ubuntu下的Docker内。</w:t>
      </w:r>
    </w:p>
    <w:p w:rsidR="00ED57ED" w:rsidRDefault="00ED57ED" w:rsidP="00ED57ED">
      <w:pPr>
        <w:spacing w:line="360" w:lineRule="atLeast"/>
        <w:rPr>
          <w:rFonts w:ascii="宋体" w:eastAsia="宋体" w:hAnsi="宋体" w:cs="宋体"/>
          <w:sz w:val="24"/>
        </w:rPr>
      </w:pPr>
    </w:p>
    <w:p w:rsidR="00333BA4" w:rsidRDefault="00333BA4" w:rsidP="0071302F">
      <w:pPr>
        <w:tabs>
          <w:tab w:val="left" w:pos="1911"/>
        </w:tabs>
        <w:spacing w:line="360" w:lineRule="atLeast"/>
        <w:jc w:val="left"/>
        <w:outlineLvl w:val="0"/>
        <w:rPr>
          <w:rFonts w:ascii="黑体" w:eastAsia="黑体" w:hAnsi="黑体" w:cs="黑体"/>
          <w:sz w:val="30"/>
          <w:szCs w:val="30"/>
        </w:rPr>
      </w:pPr>
      <w:bookmarkStart w:id="93" w:name="_Toc484204099"/>
      <w:r>
        <w:rPr>
          <w:rFonts w:ascii="黑体" w:eastAsia="黑体" w:hAnsi="黑体" w:cs="黑体" w:hint="eastAsia"/>
          <w:sz w:val="30"/>
          <w:szCs w:val="30"/>
        </w:rPr>
        <w:t>致谢</w:t>
      </w:r>
      <w:bookmarkEnd w:id="93"/>
    </w:p>
    <w:p w:rsidR="00ED57ED" w:rsidRPr="00ED57ED" w:rsidRDefault="00ED57ED" w:rsidP="00ED57ED">
      <w:pPr>
        <w:spacing w:line="360" w:lineRule="auto"/>
        <w:ind w:firstLine="420"/>
        <w:rPr>
          <w:rFonts w:ascii="宋体" w:eastAsia="宋体" w:hAnsi="宋体" w:cs="Times New Roman"/>
          <w:sz w:val="24"/>
          <w:szCs w:val="22"/>
        </w:rPr>
      </w:pPr>
      <w:r w:rsidRPr="00ED57ED">
        <w:rPr>
          <w:rFonts w:ascii="宋体" w:eastAsia="宋体" w:hAnsi="宋体" w:cs="Times New Roman"/>
          <w:sz w:val="24"/>
          <w:szCs w:val="22"/>
        </w:rPr>
        <w:t>值此论文完成之际，谨向所有关心和支持我的人们致以诚挚的谢意！</w:t>
      </w:r>
    </w:p>
    <w:p w:rsidR="00ED57ED" w:rsidRPr="00ED57ED" w:rsidRDefault="00ED57ED" w:rsidP="00ED57ED">
      <w:pPr>
        <w:spacing w:line="360" w:lineRule="auto"/>
        <w:ind w:firstLine="420"/>
        <w:rPr>
          <w:rFonts w:ascii="宋体" w:eastAsia="宋体" w:hAnsi="宋体" w:cs="Times New Roman"/>
          <w:sz w:val="24"/>
          <w:szCs w:val="22"/>
        </w:rPr>
      </w:pPr>
      <w:r w:rsidRPr="00ED57ED">
        <w:rPr>
          <w:rFonts w:ascii="宋体" w:eastAsia="宋体" w:hAnsi="宋体" w:cs="Times New Roman"/>
          <w:sz w:val="24"/>
          <w:szCs w:val="22"/>
        </w:rPr>
        <w:t>首先，</w:t>
      </w:r>
      <w:r w:rsidRPr="00ED57ED">
        <w:rPr>
          <w:rFonts w:ascii="宋体" w:eastAsia="宋体" w:hAnsi="宋体" w:cs="Times New Roman" w:hint="eastAsia"/>
          <w:sz w:val="24"/>
          <w:szCs w:val="22"/>
        </w:rPr>
        <w:t>我</w:t>
      </w:r>
      <w:r w:rsidRPr="00ED57ED">
        <w:rPr>
          <w:rFonts w:ascii="宋体" w:eastAsia="宋体" w:hAnsi="宋体" w:cs="Times New Roman"/>
          <w:sz w:val="24"/>
          <w:szCs w:val="22"/>
        </w:rPr>
        <w:t>要衷心地感谢我的</w:t>
      </w:r>
      <w:r>
        <w:rPr>
          <w:rFonts w:ascii="宋体" w:eastAsia="宋体" w:hAnsi="宋体" w:cs="Times New Roman" w:hint="eastAsia"/>
          <w:sz w:val="24"/>
          <w:szCs w:val="22"/>
        </w:rPr>
        <w:t>校内</w:t>
      </w:r>
      <w:r w:rsidRPr="00ED57ED">
        <w:rPr>
          <w:rFonts w:ascii="宋体" w:eastAsia="宋体" w:hAnsi="宋体" w:cs="Times New Roman"/>
          <w:sz w:val="24"/>
          <w:szCs w:val="22"/>
        </w:rPr>
        <w:t>导师</w:t>
      </w:r>
      <w:r>
        <w:rPr>
          <w:rFonts w:ascii="宋体" w:eastAsia="宋体" w:hAnsi="宋体" w:cs="Times New Roman" w:hint="eastAsia"/>
          <w:sz w:val="24"/>
          <w:szCs w:val="22"/>
        </w:rPr>
        <w:t>刘奇其</w:t>
      </w:r>
      <w:r w:rsidRPr="00ED57ED">
        <w:rPr>
          <w:rFonts w:ascii="宋体" w:eastAsia="宋体" w:hAnsi="宋体" w:cs="Times New Roman"/>
          <w:sz w:val="24"/>
          <w:szCs w:val="22"/>
        </w:rPr>
        <w:t>教授</w:t>
      </w:r>
      <w:r>
        <w:rPr>
          <w:rFonts w:ascii="宋体" w:eastAsia="宋体" w:hAnsi="宋体" w:cs="Times New Roman" w:hint="eastAsia"/>
          <w:sz w:val="24"/>
          <w:szCs w:val="22"/>
        </w:rPr>
        <w:t>和企业导师薄宏剑工程师</w:t>
      </w:r>
      <w:r w:rsidRPr="00ED57ED">
        <w:rPr>
          <w:rFonts w:ascii="宋体" w:eastAsia="宋体" w:hAnsi="宋体" w:cs="Times New Roman"/>
          <w:sz w:val="24"/>
          <w:szCs w:val="22"/>
        </w:rPr>
        <w:t>。从论文选题、内容</w:t>
      </w:r>
      <w:r w:rsidRPr="00ED57ED">
        <w:rPr>
          <w:rFonts w:ascii="宋体" w:eastAsia="宋体" w:hAnsi="宋体" w:cs="Times New Roman" w:hint="eastAsia"/>
          <w:sz w:val="24"/>
          <w:szCs w:val="22"/>
        </w:rPr>
        <w:t>和</w:t>
      </w:r>
      <w:r w:rsidRPr="00ED57ED">
        <w:rPr>
          <w:rFonts w:ascii="宋体" w:eastAsia="宋体" w:hAnsi="宋体" w:cs="Times New Roman" w:hint="eastAsia"/>
          <w:color w:val="000000"/>
          <w:sz w:val="24"/>
          <w:szCs w:val="22"/>
        </w:rPr>
        <w:t>整体结构</w:t>
      </w:r>
      <w:r w:rsidRPr="00ED57ED">
        <w:rPr>
          <w:rFonts w:ascii="宋体" w:eastAsia="宋体" w:hAnsi="宋体" w:cs="Times New Roman"/>
          <w:sz w:val="24"/>
          <w:szCs w:val="22"/>
        </w:rPr>
        <w:t>的确定，</w:t>
      </w:r>
      <w:r w:rsidRPr="00ED57ED">
        <w:rPr>
          <w:rFonts w:ascii="宋体" w:eastAsia="宋体" w:hAnsi="宋体" w:cs="Times New Roman" w:hint="eastAsia"/>
          <w:color w:val="000000"/>
          <w:sz w:val="24"/>
          <w:szCs w:val="22"/>
        </w:rPr>
        <w:t>到</w:t>
      </w:r>
      <w:r w:rsidRPr="00ED57ED">
        <w:rPr>
          <w:rFonts w:ascii="宋体" w:eastAsia="宋体" w:hAnsi="宋体" w:cs="Times New Roman"/>
          <w:sz w:val="24"/>
          <w:szCs w:val="22"/>
        </w:rPr>
        <w:t>直至最后定稿，</w:t>
      </w:r>
      <w:r>
        <w:rPr>
          <w:rFonts w:ascii="宋体" w:eastAsia="宋体" w:hAnsi="宋体" w:cs="Times New Roman" w:hint="eastAsia"/>
          <w:sz w:val="24"/>
          <w:szCs w:val="22"/>
        </w:rPr>
        <w:t>两位导师</w:t>
      </w:r>
      <w:r w:rsidRPr="00ED57ED">
        <w:rPr>
          <w:rFonts w:ascii="宋体" w:eastAsia="宋体" w:hAnsi="宋体" w:cs="Times New Roman"/>
          <w:sz w:val="24"/>
          <w:szCs w:val="22"/>
        </w:rPr>
        <w:t>都以极其负责的态度</w:t>
      </w:r>
      <w:r w:rsidRPr="00ED57ED">
        <w:rPr>
          <w:rFonts w:ascii="宋体" w:eastAsia="宋体" w:hAnsi="宋体" w:cs="Times New Roman" w:hint="eastAsia"/>
          <w:sz w:val="24"/>
          <w:szCs w:val="22"/>
        </w:rPr>
        <w:t>给予悉心指导</w:t>
      </w:r>
      <w:r w:rsidRPr="00ED57ED">
        <w:rPr>
          <w:rFonts w:ascii="宋体" w:eastAsia="宋体" w:hAnsi="宋体" w:cs="Times New Roman"/>
          <w:sz w:val="24"/>
          <w:szCs w:val="22"/>
        </w:rPr>
        <w:t>，为我提出了许多宝贵的意见和建议，使我获益良多。</w:t>
      </w:r>
      <w:r>
        <w:rPr>
          <w:rFonts w:ascii="宋体" w:eastAsia="宋体" w:hAnsi="宋体" w:cs="Times New Roman" w:hint="eastAsia"/>
          <w:sz w:val="24"/>
          <w:szCs w:val="22"/>
        </w:rPr>
        <w:t>导</w:t>
      </w:r>
      <w:r w:rsidRPr="00ED57ED">
        <w:rPr>
          <w:rFonts w:ascii="宋体" w:eastAsia="宋体" w:hAnsi="宋体" w:cs="Times New Roman" w:hint="eastAsia"/>
          <w:sz w:val="24"/>
          <w:szCs w:val="22"/>
        </w:rPr>
        <w:t>师有严肃的科学态度，严谨的治学精神和精益求精的工作作风，这些都是我所需要学习的，感谢</w:t>
      </w:r>
      <w:r>
        <w:rPr>
          <w:rFonts w:ascii="宋体" w:eastAsia="宋体" w:hAnsi="宋体" w:cs="Times New Roman" w:hint="eastAsia"/>
          <w:sz w:val="24"/>
          <w:szCs w:val="22"/>
        </w:rPr>
        <w:t>导师</w:t>
      </w:r>
      <w:r w:rsidRPr="00ED57ED">
        <w:rPr>
          <w:rFonts w:ascii="宋体" w:eastAsia="宋体" w:hAnsi="宋体" w:cs="Times New Roman" w:hint="eastAsia"/>
          <w:sz w:val="24"/>
          <w:szCs w:val="22"/>
        </w:rPr>
        <w:t>给予了我这样一个学习机会，谢谢!</w:t>
      </w:r>
      <w:r w:rsidRPr="00ED57ED">
        <w:rPr>
          <w:rFonts w:ascii="Calibri" w:eastAsia="宋体" w:hAnsi="Calibri" w:cs="Times New Roman"/>
          <w:sz w:val="24"/>
          <w:szCs w:val="22"/>
        </w:rPr>
        <w:t>在此，谨向</w:t>
      </w:r>
      <w:r>
        <w:rPr>
          <w:rFonts w:ascii="宋体" w:eastAsia="宋体" w:hAnsi="宋体" w:cs="Times New Roman" w:hint="eastAsia"/>
          <w:sz w:val="24"/>
          <w:szCs w:val="22"/>
        </w:rPr>
        <w:t>导</w:t>
      </w:r>
      <w:r w:rsidRPr="00ED57ED">
        <w:rPr>
          <w:rFonts w:ascii="Calibri" w:eastAsia="宋体" w:hAnsi="Calibri" w:cs="Times New Roman" w:hint="eastAsia"/>
          <w:sz w:val="24"/>
          <w:szCs w:val="22"/>
        </w:rPr>
        <w:t>师</w:t>
      </w:r>
      <w:r w:rsidRPr="00ED57ED">
        <w:rPr>
          <w:rFonts w:ascii="Calibri" w:eastAsia="宋体" w:hAnsi="Calibri" w:cs="Times New Roman"/>
          <w:sz w:val="24"/>
          <w:szCs w:val="22"/>
        </w:rPr>
        <w:t>致以最诚挚的感谢！</w:t>
      </w:r>
      <w:r>
        <w:rPr>
          <w:rFonts w:ascii="宋体" w:eastAsia="宋体" w:hAnsi="宋体" w:cs="Times New Roman" w:hint="eastAsia"/>
          <w:sz w:val="24"/>
          <w:szCs w:val="22"/>
        </w:rPr>
        <w:t>此外，</w:t>
      </w:r>
      <w:r w:rsidRPr="00ED57ED">
        <w:rPr>
          <w:rFonts w:ascii="宋体" w:eastAsia="宋体" w:hAnsi="宋体" w:cs="Times New Roman"/>
          <w:sz w:val="24"/>
          <w:szCs w:val="22"/>
        </w:rPr>
        <w:t>还要感谢</w:t>
      </w:r>
      <w:r w:rsidRPr="00ED57ED">
        <w:rPr>
          <w:rFonts w:ascii="宋体" w:eastAsia="宋体" w:hAnsi="宋体" w:cs="Times New Roman" w:hint="eastAsia"/>
          <w:sz w:val="24"/>
          <w:szCs w:val="22"/>
        </w:rPr>
        <w:t>在企业</w:t>
      </w:r>
      <w:r w:rsidRPr="00ED57ED">
        <w:rPr>
          <w:rFonts w:ascii="宋体" w:eastAsia="宋体" w:hAnsi="宋体" w:cs="Times New Roman"/>
          <w:sz w:val="24"/>
          <w:szCs w:val="22"/>
        </w:rPr>
        <w:t>实习时团队的成员。没有他们的</w:t>
      </w:r>
      <w:r w:rsidRPr="00ED57ED">
        <w:rPr>
          <w:rFonts w:ascii="宋体" w:eastAsia="宋体" w:hAnsi="宋体" w:cs="Times New Roman" w:hint="eastAsia"/>
          <w:sz w:val="24"/>
          <w:szCs w:val="22"/>
        </w:rPr>
        <w:t>帮助和</w:t>
      </w:r>
      <w:r w:rsidRPr="00ED57ED">
        <w:rPr>
          <w:rFonts w:ascii="宋体" w:eastAsia="宋体" w:hAnsi="宋体" w:cs="Times New Roman"/>
          <w:sz w:val="24"/>
          <w:szCs w:val="22"/>
        </w:rPr>
        <w:t>共同努力</w:t>
      </w:r>
      <w:r w:rsidRPr="00ED57ED">
        <w:rPr>
          <w:rFonts w:ascii="宋体" w:eastAsia="宋体" w:hAnsi="宋体" w:cs="Times New Roman" w:hint="eastAsia"/>
          <w:sz w:val="24"/>
          <w:szCs w:val="22"/>
        </w:rPr>
        <w:t>，</w:t>
      </w:r>
      <w:r w:rsidRPr="00ED57ED">
        <w:rPr>
          <w:rFonts w:ascii="宋体" w:eastAsia="宋体" w:hAnsi="宋体" w:cs="Times New Roman"/>
          <w:sz w:val="24"/>
          <w:szCs w:val="22"/>
        </w:rPr>
        <w:t>就没有项目的圆满成功，也就不会有本文的形成。在此，向他们表示衷心的感谢</w:t>
      </w:r>
      <w:r w:rsidRPr="00ED57ED">
        <w:rPr>
          <w:rFonts w:ascii="宋体" w:eastAsia="宋体" w:hAnsi="宋体" w:cs="Times New Roman" w:hint="eastAsia"/>
          <w:sz w:val="24"/>
          <w:szCs w:val="22"/>
        </w:rPr>
        <w:t>!</w:t>
      </w:r>
    </w:p>
    <w:p w:rsidR="000F1679" w:rsidRPr="00ED57ED" w:rsidRDefault="000F1679" w:rsidP="00CD6135">
      <w:pPr>
        <w:spacing w:line="360" w:lineRule="atLeast"/>
        <w:rPr>
          <w:rFonts w:ascii="宋体" w:eastAsia="宋体" w:hAnsi="宋体" w:cs="宋体"/>
          <w:sz w:val="24"/>
        </w:rPr>
      </w:pPr>
    </w:p>
    <w:p w:rsidR="000F1679" w:rsidRDefault="0071302F" w:rsidP="0071302F">
      <w:pPr>
        <w:widowControl/>
        <w:jc w:val="left"/>
        <w:rPr>
          <w:rFonts w:ascii="宋体" w:eastAsia="宋体" w:hAnsi="宋体" w:cs="宋体"/>
          <w:sz w:val="24"/>
        </w:rPr>
      </w:pPr>
      <w:r>
        <w:rPr>
          <w:rFonts w:ascii="宋体" w:eastAsia="宋体" w:hAnsi="宋体" w:cs="宋体"/>
          <w:sz w:val="24"/>
        </w:rPr>
        <w:lastRenderedPageBreak/>
        <w:br w:type="page"/>
      </w:r>
    </w:p>
    <w:p w:rsidR="000F1679" w:rsidRPr="000F1679" w:rsidRDefault="000F1679" w:rsidP="000F1679">
      <w:pPr>
        <w:outlineLvl w:val="0"/>
        <w:rPr>
          <w:rFonts w:ascii="黑体" w:eastAsia="黑体" w:hAnsi="黑体" w:cs="黑体"/>
          <w:sz w:val="28"/>
          <w:szCs w:val="28"/>
        </w:rPr>
      </w:pPr>
      <w:bookmarkStart w:id="94" w:name="_Toc484204100"/>
      <w:r w:rsidRPr="000F1679">
        <w:rPr>
          <w:rFonts w:ascii="黑体" w:eastAsia="黑体" w:hAnsi="黑体" w:cs="黑体" w:hint="eastAsia"/>
          <w:sz w:val="28"/>
          <w:szCs w:val="28"/>
        </w:rPr>
        <w:lastRenderedPageBreak/>
        <w:t>参考文献：</w:t>
      </w:r>
      <w:bookmarkEnd w:id="94"/>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[1] 陈春霞. 基于容器的微服务架构的浅析[J]. 信息系统工程, 2016 (3): 95-96.</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[2] Fielding R T. Architectural styles and the design of network-based software architectures[D]. University of California, Irvine, 2000.</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[3] 唐文宇. 面向 SOA 架构微服务的安全系统的设计与实现[D]. 南京大学, 2016.</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[4] Abrams S, Kunze J, Loy D. An emergent micro-services approach to digital curation infrastructure[J]. International Journal of Digital Curation, 2010, 5(1): 172-186.</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[5] Namiot D, Sneps-Sneppe M. On micro-services architecture[J]. International Journal of Open Information Technologies, 2014, 2(9).</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[6] 徐鹏, 陈思, 苏森. 互联网应用 PaaS 平台体系结构[J]. 北京邮电大学学报, 2012, 35(1): 120-124.</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[7] Newman S. Building microservices[M]. " O'Reilly Media, Inc.", 2015.</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[8] 王克苑, 张维勇, 王建新. SSL 安全性分析研究[J]. 合肥工业大学学报: 自然科学版, 2004, 27(1): 87-91.</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[9] 王珊, 王会举, 覃雄派, 等. 架构大数据: 挑战, 现状与展望[J]. 计算机学报, 2011, 34(10): 1741-1752.</w:t>
      </w:r>
    </w:p>
    <w:p w:rsidR="00CD6135"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[10] Brooks F P, Li Q. 人月神话[M]. 中国电力出版社, 2003.</w:t>
      </w:r>
    </w:p>
    <w:p w:rsidR="00CD6135" w:rsidRDefault="00CD6135"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7455FB">
      <w:pPr>
        <w:spacing w:line="360" w:lineRule="atLeast"/>
        <w:ind w:firstLine="420"/>
        <w:jc w:val="left"/>
        <w:rPr>
          <w:rFonts w:ascii="宋体" w:hAnsi="宋体"/>
          <w:sz w:val="24"/>
        </w:rPr>
      </w:pPr>
      <w:r>
        <w:rPr>
          <w:rFonts w:ascii="宋体" w:hAnsi="宋体" w:hint="eastAsia"/>
          <w:sz w:val="24"/>
        </w:rPr>
        <w:t>传统的单体结构的应用很难应对每秒上万次的调用，对于应用的容错性也很难保障，应用内一旦出现一个致命性的错误将导致整个应用的停止运行，这对运行商来说将会带来巨大的损失，基于微服务架构的应用可以完美的解决这一问题。</w:t>
      </w:r>
    </w:p>
    <w:p w:rsidR="007455FB" w:rsidRDefault="007455FB" w:rsidP="007455FB">
      <w:pPr>
        <w:spacing w:line="360" w:lineRule="atLeast"/>
        <w:ind w:firstLine="420"/>
        <w:jc w:val="left"/>
        <w:rPr>
          <w:rFonts w:ascii="宋体" w:hAnsi="宋体"/>
          <w:sz w:val="24"/>
        </w:rPr>
      </w:pPr>
      <w:r>
        <w:rPr>
          <w:rFonts w:ascii="宋体" w:hAnsi="宋体" w:hint="eastAsia"/>
          <w:sz w:val="24"/>
        </w:rPr>
        <w:t>微服务就是采用网络来进行分割模块，每个模块都是一个小的服务，这些小服务彼此间只通过网络进行交互，单独的微服务完全拥有自治的能力，因此微服务的架构可以带来：</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技术异构性：因为服务之间通过网络进行协作，除此之外，服务之间完全独立，因此可以在不同的服务内使用不同的框架，甚至是不同的语言，为了达到微服务的正确运行，只需要统一服务间的网络协议和数据格式。但是，在一个组织内使用过多的语言也会导致组织难以招聘人才和找不到合适的人交接工作。</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ab/>
        <w:t>弹性：在单块系统中，如果一个组件不能用，整个系统都会受到影响，但是在微服务中，我们可以轻易的将一个服务部署成分布式的。</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扩展：在单体的软件中，想要实现分布式的扩展，则必须将整个系统进行扩展，这意味着及时系统中只有一个小模块存在性能问题，我们也要浪费大量的机器去扩展它。而微服务具有天生的可扩展性，可以针对需要扩展的微服务进行扩展。</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简化部署：在大型的单体程序中，即使只修改了一行代码，也需要把整个程序进行重新部署，但是在微服务中，我们只需要重新部署这行代码所涉及到的这个微服务即可。</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与组织结构相匹配：微服务可以有效的将模块分离出来，这也使得整个项目组团队可以分割成在各地的小型团队，服务的所有权也可以随意的在团队间转移，能够保证所有相近服务的团队都在一起工作。</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可组合性：微服务最大的好处就是可以对各个服务进行编排重组，不同于以往的单纯的Web、PC端程序，人们有更多的选择使用同一个功能。微服务中会开放很多接口供外部调用，当情况发生改变时，可以使用不同的方式构建应用。</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对于可替代性的优化：在单块的系统中，我们想要修改一写历史遗留的问题时，常常要思考这次修改所需要付出的代价有多大，因此，跟多公司可能还在维护者很多年前就该淘汰的代码，这些代码没人能看得懂，甚至每人敢动他。在微服务上，我们基本可以保证一个服务可以在两周时间内重写</w:t>
      </w:r>
      <w:r>
        <w:rPr>
          <w:rFonts w:ascii="宋体" w:hAnsi="宋体" w:hint="eastAsia"/>
          <w:sz w:val="24"/>
        </w:rPr>
        <w:t>，这也就意味着我们想要替换掉这个服务时所付出的代价并不是那么大。</w:t>
      </w:r>
    </w:p>
    <w:p w:rsidR="007455FB" w:rsidRPr="00732189" w:rsidRDefault="007455FB" w:rsidP="007455FB">
      <w:pPr>
        <w:spacing w:line="360" w:lineRule="atLeast"/>
        <w:ind w:left="420"/>
        <w:jc w:val="left"/>
        <w:rPr>
          <w:rFonts w:ascii="宋体" w:hAnsi="宋体"/>
          <w:sz w:val="24"/>
        </w:rPr>
      </w:pPr>
      <w:r>
        <w:rPr>
          <w:rFonts w:ascii="宋体" w:hAnsi="宋体" w:hint="eastAsia"/>
          <w:sz w:val="24"/>
        </w:rPr>
        <w:t>微服务之间的完全通过网络进行了解耦，服务之间的联系就如图2.</w:t>
      </w:r>
      <w:r>
        <w:rPr>
          <w:rFonts w:ascii="宋体" w:hAnsi="宋体"/>
          <w:sz w:val="24"/>
        </w:rPr>
        <w:t>1</w:t>
      </w:r>
      <w:r>
        <w:rPr>
          <w:rFonts w:ascii="宋体" w:hAnsi="宋体" w:hint="eastAsia"/>
          <w:sz w:val="24"/>
        </w:rPr>
        <w:t>所示。</w:t>
      </w:r>
    </w:p>
    <w:p w:rsidR="007455FB" w:rsidRPr="00831051" w:rsidRDefault="007455FB" w:rsidP="007455FB">
      <w:pPr>
        <w:pStyle w:val="a7"/>
        <w:spacing w:line="360" w:lineRule="atLeast"/>
        <w:ind w:left="840" w:firstLineChars="0" w:firstLine="0"/>
        <w:jc w:val="left"/>
        <w:rPr>
          <w:rFonts w:ascii="宋体" w:hAnsi="宋体"/>
          <w:sz w:val="24"/>
        </w:rPr>
      </w:pPr>
      <w:r w:rsidRPr="00831051">
        <w:rPr>
          <w:rFonts w:ascii="宋体" w:hAnsi="宋体"/>
          <w:noProof/>
          <w:sz w:val="24"/>
        </w:rPr>
        <w:lastRenderedPageBreak/>
        <w:drawing>
          <wp:inline distT="0" distB="0" distL="0" distR="0" wp14:anchorId="3A0AFB34" wp14:editId="5253C0D9">
            <wp:extent cx="5939790" cy="6272790"/>
            <wp:effectExtent l="0" t="0" r="0" b="0"/>
            <wp:docPr id="3" name="图片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6272790"/>
                    </a:xfrm>
                    <a:prstGeom prst="rect">
                      <a:avLst/>
                    </a:prstGeom>
                    <a:noFill/>
                    <a:ln>
                      <a:noFill/>
                    </a:ln>
                  </pic:spPr>
                </pic:pic>
              </a:graphicData>
            </a:graphic>
          </wp:inline>
        </w:drawing>
      </w:r>
    </w:p>
    <w:p w:rsidR="007455FB" w:rsidRPr="00B44F40" w:rsidRDefault="007455FB" w:rsidP="007455FB">
      <w:pPr>
        <w:widowControl/>
        <w:shd w:val="clear" w:color="auto" w:fill="FFFFFF"/>
        <w:spacing w:afterLines="50" w:after="156" w:line="360" w:lineRule="atLeast"/>
        <w:ind w:firstLineChars="200" w:firstLine="480"/>
        <w:jc w:val="center"/>
        <w:rPr>
          <w:szCs w:val="21"/>
        </w:rPr>
      </w:pPr>
      <w:r>
        <w:rPr>
          <w:rFonts w:hint="eastAsia"/>
          <w:sz w:val="24"/>
        </w:rPr>
        <w:t xml:space="preserve">  </w:t>
      </w:r>
      <w:r w:rsidRPr="00B44F40">
        <w:rPr>
          <w:rFonts w:hint="eastAsia"/>
          <w:szCs w:val="21"/>
        </w:rPr>
        <w:t>图</w:t>
      </w:r>
      <w:r w:rsidRPr="00B44F40">
        <w:rPr>
          <w:rFonts w:hint="eastAsia"/>
          <w:szCs w:val="21"/>
        </w:rPr>
        <w:t>2.1</w:t>
      </w:r>
      <w:r>
        <w:rPr>
          <w:rFonts w:hint="eastAsia"/>
          <w:szCs w:val="21"/>
        </w:rPr>
        <w:t xml:space="preserve"> </w:t>
      </w:r>
      <w:r>
        <w:rPr>
          <w:rFonts w:hint="eastAsia"/>
          <w:szCs w:val="21"/>
        </w:rPr>
        <w:t>微服务之间的联系</w:t>
      </w:r>
    </w:p>
    <w:p w:rsidR="007455FB" w:rsidRDefault="007455FB" w:rsidP="00CD6135">
      <w:pPr>
        <w:spacing w:line="360" w:lineRule="atLeast"/>
        <w:rPr>
          <w:rFonts w:ascii="宋体" w:eastAsia="宋体" w:hAnsi="宋体" w:cs="宋体"/>
          <w:sz w:val="24"/>
        </w:rPr>
      </w:pPr>
    </w:p>
    <w:p w:rsidR="002D1F59" w:rsidRDefault="002D1F59" w:rsidP="00CD6135">
      <w:pPr>
        <w:spacing w:line="360" w:lineRule="atLeast"/>
        <w:rPr>
          <w:rFonts w:ascii="宋体" w:eastAsia="宋体" w:hAnsi="宋体" w:cs="宋体"/>
          <w:sz w:val="24"/>
        </w:rPr>
      </w:pPr>
    </w:p>
    <w:p w:rsidR="002D1F59" w:rsidRDefault="002D1F59" w:rsidP="00CD6135">
      <w:pPr>
        <w:spacing w:line="360" w:lineRule="atLeast"/>
        <w:rPr>
          <w:rFonts w:ascii="宋体" w:eastAsia="宋体" w:hAnsi="宋体" w:cs="宋体"/>
          <w:sz w:val="24"/>
        </w:rPr>
      </w:pPr>
    </w:p>
    <w:p w:rsidR="002D1F59" w:rsidRDefault="002D1F59" w:rsidP="00CD6135">
      <w:pPr>
        <w:spacing w:line="360" w:lineRule="atLeast"/>
        <w:rPr>
          <w:rFonts w:ascii="宋体" w:eastAsia="宋体" w:hAnsi="宋体" w:cs="宋体"/>
          <w:sz w:val="24"/>
        </w:rPr>
      </w:pPr>
    </w:p>
    <w:p w:rsidR="002D1F59" w:rsidRDefault="002D1F59" w:rsidP="00CD6135">
      <w:pPr>
        <w:spacing w:line="360" w:lineRule="atLeast"/>
        <w:rPr>
          <w:rFonts w:ascii="宋体" w:eastAsia="宋体" w:hAnsi="宋体" w:cs="宋体"/>
          <w:sz w:val="24"/>
        </w:rPr>
      </w:pPr>
    </w:p>
    <w:p w:rsidR="002D1F59" w:rsidRDefault="002D1F59" w:rsidP="002D1F59">
      <w:pPr>
        <w:spacing w:line="360" w:lineRule="atLeast"/>
        <w:ind w:firstLine="480"/>
        <w:jc w:val="left"/>
        <w:rPr>
          <w:sz w:val="24"/>
        </w:rPr>
      </w:pPr>
      <w:r>
        <w:rPr>
          <w:rFonts w:hint="eastAsia"/>
          <w:sz w:val="24"/>
        </w:rPr>
        <w:t>对于统一分析运行平台，我们需要有任务编排、上下文管理、按照任务流程进行运行、调用其他服务的功能，要有企业软件所需的安全性、容错性、高效性、易部署的特性，除此之外，还应该拥有可扩展性、可组合性的特性。</w:t>
      </w:r>
    </w:p>
    <w:p w:rsidR="002D1F59" w:rsidRPr="002D1F59" w:rsidRDefault="002D1F59" w:rsidP="00CD6135">
      <w:pPr>
        <w:spacing w:line="360" w:lineRule="atLeast"/>
        <w:rPr>
          <w:rFonts w:ascii="宋体" w:eastAsia="宋体" w:hAnsi="宋体" w:cs="宋体"/>
          <w:sz w:val="24"/>
        </w:rPr>
      </w:pPr>
    </w:p>
    <w:p w:rsidR="002D1F59" w:rsidRPr="002D1F59" w:rsidRDefault="002D1F59" w:rsidP="00CD6135">
      <w:pPr>
        <w:spacing w:line="360" w:lineRule="atLeast"/>
        <w:rPr>
          <w:rFonts w:ascii="宋体" w:eastAsia="宋体" w:hAnsi="宋体" w:cs="宋体"/>
          <w:sz w:val="24"/>
        </w:rPr>
      </w:pPr>
    </w:p>
    <w:sectPr w:rsidR="002D1F59" w:rsidRPr="002D1F59" w:rsidSect="0071302F">
      <w:headerReference w:type="default" r:id="rId35"/>
      <w:pgSz w:w="11906" w:h="16838"/>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E43" w:rsidRDefault="00950E43">
      <w:r>
        <w:separator/>
      </w:r>
    </w:p>
  </w:endnote>
  <w:endnote w:type="continuationSeparator" w:id="0">
    <w:p w:rsidR="00950E43" w:rsidRDefault="00950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ngLiU">
    <w:altName w:val="Microsoft JhengHei"/>
    <w:panose1 w:val="02010609000101010101"/>
    <w:charset w:val="88"/>
    <w:family w:val="modern"/>
    <w:pitch w:val="default"/>
    <w:sig w:usb0="00000000" w:usb1="0000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E43" w:rsidRDefault="00950E43">
      <w:r>
        <w:separator/>
      </w:r>
    </w:p>
  </w:footnote>
  <w:footnote w:type="continuationSeparator" w:id="0">
    <w:p w:rsidR="00950E43" w:rsidRDefault="00950E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02F" w:rsidRDefault="0071302F">
    <w:pPr>
      <w:pStyle w:val="a6"/>
      <w:rPr>
        <w:rFonts w:ascii="宋体" w:eastAsia="宋体" w:hAnsi="宋体" w:cs="宋体"/>
        <w:szCs w:val="18"/>
      </w:rPr>
    </w:pPr>
    <w:r>
      <w:rPr>
        <w:rFonts w:ascii="宋体" w:eastAsia="宋体" w:hAnsi="宋体" w:cs="宋体" w:hint="eastAsia"/>
        <w:szCs w:val="18"/>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02F" w:rsidRDefault="0071302F">
    <w:pPr>
      <w:pStyle w:val="a6"/>
      <w:rPr>
        <w:rFonts w:ascii="宋体" w:eastAsia="宋体" w:hAnsi="宋体" w:cs="宋体"/>
        <w:szCs w:val="18"/>
      </w:rPr>
    </w:pPr>
    <w:r>
      <w:rPr>
        <w:noProof/>
      </w:rPr>
      <mc:AlternateContent>
        <mc:Choice Requires="wps">
          <w:drawing>
            <wp:anchor distT="0" distB="0" distL="114300" distR="114300" simplePos="0" relativeHeight="251658240" behindDoc="0" locked="0" layoutInCell="1" allowOverlap="1">
              <wp:simplePos x="0" y="0"/>
              <wp:positionH relativeFrom="margin">
                <wp:posOffset>1314450</wp:posOffset>
              </wp:positionH>
              <wp:positionV relativeFrom="paragraph">
                <wp:posOffset>50165</wp:posOffset>
              </wp:positionV>
              <wp:extent cx="3943350" cy="238125"/>
              <wp:effectExtent l="0" t="0" r="0" b="9525"/>
              <wp:wrapNone/>
              <wp:docPr id="18" name="文本框 18"/>
              <wp:cNvGraphicFramePr/>
              <a:graphic xmlns:a="http://schemas.openxmlformats.org/drawingml/2006/main">
                <a:graphicData uri="http://schemas.microsoft.com/office/word/2010/wordprocessingShape">
                  <wps:wsp>
                    <wps:cNvSpPr txBox="1"/>
                    <wps:spPr>
                      <a:xfrm>
                        <a:off x="0" y="0"/>
                        <a:ext cx="3943350" cy="23812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1302F" w:rsidRDefault="0071302F" w:rsidP="0071302F">
                          <w:pPr>
                            <w:snapToGrid w:val="0"/>
                            <w:ind w:left="360" w:hangingChars="200" w:hanging="360"/>
                            <w:rPr>
                              <w:sz w:val="18"/>
                            </w:rPr>
                          </w:pPr>
                          <w:r>
                            <w:rPr>
                              <w:rFonts w:ascii="宋体" w:eastAsia="宋体" w:hAnsi="宋体" w:cs="宋体" w:hint="eastAsia"/>
                              <w:sz w:val="18"/>
                              <w:szCs w:val="18"/>
                            </w:rPr>
                            <w:t xml:space="preserve">东南大学2013届本科生毕业论文              </w:t>
                          </w:r>
                          <w:r>
                            <w:rPr>
                              <w:rFonts w:ascii="宋体" w:eastAsia="宋体" w:hAnsi="宋体" w:cs="宋体"/>
                              <w:sz w:val="18"/>
                              <w:szCs w:val="18"/>
                            </w:rPr>
                            <w:t xml:space="preserve">                 </w:t>
                          </w:r>
                          <w:r>
                            <w:rPr>
                              <w:rFonts w:ascii="宋体" w:eastAsia="宋体" w:hAnsi="宋体" w:cs="宋体" w:hint="eastAsia"/>
                              <w:sz w:val="18"/>
                              <w:szCs w:val="18"/>
                            </w:rPr>
                            <w:t xml:space="preserve">  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4E300D">
                            <w:rPr>
                              <w:rFonts w:ascii="宋体" w:eastAsia="宋体" w:hAnsi="宋体" w:cs="宋体"/>
                              <w:noProof/>
                              <w:sz w:val="18"/>
                              <w:szCs w:val="18"/>
                            </w:rPr>
                            <w:t>1</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8" o:spid="_x0000_s1026" type="#_x0000_t202" style="position:absolute;left:0;text-align:left;margin-left:103.5pt;margin-top:3.95pt;width:310.5pt;height:1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" filled="f" fillcolor="white [3201]" stroked="f" strokeweight=".5pt">
              <v:textbox inset="0,0,0,0">
                <w:txbxContent>
                  <w:p w:rsidR="0071302F" w:rsidRDefault="0071302F" w:rsidP="0071302F">
                    <w:pPr>
                      <w:snapToGrid w:val="0"/>
                      <w:ind w:left="360" w:hangingChars="200" w:hanging="360"/>
                      <w:rPr>
                        <w:sz w:val="18"/>
                      </w:rPr>
                    </w:pPr>
                    <w:r>
                      <w:rPr>
                        <w:rFonts w:ascii="宋体" w:eastAsia="宋体" w:hAnsi="宋体" w:cs="宋体" w:hint="eastAsia"/>
                        <w:sz w:val="18"/>
                        <w:szCs w:val="18"/>
                      </w:rPr>
                      <w:t xml:space="preserve">东南大学2013届本科生毕业论文              </w:t>
                    </w:r>
                    <w:r>
                      <w:rPr>
                        <w:rFonts w:ascii="宋体" w:eastAsia="宋体" w:hAnsi="宋体" w:cs="宋体"/>
                        <w:sz w:val="18"/>
                        <w:szCs w:val="18"/>
                      </w:rPr>
                      <w:t xml:space="preserve">                 </w:t>
                    </w:r>
                    <w:r>
                      <w:rPr>
                        <w:rFonts w:ascii="宋体" w:eastAsia="宋体" w:hAnsi="宋体" w:cs="宋体" w:hint="eastAsia"/>
                        <w:sz w:val="18"/>
                        <w:szCs w:val="18"/>
                      </w:rPr>
                      <w:t xml:space="preserve">  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4E300D">
                      <w:rPr>
                        <w:rFonts w:ascii="宋体" w:eastAsia="宋体" w:hAnsi="宋体" w:cs="宋体"/>
                        <w:noProof/>
                        <w:sz w:val="18"/>
                        <w:szCs w:val="18"/>
                      </w:rPr>
                      <w:t>1</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v:textbox>
              <w10:wrap anchorx="margin"/>
            </v:shape>
          </w:pict>
        </mc:Fallback>
      </mc:AlternateContent>
    </w:r>
    <w:r>
      <w:rPr>
        <w:rFonts w:ascii="宋体" w:eastAsia="宋体" w:hAnsi="宋体" w:cs="宋体" w:hint="eastAsia"/>
        <w:szCs w:val="1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650"/>
    <w:multiLevelType w:val="hybridMultilevel"/>
    <w:tmpl w:val="ED38FC04"/>
    <w:lvl w:ilvl="0" w:tplc="781AFF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DA00B5"/>
    <w:multiLevelType w:val="hybridMultilevel"/>
    <w:tmpl w:val="A31CDA7C"/>
    <w:lvl w:ilvl="0" w:tplc="D78816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F273E6"/>
    <w:multiLevelType w:val="hybridMultilevel"/>
    <w:tmpl w:val="7714AAE2"/>
    <w:lvl w:ilvl="0" w:tplc="22440D7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D541C0"/>
    <w:multiLevelType w:val="hybridMultilevel"/>
    <w:tmpl w:val="EE78F004"/>
    <w:lvl w:ilvl="0" w:tplc="776A9EC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40B66EE"/>
    <w:multiLevelType w:val="hybridMultilevel"/>
    <w:tmpl w:val="A96291BA"/>
    <w:lvl w:ilvl="0" w:tplc="179E7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692CCA"/>
    <w:multiLevelType w:val="multilevel"/>
    <w:tmpl w:val="27692CCA"/>
    <w:lvl w:ilvl="0">
      <w:start w:val="1"/>
      <w:numFmt w:val="decimal"/>
      <w:isLgl/>
      <w:lvlText w:val="第%1章"/>
      <w:lvlJc w:val="left"/>
      <w:pPr>
        <w:tabs>
          <w:tab w:val="left" w:pos="1440"/>
        </w:tabs>
        <w:ind w:left="432" w:hanging="432"/>
      </w:pPr>
      <w:rPr>
        <w:rFonts w:hint="eastAsia"/>
      </w:rPr>
    </w:lvl>
    <w:lvl w:ilvl="1">
      <w:start w:val="1"/>
      <w:numFmt w:val="decimal"/>
      <w:lvlText w:val="%1.%2"/>
      <w:lvlJc w:val="left"/>
      <w:pPr>
        <w:tabs>
          <w:tab w:val="left" w:pos="576"/>
        </w:tabs>
        <w:ind w:left="576" w:hanging="576"/>
      </w:pPr>
      <w:rPr>
        <w:rFonts w:hint="eastAsia"/>
        <w:color w:val="auto"/>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1080"/>
        </w:tabs>
        <w:ind w:left="864" w:hanging="864"/>
      </w:pPr>
      <w:rPr>
        <w:rFonts w:hint="eastAsia"/>
        <w:b/>
        <w:color w:val="auto"/>
      </w:rPr>
    </w:lvl>
    <w:lvl w:ilvl="4">
      <w:start w:val="1"/>
      <w:numFmt w:val="decimal"/>
      <w:pStyle w:val="5"/>
      <w:lvlText w:val="%1.%2.%3.%4.%5"/>
      <w:lvlJc w:val="left"/>
      <w:pPr>
        <w:tabs>
          <w:tab w:val="left" w:pos="1440"/>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800"/>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29A01E48"/>
    <w:multiLevelType w:val="hybridMultilevel"/>
    <w:tmpl w:val="CB1C81B0"/>
    <w:lvl w:ilvl="0" w:tplc="F67A2F5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A4A0891"/>
    <w:multiLevelType w:val="hybridMultilevel"/>
    <w:tmpl w:val="A2503F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2CF7ADF"/>
    <w:multiLevelType w:val="hybridMultilevel"/>
    <w:tmpl w:val="B232DC02"/>
    <w:lvl w:ilvl="0" w:tplc="C3E006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9C7061"/>
    <w:multiLevelType w:val="hybridMultilevel"/>
    <w:tmpl w:val="F8C418BA"/>
    <w:lvl w:ilvl="0" w:tplc="0F6CE78E">
      <w:start w:val="1"/>
      <w:numFmt w:val="decimalEnclosedCircle"/>
      <w:lvlText w:val="%1"/>
      <w:lvlJc w:val="left"/>
      <w:pPr>
        <w:ind w:left="72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7470EB"/>
    <w:multiLevelType w:val="hybridMultilevel"/>
    <w:tmpl w:val="A57AAFF0"/>
    <w:lvl w:ilvl="0" w:tplc="7D9060D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255777E"/>
    <w:multiLevelType w:val="hybridMultilevel"/>
    <w:tmpl w:val="C85C0CE2"/>
    <w:lvl w:ilvl="0" w:tplc="781AFF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EF4E3C"/>
    <w:multiLevelType w:val="hybridMultilevel"/>
    <w:tmpl w:val="531CED98"/>
    <w:lvl w:ilvl="0" w:tplc="423EB586">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E8F0B15"/>
    <w:multiLevelType w:val="hybridMultilevel"/>
    <w:tmpl w:val="B3380308"/>
    <w:lvl w:ilvl="0" w:tplc="2F66CB4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9AC0D9"/>
    <w:multiLevelType w:val="singleLevel"/>
    <w:tmpl w:val="579AC0D9"/>
    <w:lvl w:ilvl="0">
      <w:start w:val="1"/>
      <w:numFmt w:val="decimal"/>
      <w:suff w:val="nothing"/>
      <w:lvlText w:val="%1."/>
      <w:lvlJc w:val="left"/>
    </w:lvl>
  </w:abstractNum>
  <w:abstractNum w:abstractNumId="15" w15:restartNumberingAfterBreak="0">
    <w:nsid w:val="57A43295"/>
    <w:multiLevelType w:val="singleLevel"/>
    <w:tmpl w:val="57A43295"/>
    <w:lvl w:ilvl="0">
      <w:start w:val="3"/>
      <w:numFmt w:val="decimal"/>
      <w:suff w:val="nothing"/>
      <w:lvlText w:val="%1."/>
      <w:lvlJc w:val="left"/>
    </w:lvl>
  </w:abstractNum>
  <w:abstractNum w:abstractNumId="16" w15:restartNumberingAfterBreak="0">
    <w:nsid w:val="57A4346A"/>
    <w:multiLevelType w:val="singleLevel"/>
    <w:tmpl w:val="57A4346A"/>
    <w:lvl w:ilvl="0">
      <w:start w:val="1"/>
      <w:numFmt w:val="decimal"/>
      <w:suff w:val="nothing"/>
      <w:lvlText w:val="%1."/>
      <w:lvlJc w:val="left"/>
    </w:lvl>
  </w:abstractNum>
  <w:abstractNum w:abstractNumId="17" w15:restartNumberingAfterBreak="0">
    <w:nsid w:val="591165E3"/>
    <w:multiLevelType w:val="singleLevel"/>
    <w:tmpl w:val="591165E3"/>
    <w:lvl w:ilvl="0">
      <w:start w:val="2"/>
      <w:numFmt w:val="chineseCounting"/>
      <w:suff w:val="space"/>
      <w:lvlText w:val="第%1章"/>
      <w:lvlJc w:val="left"/>
    </w:lvl>
  </w:abstractNum>
  <w:abstractNum w:abstractNumId="18" w15:restartNumberingAfterBreak="0">
    <w:nsid w:val="59181778"/>
    <w:multiLevelType w:val="singleLevel"/>
    <w:tmpl w:val="59181778"/>
    <w:lvl w:ilvl="0">
      <w:start w:val="1"/>
      <w:numFmt w:val="decimal"/>
      <w:suff w:val="nothing"/>
      <w:lvlText w:val="%1."/>
      <w:lvlJc w:val="left"/>
    </w:lvl>
  </w:abstractNum>
  <w:abstractNum w:abstractNumId="19" w15:restartNumberingAfterBreak="0">
    <w:nsid w:val="5A9A02B0"/>
    <w:multiLevelType w:val="hybridMultilevel"/>
    <w:tmpl w:val="66F0720E"/>
    <w:lvl w:ilvl="0" w:tplc="7C1A8E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0B00478"/>
    <w:multiLevelType w:val="hybridMultilevel"/>
    <w:tmpl w:val="8DBA9EE0"/>
    <w:lvl w:ilvl="0" w:tplc="7C1A8E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79C1DD7"/>
    <w:multiLevelType w:val="hybridMultilevel"/>
    <w:tmpl w:val="9B4642DA"/>
    <w:lvl w:ilvl="0" w:tplc="7C1A8E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91A5068"/>
    <w:multiLevelType w:val="hybridMultilevel"/>
    <w:tmpl w:val="E0384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CB64590"/>
    <w:multiLevelType w:val="hybridMultilevel"/>
    <w:tmpl w:val="A31CDA7C"/>
    <w:lvl w:ilvl="0" w:tplc="D78816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DA31FB"/>
    <w:multiLevelType w:val="hybridMultilevel"/>
    <w:tmpl w:val="0FF213E2"/>
    <w:lvl w:ilvl="0" w:tplc="D78816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DA90F74"/>
    <w:multiLevelType w:val="hybridMultilevel"/>
    <w:tmpl w:val="8D0A43FA"/>
    <w:lvl w:ilvl="0" w:tplc="F2E8763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7"/>
  </w:num>
  <w:num w:numId="3">
    <w:abstractNumId w:val="18"/>
  </w:num>
  <w:num w:numId="4">
    <w:abstractNumId w:val="15"/>
  </w:num>
  <w:num w:numId="5">
    <w:abstractNumId w:val="14"/>
  </w:num>
  <w:num w:numId="6">
    <w:abstractNumId w:val="16"/>
  </w:num>
  <w:num w:numId="7">
    <w:abstractNumId w:val="12"/>
  </w:num>
  <w:num w:numId="8">
    <w:abstractNumId w:val="6"/>
  </w:num>
  <w:num w:numId="9">
    <w:abstractNumId w:val="3"/>
  </w:num>
  <w:num w:numId="10">
    <w:abstractNumId w:val="10"/>
  </w:num>
  <w:num w:numId="11">
    <w:abstractNumId w:val="25"/>
  </w:num>
  <w:num w:numId="12">
    <w:abstractNumId w:val="2"/>
  </w:num>
  <w:num w:numId="13">
    <w:abstractNumId w:val="1"/>
  </w:num>
  <w:num w:numId="14">
    <w:abstractNumId w:val="4"/>
  </w:num>
  <w:num w:numId="15">
    <w:abstractNumId w:val="23"/>
  </w:num>
  <w:num w:numId="16">
    <w:abstractNumId w:val="24"/>
  </w:num>
  <w:num w:numId="17">
    <w:abstractNumId w:val="9"/>
  </w:num>
  <w:num w:numId="18">
    <w:abstractNumId w:val="8"/>
  </w:num>
  <w:num w:numId="19">
    <w:abstractNumId w:val="13"/>
  </w:num>
  <w:num w:numId="20">
    <w:abstractNumId w:val="0"/>
  </w:num>
  <w:num w:numId="21">
    <w:abstractNumId w:val="11"/>
  </w:num>
  <w:num w:numId="22">
    <w:abstractNumId w:val="19"/>
  </w:num>
  <w:num w:numId="23">
    <w:abstractNumId w:val="20"/>
  </w:num>
  <w:num w:numId="24">
    <w:abstractNumId w:val="7"/>
  </w:num>
  <w:num w:numId="25">
    <w:abstractNumId w:val="2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162"/>
    <w:rsid w:val="00010F5F"/>
    <w:rsid w:val="0001167A"/>
    <w:rsid w:val="00044AD9"/>
    <w:rsid w:val="0007718B"/>
    <w:rsid w:val="00084039"/>
    <w:rsid w:val="000A6CE4"/>
    <w:rsid w:val="000C4023"/>
    <w:rsid w:val="000C5F59"/>
    <w:rsid w:val="000F1679"/>
    <w:rsid w:val="00111F29"/>
    <w:rsid w:val="00121E7E"/>
    <w:rsid w:val="00134783"/>
    <w:rsid w:val="00141C60"/>
    <w:rsid w:val="00156C85"/>
    <w:rsid w:val="00160953"/>
    <w:rsid w:val="001852E4"/>
    <w:rsid w:val="00187BEF"/>
    <w:rsid w:val="00191E07"/>
    <w:rsid w:val="001A1438"/>
    <w:rsid w:val="001C6162"/>
    <w:rsid w:val="00213081"/>
    <w:rsid w:val="002409B3"/>
    <w:rsid w:val="00240C2D"/>
    <w:rsid w:val="00276495"/>
    <w:rsid w:val="00282141"/>
    <w:rsid w:val="00285682"/>
    <w:rsid w:val="002A566F"/>
    <w:rsid w:val="002B3855"/>
    <w:rsid w:val="002B4ED3"/>
    <w:rsid w:val="002D1E6B"/>
    <w:rsid w:val="002D1F59"/>
    <w:rsid w:val="002E0455"/>
    <w:rsid w:val="002E1545"/>
    <w:rsid w:val="002F1288"/>
    <w:rsid w:val="0032453C"/>
    <w:rsid w:val="0033017C"/>
    <w:rsid w:val="00333BA4"/>
    <w:rsid w:val="003357FB"/>
    <w:rsid w:val="003505B9"/>
    <w:rsid w:val="003505FA"/>
    <w:rsid w:val="003678D8"/>
    <w:rsid w:val="003B6429"/>
    <w:rsid w:val="003C19BB"/>
    <w:rsid w:val="003C55E8"/>
    <w:rsid w:val="003D08D3"/>
    <w:rsid w:val="003E3334"/>
    <w:rsid w:val="00403057"/>
    <w:rsid w:val="0042079D"/>
    <w:rsid w:val="004360DF"/>
    <w:rsid w:val="00441662"/>
    <w:rsid w:val="00475B09"/>
    <w:rsid w:val="00483033"/>
    <w:rsid w:val="00484FA9"/>
    <w:rsid w:val="004A4F54"/>
    <w:rsid w:val="004A7F79"/>
    <w:rsid w:val="004C685C"/>
    <w:rsid w:val="004E300D"/>
    <w:rsid w:val="0050525B"/>
    <w:rsid w:val="00551DAA"/>
    <w:rsid w:val="00562395"/>
    <w:rsid w:val="00573AA4"/>
    <w:rsid w:val="005852DA"/>
    <w:rsid w:val="00596251"/>
    <w:rsid w:val="005B4F16"/>
    <w:rsid w:val="005C26F4"/>
    <w:rsid w:val="0063131F"/>
    <w:rsid w:val="0066253C"/>
    <w:rsid w:val="00686956"/>
    <w:rsid w:val="00686A66"/>
    <w:rsid w:val="006B45B3"/>
    <w:rsid w:val="006B4F32"/>
    <w:rsid w:val="006D256B"/>
    <w:rsid w:val="006E1869"/>
    <w:rsid w:val="006F0EC1"/>
    <w:rsid w:val="0071302F"/>
    <w:rsid w:val="007147DA"/>
    <w:rsid w:val="0072311D"/>
    <w:rsid w:val="00730A38"/>
    <w:rsid w:val="007455FB"/>
    <w:rsid w:val="007651EB"/>
    <w:rsid w:val="007701D1"/>
    <w:rsid w:val="00790BA7"/>
    <w:rsid w:val="007C1925"/>
    <w:rsid w:val="007D4B19"/>
    <w:rsid w:val="007F204A"/>
    <w:rsid w:val="0080492B"/>
    <w:rsid w:val="008414E7"/>
    <w:rsid w:val="0085096B"/>
    <w:rsid w:val="008C2F19"/>
    <w:rsid w:val="008F7A51"/>
    <w:rsid w:val="0093655E"/>
    <w:rsid w:val="00950E43"/>
    <w:rsid w:val="00977B0F"/>
    <w:rsid w:val="00980528"/>
    <w:rsid w:val="00982FA3"/>
    <w:rsid w:val="00984DC7"/>
    <w:rsid w:val="009C79F6"/>
    <w:rsid w:val="009D1377"/>
    <w:rsid w:val="00A030DE"/>
    <w:rsid w:val="00A47386"/>
    <w:rsid w:val="00A56C84"/>
    <w:rsid w:val="00A77FB0"/>
    <w:rsid w:val="00A80303"/>
    <w:rsid w:val="00A86EC7"/>
    <w:rsid w:val="00A91B06"/>
    <w:rsid w:val="00AA44AA"/>
    <w:rsid w:val="00AA70D7"/>
    <w:rsid w:val="00AB6A64"/>
    <w:rsid w:val="00AF6F26"/>
    <w:rsid w:val="00B06BA9"/>
    <w:rsid w:val="00B15380"/>
    <w:rsid w:val="00B15579"/>
    <w:rsid w:val="00B22436"/>
    <w:rsid w:val="00B33E03"/>
    <w:rsid w:val="00B3483C"/>
    <w:rsid w:val="00B43228"/>
    <w:rsid w:val="00B5342D"/>
    <w:rsid w:val="00B77A1C"/>
    <w:rsid w:val="00B860DF"/>
    <w:rsid w:val="00B95737"/>
    <w:rsid w:val="00BC31B5"/>
    <w:rsid w:val="00BD1AA6"/>
    <w:rsid w:val="00BF60C0"/>
    <w:rsid w:val="00C5203C"/>
    <w:rsid w:val="00C94546"/>
    <w:rsid w:val="00CB3F06"/>
    <w:rsid w:val="00CD6135"/>
    <w:rsid w:val="00CF7735"/>
    <w:rsid w:val="00D02A12"/>
    <w:rsid w:val="00D145B9"/>
    <w:rsid w:val="00D9345F"/>
    <w:rsid w:val="00DA34D6"/>
    <w:rsid w:val="00DB49ED"/>
    <w:rsid w:val="00DC18F5"/>
    <w:rsid w:val="00DF11F4"/>
    <w:rsid w:val="00E13BAD"/>
    <w:rsid w:val="00E2048F"/>
    <w:rsid w:val="00E23AFD"/>
    <w:rsid w:val="00E535AF"/>
    <w:rsid w:val="00E666E4"/>
    <w:rsid w:val="00E67902"/>
    <w:rsid w:val="00E70620"/>
    <w:rsid w:val="00E71AE7"/>
    <w:rsid w:val="00E840A5"/>
    <w:rsid w:val="00E87639"/>
    <w:rsid w:val="00EC3B76"/>
    <w:rsid w:val="00ED4118"/>
    <w:rsid w:val="00ED57ED"/>
    <w:rsid w:val="00EF3685"/>
    <w:rsid w:val="00F151E4"/>
    <w:rsid w:val="00F2274C"/>
    <w:rsid w:val="00F411DF"/>
    <w:rsid w:val="00F53FD1"/>
    <w:rsid w:val="00F54C4C"/>
    <w:rsid w:val="00FB187F"/>
    <w:rsid w:val="00FB67C7"/>
    <w:rsid w:val="00FC50AF"/>
    <w:rsid w:val="00FE4F6E"/>
    <w:rsid w:val="00FE6A7E"/>
    <w:rsid w:val="00FF4E8A"/>
    <w:rsid w:val="04652483"/>
    <w:rsid w:val="05587754"/>
    <w:rsid w:val="0C4B606C"/>
    <w:rsid w:val="0C9B5C34"/>
    <w:rsid w:val="111D5B83"/>
    <w:rsid w:val="13A47C22"/>
    <w:rsid w:val="13E20190"/>
    <w:rsid w:val="17424F85"/>
    <w:rsid w:val="18461C37"/>
    <w:rsid w:val="1D304ABC"/>
    <w:rsid w:val="1EFF47DF"/>
    <w:rsid w:val="20A77987"/>
    <w:rsid w:val="21DB6DEB"/>
    <w:rsid w:val="24DC39C3"/>
    <w:rsid w:val="26424FD8"/>
    <w:rsid w:val="287267D7"/>
    <w:rsid w:val="28AD3A1B"/>
    <w:rsid w:val="29794D9A"/>
    <w:rsid w:val="29C34A60"/>
    <w:rsid w:val="2BF319E7"/>
    <w:rsid w:val="2D58068B"/>
    <w:rsid w:val="2D855115"/>
    <w:rsid w:val="2E2A7448"/>
    <w:rsid w:val="2F731D25"/>
    <w:rsid w:val="31E973D5"/>
    <w:rsid w:val="37961D34"/>
    <w:rsid w:val="38CD3F38"/>
    <w:rsid w:val="38E96E6C"/>
    <w:rsid w:val="39234376"/>
    <w:rsid w:val="394434C6"/>
    <w:rsid w:val="3A037058"/>
    <w:rsid w:val="3A230398"/>
    <w:rsid w:val="3B711151"/>
    <w:rsid w:val="3BE9006B"/>
    <w:rsid w:val="3FEF468B"/>
    <w:rsid w:val="41944D6B"/>
    <w:rsid w:val="432A50CA"/>
    <w:rsid w:val="45BE7E25"/>
    <w:rsid w:val="45F51333"/>
    <w:rsid w:val="46875500"/>
    <w:rsid w:val="4AA2753A"/>
    <w:rsid w:val="4B9A0D1A"/>
    <w:rsid w:val="4CD6712E"/>
    <w:rsid w:val="4E4B01FD"/>
    <w:rsid w:val="4F935C17"/>
    <w:rsid w:val="53AC49F1"/>
    <w:rsid w:val="5415125C"/>
    <w:rsid w:val="5478651D"/>
    <w:rsid w:val="55730921"/>
    <w:rsid w:val="567A7E9C"/>
    <w:rsid w:val="5826180B"/>
    <w:rsid w:val="5BC814C9"/>
    <w:rsid w:val="5CE26214"/>
    <w:rsid w:val="61120C6C"/>
    <w:rsid w:val="62FE4185"/>
    <w:rsid w:val="642F396A"/>
    <w:rsid w:val="647A2391"/>
    <w:rsid w:val="64F21A80"/>
    <w:rsid w:val="66953048"/>
    <w:rsid w:val="67015127"/>
    <w:rsid w:val="69031DD0"/>
    <w:rsid w:val="6B0039E6"/>
    <w:rsid w:val="6C2453E1"/>
    <w:rsid w:val="6C423A94"/>
    <w:rsid w:val="6CF32BB3"/>
    <w:rsid w:val="6D843F67"/>
    <w:rsid w:val="6E6D0C15"/>
    <w:rsid w:val="6F22136F"/>
    <w:rsid w:val="6F60567B"/>
    <w:rsid w:val="6FC71233"/>
    <w:rsid w:val="70240494"/>
    <w:rsid w:val="70404734"/>
    <w:rsid w:val="72FC1059"/>
    <w:rsid w:val="746551D3"/>
    <w:rsid w:val="759C6399"/>
    <w:rsid w:val="763445E4"/>
    <w:rsid w:val="7721592F"/>
    <w:rsid w:val="77CC5ABF"/>
    <w:rsid w:val="77DC179C"/>
    <w:rsid w:val="78774AA7"/>
    <w:rsid w:val="78C07DDB"/>
    <w:rsid w:val="7A4518E4"/>
    <w:rsid w:val="7BC76741"/>
    <w:rsid w:val="7ECA3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35E3EA4"/>
  <w15:docId w15:val="{77F31676-E72F-473A-9E5D-846818A3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2436"/>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unhideWhenUsed/>
    <w:qFormat/>
    <w:pPr>
      <w:keepNext/>
      <w:keepLines/>
      <w:numPr>
        <w:ilvl w:val="2"/>
        <w:numId w:val="1"/>
      </w:numPr>
      <w:spacing w:before="300" w:after="300"/>
      <w:outlineLvl w:val="2"/>
    </w:pPr>
    <w:rPr>
      <w:rFonts w:ascii="Arial" w:eastAsia="黑体" w:hAnsi="Arial"/>
      <w:b/>
      <w:bCs/>
      <w:sz w:val="32"/>
      <w:szCs w:val="32"/>
    </w:rPr>
  </w:style>
  <w:style w:type="paragraph" w:styleId="4">
    <w:name w:val="heading 4"/>
    <w:basedOn w:val="a"/>
    <w:next w:val="a"/>
    <w:unhideWhenUsed/>
    <w:qFormat/>
    <w:pPr>
      <w:keepNext/>
      <w:keepLines/>
      <w:numPr>
        <w:ilvl w:val="3"/>
        <w:numId w:val="1"/>
      </w:numPr>
      <w:spacing w:before="260" w:after="260"/>
      <w:outlineLvl w:val="3"/>
    </w:pPr>
    <w:rPr>
      <w:rFonts w:ascii="Arial" w:eastAsia="黑体" w:hAnsi="Arial"/>
      <w:b/>
      <w:bCs/>
      <w:sz w:val="28"/>
      <w:szCs w:val="28"/>
    </w:rPr>
  </w:style>
  <w:style w:type="paragraph" w:styleId="5">
    <w:name w:val="heading 5"/>
    <w:basedOn w:val="a"/>
    <w:next w:val="a"/>
    <w:unhideWhenUsed/>
    <w:qFormat/>
    <w:pPr>
      <w:keepNext/>
      <w:keepLines/>
      <w:numPr>
        <w:ilvl w:val="4"/>
        <w:numId w:val="1"/>
      </w:numPr>
      <w:tabs>
        <w:tab w:val="left" w:pos="1050"/>
      </w:tabs>
      <w:spacing w:before="200" w:after="200"/>
      <w:outlineLvl w:val="4"/>
    </w:pPr>
    <w:rPr>
      <w:rFonts w:ascii="Arial" w:eastAsia="黑体" w:hAnsi="Arial"/>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style>
  <w:style w:type="paragraph" w:styleId="30">
    <w:name w:val="toc 3"/>
    <w:basedOn w:val="a"/>
    <w:next w:val="a"/>
    <w:uiPriority w:val="39"/>
    <w:qFormat/>
    <w:pPr>
      <w:ind w:leftChars="400" w:left="840"/>
    </w:pPr>
  </w:style>
  <w:style w:type="paragraph" w:styleId="a4">
    <w:name w:val="Plain Text"/>
    <w:basedOn w:val="a"/>
    <w:qFormat/>
    <w:rPr>
      <w:rFonts w:ascii="宋体" w:hAnsi="Courier New" w:cs="Courier New"/>
      <w:szCs w:val="21"/>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
    <w:name w:val="toc 2"/>
    <w:basedOn w:val="a"/>
    <w:next w:val="a"/>
    <w:uiPriority w:val="39"/>
    <w:qFormat/>
    <w:pPr>
      <w:ind w:leftChars="200" w:left="420"/>
    </w:pPr>
  </w:style>
  <w:style w:type="paragraph" w:styleId="a7">
    <w:name w:val="List Paragraph"/>
    <w:basedOn w:val="a"/>
    <w:uiPriority w:val="34"/>
    <w:qFormat/>
    <w:rsid w:val="00B77A1C"/>
    <w:pPr>
      <w:ind w:firstLineChars="200" w:firstLine="420"/>
    </w:pPr>
  </w:style>
  <w:style w:type="character" w:styleId="a8">
    <w:name w:val="Hyperlink"/>
    <w:basedOn w:val="a0"/>
    <w:uiPriority w:val="99"/>
    <w:unhideWhenUsed/>
    <w:rsid w:val="00E840A5"/>
    <w:rPr>
      <w:color w:val="0563C1" w:themeColor="hyperlink"/>
      <w:u w:val="single"/>
    </w:rPr>
  </w:style>
  <w:style w:type="paragraph" w:styleId="a9">
    <w:name w:val="Balloon Text"/>
    <w:basedOn w:val="a"/>
    <w:link w:val="aa"/>
    <w:rsid w:val="006E1869"/>
    <w:rPr>
      <w:sz w:val="18"/>
      <w:szCs w:val="18"/>
    </w:rPr>
  </w:style>
  <w:style w:type="character" w:customStyle="1" w:styleId="aa">
    <w:name w:val="批注框文本 字符"/>
    <w:basedOn w:val="a0"/>
    <w:link w:val="a9"/>
    <w:rsid w:val="006E1869"/>
    <w:rPr>
      <w:rFonts w:asciiTheme="minorHAnsi" w:eastAsiaTheme="minorEastAsia" w:hAnsiTheme="minorHAnsi" w:cstheme="minorBidi"/>
      <w:kern w:val="2"/>
      <w:sz w:val="18"/>
      <w:szCs w:val="18"/>
    </w:rPr>
  </w:style>
  <w:style w:type="paragraph" w:styleId="HTML">
    <w:name w:val="HTML Preformatted"/>
    <w:basedOn w:val="a"/>
    <w:link w:val="HTML0"/>
    <w:uiPriority w:val="99"/>
    <w:unhideWhenUsed/>
    <w:rsid w:val="00240C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240C2D"/>
    <w:rPr>
      <w:rFonts w:ascii="宋体" w:hAnsi="宋体" w:cs="宋体"/>
      <w:sz w:val="24"/>
      <w:szCs w:val="24"/>
    </w:rPr>
  </w:style>
  <w:style w:type="character" w:customStyle="1" w:styleId="pl-ent">
    <w:name w:val="pl-ent"/>
    <w:basedOn w:val="a0"/>
    <w:rsid w:val="00213081"/>
  </w:style>
  <w:style w:type="character" w:styleId="HTML1">
    <w:name w:val="HTML Code"/>
    <w:basedOn w:val="a0"/>
    <w:uiPriority w:val="99"/>
    <w:unhideWhenUsed/>
    <w:rsid w:val="00213081"/>
    <w:rPr>
      <w:rFonts w:ascii="宋体" w:eastAsia="宋体" w:hAnsi="宋体" w:cs="宋体"/>
      <w:sz w:val="24"/>
      <w:szCs w:val="24"/>
    </w:rPr>
  </w:style>
  <w:style w:type="character" w:customStyle="1" w:styleId="token">
    <w:name w:val="token"/>
    <w:basedOn w:val="a0"/>
    <w:rsid w:val="00213081"/>
  </w:style>
  <w:style w:type="character" w:customStyle="1" w:styleId="cm-s-neo">
    <w:name w:val="cm-s-neo"/>
    <w:basedOn w:val="a0"/>
    <w:rsid w:val="00AA70D7"/>
  </w:style>
  <w:style w:type="character" w:customStyle="1" w:styleId="cm-tag">
    <w:name w:val="cm-tag"/>
    <w:basedOn w:val="a0"/>
    <w:rsid w:val="00AA70D7"/>
  </w:style>
  <w:style w:type="character" w:customStyle="1" w:styleId="cm-keyword">
    <w:name w:val="cm-keyword"/>
    <w:basedOn w:val="a0"/>
    <w:rsid w:val="00AA70D7"/>
  </w:style>
  <w:style w:type="character" w:customStyle="1" w:styleId="cm-variable">
    <w:name w:val="cm-variable"/>
    <w:basedOn w:val="a0"/>
    <w:rsid w:val="00AA70D7"/>
  </w:style>
  <w:style w:type="character" w:customStyle="1" w:styleId="cm-operator">
    <w:name w:val="cm-operator"/>
    <w:basedOn w:val="a0"/>
    <w:rsid w:val="00AA70D7"/>
  </w:style>
  <w:style w:type="character" w:customStyle="1" w:styleId="cm-string">
    <w:name w:val="cm-string"/>
    <w:basedOn w:val="a0"/>
    <w:rsid w:val="00AA70D7"/>
  </w:style>
  <w:style w:type="character" w:customStyle="1" w:styleId="cm-variable-3">
    <w:name w:val="cm-variable-3"/>
    <w:basedOn w:val="a0"/>
    <w:rsid w:val="00AA70D7"/>
  </w:style>
  <w:style w:type="character" w:customStyle="1" w:styleId="cm-comment">
    <w:name w:val="cm-comment"/>
    <w:basedOn w:val="a0"/>
    <w:rsid w:val="00AA7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2304">
      <w:bodyDiv w:val="1"/>
      <w:marLeft w:val="0"/>
      <w:marRight w:val="0"/>
      <w:marTop w:val="0"/>
      <w:marBottom w:val="0"/>
      <w:divBdr>
        <w:top w:val="none" w:sz="0" w:space="0" w:color="auto"/>
        <w:left w:val="none" w:sz="0" w:space="0" w:color="auto"/>
        <w:bottom w:val="none" w:sz="0" w:space="0" w:color="auto"/>
        <w:right w:val="none" w:sz="0" w:space="0" w:color="auto"/>
      </w:divBdr>
    </w:div>
    <w:div w:id="234244104">
      <w:bodyDiv w:val="1"/>
      <w:marLeft w:val="0"/>
      <w:marRight w:val="0"/>
      <w:marTop w:val="0"/>
      <w:marBottom w:val="0"/>
      <w:divBdr>
        <w:top w:val="none" w:sz="0" w:space="0" w:color="auto"/>
        <w:left w:val="none" w:sz="0" w:space="0" w:color="auto"/>
        <w:bottom w:val="none" w:sz="0" w:space="0" w:color="auto"/>
        <w:right w:val="none" w:sz="0" w:space="0" w:color="auto"/>
      </w:divBdr>
    </w:div>
    <w:div w:id="262223328">
      <w:bodyDiv w:val="1"/>
      <w:marLeft w:val="0"/>
      <w:marRight w:val="0"/>
      <w:marTop w:val="0"/>
      <w:marBottom w:val="0"/>
      <w:divBdr>
        <w:top w:val="none" w:sz="0" w:space="0" w:color="auto"/>
        <w:left w:val="none" w:sz="0" w:space="0" w:color="auto"/>
        <w:bottom w:val="none" w:sz="0" w:space="0" w:color="auto"/>
        <w:right w:val="none" w:sz="0" w:space="0" w:color="auto"/>
      </w:divBdr>
    </w:div>
    <w:div w:id="547188652">
      <w:bodyDiv w:val="1"/>
      <w:marLeft w:val="0"/>
      <w:marRight w:val="0"/>
      <w:marTop w:val="0"/>
      <w:marBottom w:val="0"/>
      <w:divBdr>
        <w:top w:val="none" w:sz="0" w:space="0" w:color="auto"/>
        <w:left w:val="none" w:sz="0" w:space="0" w:color="auto"/>
        <w:bottom w:val="none" w:sz="0" w:space="0" w:color="auto"/>
        <w:right w:val="none" w:sz="0" w:space="0" w:color="auto"/>
      </w:divBdr>
    </w:div>
    <w:div w:id="566653284">
      <w:bodyDiv w:val="1"/>
      <w:marLeft w:val="0"/>
      <w:marRight w:val="0"/>
      <w:marTop w:val="0"/>
      <w:marBottom w:val="0"/>
      <w:divBdr>
        <w:top w:val="none" w:sz="0" w:space="0" w:color="auto"/>
        <w:left w:val="none" w:sz="0" w:space="0" w:color="auto"/>
        <w:bottom w:val="none" w:sz="0" w:space="0" w:color="auto"/>
        <w:right w:val="none" w:sz="0" w:space="0" w:color="auto"/>
      </w:divBdr>
    </w:div>
    <w:div w:id="644237295">
      <w:bodyDiv w:val="1"/>
      <w:marLeft w:val="0"/>
      <w:marRight w:val="0"/>
      <w:marTop w:val="0"/>
      <w:marBottom w:val="0"/>
      <w:divBdr>
        <w:top w:val="none" w:sz="0" w:space="0" w:color="auto"/>
        <w:left w:val="none" w:sz="0" w:space="0" w:color="auto"/>
        <w:bottom w:val="none" w:sz="0" w:space="0" w:color="auto"/>
        <w:right w:val="none" w:sz="0" w:space="0" w:color="auto"/>
      </w:divBdr>
    </w:div>
    <w:div w:id="669482949">
      <w:bodyDiv w:val="1"/>
      <w:marLeft w:val="0"/>
      <w:marRight w:val="0"/>
      <w:marTop w:val="0"/>
      <w:marBottom w:val="0"/>
      <w:divBdr>
        <w:top w:val="none" w:sz="0" w:space="0" w:color="auto"/>
        <w:left w:val="none" w:sz="0" w:space="0" w:color="auto"/>
        <w:bottom w:val="none" w:sz="0" w:space="0" w:color="auto"/>
        <w:right w:val="none" w:sz="0" w:space="0" w:color="auto"/>
      </w:divBdr>
    </w:div>
    <w:div w:id="795367970">
      <w:bodyDiv w:val="1"/>
      <w:marLeft w:val="0"/>
      <w:marRight w:val="0"/>
      <w:marTop w:val="0"/>
      <w:marBottom w:val="0"/>
      <w:divBdr>
        <w:top w:val="none" w:sz="0" w:space="0" w:color="auto"/>
        <w:left w:val="none" w:sz="0" w:space="0" w:color="auto"/>
        <w:bottom w:val="none" w:sz="0" w:space="0" w:color="auto"/>
        <w:right w:val="none" w:sz="0" w:space="0" w:color="auto"/>
      </w:divBdr>
    </w:div>
    <w:div w:id="926227708">
      <w:bodyDiv w:val="1"/>
      <w:marLeft w:val="0"/>
      <w:marRight w:val="0"/>
      <w:marTop w:val="0"/>
      <w:marBottom w:val="0"/>
      <w:divBdr>
        <w:top w:val="none" w:sz="0" w:space="0" w:color="auto"/>
        <w:left w:val="none" w:sz="0" w:space="0" w:color="auto"/>
        <w:bottom w:val="none" w:sz="0" w:space="0" w:color="auto"/>
        <w:right w:val="none" w:sz="0" w:space="0" w:color="auto"/>
      </w:divBdr>
    </w:div>
    <w:div w:id="1043596440">
      <w:bodyDiv w:val="1"/>
      <w:marLeft w:val="0"/>
      <w:marRight w:val="0"/>
      <w:marTop w:val="0"/>
      <w:marBottom w:val="0"/>
      <w:divBdr>
        <w:top w:val="none" w:sz="0" w:space="0" w:color="auto"/>
        <w:left w:val="none" w:sz="0" w:space="0" w:color="auto"/>
        <w:bottom w:val="none" w:sz="0" w:space="0" w:color="auto"/>
        <w:right w:val="none" w:sz="0" w:space="0" w:color="auto"/>
      </w:divBdr>
    </w:div>
    <w:div w:id="1172139934">
      <w:bodyDiv w:val="1"/>
      <w:marLeft w:val="0"/>
      <w:marRight w:val="0"/>
      <w:marTop w:val="0"/>
      <w:marBottom w:val="0"/>
      <w:divBdr>
        <w:top w:val="none" w:sz="0" w:space="0" w:color="auto"/>
        <w:left w:val="none" w:sz="0" w:space="0" w:color="auto"/>
        <w:bottom w:val="none" w:sz="0" w:space="0" w:color="auto"/>
        <w:right w:val="none" w:sz="0" w:space="0" w:color="auto"/>
      </w:divBdr>
    </w:div>
    <w:div w:id="1368916462">
      <w:bodyDiv w:val="1"/>
      <w:marLeft w:val="0"/>
      <w:marRight w:val="0"/>
      <w:marTop w:val="0"/>
      <w:marBottom w:val="0"/>
      <w:divBdr>
        <w:top w:val="none" w:sz="0" w:space="0" w:color="auto"/>
        <w:left w:val="none" w:sz="0" w:space="0" w:color="auto"/>
        <w:bottom w:val="none" w:sz="0" w:space="0" w:color="auto"/>
        <w:right w:val="none" w:sz="0" w:space="0" w:color="auto"/>
      </w:divBdr>
    </w:div>
    <w:div w:id="1817994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sv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sv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35D250-EB8C-4000-A6E5-B7725BC81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5894</TotalTime>
  <Pages>41</Pages>
  <Words>5180</Words>
  <Characters>29528</Characters>
  <Application>Microsoft Office Word</Application>
  <DocSecurity>0</DocSecurity>
  <Lines>246</Lines>
  <Paragraphs>69</Paragraphs>
  <ScaleCrop>false</ScaleCrop>
  <Company/>
  <LinksUpToDate>false</LinksUpToDate>
  <CharactersWithSpaces>34639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qitia</dc:creator>
  <cp:lastModifiedBy>陈浩远</cp:lastModifiedBy>
  <cp:revision>48</cp:revision>
  <dcterms:created xsi:type="dcterms:W3CDTF">2014-10-29T12:08:00Z</dcterms:created>
  <dcterms:modified xsi:type="dcterms:W3CDTF">2017-06-05T23:19:00Z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