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center"/>
        <w:textAlignment w:val="auto"/>
        <w:rPr>
          <w:rFonts w:hint="eastAsia" w:ascii="华文中宋" w:hAnsi="华文中宋" w:eastAsia="华文中宋" w:cs="华文中宋"/>
          <w:b/>
          <w:bCs w:val="0"/>
          <w:sz w:val="44"/>
          <w:szCs w:val="44"/>
          <w:lang w:val="en-US"/>
        </w:rPr>
      </w:pPr>
      <w:r>
        <w:rPr>
          <w:rFonts w:hint="eastAsia" w:ascii="华文中宋" w:hAnsi="华文中宋" w:eastAsia="华文中宋" w:cs="华文中宋"/>
          <w:b/>
          <w:bCs w:val="0"/>
          <w:kern w:val="2"/>
          <w:sz w:val="44"/>
          <w:szCs w:val="44"/>
          <w:lang w:val="en-US" w:eastAsia="zh-CN" w:bidi="ar"/>
        </w:rPr>
        <w:t>明确仲裁请求申请书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>申请人（法人）：名称     ，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住所：        ，统一社会信用代码：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法定代表人:</w:t>
      </w:r>
      <w:r>
        <w:rPr>
          <w:rFonts w:hint="eastAsia" w:ascii="等线" w:hAnsi="等线" w:eastAsia="等线" w:cs="Times New Roman"/>
          <w:kern w:val="2"/>
          <w:sz w:val="21"/>
          <w:szCs w:val="22"/>
          <w:lang w:val="en-US" w:eastAsia="zh-CN" w:bidi="ar"/>
        </w:rPr>
        <w:t xml:space="preserve">         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，职务          ，联系方式           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default" w:ascii="仿宋" w:hAnsi="仿宋" w:eastAsia="仿宋" w:cs="仿宋"/>
          <w:bCs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 xml:space="preserve">委托代理人：姓名    ，职务：        （XX律师事务所律师） ，联系方式：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default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 xml:space="preserve">申请人（自然人）：姓名  ，性别   ，民族  ，年  月  日  出生，住址           ，公民身份号码：               ，联系方式  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>被申请人：        ，</w:t>
      </w: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住所：        ，统一社会信用代码：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bCs/>
          <w:sz w:val="28"/>
          <w:szCs w:val="28"/>
          <w:lang w:val="en-US"/>
        </w:rPr>
      </w:pPr>
      <w:r>
        <w:rPr>
          <w:rFonts w:hint="eastAsia" w:ascii="仿宋" w:hAnsi="仿宋" w:eastAsia="仿宋" w:cs="仿宋"/>
          <w:bCs/>
          <w:kern w:val="2"/>
          <w:sz w:val="28"/>
          <w:szCs w:val="28"/>
          <w:lang w:val="en-US" w:eastAsia="zh-CN" w:bidi="ar"/>
        </w:rPr>
        <w:t>法定代表人：      ，职务         ，联系方式            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2" w:firstLineChars="200"/>
        <w:jc w:val="both"/>
        <w:textAlignment w:val="auto"/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b/>
          <w:bCs w:val="0"/>
          <w:kern w:val="2"/>
          <w:sz w:val="28"/>
          <w:szCs w:val="28"/>
          <w:lang w:val="en-US" w:eastAsia="zh-CN" w:bidi="ar"/>
        </w:rPr>
        <w:t xml:space="preserve">被申请人（自然人）：姓名  ，性别   ，民族  ，年  月  日  出生，住址           ，公民身份号码：               ，联系方式                            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right="0" w:firstLine="3654" w:firstLineChars="1300"/>
        <w:jc w:val="both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"/>
        </w:rPr>
        <w:t>仲裁协议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申请人XXX与被申请人XXX于XX年X月X日所签《XXX》第X条约定：“协商不成双方同意向太原仲裁委员会申请仲裁”。</w:t>
      </w:r>
    </w:p>
    <w:p>
      <w:pPr>
        <w:keepNext w:val="0"/>
        <w:keepLines w:val="0"/>
        <w:pageBreakBefore w:val="0"/>
        <w:wordWrap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Theme="minorEastAsia" w:hAnsiTheme="minorEastAsia" w:eastAsiaTheme="minorEastAsia" w:cstheme="minorEastAsia"/>
          <w:b/>
          <w:sz w:val="28"/>
          <w:szCs w:val="28"/>
          <w:u w:val="none"/>
          <w:lang w:val="en-US" w:eastAsia="zh-CN"/>
        </w:rPr>
      </w:pPr>
      <w:r>
        <w:rPr>
          <w:rFonts w:hint="eastAsia" w:asciiTheme="minorEastAsia" w:hAnsiTheme="minorEastAsia" w:cstheme="minorEastAsia"/>
          <w:b/>
          <w:sz w:val="28"/>
          <w:szCs w:val="28"/>
          <w:u w:val="none"/>
          <w:lang w:val="en-US" w:eastAsia="zh-CN"/>
        </w:rPr>
        <w:t>明确</w:t>
      </w:r>
      <w:r>
        <w:rPr>
          <w:rFonts w:hint="eastAsia" w:asciiTheme="minorEastAsia" w:hAnsiTheme="minorEastAsia" w:eastAsiaTheme="minorEastAsia" w:cstheme="minorEastAsia"/>
          <w:b/>
          <w:sz w:val="28"/>
          <w:szCs w:val="28"/>
          <w:u w:val="none"/>
          <w:lang w:val="en-US" w:eastAsia="zh-CN"/>
        </w:rPr>
        <w:t>事项</w:t>
      </w:r>
    </w:p>
    <w:p>
      <w:pPr>
        <w:keepNext w:val="0"/>
        <w:keepLines w:val="0"/>
        <w:pageBreakBefore w:val="0"/>
        <w:numPr>
          <w:ilvl w:val="0"/>
          <w:numId w:val="1"/>
        </w:numPr>
        <w:wordWrap/>
        <w:topLinePunct w:val="0"/>
        <w:autoSpaceDE/>
        <w:autoSpaceDN/>
        <w:bidi w:val="0"/>
        <w:adjustRightInd/>
        <w:snapToGrid/>
        <w:spacing w:line="500" w:lineRule="exact"/>
        <w:ind w:left="0" w:leftChars="0" w:right="0" w:rightChars="0" w:firstLine="560" w:firstLineChars="200"/>
        <w:jc w:val="left"/>
        <w:textAlignment w:val="auto"/>
        <w:outlineLvl w:val="9"/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</w:pP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val="en-US" w:eastAsia="zh-CN"/>
        </w:rPr>
        <w:t>第一项请求由“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  <w:t>裁决被申请人向申请人支付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val="en-US" w:eastAsia="zh-CN"/>
        </w:rPr>
        <w:t>晋AAAAA车辆的施救费XX元、车辆损失费暂预估XXX元（待车损鉴定结论出来后另行明确）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  <w:t>。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val="en-US" w:eastAsia="zh-CN"/>
        </w:rPr>
        <w:t>”明确为“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  <w:t>裁决被申请人向申请人支付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val="en-US" w:eastAsia="zh-CN"/>
        </w:rPr>
        <w:t>晋AAAAA车辆的施救费XX元、车辆损失费XXXX元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  <w:t>”。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left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2、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left"/>
        <w:textAlignment w:val="auto"/>
        <w:rPr>
          <w:rFonts w:hint="default" w:ascii="黑体" w:hAnsi="宋体" w:eastAsia="黑体" w:cs="黑体"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3、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/>
        <w:jc w:val="center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明确后仲裁请求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eastAsia="zh-CN"/>
        </w:rPr>
        <w:t>裁决被申请人向申请人支付</w:t>
      </w:r>
      <w:r>
        <w:rPr>
          <w:rFonts w:hint="eastAsia" w:ascii="仿宋" w:hAnsi="仿宋" w:eastAsia="仿宋" w:cs="仿宋"/>
          <w:b w:val="0"/>
          <w:bCs/>
          <w:sz w:val="28"/>
          <w:szCs w:val="28"/>
          <w:u w:val="none"/>
          <w:lang w:val="en-US" w:eastAsia="zh-CN"/>
        </w:rPr>
        <w:t>晋AAAAA车辆的施救费XX元、车辆损失费XXXX元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3、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/>
        <w:jc w:val="center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事实与理由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（原来的事实与理由）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beforeAutospacing="0" w:after="200" w:afterAutospacing="0" w:line="480" w:lineRule="exact"/>
        <w:ind w:left="0" w:right="0" w:firstLine="560" w:firstLineChars="200"/>
        <w:jc w:val="both"/>
        <w:textAlignment w:val="auto"/>
        <w:rPr>
          <w:rFonts w:hint="default" w:ascii="黑体" w:hAnsi="宋体" w:eastAsia="黑体" w:cs="黑体"/>
          <w:kern w:val="2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kern w:val="2"/>
          <w:sz w:val="28"/>
          <w:szCs w:val="28"/>
          <w:lang w:val="en-US" w:eastAsia="zh-CN" w:bidi="ar"/>
        </w:rPr>
        <w:t>明确的事实与理由：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 w:firstLine="560" w:firstLineChars="200"/>
        <w:jc w:val="both"/>
        <w:textAlignment w:val="auto"/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</w:pP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right="0"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此致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>太原仲裁委员会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exact"/>
        <w:ind w:left="0" w:right="0"/>
        <w:jc w:val="both"/>
        <w:textAlignment w:val="auto"/>
        <w:rPr>
          <w:rFonts w:hint="eastAsia" w:ascii="仿宋" w:hAnsi="仿宋" w:eastAsia="仿宋" w:cs="仿宋"/>
          <w:sz w:val="28"/>
          <w:szCs w:val="28"/>
          <w:lang w:val="en-US"/>
        </w:rPr>
      </w:pP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520" w:lineRule="exact"/>
        <w:ind w:left="6720" w:right="0" w:hanging="6720" w:hangingChars="2400"/>
        <w:jc w:val="both"/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 xml:space="preserve">                                           申请人：XXX    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520" w:lineRule="exact"/>
        <w:ind w:left="6720" w:right="0" w:hanging="6720" w:hangingChars="2400"/>
        <w:jc w:val="both"/>
      </w:pPr>
      <w:r>
        <w:rPr>
          <w:rFonts w:hint="eastAsia" w:ascii="仿宋" w:hAnsi="仿宋" w:eastAsia="仿宋" w:cs="仿宋"/>
          <w:kern w:val="2"/>
          <w:sz w:val="28"/>
          <w:szCs w:val="28"/>
          <w:lang w:val="en-US" w:eastAsia="zh-CN" w:bidi="ar"/>
        </w:rPr>
        <w:t xml:space="preserve">                                            年  月  日                            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A50AA"/>
    <w:multiLevelType w:val="singleLevel"/>
    <w:tmpl w:val="8E9A50A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Y3NmYzYjRkMzY4Zjg0NzI0ZDBjMTlhZmQ0ZmU1NGQifQ=="/>
  </w:docVars>
  <w:rsids>
    <w:rsidRoot w:val="3F09646A"/>
    <w:rsid w:val="010F3C67"/>
    <w:rsid w:val="0950251A"/>
    <w:rsid w:val="09AD28C4"/>
    <w:rsid w:val="265F0B14"/>
    <w:rsid w:val="38147EDB"/>
    <w:rsid w:val="3F09646A"/>
    <w:rsid w:val="48EB4FB8"/>
    <w:rsid w:val="4D056163"/>
    <w:rsid w:val="70294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autoRedefine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eastAsia" w:ascii="等线" w:hAnsi="等线" w:eastAsia="等线" w:cs="等线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页脚 Char"/>
    <w:basedOn w:val="5"/>
    <w:link w:val="2"/>
    <w:autoRedefine/>
    <w:qFormat/>
    <w:uiPriority w:val="0"/>
    <w:rPr>
      <w:sz w:val="18"/>
      <w:szCs w:val="18"/>
    </w:rPr>
  </w:style>
  <w:style w:type="character" w:customStyle="1" w:styleId="7">
    <w:name w:val="页眉 Char"/>
    <w:basedOn w:val="5"/>
    <w:link w:val="3"/>
    <w:autoRedefine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2021-11-26T03:07:00Z</dcterms:created>
  <dc:creator>高可瑶</dc:creator>
  <cp:lastModifiedBy>WPS_1689667499</cp:lastModifiedBy>
  <cp:lastPrinted>2021-11-29T01:35:00Z</cp:lastPrinted>
  <dcterms:modified xsi:type="dcterms:W3CDTF">2024-03-07T02:57:15Z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7FF8E2A74024489E95BA1D20B2FAAB54</vt:lpwstr>
  </property>
</Properties>
</file>