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Style w:val="7"/>
          <w:color w:val="auto"/>
        </w:rPr>
      </w:pPr>
      <w:bookmarkStart w:id="0" w:name="_Toc191533058"/>
      <w:r>
        <w:rPr>
          <w:rStyle w:val="7"/>
          <w:rFonts w:hint="eastAsia"/>
          <w:color w:val="auto"/>
        </w:rPr>
        <w:t>一个简单的例子.</w:t>
      </w:r>
      <w:r>
        <w:rPr>
          <w:rFonts w:hint="eastAsia"/>
        </w:rPr>
        <w:t>创建数据库对象</w:t>
      </w:r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要求：表、序列、索引建在应用数据库用户下，表放在数据表空间中，索引放在索引表空间中；视图、包建在APPS下，表和序列需要在APPS下创建别名。</w:t>
      </w:r>
    </w:p>
    <w:p>
      <w:pPr>
        <w:pStyle w:val="3"/>
        <w:rPr>
          <w:rFonts w:hint="eastAsia"/>
        </w:rPr>
      </w:pPr>
      <w:r>
        <w:rPr>
          <w:rFonts w:hint="eastAsia"/>
        </w:rPr>
        <w:t>本小节的脚本在PL/SQL Developer中，用APPS登录，在Command Window中运行。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创建数据库对象</w:t>
      </w:r>
    </w:p>
    <w:p>
      <w:pPr>
        <w:pStyle w:val="3"/>
        <w:rPr>
          <w:rFonts w:hint="eastAsia"/>
        </w:rPr>
      </w:pPr>
      <w:r>
        <w:rPr>
          <w:rFonts w:hint="eastAsia"/>
        </w:rPr>
        <w:t>这里仅创建“头信息”表，并遵循如下规范：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1个表关键字ID，通常与表名一致，并用Sequence为每条记录获得一个唯一值。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1个组织ID，根据不同的开发选用不同层次的组织ID，这里的销售订单跑在OU层，所以基表命名为_ALL表，并创建一个过滤组织的View作为“基表”。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5个Who字段，记录由谁在何时创建，并由谁在何时修改，登录ID是多少。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4个请求字段，处理的请求ID、请求日期、并发程序ID及其应用ID，如果有的话。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16个描述性弹性域字段，1个上下文字段，15个弹性域字段。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另外，根据以往开发经验，加个描述字段可解决不少难缠的问题。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因为脚本中带有Schema前缀，可以在APPS直接运行创建，源文件为</w:t>
      </w:r>
      <w:r>
        <w:t>cux_order_headers_all.sql</w:t>
      </w:r>
      <w:r>
        <w:rPr>
          <w:rFonts w:hint="eastAsia"/>
        </w:rPr>
        <w:t>。</w:t>
      </w:r>
    </w:p>
    <w:p>
      <w:pPr>
        <w:pStyle w:val="3"/>
        <w:ind w:left="0"/>
        <w:rPr>
          <w:rFonts w:hint="eastAsia"/>
          <w:shd w:val="pct10" w:color="auto" w:fill="FFFFFF"/>
        </w:rPr>
      </w:pP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-- Create table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CREATION_DATE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CREATED_BY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-- Create/Recreate indexes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unique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SCF.CUX_ORDER_HEADERS_U1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 (HEADER_ID)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unique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SCF.CUX_ORDER_HEADERS_U2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 (ORG_ID, ORDER_NUMBER)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SCF.CUX_ORDER_HEADERS_N1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 (CUSTOMER_ID)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SCF.CUX_ORDER_HEADERS_N2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 (SALESREP_ID)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index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SCF.CUX_ORDER_HEADERS_N3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 (FLOW_STATUS_CODE)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tablespace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-- Create/Recreate sequence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SEQUENCE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SCF.CUX_ORDER_HEADERS_S;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-- Create/Recreate synonum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SYNONYM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CUX_ORDER_HEADERS_S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scf.CUX_ORDER_HEADERS_S;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SYNONYM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scf.CUX_ORDER_HEADERS_ALL;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-- Create/Recreate View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REPLACE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VIEW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creation_date,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created_by,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nvl(org_id,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nvl(to_number(decode(substrb(userenv(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'CLIENT_INFO'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   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 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    substrb(userenv(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'CLIENT_INFO'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))),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-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)) =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nvl(to_number(decode(substrb(userenv(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'CLIENT_INFO'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 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     substrb(userenv(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'CLIENT_INFO'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))),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-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注册表和字段</w:t>
      </w:r>
    </w:p>
    <w:p>
      <w:pPr>
        <w:pStyle w:val="3"/>
        <w:rPr>
          <w:rFonts w:hint="eastAsia"/>
        </w:rPr>
      </w:pPr>
      <w:r>
        <w:rPr>
          <w:rFonts w:hint="eastAsia"/>
        </w:rPr>
        <w:t>需要向EBS注册表和字段，这样以后就可通过标准功能设置弹性域、监控表操作。</w:t>
      </w:r>
    </w:p>
    <w:p>
      <w:pPr>
        <w:pStyle w:val="3"/>
        <w:ind w:left="0"/>
        <w:rPr>
          <w:rFonts w:hint="eastAsia"/>
          <w:shd w:val="pct10" w:color="auto" w:fill="FFFFFF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AD_DD.REGISTER_TABLE(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'T'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'HEADER_ID'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'ORG_ID'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'ORDER_NUMBER'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'ORDERED_DATE'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'ORDER_TYPE'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'CUSTOMER_ID'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'SALESREP_ID'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'PRICE_LIST_ID'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'CURRENCY_CODE'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'FLOW_STATUS_CODE'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'DESCRIPTION'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'CREATION_DATE'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'CREATED_BY'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'LAST_UPDATED_BY'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'LAST_UPDATE_DATE'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'LAST_UPDATE_LOGIN'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'PROGRAM_APPLICATION_ID'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'PROGRAM_ID'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'PROGRAM_UPDATE_DATE'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'DATE'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'REQUEST_ID'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'NUMBER'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'ATTRIBUTE_CATEGORY'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'ATTRIBUTE3'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'ATTRIBUTE4'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'ATTRIBUTE5'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'ATTRIBUTE6'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'ATTRIBUTE7'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'ATTRIBUTE8'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'ATTRIBUTE9'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'ATTRIBUTE10'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'ATTRIBUTE11'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'ATTRIBUTE13'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'ATTRIBUTE14'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EXECUTE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AD_DD.REGISTER_COLUMN(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'CUX_ORDER_HEADERS_ALL'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'ATTRIBUTE15'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36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'VARCHAR2'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240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'Y'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'N'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创建用于Form的View</w:t>
      </w:r>
    </w:p>
    <w:p>
      <w:pPr>
        <w:pStyle w:val="3"/>
        <w:rPr>
          <w:rFonts w:hint="eastAsia"/>
        </w:rPr>
      </w:pPr>
      <w:r>
        <w:rPr>
          <w:rFonts w:hint="eastAsia"/>
        </w:rPr>
        <w:t>Form可以直接基于基表，但对于复杂的表，则必需使用View，将各个ID转换为有意义的编码或者描述。</w:t>
      </w:r>
    </w:p>
    <w:p>
      <w:pPr>
        <w:pStyle w:val="3"/>
        <w:ind w:left="0"/>
        <w:rPr>
          <w:rFonts w:hint="eastAsia"/>
          <w:shd w:val="pct10" w:color="auto" w:fill="FFFFFF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REPLACE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VIEW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CUX_ORDER_HEADERS_V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coh.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ROWID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row_id,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rac.customer_name,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jrs.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salesrep_name,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qlh.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price_list_name,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coh.creation_date,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coh.created_by,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coh.attribute15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  coh,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ra_customers       rac,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jtf_rs_salesreps   jrs,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qp_list_headers_vl qlh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coh.customer_id = rac.customer_id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coh.salesrep_id = jrs.salesrep_id(+)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coh.price_list_id = qlh.list_header_id(+)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创建表操作API</w:t>
      </w:r>
    </w:p>
    <w:p>
      <w:pPr>
        <w:pStyle w:val="3"/>
        <w:rPr>
          <w:rFonts w:hint="eastAsia"/>
        </w:rPr>
      </w:pPr>
      <w:r>
        <w:rPr>
          <w:rFonts w:hint="eastAsia"/>
        </w:rPr>
        <w:t>不管是基于基表还是基于视图的Block，都建议编写ON-UPDATE、ON-INSERT、ON-DELETE、ON-LOCK触发器，并且，把具体的DML和锁记录代码放入数据库Package中，然后在Form中调用，该Package以后还可以在其他地方调用。这些设计，都是基于以往开发经验所归纳出来的，有利于模块化开发、有利于扩展。以下脚本在APPS下运行，源文件为</w:t>
      </w:r>
      <w:r>
        <w:t>cux_order_headers_pkg.pck</w:t>
      </w:r>
      <w:r>
        <w:rPr>
          <w:rFonts w:hint="eastAsia"/>
        </w:rPr>
        <w:t>：</w:t>
      </w:r>
    </w:p>
    <w:p>
      <w:pPr>
        <w:pStyle w:val="3"/>
        <w:ind w:left="0"/>
        <w:rPr>
          <w:rFonts w:hint="eastAsia"/>
          <w:shd w:val="pct10" w:color="auto" w:fill="FFFFFF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REPLACE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PACKAGE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cux_order_headers_pkg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insert_row()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insert_row(x_row_id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x_header_id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p_creation_date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p_created_by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lock_row()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lock_row(p_header_id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p_creation_date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p_created_by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update_row()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update_row(p_header_id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delete_row()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delete_row(p_header_id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REPLACE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PACKAGE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BODY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cux_order_headers_pkg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insert_row()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insert_row(x_row_id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x_header_id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p_creation_date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p_created_by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CURSOR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ROWID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= x_header_id;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x_header_id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NEXTVAL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x_header_id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dual;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INSERT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(header_id,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description,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creation_date,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created_by,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attribute15)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VALUES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(x_header_id,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p_description,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p_creation_date,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p_created_by,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p_attribute15);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OPEN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FETCH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x_row_id;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(c%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NOTFOUND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RAISE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no_data_found;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lock_row()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lock_row(p_header_id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p_creation_date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p_created_by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CURSOR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description,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creation_date,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created_by,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= p_header_id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UPDATE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NOWAIT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rec c%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ROWTYPE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OPEN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FETCH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rec;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(c%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NOTFOUND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fnd_message.set_name(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'FND'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'FORM_RECORD_DELETED'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app_exception.raise_exception;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CLOSE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((rec.header_id = p_header_id)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((rec.org_id = p_org_id)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((rec.org_id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(p_org_id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((rec.order_number = p_order_number)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((rec.order_number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(p_order_number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((rec.ordered_date = p_ordered_date)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((rec.ordered_date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(p_ordered_date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((rec.order_type = p_order_type)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((rec.order_type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(p_order_type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((rec.customer_id = p_customer_id)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((rec.customer_id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(p_customer_id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((rec.salesrep_id = p_salesrep_id)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((rec.salesrep_id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(p_salesrep_id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((rec.price_list_id = p_price_list_id)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((rec.price_list_id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(p_price_list_id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((rec.currency_code = p_currency_code)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((rec.currency_code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(p_currency_code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((rec.flow_status_code = p_flow_status_code)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((rec.flow_status_code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(p_flow_status_code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((rec.description = p_description)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((rec.description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(p_description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((rec.creation_date = p_creation_date)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((rec.creation_date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(p_creation_date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((rec.created_by = p_created_by)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((rec.created_by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(p_created_by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((rec.last_updated_by = p_last_updated_by)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((rec.last_updated_by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(p_last_updated_by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((rec.last_update_date = p_last_update_date)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(p_last_update_date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((rec.last_update_login = p_last_update_login)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((rec.last_update_login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(p_last_update_login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((rec.program_application_id = p_program_application_id)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((rec.program_id = p_program_id)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(p_program_id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((rec.program_update_date = p_program_update_date)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((rec.program_update_date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(p_program_update_date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((rec.request_id = p_request_id)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((rec.request_id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(p_request_id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((rec.attribute_category = p_attribute_category)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((rec.attribute_category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(p_attribute_category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 = p_attribute1)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((rec.attribute2 = p_attribute2)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((rec.attribute3 = p_attribute3)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((rec.attribute3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(p_attribute3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((rec.attribute4 = p_attribute4)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((rec.attribute4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(p_attribute4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((rec.attribute5 = p_attribute5)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((rec.attribute5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(p_attribute5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((rec.attribute6 = p_attribute6)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((rec.attribute6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(p_attribute6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((rec.attribute7 = p_attribute7)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((rec.attribute7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(p_attribute7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((rec.attribute8 = p_attribute8)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((rec.attribute8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(p_attribute8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((rec.attribute9 = p_attribute9)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((rec.attribute9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(p_attribute9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((rec.attribute10 = p_attribute10)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((rec.attribute10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(p_attribute10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((rec.attribute11 = p_attribute11)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(p_attribute11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((rec.attribute12 = p_attribute12)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(p_attribute12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((rec.attribute13 = p_attribute13)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((rec.attribute13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(p_attribute13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((rec.attribute14 = p_attribute14)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((rec.attribute14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(p_attribute14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((rec.attribute15 = p_attribute15)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OR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((rec.attribute15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AND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(p_attribute15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))))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fnd_message.set_name(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'FND'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'FORM_RECORD_CHANGED'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app_exception.raise_exception;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update_row()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update_row(p_header_id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p_org_id    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p_order_number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p_ordered_date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p_order_type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p_customer_id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p_salesrep_id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p_price_list_id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p_currency_code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p_flow_status_code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p_description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p_last_updated_by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p_last_update_date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p_last_update_login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p_program_application_id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p_program_update_date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p_request_id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p_attribute_category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p_attribute2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p_attribute3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p_attribute4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p_attribute5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p_attribute6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p_attribute7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p_attribute8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p_attribute9 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p_attribute10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p_attribute11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p_attribute12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p_attribute13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p_attribute14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p_attribute15    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VARCHAR2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DEFAULT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UPDATE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             = p_header_id,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org_id                 = p_org_id,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order_number           = p_order_number,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ordered_date           = p_ordered_date,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order_type             = p_order_type,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customer_id            = p_customer_id,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salesrep_id            = p_salesrep_id,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price_list_id          = p_price_list_id,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currency_code          = p_currency_code,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flow_status_code       = p_flow_status_code,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description            = p_description,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last_updated_by        = p_last_updated_by,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last_update_date       = p_last_update_date,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last_update_login      = p_last_update_login,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program_application_id = p_program_application_id,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program_id             = p_program_id,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program_update_date    = p_program_update_date,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request_id             = p_request_id,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attribute_category     = p_attribute_category,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             = p_attribute1,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attribute2             = p_attribute2,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attribute3             = p_attribute3,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attribute4             = p_attribute4,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attribute5             = p_attribute5,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attribute6             = p_attribute6,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attribute7             = p_attribute7,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attribute8             = p_attribute8,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attribute9             = p_attribute9,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attribute10            = p_attribute10,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attribute11            = p_attribute11,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attribute12            = p_attribute12,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attribute13            = p_attribute13,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attribute14            = p_attribute14,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attribute15            = p_attribute15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= p_header_id;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%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NOTFOUND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RAISE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no_data_found;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  delete_row()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delete_row(p_header_id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cux_order_headers_all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header_id = p_header_id;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%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NOTFOUND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RAISE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no_data_found;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/</w:t>
      </w:r>
    </w:p>
    <w:p>
      <w:pPr>
        <w:pStyle w:val="8"/>
      </w:pPr>
    </w:p>
    <w:p>
      <w:pPr>
        <w:pStyle w:val="2"/>
        <w:numPr>
          <w:ilvl w:val="1"/>
          <w:numId w:val="1"/>
        </w:numPr>
        <w:rPr>
          <w:rStyle w:val="7"/>
          <w:color w:val="auto"/>
        </w:rPr>
      </w:pPr>
      <w:bookmarkStart w:id="1" w:name="_Toc191533059"/>
      <w:r>
        <w:rPr>
          <w:rStyle w:val="7"/>
          <w:rFonts w:hint="eastAsia"/>
          <w:color w:val="auto"/>
        </w:rPr>
        <w:t>一个简单的例子.从模版开始设计</w:t>
      </w:r>
      <w:bookmarkEnd w:id="1"/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快速认识Forms Builder开发环境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 Navigator，分层次的对象管理，常用的有：Triggers触发器、Data Blocks数据块（其下有Items字段、Triggers触发器）、Canvases画布、LOVs下拉列表、Parameters参数、Program Units程序单元、Record Group记录组、Windows窗体。</w:t>
      </w:r>
    </w:p>
    <w:p>
      <w:pPr>
        <w:pStyle w:val="3"/>
        <w:ind w:firstLine="360"/>
        <w:rPr>
          <w:rFonts w:hint="eastAsia"/>
        </w:rPr>
      </w:pPr>
      <w:r>
        <w:rPr>
          <w:rFonts w:hint="eastAsia"/>
        </w:rPr>
        <w:t>这些对象可以通过左边红框标记的按钮进行添加、删除。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Property Palette，分类别的属性设置，主要属性后面用到再介绍。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Canvases，设计各字段在画布上的布局。</w:t>
      </w:r>
    </w:p>
    <w:p>
      <w:pPr>
        <w:pStyle w:val="3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快捷键F4：选中Object  Navigator中的某个对象，F4可以调出Property Palette。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Code Editor代码编辑器：编写PL/SQL代码的地方。</w:t>
      </w:r>
    </w:p>
    <w:p>
      <w:pPr>
        <w:pStyle w:val="3"/>
        <w:ind w:left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2304415</wp:posOffset>
                </wp:positionV>
                <wp:extent cx="1066800" cy="198120"/>
                <wp:effectExtent l="5080" t="4445" r="1016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15pt;margin-top:181.45pt;height:15.6pt;width:84pt;z-index:251667456;mso-width-relative:page;mso-height-relative:page;" fillcolor="#FF0000" filled="f" stroked="t" coordsize="21600,21600" o:gfxdata="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D1su2QAAAAsBAAAP&#10;AAAAAAAAAAEAIAAAACIAAABkcnMvZG93bnJldi54bWxQSwECFAAUAAAACACHTuJAtqzaaN4BAACp&#10;AwAADgAAAAAAAAABACAAAAAo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-6985</wp:posOffset>
                </wp:positionV>
                <wp:extent cx="1066800" cy="198120"/>
                <wp:effectExtent l="5080" t="4445" r="1016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15pt;margin-top:-0.55pt;height:15.6pt;width:84pt;z-index:251666432;mso-width-relative:page;mso-height-relative:page;" fillcolor="#FF0000" filled="f" stroked="t" coordsize="21600,21600" o:gfxdata="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PdGWHXAAAACQEAAA8A&#10;AAAAAAAAAQAgAAAAIgAAAGRycy9kb3ducmV2LnhtbFBLAQIUABQAAAAIAIdO4kBkTclG3wEAAKkD&#10;AAAOAAAAAAAAAAEAIAAAACYBAABkcnMvZTJvRG9jLnhtbFBLBQYAAAAABgAGAFkBAAB3BQAAAAA=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-6985</wp:posOffset>
                </wp:positionV>
                <wp:extent cx="1066800" cy="198120"/>
                <wp:effectExtent l="5080" t="4445" r="1016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8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-0.55pt;height:15.6pt;width:84pt;z-index:251665408;mso-width-relative:page;mso-height-relative:page;" fillcolor="#FF0000" filled="f" stroked="t" coordsize="21600,21600" o:gfxdata="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ODmPPUAAAABwEAAA8AAAAA&#10;AAAAAQAgAAAAIgAAAGRycy9kb3ducmV2LnhtbFBLAQIUABQAAAAIAIdO4kBfXNN/3wEAAKkDAAAO&#10;AAAAAAAAAAEAIAAAACMBAABkcnMvZTJvRG9jLnhtbFBLBQYAAAAABgAGAFkBAAB0BQAAAAA=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2238375</wp:posOffset>
                </wp:positionV>
                <wp:extent cx="304800" cy="396240"/>
                <wp:effectExtent l="4445" t="4445" r="1079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62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76.25pt;height:31.2pt;width:24pt;z-index:251661312;mso-width-relative:page;mso-height-relative:page;" fillcolor="#FF0000" filled="f" stroked="t" coordsize="21600,21600" o:gfxdata="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EJUf1wAAAAgBAAAP&#10;AAAAAAAAAAEAIAAAACIAAABkcnMvZG93bnJldi54bWxQSwECFAAUAAAACACHTuJAe0RkD+ABAACo&#10;AwAADgAAAAAAAAABACAAAAAm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6402070" cy="4224655"/>
            <wp:effectExtent l="0" t="0" r="13970" b="1206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拷贝</w:t>
      </w:r>
      <w:r>
        <w:t>TEMPLATE.fmb</w:t>
      </w:r>
    </w:p>
    <w:p>
      <w:pPr>
        <w:pStyle w:val="3"/>
        <w:rPr>
          <w:rFonts w:hint="eastAsia"/>
        </w:rPr>
      </w:pPr>
      <w:r>
        <w:rPr>
          <w:rFonts w:hint="eastAsia"/>
        </w:rPr>
        <w:t>拷贝</w:t>
      </w:r>
      <w:r>
        <w:t>TEMPLATE.fmb</w:t>
      </w:r>
      <w:r>
        <w:rPr>
          <w:rFonts w:hint="eastAsia"/>
        </w:rPr>
        <w:t>，改名为CUXORDENT.fmb，打开之后把Form Name也改为CUXORDENT，一定要保持一致性。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删除多余对象</w:t>
      </w:r>
    </w:p>
    <w:p>
      <w:pPr>
        <w:pStyle w:val="3"/>
        <w:rPr>
          <w:rFonts w:hint="eastAsia"/>
        </w:rPr>
      </w:pPr>
      <w:r>
        <w:rPr>
          <w:rFonts w:hint="eastAsia"/>
        </w:rPr>
        <w:t>删除Data Blocks下的两个块——</w:t>
      </w:r>
      <w:r>
        <w:t>BLOCKNAME</w:t>
      </w:r>
      <w:r>
        <w:rPr>
          <w:rFonts w:hint="eastAsia"/>
        </w:rPr>
        <w:t>、</w:t>
      </w:r>
      <w:r>
        <w:t>DETAILBLOCK</w:t>
      </w:r>
      <w:r>
        <w:rPr>
          <w:rFonts w:hint="eastAsia"/>
        </w:rPr>
        <w:t>，它们是模版自带的示例主从块。</w:t>
      </w:r>
    </w:p>
    <w:p>
      <w:pPr>
        <w:pStyle w:val="3"/>
        <w:rPr>
          <w:rFonts w:hint="eastAsia"/>
        </w:rPr>
      </w:pPr>
      <w:r>
        <w:rPr>
          <w:rFonts w:hint="eastAsia"/>
        </w:rPr>
        <w:t>删除Canvases下的一个画布——</w:t>
      </w:r>
      <w:r>
        <w:t>BLOCKNAME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修改Windows名称</w:t>
      </w:r>
    </w:p>
    <w:p>
      <w:pPr>
        <w:pStyle w:val="3"/>
        <w:rPr>
          <w:rFonts w:hint="eastAsia"/>
        </w:rPr>
      </w:pPr>
      <w:r>
        <w:rPr>
          <w:rFonts w:hint="eastAsia"/>
        </w:rPr>
        <w:t>修改Windows下的</w:t>
      </w:r>
      <w:r>
        <w:t>BLOCKNAME</w:t>
      </w:r>
      <w:r>
        <w:rPr>
          <w:rFonts w:hint="eastAsia"/>
        </w:rPr>
        <w:t>这个Window，在Property Palette中将Name改为“</w:t>
      </w:r>
      <w:r>
        <w:rPr>
          <w:rFonts w:hint="eastAsia"/>
          <w:b/>
        </w:rPr>
        <w:t>SALES_ORDER</w:t>
      </w:r>
      <w:r>
        <w:rPr>
          <w:rFonts w:hint="eastAsia"/>
        </w:rPr>
        <w:t>”，将Title改为“</w:t>
      </w:r>
      <w:r>
        <w:rPr>
          <w:b/>
        </w:rPr>
        <w:t>Sales Order</w:t>
      </w:r>
      <w:r>
        <w:rPr>
          <w:rFonts w:hint="eastAsia"/>
        </w:rPr>
        <w:t>”。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1555" cy="1440815"/>
            <wp:effectExtent l="0" t="0" r="9525" b="698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修改2个触发器、1个程序单元</w:t>
      </w:r>
    </w:p>
    <w:p>
      <w:pPr>
        <w:pStyle w:val="3"/>
        <w:rPr>
          <w:rFonts w:hint="eastAsia"/>
        </w:rPr>
      </w:pPr>
      <w:r>
        <w:rPr>
          <w:rFonts w:hint="eastAsia"/>
        </w:rPr>
        <w:t>因为一个Forms有多个Window，所以需要明确指出哪个Window是主Window，这样在关闭主Window的时候将退出整个Forms；此外，我们也须要在源代码中记录作者、开发时间、版本等备注信息。这些是通过代码而非属性来控制的。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修改Forms级触发器</w:t>
      </w:r>
      <w:r>
        <w:t>PRE-FORM</w:t>
      </w:r>
    </w:p>
    <w:p>
      <w:pPr>
        <w:pStyle w:val="3"/>
        <w:rPr>
          <w:rFonts w:hint="eastAsia" w:ascii="Courier New" w:hAnsi="Courier New" w:cs="Courier New"/>
          <w:color w:val="000000"/>
          <w:sz w:val="16"/>
          <w:szCs w:val="16"/>
          <w:shd w:val="pct10" w:color="auto" w:fill="FFFFFF"/>
        </w:rPr>
      </w:pPr>
      <w:r>
        <w:rPr>
          <w:rFonts w:hint="eastAsia"/>
        </w:rPr>
        <w:t>将其中的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app_window.set_window_position(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'BLOCKNAME'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'FIRST_WINDOW'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  <w:r>
        <w:rPr>
          <w:rFonts w:hint="eastAsia"/>
        </w:rPr>
        <w:t>改为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app_window.set_window_position(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'SALES_ORDER'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'FIRST_WINDOW'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</w:p>
    <w:p>
      <w:pPr>
        <w:pStyle w:val="3"/>
        <w:rPr>
          <w:rFonts w:hint="eastAsia"/>
        </w:rPr>
      </w:pPr>
      <w:r>
        <w:rPr>
          <w:rFonts w:hint="eastAsia"/>
        </w:rPr>
        <w:t>同时修改上面几行代码中的作者、时间、版本、Form描述、应用简称，示例如下：</w:t>
      </w:r>
    </w:p>
    <w:p>
      <w:pPr>
        <w:pStyle w:val="3"/>
        <w:rPr>
          <w:rFonts w:hint="eastAsia"/>
        </w:rPr>
      </w:pP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FND_STANDARD.FORM_INFO(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 xml:space="preserve">'$Revision: 1.0.0 </w:t>
      </w:r>
      <w:r>
        <w:rPr>
          <w:rFonts w:hint="eastAsia" w:ascii="Courier New" w:hAnsi="Courier New" w:cs="Courier New"/>
          <w:color w:val="0000F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 xml:space="preserve"> $'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'Sales Order Form'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'SCF'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            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'$Date: 2007/02/28 11:02  $'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,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'$Author: huajhua $'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);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修改Forms级触发器</w:t>
      </w:r>
      <w:r>
        <w:t>WHEN-NEW-FORM-INSTANCE</w:t>
      </w:r>
    </w:p>
    <w:p>
      <w:pPr>
        <w:pStyle w:val="3"/>
        <w:rPr>
          <w:rFonts w:hint="eastAsia"/>
        </w:rPr>
      </w:pPr>
      <w:r>
        <w:rPr>
          <w:rFonts w:hint="eastAsia"/>
        </w:rPr>
        <w:t>主要修改Form名字、版本和日期。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修改Program Unit下</w:t>
      </w:r>
      <w:r>
        <w:t>app_custom</w:t>
      </w:r>
      <w:r>
        <w:rPr>
          <w:rFonts w:hint="eastAsia"/>
        </w:rPr>
        <w:t>中的</w:t>
      </w:r>
      <w:r>
        <w:t>close_window</w:t>
      </w:r>
      <w:r>
        <w:rPr>
          <w:rFonts w:hint="eastAsia"/>
        </w:rPr>
        <w:t>过程</w:t>
      </w:r>
    </w:p>
    <w:p>
      <w:pPr>
        <w:pStyle w:val="3"/>
        <w:rPr>
          <w:rFonts w:hint="eastAsia"/>
        </w:rPr>
      </w:pPr>
      <w:r>
        <w:rPr>
          <w:rFonts w:hint="eastAsia"/>
        </w:rPr>
        <w:t>将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(wnd =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'&lt;your first window&gt;'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app_window.close_first_window;</w:t>
      </w:r>
      <w:r>
        <w:rPr>
          <w:rFonts w:hint="eastAsia"/>
        </w:rPr>
        <w:t>改为</w:t>
      </w:r>
    </w:p>
    <w:p>
      <w:pPr>
        <w:pStyle w:val="3"/>
        <w:rPr>
          <w:rFonts w:hint="eastAsia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(wnd =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'SALES_ORDER'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app_window.close_first_window;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创建Block数据块</w:t>
      </w:r>
    </w:p>
    <w:p>
      <w:pPr>
        <w:pStyle w:val="3"/>
        <w:rPr>
          <w:rFonts w:hint="eastAsia"/>
        </w:rPr>
      </w:pPr>
      <w:r>
        <w:rPr>
          <w:rFonts w:hint="eastAsia"/>
        </w:rPr>
        <w:t>数据块，定义Form上的字段与数据库中的字段是如何对应的，同时定义块和字段的各种操作特性——字段类型、长度、默认值、可否增删改查等等。</w:t>
      </w:r>
    </w:p>
    <w:p>
      <w:pPr>
        <w:pStyle w:val="3"/>
        <w:rPr>
          <w:rFonts w:hint="eastAsia"/>
        </w:rPr>
      </w:pPr>
      <w:r>
        <w:rPr>
          <w:rFonts w:hint="eastAsia"/>
        </w:rPr>
        <w:t>N: 在Data Blocks上右键，选择数据块创建向导：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76830" cy="1841500"/>
            <wp:effectExtent l="0" t="0" r="13970" b="25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之后第一步跳过，第二步保持默认的选择“Table or View”</w:t>
      </w:r>
    </w:p>
    <w:p>
      <w:pPr>
        <w:pStyle w:val="3"/>
        <w:rPr>
          <w:rFonts w:hint="eastAsia"/>
        </w:rPr>
      </w:pPr>
      <w:r>
        <w:rPr>
          <w:rFonts w:hint="eastAsia"/>
        </w:rPr>
        <w:t>第三步输入View名字</w:t>
      </w:r>
      <w:r>
        <w:t>CUX_ORDER_HEADERS_V</w:t>
      </w:r>
      <w:r>
        <w:rPr>
          <w:rFonts w:hint="eastAsia"/>
        </w:rPr>
        <w:t>，如果没有登录过，则会弹出登录框：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80535" cy="2983230"/>
            <wp:effectExtent l="0" t="0" r="1905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登录后Available Column将显示所有视图字段，点击&gt;&gt;全部选过来。</w:t>
      </w:r>
    </w:p>
    <w:p>
      <w:pPr>
        <w:pStyle w:val="3"/>
        <w:rPr>
          <w:rFonts w:hint="eastAsia"/>
        </w:rPr>
      </w:pPr>
      <w:r>
        <w:rPr>
          <w:rFonts w:hint="eastAsia"/>
        </w:rPr>
        <w:t>第四步跳过，第五步选择“Just create the data block”后Finish。</w:t>
      </w:r>
    </w:p>
    <w:p>
      <w:pPr>
        <w:pStyle w:val="3"/>
        <w:rPr>
          <w:rFonts w:hint="eastAsia"/>
        </w:rPr>
      </w:pPr>
      <w:r>
        <w:rPr>
          <w:rFonts w:hint="eastAsia"/>
        </w:rPr>
        <w:t>Forms Builder将自动将表字段的名称、类型、长度、是否必须等信息带到Block下的Items中。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设置Block属性及其Subclass</w:t>
      </w:r>
    </w:p>
    <w:p>
      <w:pPr>
        <w:pStyle w:val="3"/>
        <w:rPr>
          <w:rFonts w:hint="eastAsia"/>
        </w:rPr>
      </w:pPr>
      <w:r>
        <w:rPr>
          <w:rFonts w:hint="eastAsia"/>
        </w:rPr>
        <w:t>默认Block名字为视图名字，需要“精简”，此例改为“</w:t>
      </w:r>
      <w:r>
        <w:t>ORDER_HEADERS</w:t>
      </w:r>
      <w:r>
        <w:rPr>
          <w:rFonts w:hint="eastAsia"/>
        </w:rPr>
        <w:t>”，同时需要设置块属性中的Subclass为Block：</w:t>
      </w:r>
    </w:p>
    <w:p>
      <w:pPr>
        <w:pStyle w:val="3"/>
        <w:ind w:left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497320" cy="1986915"/>
            <wp:effectExtent l="0" t="0" r="1016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此外，需要设置块的前后导航属性，本例目前仅有一个有意义的数据块，这里将Previous和Next Navigation Data Block均设置为自身，这样在运行时，使用快捷键Shift+Pageup和Shift+Pagedown时，均不会跳离本块。</w:t>
      </w:r>
    </w:p>
    <w:p>
      <w:pPr>
        <w:pStyle w:val="3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子类：类似Java中的子类，用来继承Item类型和各种属性，在开发过程中，要严格设置各种Item的子类，不得手工随意修改对象的属性，从而保持界面有一致的风格；设置过子类的对象，图标上有个红色的箭头。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设置Item属性及其Subclass</w:t>
      </w:r>
    </w:p>
    <w:p>
      <w:pPr>
        <w:pStyle w:val="3"/>
        <w:rPr>
          <w:rFonts w:hint="eastAsia"/>
        </w:rPr>
      </w:pPr>
      <w:r>
        <w:rPr>
          <w:rFonts w:hint="eastAsia"/>
        </w:rPr>
        <w:t>设置需要显示Item和特殊Item的子类，同时设置部分Item的默认值：</w:t>
      </w:r>
    </w:p>
    <w:tbl>
      <w:tblPr>
        <w:tblStyle w:val="5"/>
        <w:tblW w:w="7636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1276"/>
        <w:gridCol w:w="992"/>
        <w:gridCol w:w="1454"/>
        <w:gridCol w:w="16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2265" w:type="dxa"/>
            <w:tcBorders>
              <w:bottom w:val="nil"/>
              <w:right w:val="nil"/>
            </w:tcBorders>
            <w:shd w:val="pct10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Item</w:t>
            </w:r>
          </w:p>
        </w:tc>
        <w:tc>
          <w:tcPr>
            <w:tcW w:w="1276" w:type="dxa"/>
            <w:tcBorders>
              <w:left w:val="nil"/>
              <w:bottom w:val="nil"/>
              <w:right w:val="single" w:color="auto" w:sz="4" w:space="0"/>
            </w:tcBorders>
            <w:shd w:val="pct10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Subclass</w:t>
            </w:r>
          </w:p>
        </w:tc>
        <w:tc>
          <w:tcPr>
            <w:tcW w:w="99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pct10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Required</w:t>
            </w:r>
          </w:p>
        </w:tc>
        <w:tc>
          <w:tcPr>
            <w:tcW w:w="1454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pct10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Initial Value</w:t>
            </w:r>
          </w:p>
        </w:tc>
        <w:tc>
          <w:tcPr>
            <w:tcW w:w="1649" w:type="dxa"/>
            <w:tcBorders>
              <w:left w:val="single" w:color="auto" w:sz="4" w:space="0"/>
              <w:bottom w:val="nil"/>
            </w:tcBorders>
            <w:shd w:val="pct10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2265" w:type="dxa"/>
            <w:tcBorders>
              <w:left w:val="nil"/>
              <w:right w:val="nil"/>
            </w:tcBorders>
            <w:shd w:val="pct50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</w:p>
        </w:tc>
        <w:tc>
          <w:tcPr>
            <w:tcW w:w="1276" w:type="dxa"/>
            <w:tcBorders>
              <w:left w:val="nil"/>
              <w:right w:val="single" w:color="auto" w:sz="4" w:space="0"/>
            </w:tcBorders>
            <w:shd w:val="pct50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6" w:space="0"/>
              <w:right w:val="nil"/>
            </w:tcBorders>
            <w:shd w:val="pct50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</w:p>
        </w:tc>
        <w:tc>
          <w:tcPr>
            <w:tcW w:w="1454" w:type="dxa"/>
            <w:tcBorders>
              <w:left w:val="single" w:color="auto" w:sz="4" w:space="0"/>
              <w:bottom w:val="single" w:color="auto" w:sz="6" w:space="0"/>
              <w:right w:val="nil"/>
            </w:tcBorders>
            <w:shd w:val="pct50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</w:p>
        </w:tc>
        <w:tc>
          <w:tcPr>
            <w:tcW w:w="1649" w:type="dxa"/>
            <w:tcBorders>
              <w:left w:val="single" w:color="auto" w:sz="4" w:space="0"/>
              <w:right w:val="nil"/>
            </w:tcBorders>
            <w:shd w:val="pct50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ROW_ID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ROW_ID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4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不显示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26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ORDER_NUMBER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265" w:type="dxa"/>
            <w:noWrap w:val="0"/>
            <w:vAlign w:val="center"/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>ORDERED_DATE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$$DBDATE$$</w:t>
            </w:r>
          </w:p>
        </w:tc>
        <w:tc>
          <w:tcPr>
            <w:tcW w:w="1649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265" w:type="dxa"/>
            <w:noWrap w:val="0"/>
            <w:vAlign w:val="center"/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>ORDER_TYPE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1649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right"/>
        </w:trPr>
        <w:tc>
          <w:tcPr>
            <w:tcW w:w="2265" w:type="dxa"/>
            <w:tcBorders>
              <w:top w:val="nil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CUSTOMER_NAME</w:t>
            </w:r>
          </w:p>
        </w:tc>
        <w:tc>
          <w:tcPr>
            <w:tcW w:w="1276" w:type="dxa"/>
            <w:tcBorders>
              <w:top w:val="nil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right"/>
        </w:trPr>
        <w:tc>
          <w:tcPr>
            <w:tcW w:w="2265" w:type="dxa"/>
            <w:tcBorders>
              <w:top w:val="nil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SALESREP_NAME</w:t>
            </w:r>
          </w:p>
        </w:tc>
        <w:tc>
          <w:tcPr>
            <w:tcW w:w="1276" w:type="dxa"/>
            <w:tcBorders>
              <w:top w:val="nil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454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226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PRICE_LIST_NAME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45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right"/>
        </w:trPr>
        <w:tc>
          <w:tcPr>
            <w:tcW w:w="2265" w:type="dxa"/>
            <w:tcBorders>
              <w:top w:val="nil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CURRENCY_CODE</w:t>
            </w:r>
          </w:p>
        </w:tc>
        <w:tc>
          <w:tcPr>
            <w:tcW w:w="1276" w:type="dxa"/>
            <w:tcBorders>
              <w:top w:val="nil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right"/>
        </w:trPr>
        <w:tc>
          <w:tcPr>
            <w:tcW w:w="2265" w:type="dxa"/>
            <w:tcBorders>
              <w:top w:val="nil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sz w:val="18"/>
              </w:rPr>
              <w:t>FLOW_STATUS_CODE</w:t>
            </w:r>
          </w:p>
        </w:tc>
        <w:tc>
          <w:tcPr>
            <w:tcW w:w="1276" w:type="dxa"/>
            <w:tcBorders>
              <w:top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Yes</w:t>
            </w:r>
          </w:p>
        </w:tc>
        <w:tc>
          <w:tcPr>
            <w:tcW w:w="1454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ENTERED</w:t>
            </w:r>
          </w:p>
        </w:tc>
        <w:tc>
          <w:tcPr>
            <w:tcW w:w="1649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" w:hRule="atLeast"/>
          <w:jc w:val="right"/>
        </w:trPr>
        <w:tc>
          <w:tcPr>
            <w:tcW w:w="2265" w:type="dxa"/>
            <w:tcBorders>
              <w:top w:val="nil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TEXT_ITEM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454" w:type="dxa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  <w:tc>
          <w:tcPr>
            <w:tcW w:w="1649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此外，为测试和学习方便，这里先把ORG_ID和</w:t>
      </w:r>
      <w:r>
        <w:t>CUSTOMER_ID</w:t>
      </w:r>
      <w:r>
        <w:rPr>
          <w:rFonts w:hint="eastAsia"/>
        </w:rPr>
        <w:t>的默认值设置为0。</w:t>
      </w:r>
    </w:p>
    <w:p>
      <w:pPr>
        <w:pStyle w:val="3"/>
        <w:rPr>
          <w:rFonts w:hint="eastAsia"/>
        </w:rPr>
      </w:pPr>
      <w:r>
        <w:rPr>
          <w:rFonts w:hint="eastAsia"/>
        </w:rPr>
        <w:t>以</w:t>
      </w:r>
      <w:r>
        <w:t>ORDERED_DATE</w:t>
      </w:r>
      <w:r>
        <w:rPr>
          <w:rFonts w:hint="eastAsia"/>
        </w:rPr>
        <w:t>为例，设置画面如下：</w:t>
      </w:r>
    </w:p>
    <w:p>
      <w:pPr>
        <w:pStyle w:val="3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2082800</wp:posOffset>
                </wp:positionV>
                <wp:extent cx="914400" cy="330200"/>
                <wp:effectExtent l="4445" t="4445" r="10795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15pt;margin-top:164pt;height:26pt;width:72pt;z-index:251663360;mso-width-relative:page;mso-height-relative:page;" filled="f" stroked="t" coordsize="21600,21600" o:gfxdata="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2ohE2gAAAAsBAAAP&#10;AAAAAAAAAAEAIAAAACIAAABkcnMvZG93bnJldi54bWxQSwECFAAUAAAACACHTuJAfz2z9d0BAACo&#10;AwAADgAAAAAAAAABACAAAAAp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431800</wp:posOffset>
                </wp:positionV>
                <wp:extent cx="914400" cy="264160"/>
                <wp:effectExtent l="4445" t="5080" r="10795" b="508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15pt;margin-top:34pt;height:20.8pt;width:72pt;z-index:251662336;mso-width-relative:page;mso-height-relative:page;" filled="f" stroked="t" coordsize="21600,21600" o:gfxdata="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sv2D2gAAAAoBAAAP&#10;AAAAAAAAAAEAIAAAACIAAABkcnMvZG93bnJldi54bWxQSwECFAAUAAAACACHTuJAg3+1S90BAACo&#10;AwAADgAAAAAAAAABACAAAAAp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4827270" cy="2303145"/>
            <wp:effectExtent l="0" t="0" r="3810" b="1333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创建Canvas画布</w:t>
      </w:r>
    </w:p>
    <w:p>
      <w:pPr>
        <w:pStyle w:val="3"/>
        <w:rPr>
          <w:rFonts w:hint="eastAsia"/>
        </w:rPr>
      </w:pPr>
      <w:r>
        <w:rPr>
          <w:rFonts w:hint="eastAsia"/>
        </w:rPr>
        <w:t>画布，用来设计各字段的布局，画布必需放置在Window上后才真正对用户“可见”。最基本的画布为Content画布，一个Window必需有且仅有一个Content画布。</w:t>
      </w:r>
    </w:p>
    <w:p>
      <w:pPr>
        <w:pStyle w:val="3"/>
        <w:rPr>
          <w:rFonts w:hint="eastAsia"/>
        </w:rPr>
      </w:pPr>
      <w:r>
        <w:rPr>
          <w:rFonts w:hint="eastAsia"/>
        </w:rPr>
        <w:t>N: 在Data Blocks上右键，选择布局创建向导：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49830" cy="1852930"/>
            <wp:effectExtent l="0" t="0" r="3810" b="635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第一步选择New Canvas，Type选择Content：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97630" cy="1446530"/>
            <wp:effectExtent l="0" t="0" r="3810" b="127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第二步选择要显示的字段：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29205" cy="1614805"/>
            <wp:effectExtent l="0" t="0" r="635" b="63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第三步修改各字段的提示和显示长度：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11675" cy="3188970"/>
            <wp:effectExtent l="0" t="0" r="14605" b="1143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后面两步跳过直至Finish。</w:t>
      </w:r>
    </w:p>
    <w:p>
      <w:pPr>
        <w:pStyle w:val="3"/>
        <w:rPr>
          <w:rFonts w:hint="eastAsia"/>
        </w:rPr>
      </w:pPr>
      <w:r>
        <w:rPr>
          <w:rFonts w:hint="eastAsia"/>
        </w:rPr>
        <w:t>在打开的画布设计界面，删除自动生成的Frame。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设置画布属性和子类、调整布局</w:t>
      </w:r>
    </w:p>
    <w:p>
      <w:pPr>
        <w:pStyle w:val="3"/>
        <w:rPr>
          <w:rFonts w:hint="eastAsia"/>
        </w:rPr>
      </w:pPr>
      <w:r>
        <w:rPr>
          <w:rFonts w:hint="eastAsia"/>
        </w:rPr>
        <w:t>1、设置画布名字为</w:t>
      </w:r>
      <w:r>
        <w:t>SALES_ORDER</w:t>
      </w:r>
      <w:r>
        <w:rPr>
          <w:rFonts w:hint="eastAsia"/>
        </w:rPr>
        <w:t>，放置的Window为</w:t>
      </w:r>
      <w:r>
        <w:t>SALES_ORDER</w:t>
      </w:r>
      <w:r>
        <w:rPr>
          <w:rFonts w:hint="eastAsia"/>
        </w:rPr>
        <w:t>，子类为Canvas：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6635" cy="1838960"/>
            <wp:effectExtent l="0" t="0" r="4445" b="508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2、调整View和Canvas大小，Content画布这两者设置为一样大，即拉到重叠为止。</w:t>
      </w:r>
    </w:p>
    <w:p>
      <w:pPr>
        <w:pStyle w:val="3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1392555</wp:posOffset>
                </wp:positionV>
                <wp:extent cx="914400" cy="330200"/>
                <wp:effectExtent l="4445" t="4445" r="1079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15pt;margin-top:109.65pt;height:26pt;width:72pt;z-index:251668480;mso-width-relative:page;mso-height-relative:page;" filled="f" stroked="t" coordsize="21600,21600" o:gfxdata="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0bJ22gAAAAsBAAAP&#10;AAAAAAAAAAEAIAAAACIAAABkcnMvZG93bnJldi54bWxQSwECFAAUAAAACACHTuJAp9UL1d0BAACo&#10;AwAADgAAAAAAAAABACAAAAAp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4826635" cy="3038475"/>
            <wp:effectExtent l="0" t="0" r="4445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Canvas与View：Canvas是整个画布的大小，Item是放置在Canvas上的；View是这个画布的可见部分，如果View小于Canvas，那么通常需要借助滚动条来查看整个Canvas中的内容；可以通过菜单View中的Show View、Show Canvas来确定哪个框是Canvas哪个框是View。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调整布局</w:t>
      </w:r>
    </w:p>
    <w:p>
      <w:pPr>
        <w:pStyle w:val="3"/>
        <w:rPr>
          <w:rFonts w:hint="eastAsia"/>
        </w:rPr>
      </w:pPr>
      <w:r>
        <w:rPr>
          <w:rFonts w:hint="eastAsia"/>
        </w:rPr>
        <w:t>调整默认的布局，这里通过属性直接将</w:t>
      </w:r>
      <w:r>
        <w:t>Sales Person</w:t>
      </w:r>
      <w:r>
        <w:rPr>
          <w:rFonts w:hint="eastAsia"/>
        </w:rPr>
        <w:t>和</w:t>
      </w:r>
      <w:r>
        <w:t>Price List</w:t>
      </w:r>
      <w:r>
        <w:rPr>
          <w:rFonts w:hint="eastAsia"/>
        </w:rPr>
        <w:t>的宽度设置为1.8：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5365" cy="777240"/>
            <wp:effectExtent l="0" t="0" r="5715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调整Prompt提示</w:t>
      </w:r>
    </w:p>
    <w:p>
      <w:pPr>
        <w:pStyle w:val="3"/>
        <w:rPr>
          <w:rFonts w:hint="eastAsia"/>
        </w:rPr>
      </w:pPr>
      <w:r>
        <w:rPr>
          <w:rFonts w:hint="eastAsia"/>
        </w:rPr>
        <w:t>Oracle标准的Form中，Form形式的布局，提示放置在字段左边，居中对齐，并且距离字段0.073；而Table形式的布局，提示放置在第一行字段上边，数字靠右，其他靠左，并分别距离字段边缘0.05。以</w:t>
      </w:r>
      <w:r>
        <w:t>ORDER_NUMBER</w:t>
      </w:r>
      <w:r>
        <w:rPr>
          <w:rFonts w:hint="eastAsia"/>
        </w:rPr>
        <w:t>为例设置如下：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4095" cy="1673860"/>
            <wp:effectExtent l="0" t="0" r="6985" b="254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其他字段可以按住Ctrl一起选中，然后一次性设置。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设置Windows属性</w:t>
      </w:r>
    </w:p>
    <w:p>
      <w:pPr>
        <w:pStyle w:val="3"/>
        <w:rPr>
          <w:rFonts w:hint="eastAsia"/>
        </w:rPr>
      </w:pPr>
      <w:r>
        <w:rPr>
          <w:rFonts w:hint="eastAsia"/>
        </w:rPr>
        <w:t>设置Window“</w:t>
      </w:r>
      <w:r>
        <w:t>SALES_ORDER</w:t>
      </w:r>
      <w:r>
        <w:rPr>
          <w:rFonts w:hint="eastAsia"/>
        </w:rPr>
        <w:t>”的Primary Canvas为“</w:t>
      </w:r>
      <w:r>
        <w:t>SALES_ORDER</w:t>
      </w:r>
      <w:r>
        <w:rPr>
          <w:rFonts w:hint="eastAsia"/>
        </w:rPr>
        <w:t>”，该Window的大小将自动调整为Content Canvas的大小：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6000" cy="1250950"/>
            <wp:effectExtent l="0" t="0" r="5080" b="1397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设置Form属性</w:t>
      </w:r>
    </w:p>
    <w:p>
      <w:pPr>
        <w:pStyle w:val="3"/>
        <w:rPr>
          <w:rFonts w:hint="eastAsia"/>
        </w:rPr>
      </w:pPr>
      <w:r>
        <w:rPr>
          <w:rFonts w:hint="eastAsia"/>
        </w:rPr>
        <w:t>设置Form的第一个导航块为ORDER_HEADERS，这样运行时，一进入Form，光标将停在该块的第一个字段上：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4095" cy="871855"/>
            <wp:effectExtent l="0" t="0" r="6985" b="1206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pStyle w:val="2"/>
        <w:numPr>
          <w:ilvl w:val="1"/>
          <w:numId w:val="1"/>
        </w:numPr>
        <w:rPr>
          <w:rStyle w:val="7"/>
          <w:color w:val="auto"/>
        </w:rPr>
      </w:pPr>
      <w:bookmarkStart w:id="2" w:name="_Toc191533060"/>
      <w:r>
        <w:rPr>
          <w:rStyle w:val="7"/>
          <w:rFonts w:hint="eastAsia"/>
          <w:color w:val="auto"/>
        </w:rPr>
        <w:t>一个简单的例子.编写数据操作触发器</w:t>
      </w:r>
      <w:bookmarkEnd w:id="2"/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编写数据操作Program Unit</w:t>
      </w:r>
    </w:p>
    <w:p>
      <w:pPr>
        <w:pStyle w:val="3"/>
        <w:rPr>
          <w:rFonts w:hint="eastAsia"/>
        </w:rPr>
      </w:pPr>
      <w:r>
        <w:rPr>
          <w:rFonts w:hint="eastAsia"/>
        </w:rPr>
        <w:t>该Program Unit主要用来调用之前步骤创建的数据库API。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选中对象管理器中的Program Unit，点击左边的+，选择Package Spec，在Name中输入</w:t>
      </w:r>
      <w:r>
        <w:t>ORDER_HEADERS_PRIVATE</w:t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71390" cy="2933065"/>
            <wp:effectExtent l="0" t="0" r="13970" b="825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OK后，输入如下包头代码：</w:t>
      </w:r>
    </w:p>
    <w:p>
      <w:pPr>
        <w:pStyle w:val="3"/>
        <w:ind w:left="0"/>
        <w:rPr>
          <w:rFonts w:hint="eastAsia" w:ascii="Courier New" w:hAnsi="Courier New" w:cs="Courier New"/>
          <w:color w:val="000000"/>
          <w:sz w:val="16"/>
          <w:szCs w:val="16"/>
          <w:shd w:val="pct10" w:color="auto" w:fill="FFFFFF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PACKAGE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ORDER_HEADERS_PRIVATE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ORDER_HEADERS_PRIVATE;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同1，选择Package Body，OK后输入如下包体代码，注意块字段的值的引用格式“:块名.字段名”：</w:t>
      </w:r>
    </w:p>
    <w:p>
      <w:pPr>
        <w:pStyle w:val="3"/>
        <w:ind w:left="0"/>
        <w:rPr>
          <w:rFonts w:hint="eastAsia" w:ascii="Courier New" w:hAnsi="Courier New" w:cs="Courier New"/>
          <w:color w:val="000000"/>
          <w:sz w:val="16"/>
          <w:szCs w:val="16"/>
          <w:shd w:val="pct10" w:color="auto" w:fill="FFFFFF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PACKAGE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BODY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ORDER_HEADERS_PRIVATE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ab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insert_row()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fnd_standard.set_who;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:order_headers.header_id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CUX_ORDER_HEADERS_S.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NEXTVAL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:order_headers.header_id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DUAL;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cux_order_headers_pkg.insert_row (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x_row_id =&gt; :order_headers.row_id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,x_header_id =&gt; :order_headers.header_id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,p_org_id =&gt; :order_headers.org_id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,p_order_number =&gt; :order_headers.order_number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,p_ordered_date =&gt; :order_headers.ordered_date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,p_order_type =&gt; :order_headers.order_type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,p_customer_id =&gt; :order_headers.customer_id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,p_salesrep_id =&gt; :order_headers.salesrep_id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,p_price_list_id =&gt; :order_headers.price_list_id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,p_currency_code =&gt; :order_headers.currency_code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,p_flow_status_code =&gt; :order_headers.flow_status_code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,p_description =&gt; :order_headers.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,p_creation_date =&gt; :order_headers.creation_date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,p_created_by =&gt; :order_headers.created_by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,p_last_updated_by =&gt; :order_headers.last_updated_by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,p_last_update_date =&gt; :order_headers.last_update_date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,p_last_update_login =&gt; :order_headers.last_update_login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,p_program_application_id =&gt; :order_headers.program_application_id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,p_program_id =&gt; :order_headers.program_id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,p_program_update_date =&gt; :order_headers.program_update_date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,p_request_id =&gt; :order_headers.request_id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,p_attribute_category =&gt; :order_headers.attribute_category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 =&gt; :order_headers.attribute1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,p_attribute2 =&gt; :order_headers.attribute2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,p_attribute3 =&gt; :order_headers.attribute3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,p_attribute4 =&gt; :order_headers.attribute4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,p_attribute5 =&gt; :order_headers.attribute5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,p_attribute6 =&gt; :order_headers.attribute6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,p_attribute7 =&gt; :order_headers.attribute7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,p_attribute8 =&gt; :order_headers.attribute8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,p_attribute9 =&gt; :order_headers.attribute9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,p_attribute10 =&gt; :order_headers.attribute10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,p_attribute11 =&gt; :order_headers.attribute11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,p_attribute12 =&gt; :order_headers.attribute12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,p_attribute13 =&gt; :order_headers.attribute13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,p_attribute14 =&gt; :order_headers.attribute14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,p_attribute15 =&gt; :order_headers.attribute15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insert_row;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ab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lock_row()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i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:=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LOOP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i := i + </w:t>
      </w:r>
      <w:r>
        <w:rPr>
          <w:rFonts w:ascii="Courier New" w:hAnsi="Courier New" w:cs="Courier New"/>
          <w:color w:val="0000F0"/>
          <w:sz w:val="16"/>
          <w:szCs w:val="16"/>
          <w:shd w:val="pct10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cux_order_headers_pkg.lock_row(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p_header_id =&gt; :order_headers.header_id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,p_org_id =&gt; :order_headers.org_id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,p_order_number =&gt; :order_headers.order_number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,p_ordered_date =&gt; :order_headers.ordered_date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,p_order_type =&gt; :order_headers.order_type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,p_customer_id =&gt; :order_headers.customer_id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,p_salesrep_id =&gt; :order_headers.salesrep_id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,p_price_list_id =&gt; :order_headers.price_list_id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,p_currency_code =&gt; :order_headers.currency_code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,p_flow_status_code =&gt; :order_headers.flow_status_code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,p_description =&gt; :order_headers.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,p_creation_date =&gt; :order_headers.creation_date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,p_created_by =&gt; :order_headers.created_by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,p_last_updated_by =&gt; :order_headers.last_updated_by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,p_last_update_date =&gt; :order_headers.last_update_date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,p_last_update_login =&gt; :order_headers.last_update_login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,p_program_application_id =&gt; :order_headers.program_application_id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,p_program_id =&gt; :order_headers.program_id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,p_program_update_date =&gt; :order_headers.program_update_date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,p_request_id =&gt; :order_headers.request_id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,p_attribute_category =&gt; :order_headers.attribute_category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 =&gt; :order_headers.attribute1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,p_attribute2 =&gt; :order_headers.attribute2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,p_attribute3 =&gt; :order_headers.attribute3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,p_attribute4 =&gt; :order_headers.attribute4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,p_attribute5 =&gt; :order_headers.attribute5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,p_attribute6 =&gt; :order_headers.attribute6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,p_attribute7 =&gt; :order_headers.attribute7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,p_attribute8 =&gt; :order_headers.attribute8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,p_attribute9 =&gt; :order_headers.attribute9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,p_attribute10 =&gt; :order_headers.attribute10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,p_attribute11 =&gt; :order_headers.attribute11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,p_attribute12 =&gt; :order_headers.attribute12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,p_attribute13 =&gt; :order_headers.attribute13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,p_attribute14 =&gt; :order_headers.attribute14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,p_attribute15 =&gt; :order_headers.attribute15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EXCEPTION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WHEN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app_exception.record_lock_exception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  app_exception.record_lock_error(i);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LOOP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lock_row;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ab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update_row()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fnd_standard.set_who;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cux_order_headers_pkg.update_row(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 p_header_id =&gt; :order_headers.header_id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,p_org_id =&gt; :order_headers.org_id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,p_order_number =&gt; :order_headers.order_number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,p_ordered_date =&gt; :order_headers.ordered_date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,p_order_type =&gt; :order_headers.order_type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,p_customer_id =&gt; :order_headers.customer_id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,p_salesrep_id =&gt; :order_headers.salesrep_id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,p_price_list_id =&gt; :order_headers.price_list_id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,p_currency_code =&gt; :order_headers.currency_code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,p_flow_status_code =&gt; :order_headers.flow_status_code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,p_description =&gt; :order_headers.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description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,p_last_updated_by =&gt; :order_headers.last_updated_by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,p_last_update_date =&gt; :order_headers.last_update_date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,p_last_update_login =&gt; :order_headers.last_update_login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,p_program_application_id =&gt; :order_headers.program_application_id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,p_program_id =&gt; :order_headers.program_id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,p_program_update_date =&gt; :order_headers.program_update_date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,p_request_id =&gt; :order_headers.request_id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,p_attribute_category =&gt; :order_headers.attribute_category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 =&gt; :order_headers.attribute1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,p_attribute2 =&gt; :order_headers.attribute2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,p_attribute3 =&gt; :order_headers.attribute3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,p_attribute4 =&gt; :order_headers.attribute4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,p_attribute5 =&gt; :order_headers.attribute5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,p_attribute6 =&gt; :order_headers.attribute6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,p_attribute7 =&gt; :order_headers.attribute7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,p_attribute8 =&gt; :order_headers.attribute8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,p_attribute9 =&gt; :order_headers.attribute9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,p_attribute10 =&gt; :order_headers.attribute10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,p_attribute11 =&gt; :order_headers.attribute11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,p_attribute12 =&gt; :order_headers.attribute12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,p_attribute13 =&gt; :order_headers.attribute13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,p_attribute14 =&gt; :order_headers.attribute14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,p_attribute15 =&gt; :order_headers.attribute15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update_row;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/*=====================================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 PROCEDURE: 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ab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>delete_row()</w:t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i/>
          <w:iCs/>
          <w:color w:val="FF0000"/>
          <w:sz w:val="16"/>
          <w:szCs w:val="16"/>
          <w:shd w:val="pct10" w:color="auto" w:fill="FFFFFF"/>
        </w:rPr>
        <w:t xml:space="preserve">  **=====================================*/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PROCEDURE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IS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BEGIN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cux_order_headers_pkg.delete_row(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p_header_id =&gt; :order_headers.header_id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     );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delete_row;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br w:type="textWrapping"/>
      </w:r>
      <w:r>
        <w:rPr>
          <w:rFonts w:ascii="Courier New" w:hAnsi="Courier New" w:cs="Courier New"/>
          <w:b/>
          <w:bCs/>
          <w:color w:val="000000"/>
          <w:sz w:val="16"/>
          <w:szCs w:val="16"/>
          <w:shd w:val="pct10" w:color="auto" w:fill="FFFFFF"/>
        </w:rPr>
        <w:t>END</w:t>
      </w:r>
      <w:r>
        <w:rPr>
          <w:rFonts w:ascii="Courier New" w:hAnsi="Courier New" w:cs="Courier New"/>
          <w:color w:val="000000"/>
          <w:sz w:val="16"/>
          <w:szCs w:val="16"/>
          <w:shd w:val="pct10" w:color="auto" w:fill="FFFFFF"/>
        </w:rPr>
        <w:t xml:space="preserve"> ORDER_HEADERS_PRIVATE;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点击PL/SQL Editor窗口顶上的</w:t>
      </w:r>
      <w:r>
        <w:rPr>
          <w:rFonts w:hint="eastAsia"/>
          <w:b/>
        </w:rPr>
        <w:t>Compile按钮</w:t>
      </w:r>
      <w:r>
        <w:rPr>
          <w:rFonts w:hint="eastAsia"/>
        </w:rPr>
        <w:t>，必须保证没有错误：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59055</wp:posOffset>
                </wp:positionV>
                <wp:extent cx="914400" cy="330200"/>
                <wp:effectExtent l="4445" t="4445" r="10795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15pt;margin-top:4.65pt;height:26pt;width:72pt;z-index:251669504;mso-width-relative:page;mso-height-relative:page;" filled="f" stroked="t" coordsize="21600,21600" o:gfxdata="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jWfB3ZAAAACAEAAA8A&#10;AAAAAAAAAQAgAAAAIgAAAGRycy9kb3ducmV2LnhtbFBLAQIUABQAAAAIAIdO4kD/jABY3QEAAKgD&#10;AAAOAAAAAAAAAAEAIAAAACgBAABkcnMvZTJvRG9jLnhtbFBLBQYAAAAABgAGAFkBAAB3BQAAAAA=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4824095" cy="2484755"/>
            <wp:effectExtent l="0" t="0" r="6985" b="14605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编写块的On触发器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选中Block“</w:t>
      </w:r>
      <w:r>
        <w:t>ORDER_HEADERS</w:t>
      </w:r>
      <w:r>
        <w:rPr>
          <w:rFonts w:hint="eastAsia"/>
        </w:rPr>
        <w:t>”下的Triggers，点击左边的+，选择</w:t>
      </w:r>
      <w:r>
        <w:t>ON-INSERT</w:t>
      </w:r>
      <w:r>
        <w:rPr>
          <w:rFonts w:hint="eastAsia"/>
        </w:rPr>
        <w:t>触发器：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13100" cy="2586355"/>
            <wp:effectExtent l="0" t="0" r="2540" b="4445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OK后输入如下代码：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>ORDER_HEADERS_PRIVATE.insert_row;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同1，选择</w:t>
      </w:r>
      <w:r>
        <w:t>ON-LOCK</w:t>
      </w:r>
      <w:r>
        <w:rPr>
          <w:rFonts w:hint="eastAsia"/>
        </w:rPr>
        <w:t>后输入如下代码：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>ORDER_HEADERS_PRIVATE.lock_row;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同1，选择</w:t>
      </w:r>
      <w:r>
        <w:t>ON-UPDATE</w:t>
      </w:r>
      <w:r>
        <w:rPr>
          <w:rFonts w:hint="eastAsia"/>
        </w:rPr>
        <w:t>后输入如下代码：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>ORDER_HEADERS_PRIVATE.update_row;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同1，选择</w:t>
      </w:r>
      <w:r>
        <w:t>ON-DELETE</w:t>
      </w:r>
      <w:r>
        <w:rPr>
          <w:rFonts w:hint="eastAsia"/>
        </w:rPr>
        <w:t>后输入如下代码：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>ORDER_HEADERS_PRIVATE.delete_row;</w:t>
      </w:r>
    </w:p>
    <w:p>
      <w:pPr>
        <w:pStyle w:val="3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理解：对于基于非单表视图的Block来说，这里的4个触发器是必须要写的，具体代码可以直接写在触发器内，但为了模块化管理和今后维护方便，这里分为三层调用，触发器中调用Program Unit中的过程，Program Unit中调用数据库Package中的过程。</w:t>
      </w:r>
    </w:p>
    <w:p>
      <w:pPr>
        <w:pStyle w:val="8"/>
      </w:pPr>
    </w:p>
    <w:p>
      <w:pPr>
        <w:pStyle w:val="2"/>
        <w:numPr>
          <w:ilvl w:val="1"/>
          <w:numId w:val="1"/>
        </w:numPr>
        <w:rPr>
          <w:rStyle w:val="7"/>
          <w:color w:val="auto"/>
        </w:rPr>
      </w:pPr>
      <w:bookmarkStart w:id="3" w:name="_Toc191533061"/>
      <w:r>
        <w:rPr>
          <w:rStyle w:val="7"/>
          <w:rFonts w:hint="eastAsia"/>
          <w:color w:val="auto"/>
        </w:rPr>
        <w:t>一个简单的例子.上传&amp;编译</w:t>
      </w:r>
      <w:bookmarkEnd w:id="3"/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步骤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  <w:b/>
        </w:rPr>
        <w:t>应用OS用户</w:t>
      </w:r>
      <w:r>
        <w:rPr>
          <w:rFonts w:hint="eastAsia"/>
        </w:rPr>
        <w:t>用</w:t>
      </w:r>
      <w:r>
        <w:rPr>
          <w:rFonts w:hint="eastAsia"/>
          <w:b/>
        </w:rPr>
        <w:t>telnet工具</w:t>
      </w:r>
      <w:r>
        <w:rPr>
          <w:rFonts w:hint="eastAsia"/>
        </w:rPr>
        <w:t>登录服务器，使用如下命令获得要上传的路径：</w:t>
      </w:r>
    </w:p>
    <w:p>
      <w:pPr>
        <w:pStyle w:val="3"/>
        <w:rPr>
          <w:rFonts w:hint="eastAsia"/>
        </w:rPr>
      </w:pPr>
      <w:r>
        <w:rPr>
          <w:shd w:val="pct10" w:color="auto" w:fill="FFFFFF"/>
        </w:rPr>
        <w:t>echo $SCF_TOP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forms/US</w:t>
      </w:r>
    </w:p>
    <w:p>
      <w:pPr>
        <w:pStyle w:val="3"/>
        <w:rPr>
          <w:rFonts w:hint="eastAsia"/>
        </w:rPr>
      </w:pPr>
      <w:r>
        <w:rPr>
          <w:rFonts w:hint="eastAsia"/>
        </w:rPr>
        <w:t>假如得到/d1/</w:t>
      </w:r>
      <w:r>
        <w:t>oracle</w:t>
      </w:r>
      <w:r>
        <w:rPr>
          <w:rFonts w:hint="eastAsia"/>
        </w:rPr>
        <w:t>/</w:t>
      </w:r>
      <w:r>
        <w:t>prodappl</w:t>
      </w:r>
      <w:r>
        <w:rPr>
          <w:rFonts w:hint="eastAsia"/>
        </w:rPr>
        <w:t>/</w:t>
      </w:r>
      <w:r>
        <w:t>scf</w:t>
      </w:r>
      <w:r>
        <w:rPr>
          <w:rFonts w:hint="eastAsia"/>
        </w:rPr>
        <w:t>/</w:t>
      </w:r>
      <w:r>
        <w:t>1.0.0</w:t>
      </w:r>
      <w:r>
        <w:rPr>
          <w:rFonts w:hint="eastAsia"/>
        </w:rPr>
        <w:t>/</w:t>
      </w:r>
      <w:r>
        <w:t>forms</w:t>
      </w:r>
      <w:r>
        <w:rPr>
          <w:rFonts w:hint="eastAsia"/>
        </w:rPr>
        <w:t>/US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  <w:b/>
        </w:rPr>
        <w:t>应用OS用户</w:t>
      </w:r>
      <w:r>
        <w:rPr>
          <w:rFonts w:hint="eastAsia"/>
        </w:rPr>
        <w:t>用</w:t>
      </w:r>
      <w:r>
        <w:rPr>
          <w:rFonts w:hint="eastAsia"/>
          <w:b/>
        </w:rPr>
        <w:t>FTP工具</w:t>
      </w:r>
      <w:r>
        <w:rPr>
          <w:rFonts w:hint="eastAsia"/>
        </w:rPr>
        <w:t>登录服务器，使用如下命令获得要上传的路径，将</w:t>
      </w:r>
      <w:r>
        <w:t>CUXORDENT.fmb</w:t>
      </w:r>
      <w:r>
        <w:rPr>
          <w:rFonts w:hint="eastAsia"/>
        </w:rPr>
        <w:t>以</w:t>
      </w:r>
      <w:r>
        <w:rPr>
          <w:rFonts w:hint="eastAsia"/>
          <w:b/>
        </w:rPr>
        <w:t>二进制方式</w:t>
      </w:r>
      <w:r>
        <w:rPr>
          <w:rFonts w:hint="eastAsia"/>
        </w:rPr>
        <w:t>上传到/d1/</w:t>
      </w:r>
      <w:r>
        <w:t>oracle</w:t>
      </w:r>
      <w:r>
        <w:rPr>
          <w:rFonts w:hint="eastAsia"/>
        </w:rPr>
        <w:t>/</w:t>
      </w:r>
      <w:r>
        <w:t>prodappl</w:t>
      </w:r>
      <w:r>
        <w:rPr>
          <w:rFonts w:hint="eastAsia"/>
        </w:rPr>
        <w:t>/</w:t>
      </w:r>
      <w:r>
        <w:t>scf</w:t>
      </w:r>
      <w:r>
        <w:rPr>
          <w:rFonts w:hint="eastAsia"/>
        </w:rPr>
        <w:t>/</w:t>
      </w:r>
      <w:r>
        <w:t>1.0.0</w:t>
      </w:r>
      <w:r>
        <w:rPr>
          <w:rFonts w:hint="eastAsia"/>
        </w:rPr>
        <w:t>/</w:t>
      </w:r>
      <w:r>
        <w:t>forms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  <w:b/>
        </w:rPr>
        <w:t>telnet工具</w:t>
      </w:r>
      <w:r>
        <w:rPr>
          <w:rFonts w:hint="eastAsia"/>
        </w:rPr>
        <w:t>，使用如下命令，必须进入Forms源文件目录：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>cd $AU_TOP/forms/US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编译Form的命令如下，第一个用于EBS11i（6i版本），第二个用于（10g版本）：</w:t>
      </w:r>
    </w:p>
    <w:p>
      <w:pPr>
        <w:pStyle w:val="3"/>
        <w:ind w:left="0"/>
        <w:rPr>
          <w:rFonts w:hint="eastAsia"/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f60gen $SCF_TOP</w:t>
      </w:r>
      <w:r>
        <w:rPr>
          <w:rFonts w:hint="eastAsia"/>
          <w:sz w:val="18"/>
          <w:szCs w:val="18"/>
          <w:shd w:val="pct10" w:color="auto" w:fill="FFFFFF"/>
        </w:rPr>
        <w:t>/</w:t>
      </w:r>
      <w:r>
        <w:rPr>
          <w:sz w:val="18"/>
          <w:szCs w:val="18"/>
          <w:shd w:val="pct10" w:color="auto" w:fill="FFFFFF"/>
        </w:rPr>
        <w:t>forms/US/CUXORDENT apps/</w:t>
      </w:r>
      <w:r>
        <w:rPr>
          <w:rFonts w:hint="eastAsia"/>
          <w:sz w:val="18"/>
          <w:szCs w:val="18"/>
          <w:shd w:val="pct10" w:color="auto" w:fill="FFFFFF"/>
        </w:rPr>
        <w:t>password</w:t>
      </w:r>
      <w:r>
        <w:rPr>
          <w:sz w:val="18"/>
          <w:szCs w:val="18"/>
          <w:shd w:val="pct10" w:color="auto" w:fill="FFFFFF"/>
        </w:rPr>
        <w:t xml:space="preserve"> output_file=$SCF_TOP/forms/US/CUXORDENT</w:t>
      </w:r>
    </w:p>
    <w:p>
      <w:pPr>
        <w:pStyle w:val="3"/>
        <w:ind w:left="0"/>
        <w:rPr>
          <w:rFonts w:hint="eastAsia"/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frmcmp_batch $SCF_TOP</w:t>
      </w:r>
      <w:r>
        <w:rPr>
          <w:rFonts w:hint="eastAsia"/>
          <w:sz w:val="18"/>
          <w:szCs w:val="18"/>
          <w:shd w:val="pct10" w:color="auto" w:fill="FFFFFF"/>
        </w:rPr>
        <w:t>/</w:t>
      </w:r>
      <w:r>
        <w:rPr>
          <w:sz w:val="18"/>
          <w:szCs w:val="18"/>
          <w:shd w:val="pct10" w:color="auto" w:fill="FFFFFF"/>
        </w:rPr>
        <w:t>forms/US/CUXORDENT apps/</w:t>
      </w:r>
      <w:r>
        <w:rPr>
          <w:rFonts w:hint="eastAsia"/>
          <w:sz w:val="18"/>
          <w:szCs w:val="18"/>
          <w:shd w:val="pct10" w:color="auto" w:fill="FFFFFF"/>
        </w:rPr>
        <w:t>password</w:t>
      </w:r>
      <w:r>
        <w:rPr>
          <w:sz w:val="18"/>
          <w:szCs w:val="18"/>
          <w:shd w:val="pct10" w:color="auto" w:fill="FFFFFF"/>
        </w:rPr>
        <w:t xml:space="preserve"> output_file=$SCF_TOP/forms/US/CUXORDENT</w:t>
      </w:r>
    </w:p>
    <w:p>
      <w:pPr>
        <w:pStyle w:val="3"/>
        <w:rPr>
          <w:rFonts w:hint="eastAsia"/>
        </w:rPr>
      </w:pPr>
      <w:r>
        <w:rPr>
          <w:rFonts w:hint="eastAsia"/>
        </w:rPr>
        <w:t>成功编译的话，最后一行将显示：</w:t>
      </w:r>
    </w:p>
    <w:p>
      <w:pPr>
        <w:pStyle w:val="3"/>
        <w:rPr>
          <w:rFonts w:hint="eastAsia"/>
          <w:shd w:val="pct10" w:color="auto" w:fill="FFFFFF"/>
        </w:rPr>
      </w:pPr>
      <w:r>
        <w:rPr>
          <w:shd w:val="pct10" w:color="auto" w:fill="FFFFFF"/>
        </w:rPr>
        <w:t xml:space="preserve">Created form file </w:t>
      </w:r>
      <w:r>
        <w:rPr>
          <w:rFonts w:hint="eastAsia"/>
          <w:shd w:val="pct10" w:color="auto" w:fill="FFFFFF"/>
        </w:rPr>
        <w:t>/d1/</w:t>
      </w:r>
      <w:r>
        <w:rPr>
          <w:shd w:val="pct10" w:color="auto" w:fill="FFFFFF"/>
        </w:rPr>
        <w:t>oracle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prodappl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scf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1.0.0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forms</w:t>
      </w:r>
      <w:r>
        <w:rPr>
          <w:rFonts w:hint="eastAsia"/>
          <w:shd w:val="pct10" w:color="auto" w:fill="FFFFFF"/>
        </w:rPr>
        <w:t>/US</w:t>
      </w:r>
      <w:r>
        <w:rPr>
          <w:shd w:val="pct10" w:color="auto" w:fill="FFFFFF"/>
        </w:rPr>
        <w:t>/CUXORDENT.fmx</w:t>
      </w:r>
    </w:p>
    <w:p>
      <w:pPr>
        <w:pStyle w:val="3"/>
        <w:rPr>
          <w:rFonts w:hint="eastAsia"/>
        </w:rPr>
      </w:pPr>
      <w:r>
        <w:rPr>
          <w:rFonts w:hint="eastAsia"/>
        </w:rPr>
        <w:t>另注：Window版本的EBS，直接在客户端Forms Builder中按CTRL+R，当然肯定无法直接运行，需要我们不断按Esc键取消运行时错误信息（非编译错误！），不过可以生成fmx文件，将其直接拷贝到服务器的</w:t>
      </w:r>
      <w:r>
        <w:t xml:space="preserve"> </w:t>
      </w:r>
      <w:r>
        <w:rPr>
          <w:rFonts w:hint="eastAsia"/>
        </w:rPr>
        <w:t>%</w:t>
      </w:r>
      <w:r>
        <w:t>SCF_TOP</w:t>
      </w:r>
      <w:r>
        <w:rPr>
          <w:rFonts w:hint="eastAsia"/>
        </w:rPr>
        <w:t>%/</w:t>
      </w:r>
      <w:r>
        <w:t>forms/US</w:t>
      </w:r>
      <w:r>
        <w:rPr>
          <w:rFonts w:hint="eastAsia"/>
        </w:rPr>
        <w:t>目录下。</w:t>
      </w:r>
    </w:p>
    <w:p>
      <w:pPr>
        <w:pStyle w:val="8"/>
      </w:pPr>
    </w:p>
    <w:p>
      <w:pPr>
        <w:pStyle w:val="2"/>
        <w:numPr>
          <w:ilvl w:val="1"/>
          <w:numId w:val="1"/>
        </w:numPr>
        <w:rPr>
          <w:rStyle w:val="7"/>
          <w:color w:val="auto"/>
        </w:rPr>
      </w:pPr>
      <w:bookmarkStart w:id="4" w:name="_Toc191533062"/>
      <w:r>
        <w:rPr>
          <w:rStyle w:val="7"/>
          <w:rFonts w:hint="eastAsia"/>
          <w:color w:val="auto"/>
        </w:rPr>
        <w:t>一个简单的例子.在EBS中注册运行</w:t>
      </w:r>
      <w:bookmarkEnd w:id="4"/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登录EBS</w:t>
      </w:r>
    </w:p>
    <w:p>
      <w:pPr>
        <w:pStyle w:val="3"/>
        <w:rPr>
          <w:rFonts w:hint="eastAsia"/>
        </w:rPr>
      </w:pPr>
      <w:r>
        <w:rPr>
          <w:rFonts w:hint="eastAsia"/>
        </w:rPr>
        <w:t>用至少需要有Application Developer职责的用户登录，比如</w:t>
      </w:r>
      <w:r>
        <w:t>S</w:t>
      </w:r>
      <w:r>
        <w:rPr>
          <w:rFonts w:hint="eastAsia"/>
        </w:rPr>
        <w:t>ysadmin用户，然后选择Application Developer职责。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注册Form</w:t>
      </w:r>
    </w:p>
    <w:p>
      <w:pPr>
        <w:pStyle w:val="3"/>
        <w:rPr>
          <w:rFonts w:hint="eastAsia"/>
        </w:rPr>
      </w:pPr>
      <w:r>
        <w:rPr>
          <w:rFonts w:hint="eastAsia"/>
        </w:rPr>
        <w:t>N: DEV/Application/Form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2190" cy="888365"/>
            <wp:effectExtent l="0" t="0" r="8890" b="10795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这里的Form、源文件中Form名字、文件名三者要一致，这里是C</w:t>
      </w:r>
      <w:r>
        <w:t>UXORDENT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选择合适的Application，通常用企业的客户化应用，这里是</w:t>
      </w:r>
      <w:r>
        <w:t>SCF Customized System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User Form Name可以输入一个友好的名字，建议直接用Form名字。</w:t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定义Function</w:t>
      </w:r>
    </w:p>
    <w:p>
      <w:pPr>
        <w:pStyle w:val="3"/>
        <w:rPr>
          <w:rFonts w:hint="eastAsia"/>
        </w:rPr>
      </w:pPr>
      <w:r>
        <w:rPr>
          <w:rFonts w:hint="eastAsia"/>
        </w:rPr>
        <w:t>N: DEV/Application/Function</w:t>
      </w:r>
    </w:p>
    <w:p>
      <w:pPr>
        <w:pStyle w:val="3"/>
        <w:rPr>
          <w:rFonts w:hint="eastAsia"/>
        </w:rPr>
      </w:pPr>
      <w:r>
        <w:rPr>
          <w:rFonts w:hint="eastAsia"/>
        </w:rPr>
        <w:t>1、输入Function名字和Form名字一致，输入一个友好的名字</w:t>
      </w:r>
      <w:r>
        <w:t>SCF Sales Order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7270" cy="1096010"/>
            <wp:effectExtent l="0" t="0" r="3810" b="127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2、切换到Form标签页，选择刚才定义的Form后按Ctrl+S保存。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4095" cy="1043305"/>
            <wp:effectExtent l="0" t="0" r="6985" b="8255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加入Menu</w:t>
      </w:r>
    </w:p>
    <w:p>
      <w:pPr>
        <w:pStyle w:val="3"/>
        <w:rPr>
          <w:rFonts w:hint="eastAsia"/>
        </w:rPr>
      </w:pPr>
      <w:r>
        <w:rPr>
          <w:rFonts w:hint="eastAsia"/>
        </w:rPr>
        <w:t>N: DEV/Application/Menu</w:t>
      </w:r>
    </w:p>
    <w:p>
      <w:pPr>
        <w:pStyle w:val="3"/>
        <w:rPr>
          <w:rFonts w:hint="eastAsia"/>
        </w:rPr>
      </w:pPr>
      <w:r>
        <w:rPr>
          <w:rFonts w:hint="eastAsia"/>
        </w:rPr>
        <w:t>假定我们用</w:t>
      </w:r>
      <w:r>
        <w:t>SCF Customized System Super User</w:t>
      </w:r>
      <w:r>
        <w:rPr>
          <w:rFonts w:hint="eastAsia"/>
        </w:rPr>
        <w:t>这个职责来测试，该职责对应的菜单为</w:t>
      </w:r>
      <w:r>
        <w:t>SCF_SUPER_USER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查出菜单</w:t>
      </w:r>
      <w:r>
        <w:t>SCF_SUPER_USER</w:t>
      </w:r>
      <w:r>
        <w:rPr>
          <w:rFonts w:hint="eastAsia"/>
        </w:rPr>
        <w:t>，在下面添加一行：</w:t>
      </w:r>
    </w:p>
    <w:p>
      <w:pPr>
        <w:pStyle w:val="3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2440940</wp:posOffset>
                </wp:positionV>
                <wp:extent cx="4953000" cy="330200"/>
                <wp:effectExtent l="4445" t="4445" r="1079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30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15pt;margin-top:192.2pt;height:26pt;width:390pt;z-index:251664384;mso-width-relative:page;mso-height-relative:page;" filled="f" stroked="t" coordsize="21600,21600" o:gfxdata="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O+WG2wAAAAwBAAAP&#10;AAAAAAAAAAEAIAAAACIAAABkcnMvZG93bnJldi54bWxQSwECFAAUAAAACACHTuJAmVOBXdwBAACn&#10;AwAADgAAAAAAAAABACAAAAAqAQAAZHJzL2Uyb0RvYy54bWxQSwUGAAAAAAYABgBZAQAAeAUAAAAA&#10;">
                <v:path/>
                <v:fill on="f" focussize="0,0"/>
                <v:stroke color="#FF0000"/>
                <v:imagedata o:title=""/>
                <o:lock v:ext="edit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4827270" cy="2760345"/>
            <wp:effectExtent l="0" t="0" r="3810" b="13335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2552"/>
          <w:tab w:val="center" w:pos="3261"/>
          <w:tab w:val="right" w:pos="10080"/>
          <w:tab w:val="clear" w:pos="709"/>
          <w:tab w:val="clear" w:pos="6480"/>
          <w:tab w:val="clear" w:pos="10440"/>
        </w:tabs>
        <w:ind w:left="2552" w:firstLine="0"/>
        <w:rPr>
          <w:rFonts w:hint="eastAsia"/>
        </w:rPr>
      </w:pPr>
      <w:r>
        <w:rPr>
          <w:rFonts w:hint="eastAsia"/>
        </w:rPr>
        <w:t>运行Form</w:t>
      </w:r>
    </w:p>
    <w:p>
      <w:pPr>
        <w:pStyle w:val="3"/>
        <w:rPr>
          <w:rFonts w:hint="eastAsia"/>
        </w:rPr>
      </w:pPr>
      <w:r>
        <w:rPr>
          <w:rFonts w:hint="eastAsia"/>
        </w:rPr>
        <w:t>切换到</w:t>
      </w:r>
      <w:r>
        <w:t>SCF Customized System Super User</w:t>
      </w:r>
      <w:r>
        <w:rPr>
          <w:rFonts w:hint="eastAsia"/>
        </w:rPr>
        <w:t>职责，选择Sales Order菜单，可以看到做好的Form：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22190" cy="1931035"/>
            <wp:effectExtent l="0" t="0" r="8890" b="444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因为2个隐藏的必需字段我们暂时没有赋值，而是给了无意义的默认值0，其他可见字段也未做任何有效性控制，所以目前该Form还不能进行实际数据录入操作，不过还是可以测试下打开、字段导航、录入记录、保存记录、关闭等正常操作；但查询记录、修改记录则没法做，暂时只能用SQL直接从表</w:t>
      </w:r>
      <w:r>
        <w:t>cux_order_headers_all</w:t>
      </w:r>
      <w:r>
        <w:rPr>
          <w:rFonts w:hint="eastAsia"/>
        </w:rPr>
        <w:t>中查看。</w:t>
      </w:r>
    </w:p>
    <w:p>
      <w:pPr>
        <w:pStyle w:val="3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字段导航：运行时用Tab或Shift+Tab键可以在字段间导航，默认情况下，导航的顺序与我们开发时块中Item的排列顺序一致（并非和布局中的顺序一致）；我们可以设置Item的属性Keyboard Navigable为No来禁止键盘导航，也可以设置Previous/Next Navigation Item来强制改变前后导航顺序。</w:t>
      </w:r>
    </w:p>
    <w:p>
      <w:pPr>
        <w:pStyle w:val="3"/>
        <w:rPr>
          <w:rFonts w:hint="eastAsia"/>
        </w:rPr>
      </w:pPr>
      <w:r>
        <w:rPr>
          <w:rFonts w:hint="eastAsia"/>
        </w:rPr>
        <w:t>截止目前为止的Form源代码请参见</w:t>
      </w:r>
      <w:r>
        <w:t>CUXORDEN</w:t>
      </w:r>
      <w:r>
        <w:rPr>
          <w:rFonts w:hint="eastAsia"/>
        </w:rPr>
        <w:t>T.01.fmb，这个例子最重要，必需保证能够自己做出来；本文也没有面面俱到的详细介绍，还需读者耐心领会。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120"/>
    <w:multiLevelType w:val="multilevel"/>
    <w:tmpl w:val="07E501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12853E1E"/>
    <w:multiLevelType w:val="multilevel"/>
    <w:tmpl w:val="12853E1E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2">
    <w:nsid w:val="3050346C"/>
    <w:multiLevelType w:val="multilevel"/>
    <w:tmpl w:val="3050346C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3">
    <w:nsid w:val="437D4AFA"/>
    <w:multiLevelType w:val="multilevel"/>
    <w:tmpl w:val="437D4AFA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287637"/>
    <w:multiLevelType w:val="multilevel"/>
    <w:tmpl w:val="44287637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5">
    <w:nsid w:val="47A0154E"/>
    <w:multiLevelType w:val="multilevel"/>
    <w:tmpl w:val="47A0154E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BA366E9"/>
    <w:multiLevelType w:val="multilevel"/>
    <w:tmpl w:val="7BA366E9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7">
    <w:nsid w:val="7E3F10B7"/>
    <w:multiLevelType w:val="multilevel"/>
    <w:tmpl w:val="7E3F10B7"/>
    <w:lvl w:ilvl="0" w:tentative="0">
      <w:start w:val="1"/>
      <w:numFmt w:val="decimal"/>
      <w:lvlText w:val="%1、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F5C13"/>
    <w:rsid w:val="25B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" w:hAnsi="Times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lang w:val="en-US" w:eastAsia="zh-CN" w:bidi="ar-SA"/>
    </w:rPr>
  </w:style>
  <w:style w:type="paragraph" w:styleId="2">
    <w:name w:val="heading 3"/>
    <w:basedOn w:val="3"/>
    <w:next w:val="3"/>
    <w:uiPriority w:val="0"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basedOn w:val="3"/>
    <w:next w:val="3"/>
    <w:uiPriority w:val="0"/>
    <w:pPr>
      <w:keepNext/>
      <w:keepLines/>
      <w:pBdr>
        <w:bottom w:val="single" w:color="auto" w:sz="6" w:space="1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120" w:after="120"/>
      <w:ind w:left="2520"/>
    </w:pPr>
  </w:style>
  <w:style w:type="character" w:customStyle="1" w:styleId="7">
    <w:name w:val="Highlighted Variable"/>
    <w:basedOn w:val="6"/>
    <w:uiPriority w:val="0"/>
    <w:rPr>
      <w:rFonts w:ascii="Book Antiqua" w:hAnsi="Book Antiqua"/>
      <w:color w:val="0000FF"/>
    </w:rPr>
  </w:style>
  <w:style w:type="paragraph" w:customStyle="1" w:styleId="8">
    <w:name w:val="Heading Bar"/>
    <w:basedOn w:val="1"/>
    <w:next w:val="2"/>
    <w:uiPriority w:val="0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2023-02-21T17:59:00Z</dcterms:created>
  <dc:creator>Administrator</dc:creator>
  <cp:lastModifiedBy>Administrator</cp:lastModifiedBy>
  <dcterms:modified xsi:type="dcterms:W3CDTF">2023-02-21T18:02:09Z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