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color w:val="1F2937"/>
          <w:sz w:val="52"/>
        </w:rPr>
        <w:t>Ueat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4B5563"/>
          <w:sz w:val="32"/>
        </w:rPr>
        <w:t>前景文档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4B5563"/>
          <w:sz w:val="22"/>
        </w:rPr>
        <w:t>版本 1.2（技术原型修订版）</w:t>
      </w:r>
    </w:p>
    <w:p>
      <w:pPr>
        <w:pStyle w:val="Heading1"/>
      </w:pPr>
      <w:r>
        <w:rPr>
          <w:rFonts w:ascii="Microsoft YaHei" w:hAnsi="Microsoft YaHei" w:eastAsia="微软雅黑"/>
          <w:b/>
        </w:rPr>
        <w:t>修订历史记录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1701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日期</w:t>
            </w:r>
          </w:p>
        </w:tc>
        <w:tc>
          <w:tcPr>
            <w:tcW w:type="dxa" w:w="1134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版本</w:t>
            </w:r>
          </w:p>
        </w:tc>
        <w:tc>
          <w:tcPr>
            <w:tcW w:type="dxa" w:w="5783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说明</w:t>
            </w:r>
          </w:p>
        </w:tc>
        <w:tc>
          <w:tcPr>
            <w:tcW w:type="dxa" w:w="1701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作者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2026-07-06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1.0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基于 /docs 项目资料与 Vision 文档模板补全 Ueat 前景文档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Ueat 项目组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2026-07-10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1.1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根据助教反馈补充质量属性量化指标，并调整前置部分编号样式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Ueat 项目组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2026-07-24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1.2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根据当前 Android App 技术原型、云端后端、PostgreSQL、实时聊天、桌宠、AI 破冰与推荐缓存等版本变化修订范围、特性、约束、质量属性和系统需求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Ueat 项目组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微软雅黑"/>
          <w:b/>
        </w:rPr>
        <w:t>目录</w:t>
      </w:r>
    </w:p>
    <w:p>
      <w:r>
        <w:rPr>
          <w:rFonts w:ascii="Microsoft YaHei" w:hAnsi="Microsoft YaHei" w:eastAsia="微软雅黑"/>
        </w:rPr>
        <w:t>1. 简介</w:t>
      </w:r>
    </w:p>
    <w:p>
      <w:r>
        <w:rPr>
          <w:rFonts w:ascii="Microsoft YaHei" w:hAnsi="Microsoft YaHei" w:eastAsia="微软雅黑"/>
        </w:rPr>
        <w:t>1.1 目的</w:t>
      </w:r>
    </w:p>
    <w:p>
      <w:r>
        <w:rPr>
          <w:rFonts w:ascii="Microsoft YaHei" w:hAnsi="Microsoft YaHei" w:eastAsia="微软雅黑"/>
        </w:rPr>
        <w:t>1.2 范围</w:t>
      </w:r>
    </w:p>
    <w:p>
      <w:r>
        <w:rPr>
          <w:rFonts w:ascii="Microsoft YaHei" w:hAnsi="Microsoft YaHei" w:eastAsia="微软雅黑"/>
        </w:rPr>
        <w:t>1.3 定义、首字母缩写词和缩略语</w:t>
      </w:r>
    </w:p>
    <w:p>
      <w:r>
        <w:rPr>
          <w:rFonts w:ascii="Microsoft YaHei" w:hAnsi="Microsoft YaHei" w:eastAsia="微软雅黑"/>
        </w:rPr>
        <w:t>1.4 参考资料</w:t>
      </w:r>
    </w:p>
    <w:p>
      <w:r>
        <w:rPr>
          <w:rFonts w:ascii="Microsoft YaHei" w:hAnsi="Microsoft YaHei" w:eastAsia="微软雅黑"/>
        </w:rPr>
        <w:t>2. 定位</w:t>
      </w:r>
    </w:p>
    <w:p>
      <w:r>
        <w:rPr>
          <w:rFonts w:ascii="Microsoft YaHei" w:hAnsi="Microsoft YaHei" w:eastAsia="微软雅黑"/>
        </w:rPr>
        <w:t>2.1 商机</w:t>
      </w:r>
    </w:p>
    <w:p>
      <w:r>
        <w:rPr>
          <w:rFonts w:ascii="Microsoft YaHei" w:hAnsi="Microsoft YaHei" w:eastAsia="微软雅黑"/>
        </w:rPr>
        <w:t>2.2 问题说明</w:t>
      </w:r>
    </w:p>
    <w:p>
      <w:r>
        <w:rPr>
          <w:rFonts w:ascii="Microsoft YaHei" w:hAnsi="Microsoft YaHei" w:eastAsia="微软雅黑"/>
        </w:rPr>
        <w:t>2.3 产品定位说明</w:t>
      </w:r>
    </w:p>
    <w:p>
      <w:r>
        <w:rPr>
          <w:rFonts w:ascii="Microsoft YaHei" w:hAnsi="Microsoft YaHei" w:eastAsia="微软雅黑"/>
        </w:rPr>
        <w:t>3. 涉众和用户说明</w:t>
      </w:r>
    </w:p>
    <w:p>
      <w:r>
        <w:rPr>
          <w:rFonts w:ascii="Microsoft YaHei" w:hAnsi="Microsoft YaHei" w:eastAsia="微软雅黑"/>
        </w:rPr>
        <w:t>3.1 市场统计</w:t>
      </w:r>
    </w:p>
    <w:p>
      <w:r>
        <w:rPr>
          <w:rFonts w:ascii="Microsoft YaHei" w:hAnsi="Microsoft YaHei" w:eastAsia="微软雅黑"/>
        </w:rPr>
        <w:t>3.2 涉众概要</w:t>
      </w:r>
    </w:p>
    <w:p>
      <w:r>
        <w:rPr>
          <w:rFonts w:ascii="Microsoft YaHei" w:hAnsi="Microsoft YaHei" w:eastAsia="微软雅黑"/>
        </w:rPr>
        <w:t>3.3 用户概要</w:t>
      </w:r>
    </w:p>
    <w:p>
      <w:r>
        <w:rPr>
          <w:rFonts w:ascii="Microsoft YaHei" w:hAnsi="Microsoft YaHei" w:eastAsia="微软雅黑"/>
        </w:rPr>
        <w:t>3.4 关键的涉众/用户需要</w:t>
      </w:r>
    </w:p>
    <w:p>
      <w:r>
        <w:rPr>
          <w:rFonts w:ascii="Microsoft YaHei" w:hAnsi="Microsoft YaHei" w:eastAsia="微软雅黑"/>
        </w:rPr>
        <w:t>3.5 备选方案和竞争</w:t>
      </w:r>
    </w:p>
    <w:p>
      <w:r>
        <w:rPr>
          <w:rFonts w:ascii="Microsoft YaHei" w:hAnsi="Microsoft YaHei" w:eastAsia="微软雅黑"/>
        </w:rPr>
        <w:t>4. 产品概述</w:t>
      </w:r>
    </w:p>
    <w:p>
      <w:r>
        <w:rPr>
          <w:rFonts w:ascii="Microsoft YaHei" w:hAnsi="Microsoft YaHei" w:eastAsia="微软雅黑"/>
        </w:rPr>
        <w:t>4.1 产品总体效果</w:t>
      </w:r>
    </w:p>
    <w:p>
      <w:r>
        <w:rPr>
          <w:rFonts w:ascii="Microsoft YaHei" w:hAnsi="Microsoft YaHei" w:eastAsia="微软雅黑"/>
        </w:rPr>
        <w:t>4.2 功能摘要</w:t>
      </w:r>
    </w:p>
    <w:p>
      <w:r>
        <w:rPr>
          <w:rFonts w:ascii="Microsoft YaHei" w:hAnsi="Microsoft YaHei" w:eastAsia="微软雅黑"/>
        </w:rPr>
        <w:t>4.3 假设与依赖关系</w:t>
      </w:r>
    </w:p>
    <w:p>
      <w:r>
        <w:rPr>
          <w:rFonts w:ascii="Microsoft YaHei" w:hAnsi="Microsoft YaHei" w:eastAsia="微软雅黑"/>
        </w:rPr>
        <w:t>5. 产品特性</w:t>
      </w:r>
    </w:p>
    <w:p>
      <w:r>
        <w:rPr>
          <w:rFonts w:ascii="Microsoft YaHei" w:hAnsi="Microsoft YaHei" w:eastAsia="微软雅黑"/>
        </w:rPr>
        <w:t>6. 约束</w:t>
      </w:r>
    </w:p>
    <w:p>
      <w:r>
        <w:rPr>
          <w:rFonts w:ascii="Microsoft YaHei" w:hAnsi="Microsoft YaHei" w:eastAsia="微软雅黑"/>
        </w:rPr>
        <w:t>7. 质量属性</w:t>
      </w:r>
    </w:p>
    <w:p>
      <w:r>
        <w:rPr>
          <w:rFonts w:ascii="Microsoft YaHei" w:hAnsi="Microsoft YaHei" w:eastAsia="微软雅黑"/>
        </w:rPr>
        <w:t>8. 优先级</w:t>
      </w:r>
    </w:p>
    <w:p>
      <w:r>
        <w:rPr>
          <w:rFonts w:ascii="Microsoft YaHei" w:hAnsi="Microsoft YaHei" w:eastAsia="微软雅黑"/>
        </w:rPr>
        <w:t>9. 其他产品需求</w:t>
      </w:r>
    </w:p>
    <w:p>
      <w:r>
        <w:rPr>
          <w:rFonts w:ascii="Microsoft YaHei" w:hAnsi="Microsoft YaHei" w:eastAsia="微软雅黑"/>
        </w:rPr>
        <w:t>9.1 适用的标准</w:t>
      </w:r>
    </w:p>
    <w:p>
      <w:r>
        <w:rPr>
          <w:rFonts w:ascii="Microsoft YaHei" w:hAnsi="Microsoft YaHei" w:eastAsia="微软雅黑"/>
        </w:rPr>
        <w:t>9.2 系统需求</w:t>
      </w:r>
    </w:p>
    <w:p>
      <w:r>
        <w:rPr>
          <w:rFonts w:ascii="Microsoft YaHei" w:hAnsi="Microsoft YaHei" w:eastAsia="微软雅黑"/>
        </w:rPr>
        <w:t>9.3 环境需求</w:t>
      </w:r>
    </w:p>
    <w:p>
      <w:r>
        <w:rPr>
          <w:rFonts w:ascii="Microsoft YaHei" w:hAnsi="Microsoft YaHei" w:eastAsia="微软雅黑"/>
        </w:rPr>
        <w:t>10. 文档需求</w:t>
      </w:r>
    </w:p>
    <w:p>
      <w:r>
        <w:rPr>
          <w:rFonts w:ascii="Microsoft YaHei" w:hAnsi="Microsoft YaHei" w:eastAsia="微软雅黑"/>
        </w:rPr>
        <w:t>10.1 用户手册</w:t>
      </w:r>
    </w:p>
    <w:p>
      <w:r>
        <w:rPr>
          <w:rFonts w:ascii="Microsoft YaHei" w:hAnsi="Microsoft YaHei" w:eastAsia="微软雅黑"/>
        </w:rPr>
        <w:t>10.2 联机帮助</w:t>
      </w:r>
    </w:p>
    <w:p>
      <w:r>
        <w:rPr>
          <w:rFonts w:ascii="Microsoft YaHei" w:hAnsi="Microsoft YaHei" w:eastAsia="微软雅黑"/>
        </w:rPr>
        <w:t>10.3 安装指南、配置文件、自述文件</w:t>
      </w:r>
    </w:p>
    <w:p>
      <w:pPr>
        <w:pStyle w:val="Heading1"/>
      </w:pPr>
      <w:r>
        <w:rPr>
          <w:rFonts w:ascii="Microsoft YaHei" w:hAnsi="Microsoft YaHei" w:eastAsia="微软雅黑"/>
          <w:b/>
        </w:rPr>
        <w:t>1. 简介</w:t>
      </w:r>
    </w:p>
    <w:p>
      <w:r>
        <w:rPr>
          <w:rFonts w:ascii="Microsoft YaHei" w:hAnsi="Microsoft YaHei" w:eastAsia="微软雅黑"/>
        </w:rPr>
        <w:t>本文档定义 Ueat（University Eat Together）的高层次产品愿景、系统范围、目标用户、核心问题、主要特性与约束。Ueat 是一个面向高校学生的软件工程课程项目，当前版本已经从早期 Web 交互原型推进到可演示的 Android App 技术原型：前端采用 React/Vite 移动端实现并通过 Capacitor 封装为 APK，后端采用 Node.js/Express 提供云端 API、PostgreSQL 数据持久化和 WebSocket 实时能力。</w:t>
      </w:r>
    </w:p>
    <w:p>
      <w:r>
        <w:rPr>
          <w:rFonts w:ascii="Microsoft YaHei" w:hAnsi="Microsoft YaHei" w:eastAsia="微软雅黑"/>
        </w:rPr>
        <w:t>Ueat 的核心目标仍然是以“共同吃饭”这一日常低压力场景为入口，降低大学生首次线下约饭交流的门槛；当前技术原型进一步补齐了真实账号、约饭卡、社区内容、实时聊天、通知、举报治理、桌宠陪伴、AI 破冰与首页匹配推荐等闭环能力。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1.1 目的</w:t>
      </w:r>
    </w:p>
    <w:p>
      <w:r>
        <w:rPr>
          <w:rFonts w:ascii="Microsoft YaHei" w:hAnsi="Microsoft YaHei" w:eastAsia="微软雅黑"/>
        </w:rPr>
        <w:t>本文档用于收集、分析和定义 Ueat 当前技术原型版本的高层次需求和产品特性，说明目标用户在校园约饭、饭后社区和低压力交流场景中的需要，以及当前实现如何支撑这些需要。本文档面向产品设计、需求分析、系统设计、技术实现、部署运维和课程项目评审人员，用于统一产品方向、验收边界和后续迭代优先级。</w:t>
      </w:r>
    </w:p>
    <w:p>
      <w:r>
        <w:rPr>
          <w:rFonts w:ascii="Microsoft YaHei" w:hAnsi="Microsoft YaHei" w:eastAsia="微软雅黑"/>
        </w:rPr>
        <w:t>Ueat 当前仍不被定位为约会应用、纯聊天工具或无边界的泛社交平台。实时聊天、社区、桌宠和 AI 能力均服务于约饭前后的低压力互动，不应脱离校园约饭主场景独立扩展。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1.2 范围</w:t>
      </w:r>
    </w:p>
    <w:p>
      <w:r>
        <w:rPr>
          <w:rFonts w:ascii="Microsoft YaHei" w:hAnsi="Microsoft YaHei" w:eastAsia="微软雅黑"/>
        </w:rPr>
        <w:t>Ueat 的当前范围以校园约饭搭子匹配为核心起点，并扩展到 Android App 技术原型可演示所需的真实数据、社区互动、聊天协同和安全治理能力。系统关注学生在日常用餐场景中寻找同校饭搭子、认识不同专业或不同背景同学、在聊天中自然推进约饭以及在饭后社区中继续了解校园生活的需求。</w:t>
      </w:r>
    </w:p>
    <w:p>
      <w:pPr>
        <w:pStyle w:val="ListBullet"/>
      </w:pPr>
      <w:r>
        <w:rPr>
          <w:rFonts w:ascii="Microsoft YaHei" w:hAnsi="Microsoft YaHei" w:eastAsia="微软雅黑"/>
        </w:rPr>
        <w:t>支持邮箱注册登录、校园邮箱认证提示、用户资料、兴趣标签、头像、个人主页、偏好设置和账号注销。</w:t>
      </w:r>
    </w:p>
    <w:p>
      <w:pPr>
        <w:pStyle w:val="ListBullet"/>
      </w:pPr>
      <w:r>
        <w:rPr>
          <w:rFonts w:ascii="Microsoft YaHei" w:hAnsi="Microsoft YaHei" w:eastAsia="微软雅黑"/>
        </w:rPr>
        <w:t>支持约饭卡发布、浏览、筛选、详情查看、编辑删除、匹配推荐、邀请发起以及约饭卡交换消息。</w:t>
      </w:r>
    </w:p>
    <w:p>
      <w:pPr>
        <w:pStyle w:val="ListBullet"/>
      </w:pPr>
      <w:r>
        <w:rPr>
          <w:rFonts w:ascii="Microsoft YaHei" w:hAnsi="Microsoft YaHei" w:eastAsia="微软雅黑"/>
        </w:rPr>
        <w:t>支持饭后社区内容：帖子发布、图文/视频展示、评论、点赞、收藏、关注、搜索和通知。</w:t>
      </w:r>
    </w:p>
    <w:p>
      <w:pPr>
        <w:pStyle w:val="ListBullet"/>
      </w:pPr>
      <w:r>
        <w:rPr>
          <w:rFonts w:ascii="Microsoft YaHei" w:hAnsi="Microsoft YaHei" w:eastAsia="微软雅黑"/>
        </w:rPr>
        <w:t>支持私聊、公开群聊、消息已读、正在输入、图片/语音消息、撤回和 WebSocket 实时同步。</w:t>
      </w:r>
    </w:p>
    <w:p>
      <w:pPr>
        <w:pStyle w:val="ListBullet"/>
      </w:pPr>
      <w:r>
        <w:rPr>
          <w:rFonts w:ascii="Microsoft YaHei" w:hAnsi="Microsoft YaHei" w:eastAsia="微软雅黑"/>
        </w:rPr>
        <w:t>支持举报、拉黑、屏蔽、内容审核入口、通知反馈和管理员审核流程的后端基础。</w:t>
      </w:r>
    </w:p>
    <w:p>
      <w:pPr>
        <w:pStyle w:val="ListBullet"/>
      </w:pPr>
      <w:r>
        <w:rPr>
          <w:rFonts w:ascii="Microsoft YaHei" w:hAnsi="Microsoft YaHei" w:eastAsia="微软雅黑"/>
        </w:rPr>
        <w:t>支持桌宠作为轻量陪伴和活跃度反馈系统，桌宠状态在登录账号下云同步，并提供公开摘要展示。</w:t>
      </w:r>
    </w:p>
    <w:p>
      <w:pPr>
        <w:pStyle w:val="ListBullet"/>
      </w:pPr>
      <w:r>
        <w:rPr>
          <w:rFonts w:ascii="Microsoft YaHei" w:hAnsi="Microsoft YaHei" w:eastAsia="微软雅黑"/>
        </w:rPr>
        <w:t>支持 AI 破冰助手和首页饭卡推荐语义底座，采用异步任务、缓存、模板 fallback 和 provider 开关，避免阻塞核心业务链路。</w:t>
      </w:r>
    </w:p>
    <w:p>
      <w:pPr>
        <w:pStyle w:val="ListBullet"/>
      </w:pPr>
      <w:r>
        <w:rPr>
          <w:rFonts w:ascii="Microsoft YaHei" w:hAnsi="Microsoft YaHei" w:eastAsia="微软雅黑"/>
        </w:rPr>
        <w:t>支持 Android APK 打包、GitHub Release 发版、服务器主动同步 APK 和 App 内版本更新检测。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1.3 定义、首字母缩写词和缩略语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2381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术语</w:t>
            </w:r>
          </w:p>
        </w:tc>
        <w:tc>
          <w:tcPr>
            <w:tcW w:type="dxa" w:w="6803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定义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Ueat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本项目名称，指校园约饭、饭后社区与低压力互动系统。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University Eat Together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Ueat 的英文名称，强调校园场景和共同用餐交流。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Android App 技术原型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当前主要交付形态，指 React/Vite 前端通过 Capacitor 封装为可安装 APK，并连接云端 API 的演示版本。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约饭卡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用户发布的约饭意向卡片，包含文案、时间、地点、人数、标签、发布人和推荐理由等信息。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匹配推荐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系统根据偏好标签、饭卡内容、场景因素、历史行为、可信度、语义缓存和反馈日志对约饭卡进行过滤和排序。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饭后社区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围绕校园生活、餐饮体验和用户内容的社区模块，支持帖子、评论、点赞、收藏、关注和举报。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实时聊天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基于会话和 WebSocket 事件同步的消息系统，支持私聊、群聊、约饭卡交换、已读和正在输入。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AI 破冰助手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在聊天详情页提供开场、接话和推进约饭建议的辅助功能；公开内容可用于画像，私聊仅用于当前会话推荐，不沉淀为长期画像。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桌宠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全局悬浮的轻量陪伴系统，响应用户行为并提供状态、装扮、公开介绍和账号级云同步。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安全机制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包括身份认证、举报、拉黑、屏蔽、隐私控制、审核流程、账号注销和数据删除等保障机制。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</w:rPr>
        <w:t>1.4 参考资料</w:t>
      </w:r>
    </w:p>
    <w:p>
      <w:r>
        <w:rPr>
          <w:rFonts w:ascii="Microsoft YaHei" w:hAnsi="Microsoft YaHei" w:eastAsia="微软雅黑"/>
        </w:rPr>
        <w:t>Dunbar, R. I. M. (2017). Breaking Bread: the Functions of Social Eating. Adaptive Human Behavior and Physiology, 3, 198-211. https://doi.org/10.1007/s40750-017-0061-4</w:t>
      </w:r>
    </w:p>
    <w:p>
      <w:r>
        <w:rPr>
          <w:rFonts w:ascii="Microsoft YaHei" w:hAnsi="Microsoft YaHei" w:eastAsia="微软雅黑"/>
        </w:rPr>
        <w:t>Spence, C., Mancini, M., &amp; Huisman, G. (2019). Digital Commensality: Eating and Drinking in the Company of Technology. Frontiers in Psychology, 10, 2252. https://doi.org/10.3389/fpsyg.2019.02252</w:t>
      </w:r>
    </w:p>
    <w:p>
      <w:r>
        <w:rPr>
          <w:rFonts w:ascii="Microsoft YaHei" w:hAnsi="Microsoft YaHei" w:eastAsia="微软雅黑"/>
        </w:rPr>
        <w:t>Diehl, K., Jansen, C., Ishchanova, K., &amp; Hilger-Kolb, J. (2018). Loneliness at Universities: Determinants of Emotional and Social Loneliness among Students. International Journal of Environmental Research and Public Health, 15(9), 1865. https://doi.org/10.3390/ijerph15091865</w:t>
      </w:r>
    </w:p>
    <w:p>
      <w:r>
        <w:rPr>
          <w:rFonts w:ascii="Microsoft YaHei" w:hAnsi="Microsoft YaHei" w:eastAsia="微软雅黑"/>
        </w:rPr>
        <w:t>Verity, L., Schellekens, T., Adam, T., Sillis, F., Majorano, M., Wigelsworth, M., Qualter, P., Peters, B., Stajniak, S., &amp; Maes, M. (2023). Tell Me about Loneliness: Interviews with Young People about What Loneliness Is and How to Cope with It. International Journal of Environmental Research and Public Health, 20(10), 5892. https://doi.org/10.3390/ijerph20105892</w:t>
      </w:r>
    </w:p>
    <w:p>
      <w:r>
        <w:rPr>
          <w:rFonts w:ascii="Microsoft YaHei" w:hAnsi="Microsoft YaHei" w:eastAsia="微软雅黑"/>
        </w:rPr>
        <w:t>Personal Information Protection Law of the People's Republic of China. Effective November 1, 2021. Translation reference: Stanford DigiChina.</w:t>
      </w:r>
    </w:p>
    <w:p>
      <w:r>
        <w:rPr>
          <w:rFonts w:ascii="Microsoft YaHei" w:hAnsi="Microsoft YaHei" w:eastAsia="微软雅黑"/>
        </w:rPr>
        <w:t>项目内部资料：web/docs/04-interaction-spec.md、07-real-web-mvp-backend-plan.md、10-android-github-release.md、11-pet-companion.md、12-ai-icebreaker-assistant.md、14-home-meal-card-matching-algorithm.md、server/README.md。</w:t>
      </w:r>
    </w:p>
    <w:p>
      <w:pPr>
        <w:pStyle w:val="Heading1"/>
      </w:pPr>
      <w:r>
        <w:rPr>
          <w:rFonts w:ascii="Microsoft YaHei" w:hAnsi="Microsoft YaHei" w:eastAsia="微软雅黑"/>
          <w:b/>
        </w:rPr>
        <w:t>2. 定位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2.1 商机</w:t>
      </w:r>
    </w:p>
    <w:p>
      <w:r>
        <w:rPr>
          <w:rFonts w:ascii="Microsoft YaHei" w:hAnsi="Microsoft YaHei" w:eastAsia="微软雅黑"/>
        </w:rPr>
        <w:t>高校学生在学习和生活中存在低压力交流需求。校园社交结构通常依赖班级、宿舍、社团、实验室、比赛或项目等固定关系，学生即使交换了联系方式，也可能缺少后续真实互动。</w:t>
      </w:r>
    </w:p>
    <w:p>
      <w:r>
        <w:rPr>
          <w:rFonts w:ascii="Microsoft YaHei" w:hAnsi="Microsoft YaHei" w:eastAsia="微软雅黑"/>
        </w:rPr>
        <w:t>“吃饭”是校园生活中的高频日常行为，具备低成本、短周期、场景明确的特点。Ueat 的机会在于：在校园身份可信、隐私受控、匹配维度清晰、聊天推进自然、社区反馈可治理的前提下，将“共同吃饭”设计为陌生同学首次线下交流的低压力入口。</w:t>
      </w:r>
    </w:p>
    <w:p>
      <w:r>
        <w:rPr>
          <w:rFonts w:ascii="Microsoft YaHei" w:hAnsi="Microsoft YaHei" w:eastAsia="微软雅黑"/>
        </w:rPr>
        <w:t>当前技术原型进一步降低了演示和试运行门槛：Android APK 可安装，云端后端和数据库提供真实持久化，多用户可以看到彼此发布的饭卡和帖子，聊天可以实时同步，项目已经具备小规模校园测试的基础。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2.2 问题说明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1701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项目项</w:t>
            </w:r>
          </w:p>
        </w:tc>
        <w:tc>
          <w:tcPr>
            <w:tcW w:type="dxa" w:w="7483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问题是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大学生在校园生活中可能存在想与他人一起吃饭、交流、认识不同背景同学的需求，但现有校园社交机制难以稳定提供低压力、结构化、安全可控的陌生人首次线下交流机会。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影响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本科生、研究生、新生、尚未建立稳定社交圈的学生，以及希望拓展校园交流范围但不希望承受强社交压力的学生。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问题的后果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学生社交圈可能持续局限于固定结构；线上加联系方式后缺少真实互动；跨专业、跨背景交流机会不足；临时约饭需要靠私下询问；如果缺少安全、隐私、时间地点协调和破冰支持，用户会降低尝试意愿。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成功的解决方案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提供一个校园认证、低压力、隐私受控且可真实运行的约饭 App：用户可发布约饭卡、获得匹配推荐、发起邀请、实时聊天交换约饭卡，并在社区、通知、举报拉黑、桌宠和 AI 破冰的辅助下完成约饭前后的互动闭环。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</w:rPr>
        <w:t>2.3 产品定位说明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1701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定位项</w:t>
            </w:r>
          </w:p>
        </w:tc>
        <w:tc>
          <w:tcPr>
            <w:tcW w:type="dxa" w:w="7483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针对于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高校在校学生，包括本科生、研究生、新生和希望拓展校园交流范围的学生。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谁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在日常生活中存在“一起吃饭或聊天”需求，但缺少合适对象、自然场景、低压力发起方式或安全可信协作工具的学生。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该产品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Ueat / University Eat Together，当前版本为校园约饭与饭后社区 Android App 技术原型。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功能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通过账号与校园认证、用户资料与偏好、约饭卡发布与匹配推荐、实时聊天、社区内容、通知、举报拉黑、桌宠陪伴、AI 破冰和云端数据持久化，帮助学生以共同吃饭为入口建立低压力校园线下互动。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不同于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约会应用、纯聊天工具、缺少场景边界的泛社交平台、校园论坛、单纯联系方式交换工具和只做静态 UI 的原型。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我们的产品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以“共同吃饭”这一高频、低压力校园场景为入口，用可安装 App、真实后端和可验证数据链路支撑从线上认识到线下约饭的完整闭环，并为后续评价、反馈、社区治理、AI 辅助和语义推荐迭代保留空间。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微软雅黑"/>
          <w:b/>
        </w:rPr>
        <w:t>3. 涉众和用户说明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3.1 市场统计</w:t>
      </w:r>
    </w:p>
    <w:p>
      <w:r>
        <w:rPr>
          <w:rFonts w:ascii="Microsoft YaHei" w:hAnsi="Microsoft YaHei" w:eastAsia="微软雅黑"/>
        </w:rPr>
        <w:t>当前项目资料中尚未提供量化市场规模、用户数量或增长率数据。已有资料仍属于初步定性观察、问卷设计和课程原型验证阶段。</w:t>
      </w:r>
    </w:p>
    <w:p>
      <w:r>
        <w:rPr>
          <w:rFonts w:ascii="Microsoft YaHei" w:hAnsi="Microsoft YaHei" w:eastAsia="微软雅黑"/>
        </w:rPr>
        <w:t>现阶段可确认的目标用户范围为高校校园内的学生群体，重点包括本科生、研究生、新生、独自用餐频率较高的学生、希望认识不同专业或不同背景同学的学生，以及希望拓展校园交流机会但不希望承受强社交压力的学生。技术原型已支持真实账号、云端数据和 Android 安装包，后续可通过小规模试运行收集注册、发布、浏览、邀请、聊天、举报和反馈等行为指标。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3.2 涉众概要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1701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名称</w:t>
            </w:r>
          </w:p>
        </w:tc>
        <w:tc>
          <w:tcPr>
            <w:tcW w:type="dxa" w:w="3969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说明</w:t>
            </w:r>
          </w:p>
        </w:tc>
        <w:tc>
          <w:tcPr>
            <w:tcW w:type="dxa" w:w="3515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角色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在校学生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Ueat 的主要服务对象，包括本科生、研究生、新生和希望拓展交流范围的学生。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使用系统完成注册登录、资料维护、约饭卡发布、匹配浏览、聊天邀请、社区互动和安全反馈。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其他用户/潜在饭搭子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出现在饭卡、帖子、搜索、关注、聊天和公开桌宠摘要中的同校学生。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接受或拒绝邀请、参与聊天、发布内容、被关注或被举报/拉黑。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项目开发团队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负责课程项目中的需求分析、系统设计、前后端实现、部署、测试和文档维护。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维护 React/Vite/Capacitor 前端、Node/Express 后端、PostgreSQL 数据库、部署脚本和 GitHub Release 流程。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课程评审人员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软件工程课程中的评审者或指导者。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评估项目问题定义、需求分析、架构设计、实现质量、可演示程度和文档规范性。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管理员/审核员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负责处理举报、内容治理和异常账号处置的角色。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查看举报记录，进行人工审核或后续机器审核结果确认。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部署与运维人员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负责云端服务器、Nginx、systemd、PostgreSQL、Ollama/AI provider、APK 同步和故障切换。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保障 API、数据库、实时服务、更新检测和 AI 降级策略稳定运行。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</w:rPr>
        <w:t>3.3 用户概要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1814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名称</w:t>
            </w:r>
          </w:p>
        </w:tc>
        <w:tc>
          <w:tcPr>
            <w:tcW w:type="dxa" w:w="5102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说明</w:t>
            </w:r>
          </w:p>
        </w:tc>
        <w:tc>
          <w:tcPr>
            <w:tcW w:type="dxa" w:w="2268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涉众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普通在校学生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希望通过系统找到一起吃饭或交流的同校学生。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在校学生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新生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尚未建立稳定社交圈，可能更需要低压力认识新同学的学生。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在校学生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希望跨圈层交流的学生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希望认识不同专业、年级、背景或目标群体的学生。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在校学生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对陌生人约饭有顾虑的学生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有尝试意愿，但担心尴尬、安全、时间协调、隐私暴露或交流不顺畅的学生。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在校学生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内容活跃用户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愿意发布饭卡、帖子、评论、照片/视频、关注他人并参与社区互动的学生。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在校学生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移动端试用用户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通过 Android APK 安装使用技术原型，需要稳定登录、更新检测和非 localhost 云端访问。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在校学生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</w:rPr>
        <w:t>3.4 关键的涉众/用户需要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type="dxa" w:w="1814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需要</w:t>
            </w:r>
          </w:p>
        </w:tc>
        <w:tc>
          <w:tcPr>
            <w:tcW w:type="dxa" w:w="907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优先级</w:t>
            </w:r>
          </w:p>
        </w:tc>
        <w:tc>
          <w:tcPr>
            <w:tcW w:type="dxa" w:w="1984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关注的要点</w:t>
            </w:r>
          </w:p>
        </w:tc>
        <w:tc>
          <w:tcPr>
            <w:tcW w:type="dxa" w:w="2098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目前的解决方案</w:t>
            </w:r>
          </w:p>
        </w:tc>
        <w:tc>
          <w:tcPr>
            <w:tcW w:type="dxa" w:w="2721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提议的解决方案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找到一起吃饭或聊天的人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高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能否快速、低压力地找到合适对象。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班级、宿舍、社团、微信、QQ、临时询问熟人。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基于校园身份、饭卡内容、用户偏好和推荐排序的约饭卡流。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发布自己的约饭意向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高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能否清楚表达时间、地点、人数、口味和氛围。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私聊、朋友圈或临时群聊。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提供约饭卡发布、编辑、删除、标签和可见范围原型。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自然推进聊天到线下约饭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高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初次聊天不知道如何开场或确认时间地点。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依赖个人沟通能力。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使用交换约饭卡消息、实时聊天和 AI 破冰/推进建议辅助。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认识不同专业、不同背景的人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高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能否突破固定社交圈。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社团、项目、比赛、论坛等非稳定方式。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支持兴趣、主题、时间地点、语义线索和探索推荐。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保障安全和可信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高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身份真实性、举报屏蔽、隐私保护和账号处置。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依赖熟人介绍或平台外判断。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校园邮箱认证、拉黑、举报、通知、审核流程和账号删除。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保留真实互动数据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高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刷新后数据不丢，多用户能看到彼此内容。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静态 mock 或本地 state。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使用云端 API 和 PostgreSQL 保存用户、饭卡、帖子、评论、关注、聊天和通知。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保持移动端可用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高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Android App 不能依赖 localhost，发布后应能更新。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浏览器原型或本地预览。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React/Vite + Capacitor APK、云端域名/IP API、GitHub Release 与版本检测。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降低体验孤立感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中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页面反馈和活跃度是否有陪伴感。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普通静态 UI。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桌宠状态、动作、投喂、装扮、公开介绍和账号级云同步。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获得体验记录和反馈闭环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中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能否基于行为和反馈持续优化推荐。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无结构化记录。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推荐曝光/邀请/接受/拒绝/举报日志和 AI 话术反馈日志。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</w:rPr>
        <w:t>3.5 备选方案和竞争</w:t>
      </w:r>
    </w:p>
    <w:p>
      <w:pPr>
        <w:pStyle w:val="Heading3"/>
      </w:pPr>
      <w:r>
        <w:rPr>
          <w:rFonts w:ascii="Microsoft YaHei" w:hAnsi="Microsoft YaHei" w:eastAsia="微软雅黑"/>
          <w:b/>
        </w:rPr>
        <w:t>3.5.1 维持现状</w:t>
      </w:r>
    </w:p>
    <w:p>
      <w:r>
        <w:rPr>
          <w:rFonts w:ascii="Microsoft YaHei" w:hAnsi="Microsoft YaHei" w:eastAsia="微软雅黑"/>
        </w:rPr>
        <w:t>学生继续依赖班级、宿舍、社团、实验室、比赛、项目等既有结构认识新同学。这种方式不需要额外系统，且基于固定组织或熟人结构，安全感较强；但其局限是社交圈较固定，跨专业、跨背景交流机会有限，也不一定能解决临时想找人吃饭或聊天的需求。</w:t>
      </w:r>
    </w:p>
    <w:p>
      <w:pPr>
        <w:pStyle w:val="Heading3"/>
      </w:pPr>
      <w:r>
        <w:rPr>
          <w:rFonts w:ascii="Microsoft YaHei" w:hAnsi="Microsoft YaHei" w:eastAsia="微软雅黑"/>
          <w:b/>
        </w:rPr>
        <w:t>3.5.2 微信 / QQ 等联系方式工具</w:t>
      </w:r>
    </w:p>
    <w:p>
      <w:r>
        <w:rPr>
          <w:rFonts w:ascii="Microsoft YaHei" w:hAnsi="Microsoft YaHei" w:eastAsia="微软雅黑"/>
        </w:rPr>
        <w:t>微信和 QQ 适合已有关系维护，使用普遍且熟悉度高。但它们偏强关系链，不提供结构化陌生人约饭匹配，也不能直接降低第一次线下见面的门槛。</w:t>
      </w:r>
    </w:p>
    <w:p>
      <w:pPr>
        <w:pStyle w:val="Heading3"/>
      </w:pPr>
      <w:r>
        <w:rPr>
          <w:rFonts w:ascii="Microsoft YaHei" w:hAnsi="Microsoft YaHei" w:eastAsia="微软雅黑"/>
          <w:b/>
        </w:rPr>
        <w:t>3.5.3 校园论坛或表白墙等信息发布渠道</w:t>
      </w:r>
    </w:p>
    <w:p>
      <w:r>
        <w:rPr>
          <w:rFonts w:ascii="Microsoft YaHei" w:hAnsi="Microsoft YaHei" w:eastAsia="微软雅黑"/>
        </w:rPr>
        <w:t>校园论坛或表白墙具备校园传播范围，但信息结构化程度较低，匹配效率不稳定，身份、隐私和安全机制有限，也不专注于约饭这一具体低压力场景。</w:t>
      </w:r>
    </w:p>
    <w:p>
      <w:pPr>
        <w:pStyle w:val="Heading3"/>
      </w:pPr>
      <w:r>
        <w:rPr>
          <w:rFonts w:ascii="Microsoft YaHei" w:hAnsi="Microsoft YaHei" w:eastAsia="微软雅黑"/>
          <w:b/>
        </w:rPr>
        <w:t>3.5.4 泛社交或约会导向应用</w:t>
      </w:r>
    </w:p>
    <w:p>
      <w:r>
        <w:rPr>
          <w:rFonts w:ascii="Microsoft YaHei" w:hAnsi="Microsoft YaHei" w:eastAsia="微软雅黑"/>
        </w:rPr>
        <w:t>泛社交或约会导向应用可能提供陌生人匹配能力，但容易偏向娱乐、泛社交或约会场景，与 Ueat 的校园约饭定位不一致，也可能增加学生对误解、社交压力和安全风险的顾虑。</w:t>
      </w:r>
    </w:p>
    <w:p>
      <w:pPr>
        <w:pStyle w:val="Heading3"/>
      </w:pPr>
      <w:r>
        <w:rPr>
          <w:rFonts w:ascii="Microsoft YaHei" w:hAnsi="Microsoft YaHei" w:eastAsia="微软雅黑"/>
          <w:b/>
        </w:rPr>
        <w:t>3.5.5 只做静态原型或本地 mock</w:t>
      </w:r>
    </w:p>
    <w:p>
      <w:r>
        <w:rPr>
          <w:rFonts w:ascii="Microsoft YaHei" w:hAnsi="Microsoft YaHei" w:eastAsia="微软雅黑"/>
        </w:rPr>
        <w:t>静态原型适合早期验证 UI，但无法验证真实账号、多用户数据、持久化、实时聊天、举报治理和 Android 安装使用。当前 Ueat 技术原型已经从静态 mock 推进到云端 API 和数据库支撑的可演示 App。</w:t>
      </w:r>
    </w:p>
    <w:p>
      <w:pPr>
        <w:pStyle w:val="Heading1"/>
      </w:pPr>
      <w:r>
        <w:rPr>
          <w:rFonts w:ascii="Microsoft YaHei" w:hAnsi="Microsoft YaHei" w:eastAsia="微软雅黑"/>
          <w:b/>
        </w:rPr>
        <w:t>4. 产品概述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4.1 产品总体效果</w:t>
      </w:r>
    </w:p>
    <w:p>
      <w:r>
        <w:rPr>
          <w:rFonts w:ascii="Microsoft YaHei" w:hAnsi="Microsoft YaHei" w:eastAsia="微软雅黑"/>
        </w:rPr>
        <w:t>Ueat 是一个以校园约饭为入口、以饭后社区和实时聊天为辅助的低压力线下互动系统。当前技术原型通过 Android App、云端 API、PostgreSQL 数据库、WebSocket、推荐算法、AI 破冰、桌宠陪伴和安全治理机制，帮助学生更容易完成从“看到合适饭卡”到“聊天确认”再到“线下约饭”的完整过程。</w:t>
      </w:r>
    </w:p>
    <w:p>
      <w:pPr>
        <w:pStyle w:val="ListBullet"/>
      </w:pPr>
      <w:r>
        <w:rPr>
          <w:rFonts w:ascii="Microsoft YaHei" w:hAnsi="Microsoft YaHei" w:eastAsia="微软雅黑"/>
        </w:rPr>
        <w:t>面向高校学生群体，以共同吃饭为核心线下场景。</w:t>
      </w:r>
    </w:p>
    <w:p>
      <w:pPr>
        <w:pStyle w:val="ListBullet"/>
      </w:pPr>
      <w:r>
        <w:rPr>
          <w:rFonts w:ascii="Microsoft YaHei" w:hAnsi="Microsoft YaHei" w:eastAsia="微软雅黑"/>
        </w:rPr>
        <w:t>以约饭卡流、匹配推荐、邀请、聊天交换饭卡和饭后社区作为主流程。</w:t>
      </w:r>
    </w:p>
    <w:p>
      <w:pPr>
        <w:pStyle w:val="ListBullet"/>
      </w:pPr>
      <w:r>
        <w:rPr>
          <w:rFonts w:ascii="Microsoft YaHei" w:hAnsi="Microsoft YaHei" w:eastAsia="微软雅黑"/>
        </w:rPr>
        <w:t>以真实账号、云端持久化、多用户可见、实时消息和 Android 安装包作为当前技术原型验收重点。</w:t>
      </w:r>
    </w:p>
    <w:p>
      <w:pPr>
        <w:pStyle w:val="ListBullet"/>
      </w:pPr>
      <w:r>
        <w:rPr>
          <w:rFonts w:ascii="Microsoft YaHei" w:hAnsi="Microsoft YaHei" w:eastAsia="微软雅黑"/>
        </w:rPr>
        <w:t>以举报拉黑、隐私控制、账号注销、AI 隐私边界和推荐反馈日志形成基本安全与治理闭环。</w:t>
      </w:r>
    </w:p>
    <w:p>
      <w:pPr>
        <w:pStyle w:val="ListBullet"/>
      </w:pPr>
      <w:r>
        <w:rPr>
          <w:rFonts w:ascii="Microsoft YaHei" w:hAnsi="Microsoft YaHei" w:eastAsia="微软雅黑"/>
        </w:rPr>
        <w:t>不直接承诺解决孤独问题，不扩展为约会应用、泛社交平台或通用 AI 聊天产品。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4.2 功能摘要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2835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用户利益</w:t>
            </w:r>
          </w:p>
        </w:tc>
        <w:tc>
          <w:tcPr>
            <w:tcW w:type="dxa" w:w="6350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支持特性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更容易找到一起吃饭的人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校园身份认证、用户资料、时间地点偏好、约饭卡发布、首页饭卡流、匹配推荐。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更容易认识不同背景的同学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兴趣/主题/场景匹配、语义标签归一、推荐缓存、探索曝光和搜索。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降低初次聊天和见面的尴尬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约饭卡交换消息、AI 开场/接话/推进建议、结构化自我介绍和轻量推荐理由。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减少安全和隐私顾虑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注册登录、校园认证提示、举报、拉黑、屏蔽、审核入口、联系方式控制、账号注销。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降低约饭协调成本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实时聊天、会话状态、通知、时间地点表达、接受/拒绝邀请状态。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支持饭后社区与持续互动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帖子、图文/视频、评论、点赞、收藏、关注、个人主页和通知。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提高原型真实可验收性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云端 API、PostgreSQL 持久化、Android APK、GitHub Release 更新和服务健康检查。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提升使用反馈和陪伴感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桌宠状态、奖励、衣柜、公开桌宠摘要、轻量新手提示和账号级云同步。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</w:rPr>
        <w:t>4.3 假设与依赖关系</w:t>
      </w:r>
    </w:p>
    <w:p>
      <w:pPr>
        <w:pStyle w:val="ListBullet"/>
      </w:pPr>
      <w:r>
        <w:rPr>
          <w:rFonts w:ascii="Microsoft YaHei" w:hAnsi="Microsoft YaHei" w:eastAsia="微软雅黑"/>
        </w:rPr>
        <w:t>大学生存在想找人一起吃饭或聊天的场景需求。</w:t>
      </w:r>
    </w:p>
    <w:p>
      <w:pPr>
        <w:pStyle w:val="ListBullet"/>
      </w:pPr>
      <w:r>
        <w:rPr>
          <w:rFonts w:ascii="Microsoft YaHei" w:hAnsi="Microsoft YaHei" w:eastAsia="微软雅黑"/>
        </w:rPr>
        <w:t>现有校园社交机制不足以稳定支持陌生人首次线下交流。</w:t>
      </w:r>
    </w:p>
    <w:p>
      <w:pPr>
        <w:pStyle w:val="ListBullet"/>
      </w:pPr>
      <w:r>
        <w:rPr>
          <w:rFonts w:ascii="Microsoft YaHei" w:hAnsi="Microsoft YaHei" w:eastAsia="微软雅黑"/>
        </w:rPr>
        <w:t>如果安全、尴尬缓解、匹配兼容性和隐私控制得到处理，学生可能接受校园认证的约饭匹配系统。</w:t>
      </w:r>
    </w:p>
    <w:p>
      <w:pPr>
        <w:pStyle w:val="ListBullet"/>
      </w:pPr>
      <w:r>
        <w:rPr>
          <w:rFonts w:ascii="Microsoft YaHei" w:hAnsi="Microsoft YaHei" w:eastAsia="微软雅黑"/>
        </w:rPr>
        <w:t>“吃饭”作为高频日常行为，可以成为低压力线下交流入口。</w:t>
      </w:r>
    </w:p>
    <w:p>
      <w:pPr>
        <w:pStyle w:val="ListBullet"/>
      </w:pPr>
      <w:r>
        <w:rPr>
          <w:rFonts w:ascii="Microsoft YaHei" w:hAnsi="Microsoft YaHei" w:eastAsia="微软雅黑"/>
        </w:rPr>
        <w:t>当前技术路线依赖 React/Vite 前端、Capacitor Android 封装、Node.js/Express 后端、PostgreSQL、Nginx、systemd、WebSocket 和 GitHub Release 流程。</w:t>
      </w:r>
    </w:p>
    <w:p>
      <w:pPr>
        <w:pStyle w:val="ListBullet"/>
      </w:pPr>
      <w:r>
        <w:rPr>
          <w:rFonts w:ascii="Microsoft YaHei" w:hAnsi="Microsoft YaHei" w:eastAsia="微软雅黑"/>
        </w:rPr>
        <w:t>AI 破冰、语义画像、embedding 和推荐缓存必须走异步或预计算，不得阻塞登录、饭卡、帖子、聊天等核心同步链路。</w:t>
      </w:r>
    </w:p>
    <w:p>
      <w:pPr>
        <w:pStyle w:val="ListBullet"/>
      </w:pPr>
      <w:r>
        <w:rPr>
          <w:rFonts w:ascii="Microsoft YaHei" w:hAnsi="Microsoft YaHei" w:eastAsia="微软雅黑"/>
        </w:rPr>
        <w:t>后续小规模试运行和用户研究将进一步验证功能优先级、匹配算法权重、AI 话术效果和社区治理规则。</w:t>
      </w:r>
    </w:p>
    <w:p>
      <w:pPr>
        <w:pStyle w:val="Heading1"/>
      </w:pPr>
      <w:r>
        <w:rPr>
          <w:rFonts w:ascii="Microsoft YaHei" w:hAnsi="Microsoft YaHei" w:eastAsia="微软雅黑"/>
          <w:b/>
        </w:rPr>
        <w:t>5. 产品特性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5.1 注册登录与校园认证</w:t>
      </w:r>
    </w:p>
    <w:p>
      <w:r>
        <w:rPr>
          <w:rFonts w:ascii="Microsoft YaHei" w:hAnsi="Microsoft YaHei" w:eastAsia="微软雅黑"/>
        </w:rPr>
        <w:t>系统应支持邮箱注册、登录、退出、当前用户识别和校园邮箱认证提示；认证状态应保存到用户资料中，并作为信任、展示和治理机制的基础。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5.2 用户资料与偏好管理</w:t>
      </w:r>
    </w:p>
    <w:p>
      <w:r>
        <w:rPr>
          <w:rFonts w:ascii="Microsoft YaHei" w:hAnsi="Microsoft YaHei" w:eastAsia="微软雅黑"/>
        </w:rPr>
        <w:t>系统应允许用户维护昵称、头像、个人介绍、兴趣标签、学业信息、饮食偏好、时间地点偏好、隐私设置和关注关系，并在个人主页、搜索和推荐中合理使用。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5.3 约饭卡发布与匹配推荐</w:t>
      </w:r>
    </w:p>
    <w:p>
      <w:r>
        <w:rPr>
          <w:rFonts w:ascii="Microsoft YaHei" w:hAnsi="Microsoft YaHei" w:eastAsia="微软雅黑"/>
        </w:rPr>
        <w:t>系统应支持约饭卡的创建、浏览、筛选、详情查看、编辑、删除和推荐排序。推荐应结合场景、兴趣、双向偏好、历史邀请、可信度、内容质量、新鲜度、探索分和语义缓存，并在缺少语义数据时稳定回退到规则算法。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5.4 约饭邀请与实时聊天</w:t>
      </w:r>
    </w:p>
    <w:p>
      <w:r>
        <w:rPr>
          <w:rFonts w:ascii="Microsoft YaHei" w:hAnsi="Microsoft YaHei" w:eastAsia="微软雅黑"/>
        </w:rPr>
        <w:t>系统应支持用户点击“想一起吃”后生成约饭邀请并进入对应聊天详情；聊天中应展示系统交换约饭卡消息，支持接受、拒绝、文本、图片、语音、已读、正在输入、撤回和 WebSocket 实时事件。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5.5 饭后社区内容与互动</w:t>
      </w:r>
    </w:p>
    <w:p>
      <w:r>
        <w:rPr>
          <w:rFonts w:ascii="Microsoft YaHei" w:hAnsi="Microsoft YaHei" w:eastAsia="微软雅黑"/>
        </w:rPr>
        <w:t>系统应支持社区频道、帖子发布、图文/视频内容、帖子详情、评论、点赞、收藏、转发计数、作者主页跳转和内容举报，帮助用户在约饭前后了解校园生活与潜在饭搭子。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5.6 搜索、通知与个人页</w:t>
      </w:r>
    </w:p>
    <w:p>
      <w:r>
        <w:rPr>
          <w:rFonts w:ascii="Microsoft YaHei" w:hAnsi="Microsoft YaHei" w:eastAsia="微软雅黑"/>
        </w:rPr>
        <w:t>系统应支持全局搜索用户、饭卡和帖子；消息页应展示赞藏、新增关注、评论和 @ 等通知入口；个人页应聚合资料、偏好、发布内容、关注用户、桌宠管家和设置入口。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5.7 安全治理与隐私保护</w:t>
      </w:r>
    </w:p>
    <w:p>
      <w:r>
        <w:rPr>
          <w:rFonts w:ascii="Microsoft YaHei" w:hAnsi="Microsoft YaHei" w:eastAsia="微软雅黑"/>
        </w:rPr>
        <w:t>系统应支持关注、拉黑、举报、内容审核记录、管理员处理入口、账号注销和云端数据删除。被拉黑用户不得继续向屏蔽方发起受限互动，举报进入审核流程并保留处理依据。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5.8 桌宠陪伴与账号级云同步</w:t>
      </w:r>
    </w:p>
    <w:p>
      <w:r>
        <w:rPr>
          <w:rFonts w:ascii="Microsoft YaHei" w:hAnsi="Microsoft YaHei" w:eastAsia="微软雅黑"/>
        </w:rPr>
        <w:t>系统应提供全局悬浮桌宠，支持投喂、喝水、摸头、状态、等级、衣柜、A/B 款样式、贴纸、公开介绍和公开桌宠摘要；登录账号下通过 /users/me/pet 与 user_pet_states 同步，私有状态不向他人公开。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5.9 AI 破冰与语义推荐</w:t>
      </w:r>
    </w:p>
    <w:p>
      <w:r>
        <w:rPr>
          <w:rFonts w:ascii="Microsoft YaHei" w:hAnsi="Microsoft YaHei" w:eastAsia="微软雅黑"/>
        </w:rPr>
        <w:t>系统应在聊天详情页提供 AI 破冰助手入口，支持开场、接话和推进建议。AI 应先基于公开饭卡、偏好、帖子、评论、语义标签和向量线索召回证据，再生成固定数量建议；私聊内容只用于当前会话，不进入跨会话画像。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5.10 Android 发布与版本更新</w:t>
      </w:r>
    </w:p>
    <w:p>
      <w:r>
        <w:rPr>
          <w:rFonts w:ascii="Microsoft YaHei" w:hAnsi="Microsoft YaHei" w:eastAsia="微软雅黑"/>
        </w:rPr>
        <w:t>系统应支持 Capacitor 打包 Android APK，通过 GitHub Release 发布版本，服务器定时同步 APK、sha256 和 app-version manifest，App 通过 versionCode 判断是否提示更新。</w:t>
      </w:r>
    </w:p>
    <w:p>
      <w:pPr>
        <w:pStyle w:val="Heading1"/>
      </w:pPr>
      <w:r>
        <w:rPr>
          <w:rFonts w:ascii="Microsoft YaHei" w:hAnsi="Microsoft YaHei" w:eastAsia="微软雅黑"/>
          <w:b/>
        </w:rPr>
        <w:t>6. 约束</w:t>
      </w:r>
    </w:p>
    <w:p>
      <w:pPr>
        <w:pStyle w:val="ListBullet"/>
      </w:pPr>
      <w:r>
        <w:rPr>
          <w:rFonts w:ascii="Microsoft YaHei" w:hAnsi="Microsoft YaHei" w:eastAsia="微软雅黑"/>
        </w:rPr>
        <w:t>Ueat 当前不定位为约会应用、纯聊天产品、通用 AI 聊天产品或无依据扩展的泛社交平台。</w:t>
      </w:r>
    </w:p>
    <w:p>
      <w:pPr>
        <w:pStyle w:val="ListBullet"/>
      </w:pPr>
      <w:r>
        <w:rPr>
          <w:rFonts w:ascii="Microsoft YaHei" w:hAnsi="Microsoft YaHei" w:eastAsia="微软雅黑"/>
        </w:rPr>
        <w:t>系统核心场景以校园约饭交流为起点，饭后社区、实时聊天、桌宠和 AI 破冰都应服务于约饭前后的低压力互动。</w:t>
      </w:r>
    </w:p>
    <w:p>
      <w:pPr>
        <w:pStyle w:val="ListBullet"/>
      </w:pPr>
      <w:r>
        <w:rPr>
          <w:rFonts w:ascii="Microsoft YaHei" w:hAnsi="Microsoft YaHei" w:eastAsia="微软雅黑"/>
        </w:rPr>
        <w:t>当前主实现方向已调整为 React/Vite 移动端前端 + Capacitor Android APK + 云端 Node/Express API，不再以微信小程序作为本轮主要交付。</w:t>
      </w:r>
    </w:p>
    <w:p>
      <w:pPr>
        <w:pStyle w:val="ListBullet"/>
      </w:pPr>
      <w:r>
        <w:rPr>
          <w:rFonts w:ascii="Microsoft YaHei" w:hAnsi="Microsoft YaHei" w:eastAsia="微软雅黑"/>
        </w:rPr>
        <w:t>Android App 中不能依赖 localhost；接口必须指向云端服务器 IP 或域名，并通过 Nginx/API 网关访问。</w:t>
      </w:r>
    </w:p>
    <w:p>
      <w:pPr>
        <w:pStyle w:val="ListBullet"/>
      </w:pPr>
      <w:r>
        <w:rPr>
          <w:rFonts w:ascii="Microsoft YaHei" w:hAnsi="Microsoft YaHei" w:eastAsia="微软雅黑"/>
        </w:rPr>
        <w:t>核心业务接口需要满足小规模试运行和课程验收的响应要求；AI 本地模型、embedding、语义画像和推荐缓存不得进入核心同步阻塞链路。</w:t>
      </w:r>
    </w:p>
    <w:p>
      <w:pPr>
        <w:pStyle w:val="ListBullet"/>
      </w:pPr>
      <w:r>
        <w:rPr>
          <w:rFonts w:ascii="Microsoft YaHei" w:hAnsi="Microsoft YaHei" w:eastAsia="微软雅黑"/>
        </w:rPr>
        <w:t>媒体上传当前仍以原型存储为主，正式对象存储、CDN、上传审核和媒体安全策略需后续生产化。</w:t>
      </w:r>
    </w:p>
    <w:p>
      <w:pPr>
        <w:pStyle w:val="ListBullet"/>
      </w:pPr>
      <w:r>
        <w:rPr>
          <w:rFonts w:ascii="Microsoft YaHei" w:hAnsi="Microsoft YaHei" w:eastAsia="微软雅黑"/>
        </w:rPr>
        <w:t>当前桌宠素材仅用于课程原型展示，正式上线或商用前应替换为 Ueat 自有或完整授权素材。</w:t>
      </w:r>
    </w:p>
    <w:p>
      <w:pPr>
        <w:pStyle w:val="ListBullet"/>
      </w:pPr>
      <w:r>
        <w:rPr>
          <w:rFonts w:ascii="Microsoft YaHei" w:hAnsi="Microsoft YaHei" w:eastAsia="微软雅黑"/>
        </w:rPr>
        <w:t>用户需求、推荐权重、AI 话术效果和社区治理规则仍需通过问卷、试运行数据和用户研究持续验证。</w:t>
      </w:r>
    </w:p>
    <w:p>
      <w:pPr>
        <w:pStyle w:val="Heading1"/>
      </w:pPr>
      <w:r>
        <w:rPr>
          <w:rFonts w:ascii="Microsoft YaHei" w:hAnsi="Microsoft YaHei" w:eastAsia="微软雅黑"/>
          <w:b/>
        </w:rPr>
        <w:t>7. 质量属性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1701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质量属性</w:t>
            </w:r>
          </w:p>
        </w:tc>
        <w:tc>
          <w:tcPr>
            <w:tcW w:type="dxa" w:w="7483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易用性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用户应能在清晰提示下完成注册登录、资料填写、饭卡浏览、饭卡发布、邀请、聊天、社区互动和举报拉黑等核心操作。首次使用用户完成“注册/登录后发布或发起一次约饭”的关键路径应尽量控制在少量主要步骤内，并提供轻量新手提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性能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核心业务接口在 10k+ 数据量、100 并发场景下响应时间目标小于 3 秒；登录、饭卡、帖子、聊天、通知等主链路不得等待本地大模型生成。AI 任务提交和缓存命中目标小于 3 秒，无缓存模型生成通过异步 job 完成。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并发能力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首版技术原型应满足课程项目试运行和小规模校园测试需要，支持多用户同时浏览、发布、评论和聊天；当并发超过设计阈值时，应提供降级、重试、轮询兜底或友好提示。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可靠性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云端 API、PostgreSQL 和 WebSocket 应保证核心约饭流程稳定运行；页面刷新后用户、饭卡、帖子、评论、关注、聊天和通知数据不应丢失；实时事件失败时应有轮询兜底。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可信性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系统应通过校园认证提示、账号体系、举报拉黑、可解释推荐理由和清晰产品边界增强用户信任，避免被理解为开放式陌生人社交或约会平台。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隐私性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系统应遵循最小必要原则处理个人信息。约饭前默认不公开真实联系方式；用户可控制资料、桌宠公开摘要和内容可见范围；AI 画像只使用公开内容，私聊正文不沉淀到跨会话画像或 embedding job。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安全性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系统应支持举报、拉黑、内容审核、账号注销、云端数据删除、认证 token 校验和管理员处理入口；被屏蔽用户不得继续对屏蔽方发起受限互动。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可维护性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系统应保持清晰模块边界：前端页面、hooks、services、后端 modules、data store、WebSocket、推荐、AI、桌宠、部署脚本和文档需要同步维护。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可扩展性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系统应支持从 Web/Android 技术原型向更成熟移动端产品演进；后续可替换对象存储、正式认证、管理后台、商业 API provider、学习排序模型或其他平台版本。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可观测性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系统应记录推荐曝光、详情打开、跳过、邀请、接受、拒绝、举报、拉黑和 AI 话术选择/发送/回复/推进约饭等日志，用于离线评估和后续调权。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微软雅黑"/>
          <w:b/>
        </w:rPr>
        <w:t>8. 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1701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优先级</w:t>
            </w:r>
          </w:p>
        </w:tc>
        <w:tc>
          <w:tcPr>
            <w:tcW w:type="dxa" w:w="7483"/>
            <w:vAlign w:val="center"/>
            <w:shd w:fill="2F6B59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特性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高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Android App 可安装演示版本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高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注册登录、认证状态和当前用户资料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高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云端 API、PostgreSQL 持久化和 Nginx 反向代理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高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约饭卡浏览、发布、编辑、删除和匹配推荐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高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约饭邀请、交换饭卡消息和实时聊天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高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社区帖子、评论、点赞、收藏、关注和搜索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高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举报、拉黑、通知和账号注销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高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核心业务性能：10k+ 数据量、100 并发场景下主链路目标小于 3 秒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中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桌宠陪伴、衣柜、公开桌宠摘要和账号级云同步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中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AI 破冰助手、语义画像、embedding、推荐缓存和 fallback 降级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中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GitHub Release APK 发版、服务器同步和 App 内更新检测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中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媒体上传原型和后续对象存储替换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中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推荐反馈日志、离线评估和权重调优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低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正式管理后台页面和自动化端到端测试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低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</w:rPr>
              <w:t>微信小程序或 HarmonyOS 等其他平台扩展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微软雅黑"/>
          <w:b/>
        </w:rPr>
        <w:t>9. 其他产品需求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9.1 适用的标准</w:t>
      </w:r>
    </w:p>
    <w:p>
      <w:r>
        <w:rPr>
          <w:rFonts w:ascii="Microsoft YaHei" w:hAnsi="Microsoft YaHei" w:eastAsia="微软雅黑"/>
        </w:rPr>
        <w:t>当前阶段尚未形成完整合规清单。考虑账号注册、校园认证、匹配偏好、联系方式控制、社区内容、聊天消息、举报、桌宠状态和 AI 画像等数据处理活动，后续系统设计至少应参考个人信息保护、数据安全、网络安全、Android 平台发布规范、学校管理要求、GitHub Release/签名 APK 管理要求和软件工程课程项目文档规范。</w:t>
      </w:r>
    </w:p>
    <w:p>
      <w:r>
        <w:rPr>
          <w:rFonts w:ascii="Microsoft YaHei" w:hAnsi="Microsoft YaHei" w:eastAsia="微软雅黑"/>
        </w:rPr>
        <w:t>AI 相关能力应特别关注公开内容与私聊内容边界、敏感推断限制、模型 provider 开关、缓存与日志最小化、不可逆 hash/HMAC 排查策略和故障降级机制。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9.2 系统需求</w:t>
      </w:r>
    </w:p>
    <w:p>
      <w:pPr>
        <w:pStyle w:val="ListBullet"/>
      </w:pPr>
      <w:r>
        <w:rPr>
          <w:rFonts w:ascii="Microsoft YaHei" w:hAnsi="Microsoft YaHei" w:eastAsia="微软雅黑"/>
        </w:rPr>
        <w:t>客户端：React + Vite 移动端 Web 前端，使用 Capacitor 封装为 Android APK；同时保留浏览器访问能力用于演示和调试。</w:t>
      </w:r>
    </w:p>
    <w:p>
      <w:pPr>
        <w:pStyle w:val="ListBullet"/>
      </w:pPr>
      <w:r>
        <w:rPr>
          <w:rFonts w:ascii="Microsoft YaHei" w:hAnsi="Microsoft YaHei" w:eastAsia="微软雅黑"/>
        </w:rPr>
        <w:t>后端：Node.js + Express，统一 JSON 响应，REST API 覆盖 Auth、Users、Meal Cards、Posts、Comments、Reports、Chat、Uploads、Notifications、Pet、AI Suggestions 和 App Version。</w:t>
      </w:r>
    </w:p>
    <w:p>
      <w:pPr>
        <w:pStyle w:val="ListBullet"/>
      </w:pPr>
      <w:r>
        <w:rPr>
          <w:rFonts w:ascii="Microsoft YaHei" w:hAnsi="Microsoft YaHei" w:eastAsia="微软雅黑"/>
        </w:rPr>
        <w:t>数据库：PostgreSQL 作为部署阶段数据源，保存用户、饭卡、帖子、媒体、评论、点赞、收藏、关注、拉黑、举报、会话、消息、通知、桌宠、AI 画像、AI job 和推荐缓存等数据。</w:t>
      </w:r>
    </w:p>
    <w:p>
      <w:pPr>
        <w:pStyle w:val="ListBullet"/>
      </w:pPr>
      <w:r>
        <w:rPr>
          <w:rFonts w:ascii="Microsoft YaHei" w:hAnsi="Microsoft YaHei" w:eastAsia="微软雅黑"/>
        </w:rPr>
        <w:t>实时能力：WebSocket 同步聊天消息、已读、正在输入、交换约饭卡状态和 AI suggestion ready 事件；失败时保留轮询兜底。</w:t>
      </w:r>
    </w:p>
    <w:p>
      <w:pPr>
        <w:pStyle w:val="ListBullet"/>
      </w:pPr>
      <w:r>
        <w:rPr>
          <w:rFonts w:ascii="Microsoft YaHei" w:hAnsi="Microsoft YaHei" w:eastAsia="微软雅黑"/>
        </w:rPr>
        <w:t>部署：Ubuntu 云服务器，Nginx 托管静态 Web 并反向代理 /api，Node 后端通过 systemd 服务运行，Android App 使用云端 API 地址而非 localhost。</w:t>
      </w:r>
    </w:p>
    <w:p>
      <w:pPr>
        <w:pStyle w:val="ListBullet"/>
      </w:pPr>
      <w:r>
        <w:rPr>
          <w:rFonts w:ascii="Microsoft YaHei" w:hAnsi="Microsoft YaHei" w:eastAsia="微软雅黑"/>
        </w:rPr>
        <w:t>AI：支持 AI_PROVIDER=disabled/template/ollama/api 等 provider 模式；本地模型、embedding、画像刷新和推荐缓存通过异步 job、预计算和 fallback 降级实现。</w:t>
      </w:r>
    </w:p>
    <w:p>
      <w:pPr>
        <w:pStyle w:val="ListBullet"/>
      </w:pPr>
      <w:r>
        <w:rPr>
          <w:rFonts w:ascii="Microsoft YaHei" w:hAnsi="Microsoft YaHei" w:eastAsia="微软雅黑"/>
        </w:rPr>
        <w:t>发布：通过 GitHub Actions/Release 构建和发布 APK，服务器定时同步 app-version manifest，App 侧按 versionCode 判断更新。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9.3 环境需求</w:t>
      </w:r>
    </w:p>
    <w:p>
      <w:r>
        <w:rPr>
          <w:rFonts w:ascii="Microsoft YaHei" w:hAnsi="Microsoft YaHei" w:eastAsia="微软雅黑"/>
        </w:rPr>
        <w:t>Ueat 的主要使用环境为高校校园，包括食堂、校园周边餐饮、宿舍与学习生活场景。系统应支持移动端便捷访问、碎片化时间内完成约饭匹配和邀请、隐私受控的信息展示、弱网或临时网络波动下的清晰反馈，以及 Android App 与 Web 浏览器不同分辨率/尺寸的适配。</w:t>
      </w:r>
    </w:p>
    <w:p>
      <w:r>
        <w:rPr>
          <w:rFonts w:ascii="Microsoft YaHei" w:hAnsi="Microsoft YaHei" w:eastAsia="微软雅黑"/>
        </w:rPr>
        <w:t>部署环境需支持云端 API、数据库、WebSocket、静态资源托管、APK 版本同步、日志排查和 AI provider 降级。对于 CPU-only 本地模型环境，AI 生成必须异步执行，不能影响核心业务接口性能验收。</w:t>
      </w:r>
    </w:p>
    <w:p>
      <w:pPr>
        <w:pStyle w:val="Heading1"/>
      </w:pPr>
      <w:r>
        <w:rPr>
          <w:rFonts w:ascii="Microsoft YaHei" w:hAnsi="Microsoft YaHei" w:eastAsia="微软雅黑"/>
          <w:b/>
        </w:rPr>
        <w:t>10. 文档需求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10.1 用户手册</w:t>
      </w:r>
    </w:p>
    <w:p>
      <w:r>
        <w:rPr>
          <w:rFonts w:ascii="Microsoft YaHei" w:hAnsi="Microsoft YaHei" w:eastAsia="微软雅黑"/>
        </w:rPr>
        <w:t>用户手册应说明学生如何使用 Ueat，包括系统定位、注册登录、校园认证提示、用户资料与偏好填写、约饭卡浏览与发布、匹配推荐含义、发起和接受约饭邀请、实时聊天、AI 破冰助手、社区互动、桌宠管家、举报拉黑、隐私保护和账号注销方式。用户手册应避免将 Ueat 描述为约会应用、纯聊天工具或缺少依据的泛社交平台。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10.2 联机帮助</w:t>
      </w:r>
    </w:p>
    <w:p>
      <w:r>
        <w:rPr>
          <w:rFonts w:ascii="Microsoft YaHei" w:hAnsi="Microsoft YaHei" w:eastAsia="微软雅黑"/>
        </w:rPr>
        <w:t>系统应在关键操作场景中提供简洁说明，包括如何填写匹配偏好、如何理解推荐分和推荐理由、如何处理约饭邀请、如何使用 AI 破冰建议、如何管理桌宠、如何查看通知、如何举报和拉黑，以及如何保护联系方式和个人隐私。联机帮助应服务于降低使用门槛和减少误解。</w:t>
      </w:r>
    </w:p>
    <w:p>
      <w:pPr>
        <w:pStyle w:val="Heading2"/>
      </w:pPr>
      <w:r>
        <w:rPr>
          <w:rFonts w:ascii="Microsoft YaHei" w:hAnsi="Microsoft YaHei" w:eastAsia="微软雅黑"/>
          <w:b/>
        </w:rPr>
        <w:t>10.3 安装指南、配置文件、自述文件</w:t>
      </w:r>
    </w:p>
    <w:p>
      <w:r>
        <w:rPr>
          <w:rFonts w:ascii="Microsoft YaHei" w:hAnsi="Microsoft YaHei" w:eastAsia="微软雅黑"/>
        </w:rPr>
        <w:t>项目应提供 Web/Android 原型运行说明、Capacitor Android 打包说明、GitHub Release 发版说明、后端服务配置说明、数据库迁移/初始化说明、Nginx/systemd 部署说明、环境变量说明、AI provider 开关说明、APK 更新检测说明、已知限制和版本更新记录。相关说明应与代码、部署脚本和项目文档保持同步。</w:t>
      </w:r>
    </w:p>
    <w:sectPr w:rsidR="00FC693F" w:rsidRPr="0006063C" w:rsidSect="00034616">
      <w:footerReference w:type="default" r:id="rId9"/>
      <w:pgSz w:w="12240" w:h="15840"/>
      <w:pgMar w:top="1247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b w:val="0"/>
        <w:color w:val="6B7280"/>
        <w:sz w:val="18"/>
      </w:rPr>
      <w:t>Ueat 前景文档 v1.2 - 技术原型修订版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6B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B55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