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访问量的提升，使用关系型数据库的Web站点多多少少都开始在性能上出现了一些瓶颈，而瓶颈的源头一般是在磁盘的I/O上。导致在当今云计算、大数据盛行的时代，对性能有了更多的需求，主要体现在以下四个方面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20" w:right="0" w:rightChars="0" w:firstLine="420" w:firstLineChars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低延迟的读写速度：应用快速地反应能极大地提升用户的满意度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20" w:right="0" w:rightChars="0" w:firstLine="420" w:firstLineChars="0"/>
      </w:pPr>
      <w:r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支撑海量的数据和流量：对于搜索这样大型应用而言，需要利用PB级别的数据和能应对百万级的流量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20" w:right="0" w:rightChars="0" w:firstLine="420" w:firstLineChars="0"/>
      </w:pPr>
      <w:r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大规模集群的管理：系统管理员希望分布式应用能更简单的部署和管理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20" w:right="0" w:rightChars="0" w:firstLine="420" w:firstLineChars="0"/>
      </w:pPr>
      <w:r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庞大运营成本的考量：IT部门希望在硬件成本、软件成本和人力成本能够有大幅度地降低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20" w:right="0" w:rightChars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20" w:right="0" w:rightChars="0" w:firstLine="420" w:firstLineChars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为了克服这一问题，</w:t>
      </w:r>
      <w:r>
        <w:rPr>
          <w:rFonts w:hint="eastAsia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NoSQL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应运而生，它同时具备了高性能、可扩展性强、高可用等优点，受到广泛开发人员和仓库管理人员的青睐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是什么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Redis是现在最受欢迎的NoSQL数据库之一，Redis是一个使用ANSI C编写的开源、包含多种数据结构、支持网络、基于内存、可选持久性的键值对存储数据库，其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具备如下特性：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20" w:right="0" w:rightChars="0" w:firstLine="420" w:firstLineChars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基于内存运行，性能高效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20" w:right="0" w:rightChars="0" w:firstLine="420" w:firstLineChars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支持分布式，理论上可以无限扩展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20" w:right="0" w:rightChars="0" w:firstLine="420" w:firstLineChars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key-value存储系统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20" w:right="0" w:rightChars="0" w:firstLine="420" w:firstLineChars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开源的使用ANSIC语言编写、遵守BSD协议、支持网络、可基于内存亦可持久化的日志型、Key-Value数据库，并提供多种语言的API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20" w:right="0" w:rightChars="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相比于其他数据库类型，Redis具备的特点是：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20" w:right="0" w:rightChars="0" w:firstLine="420" w:firstLineChars="0"/>
        <w:rPr>
          <w:rFonts w:hint="default" w:ascii="Verdana" w:hAnsi="Verdana" w:cs="Verdana" w:eastAsia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 w:eastAsia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C/S通讯模型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20" w:right="0" w:rightChars="0" w:firstLine="420" w:firstLineChars="0"/>
        <w:rPr>
          <w:rFonts w:hint="default" w:ascii="Verdana" w:hAnsi="Verdana" w:cs="Verdana" w:eastAsia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 w:eastAsia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单进程单线程模型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20" w:right="0" w:rightChars="0" w:firstLine="420" w:firstLineChars="0"/>
        <w:rPr>
          <w:rFonts w:hint="default" w:ascii="Verdana" w:hAnsi="Verdana" w:cs="Verdana" w:eastAsia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 w:eastAsia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丰富的数据类型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20" w:right="0" w:rightChars="0" w:firstLine="420" w:firstLineChars="0"/>
        <w:rPr>
          <w:rFonts w:hint="default" w:ascii="Verdana" w:hAnsi="Verdana" w:cs="Verdana" w:eastAsia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 w:eastAsia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操作具有原子性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20" w:right="0" w:rightChars="0" w:firstLine="420" w:firstLineChars="0"/>
        <w:rPr>
          <w:rFonts w:hint="default" w:ascii="Verdana" w:hAnsi="Verdana" w:cs="Verdana" w:eastAsia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 w:eastAsia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持久化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20" w:right="0" w:rightChars="0" w:firstLine="420" w:firstLineChars="0"/>
        <w:rPr>
          <w:rFonts w:hint="default" w:ascii="Verdana" w:hAnsi="Verdana" w:cs="Verdana" w:eastAsia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 w:eastAsia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高并发读写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20" w:right="0" w:rightChars="0" w:firstLine="420" w:firstLineChars="0"/>
        <w:rPr>
          <w:rFonts w:hint="default" w:ascii="Verdana" w:hAnsi="Verdana" w:cs="Verdana" w:eastAsia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 w:eastAsia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支持lua脚本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20" w:right="0" w:rightChars="0"/>
        <w:rPr>
          <w:rFonts w:hint="default" w:ascii="Verdana" w:hAnsi="Verdana" w:cs="Verdana" w:eastAsia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哪些大厂在使用Redis？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20" w:right="0" w:rightChars="0" w:firstLine="420" w:firstLineChars="0"/>
        <w:rPr>
          <w:rFonts w:hint="default" w:ascii="Verdana" w:hAnsi="Verdana" w:cs="Verdana" w:eastAsia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 w:eastAsiaTheme="minorEastAsia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G</w:t>
      </w:r>
      <w:r>
        <w:rPr>
          <w:rFonts w:hint="default" w:ascii="Verdana" w:hAnsi="Verdana" w:cs="Verdana" w:eastAsia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ithub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20" w:right="0" w:rightChars="0" w:firstLine="420" w:firstLineChars="0"/>
        <w:rPr>
          <w:rFonts w:hint="default" w:ascii="Verdana" w:hAnsi="Verdana" w:cs="Verdana" w:eastAsia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 w:eastAsiaTheme="minorEastAsia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rFonts w:hint="default" w:ascii="Verdana" w:hAnsi="Verdana" w:cs="Verdana" w:eastAsia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witter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20" w:right="0" w:rightChars="0" w:firstLine="420" w:firstLineChars="0"/>
        <w:rPr>
          <w:rFonts w:hint="default" w:ascii="Verdana" w:hAnsi="Verdana" w:cs="Verdana" w:eastAsia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 w:eastAsia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微博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20" w:right="0" w:rightChars="0" w:firstLine="420" w:firstLineChars="0"/>
        <w:rPr>
          <w:rFonts w:hint="default" w:ascii="Verdana" w:hAnsi="Verdana" w:cs="Verdana" w:eastAsia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 w:eastAsia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Stack Overflow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20" w:right="0" w:rightChars="0" w:firstLine="420" w:firstLineChars="0"/>
        <w:rPr>
          <w:rFonts w:hint="default" w:ascii="Verdana" w:hAnsi="Verdana" w:cs="Verdana" w:eastAsia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 w:eastAsia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阿里巴巴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20" w:right="0" w:rightChars="0" w:firstLine="420" w:firstLineChars="0"/>
        <w:rPr>
          <w:rFonts w:hint="default" w:ascii="Verdana" w:hAnsi="Verdana" w:cs="Verdana" w:eastAsia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 w:eastAsia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百度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20" w:right="0" w:rightChars="0" w:firstLine="420" w:firstLineChars="0"/>
        <w:rPr>
          <w:rFonts w:hint="default" w:ascii="Verdana" w:hAnsi="Verdana" w:cs="Verdana" w:eastAsia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 w:eastAsia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美团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20" w:right="0" w:rightChars="0" w:firstLine="420" w:firstLineChars="0"/>
        <w:rPr>
          <w:rFonts w:hint="default" w:ascii="Verdana" w:hAnsi="Verdana" w:cs="Verdana" w:eastAsia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 w:eastAsia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搜狐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Redis的应用场景有哪些？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 的应用场景包括：</w:t>
      </w:r>
      <w:r>
        <w:rPr>
          <w:rFonts w:hint="default"/>
          <w:color w:val="FF0000"/>
          <w:lang w:val="en-US" w:eastAsia="zh-CN"/>
        </w:rPr>
        <w:t>缓存系统</w:t>
      </w:r>
      <w:r>
        <w:rPr>
          <w:rFonts w:hint="default"/>
          <w:lang w:val="en-US" w:eastAsia="zh-CN"/>
        </w:rPr>
        <w:t>（“热点”数据：高频读、低频写）、</w:t>
      </w:r>
      <w:r>
        <w:rPr>
          <w:rFonts w:hint="default"/>
          <w:color w:val="FF0000"/>
          <w:lang w:val="en-US" w:eastAsia="zh-CN"/>
        </w:rPr>
        <w:t>计数器</w:t>
      </w:r>
      <w:r>
        <w:rPr>
          <w:rFonts w:hint="default"/>
          <w:lang w:val="en-US" w:eastAsia="zh-CN"/>
        </w:rPr>
        <w:t>、</w:t>
      </w:r>
      <w:r>
        <w:rPr>
          <w:rFonts w:hint="default"/>
          <w:color w:val="FF0000"/>
          <w:lang w:val="en-US" w:eastAsia="zh-CN"/>
        </w:rPr>
        <w:t>消息队列系统</w:t>
      </w:r>
      <w:r>
        <w:rPr>
          <w:rFonts w:hint="default"/>
          <w:lang w:val="en-US" w:eastAsia="zh-CN"/>
        </w:rPr>
        <w:t>、</w:t>
      </w:r>
      <w:r>
        <w:rPr>
          <w:rFonts w:hint="default"/>
          <w:color w:val="FF0000"/>
          <w:lang w:val="en-US" w:eastAsia="zh-CN"/>
        </w:rPr>
        <w:t>排行榜</w:t>
      </w:r>
      <w:r>
        <w:rPr>
          <w:rFonts w:hint="default"/>
          <w:lang w:val="en-US" w:eastAsia="zh-CN"/>
        </w:rPr>
        <w:t>、</w:t>
      </w:r>
      <w:r>
        <w:rPr>
          <w:rFonts w:hint="default"/>
          <w:color w:val="FF0000"/>
          <w:lang w:val="en-US" w:eastAsia="zh-CN"/>
        </w:rPr>
        <w:t>社交网络</w:t>
      </w:r>
      <w:r>
        <w:rPr>
          <w:rFonts w:hint="default"/>
          <w:lang w:val="en-US" w:eastAsia="zh-CN"/>
        </w:rPr>
        <w:t>和</w:t>
      </w:r>
      <w:r>
        <w:rPr>
          <w:rFonts w:hint="default"/>
          <w:color w:val="FF0000"/>
          <w:lang w:val="en-US" w:eastAsia="zh-CN"/>
        </w:rPr>
        <w:t>实时系统</w:t>
      </w:r>
      <w:r>
        <w:rPr>
          <w:rFonts w:hint="default"/>
          <w:lang w:val="en-US" w:eastAsia="zh-CN"/>
        </w:rPr>
        <w:t>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Redis的数据类型及主要特性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Redis提供的数据类型主要分为5种自有类型和一种自定义类型，这5种自有类型包括：</w:t>
      </w:r>
    </w:p>
    <w:p>
      <w:pPr>
        <w:bidi w:val="0"/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String类型、</w:t>
      </w:r>
    </w:p>
    <w:p>
      <w:pPr>
        <w:bidi w:val="0"/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哈希类型、</w:t>
      </w:r>
    </w:p>
    <w:p>
      <w:pPr>
        <w:bidi w:val="0"/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列表类型、</w:t>
      </w:r>
    </w:p>
    <w:p>
      <w:pPr>
        <w:bidi w:val="0"/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集合类型和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顺序集合类型</w:t>
      </w:r>
      <w:r>
        <w:rPr>
          <w:rFonts w:hint="default"/>
          <w:lang w:val="en-US" w:eastAsia="zh-CN"/>
        </w:rPr>
        <w:t>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String类型：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它是一个二进制安全的字符串，意味着它不仅能够存储字符串、还能存储图片、视频等多种类型, 最大长度支持512M。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>对每种数据类型，Redis都提供了丰富的操作命令如：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GET/MGET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SET/SETEX/MSET/MSETNX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INCR/DECR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哈希类型：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该类型是由field和关联的value组成的map。其中，field和value都是字符串类型的。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Hash的操作命令如下：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HGET/HMGET/HGETALL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HSET/HMSET/HSETNX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HEXISTS/HLEN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HKEYS/HDEL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HVALS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列表类型：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该类型是一个插入顺序排序的字符串元素集合, 基于双链表实现。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List的操作命令如下：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LPUSH/LPUSHX/LPOP/RPUSH/RPUSHX/RPOP/LINSERT/LSET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LINDEX/LRANGE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LLEN/LTRIM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集合类型：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Set类型是一种无顺序集合, 它和List类型最大的区别是：集合中的元素没有顺序, 且元素是唯一的。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Set类型的底层是通过哈希表实现的，其操作命令为：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SADD/SPOP/SMOVE/SCARD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SINTER/SDIFF/SDIFFSTORE/SUNION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Set类型主要应用于：在某些场景，如社交场景中，通过交集、并集和差集运算，通过Set类型可以非常方便地查找共同好友、共同关注和共同偏好等社交关系。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顺序集合类型：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ZSet是一种有序集合类型，每个元素都会关联一个double类型的分数权值，通过这个权值来为集合中的成员进行从小到大的排序。与Set类型一样，其底层也是通过哈希表实现的。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ZSet命令：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ZADD/ZPOP/ZMOVE/ZCARD/ZCOUNT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ZINTER/ZDIFF/ZDIFFSTORE/ZUNION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Redis的数据结构</w:t>
      </w:r>
    </w:p>
    <w:p>
      <w:pPr>
        <w:pStyle w:val="3"/>
        <w:bidi w:val="0"/>
        <w:rPr>
          <w:rFonts w:hint="default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架构模式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单机版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57650" cy="229552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EEEEEE"/>
        </w:rPr>
        <w:t>1、内存容量有限 2、处理能力有限 3、无法高可用。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主从复制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Redis 的复制（replication）功能允许用户根据一个 Redis 服务器来创建任意多个该服务器的复制品，其中被复制的服务器为主服务器（master），而通过复制创建出来的服务器复制品则为从服务器（slave）。只要主从服务器之间的网络连接正常，主从服务器两者会具有相同的数据，主服务器就会一直将发生在自己身上的数据更新同步 给从服务器，从而一直保证主从服务器的数据相同。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特点：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1、master/slave 角色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2、master/slave 数据相同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3、降低 master 读压力在转交从库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缺点：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无法保证高可用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没有解决 master 写的压力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00550" cy="3381375"/>
            <wp:effectExtent l="0" t="0" r="0" b="952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哨兵</w:t>
      </w:r>
    </w:p>
    <w:p>
      <w:r>
        <w:drawing>
          <wp:inline distT="0" distB="0" distL="114300" distR="114300">
            <wp:extent cx="4267200" cy="3800475"/>
            <wp:effectExtent l="0" t="0" r="0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 w:eastAsia="zh-CN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集群（proxy 型）</w:t>
      </w:r>
    </w:p>
    <w:p>
      <w:r>
        <w:drawing>
          <wp:inline distT="0" distB="0" distL="114300" distR="114300">
            <wp:extent cx="4914900" cy="3905250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Twemproxy 是一个 Twitter 开源的一个 redis 和 memcache 快速/轻量级代理服务器； Twemproxy 是一个快速的单线程代理程序，支持 Memcached ASCII 协议和 redis 协议。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1、多种 hash 算法：MD5、CRC16、CRC32、CRC32a、hsieh、murmur、Jenkins 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2、支持失败节点自动删除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3、后端 Sharding 分片逻辑对业务透明，业务方的读写方式和操作单个 Redis 一致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增加了新的 proxy，需要维护其高可用。</w:t>
      </w:r>
    </w:p>
    <w:p>
      <w:pPr>
        <w:bidi w:val="0"/>
        <w:ind w:firstLine="420" w:firstLineChars="0"/>
        <w:rPr>
          <w:rFonts w:ascii="宋体" w:hAnsi="宋体" w:eastAsia="宋体" w:cs="宋体"/>
          <w:kern w:val="0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failover 逻辑需要自己实现，其本身不能支持故障的自动转移可扩展性差，进行扩缩容都需要手动干预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集群（直连型）</w:t>
      </w:r>
    </w:p>
    <w:p>
      <w:r>
        <w:drawing>
          <wp:inline distT="0" distB="0" distL="114300" distR="114300">
            <wp:extent cx="4314825" cy="3324225"/>
            <wp:effectExtent l="0" t="0" r="9525" b="952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从redis 3.0之后版本支持redis-cluster集群，Redis-Cluster采用无中心结构，每个节点保存数据和整个集群状态,每个节点都和其他所有节点连接。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1、无中心架构（不存在哪个节点影响性能瓶颈），少了 proxy 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2、数据按照 slot 存储分布在多个节点，节点间数据共享，可动态调整数据分布。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3、可扩展性，可线性扩展到 1000 个节点，节点可动态添加或删除。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4、高可用性，部分节点不可用时，集群仍可用。通过增加 Slave 做备份数据副本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5、实现故障自动 failover，节点之间通过 gossip 协议交换状态信息，用投票机制完成 Slave到 Master 的角色提升。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1、资源隔离性较差，容易出现相互影响的情况。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2、数据通过异步复制,不保证数据的强一致性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Redis核心概念</w:t>
      </w:r>
    </w:p>
    <w:p>
      <w:pPr>
        <w:bidi w:val="0"/>
      </w:pPr>
      <w:r>
        <w:rPr>
          <w:rFonts w:hint="eastAsia"/>
          <w:lang w:val="en-US" w:eastAsia="zh-CN"/>
        </w:rPr>
        <w:t>引用：</w:t>
      </w:r>
      <w:r>
        <w:fldChar w:fldCharType="begin"/>
      </w:r>
      <w:r>
        <w:instrText xml:space="preserve"> HYPERLINK "https://blog.csdn.net/gongpulin/article/details/80551438" </w:instrText>
      </w:r>
      <w:r>
        <w:fldChar w:fldCharType="separate"/>
      </w:r>
      <w:r>
        <w:rPr>
          <w:rStyle w:val="12"/>
          <w:rFonts w:ascii="宋体" w:hAnsi="宋体" w:eastAsia="宋体" w:cs="宋体"/>
          <w:szCs w:val="24"/>
        </w:rPr>
        <w:t>https://blog.csdn.net/gongpulin/article/details/80551438</w:t>
      </w:r>
      <w:r>
        <w:fldChar w:fldCharType="end"/>
      </w:r>
    </w:p>
    <w:p>
      <w:pPr>
        <w:bidi w:val="0"/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</w:t>
      </w:r>
    </w:p>
    <w:p>
      <w:pPr>
        <w:bidi w:val="0"/>
      </w:pPr>
      <w:r>
        <w:rPr>
          <w:rFonts w:hint="eastAsia"/>
          <w:lang w:val="en-US" w:eastAsia="zh-CN"/>
        </w:rPr>
        <w:t>集群教程：</w:t>
      </w:r>
      <w:r>
        <w:fldChar w:fldCharType="begin"/>
      </w:r>
      <w:r>
        <w:instrText xml:space="preserve"> HYPERLINK "http://doc.redisfans.com/topic/cluster-tutorial.html" </w:instrText>
      </w:r>
      <w:r>
        <w:fldChar w:fldCharType="separate"/>
      </w:r>
      <w:r>
        <w:rPr>
          <w:rStyle w:val="12"/>
          <w:rFonts w:ascii="宋体" w:hAnsi="宋体" w:eastAsia="宋体" w:cs="宋体"/>
          <w:szCs w:val="24"/>
        </w:rPr>
        <w:t>http://doc.redisfans.com/topic/cluster-tutorial.html</w:t>
      </w:r>
      <w:r>
        <w:fldChar w:fldCharType="end"/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集群规范：</w:t>
      </w:r>
      <w:r>
        <w:fldChar w:fldCharType="begin"/>
      </w:r>
      <w:r>
        <w:instrText xml:space="preserve"> HYPERLINK "http://doc.redisfans.com/topic/cluster-spec.html" </w:instrText>
      </w:r>
      <w:r>
        <w:fldChar w:fldCharType="separate"/>
      </w:r>
      <w:r>
        <w:rPr>
          <w:rStyle w:val="12"/>
          <w:rFonts w:ascii="宋体" w:hAnsi="宋体" w:eastAsia="宋体" w:cs="宋体"/>
          <w:szCs w:val="24"/>
        </w:rPr>
        <w:t>http://doc.redisfans.com/topic/cluster-spec.html</w:t>
      </w:r>
      <w:r>
        <w:fldChar w:fldCharType="end"/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一级标题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二级标题</w:t>
      </w:r>
    </w:p>
    <w:p>
      <w:pPr>
        <w:pStyle w:val="4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三级标题</w:t>
      </w:r>
    </w:p>
    <w:p>
      <w:pPr>
        <w:pStyle w:val="5"/>
        <w:numPr>
          <w:ilvl w:val="1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四级标题</w:t>
      </w:r>
    </w:p>
    <w:p>
      <w:pPr>
        <w:pStyle w:val="5"/>
        <w:numPr>
          <w:ilvl w:val="1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Xxx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特殊问题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击穿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这个跟缓存雪崩有点像，但是又有一点不一样，缓存雪崩是因为大面积的缓存失效，打崩了DB，而缓存击穿不同的是缓存击穿是</w:t>
      </w:r>
      <w:r>
        <w:rPr>
          <w:rFonts w:hint="eastAsia"/>
          <w:color w:val="FF0000"/>
          <w:lang w:val="en-US" w:eastAsia="zh-CN"/>
        </w:rPr>
        <w:t>指一个Key非常热点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在不停的扛着大并发</w:t>
      </w:r>
      <w:r>
        <w:rPr>
          <w:rFonts w:hint="eastAsia"/>
          <w:lang w:val="en-US" w:eastAsia="zh-CN"/>
        </w:rPr>
        <w:t>，大并发集中对这一个点进行访问，</w:t>
      </w:r>
      <w:r>
        <w:rPr>
          <w:rFonts w:hint="eastAsia"/>
          <w:color w:val="FF0000"/>
          <w:lang w:val="en-US" w:eastAsia="zh-CN"/>
        </w:rPr>
        <w:t>当这个Key在失效的瞬间，持续的大并发就穿破缓存，直接请求数据库，就像在一个完好无损的桶上凿开了一个洞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解决：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缓存取不到的数据，在数据库中也没有取到，这时也可以将对应Key的Value对写为null、位置错误、稍后重试这样的值具体取啥问产品，或者看具体的场景，缓存有效时间可以设置短点，如30秒（设置太长会导致正常情况也没法使用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这样可以防止攻击用户反复用同一个id暴力攻击，但是我们要知道正常用户是不会在单秒内发起这么多次请求的，那网关层Nginx本渣我也记得有配置项，可以让运维大大对单个IP每秒访问次数超出阈值的IP都拉黑。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穿透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缓存穿透是指缓存和数据库中都没有的数据，而用户不断发起请求这时的用户很可能是攻击者，攻击会导致数据库压力过大，严重会击垮数据库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一般的缓存系统，都是按照</w:t>
      </w:r>
      <w:r>
        <w:rPr>
          <w:rFonts w:hint="eastAsia"/>
          <w:color w:val="FF0000"/>
          <w:lang w:val="en-US" w:eastAsia="zh-CN"/>
        </w:rPr>
        <w:t>key值去缓存查询，如果不存在对应的value，就应该去DB中查找 。这个时候，如果请求的并发量很大，就会对后端的DB系统造成很大的压力。这就叫做缓存穿透。</w:t>
      </w:r>
      <w:r>
        <w:rPr>
          <w:rFonts w:hint="eastAsia"/>
          <w:lang w:val="en-US" w:eastAsia="zh-CN"/>
        </w:rPr>
        <w:t>关键词：缓存value为空；并发量很大去访问DB。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解决：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接口层增加校验，比如用户鉴权校验，参数做校验，不合法的参数直接代码Return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57500" cy="30861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雪崩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cs="Verdana"/>
          <w:b/>
          <w:bCs/>
          <w:i w:val="0"/>
          <w:caps w:val="0"/>
          <w:color w:val="FF0000"/>
          <w:spacing w:val="0"/>
          <w:sz w:val="19"/>
          <w:szCs w:val="19"/>
        </w:rPr>
        <w:t>由于redis设置失效时间，当所有key在同一时间失效，并发直接打入DB，导致DB崩溃。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</w:rPr>
        <w:t>举个简单的例子：如果所有首页的Key失效时间都是12小时，中午12点刷新的，我零点有个秒杀活动大量用户涌入，假设当时每秒 6000 个请求，本来缓存在可以扛住每秒 5000 个请求，但是缓存当时所有的Key都失效了。此时 1 秒 6000 个请求全部落数据库，数据库必然扛不住，它会报一下警，真实情况可能DBA都没反应过来就直接挂了。此时，如果没用什么特别的方案来处理这个故障，DBA 很着急，重启数据库，但是数据库立马又被新的流量给打死了。这就是我理解的缓存雪崩。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</w:rPr>
        <w:t>我刻意看了下我做过的项目感觉再吊的都不允许这么大的QPS直接打DB去，不过没慢SQL加上分库，大表分表可能还还算能顶，但是跟用了Redis的差距还是很大。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解决：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处理缓存雪崩简单，在批量往Redis存数据的时候，</w:t>
      </w:r>
      <w:r>
        <w:rPr>
          <w:rFonts w:hint="eastAsia"/>
          <w:color w:val="FF0000"/>
          <w:lang w:val="en-US" w:eastAsia="zh-CN"/>
        </w:rPr>
        <w:t>把每个Key的失效时间都加个随机值就好了</w:t>
      </w:r>
      <w:r>
        <w:rPr>
          <w:rFonts w:hint="eastAsia"/>
          <w:lang w:val="en-US" w:eastAsia="zh-CN"/>
        </w:rPr>
        <w:t>，这样可以保证数据不会在同一时间大面积失效，我相信，Redis这点流量还是顶得住的。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如果Redis是集群部署，将热点数据均匀分布在不同的Redis库中也能避免全部失效的问题</w:t>
      </w:r>
      <w:r>
        <w:rPr>
          <w:rFonts w:hint="eastAsia"/>
          <w:lang w:val="en-US" w:eastAsia="zh-CN"/>
        </w:rPr>
        <w:t>，不过本渣我在生产环境中操作集群的时候，单个服务都是对应的单个Redis分片，是为了方便数据的管理，但是也同样有了可能会失效这样的弊端，失效时间随机是个好策略。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  <w:r>
        <w:rPr>
          <w:rFonts w:hint="eastAsia"/>
          <w:color w:val="FF0000"/>
          <w:lang w:val="en-US" w:eastAsia="zh-CN"/>
        </w:rPr>
        <w:t>设置热点数据永远不过期，有更新操作就更新缓存就好了</w:t>
      </w:r>
      <w:r>
        <w:rPr>
          <w:rFonts w:hint="eastAsia"/>
          <w:lang w:val="en-US" w:eastAsia="zh-CN"/>
        </w:rPr>
        <w:t>（比如运维更新了首页商品，那你刷下缓存就完事了，不要设置过期时间），电商首页的数据也可以用这个操作，保险。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在生产环境中最好不能keys命令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"https://blog.csdn.net/qq_39669058/article/details/107647688"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https://blog.csdn.net/qq_39669058/article/details/107647688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4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pStyle w:val="5"/>
        <w:numPr>
          <w:ilvl w:val="1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Redis是单线程的，其所有操作都是原子的，不会因并发产生数据异常</w:t>
      </w:r>
    </w:p>
    <w:p>
      <w:pPr>
        <w:pStyle w:val="5"/>
        <w:numPr>
          <w:ilvl w:val="1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使用高耗时的Redis命令是很危险的，会占用唯一的一个线程的大量处理时间，导致所有的请求都被拖慢</w:t>
      </w:r>
    </w:p>
    <w:p>
      <w:pPr>
        <w:pStyle w:val="4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在生产环境中执行 KEYS 命令的时，因为Redis是单线程的，KEYS 命令的性能随着数据库数据的增多而越来越慢，使用 KEYS 命令时会占用唯一的一个线程的大量处理时间，引发Redis阻塞并且增加Redis的CPU占用，导致所有的请求都被拖慢，可能造成Redis所在的服务器宕机，情况是很恶劣的，在实际生产运用的过程中请忽略掉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如果所有的线程在Redis那取不到数据，情况严重时可能会导致应用程序出现雪崩的情况，一瞬间全去数据库取数据，数据库就宕机了。</w:t>
      </w:r>
    </w:p>
    <w:p>
      <w:pPr>
        <w:pStyle w:val="4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其他危险（复杂度同样是O（N））命令</w:t>
      </w:r>
    </w:p>
    <w:p>
      <w:pPr>
        <w:pStyle w:val="5"/>
        <w:numPr>
          <w:ilvl w:val="1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flushdb 命令用于清空当前数据库中的所有 key</w:t>
      </w:r>
    </w:p>
    <w:p>
      <w:pPr>
        <w:pStyle w:val="5"/>
        <w:numPr>
          <w:ilvl w:val="1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flushall 命令用于清空整个 Redis 服务器的数据(删除所有数据库的所有 key )</w:t>
      </w:r>
    </w:p>
    <w:p>
      <w:pPr>
        <w:pStyle w:val="5"/>
        <w:numPr>
          <w:ilvl w:val="1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 客户端连接后可配置服务器</w:t>
      </w:r>
    </w:p>
    <w:p>
      <w:pPr>
        <w:pStyle w:val="4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禁用以上危险的命令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rename-command FLUSHALL "" （此命令还需要设置配置文件中appendonly no，否则服务器是无法启动）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rename-command CONFIG   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rename-command FLUSHDB  ""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rename-command KEYS ""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改良方式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使用scan命令替代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Redis从2.8版本开始支持scan命令，</w:t>
      </w:r>
      <w:r>
        <w:rPr>
          <w:rFonts w:hint="eastAsia"/>
          <w:color w:val="FF0000"/>
          <w:lang w:val="en-US" w:eastAsia="zh-CN"/>
        </w:rPr>
        <w:t>可以用来分批次扫描Redis记录</w:t>
      </w:r>
      <w:r>
        <w:rPr>
          <w:rFonts w:hint="eastAsia"/>
          <w:lang w:val="en-US" w:eastAsia="zh-CN"/>
        </w:rPr>
        <w:t>，这样肯定会导致整个查询消耗的总时间变大，影响服务使用，但不会影响redis服务卡顿。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Java中MyBlog项目中的RedisService已经实现了key方法，其内部使用的是scan命令对key进行模糊查找。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Scan的使用方式</w:t>
      </w:r>
    </w:p>
    <w:p>
      <w:pPr>
        <w:ind w:left="672" w:leftChars="320" w:firstLine="210" w:firstLineChars="100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555666"/>
          <w:spacing w:val="0"/>
          <w:sz w:val="21"/>
          <w:szCs w:val="21"/>
          <w:shd w:val="clear" w:fill="EEF0F4"/>
        </w:rPr>
        <w:t>命令格式 SCAN cursor [MATCH pattern] [COUNT count]</w:t>
      </w:r>
    </w:p>
    <w:p>
      <w:pPr>
        <w:bidi w:val="0"/>
        <w:ind w:firstLine="420" w:firstLineChars="0"/>
      </w:pPr>
      <w:r>
        <w:rPr>
          <w:rFonts w:hint="eastAsia"/>
        </w:rPr>
        <w:t>SCAN 命令用于迭代当前数据库中的数据库键。</w:t>
      </w:r>
    </w:p>
    <w:p>
      <w:pPr>
        <w:numPr>
          <w:ilvl w:val="0"/>
          <w:numId w:val="0"/>
        </w:numPr>
        <w:bidi w:val="0"/>
        <w:ind w:leftChars="220" w:firstLine="420" w:firstLineChars="0"/>
        <w:rPr>
          <w:rFonts w:hint="eastAsia"/>
        </w:rPr>
      </w:pPr>
      <w:r>
        <w:rPr>
          <w:rFonts w:hint="eastAsia"/>
        </w:rPr>
        <w:t>SSCAN 命令用于迭代集合键中的元素。</w:t>
      </w:r>
    </w:p>
    <w:p>
      <w:pPr>
        <w:numPr>
          <w:ilvl w:val="0"/>
          <w:numId w:val="0"/>
        </w:numPr>
        <w:bidi w:val="0"/>
        <w:ind w:leftChars="220" w:firstLine="420" w:firstLineChars="0"/>
        <w:rPr>
          <w:rFonts w:hint="eastAsia"/>
        </w:rPr>
      </w:pPr>
      <w:r>
        <w:rPr>
          <w:rFonts w:hint="eastAsia"/>
        </w:rPr>
        <w:t>HSCAN 命令用于迭代哈希键中的键值对。</w:t>
      </w:r>
    </w:p>
    <w:p>
      <w:pPr>
        <w:numPr>
          <w:ilvl w:val="0"/>
          <w:numId w:val="0"/>
        </w:numPr>
        <w:bidi w:val="0"/>
        <w:ind w:leftChars="220" w:firstLine="420" w:firstLineChars="0"/>
        <w:rPr>
          <w:rFonts w:hint="eastAsia"/>
        </w:rPr>
      </w:pPr>
      <w:r>
        <w:rPr>
          <w:rFonts w:hint="eastAsia"/>
        </w:rPr>
        <w:t>ZSCAN 命令用于迭代有序集合中的元素（包括元素成员和元素分值）。</w:t>
      </w:r>
    </w:p>
    <w:p>
      <w:pPr>
        <w:ind w:left="672" w:leftChars="320" w:firstLine="210" w:firstLineChars="10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 0  从零开始查 返回结果会给一个游标数，下一条命令就可以这样写：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scan游标数，意思是接着下标往下找，最后返回游标数为0则查找结束，以此达到分批查找。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一级标题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二级标题</w:t>
      </w:r>
    </w:p>
    <w:p>
      <w:pPr>
        <w:pStyle w:val="4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pStyle w:val="4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pStyle w:val="5"/>
        <w:numPr>
          <w:ilvl w:val="1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四级标题</w:t>
      </w:r>
    </w:p>
    <w:p>
      <w:pPr>
        <w:pStyle w:val="5"/>
        <w:numPr>
          <w:ilvl w:val="1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引用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"https://www.cnblogs.com/powertoolsteam/p/redis.html"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https://www.cnblogs.com/powertoolsteam/p/redis.html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引用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"https://blog.csdn.net/tjcyjd/article/details/78463056?utm_medium=distribute.pc_relevant.none-task-blog-BlogCommendFromMachineLearnPai2-7.channel_param&amp;depth_1-utm_source=distribute.pc_relevant.none-task-blog-BlogCommendFromMachineLearnPai2-7.channel_param"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https://blog.csdn.net/tjcyjd/article/details/78463056?utm_medium=distribute.pc_relevant.none-task-blog-BlogCommendFromMachineLearnPai2-7.channel_param&amp;depth_1-utm_source=distribute.pc_relevant.none-task-blog-BlogCommendFromMachineLearnPai2-7.channel_param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6E8AFE"/>
    <w:multiLevelType w:val="multilevel"/>
    <w:tmpl w:val="8E6E8A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7140888"/>
    <w:multiLevelType w:val="singleLevel"/>
    <w:tmpl w:val="A7140888"/>
    <w:lvl w:ilvl="0" w:tentative="0">
      <w:start w:val="1"/>
      <w:numFmt w:val="decimal"/>
      <w:lvlText w:val="%1."/>
      <w:lvlJc w:val="left"/>
    </w:lvl>
  </w:abstractNum>
  <w:abstractNum w:abstractNumId="2">
    <w:nsid w:val="D95ED8B3"/>
    <w:multiLevelType w:val="singleLevel"/>
    <w:tmpl w:val="D95ED8B3"/>
    <w:lvl w:ilvl="0" w:tentative="0">
      <w:start w:val="1"/>
      <w:numFmt w:val="decimal"/>
      <w:lvlText w:val="%1."/>
      <w:lvlJc w:val="left"/>
    </w:lvl>
  </w:abstractNum>
  <w:abstractNum w:abstractNumId="3">
    <w:nsid w:val="E97FB5D4"/>
    <w:multiLevelType w:val="singleLevel"/>
    <w:tmpl w:val="E97FB5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D087F40"/>
    <w:multiLevelType w:val="singleLevel"/>
    <w:tmpl w:val="3D087F4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49F53A08"/>
    <w:multiLevelType w:val="singleLevel"/>
    <w:tmpl w:val="49F53A08"/>
    <w:lvl w:ilvl="0" w:tentative="0">
      <w:start w:val="1"/>
      <w:numFmt w:val="decimal"/>
      <w:lvlText w:val="%1."/>
      <w:lvlJc w:val="left"/>
    </w:lvl>
  </w:abstractNum>
  <w:abstractNum w:abstractNumId="6">
    <w:nsid w:val="577DC6A5"/>
    <w:multiLevelType w:val="multilevel"/>
    <w:tmpl w:val="577DC6A5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71AD94E5"/>
    <w:multiLevelType w:val="singleLevel"/>
    <w:tmpl w:val="71AD94E5"/>
    <w:lvl w:ilvl="0" w:tentative="0">
      <w:start w:val="1"/>
      <w:numFmt w:val="decimal"/>
      <w:lvlText w:val="%1."/>
      <w:lvlJc w:val="left"/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73365"/>
    <w:rsid w:val="055D0456"/>
    <w:rsid w:val="05611DCB"/>
    <w:rsid w:val="067F226B"/>
    <w:rsid w:val="069D46D3"/>
    <w:rsid w:val="0A825C92"/>
    <w:rsid w:val="0D5856F7"/>
    <w:rsid w:val="0DA93C33"/>
    <w:rsid w:val="0EE66C72"/>
    <w:rsid w:val="10373464"/>
    <w:rsid w:val="109C5E20"/>
    <w:rsid w:val="11834428"/>
    <w:rsid w:val="125E3324"/>
    <w:rsid w:val="143B6DEC"/>
    <w:rsid w:val="161F35D9"/>
    <w:rsid w:val="16ED6A81"/>
    <w:rsid w:val="18004227"/>
    <w:rsid w:val="182C22BA"/>
    <w:rsid w:val="1A952017"/>
    <w:rsid w:val="1C85638F"/>
    <w:rsid w:val="1D036D0F"/>
    <w:rsid w:val="1D7502AF"/>
    <w:rsid w:val="1DC61E09"/>
    <w:rsid w:val="1DD13A8D"/>
    <w:rsid w:val="1DFB466D"/>
    <w:rsid w:val="1E6D30ED"/>
    <w:rsid w:val="1F464D60"/>
    <w:rsid w:val="20CA727D"/>
    <w:rsid w:val="217452BC"/>
    <w:rsid w:val="21E454E9"/>
    <w:rsid w:val="26403C3A"/>
    <w:rsid w:val="28980D9D"/>
    <w:rsid w:val="29B82FC4"/>
    <w:rsid w:val="2D0575B1"/>
    <w:rsid w:val="2D5E20EB"/>
    <w:rsid w:val="2DE40FC1"/>
    <w:rsid w:val="2E424B32"/>
    <w:rsid w:val="309B3544"/>
    <w:rsid w:val="327E549D"/>
    <w:rsid w:val="336D48EB"/>
    <w:rsid w:val="33F57021"/>
    <w:rsid w:val="342E4BF5"/>
    <w:rsid w:val="368B04F1"/>
    <w:rsid w:val="368B4347"/>
    <w:rsid w:val="369E7A52"/>
    <w:rsid w:val="36AB572D"/>
    <w:rsid w:val="36B17A5E"/>
    <w:rsid w:val="376254FB"/>
    <w:rsid w:val="39E427A0"/>
    <w:rsid w:val="3A4224A3"/>
    <w:rsid w:val="3AB343E5"/>
    <w:rsid w:val="3AF3012B"/>
    <w:rsid w:val="3E5D358F"/>
    <w:rsid w:val="3F57671C"/>
    <w:rsid w:val="3F7B645B"/>
    <w:rsid w:val="3F9067AA"/>
    <w:rsid w:val="408D4C3E"/>
    <w:rsid w:val="4116171E"/>
    <w:rsid w:val="412E1776"/>
    <w:rsid w:val="438C1CE5"/>
    <w:rsid w:val="444443F0"/>
    <w:rsid w:val="458C4B19"/>
    <w:rsid w:val="46262FEE"/>
    <w:rsid w:val="46E33D77"/>
    <w:rsid w:val="489C4E85"/>
    <w:rsid w:val="48DE0322"/>
    <w:rsid w:val="4C891051"/>
    <w:rsid w:val="4DE34B24"/>
    <w:rsid w:val="4F470E10"/>
    <w:rsid w:val="50AE5B00"/>
    <w:rsid w:val="54CC617F"/>
    <w:rsid w:val="5932546F"/>
    <w:rsid w:val="59407559"/>
    <w:rsid w:val="594E2D21"/>
    <w:rsid w:val="5A0A2A6E"/>
    <w:rsid w:val="5AD34E84"/>
    <w:rsid w:val="5D79706D"/>
    <w:rsid w:val="62672269"/>
    <w:rsid w:val="62C00688"/>
    <w:rsid w:val="636954BC"/>
    <w:rsid w:val="63861116"/>
    <w:rsid w:val="655460AA"/>
    <w:rsid w:val="678F7CF4"/>
    <w:rsid w:val="69DC0253"/>
    <w:rsid w:val="6A9627D7"/>
    <w:rsid w:val="6CAA0274"/>
    <w:rsid w:val="6D0C5D45"/>
    <w:rsid w:val="6D6A6FA6"/>
    <w:rsid w:val="6F331430"/>
    <w:rsid w:val="6FF45881"/>
    <w:rsid w:val="70E208D5"/>
    <w:rsid w:val="715C61A6"/>
    <w:rsid w:val="726E7568"/>
    <w:rsid w:val="72B83139"/>
    <w:rsid w:val="756A67BD"/>
    <w:rsid w:val="77C12C0F"/>
    <w:rsid w:val="7A376E33"/>
    <w:rsid w:val="7A5077B4"/>
    <w:rsid w:val="7BDD507C"/>
    <w:rsid w:val="7C8219FC"/>
    <w:rsid w:val="7CE71A19"/>
    <w:rsid w:val="7E0F72F2"/>
    <w:rsid w:val="7EF0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462" w:leftChars="22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left="0" w:left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left="105" w:leftChars="50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ind w:left="315" w:leftChars="150"/>
      <w:outlineLvl w:val="2"/>
    </w:pPr>
    <w:rPr>
      <w:rFonts w:cs="微软雅黑"/>
      <w:b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88" w:lineRule="auto"/>
      <w:ind w:left="357" w:leftChars="170"/>
      <w:outlineLvl w:val="3"/>
    </w:pPr>
    <w:rPr>
      <w:rFonts w:ascii="Arial" w:hAnsi="Arial" w:eastAsia="黑体" w:cs="微软雅黑"/>
      <w:b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ind w:left="315" w:leftChars="150"/>
      <w:outlineLvl w:val="4"/>
    </w:pPr>
    <w:rPr>
      <w:rFonts w:cs="微软雅黑" w:asciiTheme="minorAscii" w:hAnsiTheme="minorAscii" w:eastAsiaTheme="minorEastAsia"/>
      <w:b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120" w:lineRule="auto"/>
      <w:ind w:left="420" w:leftChars="200"/>
      <w:outlineLvl w:val="5"/>
    </w:pPr>
    <w:rPr>
      <w:rFonts w:ascii="Arial" w:hAnsi="Arial" w:eastAsia="黑体"/>
      <w:b/>
      <w:sz w:val="21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customStyle="1" w:styleId="13">
    <w:name w:val="标题 3 Char"/>
    <w:link w:val="4"/>
    <w:qFormat/>
    <w:uiPriority w:val="0"/>
    <w:rPr>
      <w:rFonts w:cs="微软雅黑"/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Administrator.USER-20160224QQ</dc:creator>
  <cp:lastModifiedBy>Administrator</cp:lastModifiedBy>
  <dcterms:modified xsi:type="dcterms:W3CDTF">2020-09-19T14:29:44Z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