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数据库常用函数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abs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(x) 返回x的绝对值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bin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(x) 返回x的二进制（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oct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返回八进制，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hex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返回十六进制）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ceiling(x) 返回大于x的最小整数值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exp(x) 返回值e（自然对数的底）的x次方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floor(x) 返回小于x的最大整数值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greatest(x1,x2,...,xn)返回集合中最大的值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least(x1,x2,...,xn) 返回集合中最小的值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ln(x) 返回x的自然对数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log(x,y)返回x的以y为底的对数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mod(x,y) 返回x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y的模（余数）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pi()返回pi的值（圆周率）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rand()返回０到１内的随机值,可以通过提供一个参数(种子)使rand()随机数生成器生成一个指定的值。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round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(x,y)返回参数x的四舍五入的有y位小数的值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sign(x) 返回代表数字x的符号的值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sqrt(x) 返回一个数的平方根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truncate(x,y) 返回数字x截短为y位小数的结果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聚合函数(常用于group by从句的select查询中)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avg(col)返回指定列的平均值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count(col)返回指定列中非null值的个数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min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(col)返回指定列的最小值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max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(col)返回指定列的最大值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sum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(col)返回指定列的所有值之和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group_concat(col) 返回由属于一组的列值连接组合而成的结果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ascii(char)返回字符的ascii码值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bit_length(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)返回字符串的比特长度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concat(s1,s2...,sn)将s1,s2...,sn连接成字符串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concat_ws(sep,s1,s2...,sn)将s1,s2...,sn连接成字符串，并用sep字符间隔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insert(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,x,y,instr) 将字符串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从第x位置开始，y个字符长的子串替换为字符串instr，返回结果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find_in_set(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list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)分析逗号分隔的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list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列表，如果发现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，返回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list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中的位置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lcase(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)或lower(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 返回将字符串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中所有字符改变为小写后的结果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left(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,x)返回字符串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中最左边的x个字符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length(s)返回字符串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中的字符数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ltrim(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 从字符串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中切掉开头的空格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position(substr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 返回子串substr在字符串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中第一次出现的位置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quote(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 用反斜杠转义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中的单引号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repeat(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,srchstr,rplcstr)返回字符串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重复x次的结果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reverse(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 返回颠倒字符串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的结果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right(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,x) 返回字符串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中最右边的x个字符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rtrim(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 返回字符串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尾部的空格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strcmp(s1,s2)比较字符串s1和s2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trim(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)去除字符串首部和尾部的所有空格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ucase(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)或upper(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 返回将字符串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中所有字符转变为大写后的结果</w:t>
      </w:r>
    </w:p>
    <w:p>
      <w:pPr>
        <w:pStyle w:val="3"/>
        <w:bidi w:val="0"/>
      </w:pPr>
      <w:r>
        <w:t>日期和时间函数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curdate()或current_date() 返回当前的日期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curtime()或current_time() 返回当前的时间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date_add(date,interval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keyword)返回日期date加上间隔时间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的结果(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必须按照关键字进行格式化),如：selectdate_add(current_date,interval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month);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date_format(date,fmt) 依照指定的fmt格式格式化日期date值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date_sub(date,interval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keyword)返回日期date加上间隔时间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的结果(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必须按照关键字进行格式化),如：selectdate_sub(current_date,interval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month);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dayofweek(date) 返回date所代表的一星期中的第几天(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7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dayofmonth(date) 返回date是一个月的第几天(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31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dayofyear(date) 返回date是一年的第几天(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366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dayname(date) 返回date的星期名，如：select dayname(current_date);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from_unixtime(ts,fmt) 根据指定的fmt格式，格式化unix时间戳ts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hour(time) 返回time的小时值(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minute(time) 返回time的分钟值(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59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month(date) 返回date的月份值(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monthname(date) 返回date的月份名，如：select monthname(current_date);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now() 返回当前的日期和时间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quarter(date) 返回date在一年中的季度(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)，如select quarter(current_date);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week(date) 返回日期date为一年中第几周(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53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year(date) 返回日期date的年份(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1000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~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9999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一些示例：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获取当前系统时间：select from_unixtime(unix_timestamp());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extract(year_month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current_date);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extract(day_second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current_date);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extract(hour_minute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current_date);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返回两个日期值之间的差值(月数)：select period_diff(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200302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199802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在mysql中计算年龄：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date_format(from_days(to_days(now())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to_days(birthday)),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'%y'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as age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employee;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这样，如果brithday是未来的年月日的话，计算结果为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下面的sql语句计算员工的绝对年龄，即当birthday是未来的日期时，将得到负值。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date_format(now(),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'%y'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date_format(birthday,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'%y'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(date_format(now(),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'00-%m-%d'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 &lt;date_format(birthday,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'00-%m-%d'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)) as age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employee</w:t>
      </w:r>
    </w:p>
    <w:p>
      <w:pPr>
        <w:pStyle w:val="3"/>
        <w:bidi w:val="0"/>
      </w:pPr>
      <w:r>
        <w:t>加密函数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aes_encrypt(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,key) 返回用密钥key对字符串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利用高级加密标准算法加密后的结果，调用aes_encrypt的结果是一个二进制字符串，以blob类型存储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aes_decrypt(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,key) 返回用密钥key对字符串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利用高级加密标准算法解密后的结果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decode(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,key) 使用key作为密钥解密加密字符串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encrypt(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,salt) 使用unixcrypt()函数，用关键词salt(一个可以惟一确定口令的字符串，就像钥匙一样)加密字符串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encode(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,key) 使用key作为密钥加密字符串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，调用encode()的结果是一个二进制字符串，它以blob类型存储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md5() 计算字符串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的md5校验和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password(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 返回字符串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的加密版本，这个加密过程是不可逆转的，和unix密码加密过程使用不同的算法。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sha() 计算字符串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的安全散列算法(sha)校验和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encrypt(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'root'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'salt'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encode(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'xufeng'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'key'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decode(encode(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'xufeng'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'key'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'key'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#加解密放在一起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aes_encrypt(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'root'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'key'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aes_decrypt(aes_encrypt(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'root'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'key'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'key'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md5(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'123456'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sha(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'123456'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pStyle w:val="3"/>
        <w:bidi w:val="0"/>
      </w:pPr>
      <w:r>
        <w:t>控制流函数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mysql有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个函数是用来进行条件操作的，这些函数可以实现sql的条件逻辑，允许开发者将一些应用程序业务逻辑转换到数据库后台。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mysql控制流函数：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case when[test1] then [result1]...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[default] end如果testn是真，则返回resultn，否则返回default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case [test] when[val1] then [result]...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[default]end 如果test和valn相等，则返回resultn，否则返回default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(test,t,f) 如果test是真，返回t；否则返回f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ifnull(arg1,arg2) 如果arg1不是空，返回arg1，否则返回arg2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nullif(arg1,arg2) 如果arg1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arg2返回null；否则返回arg1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这些函数的第一个是ifnull()，它有两个参数，并且对第一个参数进行判断。如果第一个参数不是null，函数就会向调用者返回第一个参数；如果是null,将返回第二个参数。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如：select ifnull(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), ifnull(null,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),ifnull(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*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null,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'false'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nullif()函数将会检验提供的两个参数是否相等，如果相等，则返回null，如果不相等，就返回第一个参数。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如：select nullif(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),nullif(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'a'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'b'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),nullif(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和许多脚本语言提供的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()函数一样，mysql的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()函数也可以建立一个简单的条件测试，这个函数有三个参数，第一个是要被判断的表达式，如果表达式为真，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()将会返回第二个参数，如果为假，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()将会返回第三个参数。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如：selectif(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&lt;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56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100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'true'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'false'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()函数在只有两种可能结果时才适合使用。然而，在现实世界中，我们可能发现在条件测试中会需要多个分支。在这种情况下，mysql提供了case函数，它和php及perl语言的switch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case条件例程一样。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case函数的格式有些复杂，通常如下所示：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case [expression to be evaluated]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when [val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] then [result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when [val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] then [result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when [val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] then [result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when [val n] then [result n]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[default result]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这里，第一个参数是要被判断的值或表达式，接下来的是一系列的when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then块，每一块的第一个参数指定要比较的值，如果为真，就返回结果。所有的when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then块将以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块结束，当end结束了所有外部的case块时，如果前面的每一个块都不匹配就会返回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块指定的默认结果。如果没有指定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块，而且所有的when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then比较都不是真，mysql将会返回null。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case函数还有另外一种句法，有时使用起来非常方便，如下：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when [conditional test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] then [result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when [conditional test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] then [result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[default result]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这种条件下，返回的结果取决于相应的条件测试是否为真。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mysql&gt;select case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'green'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when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'stop'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when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'go'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case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when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when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'n/a'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case when 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'ok'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when(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)&lt;&gt;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'not ok'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end asstatus;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name,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((isactive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'已激活'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'未激活'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 as result fromuserlogininfo;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fname,lname,(math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sci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lit) as total,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case when (math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sci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lit) &lt;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when (math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sci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lit) between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'c'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when (math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sci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lit) between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151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then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'b'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as grade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marks;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(encrypt(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'sue'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'ts'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upass,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'allow'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'deny'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 as loginresultfrom users where uname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'sue'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#一个登陆验证</w:t>
      </w:r>
    </w:p>
    <w:p>
      <w:pPr>
        <w:pStyle w:val="3"/>
        <w:bidi w:val="0"/>
      </w:pPr>
      <w:r>
        <w:t>格式化函数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date_format(date,fmt) 依照字符串fmt格式化日期date值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(x,y) 把x格式化为以逗号隔开的数字序列，y是结果的小数位数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inet_aton(ip) 返回ip地址的数字表示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inet_ntoa(num) 返回数字所代表的ip地址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time_format(time,fmt) 依照字符串fmt格式化时间time值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其中最简单的是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()函数，它可以把大的数值格式化为以逗号间隔的易读的序列。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format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34234.34323432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date_format(now(),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'%w,%d %m %y %r'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date_format(now(),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'%y-%m-%d'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date_format(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19990330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'%y-%m-%d'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date_format(now(),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'%h:%i %p'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inet_aton(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'10.122.89.47'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inet_ntoa(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175790383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pStyle w:val="3"/>
        <w:bidi w:val="0"/>
      </w:pPr>
      <w:r>
        <w:t>类型转化函数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为了进行数据类型转化，mysql提供了cast()函数，它可以把一个值转化为指定的数据类型。类型有：binary,char,date,time,datetime,signed,unsigned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 cast(now() as signed integer),curdate()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'f'=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binary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'f'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'f'=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cast(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as binary);</w:t>
      </w:r>
    </w:p>
    <w:p>
      <w:pPr>
        <w:pStyle w:val="3"/>
        <w:bidi w:val="0"/>
      </w:pPr>
      <w:r>
        <w:t>系统信息函数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database() 返回当前数据库名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benchmark(count,expr) 将表达式expr重复运行count次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connection_id() 返回当前客户的连接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found_rows() 返回最后一个select查询进行检索的总行数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user()或system_user() 返回当前登陆用户名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version() 返回mysql服务器的版本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select database(),version(),user();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selectbenchmark(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9999999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,log(rand()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*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pi()));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#该例中,mysql计算log(rand()*pi())表达式9999999次。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1.显示所有首字母大写的雇员姓名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ENAME FROM EMP WHERE INITCAP(SUBSTR(ENAME,1,1))=SUBSTR(ENAME,1,1);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2.显示所有雇员姓名的前三个字符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SUBSTR(ENAME,1,3) FROM 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3.显示所有雇员姓名将‘A’ 替换为‘a’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REPLACE(ENAME,'A','a') FROM EMP;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4.显示所有员工直接上级的姓名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E.ENAME 员工姓名, P.ENAME 员工上级 FROM EMP E,EMP P WHERE E.MGR=P.EMPNO;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5.取得所有员工的工资等级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SELECT E.ENAME,S.GRADE FROM EMP E,SALGRADE S WHERE E.SAL BETWEEN S.LOSAL AND HISAL;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6.取得薪水最高的部门编号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SELECT E.SAL 最高工资,D.DEPTNO 部门编号 FROM EMP E,DEPT D WHERE E.SAL=(SELECT MAX(SAL) FROM EMP ) AND E.DEPTNO=D.DEPTNO;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7.取得每个部门平均工资的薪水等级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D.SAL 部门平均工资,S.GRADE 工资等级排名 FROM (SELECT AVG(SAL) SAL FROM EMP GROUP BY DEPTNO) D,SALGRADE S WHERE D.SAL BETWEEN LOSAL AND HISAL;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8.取得普通员工（没有在mgr字段上出现的） 的最高薪水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SELECT MAX(E1.SAL) FROM EMP E1 WHERE E1.EMPNO&lt;&gt;E1.MGR;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9.取得平均薪水最高的部门编号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E1.DEPTNO ,E1.SALS FROM (SELECT AVG(SAL),DEPTNO SALS FROM EMP GROUP BY DEPTNO ) E,  (SELECT AVG(SAL),DEPTNO SALS FROM EMP GROUP BY DEPTNO ) E1 WHERE MAX(E.SALS)=E1.SALS;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10.取得薪水最高排名的第六名到第十名的员工信息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SELECT E.* FROM (SELECT ROWNUM R,EMP.SAL FROM EMP ORDER BY SAL) E WHERE E.R&gt;6 AND E.R&lt;10;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11.取得每个薪水等级有多少员工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GRADE 工资等级,COUNT(S.GRADE) 当前工资等级人数 FROM EMP E,SALGRADE S WHERE E.SAL BETWEEN S.LOSAL AND S.HISAL GROUP BY S.GRADE;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12.将员工的入职日期按照年和月排序，如果月份相同就按照日期排序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SELECT ENAME, TO_CHAR(HIREDATE,'YYYY') YEAR,TO_CHAR(HIREDATE,'MM') MONTH,TO_CHAR(HIREDATE,'DD') DAY FROM EMP ORDER BY YEAR DESC,MONTH DESC,DAY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13.查询和scott相同部门的员工姓名和入职日期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SELECT ENAME,HIREDATE FROM EMP WHERE DEPTNO=(SELECT DEPTNO FROM EMP WHERE ENAME='SCOTT');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14.查询部门在newyork的员工姓名和部门名称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SELECT E.ENAME,D.DNAME FROM EMP E,DEPT D WHERE D.LOC='NEW YORK' AND E.DEPTNO=D.DEPTNO;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15.查询上司是king的员工姓名和工资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 E.* FROM EMP E,EMP E1 WHERE  E1.ENAME='KING' AND E.MGR=E1.EMPNO;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16.查询员工姓名包含有‘u’的部门的员工信息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SELECT * FROM EMP WHERE DEPTNO=(SELECT DEPTNO  FROM EMP WHERE ENAME LIKE'%U%');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17.查询早于员工上级入职日期提前的员工信息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SELECT E.ENAME 员工姓名,E.HIREDATE 员工入职日期,E1.HIREDATE 上级入职日期 FROM EMP E,EMP E1 WHERE E.HIREDATE&lt;E1.HIREDATE AND E.MGR=E1.EMPNO;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18.列出从事同一个工作但在不同岗位的员工一种组合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SELECT DISTINCT  E.ENAME,E.JOB,E1.ENAME FROM EMP E,EMP E1 WHERE E.JOB=E1.JOB AND E.DEPTNO!=E1.DEPTNO AND E.ENAME&lt;E1.ENAME;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19.取得每个部门薪水最高的员工姓名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SELECT ENAME,SAL,D.DNAME FROM EMP,DEPT D WHERE SAL IN(SELECT MAX(SAL) FROM EMP GROUP BY DEPTNO) AND D.DEPTNO=EMP.DEPTNO;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20.列出所有CLERK的姓名，部门名称，及其部门人数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SELECT E.ENAME,D.DNAME,(SELECT COUNT(1) FROM EMP WHERE DEPTNO=D.DEPTNO) 部门人数 FROM EMP E,DEPT D WHERE E.DEPTNO=D.DEPTNO AND E.JOB='CLERK';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21.查出上级中工资超过3000的姓名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SELECT P.* FROM EMP E,EMP P WHERE E.MGR=P.EMPNO AND P.SAL&gt;3000;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72D0"/>
    <w:rsid w:val="055D0456"/>
    <w:rsid w:val="10373464"/>
    <w:rsid w:val="2DE40FC1"/>
    <w:rsid w:val="38FF536A"/>
    <w:rsid w:val="3AF3012B"/>
    <w:rsid w:val="4C891051"/>
    <w:rsid w:val="7EF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315" w:leftChars="150"/>
      <w:outlineLvl w:val="2"/>
    </w:pPr>
    <w:rPr>
      <w:rFonts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ind w:left="357" w:leftChars="170"/>
      <w:outlineLvl w:val="3"/>
    </w:pPr>
    <w:rPr>
      <w:rFonts w:ascii="Arial" w:hAnsi="Arial" w:eastAsia="黑体" w:cs="微软雅黑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2020-06-24T21:39:43Z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