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5811" w14:textId="05CBC16F" w:rsidR="00CF049D" w:rsidRPr="00E93AAC" w:rsidRDefault="00E93AAC" w:rsidP="00E93AAC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E93AAC">
        <w:rPr>
          <w:sz w:val="18"/>
          <w:szCs w:val="18"/>
          <w:lang w:val="en-US"/>
        </w:rPr>
        <w:t xml:space="preserve">Different Received signal strength Indicator </w:t>
      </w:r>
      <w:r w:rsidRPr="00E93AAC">
        <w:rPr>
          <w:b/>
          <w:bCs/>
          <w:sz w:val="18"/>
          <w:szCs w:val="18"/>
          <w:lang w:val="en-US"/>
        </w:rPr>
        <w:t>(RSSI)</w:t>
      </w:r>
      <w:r w:rsidRPr="00E93AAC">
        <w:rPr>
          <w:sz w:val="18"/>
          <w:szCs w:val="18"/>
          <w:lang w:val="en-US"/>
        </w:rPr>
        <w:t xml:space="preserve"> </w:t>
      </w:r>
      <w:r w:rsidRPr="00E93AAC">
        <w:rPr>
          <w:b/>
          <w:bCs/>
          <w:sz w:val="18"/>
          <w:szCs w:val="18"/>
          <w:lang w:val="en-US"/>
        </w:rPr>
        <w:t>threshold.</w:t>
      </w:r>
    </w:p>
    <w:p w14:paraId="2805A0D7" w14:textId="735FCFF7" w:rsidR="00E93AAC" w:rsidRPr="00E93AAC" w:rsidRDefault="00E93AAC" w:rsidP="00A02D9E">
      <w:pPr>
        <w:jc w:val="center"/>
        <w:rPr>
          <w:sz w:val="18"/>
          <w:szCs w:val="18"/>
          <w:lang w:val="en-US"/>
        </w:rPr>
      </w:pPr>
      <w:r w:rsidRPr="00E93AAC">
        <w:rPr>
          <w:sz w:val="18"/>
          <w:szCs w:val="18"/>
          <w:lang w:val="en-US"/>
        </w:rPr>
        <w:drawing>
          <wp:inline distT="0" distB="0" distL="0" distR="0" wp14:anchorId="362BA90A" wp14:editId="5FF75ABB">
            <wp:extent cx="6863442" cy="3823398"/>
            <wp:effectExtent l="0" t="0" r="0" b="571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1143" cy="387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34FC" w14:textId="598EBCB2" w:rsidR="00E93AAC" w:rsidRPr="00E93AAC" w:rsidRDefault="00E93AAC" w:rsidP="00E93AAC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E93AAC">
        <w:rPr>
          <w:b/>
          <w:bCs/>
          <w:sz w:val="18"/>
          <w:szCs w:val="18"/>
          <w:lang w:val="en-US"/>
        </w:rPr>
        <w:t>Moisture range</w:t>
      </w:r>
      <w:r w:rsidRPr="00E93AAC">
        <w:rPr>
          <w:sz w:val="18"/>
          <w:szCs w:val="18"/>
          <w:lang w:val="en-US"/>
        </w:rPr>
        <w:t xml:space="preserve"> for d</w:t>
      </w:r>
      <w:r w:rsidRPr="00E93AAC">
        <w:rPr>
          <w:sz w:val="18"/>
          <w:szCs w:val="18"/>
          <w:lang w:val="en-US"/>
        </w:rPr>
        <w:t>ifferent</w:t>
      </w:r>
      <w:r w:rsidRPr="00E93AAC">
        <w:rPr>
          <w:sz w:val="18"/>
          <w:szCs w:val="18"/>
          <w:lang w:val="en-US"/>
        </w:rPr>
        <w:t xml:space="preserve"> type of soils</w:t>
      </w:r>
    </w:p>
    <w:p w14:paraId="53E9E921" w14:textId="45CF9CA8" w:rsidR="00E93AAC" w:rsidRDefault="00E93AAC" w:rsidP="00A02D9E">
      <w:pPr>
        <w:jc w:val="center"/>
        <w:rPr>
          <w:sz w:val="18"/>
          <w:szCs w:val="18"/>
          <w:lang w:val="en-US"/>
        </w:rPr>
      </w:pPr>
      <w:r w:rsidRPr="00E93AAC">
        <w:rPr>
          <w:sz w:val="18"/>
          <w:szCs w:val="18"/>
          <w:lang w:val="en-US"/>
        </w:rPr>
        <w:drawing>
          <wp:inline distT="0" distB="0" distL="0" distR="0" wp14:anchorId="028CF933" wp14:editId="3D5532A5">
            <wp:extent cx="6981022" cy="383847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6177" cy="38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C36E" w14:textId="198B2A1B" w:rsidR="00A02D9E" w:rsidRDefault="00A02D9E" w:rsidP="00A02D9E">
      <w:pPr>
        <w:jc w:val="center"/>
        <w:rPr>
          <w:sz w:val="18"/>
          <w:szCs w:val="18"/>
          <w:lang w:val="en-US"/>
        </w:rPr>
      </w:pPr>
    </w:p>
    <w:p w14:paraId="0ADB0ACE" w14:textId="103A2EC5" w:rsidR="00A02D9E" w:rsidRDefault="00A02D9E" w:rsidP="00A02D9E">
      <w:pPr>
        <w:jc w:val="center"/>
        <w:rPr>
          <w:sz w:val="18"/>
          <w:szCs w:val="18"/>
          <w:lang w:val="en-US"/>
        </w:rPr>
      </w:pPr>
    </w:p>
    <w:p w14:paraId="2320FC4E" w14:textId="437C13C7" w:rsidR="00A02D9E" w:rsidRDefault="00A02D9E" w:rsidP="00A02D9E">
      <w:pPr>
        <w:jc w:val="center"/>
        <w:rPr>
          <w:sz w:val="18"/>
          <w:szCs w:val="18"/>
          <w:lang w:val="en-US"/>
        </w:rPr>
      </w:pPr>
    </w:p>
    <w:p w14:paraId="0A0F9229" w14:textId="1266F2B5" w:rsidR="00A02D9E" w:rsidRDefault="00A02D9E" w:rsidP="00A02D9E">
      <w:pPr>
        <w:jc w:val="center"/>
        <w:rPr>
          <w:sz w:val="18"/>
          <w:szCs w:val="18"/>
          <w:lang w:val="en-US"/>
        </w:rPr>
      </w:pPr>
    </w:p>
    <w:p w14:paraId="1279CBFE" w14:textId="77777777" w:rsidR="00A02D9E" w:rsidRPr="00E93AAC" w:rsidRDefault="00A02D9E" w:rsidP="00A02D9E">
      <w:pPr>
        <w:jc w:val="center"/>
        <w:rPr>
          <w:sz w:val="18"/>
          <w:szCs w:val="18"/>
          <w:lang w:val="en-US"/>
        </w:rPr>
      </w:pPr>
    </w:p>
    <w:p w14:paraId="02D01F6E" w14:textId="73DB8F3A" w:rsidR="00E93AAC" w:rsidRPr="00E93AAC" w:rsidRDefault="00E93AAC" w:rsidP="00E93AAC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E93AAC">
        <w:rPr>
          <w:sz w:val="18"/>
          <w:szCs w:val="18"/>
          <w:lang w:val="en-US"/>
        </w:rPr>
        <w:lastRenderedPageBreak/>
        <w:t xml:space="preserve">Different </w:t>
      </w:r>
      <w:r w:rsidRPr="00E93AAC">
        <w:rPr>
          <w:b/>
          <w:bCs/>
          <w:sz w:val="18"/>
          <w:szCs w:val="18"/>
          <w:lang w:val="en-US"/>
        </w:rPr>
        <w:t>step sizes</w:t>
      </w:r>
    </w:p>
    <w:p w14:paraId="49129D9B" w14:textId="1245E891" w:rsidR="00E93AAC" w:rsidRDefault="00E93AAC" w:rsidP="00A02D9E">
      <w:pPr>
        <w:jc w:val="center"/>
        <w:rPr>
          <w:sz w:val="18"/>
          <w:szCs w:val="18"/>
          <w:lang w:val="en-US"/>
        </w:rPr>
      </w:pPr>
      <w:r w:rsidRPr="00E93AAC">
        <w:rPr>
          <w:sz w:val="18"/>
          <w:szCs w:val="18"/>
          <w:lang w:val="en-US"/>
        </w:rPr>
        <w:drawing>
          <wp:inline distT="0" distB="0" distL="0" distR="0" wp14:anchorId="55194507" wp14:editId="13A5674B">
            <wp:extent cx="6856092" cy="3883688"/>
            <wp:effectExtent l="0" t="0" r="2540" b="254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1347" cy="38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AF7C" w14:textId="741FE4E8" w:rsidR="00E93AAC" w:rsidRPr="00E93AAC" w:rsidRDefault="00E93AAC" w:rsidP="00E93AAC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Different </w:t>
      </w:r>
      <w:r w:rsidRPr="00E93AAC">
        <w:rPr>
          <w:b/>
          <w:bCs/>
          <w:sz w:val="18"/>
          <w:szCs w:val="18"/>
          <w:lang w:val="en-US"/>
        </w:rPr>
        <w:t>Cluster size</w:t>
      </w:r>
    </w:p>
    <w:p w14:paraId="069D7F03" w14:textId="659398A0" w:rsidR="00E93AAC" w:rsidRDefault="00E93AAC" w:rsidP="00A02D9E">
      <w:pPr>
        <w:rPr>
          <w:sz w:val="18"/>
          <w:szCs w:val="18"/>
          <w:lang w:val="en-US"/>
        </w:rPr>
      </w:pPr>
      <w:r w:rsidRPr="00E93AAC">
        <w:rPr>
          <w:sz w:val="18"/>
          <w:szCs w:val="18"/>
          <w:lang w:val="en-US"/>
        </w:rPr>
        <w:drawing>
          <wp:inline distT="0" distB="0" distL="0" distR="0" wp14:anchorId="4F499A7B" wp14:editId="5F547314">
            <wp:extent cx="6975207" cy="3843495"/>
            <wp:effectExtent l="0" t="0" r="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890" cy="38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2BA8" w14:textId="13BEBDB3" w:rsidR="00A02D9E" w:rsidRDefault="00A02D9E" w:rsidP="00A02D9E">
      <w:pPr>
        <w:rPr>
          <w:sz w:val="18"/>
          <w:szCs w:val="18"/>
          <w:lang w:val="en-US"/>
        </w:rPr>
      </w:pPr>
    </w:p>
    <w:p w14:paraId="17804490" w14:textId="2ED2F532" w:rsidR="00A02D9E" w:rsidRDefault="00A02D9E" w:rsidP="00A02D9E">
      <w:pPr>
        <w:rPr>
          <w:sz w:val="18"/>
          <w:szCs w:val="18"/>
          <w:lang w:val="en-US"/>
        </w:rPr>
      </w:pPr>
    </w:p>
    <w:p w14:paraId="6E15516F" w14:textId="42E1FA19" w:rsidR="00A02D9E" w:rsidRDefault="00A02D9E" w:rsidP="00A02D9E">
      <w:pPr>
        <w:rPr>
          <w:sz w:val="18"/>
          <w:szCs w:val="18"/>
          <w:lang w:val="en-US"/>
        </w:rPr>
      </w:pPr>
    </w:p>
    <w:p w14:paraId="724464C6" w14:textId="44DAFC03" w:rsidR="00A02D9E" w:rsidRDefault="00A02D9E" w:rsidP="00A02D9E">
      <w:pPr>
        <w:rPr>
          <w:sz w:val="18"/>
          <w:szCs w:val="18"/>
          <w:lang w:val="en-US"/>
        </w:rPr>
      </w:pPr>
    </w:p>
    <w:p w14:paraId="2002D123" w14:textId="77777777" w:rsidR="00A02D9E" w:rsidRDefault="00A02D9E" w:rsidP="00A02D9E">
      <w:pPr>
        <w:rPr>
          <w:sz w:val="18"/>
          <w:szCs w:val="18"/>
          <w:lang w:val="en-US"/>
        </w:rPr>
      </w:pPr>
    </w:p>
    <w:p w14:paraId="2AD33E3F" w14:textId="645E80BE" w:rsidR="00E93AAC" w:rsidRDefault="00E93AAC" w:rsidP="00E93AAC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 xml:space="preserve">Different </w:t>
      </w:r>
      <w:r w:rsidRPr="00E93AAC">
        <w:rPr>
          <w:b/>
          <w:bCs/>
          <w:sz w:val="18"/>
          <w:szCs w:val="18"/>
          <w:lang w:val="en-US"/>
        </w:rPr>
        <w:t>methods</w:t>
      </w:r>
    </w:p>
    <w:p w14:paraId="0FD06DED" w14:textId="1D41EE68" w:rsidR="00E93AAC" w:rsidRDefault="00E93AAC" w:rsidP="00E93AAC">
      <w:pPr>
        <w:ind w:left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Decentralized Algorithm with </w:t>
      </w:r>
      <w:r w:rsidRPr="00A02D9E">
        <w:rPr>
          <w:b/>
          <w:bCs/>
          <w:sz w:val="18"/>
          <w:szCs w:val="18"/>
          <w:lang w:val="en-US"/>
        </w:rPr>
        <w:t xml:space="preserve">positive constant </w:t>
      </w:r>
      <w:r w:rsidRPr="00A02D9E">
        <w:rPr>
          <w:sz w:val="18"/>
          <w:szCs w:val="18"/>
          <w:lang w:val="en-US"/>
        </w:rPr>
        <w:t>dual</w:t>
      </w:r>
      <w:r>
        <w:rPr>
          <w:sz w:val="18"/>
          <w:szCs w:val="18"/>
          <w:lang w:val="en-US"/>
        </w:rPr>
        <w:t xml:space="preserve"> parameter:</w:t>
      </w:r>
    </w:p>
    <w:p w14:paraId="101DAF60" w14:textId="4F8B9D14" w:rsidR="00E93AAC" w:rsidRDefault="00E93AAC" w:rsidP="00A02D9E">
      <w:pPr>
        <w:jc w:val="center"/>
        <w:rPr>
          <w:sz w:val="18"/>
          <w:szCs w:val="18"/>
          <w:lang w:val="en-US"/>
        </w:rPr>
      </w:pPr>
      <w:r w:rsidRPr="00E93AAC">
        <w:rPr>
          <w:sz w:val="18"/>
          <w:szCs w:val="18"/>
          <w:lang w:val="en-US"/>
        </w:rPr>
        <w:drawing>
          <wp:inline distT="0" distB="0" distL="0" distR="0" wp14:anchorId="139CB2E7" wp14:editId="2893F786">
            <wp:extent cx="6645910" cy="1675765"/>
            <wp:effectExtent l="0" t="0" r="2540" b="635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E061" w14:textId="10942420" w:rsidR="00E93AAC" w:rsidRDefault="00E93AAC" w:rsidP="00E93AAC">
      <w:pPr>
        <w:ind w:left="36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Decentralized Algorithm with </w:t>
      </w:r>
      <w:r w:rsidRPr="00A02D9E">
        <w:rPr>
          <w:b/>
          <w:bCs/>
          <w:sz w:val="18"/>
          <w:szCs w:val="18"/>
          <w:lang w:val="en-US"/>
        </w:rPr>
        <w:t>negative</w:t>
      </w:r>
      <w:r w:rsidRPr="00A02D9E">
        <w:rPr>
          <w:b/>
          <w:bCs/>
          <w:sz w:val="18"/>
          <w:szCs w:val="18"/>
          <w:lang w:val="en-US"/>
        </w:rPr>
        <w:t xml:space="preserve"> constant </w:t>
      </w:r>
      <w:r w:rsidRPr="00A02D9E">
        <w:rPr>
          <w:sz w:val="18"/>
          <w:szCs w:val="18"/>
          <w:lang w:val="en-US"/>
        </w:rPr>
        <w:t>dual</w:t>
      </w:r>
      <w:r>
        <w:rPr>
          <w:sz w:val="18"/>
          <w:szCs w:val="18"/>
          <w:lang w:val="en-US"/>
        </w:rPr>
        <w:t xml:space="preserve"> parameter</w:t>
      </w:r>
      <w:r>
        <w:rPr>
          <w:sz w:val="18"/>
          <w:szCs w:val="18"/>
          <w:lang w:val="en-US"/>
        </w:rPr>
        <w:t>:</w:t>
      </w:r>
    </w:p>
    <w:p w14:paraId="3A15FA75" w14:textId="4B4D65C6" w:rsidR="00E93AAC" w:rsidRPr="00E93AAC" w:rsidRDefault="00E93AAC" w:rsidP="00A02D9E">
      <w:pPr>
        <w:jc w:val="center"/>
        <w:rPr>
          <w:sz w:val="18"/>
          <w:szCs w:val="18"/>
          <w:lang w:val="en-US"/>
        </w:rPr>
      </w:pPr>
      <w:r w:rsidRPr="00E93AAC">
        <w:rPr>
          <w:sz w:val="18"/>
          <w:szCs w:val="18"/>
          <w:lang w:val="en-US"/>
        </w:rPr>
        <w:drawing>
          <wp:inline distT="0" distB="0" distL="0" distR="0" wp14:anchorId="73463A36" wp14:editId="60B6FB81">
            <wp:extent cx="6645910" cy="1693545"/>
            <wp:effectExtent l="0" t="0" r="2540" b="190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AAC" w:rsidRPr="00E93AAC" w:rsidSect="00E93A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63A37"/>
    <w:multiLevelType w:val="hybridMultilevel"/>
    <w:tmpl w:val="FF8AE3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73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00"/>
    <w:rsid w:val="007D10BE"/>
    <w:rsid w:val="00A02D9E"/>
    <w:rsid w:val="00CF049D"/>
    <w:rsid w:val="00DB5C00"/>
    <w:rsid w:val="00E9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D665"/>
  <w15:chartTrackingRefBased/>
  <w15:docId w15:val="{F999CE22-94DF-4B3B-8C69-31B02601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kongchen</dc:creator>
  <cp:keywords/>
  <dc:description/>
  <cp:lastModifiedBy>kongchen</cp:lastModifiedBy>
  <cp:revision>4</cp:revision>
  <dcterms:created xsi:type="dcterms:W3CDTF">2023-03-22T15:05:00Z</dcterms:created>
  <dcterms:modified xsi:type="dcterms:W3CDTF">2023-03-22T15:17:00Z</dcterms:modified>
</cp:coreProperties>
</file>