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微软雅黑" w:hAnsi="微软雅黑" w:eastAsia="微软雅黑"/>
          <w:sz w:val="44"/>
          <w:szCs w:val="44"/>
        </w:rPr>
      </w:pPr>
      <w:bookmarkStart w:id="0" w:name="_GoBack"/>
      <w:r>
        <w:rPr>
          <w:rFonts w:hint="eastAsia" w:ascii="微软雅黑" w:hAnsi="微软雅黑" w:eastAsia="微软雅黑"/>
          <w:sz w:val="44"/>
          <w:szCs w:val="44"/>
        </w:rPr>
        <w:t>可信与安全计算领域的基本概念和分类</w:t>
      </w:r>
    </w:p>
    <w:bookmarkEnd w:id="0"/>
    <w:p>
      <w:pPr>
        <w:jc w:val="center"/>
        <w:rPr>
          <w:rStyle w:val="10"/>
          <w:rFonts w:ascii="Arial" w:hAnsi="Arial" w:cs="Arial"/>
          <w:sz w:val="24"/>
          <w:szCs w:val="24"/>
        </w:rPr>
      </w:pPr>
      <w:r>
        <w:rPr>
          <w:rStyle w:val="10"/>
          <w:rFonts w:ascii="Arial" w:hAnsi="Arial" w:cs="Arial"/>
          <w:sz w:val="24"/>
          <w:szCs w:val="24"/>
        </w:rPr>
        <w:t>Algirdas Avi</w:t>
      </w:r>
      <w:r>
        <w:rPr>
          <w:rStyle w:val="11"/>
          <w:rFonts w:ascii="Arial" w:hAnsi="Arial" w:cs="Arial"/>
          <w:sz w:val="24"/>
          <w:szCs w:val="24"/>
        </w:rPr>
        <w:t xml:space="preserve"> </w:t>
      </w:r>
      <w:r>
        <w:rPr>
          <w:rStyle w:val="10"/>
          <w:rFonts w:ascii="Arial" w:hAnsi="Arial" w:cs="Arial"/>
          <w:sz w:val="24"/>
          <w:szCs w:val="24"/>
        </w:rPr>
        <w:t xml:space="preserve">zienis, </w:t>
      </w:r>
      <w:r>
        <w:rPr>
          <w:rStyle w:val="12"/>
          <w:rFonts w:ascii="Arial" w:hAnsi="Arial" w:cs="Arial"/>
          <w:sz w:val="24"/>
          <w:szCs w:val="24"/>
        </w:rPr>
        <w:t>Fellow</w:t>
      </w:r>
      <w:r>
        <w:rPr>
          <w:rStyle w:val="10"/>
          <w:rFonts w:ascii="Arial" w:hAnsi="Arial" w:cs="Arial"/>
          <w:sz w:val="24"/>
          <w:szCs w:val="24"/>
        </w:rPr>
        <w:t xml:space="preserve">, </w:t>
      </w:r>
      <w:r>
        <w:rPr>
          <w:rStyle w:val="12"/>
          <w:rFonts w:ascii="Arial" w:hAnsi="Arial" w:cs="Arial"/>
          <w:sz w:val="24"/>
          <w:szCs w:val="24"/>
        </w:rPr>
        <w:t>IEEE</w:t>
      </w:r>
      <w:r>
        <w:rPr>
          <w:rStyle w:val="10"/>
          <w:rFonts w:ascii="Arial" w:hAnsi="Arial" w:cs="Arial"/>
          <w:sz w:val="24"/>
          <w:szCs w:val="24"/>
        </w:rPr>
        <w:t>, Jean-Claude Laprie,</w:t>
      </w:r>
    </w:p>
    <w:p>
      <w:pPr>
        <w:jc w:val="center"/>
        <w:rPr>
          <w:rStyle w:val="12"/>
          <w:rFonts w:ascii="Arial" w:hAnsi="Arial" w:cs="Arial"/>
          <w:sz w:val="24"/>
          <w:szCs w:val="24"/>
        </w:rPr>
      </w:pPr>
      <w:r>
        <w:rPr>
          <w:rStyle w:val="10"/>
          <w:rFonts w:ascii="Arial" w:hAnsi="Arial" w:cs="Arial"/>
          <w:sz w:val="24"/>
          <w:szCs w:val="24"/>
        </w:rPr>
        <w:t xml:space="preserve">Brian Randell, and Carl Landwehr, </w:t>
      </w:r>
      <w:r>
        <w:rPr>
          <w:rStyle w:val="12"/>
          <w:rFonts w:ascii="Arial" w:hAnsi="Arial" w:cs="Arial"/>
          <w:sz w:val="24"/>
          <w:szCs w:val="24"/>
        </w:rPr>
        <w:t>Senior Member</w:t>
      </w:r>
      <w:r>
        <w:rPr>
          <w:rStyle w:val="10"/>
          <w:rFonts w:ascii="Arial" w:hAnsi="Arial" w:cs="Arial"/>
          <w:sz w:val="24"/>
          <w:szCs w:val="24"/>
        </w:rPr>
        <w:t xml:space="preserve">, </w:t>
      </w:r>
      <w:r>
        <w:rPr>
          <w:rStyle w:val="12"/>
          <w:rFonts w:ascii="Arial" w:hAnsi="Arial" w:cs="Arial"/>
          <w:sz w:val="24"/>
          <w:szCs w:val="24"/>
        </w:rPr>
        <w:t>IEEE</w:t>
      </w:r>
    </w:p>
    <w:p>
      <w:pPr>
        <w:jc w:val="center"/>
        <w:rPr>
          <w:rStyle w:val="12"/>
          <w:rFonts w:ascii="Arial" w:hAnsi="Arial" w:cs="Arial"/>
          <w:sz w:val="24"/>
          <w:szCs w:val="24"/>
        </w:rPr>
      </w:pPr>
    </w:p>
    <w:p>
      <w:pPr>
        <w:jc w:val="left"/>
        <w:rPr>
          <w:rFonts w:ascii="微软雅黑" w:hAnsi="微软雅黑" w:eastAsia="微软雅黑" w:cs="Arial"/>
          <w:sz w:val="24"/>
          <w:szCs w:val="24"/>
        </w:rPr>
      </w:pPr>
      <w:r>
        <w:rPr>
          <w:rStyle w:val="12"/>
          <w:rFonts w:hint="eastAsia" w:ascii="微软雅黑" w:hAnsi="微软雅黑" w:eastAsia="微软雅黑" w:cs="Arial"/>
          <w:b/>
          <w:bCs/>
          <w:sz w:val="24"/>
          <w:szCs w:val="24"/>
        </w:rPr>
        <w:t>摘要</w:t>
      </w:r>
      <w:r>
        <w:rPr>
          <w:rStyle w:val="12"/>
          <w:rFonts w:hint="eastAsia" w:ascii="微软雅黑" w:hAnsi="微软雅黑" w:eastAsia="微软雅黑" w:cs="Arial"/>
          <w:sz w:val="24"/>
          <w:szCs w:val="24"/>
        </w:rPr>
        <w:t>：本文给出了可信性相关的定义，</w:t>
      </w:r>
      <w:r>
        <w:rPr>
          <w:rFonts w:hint="eastAsia" w:ascii="微软雅黑" w:hAnsi="微软雅黑" w:eastAsia="微软雅黑" w:cs="Arial"/>
          <w:sz w:val="24"/>
          <w:szCs w:val="24"/>
        </w:rPr>
        <w:t>包括可信性的特征例如可靠性，可用性，安全性（功能安全safety），完整性，可维护性等。安全性（系统安全）除了可用性和完整性之外还包含机密性。首先给出基本定义并进行评论后给出附加的定义，这些定义包括可信性和安全性（Security）的威胁是什么---故障，错误，失效，以及消除这些威胁的方法---故障预防，故障容错，故障排除，故障预测。</w:t>
      </w:r>
    </w:p>
    <w:p>
      <w:pPr>
        <w:jc w:val="left"/>
        <w:rPr>
          <w:rFonts w:ascii="微软雅黑" w:hAnsi="微软雅黑" w:eastAsia="微软雅黑" w:cs="Arial"/>
          <w:sz w:val="24"/>
          <w:szCs w:val="24"/>
        </w:rPr>
      </w:pPr>
      <w:r>
        <w:rPr>
          <w:rFonts w:hint="eastAsia" w:ascii="微软雅黑" w:hAnsi="微软雅黑" w:eastAsia="微软雅黑" w:cs="Arial"/>
          <w:b/>
          <w:bCs/>
          <w:sz w:val="24"/>
          <w:szCs w:val="24"/>
        </w:rPr>
        <w:t>关键词</w:t>
      </w:r>
      <w:r>
        <w:rPr>
          <w:rFonts w:hint="eastAsia" w:ascii="微软雅黑" w:hAnsi="微软雅黑" w:eastAsia="微软雅黑" w:cs="Arial"/>
          <w:sz w:val="24"/>
          <w:szCs w:val="24"/>
        </w:rPr>
        <w:t>：可信性，安全性（Security），信任，故障，错误，失效，漏洞，攻击，故障容错，故障排除，故障预测</w:t>
      </w:r>
    </w:p>
    <w:p>
      <w:pPr>
        <w:pStyle w:val="2"/>
        <w:rPr>
          <w:rFonts w:ascii="微软雅黑" w:hAnsi="微软雅黑" w:eastAsia="微软雅黑"/>
          <w:sz w:val="28"/>
          <w:szCs w:val="28"/>
        </w:rPr>
      </w:pPr>
      <w:r>
        <w:rPr>
          <w:rFonts w:hint="eastAsia" w:ascii="微软雅黑" w:hAnsi="微软雅黑" w:eastAsia="微软雅黑"/>
          <w:sz w:val="28"/>
          <w:szCs w:val="28"/>
        </w:rPr>
        <w:t>1</w:t>
      </w:r>
      <w:r>
        <w:rPr>
          <w:rFonts w:ascii="微软雅黑" w:hAnsi="微软雅黑" w:eastAsia="微软雅黑"/>
          <w:sz w:val="28"/>
          <w:szCs w:val="28"/>
        </w:rPr>
        <w:t xml:space="preserve"> </w:t>
      </w:r>
      <w:r>
        <w:rPr>
          <w:rFonts w:hint="eastAsia" w:ascii="微软雅黑" w:hAnsi="微软雅黑" w:eastAsia="微软雅黑"/>
          <w:sz w:val="28"/>
          <w:szCs w:val="28"/>
        </w:rPr>
        <w:t>简介</w:t>
      </w:r>
    </w:p>
    <w:p>
      <w:pPr>
        <w:ind w:firstLine="480" w:firstLineChars="200"/>
        <w:jc w:val="left"/>
        <w:rPr>
          <w:rFonts w:ascii="微软雅黑" w:hAnsi="微软雅黑" w:eastAsia="微软雅黑" w:cs="Arial"/>
          <w:color w:val="000000"/>
          <w:sz w:val="24"/>
          <w:szCs w:val="24"/>
        </w:rPr>
      </w:pPr>
      <w:r>
        <w:rPr>
          <w:rFonts w:hint="eastAsia" w:ascii="微软雅黑" w:hAnsi="微软雅黑" w:eastAsia="微软雅黑" w:cs="Arial"/>
          <w:color w:val="000000"/>
          <w:sz w:val="24"/>
          <w:szCs w:val="24"/>
        </w:rPr>
        <w:t>这篇论文给出可信和安全计算领域的各种概念的精确的定义。当一个系统的边界不确定的时候来定义这些概念是非常困难的，而且系统的复杂性也是主要的障碍。进一步来说，高复杂度的系统通常是主要的障碍，决定一个失效的可能原因或者后果将会是一个精细的过程，在避免产生失效时也会出现错误的故障预防方式。</w:t>
      </w:r>
    </w:p>
    <w:p>
      <w:pPr>
        <w:ind w:firstLine="480" w:firstLineChars="200"/>
        <w:jc w:val="left"/>
        <w:rPr>
          <w:rFonts w:ascii="微软雅黑" w:hAnsi="微软雅黑" w:eastAsia="微软雅黑" w:cs="Arial"/>
          <w:sz w:val="24"/>
          <w:szCs w:val="24"/>
        </w:rPr>
      </w:pPr>
      <w:r>
        <w:rPr>
          <w:rFonts w:hint="eastAsia" w:ascii="微软雅黑" w:hAnsi="微软雅黑" w:eastAsia="微软雅黑" w:cs="Arial"/>
          <w:color w:val="000000"/>
          <w:sz w:val="24"/>
          <w:szCs w:val="24"/>
        </w:rPr>
        <w:t>可信性首次作为通用概念引入，其特征包含</w:t>
      </w:r>
      <w:r>
        <w:rPr>
          <w:rFonts w:hint="eastAsia" w:ascii="微软雅黑" w:hAnsi="微软雅黑" w:eastAsia="微软雅黑" w:cs="Arial"/>
          <w:b/>
          <w:bCs/>
          <w:color w:val="000000"/>
          <w:sz w:val="24"/>
          <w:szCs w:val="24"/>
        </w:rPr>
        <w:t>可靠性（R</w:t>
      </w:r>
      <w:r>
        <w:rPr>
          <w:rFonts w:ascii="微软雅黑" w:hAnsi="微软雅黑" w:eastAsia="微软雅黑" w:cs="Arial"/>
          <w:b/>
          <w:bCs/>
          <w:color w:val="000000"/>
          <w:sz w:val="24"/>
          <w:szCs w:val="24"/>
        </w:rPr>
        <w:t>eliability</w:t>
      </w:r>
      <w:r>
        <w:rPr>
          <w:rFonts w:hint="eastAsia" w:ascii="微软雅黑" w:hAnsi="微软雅黑" w:eastAsia="微软雅黑" w:cs="Arial"/>
          <w:b/>
          <w:bCs/>
          <w:color w:val="000000"/>
          <w:sz w:val="24"/>
          <w:szCs w:val="24"/>
        </w:rPr>
        <w:t>），</w:t>
      </w:r>
      <w:r>
        <w:rPr>
          <w:rFonts w:hint="eastAsia" w:ascii="微软雅黑" w:hAnsi="微软雅黑" w:eastAsia="微软雅黑" w:cs="Arial"/>
          <w:b/>
          <w:bCs/>
          <w:sz w:val="24"/>
          <w:szCs w:val="24"/>
        </w:rPr>
        <w:t>可用性(A</w:t>
      </w:r>
      <w:r>
        <w:rPr>
          <w:rFonts w:ascii="微软雅黑" w:hAnsi="微软雅黑" w:eastAsia="微软雅黑" w:cs="Arial"/>
          <w:b/>
          <w:bCs/>
          <w:color w:val="000000"/>
          <w:sz w:val="24"/>
          <w:szCs w:val="24"/>
        </w:rPr>
        <w:t>vailability)</w:t>
      </w:r>
      <w:r>
        <w:rPr>
          <w:rFonts w:hint="eastAsia" w:ascii="微软雅黑" w:hAnsi="微软雅黑" w:eastAsia="微软雅黑" w:cs="Arial"/>
          <w:b/>
          <w:bCs/>
          <w:color w:val="000000"/>
          <w:sz w:val="24"/>
          <w:szCs w:val="24"/>
        </w:rPr>
        <w:t>，功能</w:t>
      </w:r>
      <w:r>
        <w:rPr>
          <w:rFonts w:hint="eastAsia" w:ascii="微软雅黑" w:hAnsi="微软雅黑" w:eastAsia="微软雅黑" w:cs="Arial"/>
          <w:b/>
          <w:bCs/>
          <w:sz w:val="24"/>
          <w:szCs w:val="24"/>
        </w:rPr>
        <w:t>安全性（Safety），完整性（I</w:t>
      </w:r>
      <w:r>
        <w:rPr>
          <w:rFonts w:ascii="微软雅黑" w:hAnsi="微软雅黑" w:eastAsia="微软雅黑" w:cs="Arial"/>
          <w:b/>
          <w:bCs/>
          <w:sz w:val="24"/>
          <w:szCs w:val="24"/>
        </w:rPr>
        <w:t>ntegrity</w:t>
      </w:r>
      <w:r>
        <w:rPr>
          <w:rFonts w:hint="eastAsia" w:ascii="微软雅黑" w:hAnsi="微软雅黑" w:eastAsia="微软雅黑" w:cs="Arial"/>
          <w:b/>
          <w:bCs/>
          <w:sz w:val="24"/>
          <w:szCs w:val="24"/>
        </w:rPr>
        <w:t>），可维护性（M</w:t>
      </w:r>
      <w:r>
        <w:rPr>
          <w:rFonts w:ascii="微软雅黑" w:hAnsi="微软雅黑" w:eastAsia="微软雅黑" w:cs="Arial"/>
          <w:b/>
          <w:bCs/>
          <w:sz w:val="24"/>
          <w:szCs w:val="24"/>
        </w:rPr>
        <w:t>aintainability</w:t>
      </w:r>
      <w:r>
        <w:rPr>
          <w:rFonts w:hint="eastAsia" w:ascii="微软雅黑" w:hAnsi="微软雅黑" w:eastAsia="微软雅黑" w:cs="Arial"/>
          <w:b/>
          <w:bCs/>
          <w:sz w:val="24"/>
          <w:szCs w:val="24"/>
        </w:rPr>
        <w:t>）</w:t>
      </w:r>
      <w:r>
        <w:rPr>
          <w:rFonts w:hint="eastAsia" w:ascii="微软雅黑" w:hAnsi="微软雅黑" w:eastAsia="微软雅黑" w:cs="Arial"/>
          <w:sz w:val="24"/>
          <w:szCs w:val="24"/>
        </w:rPr>
        <w:t>等。安全性（Security）除了可用性和完整性之外还包含</w:t>
      </w:r>
      <w:r>
        <w:rPr>
          <w:rFonts w:hint="eastAsia" w:ascii="微软雅黑" w:hAnsi="微软雅黑" w:eastAsia="微软雅黑" w:cs="Arial"/>
          <w:b/>
          <w:bCs/>
          <w:sz w:val="24"/>
          <w:szCs w:val="24"/>
        </w:rPr>
        <w:t>机密性（C</w:t>
      </w:r>
      <w:r>
        <w:rPr>
          <w:rFonts w:ascii="微软雅黑" w:hAnsi="微软雅黑" w:eastAsia="微软雅黑" w:cs="Arial"/>
          <w:b/>
          <w:bCs/>
          <w:sz w:val="24"/>
          <w:szCs w:val="24"/>
        </w:rPr>
        <w:t>onfidentiality</w:t>
      </w:r>
      <w:r>
        <w:rPr>
          <w:rFonts w:hint="eastAsia" w:ascii="微软雅黑" w:hAnsi="微软雅黑" w:eastAsia="微软雅黑" w:cs="Arial"/>
          <w:b/>
          <w:bCs/>
          <w:sz w:val="24"/>
          <w:szCs w:val="24"/>
        </w:rPr>
        <w:t>）</w:t>
      </w:r>
      <w:r>
        <w:rPr>
          <w:rFonts w:hint="eastAsia" w:ascii="微软雅黑" w:hAnsi="微软雅黑" w:eastAsia="微软雅黑" w:cs="Arial"/>
          <w:sz w:val="24"/>
          <w:szCs w:val="24"/>
        </w:rPr>
        <w:t>。附加的定义会作为基础的定义的评论或者补充。使用粗体字（</w:t>
      </w:r>
      <w:r>
        <w:rPr>
          <w:rFonts w:ascii="微软雅黑" w:hAnsi="微软雅黑" w:eastAsia="微软雅黑" w:cs="Arial"/>
          <w:sz w:val="24"/>
          <w:szCs w:val="24"/>
        </w:rPr>
        <w:t>Boldface</w:t>
      </w:r>
      <w:r>
        <w:rPr>
          <w:rFonts w:hint="eastAsia" w:ascii="微软雅黑" w:hAnsi="微软雅黑" w:eastAsia="微软雅黑" w:cs="Arial"/>
          <w:sz w:val="24"/>
          <w:szCs w:val="24"/>
        </w:rPr>
        <w:t>）被用来作为术语定义，斜体字（</w:t>
      </w:r>
      <w:r>
        <w:rPr>
          <w:rFonts w:ascii="微软雅黑" w:hAnsi="微软雅黑" w:eastAsia="微软雅黑" w:cs="Arial"/>
          <w:i/>
          <w:iCs/>
          <w:sz w:val="24"/>
          <w:szCs w:val="24"/>
        </w:rPr>
        <w:t>italic</w:t>
      </w:r>
      <w:r>
        <w:rPr>
          <w:rFonts w:hint="eastAsia" w:ascii="微软雅黑" w:hAnsi="微软雅黑" w:eastAsia="微软雅黑" w:cs="Arial"/>
          <w:sz w:val="24"/>
          <w:szCs w:val="24"/>
        </w:rPr>
        <w:t>）主要用来吸引读者的注意力</w:t>
      </w:r>
    </w:p>
    <w:p>
      <w:pPr>
        <w:ind w:firstLine="480" w:firstLineChars="200"/>
        <w:jc w:val="left"/>
        <w:rPr>
          <w:rFonts w:ascii="微软雅黑" w:hAnsi="微软雅黑" w:eastAsia="微软雅黑" w:cs="Arial"/>
          <w:color w:val="000000"/>
          <w:sz w:val="24"/>
          <w:szCs w:val="24"/>
        </w:rPr>
      </w:pPr>
      <w:r>
        <w:rPr>
          <w:rFonts w:hint="eastAsia" w:ascii="微软雅黑" w:hAnsi="微软雅黑" w:eastAsia="微软雅黑" w:cs="Arial"/>
          <w:color w:val="000000"/>
          <w:sz w:val="24"/>
          <w:szCs w:val="24"/>
        </w:rPr>
        <w:t xml:space="preserve">本文可被视为达成各个专业领域对可信性概念的基本共识以促进卓有成效的技术互动的一种尝试。本文适合的读者1）标准化组织 </w:t>
      </w:r>
      <w:r>
        <w:rPr>
          <w:rFonts w:ascii="微软雅黑" w:hAnsi="微软雅黑" w:eastAsia="微软雅黑" w:cs="Arial"/>
          <w:color w:val="000000"/>
          <w:sz w:val="24"/>
          <w:szCs w:val="24"/>
        </w:rPr>
        <w:t xml:space="preserve"> 2</w:t>
      </w:r>
      <w:r>
        <w:rPr>
          <w:rFonts w:hint="eastAsia" w:ascii="微软雅黑" w:hAnsi="微软雅黑" w:eastAsia="微软雅黑" w:cs="Arial"/>
          <w:color w:val="000000"/>
          <w:sz w:val="24"/>
          <w:szCs w:val="24"/>
        </w:rPr>
        <w:t xml:space="preserve">）教学用途 </w:t>
      </w:r>
      <w:r>
        <w:rPr>
          <w:rFonts w:ascii="微软雅黑" w:hAnsi="微软雅黑" w:eastAsia="微软雅黑" w:cs="Arial"/>
          <w:color w:val="000000"/>
          <w:sz w:val="24"/>
          <w:szCs w:val="24"/>
        </w:rPr>
        <w:t>3</w:t>
      </w:r>
      <w:r>
        <w:rPr>
          <w:rFonts w:hint="eastAsia" w:ascii="微软雅黑" w:hAnsi="微软雅黑" w:eastAsia="微软雅黑" w:cs="Arial"/>
          <w:color w:val="000000"/>
          <w:sz w:val="24"/>
          <w:szCs w:val="24"/>
        </w:rPr>
        <w:t>）工程技术人员。</w:t>
      </w:r>
    </w:p>
    <w:p>
      <w:pPr>
        <w:ind w:firstLine="480" w:firstLineChars="200"/>
        <w:jc w:val="left"/>
        <w:rPr>
          <w:rFonts w:ascii="微软雅黑" w:hAnsi="微软雅黑" w:eastAsia="微软雅黑" w:cs="Arial"/>
          <w:color w:val="000000"/>
          <w:sz w:val="24"/>
          <w:szCs w:val="24"/>
        </w:rPr>
      </w:pPr>
      <w:r>
        <w:rPr>
          <w:rFonts w:hint="eastAsia" w:ascii="微软雅黑" w:hAnsi="微软雅黑" w:eastAsia="微软雅黑" w:cs="Arial"/>
          <w:color w:val="000000"/>
          <w:sz w:val="24"/>
          <w:szCs w:val="24"/>
        </w:rPr>
        <w:t>本文没有虚夸是最先进的资料，因此和我们聚焦的概念一起，我们并不解释标准中已经给出的执行措施层面的问题，例如在[</w:t>
      </w:r>
      <w:r>
        <w:rPr>
          <w:rFonts w:ascii="微软雅黑" w:hAnsi="微软雅黑" w:eastAsia="微软雅黑" w:cs="Arial"/>
          <w:color w:val="000000"/>
          <w:sz w:val="24"/>
          <w:szCs w:val="24"/>
        </w:rPr>
        <w:t>30</w:t>
      </w:r>
      <w:r>
        <w:rPr>
          <w:rFonts w:hint="eastAsia" w:ascii="微软雅黑" w:hAnsi="微软雅黑" w:eastAsia="微软雅黑" w:cs="Arial"/>
          <w:color w:val="000000"/>
          <w:sz w:val="24"/>
          <w:szCs w:val="24"/>
        </w:rPr>
        <w:t>]中的功能安全（s</w:t>
      </w:r>
      <w:r>
        <w:rPr>
          <w:rFonts w:ascii="微软雅黑" w:hAnsi="微软雅黑" w:eastAsia="微软雅黑" w:cs="Arial"/>
          <w:color w:val="000000"/>
          <w:sz w:val="24"/>
          <w:szCs w:val="24"/>
        </w:rPr>
        <w:t>afety</w:t>
      </w:r>
      <w:r>
        <w:rPr>
          <w:rFonts w:hint="eastAsia" w:ascii="微软雅黑" w:hAnsi="微软雅黑" w:eastAsia="微软雅黑" w:cs="Arial"/>
          <w:color w:val="000000"/>
          <w:sz w:val="24"/>
          <w:szCs w:val="24"/>
        </w:rPr>
        <w:t>）和[</w:t>
      </w:r>
      <w:r>
        <w:rPr>
          <w:rFonts w:ascii="微软雅黑" w:hAnsi="微软雅黑" w:eastAsia="微软雅黑" w:cs="Arial"/>
          <w:color w:val="000000"/>
          <w:sz w:val="24"/>
          <w:szCs w:val="24"/>
        </w:rPr>
        <w:t>32</w:t>
      </w:r>
      <w:r>
        <w:rPr>
          <w:rFonts w:hint="eastAsia" w:ascii="微软雅黑" w:hAnsi="微软雅黑" w:eastAsia="微软雅黑" w:cs="Arial"/>
          <w:color w:val="000000"/>
          <w:sz w:val="24"/>
          <w:szCs w:val="24"/>
        </w:rPr>
        <w:t>]中的系统安全（Security）。</w:t>
      </w:r>
    </w:p>
    <w:p>
      <w:pPr>
        <w:ind w:firstLine="480" w:firstLineChars="200"/>
        <w:jc w:val="left"/>
        <w:rPr>
          <w:rFonts w:ascii="微软雅黑" w:hAnsi="微软雅黑" w:eastAsia="微软雅黑" w:cs="Arial"/>
          <w:color w:val="000000"/>
          <w:sz w:val="24"/>
          <w:szCs w:val="24"/>
        </w:rPr>
      </w:pPr>
      <w:r>
        <w:rPr>
          <w:rFonts w:hint="eastAsia" w:ascii="微软雅黑" w:hAnsi="微软雅黑" w:eastAsia="微软雅黑" w:cs="Arial"/>
          <w:color w:val="000000"/>
          <w:sz w:val="24"/>
          <w:szCs w:val="24"/>
        </w:rPr>
        <w:t>可信性和安全性社区有如下的区分，总结为1）可信性社区认为针对非恶意性故障的限制仅仅解决了问题的一部分2）安全性社区认为需要从过去聚焦在机密性（</w:t>
      </w:r>
      <w:r>
        <w:rPr>
          <w:rFonts w:ascii="微软雅黑" w:hAnsi="微软雅黑" w:eastAsia="微软雅黑" w:cs="Arial"/>
          <w:color w:val="000000"/>
          <w:sz w:val="24"/>
          <w:szCs w:val="24"/>
        </w:rPr>
        <w:t>confidentiality</w:t>
      </w:r>
      <w:r>
        <w:rPr>
          <w:rFonts w:hint="eastAsia" w:ascii="微软雅黑" w:hAnsi="微软雅黑" w:eastAsia="微软雅黑" w:cs="Arial"/>
          <w:color w:val="000000"/>
          <w:sz w:val="24"/>
          <w:szCs w:val="24"/>
        </w:rPr>
        <w:t>）上面扩大到完整性（</w:t>
      </w:r>
      <w:r>
        <w:rPr>
          <w:rFonts w:ascii="微软雅黑" w:hAnsi="微软雅黑" w:eastAsia="微软雅黑" w:cs="Arial"/>
          <w:color w:val="000000"/>
          <w:sz w:val="24"/>
          <w:szCs w:val="24"/>
        </w:rPr>
        <w:t>integrity</w:t>
      </w:r>
      <w:r>
        <w:rPr>
          <w:rFonts w:hint="eastAsia" w:ascii="微软雅黑" w:hAnsi="微软雅黑" w:eastAsia="微软雅黑" w:cs="Arial"/>
          <w:color w:val="000000"/>
          <w:sz w:val="24"/>
          <w:szCs w:val="24"/>
        </w:rPr>
        <w:t>）和可用性（</w:t>
      </w:r>
      <w:r>
        <w:rPr>
          <w:rFonts w:ascii="微软雅黑" w:hAnsi="微软雅黑" w:eastAsia="微软雅黑" w:cs="Arial"/>
          <w:color w:val="000000"/>
          <w:sz w:val="24"/>
          <w:szCs w:val="24"/>
        </w:rPr>
        <w:t>availability</w:t>
      </w:r>
      <w:r>
        <w:rPr>
          <w:rFonts w:hint="eastAsia" w:ascii="微软雅黑" w:hAnsi="微软雅黑" w:eastAsia="微软雅黑" w:cs="Arial"/>
          <w:color w:val="000000"/>
          <w:sz w:val="24"/>
          <w:szCs w:val="24"/>
        </w:rPr>
        <w:t>）上面，虽然已经放在security的定义里面了，但是目前仍然没有引起重视。尽管本文目的在于提供可信性和安全性放在一起的共同方面，但是限于篇幅原因，机密性仍然没有详细的描述。</w:t>
      </w:r>
    </w:p>
    <w:p>
      <w:pPr>
        <w:ind w:firstLine="480" w:firstLineChars="200"/>
        <w:jc w:val="left"/>
        <w:rPr>
          <w:rFonts w:ascii="微软雅黑" w:hAnsi="微软雅黑" w:eastAsia="微软雅黑" w:cs="Arial"/>
          <w:color w:val="000000"/>
          <w:sz w:val="24"/>
          <w:szCs w:val="24"/>
        </w:rPr>
      </w:pPr>
      <w:r>
        <w:rPr>
          <w:rFonts w:hint="eastAsia" w:ascii="微软雅黑" w:hAnsi="微软雅黑" w:eastAsia="微软雅黑" w:cs="Arial"/>
          <w:b/>
          <w:bCs/>
          <w:color w:val="000000"/>
          <w:sz w:val="24"/>
          <w:szCs w:val="24"/>
        </w:rPr>
        <w:t>以前的工作和未来的目标（</w:t>
      </w:r>
      <w:r>
        <w:rPr>
          <w:rFonts w:ascii="微软雅黑" w:hAnsi="微软雅黑" w:eastAsia="微软雅黑" w:cs="Arial"/>
          <w:b/>
          <w:bCs/>
          <w:color w:val="000000"/>
          <w:sz w:val="24"/>
          <w:szCs w:val="24"/>
        </w:rPr>
        <w:t>Preceding Work and Goals for the Future</w:t>
      </w:r>
      <w:r>
        <w:rPr>
          <w:rFonts w:hint="eastAsia" w:ascii="微软雅黑" w:hAnsi="微软雅黑" w:eastAsia="微软雅黑" w:cs="Arial"/>
          <w:b/>
          <w:bCs/>
          <w:color w:val="000000"/>
          <w:sz w:val="24"/>
          <w:szCs w:val="24"/>
        </w:rPr>
        <w:t>）。</w:t>
      </w:r>
      <w:r>
        <w:rPr>
          <w:rFonts w:hint="eastAsia" w:ascii="微软雅黑" w:hAnsi="微软雅黑" w:eastAsia="微软雅黑" w:cs="Arial"/>
          <w:color w:val="000000"/>
          <w:sz w:val="24"/>
          <w:szCs w:val="24"/>
        </w:rPr>
        <w:t>这些技术研究的源头可以回到</w:t>
      </w:r>
      <w:r>
        <w:rPr>
          <w:rFonts w:ascii="微软雅黑" w:hAnsi="微软雅黑" w:eastAsia="微软雅黑" w:cs="Arial"/>
          <w:color w:val="000000"/>
          <w:sz w:val="24"/>
          <w:szCs w:val="24"/>
        </w:rPr>
        <w:t>1980</w:t>
      </w:r>
      <w:r>
        <w:rPr>
          <w:rFonts w:hint="eastAsia" w:ascii="微软雅黑" w:hAnsi="微软雅黑" w:eastAsia="微软雅黑" w:cs="Arial"/>
          <w:color w:val="000000"/>
          <w:sz w:val="24"/>
          <w:szCs w:val="24"/>
        </w:rPr>
        <w:t>年，当时一个叫做“概念和术语基础“（</w:t>
      </w:r>
      <w:r>
        <w:rPr>
          <w:rFonts w:ascii="微软雅黑" w:hAnsi="微软雅黑" w:eastAsia="微软雅黑" w:cs="Arial"/>
          <w:color w:val="000000"/>
          <w:sz w:val="24"/>
          <w:szCs w:val="24"/>
        </w:rPr>
        <w:t>Fundamental Concepts and Terminology</w:t>
      </w:r>
      <w:r>
        <w:rPr>
          <w:rFonts w:hint="eastAsia" w:ascii="微软雅黑" w:hAnsi="微软雅黑" w:eastAsia="微软雅黑" w:cs="Arial"/>
          <w:color w:val="000000"/>
          <w:sz w:val="24"/>
          <w:szCs w:val="24"/>
        </w:rPr>
        <w:t>）的联合委员会被TC成立在</w:t>
      </w:r>
      <w:r>
        <w:rPr>
          <w:rFonts w:ascii="微软雅黑" w:hAnsi="微软雅黑" w:eastAsia="微软雅黑" w:cs="Arial"/>
          <w:color w:val="000000"/>
          <w:sz w:val="24"/>
          <w:szCs w:val="24"/>
        </w:rPr>
        <w:t>Fault-Tolerant Computing of the IEEE CS and the IFIP WG 10.4 “Dependable Computing and Fault Tolerance”</w:t>
      </w:r>
      <w:r>
        <w:rPr>
          <w:rFonts w:hint="eastAsia" w:ascii="微软雅黑" w:hAnsi="微软雅黑" w:eastAsia="微软雅黑" w:cs="Arial"/>
          <w:color w:val="000000"/>
          <w:sz w:val="24"/>
          <w:szCs w:val="24"/>
        </w:rPr>
        <w:t>。几篇有价值的的论文发布在1</w:t>
      </w:r>
      <w:r>
        <w:rPr>
          <w:rFonts w:ascii="微软雅黑" w:hAnsi="微软雅黑" w:eastAsia="微软雅黑" w:cs="Arial"/>
          <w:color w:val="000000"/>
          <w:sz w:val="24"/>
          <w:szCs w:val="24"/>
        </w:rPr>
        <w:t>982</w:t>
      </w:r>
      <w:r>
        <w:rPr>
          <w:rFonts w:hint="eastAsia" w:ascii="微软雅黑" w:hAnsi="微软雅黑" w:eastAsia="微软雅黑" w:cs="Arial"/>
          <w:color w:val="000000"/>
          <w:sz w:val="24"/>
          <w:szCs w:val="24"/>
        </w:rPr>
        <w:t>年的</w:t>
      </w:r>
      <w:r>
        <w:rPr>
          <w:rFonts w:ascii="微软雅黑" w:hAnsi="微软雅黑" w:eastAsia="微软雅黑" w:cs="Arial"/>
          <w:color w:val="000000"/>
          <w:sz w:val="24"/>
          <w:szCs w:val="24"/>
        </w:rPr>
        <w:t>FTCS-12 [21]</w:t>
      </w:r>
      <w:r>
        <w:rPr>
          <w:rFonts w:hint="eastAsia" w:ascii="微软雅黑" w:hAnsi="微软雅黑" w:eastAsia="微软雅黑" w:cs="Arial"/>
          <w:color w:val="000000"/>
          <w:sz w:val="24"/>
          <w:szCs w:val="24"/>
        </w:rPr>
        <w:t>，在1</w:t>
      </w:r>
      <w:r>
        <w:rPr>
          <w:rFonts w:ascii="微软雅黑" w:hAnsi="微软雅黑" w:eastAsia="微软雅黑" w:cs="Arial"/>
          <w:color w:val="000000"/>
          <w:sz w:val="24"/>
          <w:szCs w:val="24"/>
        </w:rPr>
        <w:t>985</w:t>
      </w:r>
      <w:r>
        <w:rPr>
          <w:rFonts w:hint="eastAsia" w:ascii="微软雅黑" w:hAnsi="微软雅黑" w:eastAsia="微软雅黑" w:cs="Arial"/>
          <w:color w:val="000000"/>
          <w:sz w:val="24"/>
          <w:szCs w:val="24"/>
        </w:rPr>
        <w:t>年的</w:t>
      </w:r>
      <w:r>
        <w:rPr>
          <w:rFonts w:ascii="微软雅黑" w:hAnsi="微软雅黑" w:eastAsia="微软雅黑" w:cs="Arial"/>
          <w:color w:val="000000"/>
          <w:sz w:val="24"/>
          <w:szCs w:val="24"/>
        </w:rPr>
        <w:t>FTCS-15 [40]</w:t>
      </w:r>
      <w:r>
        <w:rPr>
          <w:rFonts w:hint="eastAsia" w:ascii="微软雅黑" w:hAnsi="微软雅黑" w:eastAsia="微软雅黑" w:cs="Arial"/>
          <w:color w:val="000000"/>
          <w:sz w:val="24"/>
          <w:szCs w:val="24"/>
        </w:rPr>
        <w:t>做了整合，并成为了本文的前身，但是当时在没有提供太多的详细分类，特别是在可信性的威胁和特征上面。</w:t>
      </w:r>
    </w:p>
    <w:p>
      <w:pPr>
        <w:ind w:firstLine="480" w:firstLineChars="200"/>
        <w:jc w:val="left"/>
        <w:rPr>
          <w:rFonts w:ascii="微软雅黑" w:hAnsi="微软雅黑" w:eastAsia="微软雅黑" w:cs="Arial"/>
          <w:color w:val="000000"/>
          <w:sz w:val="24"/>
          <w:szCs w:val="24"/>
        </w:rPr>
      </w:pPr>
      <w:r>
        <w:rPr>
          <w:rFonts w:hint="eastAsia" w:ascii="微软雅黑" w:hAnsi="微软雅黑" w:eastAsia="微软雅黑" w:cs="Arial"/>
          <w:color w:val="000000"/>
          <w:sz w:val="24"/>
          <w:szCs w:val="24"/>
        </w:rPr>
        <w:t>关于可信性的持续的强化讨论导致在1</w:t>
      </w:r>
      <w:r>
        <w:rPr>
          <w:rFonts w:ascii="微软雅黑" w:hAnsi="微软雅黑" w:eastAsia="微软雅黑" w:cs="Arial"/>
          <w:color w:val="000000"/>
          <w:sz w:val="24"/>
          <w:szCs w:val="24"/>
        </w:rPr>
        <w:t>992</w:t>
      </w:r>
      <w:r>
        <w:rPr>
          <w:rFonts w:hint="eastAsia" w:ascii="微软雅黑" w:hAnsi="微软雅黑" w:eastAsia="微软雅黑" w:cs="Arial"/>
          <w:color w:val="000000"/>
          <w:sz w:val="24"/>
          <w:szCs w:val="24"/>
        </w:rPr>
        <w:t>年出版了《</w:t>
      </w:r>
      <w:r>
        <w:rPr>
          <w:rFonts w:hint="eastAsia" w:ascii="微软雅黑" w:hAnsi="微软雅黑" w:eastAsia="微软雅黑" w:cs="Arial"/>
          <w:i/>
          <w:iCs/>
          <w:color w:val="000000"/>
          <w:sz w:val="24"/>
          <w:szCs w:val="24"/>
        </w:rPr>
        <w:t>可信性：基础概念和术语</w:t>
      </w:r>
      <w:r>
        <w:rPr>
          <w:rFonts w:hint="eastAsia" w:ascii="微软雅黑" w:hAnsi="微软雅黑" w:eastAsia="微软雅黑" w:cs="Arial"/>
          <w:color w:val="000000"/>
          <w:sz w:val="24"/>
          <w:szCs w:val="24"/>
        </w:rPr>
        <w:t>》一书</w:t>
      </w:r>
      <w:r>
        <w:rPr>
          <w:rFonts w:hint="eastAsia" w:ascii="微软雅黑" w:hAnsi="微软雅黑" w:eastAsia="微软雅黑" w:cs="Arial"/>
          <w:i/>
          <w:iCs/>
          <w:color w:val="000000"/>
          <w:sz w:val="24"/>
          <w:szCs w:val="24"/>
        </w:rPr>
        <w:t>《</w:t>
      </w:r>
      <w:r>
        <w:rPr>
          <w:rFonts w:ascii="微软雅黑" w:hAnsi="微软雅黑" w:eastAsia="微软雅黑" w:cs="Arial"/>
          <w:i/>
          <w:iCs/>
          <w:color w:val="000000"/>
          <w:sz w:val="24"/>
          <w:szCs w:val="24"/>
        </w:rPr>
        <w:t>Dependability: Basic Concepts and Terminology</w:t>
      </w:r>
      <w:r>
        <w:rPr>
          <w:rFonts w:hint="eastAsia" w:ascii="微软雅黑" w:hAnsi="微软雅黑" w:eastAsia="微软雅黑" w:cs="Arial"/>
          <w:i/>
          <w:iCs/>
          <w:color w:val="000000"/>
          <w:sz w:val="24"/>
          <w:szCs w:val="24"/>
        </w:rPr>
        <w:t>》</w:t>
      </w:r>
      <w:r>
        <w:rPr>
          <w:rFonts w:ascii="微软雅黑" w:hAnsi="微软雅黑" w:eastAsia="微软雅黑" w:cs="Arial"/>
          <w:color w:val="000000"/>
          <w:sz w:val="24"/>
          <w:szCs w:val="24"/>
        </w:rPr>
        <w:t xml:space="preserve"> [41]</w:t>
      </w:r>
      <w:r>
        <w:rPr>
          <w:rFonts w:hint="eastAsia" w:ascii="微软雅黑" w:hAnsi="微软雅黑" w:eastAsia="微软雅黑" w:cs="Arial"/>
          <w:color w:val="000000"/>
          <w:sz w:val="24"/>
          <w:szCs w:val="24"/>
        </w:rPr>
        <w:t>，这本书包含了3</w:t>
      </w:r>
      <w:r>
        <w:rPr>
          <w:rFonts w:ascii="微软雅黑" w:hAnsi="微软雅黑" w:eastAsia="微软雅黑" w:cs="Arial"/>
          <w:color w:val="000000"/>
          <w:sz w:val="24"/>
          <w:szCs w:val="24"/>
        </w:rPr>
        <w:t>4</w:t>
      </w:r>
      <w:r>
        <w:rPr>
          <w:rFonts w:hint="eastAsia" w:ascii="微软雅黑" w:hAnsi="微软雅黑" w:eastAsia="微软雅黑" w:cs="Arial"/>
          <w:color w:val="000000"/>
          <w:sz w:val="24"/>
          <w:szCs w:val="24"/>
        </w:rPr>
        <w:t>页的英文正文内容以及8页的词汇表，并且被翻译为法文，意大利文，德文和日文。这本书的重要的创新点是把</w:t>
      </w:r>
      <w:r>
        <w:rPr>
          <w:rFonts w:hint="eastAsia" w:ascii="微软雅黑" w:hAnsi="微软雅黑" w:eastAsia="微软雅黑" w:cs="Arial"/>
          <w:i/>
          <w:iCs/>
          <w:color w:val="000000"/>
          <w:sz w:val="24"/>
          <w:szCs w:val="24"/>
        </w:rPr>
        <w:t>系统安全（Security）</w:t>
      </w:r>
      <w:r>
        <w:rPr>
          <w:rFonts w:hint="eastAsia" w:ascii="微软雅黑" w:hAnsi="微软雅黑" w:eastAsia="微软雅黑" w:cs="Arial"/>
          <w:color w:val="000000"/>
          <w:sz w:val="24"/>
          <w:szCs w:val="24"/>
        </w:rPr>
        <w:t>作为一个特征（</w:t>
      </w:r>
      <w:r>
        <w:rPr>
          <w:rFonts w:ascii="微软雅黑" w:hAnsi="微软雅黑" w:eastAsia="微软雅黑" w:cs="Arial"/>
          <w:color w:val="000000"/>
          <w:sz w:val="24"/>
          <w:szCs w:val="24"/>
        </w:rPr>
        <w:t>attribute</w:t>
      </w:r>
      <w:r>
        <w:rPr>
          <w:rFonts w:hint="eastAsia" w:ascii="微软雅黑" w:hAnsi="微软雅黑" w:eastAsia="微软雅黑" w:cs="Arial"/>
          <w:color w:val="000000"/>
          <w:sz w:val="24"/>
          <w:szCs w:val="24"/>
        </w:rPr>
        <w:t>）加入</w:t>
      </w:r>
      <w:r>
        <w:rPr>
          <w:rFonts w:hint="eastAsia" w:ascii="微软雅黑" w:hAnsi="微软雅黑" w:eastAsia="微软雅黑" w:cs="Arial"/>
          <w:i/>
          <w:iCs/>
          <w:color w:val="000000"/>
          <w:sz w:val="24"/>
          <w:szCs w:val="24"/>
        </w:rPr>
        <w:t>，故意的恶意故障（</w:t>
      </w:r>
      <w:r>
        <w:rPr>
          <w:rFonts w:ascii="微软雅黑" w:hAnsi="微软雅黑" w:eastAsia="微软雅黑" w:cs="Arial"/>
          <w:i/>
          <w:iCs/>
          <w:color w:val="000000"/>
          <w:sz w:val="24"/>
          <w:szCs w:val="24"/>
        </w:rPr>
        <w:t>intentional malicious faults</w:t>
      </w:r>
      <w:r>
        <w:rPr>
          <w:rFonts w:hint="eastAsia" w:ascii="微软雅黑" w:hAnsi="微软雅黑" w:eastAsia="微软雅黑" w:cs="Arial"/>
          <w:i/>
          <w:iCs/>
          <w:color w:val="000000"/>
          <w:sz w:val="24"/>
          <w:szCs w:val="24"/>
        </w:rPr>
        <w:t>）</w:t>
      </w:r>
      <w:r>
        <w:rPr>
          <w:rFonts w:hint="eastAsia" w:ascii="微软雅黑" w:hAnsi="微软雅黑" w:eastAsia="微软雅黑" w:cs="Arial"/>
          <w:color w:val="000000"/>
          <w:sz w:val="24"/>
          <w:szCs w:val="24"/>
        </w:rPr>
        <w:t>作为故障（Faults）的术语加入，很多概念被重新定义和详细描述了。</w:t>
      </w:r>
    </w:p>
    <w:p>
      <w:pPr>
        <w:ind w:firstLine="480" w:firstLineChars="200"/>
        <w:jc w:val="left"/>
        <w:rPr>
          <w:rFonts w:ascii="微软雅黑" w:hAnsi="微软雅黑" w:eastAsia="微软雅黑" w:cs="Arial"/>
          <w:color w:val="000000"/>
          <w:sz w:val="24"/>
          <w:szCs w:val="24"/>
        </w:rPr>
      </w:pPr>
      <w:r>
        <w:rPr>
          <w:rFonts w:hint="eastAsia" w:ascii="微软雅黑" w:hAnsi="微软雅黑" w:eastAsia="微软雅黑" w:cs="Arial"/>
          <w:color w:val="000000"/>
          <w:sz w:val="24"/>
          <w:szCs w:val="24"/>
        </w:rPr>
        <w:t>接下来的主要步骤是认可安全性（security）是由</w:t>
      </w:r>
      <w:r>
        <w:rPr>
          <w:rFonts w:hint="eastAsia" w:ascii="微软雅黑" w:hAnsi="微软雅黑" w:eastAsia="微软雅黑" w:cs="Arial"/>
          <w:i/>
          <w:iCs/>
          <w:color w:val="000000"/>
          <w:sz w:val="24"/>
          <w:szCs w:val="24"/>
        </w:rPr>
        <w:t>机密性、完整性、可用性（</w:t>
      </w:r>
      <w:r>
        <w:rPr>
          <w:rFonts w:ascii="微软雅黑" w:hAnsi="微软雅黑" w:eastAsia="微软雅黑" w:cs="Arial"/>
          <w:i/>
          <w:iCs/>
          <w:color w:val="000000"/>
          <w:sz w:val="24"/>
          <w:szCs w:val="24"/>
        </w:rPr>
        <w:t>confidentiality, integrity, and availability</w:t>
      </w:r>
      <w:r>
        <w:rPr>
          <w:rFonts w:hint="eastAsia" w:ascii="微软雅黑" w:hAnsi="微软雅黑" w:eastAsia="微软雅黑" w:cs="Arial"/>
          <w:i/>
          <w:iCs/>
          <w:color w:val="000000"/>
          <w:sz w:val="24"/>
          <w:szCs w:val="24"/>
        </w:rPr>
        <w:t>）</w:t>
      </w:r>
      <w:r>
        <w:rPr>
          <w:rFonts w:hint="eastAsia" w:ascii="微软雅黑" w:hAnsi="微软雅黑" w:eastAsia="微软雅黑" w:cs="Arial"/>
          <w:color w:val="000000"/>
          <w:sz w:val="24"/>
          <w:szCs w:val="24"/>
        </w:rPr>
        <w:t>这几个特征组合而成的，并且给出了</w:t>
      </w:r>
      <w:r>
        <w:rPr>
          <w:rFonts w:hint="eastAsia" w:ascii="微软雅黑" w:hAnsi="微软雅黑" w:eastAsia="微软雅黑" w:cs="Arial"/>
          <w:i/>
          <w:iCs/>
          <w:color w:val="000000"/>
          <w:sz w:val="24"/>
          <w:szCs w:val="24"/>
        </w:rPr>
        <w:t>故意的非恶意故障（</w:t>
      </w:r>
      <w:r>
        <w:rPr>
          <w:rFonts w:ascii="微软雅黑" w:hAnsi="微软雅黑" w:eastAsia="微软雅黑" w:cs="Arial"/>
          <w:i/>
          <w:iCs/>
          <w:color w:val="000000"/>
          <w:sz w:val="24"/>
          <w:szCs w:val="24"/>
        </w:rPr>
        <w:t>intentional nonmalicious faults</w:t>
      </w:r>
      <w:r>
        <w:rPr>
          <w:rFonts w:hint="eastAsia" w:ascii="微软雅黑" w:hAnsi="微软雅黑" w:eastAsia="微软雅黑" w:cs="Arial"/>
          <w:i/>
          <w:iCs/>
          <w:color w:val="000000"/>
          <w:sz w:val="24"/>
          <w:szCs w:val="24"/>
        </w:rPr>
        <w:t>）</w:t>
      </w:r>
      <w:r>
        <w:rPr>
          <w:rFonts w:hint="eastAsia" w:ascii="微软雅黑" w:hAnsi="微软雅黑" w:eastAsia="微软雅黑" w:cs="Arial"/>
          <w:color w:val="000000"/>
          <w:sz w:val="24"/>
          <w:szCs w:val="24"/>
        </w:rPr>
        <w:t>的分类，以及</w:t>
      </w:r>
      <w:r>
        <w:rPr>
          <w:rFonts w:hint="eastAsia" w:ascii="微软雅黑" w:hAnsi="微软雅黑" w:eastAsia="微软雅黑" w:cs="Arial"/>
          <w:i/>
          <w:iCs/>
          <w:color w:val="000000"/>
          <w:sz w:val="24"/>
          <w:szCs w:val="24"/>
        </w:rPr>
        <w:t>不充分的系统规格问题的分析</w:t>
      </w:r>
      <w:r>
        <w:rPr>
          <w:rFonts w:ascii="微软雅黑" w:hAnsi="微软雅黑" w:eastAsia="微软雅黑" w:cs="Arial"/>
          <w:color w:val="000000"/>
          <w:sz w:val="24"/>
          <w:szCs w:val="24"/>
        </w:rPr>
        <w:t>[42]</w:t>
      </w:r>
      <w:r>
        <w:rPr>
          <w:rFonts w:hint="eastAsia" w:ascii="微软雅黑" w:hAnsi="微软雅黑" w:eastAsia="微软雅黑" w:cs="Arial"/>
          <w:i/>
          <w:iCs/>
          <w:color w:val="000000"/>
          <w:sz w:val="24"/>
          <w:szCs w:val="24"/>
        </w:rPr>
        <w:t>（</w:t>
      </w:r>
      <w:r>
        <w:rPr>
          <w:rFonts w:ascii="微软雅黑" w:hAnsi="微软雅黑" w:eastAsia="微软雅黑" w:cs="Arial"/>
          <w:i/>
          <w:iCs/>
          <w:color w:val="000000"/>
          <w:sz w:val="24"/>
          <w:szCs w:val="24"/>
        </w:rPr>
        <w:t>analysis of the problems of inade -quate system specifications</w:t>
      </w:r>
      <w:r>
        <w:rPr>
          <w:rFonts w:hint="eastAsia" w:ascii="微软雅黑" w:hAnsi="微软雅黑" w:eastAsia="微软雅黑" w:cs="Arial"/>
          <w:i/>
          <w:iCs/>
          <w:color w:val="000000"/>
          <w:sz w:val="24"/>
          <w:szCs w:val="24"/>
        </w:rPr>
        <w:t>），</w:t>
      </w:r>
      <w:r>
        <w:rPr>
          <w:rFonts w:hint="eastAsia" w:ascii="微软雅黑" w:hAnsi="微软雅黑" w:eastAsia="微软雅黑" w:cs="Arial"/>
          <w:color w:val="000000"/>
          <w:sz w:val="24"/>
          <w:szCs w:val="24"/>
        </w:rPr>
        <w:t>尽管这被视为仅仅提供了可信性威胁的一个总结性的分类。</w:t>
      </w:r>
    </w:p>
    <w:p>
      <w:pPr>
        <w:ind w:firstLine="480" w:firstLineChars="200"/>
        <w:jc w:val="left"/>
        <w:rPr>
          <w:rFonts w:ascii="微软雅黑" w:hAnsi="微软雅黑" w:eastAsia="微软雅黑" w:cs="Arial"/>
          <w:color w:val="000000"/>
          <w:sz w:val="24"/>
          <w:szCs w:val="24"/>
        </w:rPr>
      </w:pPr>
      <w:r>
        <w:rPr>
          <w:rFonts w:hint="eastAsia" w:ascii="微软雅黑" w:hAnsi="微软雅黑" w:eastAsia="微软雅黑" w:cs="Arial"/>
          <w:color w:val="000000"/>
          <w:sz w:val="24"/>
          <w:szCs w:val="24"/>
        </w:rPr>
        <w:t>本文表述了自从1</w:t>
      </w:r>
      <w:r>
        <w:rPr>
          <w:rFonts w:ascii="微软雅黑" w:hAnsi="微软雅黑" w:eastAsia="微软雅黑" w:cs="Arial"/>
          <w:color w:val="000000"/>
          <w:sz w:val="24"/>
          <w:szCs w:val="24"/>
        </w:rPr>
        <w:t>995</w:t>
      </w:r>
      <w:r>
        <w:rPr>
          <w:rFonts w:hint="eastAsia" w:ascii="微软雅黑" w:hAnsi="微软雅黑" w:eastAsia="微软雅黑" w:cs="Arial"/>
          <w:color w:val="000000"/>
          <w:sz w:val="24"/>
          <w:szCs w:val="24"/>
        </w:rPr>
        <w:t>年以来的所有的持续努力的成果，这些努力包括扩展、提炼、简化可信性和安全性（security）的分类。我们努力提供针对于工程实践和学术领域都容易读懂的分类，因此本文也包含了上面提到的出版物中的内容。主要的新贡献如下：</w:t>
      </w:r>
    </w:p>
    <w:p>
      <w:pPr>
        <w:pStyle w:val="14"/>
        <w:numPr>
          <w:ilvl w:val="0"/>
          <w:numId w:val="1"/>
        </w:numPr>
        <w:ind w:firstLineChars="0"/>
        <w:jc w:val="left"/>
        <w:rPr>
          <w:rFonts w:ascii="微软雅黑" w:hAnsi="微软雅黑" w:eastAsia="微软雅黑" w:cs="Arial"/>
          <w:i/>
          <w:iCs/>
          <w:color w:val="000000"/>
          <w:sz w:val="24"/>
          <w:szCs w:val="24"/>
        </w:rPr>
      </w:pPr>
      <w:r>
        <w:rPr>
          <w:rFonts w:hint="eastAsia" w:ascii="微软雅黑" w:hAnsi="微软雅黑" w:eastAsia="微软雅黑" w:cs="Arial"/>
          <w:i/>
          <w:iCs/>
          <w:color w:val="000000"/>
          <w:sz w:val="24"/>
          <w:szCs w:val="24"/>
        </w:rPr>
        <w:t>可信性和安全性的关联关系</w:t>
      </w:r>
      <w:r>
        <w:rPr>
          <w:rFonts w:hint="eastAsia" w:ascii="微软雅黑" w:hAnsi="微软雅黑" w:eastAsia="微软雅黑" w:cs="Arial"/>
          <w:color w:val="000000"/>
          <w:sz w:val="24"/>
          <w:szCs w:val="24"/>
        </w:rPr>
        <w:t>（2</w:t>
      </w:r>
      <w:r>
        <w:rPr>
          <w:rFonts w:ascii="微软雅黑" w:hAnsi="微软雅黑" w:eastAsia="微软雅黑" w:cs="Arial"/>
          <w:color w:val="000000"/>
          <w:sz w:val="24"/>
          <w:szCs w:val="24"/>
        </w:rPr>
        <w:t>.3</w:t>
      </w:r>
      <w:r>
        <w:rPr>
          <w:rFonts w:hint="eastAsia" w:ascii="微软雅黑" w:hAnsi="微软雅黑" w:eastAsia="微软雅黑" w:cs="Arial"/>
          <w:color w:val="000000"/>
          <w:sz w:val="24"/>
          <w:szCs w:val="24"/>
        </w:rPr>
        <w:t>节）</w:t>
      </w:r>
      <w:r>
        <w:rPr>
          <w:rFonts w:ascii="微软雅黑" w:hAnsi="微软雅黑" w:eastAsia="微软雅黑" w:cs="Arial"/>
          <w:i/>
          <w:iCs/>
          <w:color w:val="000000"/>
          <w:sz w:val="24"/>
          <w:szCs w:val="24"/>
        </w:rPr>
        <w:t xml:space="preserve">The relationship between dependability and security </w:t>
      </w:r>
      <w:r>
        <w:rPr>
          <w:rFonts w:ascii="微软雅黑" w:hAnsi="微软雅黑" w:eastAsia="微软雅黑" w:cs="Arial"/>
          <w:color w:val="000000"/>
          <w:sz w:val="24"/>
          <w:szCs w:val="24"/>
        </w:rPr>
        <w:t>is clarified (Section 2.3).</w:t>
      </w:r>
    </w:p>
    <w:p>
      <w:pPr>
        <w:pStyle w:val="14"/>
        <w:numPr>
          <w:ilvl w:val="0"/>
          <w:numId w:val="1"/>
        </w:numPr>
        <w:ind w:firstLineChars="0"/>
        <w:jc w:val="left"/>
        <w:rPr>
          <w:rFonts w:ascii="微软雅黑" w:hAnsi="微软雅黑" w:eastAsia="微软雅黑" w:cs="Arial"/>
          <w:color w:val="000000"/>
          <w:sz w:val="24"/>
          <w:szCs w:val="24"/>
        </w:rPr>
      </w:pPr>
      <w:r>
        <w:rPr>
          <w:rFonts w:hint="eastAsia" w:ascii="微软雅黑" w:hAnsi="微软雅黑" w:eastAsia="微软雅黑" w:cs="Arial"/>
          <w:i/>
          <w:iCs/>
          <w:color w:val="000000"/>
          <w:sz w:val="24"/>
          <w:szCs w:val="24"/>
        </w:rPr>
        <w:t>可信性的定量的定义（2</w:t>
      </w:r>
      <w:r>
        <w:rPr>
          <w:rFonts w:ascii="微软雅黑" w:hAnsi="微软雅黑" w:eastAsia="微软雅黑" w:cs="Arial"/>
          <w:i/>
          <w:iCs/>
          <w:color w:val="000000"/>
          <w:sz w:val="24"/>
          <w:szCs w:val="24"/>
        </w:rPr>
        <w:t>.3</w:t>
      </w:r>
      <w:r>
        <w:rPr>
          <w:rFonts w:hint="eastAsia" w:ascii="微软雅黑" w:hAnsi="微软雅黑" w:eastAsia="微软雅黑" w:cs="Arial"/>
          <w:i/>
          <w:iCs/>
          <w:color w:val="000000"/>
          <w:sz w:val="24"/>
          <w:szCs w:val="24"/>
        </w:rPr>
        <w:t>节）</w:t>
      </w:r>
      <w:r>
        <w:rPr>
          <w:rFonts w:ascii="微软雅黑" w:hAnsi="微软雅黑" w:eastAsia="微软雅黑" w:cs="Arial"/>
          <w:i/>
          <w:iCs/>
          <w:color w:val="000000"/>
          <w:sz w:val="24"/>
          <w:szCs w:val="24"/>
        </w:rPr>
        <w:t xml:space="preserve">A quantitative definition of dependability </w:t>
      </w:r>
      <w:r>
        <w:rPr>
          <w:rFonts w:ascii="微软雅黑" w:hAnsi="微软雅黑" w:eastAsia="微软雅黑" w:cs="Arial"/>
          <w:color w:val="000000"/>
          <w:sz w:val="24"/>
          <w:szCs w:val="24"/>
        </w:rPr>
        <w:t>is introduced(Section 2.3).</w:t>
      </w:r>
    </w:p>
    <w:p>
      <w:pPr>
        <w:pStyle w:val="14"/>
        <w:numPr>
          <w:ilvl w:val="0"/>
          <w:numId w:val="1"/>
        </w:numPr>
        <w:ind w:firstLineChars="0"/>
        <w:jc w:val="left"/>
        <w:rPr>
          <w:rFonts w:ascii="微软雅黑" w:hAnsi="微软雅黑" w:eastAsia="微软雅黑" w:cs="Arial"/>
          <w:color w:val="000000"/>
          <w:sz w:val="24"/>
          <w:szCs w:val="24"/>
        </w:rPr>
      </w:pPr>
      <w:r>
        <w:rPr>
          <w:rFonts w:hint="eastAsia" w:ascii="微软雅黑" w:hAnsi="微软雅黑" w:eastAsia="微软雅黑" w:cs="Arial"/>
          <w:color w:val="000000"/>
          <w:sz w:val="24"/>
          <w:szCs w:val="24"/>
        </w:rPr>
        <w:t>人为的非恶意故障的</w:t>
      </w:r>
      <w:r>
        <w:rPr>
          <w:rFonts w:hint="eastAsia" w:ascii="微软雅黑" w:hAnsi="微软雅黑" w:eastAsia="微软雅黑" w:cs="Arial"/>
          <w:i/>
          <w:iCs/>
          <w:color w:val="000000"/>
          <w:sz w:val="24"/>
          <w:szCs w:val="24"/>
        </w:rPr>
        <w:t>分类标准（3</w:t>
      </w:r>
      <w:r>
        <w:rPr>
          <w:rFonts w:ascii="微软雅黑" w:hAnsi="微软雅黑" w:eastAsia="微软雅黑" w:cs="Arial"/>
          <w:i/>
          <w:iCs/>
          <w:color w:val="000000"/>
          <w:sz w:val="24"/>
          <w:szCs w:val="24"/>
        </w:rPr>
        <w:t>.2.1</w:t>
      </w:r>
      <w:r>
        <w:rPr>
          <w:rFonts w:hint="eastAsia" w:ascii="微软雅黑" w:hAnsi="微软雅黑" w:eastAsia="微软雅黑" w:cs="Arial"/>
          <w:i/>
          <w:iCs/>
          <w:color w:val="000000"/>
          <w:sz w:val="24"/>
          <w:szCs w:val="24"/>
        </w:rPr>
        <w:t>和3</w:t>
      </w:r>
      <w:r>
        <w:rPr>
          <w:rFonts w:ascii="微软雅黑" w:hAnsi="微软雅黑" w:eastAsia="微软雅黑" w:cs="Arial"/>
          <w:i/>
          <w:iCs/>
          <w:color w:val="000000"/>
          <w:sz w:val="24"/>
          <w:szCs w:val="24"/>
        </w:rPr>
        <w:t>.2.2</w:t>
      </w:r>
      <w:r>
        <w:rPr>
          <w:rFonts w:hint="eastAsia" w:ascii="微软雅黑" w:hAnsi="微软雅黑" w:eastAsia="微软雅黑" w:cs="Arial"/>
          <w:i/>
          <w:iCs/>
          <w:color w:val="000000"/>
          <w:sz w:val="24"/>
          <w:szCs w:val="24"/>
        </w:rPr>
        <w:t>节）</w:t>
      </w:r>
      <w:r>
        <w:rPr>
          <w:rFonts w:ascii="微软雅黑" w:hAnsi="微软雅黑" w:eastAsia="微软雅黑" w:cs="Arial"/>
          <w:i/>
          <w:iCs/>
          <w:color w:val="000000"/>
          <w:sz w:val="24"/>
          <w:szCs w:val="24"/>
        </w:rPr>
        <w:t xml:space="preserve">The criterion of capability </w:t>
      </w:r>
      <w:r>
        <w:rPr>
          <w:rFonts w:ascii="微软雅黑" w:hAnsi="微软雅黑" w:eastAsia="微软雅黑" w:cs="Arial"/>
          <w:color w:val="000000"/>
          <w:sz w:val="24"/>
          <w:szCs w:val="24"/>
        </w:rPr>
        <w:t>is introduced in the classification of human-made nonmalicious faults (Sections 3.2.1 and 3.2.3), enabling the consideration of competence</w:t>
      </w:r>
    </w:p>
    <w:p>
      <w:pPr>
        <w:pStyle w:val="14"/>
        <w:numPr>
          <w:ilvl w:val="0"/>
          <w:numId w:val="1"/>
        </w:numPr>
        <w:ind w:firstLineChars="0"/>
        <w:jc w:val="left"/>
        <w:rPr>
          <w:rFonts w:ascii="微软雅黑" w:hAnsi="微软雅黑" w:eastAsia="微软雅黑" w:cs="Arial"/>
          <w:color w:val="000000"/>
          <w:sz w:val="24"/>
          <w:szCs w:val="24"/>
        </w:rPr>
      </w:pPr>
      <w:r>
        <w:rPr>
          <w:rFonts w:hint="eastAsia" w:ascii="微软雅黑" w:hAnsi="微软雅黑" w:eastAsia="微软雅黑" w:cs="Arial"/>
          <w:i/>
          <w:iCs/>
          <w:color w:val="000000"/>
          <w:sz w:val="24"/>
          <w:szCs w:val="24"/>
        </w:rPr>
        <w:t>恶意故障讨论的更新</w:t>
      </w:r>
      <w:r>
        <w:rPr>
          <w:rFonts w:hint="eastAsia" w:ascii="微软雅黑" w:hAnsi="微软雅黑" w:eastAsia="微软雅黑" w:cs="Arial"/>
          <w:color w:val="000000"/>
          <w:sz w:val="24"/>
          <w:szCs w:val="24"/>
        </w:rPr>
        <w:t>（3</w:t>
      </w:r>
      <w:r>
        <w:rPr>
          <w:rFonts w:ascii="微软雅黑" w:hAnsi="微软雅黑" w:eastAsia="微软雅黑" w:cs="Arial"/>
          <w:color w:val="000000"/>
          <w:sz w:val="24"/>
          <w:szCs w:val="24"/>
        </w:rPr>
        <w:t>.2.4</w:t>
      </w:r>
      <w:r>
        <w:rPr>
          <w:rFonts w:hint="eastAsia" w:ascii="微软雅黑" w:hAnsi="微软雅黑" w:eastAsia="微软雅黑" w:cs="Arial"/>
          <w:color w:val="000000"/>
          <w:sz w:val="24"/>
          <w:szCs w:val="24"/>
        </w:rPr>
        <w:t>节）</w:t>
      </w:r>
      <w:r>
        <w:rPr>
          <w:rFonts w:ascii="微软雅黑" w:hAnsi="微软雅黑" w:eastAsia="微软雅黑" w:cs="Arial"/>
          <w:i/>
          <w:iCs/>
          <w:color w:val="000000"/>
          <w:sz w:val="24"/>
          <w:szCs w:val="24"/>
        </w:rPr>
        <w:t xml:space="preserve">The discussion of malicious faults </w:t>
      </w:r>
      <w:r>
        <w:rPr>
          <w:rFonts w:ascii="微软雅黑" w:hAnsi="微软雅黑" w:eastAsia="微软雅黑" w:cs="Arial"/>
          <w:color w:val="000000"/>
          <w:sz w:val="24"/>
          <w:szCs w:val="24"/>
        </w:rPr>
        <w:t>is extensively updated (Section 3.2.4).</w:t>
      </w:r>
    </w:p>
    <w:p>
      <w:pPr>
        <w:pStyle w:val="14"/>
        <w:numPr>
          <w:ilvl w:val="0"/>
          <w:numId w:val="1"/>
        </w:numPr>
        <w:ind w:firstLineChars="0"/>
        <w:jc w:val="left"/>
        <w:rPr>
          <w:rFonts w:ascii="微软雅黑" w:hAnsi="微软雅黑" w:eastAsia="微软雅黑" w:cs="Arial"/>
          <w:color w:val="000000"/>
          <w:sz w:val="24"/>
          <w:szCs w:val="24"/>
        </w:rPr>
      </w:pPr>
      <w:r>
        <w:rPr>
          <w:rFonts w:ascii="微软雅黑" w:hAnsi="微软雅黑" w:eastAsia="微软雅黑" w:cs="Arial"/>
          <w:i/>
          <w:iCs/>
          <w:color w:val="000000"/>
          <w:sz w:val="24"/>
          <w:szCs w:val="24"/>
        </w:rPr>
        <w:t xml:space="preserve"> </w:t>
      </w:r>
      <w:r>
        <w:rPr>
          <w:rFonts w:hint="eastAsia" w:ascii="微软雅黑" w:hAnsi="微软雅黑" w:eastAsia="微软雅黑" w:cs="Arial"/>
          <w:color w:val="000000"/>
          <w:sz w:val="24"/>
          <w:szCs w:val="24"/>
        </w:rPr>
        <w:t>将</w:t>
      </w:r>
      <w:r>
        <w:rPr>
          <w:rFonts w:hint="eastAsia" w:ascii="微软雅黑" w:hAnsi="微软雅黑" w:eastAsia="微软雅黑" w:cs="Arial"/>
          <w:i/>
          <w:iCs/>
          <w:color w:val="000000"/>
          <w:sz w:val="24"/>
          <w:szCs w:val="24"/>
        </w:rPr>
        <w:t>业务失效</w:t>
      </w:r>
      <w:r>
        <w:rPr>
          <w:rFonts w:hint="eastAsia" w:ascii="微软雅黑" w:hAnsi="微软雅黑" w:eastAsia="微软雅黑" w:cs="Arial"/>
          <w:color w:val="000000"/>
          <w:sz w:val="24"/>
          <w:szCs w:val="24"/>
        </w:rPr>
        <w:t>（3</w:t>
      </w:r>
      <w:r>
        <w:rPr>
          <w:rFonts w:ascii="微软雅黑" w:hAnsi="微软雅黑" w:eastAsia="微软雅黑" w:cs="Arial"/>
          <w:color w:val="000000"/>
          <w:sz w:val="24"/>
          <w:szCs w:val="24"/>
        </w:rPr>
        <w:t>.3.1</w:t>
      </w:r>
      <w:r>
        <w:rPr>
          <w:rFonts w:hint="eastAsia" w:ascii="微软雅黑" w:hAnsi="微软雅黑" w:eastAsia="微软雅黑" w:cs="Arial"/>
          <w:color w:val="000000"/>
          <w:sz w:val="24"/>
          <w:szCs w:val="24"/>
        </w:rPr>
        <w:t>）和</w:t>
      </w:r>
      <w:r>
        <w:rPr>
          <w:rFonts w:hint="eastAsia" w:ascii="微软雅黑" w:hAnsi="微软雅黑" w:eastAsia="微软雅黑" w:cs="Arial"/>
          <w:i/>
          <w:iCs/>
          <w:color w:val="000000"/>
          <w:sz w:val="24"/>
          <w:szCs w:val="24"/>
        </w:rPr>
        <w:t>可信性失效</w:t>
      </w:r>
      <w:r>
        <w:rPr>
          <w:rFonts w:hint="eastAsia" w:ascii="微软雅黑" w:hAnsi="微软雅黑" w:eastAsia="微软雅黑" w:cs="Arial"/>
          <w:color w:val="000000"/>
          <w:sz w:val="24"/>
          <w:szCs w:val="24"/>
        </w:rPr>
        <w:t>（3</w:t>
      </w:r>
      <w:r>
        <w:rPr>
          <w:rFonts w:ascii="微软雅黑" w:hAnsi="微软雅黑" w:eastAsia="微软雅黑" w:cs="Arial"/>
          <w:color w:val="000000"/>
          <w:sz w:val="24"/>
          <w:szCs w:val="24"/>
        </w:rPr>
        <w:t>.3.</w:t>
      </w:r>
      <w:r>
        <w:rPr>
          <w:rFonts w:hint="eastAsia" w:ascii="微软雅黑" w:hAnsi="微软雅黑" w:eastAsia="微软雅黑" w:cs="Arial"/>
          <w:color w:val="000000"/>
          <w:sz w:val="24"/>
          <w:szCs w:val="24"/>
        </w:rPr>
        <w:t>3）区分开来，后者指的是频繁的、严重的持续一段时间的业务失效</w:t>
      </w:r>
      <w:r>
        <w:rPr>
          <w:rFonts w:ascii="微软雅黑" w:hAnsi="微软雅黑" w:eastAsia="微软雅黑" w:cs="Arial"/>
          <w:i/>
          <w:iCs/>
          <w:color w:val="000000"/>
          <w:sz w:val="24"/>
          <w:szCs w:val="24"/>
        </w:rPr>
        <w:t>Service failures</w:t>
      </w:r>
      <w:r>
        <w:rPr>
          <w:rFonts w:ascii="微软雅黑" w:hAnsi="微软雅黑" w:eastAsia="微软雅黑" w:cs="Arial"/>
          <w:color w:val="000000"/>
          <w:sz w:val="24"/>
          <w:szCs w:val="24"/>
        </w:rPr>
        <w:t xml:space="preserve"> (Section 3.3.1) are distinguished from </w:t>
      </w:r>
      <w:r>
        <w:rPr>
          <w:rFonts w:ascii="微软雅黑" w:hAnsi="微软雅黑" w:eastAsia="微软雅黑" w:cs="Arial"/>
          <w:i/>
          <w:iCs/>
          <w:color w:val="000000"/>
          <w:sz w:val="24"/>
          <w:szCs w:val="24"/>
        </w:rPr>
        <w:t>dependability failures</w:t>
      </w:r>
      <w:r>
        <w:rPr>
          <w:rFonts w:ascii="微软雅黑" w:hAnsi="微软雅黑" w:eastAsia="微软雅黑" w:cs="Arial"/>
          <w:color w:val="000000"/>
          <w:sz w:val="24"/>
          <w:szCs w:val="24"/>
        </w:rPr>
        <w:t xml:space="preserve"> (Section 3.3.3): The latter are recognized when service failures over a period of time are too frequent or too severe.</w:t>
      </w:r>
    </w:p>
    <w:p>
      <w:pPr>
        <w:pStyle w:val="14"/>
        <w:numPr>
          <w:ilvl w:val="0"/>
          <w:numId w:val="1"/>
        </w:numPr>
        <w:ind w:firstLineChars="0"/>
        <w:jc w:val="left"/>
        <w:rPr>
          <w:rFonts w:ascii="微软雅黑" w:hAnsi="微软雅黑" w:eastAsia="微软雅黑" w:cs="Arial"/>
          <w:color w:val="000000"/>
          <w:sz w:val="24"/>
          <w:szCs w:val="24"/>
        </w:rPr>
      </w:pPr>
      <w:r>
        <w:rPr>
          <w:rFonts w:ascii="微软雅黑" w:hAnsi="微软雅黑" w:eastAsia="微软雅黑" w:cs="Arial"/>
          <w:i/>
          <w:iCs/>
          <w:color w:val="000000"/>
          <w:sz w:val="24"/>
          <w:szCs w:val="24"/>
        </w:rPr>
        <w:t xml:space="preserve"> </w:t>
      </w:r>
      <w:r>
        <w:rPr>
          <w:rFonts w:hint="eastAsia" w:ascii="微软雅黑" w:hAnsi="微软雅黑" w:eastAsia="微软雅黑" w:cs="Arial"/>
          <w:i/>
          <w:iCs/>
          <w:color w:val="000000"/>
          <w:sz w:val="24"/>
          <w:szCs w:val="24"/>
        </w:rPr>
        <w:t>开发过程中的可信性</w:t>
      </w:r>
      <w:r>
        <w:rPr>
          <w:rFonts w:hint="eastAsia" w:ascii="微软雅黑" w:hAnsi="微软雅黑" w:eastAsia="微软雅黑" w:cs="Arial"/>
          <w:color w:val="000000"/>
          <w:sz w:val="24"/>
          <w:szCs w:val="24"/>
        </w:rPr>
        <w:t>明确进入分类，包含部分和整体的开发过程失效（3</w:t>
      </w:r>
      <w:r>
        <w:rPr>
          <w:rFonts w:ascii="微软雅黑" w:hAnsi="微软雅黑" w:eastAsia="微软雅黑" w:cs="Arial"/>
          <w:color w:val="000000"/>
          <w:sz w:val="24"/>
          <w:szCs w:val="24"/>
        </w:rPr>
        <w:t>.3.2</w:t>
      </w:r>
      <w:r>
        <w:rPr>
          <w:rFonts w:hint="eastAsia" w:ascii="微软雅黑" w:hAnsi="微软雅黑" w:eastAsia="微软雅黑" w:cs="Arial"/>
          <w:color w:val="000000"/>
          <w:sz w:val="24"/>
          <w:szCs w:val="24"/>
        </w:rPr>
        <w:t>节）</w:t>
      </w:r>
      <w:r>
        <w:rPr>
          <w:rFonts w:ascii="微软雅黑" w:hAnsi="微软雅黑" w:eastAsia="微软雅黑" w:cs="Arial"/>
          <w:i/>
          <w:iCs/>
          <w:color w:val="000000"/>
          <w:sz w:val="24"/>
          <w:szCs w:val="24"/>
        </w:rPr>
        <w:t xml:space="preserve">Dependability issues of the development process </w:t>
      </w:r>
      <w:r>
        <w:rPr>
          <w:rFonts w:ascii="微软雅黑" w:hAnsi="微软雅黑" w:eastAsia="微软雅黑" w:cs="Arial"/>
          <w:color w:val="000000"/>
          <w:sz w:val="24"/>
          <w:szCs w:val="24"/>
        </w:rPr>
        <w:t>are explicitly incorporated into the taxonomy, including partial and complete development failures (Section 3.3.2).</w:t>
      </w:r>
    </w:p>
    <w:p>
      <w:pPr>
        <w:pStyle w:val="14"/>
        <w:numPr>
          <w:ilvl w:val="0"/>
          <w:numId w:val="1"/>
        </w:numPr>
        <w:ind w:firstLineChars="0"/>
        <w:jc w:val="left"/>
        <w:rPr>
          <w:rFonts w:ascii="微软雅黑" w:hAnsi="微软雅黑" w:eastAsia="微软雅黑" w:cs="Arial"/>
          <w:color w:val="000000"/>
          <w:sz w:val="24"/>
          <w:szCs w:val="24"/>
        </w:rPr>
      </w:pPr>
      <w:r>
        <w:rPr>
          <w:rFonts w:hint="eastAsia" w:ascii="微软雅黑" w:hAnsi="微软雅黑" w:eastAsia="微软雅黑" w:cs="Arial"/>
          <w:i/>
          <w:iCs/>
          <w:color w:val="000000"/>
          <w:sz w:val="24"/>
          <w:szCs w:val="24"/>
        </w:rPr>
        <w:t>可信性相关的可依赖性和可信任性概念</w:t>
      </w:r>
      <w:r>
        <w:rPr>
          <w:rFonts w:hint="eastAsia" w:ascii="微软雅黑" w:hAnsi="微软雅黑" w:eastAsia="微软雅黑" w:cs="Arial"/>
          <w:color w:val="000000"/>
          <w:sz w:val="24"/>
          <w:szCs w:val="24"/>
        </w:rPr>
        <w:t>（4</w:t>
      </w:r>
      <w:r>
        <w:rPr>
          <w:rFonts w:ascii="微软雅黑" w:hAnsi="微软雅黑" w:eastAsia="微软雅黑" w:cs="Arial"/>
          <w:color w:val="000000"/>
          <w:sz w:val="24"/>
          <w:szCs w:val="24"/>
        </w:rPr>
        <w:t>.2</w:t>
      </w:r>
      <w:r>
        <w:rPr>
          <w:rFonts w:hint="eastAsia" w:ascii="微软雅黑" w:hAnsi="微软雅黑" w:eastAsia="微软雅黑" w:cs="Arial"/>
          <w:color w:val="000000"/>
          <w:sz w:val="24"/>
          <w:szCs w:val="24"/>
        </w:rPr>
        <w:t>节）以及对比了可信任性、可生存性、高自信性三个相同的概念（4</w:t>
      </w:r>
      <w:r>
        <w:rPr>
          <w:rFonts w:ascii="微软雅黑" w:hAnsi="微软雅黑" w:eastAsia="微软雅黑" w:cs="Arial"/>
          <w:color w:val="000000"/>
          <w:sz w:val="24"/>
          <w:szCs w:val="24"/>
        </w:rPr>
        <w:t>.4</w:t>
      </w:r>
      <w:r>
        <w:rPr>
          <w:rFonts w:hint="eastAsia" w:ascii="微软雅黑" w:hAnsi="微软雅黑" w:eastAsia="微软雅黑" w:cs="Arial"/>
          <w:color w:val="000000"/>
          <w:sz w:val="24"/>
          <w:szCs w:val="24"/>
        </w:rPr>
        <w:t>节）</w:t>
      </w:r>
      <w:r>
        <w:rPr>
          <w:rFonts w:ascii="微软雅黑" w:hAnsi="微软雅黑" w:eastAsia="微软雅黑" w:cs="Arial"/>
          <w:color w:val="000000"/>
          <w:sz w:val="24"/>
          <w:szCs w:val="24"/>
        </w:rPr>
        <w:t xml:space="preserve">The concept of </w:t>
      </w:r>
      <w:r>
        <w:rPr>
          <w:rFonts w:ascii="微软雅黑" w:hAnsi="微软雅黑" w:eastAsia="微软雅黑" w:cs="Arial"/>
          <w:i/>
          <w:iCs/>
          <w:color w:val="000000"/>
          <w:sz w:val="24"/>
          <w:szCs w:val="24"/>
        </w:rPr>
        <w:t xml:space="preserve">dependability is related to dependence and trust </w:t>
      </w:r>
      <w:r>
        <w:rPr>
          <w:rFonts w:ascii="微软雅黑" w:hAnsi="微软雅黑" w:eastAsia="微软雅黑" w:cs="Arial"/>
          <w:color w:val="000000"/>
          <w:sz w:val="24"/>
          <w:szCs w:val="24"/>
        </w:rPr>
        <w:t>(Section 4.2), and compared with three recently introduced similar concepts, including survivability, trustworthiness, high-confidence systems (Section 4.4).</w:t>
      </w:r>
    </w:p>
    <w:p>
      <w:pPr>
        <w:ind w:firstLine="480" w:firstLineChars="200"/>
        <w:jc w:val="left"/>
        <w:rPr>
          <w:rFonts w:ascii="微软雅黑" w:hAnsi="微软雅黑" w:eastAsia="微软雅黑" w:cs="Arial"/>
          <w:color w:val="000000"/>
          <w:sz w:val="24"/>
          <w:szCs w:val="24"/>
        </w:rPr>
      </w:pPr>
      <w:r>
        <w:rPr>
          <w:rFonts w:hint="eastAsia" w:ascii="微软雅黑" w:hAnsi="微软雅黑" w:eastAsia="微软雅黑" w:cs="Arial"/>
          <w:color w:val="000000"/>
          <w:sz w:val="24"/>
          <w:szCs w:val="24"/>
        </w:rPr>
        <w:t>在当前的扩展迭代之后，我们可预见的关于这个分类的进化与提升的将来的机会和挑战是什么呢，非常确定的是，我们可以得出如下的将来的愿望：</w:t>
      </w:r>
    </w:p>
    <w:p>
      <w:pPr>
        <w:pStyle w:val="14"/>
        <w:numPr>
          <w:ilvl w:val="0"/>
          <w:numId w:val="2"/>
        </w:numPr>
        <w:ind w:firstLineChars="0"/>
        <w:jc w:val="left"/>
        <w:rPr>
          <w:rFonts w:hint="eastAsia" w:ascii="微软雅黑" w:hAnsi="微软雅黑" w:eastAsia="微软雅黑" w:cs="Arial"/>
          <w:color w:val="000000"/>
          <w:sz w:val="24"/>
          <w:szCs w:val="24"/>
        </w:rPr>
      </w:pPr>
      <w:r>
        <w:rPr>
          <w:rFonts w:hint="eastAsia" w:ascii="微软雅黑" w:hAnsi="微软雅黑" w:eastAsia="微软雅黑" w:cs="Arial"/>
          <w:color w:val="000000"/>
          <w:sz w:val="24"/>
          <w:szCs w:val="24"/>
        </w:rPr>
        <w:t>展开讨论安全性：</w:t>
      </w:r>
      <w:r>
        <w:rPr>
          <w:rFonts w:ascii="微软雅黑" w:hAnsi="微软雅黑" w:eastAsia="微软雅黑" w:cs="Arial"/>
          <w:color w:val="000000"/>
          <w:sz w:val="24"/>
          <w:szCs w:val="24"/>
        </w:rPr>
        <w:t>expanding the discussion of security</w:t>
      </w:r>
      <w:r>
        <w:rPr>
          <w:rFonts w:hint="eastAsia" w:ascii="微软雅黑" w:hAnsi="微软雅黑" w:eastAsia="微软雅黑" w:cs="Arial"/>
          <w:color w:val="000000"/>
          <w:sz w:val="24"/>
          <w:szCs w:val="24"/>
        </w:rPr>
        <w:t>，例如保障机密性的关键技术，建立确定性（</w:t>
      </w:r>
      <w:r>
        <w:rPr>
          <w:rFonts w:ascii="微软雅黑" w:hAnsi="微软雅黑" w:eastAsia="微软雅黑" w:cs="Arial"/>
          <w:color w:val="000000"/>
          <w:sz w:val="24"/>
          <w:szCs w:val="24"/>
        </w:rPr>
        <w:t>establishing authenticity</w:t>
      </w:r>
      <w:r>
        <w:rPr>
          <w:rFonts w:hint="eastAsia" w:ascii="微软雅黑" w:hAnsi="微软雅黑" w:eastAsia="微软雅黑" w:cs="Arial"/>
          <w:color w:val="000000"/>
          <w:sz w:val="24"/>
          <w:szCs w:val="24"/>
        </w:rPr>
        <w:t>）的技术等等</w:t>
      </w:r>
    </w:p>
    <w:p>
      <w:pPr>
        <w:pStyle w:val="14"/>
        <w:numPr>
          <w:ilvl w:val="0"/>
          <w:numId w:val="2"/>
        </w:numPr>
        <w:ind w:firstLineChars="0"/>
        <w:jc w:val="left"/>
        <w:rPr>
          <w:rFonts w:ascii="微软雅黑" w:hAnsi="微软雅黑" w:eastAsia="微软雅黑" w:cs="Arial"/>
          <w:color w:val="000000"/>
          <w:sz w:val="24"/>
          <w:szCs w:val="24"/>
        </w:rPr>
      </w:pPr>
      <w:r>
        <w:rPr>
          <w:rFonts w:hint="eastAsia" w:ascii="微软雅黑" w:hAnsi="微软雅黑" w:eastAsia="微软雅黑" w:cs="Arial"/>
          <w:color w:val="000000"/>
          <w:sz w:val="24"/>
          <w:szCs w:val="24"/>
        </w:rPr>
        <w:t>分析可信任（trust）以及展开风险管理的话题</w:t>
      </w:r>
    </w:p>
    <w:p>
      <w:pPr>
        <w:pStyle w:val="14"/>
        <w:numPr>
          <w:ilvl w:val="0"/>
          <w:numId w:val="2"/>
        </w:numPr>
        <w:ind w:firstLineChars="0"/>
        <w:jc w:val="left"/>
        <w:rPr>
          <w:rFonts w:ascii="微软雅黑" w:hAnsi="微软雅黑" w:eastAsia="微软雅黑" w:cs="Arial"/>
          <w:color w:val="000000"/>
          <w:sz w:val="24"/>
          <w:szCs w:val="24"/>
        </w:rPr>
      </w:pPr>
      <w:r>
        <w:rPr>
          <w:rFonts w:hint="eastAsia" w:ascii="微软雅黑" w:hAnsi="微软雅黑" w:eastAsia="微软雅黑" w:cs="Arial"/>
          <w:color w:val="000000"/>
          <w:sz w:val="24"/>
          <w:szCs w:val="24"/>
        </w:rPr>
        <w:t>寻找可信性和安全性的统一度量方法</w:t>
      </w:r>
    </w:p>
    <w:p>
      <w:pPr>
        <w:ind w:firstLine="720" w:firstLineChars="300"/>
        <w:jc w:val="left"/>
        <w:rPr>
          <w:rFonts w:ascii="微软雅黑" w:hAnsi="微软雅黑" w:eastAsia="微软雅黑" w:cs="Arial"/>
          <w:color w:val="000000"/>
          <w:sz w:val="24"/>
          <w:szCs w:val="24"/>
        </w:rPr>
      </w:pPr>
      <w:r>
        <w:rPr>
          <w:rFonts w:hint="eastAsia" w:ascii="微软雅黑" w:hAnsi="微软雅黑" w:eastAsia="微软雅黑" w:cs="Arial"/>
          <w:color w:val="000000"/>
          <w:sz w:val="24"/>
          <w:szCs w:val="24"/>
        </w:rPr>
        <w:t>我们希望一些挑战将会超出我们的预期（也许叫做所谓的紧急属性</w:t>
      </w:r>
      <w:r>
        <w:rPr>
          <w:rFonts w:ascii="微软雅黑" w:hAnsi="微软雅黑" w:eastAsia="微软雅黑" w:cs="Arial"/>
          <w:color w:val="000000"/>
          <w:sz w:val="24"/>
          <w:szCs w:val="24"/>
        </w:rPr>
        <w:t>“emergent properties”</w:t>
      </w:r>
      <w:r>
        <w:rPr>
          <w:rFonts w:hint="eastAsia" w:ascii="微软雅黑" w:hAnsi="微软雅黑" w:eastAsia="微软雅黑" w:cs="Arial"/>
          <w:color w:val="000000"/>
          <w:sz w:val="24"/>
          <w:szCs w:val="24"/>
        </w:rPr>
        <w:t>例如</w:t>
      </w:r>
      <w:r>
        <w:rPr>
          <w:rFonts w:ascii="微软雅黑" w:hAnsi="微软雅黑" w:eastAsia="微软雅黑" w:cs="Arial"/>
          <w:color w:val="000000"/>
          <w:sz w:val="24"/>
          <w:szCs w:val="24"/>
        </w:rPr>
        <w:t>the HAL computer in Arthur C. Clarke’s “2001: A Space Odyssey”</w:t>
      </w:r>
      <w:r>
        <w:rPr>
          <w:rFonts w:hint="eastAsia" w:ascii="微软雅黑" w:hAnsi="微软雅黑" w:eastAsia="微软雅黑" w:cs="Arial"/>
          <w:color w:val="000000"/>
          <w:sz w:val="24"/>
          <w:szCs w:val="24"/>
        </w:rPr>
        <w:t>），因为我们构建了超出我们的理解能力的复杂的人机系统。其他的挑战也比较容易预测：</w:t>
      </w:r>
    </w:p>
    <w:p>
      <w:pPr>
        <w:pStyle w:val="14"/>
        <w:numPr>
          <w:ilvl w:val="0"/>
          <w:numId w:val="2"/>
        </w:numPr>
        <w:ind w:firstLineChars="0"/>
        <w:jc w:val="left"/>
        <w:rPr>
          <w:rFonts w:ascii="微软雅黑" w:hAnsi="微软雅黑" w:eastAsia="微软雅黑" w:cs="Arial"/>
          <w:color w:val="000000"/>
          <w:sz w:val="24"/>
          <w:szCs w:val="24"/>
        </w:rPr>
      </w:pPr>
      <w:r>
        <w:rPr>
          <w:rFonts w:hint="eastAsia" w:ascii="微软雅黑" w:hAnsi="微软雅黑" w:eastAsia="微软雅黑" w:cs="Arial"/>
          <w:color w:val="000000"/>
          <w:sz w:val="24"/>
          <w:szCs w:val="24"/>
        </w:rPr>
        <w:t>新技术（</w:t>
      </w:r>
      <w:r>
        <w:rPr>
          <w:rFonts w:ascii="微软雅黑" w:hAnsi="微软雅黑" w:eastAsia="微软雅黑" w:cs="Arial"/>
          <w:color w:val="000000"/>
          <w:sz w:val="24"/>
          <w:szCs w:val="24"/>
        </w:rPr>
        <w:t>nanosystems, biochips, chemical and quantum computing</w:t>
      </w:r>
      <w:r>
        <w:rPr>
          <w:rFonts w:hint="eastAsia" w:ascii="微软雅黑" w:hAnsi="微软雅黑" w:eastAsia="微软雅黑" w:cs="Arial"/>
          <w:color w:val="000000"/>
          <w:sz w:val="24"/>
          <w:szCs w:val="24"/>
        </w:rPr>
        <w:t>）和新概念的人机系统（</w:t>
      </w:r>
      <w:r>
        <w:rPr>
          <w:rFonts w:ascii="微软雅黑" w:hAnsi="微软雅黑" w:eastAsia="微软雅黑" w:cs="Arial"/>
          <w:color w:val="000000"/>
          <w:sz w:val="24"/>
          <w:szCs w:val="24"/>
        </w:rPr>
        <w:t>ambient computing, nomadic computing, grid computing</w:t>
      </w:r>
      <w:r>
        <w:rPr>
          <w:rFonts w:hint="eastAsia" w:ascii="微软雅黑" w:hAnsi="微软雅黑" w:eastAsia="微软雅黑" w:cs="Arial"/>
          <w:color w:val="000000"/>
          <w:sz w:val="24"/>
          <w:szCs w:val="24"/>
        </w:rPr>
        <w:t>）将会持续要求关注他们的可信性</w:t>
      </w:r>
    </w:p>
    <w:p>
      <w:pPr>
        <w:pStyle w:val="14"/>
        <w:numPr>
          <w:ilvl w:val="0"/>
          <w:numId w:val="2"/>
        </w:numPr>
        <w:ind w:firstLineChars="0"/>
        <w:jc w:val="left"/>
        <w:rPr>
          <w:rFonts w:ascii="微软雅黑" w:hAnsi="微软雅黑" w:eastAsia="微软雅黑" w:cs="Arial"/>
          <w:color w:val="000000"/>
          <w:sz w:val="24"/>
          <w:szCs w:val="24"/>
        </w:rPr>
      </w:pPr>
      <w:r>
        <w:rPr>
          <w:rFonts w:hint="eastAsia" w:ascii="微软雅黑" w:hAnsi="微软雅黑" w:eastAsia="微软雅黑" w:cs="Arial"/>
          <w:color w:val="000000"/>
          <w:sz w:val="24"/>
          <w:szCs w:val="24"/>
        </w:rPr>
        <w:t>复杂的人机交互问题持续成为一个日益严重的挑战。提升可信性和安全性的方法需要被找打并且包含进来</w:t>
      </w:r>
    </w:p>
    <w:p>
      <w:pPr>
        <w:pStyle w:val="14"/>
        <w:numPr>
          <w:ilvl w:val="0"/>
          <w:numId w:val="2"/>
        </w:numPr>
        <w:ind w:firstLineChars="0"/>
        <w:jc w:val="left"/>
        <w:rPr>
          <w:rFonts w:ascii="微软雅黑" w:hAnsi="微软雅黑" w:eastAsia="微软雅黑" w:cs="Arial"/>
          <w:color w:val="000000"/>
          <w:sz w:val="24"/>
          <w:szCs w:val="24"/>
        </w:rPr>
      </w:pPr>
      <w:r>
        <w:rPr>
          <w:rFonts w:hint="eastAsia" w:ascii="微软雅黑" w:hAnsi="微软雅黑" w:eastAsia="微软雅黑" w:cs="Arial"/>
          <w:color w:val="000000"/>
          <w:sz w:val="24"/>
          <w:szCs w:val="24"/>
        </w:rPr>
        <w:t>人性的另一面（黑暗）使得我们可以预料到一些新型的恶意从而产生较多的恶意故障，因而也需要新的保护措施</w:t>
      </w:r>
    </w:p>
    <w:p>
      <w:pPr>
        <w:ind w:firstLine="720" w:firstLineChars="300"/>
        <w:jc w:val="left"/>
        <w:rPr>
          <w:rFonts w:hint="eastAsia" w:ascii="微软雅黑" w:hAnsi="微软雅黑" w:eastAsia="微软雅黑" w:cs="Arial"/>
          <w:color w:val="000000"/>
          <w:sz w:val="24"/>
          <w:szCs w:val="24"/>
        </w:rPr>
      </w:pPr>
      <w:r>
        <w:rPr>
          <w:rFonts w:hint="eastAsia" w:ascii="微软雅黑" w:hAnsi="微软雅黑" w:eastAsia="微软雅黑" w:cs="Arial"/>
          <w:color w:val="000000"/>
          <w:sz w:val="24"/>
          <w:szCs w:val="24"/>
        </w:rPr>
        <w:t>从上述的挑战的视角来看，并且因为持续的不必要的难以理解的据称的“新”的概念介绍来描述相同的方法、特征、威胁。在将来最重要的目标是保持这些分类最大可能的完整性，但同时是最简单的而且在我们的能力范围内。</w:t>
      </w:r>
    </w:p>
    <w:p>
      <w:pPr>
        <w:pStyle w:val="2"/>
        <w:rPr>
          <w:rFonts w:ascii="微软雅黑" w:hAnsi="微软雅黑" w:eastAsia="微软雅黑" w:cs="Arial"/>
          <w:sz w:val="24"/>
          <w:szCs w:val="24"/>
        </w:rPr>
      </w:pPr>
      <w:r>
        <w:rPr>
          <w:rFonts w:ascii="微软雅黑" w:hAnsi="微软雅黑" w:eastAsia="微软雅黑"/>
          <w:sz w:val="28"/>
          <w:szCs w:val="28"/>
        </w:rPr>
        <w:t xml:space="preserve">2 </w:t>
      </w:r>
      <w:r>
        <w:rPr>
          <w:rFonts w:hint="eastAsia" w:ascii="微软雅黑" w:hAnsi="微软雅黑" w:eastAsia="微软雅黑"/>
          <w:sz w:val="28"/>
          <w:szCs w:val="28"/>
        </w:rPr>
        <w:t>基本概念</w:t>
      </w:r>
      <w:r>
        <w:rPr>
          <w:rFonts w:ascii="微软雅黑" w:hAnsi="微软雅黑" w:eastAsia="微软雅黑"/>
          <w:sz w:val="28"/>
          <w:szCs w:val="28"/>
        </w:rPr>
        <w:t xml:space="preserve"> </w:t>
      </w:r>
      <w:r>
        <w:rPr>
          <w:rFonts w:ascii="微软雅黑" w:hAnsi="微软雅黑" w:eastAsia="微软雅黑" w:cs="Arial"/>
          <w:sz w:val="24"/>
          <w:szCs w:val="24"/>
        </w:rPr>
        <w:t xml:space="preserve"> </w:t>
      </w:r>
    </w:p>
    <w:p>
      <w:pPr>
        <w:ind w:firstLine="480" w:firstLineChars="200"/>
        <w:jc w:val="left"/>
        <w:rPr>
          <w:rFonts w:hint="eastAsia" w:ascii="微软雅黑" w:hAnsi="微软雅黑" w:eastAsia="微软雅黑" w:cs="Arial"/>
          <w:sz w:val="24"/>
          <w:szCs w:val="24"/>
        </w:rPr>
      </w:pPr>
      <w:r>
        <w:rPr>
          <w:rFonts w:hint="eastAsia" w:ascii="微软雅黑" w:hAnsi="微软雅黑" w:eastAsia="微软雅黑" w:cs="Arial"/>
          <w:sz w:val="24"/>
          <w:szCs w:val="24"/>
        </w:rPr>
        <w:t>在本节，我们提供了贯穿整个可信性和安全性计算领域分类的全部讨论的一系列基础定义。这些定义充分覆盖了计算和通信领域的全部范围，从单个的逻辑门到人类操作和使用的网络计算机系统。本文我们将聚焦在计算和通信系统，但是我们的定义对于相关的</w:t>
      </w:r>
      <w:r>
        <w:rPr>
          <w:rFonts w:hint="eastAsia" w:ascii="微软雅黑" w:hAnsi="微软雅黑" w:eastAsia="微软雅黑" w:cs="Arial"/>
          <w:b/>
          <w:bCs/>
          <w:sz w:val="24"/>
          <w:szCs w:val="24"/>
        </w:rPr>
        <w:t>基于计算机的系统（</w:t>
      </w:r>
      <w:r>
        <w:rPr>
          <w:rFonts w:ascii="微软雅黑" w:hAnsi="微软雅黑" w:eastAsia="微软雅黑" w:cs="Arial"/>
          <w:b/>
          <w:bCs/>
          <w:sz w:val="24"/>
          <w:szCs w:val="24"/>
        </w:rPr>
        <w:t>computer-based systems</w:t>
      </w:r>
      <w:r>
        <w:rPr>
          <w:rFonts w:hint="eastAsia" w:ascii="微软雅黑" w:hAnsi="微软雅黑" w:eastAsia="微软雅黑" w:cs="Arial"/>
          <w:b/>
          <w:bCs/>
          <w:sz w:val="24"/>
          <w:szCs w:val="24"/>
        </w:rPr>
        <w:t>）</w:t>
      </w:r>
    </w:p>
    <w:p>
      <w:pPr>
        <w:pStyle w:val="3"/>
        <w:rPr>
          <w:rFonts w:ascii="微软雅黑" w:hAnsi="微软雅黑" w:eastAsia="微软雅黑"/>
          <w:sz w:val="24"/>
          <w:szCs w:val="24"/>
        </w:rPr>
      </w:pPr>
      <w:r>
        <w:rPr>
          <w:rFonts w:ascii="微软雅黑" w:hAnsi="微软雅黑" w:eastAsia="微软雅黑"/>
          <w:sz w:val="24"/>
          <w:szCs w:val="24"/>
        </w:rPr>
        <w:t>2.</w:t>
      </w:r>
      <w:r>
        <w:rPr>
          <w:rFonts w:hint="eastAsia" w:ascii="微软雅黑" w:hAnsi="微软雅黑" w:eastAsia="微软雅黑"/>
          <w:sz w:val="24"/>
          <w:szCs w:val="24"/>
        </w:rPr>
        <w:t>1</w:t>
      </w:r>
      <w:r>
        <w:rPr>
          <w:rFonts w:ascii="微软雅黑" w:hAnsi="微软雅黑" w:eastAsia="微软雅黑"/>
          <w:sz w:val="24"/>
          <w:szCs w:val="24"/>
        </w:rPr>
        <w:t xml:space="preserve"> </w:t>
      </w:r>
      <w:r>
        <w:rPr>
          <w:rFonts w:hint="eastAsia" w:ascii="微软雅黑" w:hAnsi="微软雅黑" w:eastAsia="微软雅黑"/>
          <w:sz w:val="24"/>
          <w:szCs w:val="24"/>
        </w:rPr>
        <w:t>系统功能、行为、架构、服务</w:t>
      </w:r>
    </w:p>
    <w:p>
      <w:pPr>
        <w:ind w:firstLine="480" w:firstLineChars="200"/>
        <w:jc w:val="left"/>
        <w:rPr>
          <w:rFonts w:ascii="微软雅黑" w:hAnsi="微软雅黑" w:eastAsia="微软雅黑" w:cs="Arial"/>
          <w:sz w:val="24"/>
          <w:szCs w:val="24"/>
        </w:rPr>
      </w:pPr>
      <w:r>
        <w:rPr>
          <w:rFonts w:hint="eastAsia" w:ascii="微软雅黑" w:hAnsi="微软雅黑" w:eastAsia="微软雅黑" w:cs="Arial"/>
          <w:b/>
          <w:bCs/>
          <w:sz w:val="24"/>
          <w:szCs w:val="24"/>
        </w:rPr>
        <w:t>系统（System）</w:t>
      </w:r>
      <w:r>
        <w:rPr>
          <w:rFonts w:hint="eastAsia" w:ascii="微软雅黑" w:hAnsi="微软雅黑" w:eastAsia="微软雅黑" w:cs="Arial"/>
          <w:sz w:val="24"/>
          <w:szCs w:val="24"/>
        </w:rPr>
        <w:t>在本文中定义为一个和其他的实体（entity）交互的实体，其他系统包括硬件，软件，人，物理环境。其他系统是某个系统的</w:t>
      </w:r>
      <w:r>
        <w:rPr>
          <w:rFonts w:hint="eastAsia" w:ascii="微软雅黑" w:hAnsi="微软雅黑" w:eastAsia="微软雅黑" w:cs="Arial"/>
          <w:b/>
          <w:bCs/>
          <w:color w:val="000000" w:themeColor="text1"/>
          <w:sz w:val="24"/>
          <w:szCs w:val="24"/>
          <w14:textFill>
            <w14:solidFill>
              <w14:schemeClr w14:val="tx1"/>
            </w14:solidFill>
          </w14:textFill>
        </w:rPr>
        <w:t>环境</w:t>
      </w:r>
      <w:r>
        <w:rPr>
          <w:rFonts w:hint="eastAsia" w:ascii="微软雅黑" w:hAnsi="微软雅黑" w:eastAsia="微软雅黑" w:cs="Arial"/>
          <w:b/>
          <w:bCs/>
          <w:sz w:val="24"/>
          <w:szCs w:val="24"/>
        </w:rPr>
        <w:t>（E</w:t>
      </w:r>
      <w:r>
        <w:rPr>
          <w:rFonts w:ascii="微软雅黑" w:hAnsi="微软雅黑" w:eastAsia="微软雅黑" w:cs="Arial"/>
          <w:b/>
          <w:bCs/>
          <w:sz w:val="24"/>
          <w:szCs w:val="24"/>
        </w:rPr>
        <w:t>nvironment</w:t>
      </w:r>
      <w:r>
        <w:rPr>
          <w:rFonts w:hint="eastAsia" w:ascii="微软雅黑" w:hAnsi="微软雅黑" w:eastAsia="微软雅黑" w:cs="Arial"/>
          <w:b/>
          <w:bCs/>
          <w:sz w:val="24"/>
          <w:szCs w:val="24"/>
        </w:rPr>
        <w:t>）</w:t>
      </w:r>
      <w:r>
        <w:rPr>
          <w:rFonts w:hint="eastAsia" w:ascii="微软雅黑" w:hAnsi="微软雅黑" w:eastAsia="微软雅黑" w:cs="Arial"/>
          <w:sz w:val="24"/>
          <w:szCs w:val="24"/>
        </w:rPr>
        <w:t>。因此</w:t>
      </w:r>
      <w:r>
        <w:rPr>
          <w:rFonts w:hint="eastAsia" w:ascii="微软雅黑" w:hAnsi="微软雅黑" w:eastAsia="微软雅黑" w:cs="Arial"/>
          <w:b/>
          <w:bCs/>
          <w:sz w:val="24"/>
          <w:szCs w:val="24"/>
        </w:rPr>
        <w:t>系统边界（</w:t>
      </w:r>
      <w:r>
        <w:rPr>
          <w:rFonts w:hint="eastAsia" w:ascii="微软雅黑" w:hAnsi="微软雅黑" w:eastAsia="微软雅黑" w:cs="Arial"/>
          <w:sz w:val="24"/>
          <w:szCs w:val="24"/>
        </w:rPr>
        <w:t>s</w:t>
      </w:r>
      <w:r>
        <w:rPr>
          <w:rFonts w:ascii="微软雅黑" w:hAnsi="微软雅黑" w:eastAsia="微软雅黑" w:cs="Arial"/>
          <w:sz w:val="24"/>
          <w:szCs w:val="24"/>
        </w:rPr>
        <w:t xml:space="preserve">ystem </w:t>
      </w:r>
      <w:r>
        <w:rPr>
          <w:rFonts w:hint="eastAsia" w:ascii="微软雅黑" w:hAnsi="微软雅黑" w:eastAsia="微软雅黑" w:cs="Arial"/>
          <w:sz w:val="24"/>
          <w:szCs w:val="24"/>
        </w:rPr>
        <w:t>b</w:t>
      </w:r>
      <w:r>
        <w:rPr>
          <w:rFonts w:ascii="微软雅黑" w:hAnsi="微软雅黑" w:eastAsia="微软雅黑" w:cs="Arial"/>
          <w:sz w:val="24"/>
          <w:szCs w:val="24"/>
        </w:rPr>
        <w:t>oundary</w:t>
      </w:r>
      <w:r>
        <w:rPr>
          <w:rFonts w:hint="eastAsia" w:ascii="微软雅黑" w:hAnsi="微软雅黑" w:eastAsia="微软雅黑" w:cs="Arial"/>
          <w:sz w:val="24"/>
          <w:szCs w:val="24"/>
        </w:rPr>
        <w:t>）指的是系统和其所处的环境的</w:t>
      </w:r>
      <w:r>
        <w:rPr>
          <w:rFonts w:hint="eastAsia" w:ascii="微软雅黑" w:hAnsi="微软雅黑" w:eastAsia="微软雅黑" w:cs="Arial"/>
          <w:color w:val="000000" w:themeColor="text1"/>
          <w:sz w:val="24"/>
          <w:szCs w:val="24"/>
          <w14:textFill>
            <w14:solidFill>
              <w14:schemeClr w14:val="tx1"/>
            </w14:solidFill>
          </w14:textFill>
        </w:rPr>
        <w:t>交界处</w:t>
      </w:r>
      <w:r>
        <w:rPr>
          <w:rFonts w:hint="eastAsia" w:ascii="微软雅黑" w:hAnsi="微软雅黑" w:eastAsia="微软雅黑" w:cs="Arial"/>
          <w:sz w:val="24"/>
          <w:szCs w:val="24"/>
        </w:rPr>
        <w:t>（</w:t>
      </w:r>
      <w:r>
        <w:rPr>
          <w:rFonts w:ascii="微软雅黑" w:hAnsi="微软雅黑" w:eastAsia="微软雅黑" w:cs="Arial"/>
          <w:sz w:val="24"/>
          <w:szCs w:val="24"/>
        </w:rPr>
        <w:t>frontier</w:t>
      </w:r>
      <w:r>
        <w:rPr>
          <w:rFonts w:hint="eastAsia" w:ascii="微软雅黑" w:hAnsi="微软雅黑" w:eastAsia="微软雅黑" w:cs="Arial"/>
          <w:sz w:val="24"/>
          <w:szCs w:val="24"/>
        </w:rPr>
        <w:t>）。</w:t>
      </w:r>
    </w:p>
    <w:p>
      <w:pPr>
        <w:ind w:firstLine="480"/>
        <w:jc w:val="left"/>
        <w:rPr>
          <w:rFonts w:ascii="微软雅黑" w:hAnsi="微软雅黑" w:eastAsia="微软雅黑" w:cs="Arial"/>
          <w:sz w:val="24"/>
          <w:szCs w:val="24"/>
        </w:rPr>
      </w:pPr>
      <w:r>
        <w:rPr>
          <w:rFonts w:hint="eastAsia" w:ascii="微软雅黑" w:hAnsi="微软雅黑" w:eastAsia="微软雅黑" w:cs="Arial"/>
          <w:sz w:val="24"/>
          <w:szCs w:val="24"/>
        </w:rPr>
        <w:t>计算和通信系统的基础特性（F</w:t>
      </w:r>
      <w:r>
        <w:rPr>
          <w:rFonts w:ascii="微软雅黑" w:hAnsi="微软雅黑" w:eastAsia="微软雅黑" w:cs="Arial"/>
          <w:sz w:val="24"/>
          <w:szCs w:val="24"/>
        </w:rPr>
        <w:t xml:space="preserve">undamental </w:t>
      </w:r>
      <w:r>
        <w:rPr>
          <w:rFonts w:hint="eastAsia" w:ascii="微软雅黑" w:hAnsi="微软雅黑" w:eastAsia="微软雅黑" w:cs="Arial"/>
          <w:sz w:val="24"/>
          <w:szCs w:val="24"/>
        </w:rPr>
        <w:t>P</w:t>
      </w:r>
      <w:r>
        <w:rPr>
          <w:rFonts w:ascii="微软雅黑" w:hAnsi="微软雅黑" w:eastAsia="微软雅黑" w:cs="Arial"/>
          <w:sz w:val="24"/>
          <w:szCs w:val="24"/>
        </w:rPr>
        <w:t>roperties</w:t>
      </w:r>
      <w:r>
        <w:rPr>
          <w:rFonts w:hint="eastAsia" w:ascii="微软雅黑" w:hAnsi="微软雅黑" w:eastAsia="微软雅黑" w:cs="Arial"/>
          <w:sz w:val="24"/>
          <w:szCs w:val="24"/>
        </w:rPr>
        <w:t>）包括</w:t>
      </w:r>
      <w:r>
        <w:rPr>
          <w:rFonts w:hint="eastAsia" w:ascii="微软雅黑" w:hAnsi="微软雅黑" w:eastAsia="微软雅黑" w:cs="Arial"/>
          <w:i/>
          <w:iCs/>
          <w:sz w:val="24"/>
          <w:szCs w:val="24"/>
        </w:rPr>
        <w:t>功能（Function），性能（Performance），可信性（Dependability），安全性（Security），成本（Cost）</w:t>
      </w:r>
      <w:r>
        <w:rPr>
          <w:rFonts w:hint="eastAsia" w:ascii="微软雅黑" w:hAnsi="微软雅黑" w:eastAsia="微软雅黑" w:cs="Arial"/>
          <w:sz w:val="24"/>
          <w:szCs w:val="24"/>
        </w:rPr>
        <w:t>。其他影响可信性和安全性（Security）的重要特性包括</w:t>
      </w:r>
      <w:r>
        <w:rPr>
          <w:rFonts w:hint="eastAsia" w:ascii="微软雅黑" w:hAnsi="微软雅黑" w:eastAsia="微软雅黑" w:cs="Arial"/>
          <w:i/>
          <w:iCs/>
          <w:sz w:val="24"/>
          <w:szCs w:val="24"/>
        </w:rPr>
        <w:t>易用性（U</w:t>
      </w:r>
      <w:r>
        <w:rPr>
          <w:rFonts w:ascii="微软雅黑" w:hAnsi="微软雅黑" w:eastAsia="微软雅黑" w:cs="Arial"/>
          <w:i/>
          <w:iCs/>
          <w:sz w:val="24"/>
          <w:szCs w:val="24"/>
        </w:rPr>
        <w:t>sability</w:t>
      </w:r>
      <w:r>
        <w:rPr>
          <w:rFonts w:hint="eastAsia" w:ascii="微软雅黑" w:hAnsi="微软雅黑" w:eastAsia="微软雅黑" w:cs="Arial"/>
          <w:i/>
          <w:iCs/>
          <w:sz w:val="24"/>
          <w:szCs w:val="24"/>
        </w:rPr>
        <w:t>），可管理性（M</w:t>
      </w:r>
      <w:r>
        <w:rPr>
          <w:rFonts w:ascii="微软雅黑" w:hAnsi="微软雅黑" w:eastAsia="微软雅黑" w:cs="Arial"/>
          <w:i/>
          <w:iCs/>
          <w:sz w:val="24"/>
          <w:szCs w:val="24"/>
        </w:rPr>
        <w:t>anageability</w:t>
      </w:r>
      <w:r>
        <w:rPr>
          <w:rFonts w:hint="eastAsia" w:ascii="微软雅黑" w:hAnsi="微软雅黑" w:eastAsia="微软雅黑" w:cs="Arial"/>
          <w:i/>
          <w:iCs/>
          <w:sz w:val="24"/>
          <w:szCs w:val="24"/>
        </w:rPr>
        <w:t>），自适应性（A</w:t>
      </w:r>
      <w:r>
        <w:rPr>
          <w:rFonts w:ascii="微软雅黑" w:hAnsi="微软雅黑" w:eastAsia="微软雅黑" w:cs="Arial"/>
          <w:i/>
          <w:iCs/>
          <w:sz w:val="24"/>
          <w:szCs w:val="24"/>
        </w:rPr>
        <w:t>daptability</w:t>
      </w:r>
      <w:r>
        <w:rPr>
          <w:rFonts w:hint="eastAsia" w:ascii="微软雅黑" w:hAnsi="微软雅黑" w:eastAsia="微软雅黑" w:cs="Arial"/>
          <w:i/>
          <w:iCs/>
          <w:sz w:val="24"/>
          <w:szCs w:val="24"/>
        </w:rPr>
        <w:t>）</w:t>
      </w:r>
      <w:r>
        <w:rPr>
          <w:rFonts w:hint="eastAsia" w:ascii="微软雅黑" w:hAnsi="微软雅黑" w:eastAsia="微软雅黑" w:cs="Arial"/>
          <w:sz w:val="24"/>
          <w:szCs w:val="24"/>
        </w:rPr>
        <w:t>等，对这几个特性的详述超出了本文的范围。</w:t>
      </w:r>
    </w:p>
    <w:p>
      <w:pPr>
        <w:ind w:firstLine="480"/>
        <w:jc w:val="left"/>
        <w:rPr>
          <w:rFonts w:ascii="微软雅黑" w:hAnsi="微软雅黑" w:eastAsia="微软雅黑" w:cs="Arial"/>
          <w:sz w:val="24"/>
          <w:szCs w:val="24"/>
        </w:rPr>
      </w:pPr>
      <w:r>
        <w:rPr>
          <w:rFonts w:hint="eastAsia" w:ascii="微软雅黑" w:hAnsi="微软雅黑" w:eastAsia="微软雅黑" w:cs="Arial"/>
          <w:sz w:val="24"/>
          <w:szCs w:val="24"/>
        </w:rPr>
        <w:t>系统</w:t>
      </w:r>
      <w:r>
        <w:rPr>
          <w:rFonts w:hint="eastAsia" w:ascii="微软雅黑" w:hAnsi="微软雅黑" w:eastAsia="微软雅黑" w:cs="Arial"/>
          <w:b/>
          <w:bCs/>
          <w:sz w:val="24"/>
          <w:szCs w:val="24"/>
        </w:rPr>
        <w:t>功能（system</w:t>
      </w:r>
      <w:r>
        <w:rPr>
          <w:rFonts w:ascii="微软雅黑" w:hAnsi="微软雅黑" w:eastAsia="微软雅黑" w:cs="Arial"/>
          <w:b/>
          <w:bCs/>
          <w:sz w:val="24"/>
          <w:szCs w:val="24"/>
        </w:rPr>
        <w:t xml:space="preserve"> </w:t>
      </w:r>
      <w:r>
        <w:rPr>
          <w:rFonts w:hint="eastAsia" w:ascii="微软雅黑" w:hAnsi="微软雅黑" w:eastAsia="微软雅黑" w:cs="Arial"/>
          <w:b/>
          <w:bCs/>
          <w:sz w:val="24"/>
          <w:szCs w:val="24"/>
        </w:rPr>
        <w:t>function）</w:t>
      </w:r>
      <w:r>
        <w:rPr>
          <w:rFonts w:hint="eastAsia" w:ascii="微软雅黑" w:hAnsi="微软雅黑" w:eastAsia="微软雅黑" w:cs="Arial"/>
          <w:sz w:val="24"/>
          <w:szCs w:val="24"/>
        </w:rPr>
        <w:t>指的是系统能够做什么，通常通过</w:t>
      </w:r>
      <w:r>
        <w:rPr>
          <w:rFonts w:hint="eastAsia" w:ascii="微软雅黑" w:hAnsi="微软雅黑" w:eastAsia="微软雅黑" w:cs="Arial"/>
          <w:b/>
          <w:bCs/>
          <w:sz w:val="24"/>
          <w:szCs w:val="24"/>
        </w:rPr>
        <w:t>功能规格（f</w:t>
      </w:r>
      <w:r>
        <w:rPr>
          <w:rFonts w:ascii="微软雅黑" w:hAnsi="微软雅黑" w:eastAsia="微软雅黑" w:cs="Arial"/>
          <w:b/>
          <w:bCs/>
          <w:sz w:val="24"/>
          <w:szCs w:val="24"/>
        </w:rPr>
        <w:t xml:space="preserve">unctional </w:t>
      </w:r>
      <w:r>
        <w:rPr>
          <w:rFonts w:hint="eastAsia" w:ascii="微软雅黑" w:hAnsi="微软雅黑" w:eastAsia="微软雅黑" w:cs="Arial"/>
          <w:b/>
          <w:bCs/>
          <w:sz w:val="24"/>
          <w:szCs w:val="24"/>
        </w:rPr>
        <w:t>s</w:t>
      </w:r>
      <w:r>
        <w:rPr>
          <w:rFonts w:ascii="微软雅黑" w:hAnsi="微软雅黑" w:eastAsia="微软雅黑" w:cs="Arial"/>
          <w:b/>
          <w:bCs/>
          <w:sz w:val="24"/>
          <w:szCs w:val="24"/>
        </w:rPr>
        <w:t>pecification</w:t>
      </w:r>
      <w:r>
        <w:rPr>
          <w:rFonts w:hint="eastAsia" w:ascii="微软雅黑" w:hAnsi="微软雅黑" w:eastAsia="微软雅黑" w:cs="Arial"/>
          <w:b/>
          <w:bCs/>
          <w:sz w:val="24"/>
          <w:szCs w:val="24"/>
        </w:rPr>
        <w:t>）</w:t>
      </w:r>
      <w:r>
        <w:rPr>
          <w:rFonts w:hint="eastAsia" w:ascii="微软雅黑" w:hAnsi="微软雅黑" w:eastAsia="微软雅黑" w:cs="Arial"/>
          <w:sz w:val="24"/>
          <w:szCs w:val="24"/>
        </w:rPr>
        <w:t>来定义。系统</w:t>
      </w:r>
      <w:r>
        <w:rPr>
          <w:rFonts w:hint="eastAsia" w:ascii="微软雅黑" w:hAnsi="微软雅黑" w:eastAsia="微软雅黑" w:cs="Arial"/>
          <w:b/>
          <w:bCs/>
          <w:sz w:val="24"/>
          <w:szCs w:val="24"/>
        </w:rPr>
        <w:t>行为（b</w:t>
      </w:r>
      <w:r>
        <w:rPr>
          <w:rFonts w:ascii="微软雅黑" w:hAnsi="微软雅黑" w:eastAsia="微软雅黑" w:cs="Arial"/>
          <w:b/>
          <w:bCs/>
          <w:sz w:val="24"/>
          <w:szCs w:val="24"/>
        </w:rPr>
        <w:t>ehavior</w:t>
      </w:r>
      <w:r>
        <w:rPr>
          <w:rFonts w:hint="eastAsia" w:ascii="微软雅黑" w:hAnsi="微软雅黑" w:eastAsia="微软雅黑" w:cs="Arial"/>
          <w:b/>
          <w:bCs/>
          <w:sz w:val="24"/>
          <w:szCs w:val="24"/>
        </w:rPr>
        <w:t>）</w:t>
      </w:r>
      <w:r>
        <w:rPr>
          <w:rFonts w:hint="eastAsia" w:ascii="微软雅黑" w:hAnsi="微软雅黑" w:eastAsia="微软雅黑" w:cs="Arial"/>
          <w:sz w:val="24"/>
          <w:szCs w:val="24"/>
        </w:rPr>
        <w:t>是通过功能执行来体现的，被描述为一系列的系统状态。系统</w:t>
      </w:r>
      <w:r>
        <w:rPr>
          <w:rFonts w:hint="eastAsia" w:ascii="微软雅黑" w:hAnsi="微软雅黑" w:eastAsia="微软雅黑" w:cs="Arial"/>
          <w:b/>
          <w:bCs/>
          <w:sz w:val="24"/>
          <w:szCs w:val="24"/>
        </w:rPr>
        <w:t>总的状态（total</w:t>
      </w:r>
      <w:r>
        <w:rPr>
          <w:rFonts w:ascii="微软雅黑" w:hAnsi="微软雅黑" w:eastAsia="微软雅黑" w:cs="Arial"/>
          <w:b/>
          <w:bCs/>
          <w:sz w:val="24"/>
          <w:szCs w:val="24"/>
        </w:rPr>
        <w:t xml:space="preserve"> </w:t>
      </w:r>
      <w:r>
        <w:rPr>
          <w:rFonts w:hint="eastAsia" w:ascii="微软雅黑" w:hAnsi="微软雅黑" w:eastAsia="微软雅黑" w:cs="Arial"/>
          <w:b/>
          <w:bCs/>
          <w:sz w:val="24"/>
          <w:szCs w:val="24"/>
        </w:rPr>
        <w:t>state）</w:t>
      </w:r>
      <w:r>
        <w:rPr>
          <w:rFonts w:hint="eastAsia" w:ascii="微软雅黑" w:hAnsi="微软雅黑" w:eastAsia="微软雅黑" w:cs="Arial"/>
          <w:sz w:val="24"/>
          <w:szCs w:val="24"/>
        </w:rPr>
        <w:t>表现为计算、通信、存储信息、互联、健康检测等。</w:t>
      </w:r>
    </w:p>
    <w:p>
      <w:pPr>
        <w:ind w:firstLine="480"/>
        <w:jc w:val="left"/>
        <w:rPr>
          <w:rFonts w:ascii="微软雅黑" w:hAnsi="微软雅黑" w:eastAsia="微软雅黑" w:cs="Arial"/>
          <w:sz w:val="24"/>
          <w:szCs w:val="24"/>
        </w:rPr>
      </w:pPr>
      <w:r>
        <w:rPr>
          <w:rFonts w:hint="eastAsia" w:ascii="微软雅黑" w:hAnsi="微软雅黑" w:eastAsia="微软雅黑" w:cs="Arial"/>
          <w:sz w:val="24"/>
          <w:szCs w:val="24"/>
        </w:rPr>
        <w:t>系统</w:t>
      </w:r>
      <w:r>
        <w:rPr>
          <w:rFonts w:hint="eastAsia" w:ascii="微软雅黑" w:hAnsi="微软雅黑" w:eastAsia="微软雅黑" w:cs="Arial"/>
          <w:b/>
          <w:bCs/>
          <w:sz w:val="24"/>
          <w:szCs w:val="24"/>
        </w:rPr>
        <w:t>架构（S</w:t>
      </w:r>
      <w:r>
        <w:rPr>
          <w:rFonts w:ascii="微软雅黑" w:hAnsi="微软雅黑" w:eastAsia="微软雅黑" w:cs="Arial"/>
          <w:b/>
          <w:bCs/>
          <w:sz w:val="24"/>
          <w:szCs w:val="24"/>
        </w:rPr>
        <w:t>tructure</w:t>
      </w:r>
      <w:r>
        <w:rPr>
          <w:rFonts w:hint="eastAsia" w:ascii="微软雅黑" w:hAnsi="微软雅黑" w:eastAsia="微软雅黑" w:cs="Arial"/>
          <w:b/>
          <w:bCs/>
          <w:sz w:val="24"/>
          <w:szCs w:val="24"/>
        </w:rPr>
        <w:t>）</w:t>
      </w:r>
      <w:r>
        <w:rPr>
          <w:rFonts w:hint="eastAsia" w:ascii="微软雅黑" w:hAnsi="微软雅黑" w:eastAsia="微软雅黑" w:cs="Arial"/>
          <w:sz w:val="24"/>
          <w:szCs w:val="24"/>
        </w:rPr>
        <w:t>指的是实现系统行为的方式，基于结构化视角来看，系统是由一系列的</w:t>
      </w:r>
      <w:r>
        <w:rPr>
          <w:rFonts w:hint="eastAsia" w:ascii="微软雅黑" w:hAnsi="微软雅黑" w:eastAsia="微软雅黑" w:cs="Arial"/>
          <w:b/>
          <w:bCs/>
          <w:sz w:val="24"/>
          <w:szCs w:val="24"/>
        </w:rPr>
        <w:t>组件（c</w:t>
      </w:r>
      <w:r>
        <w:rPr>
          <w:rFonts w:ascii="微软雅黑" w:hAnsi="微软雅黑" w:eastAsia="微软雅黑" w:cs="Arial"/>
          <w:b/>
          <w:bCs/>
          <w:sz w:val="24"/>
          <w:szCs w:val="24"/>
        </w:rPr>
        <w:t>omponents</w:t>
      </w:r>
      <w:r>
        <w:rPr>
          <w:rFonts w:hint="eastAsia" w:ascii="微软雅黑" w:hAnsi="微软雅黑" w:eastAsia="微软雅黑" w:cs="Arial"/>
          <w:b/>
          <w:bCs/>
          <w:sz w:val="24"/>
          <w:szCs w:val="24"/>
        </w:rPr>
        <w:t>）</w:t>
      </w:r>
      <w:r>
        <w:rPr>
          <w:rFonts w:hint="eastAsia" w:ascii="微软雅黑" w:hAnsi="微软雅黑" w:eastAsia="微软雅黑" w:cs="Arial"/>
          <w:sz w:val="24"/>
          <w:szCs w:val="24"/>
        </w:rPr>
        <w:t>组成的，组件之间有彼此的边界，每个组件都是一个系统（System）。组件是可以逐层往下分解的，直到分解到是</w:t>
      </w:r>
      <w:r>
        <w:rPr>
          <w:rFonts w:hint="eastAsia" w:ascii="微软雅黑" w:hAnsi="微软雅黑" w:eastAsia="微软雅黑" w:cs="Arial"/>
          <w:b/>
          <w:bCs/>
          <w:sz w:val="24"/>
          <w:szCs w:val="24"/>
        </w:rPr>
        <w:t>原子的（atomic</w:t>
      </w:r>
      <w:r>
        <w:rPr>
          <w:rFonts w:hint="eastAsia" w:ascii="微软雅黑" w:hAnsi="微软雅黑" w:eastAsia="微软雅黑" w:cs="Arial"/>
          <w:sz w:val="24"/>
          <w:szCs w:val="24"/>
        </w:rPr>
        <w:t>，不可分解的或者再分解已经没有意义了）。所以说，一个系统的总状态（Total</w:t>
      </w:r>
      <w:r>
        <w:rPr>
          <w:rFonts w:ascii="微软雅黑" w:hAnsi="微软雅黑" w:eastAsia="微软雅黑" w:cs="Arial"/>
          <w:sz w:val="24"/>
          <w:szCs w:val="24"/>
        </w:rPr>
        <w:t xml:space="preserve"> </w:t>
      </w:r>
      <w:r>
        <w:rPr>
          <w:rFonts w:hint="eastAsia" w:ascii="微软雅黑" w:hAnsi="微软雅黑" w:eastAsia="微软雅黑" w:cs="Arial"/>
          <w:sz w:val="24"/>
          <w:szCs w:val="24"/>
        </w:rPr>
        <w:t>State）是由系统内部所有原子组件的所有外部状态构成的。</w:t>
      </w:r>
    </w:p>
    <w:p>
      <w:pPr>
        <w:ind w:firstLine="480"/>
        <w:jc w:val="left"/>
        <w:rPr>
          <w:rFonts w:ascii="微软雅黑" w:hAnsi="微软雅黑" w:eastAsia="微软雅黑" w:cs="Arial"/>
          <w:b/>
          <w:bCs/>
          <w:color w:val="000000" w:themeColor="text1"/>
          <w:sz w:val="24"/>
          <w:szCs w:val="24"/>
          <w14:textFill>
            <w14:solidFill>
              <w14:schemeClr w14:val="tx1"/>
            </w14:solidFill>
          </w14:textFill>
        </w:rPr>
      </w:pPr>
      <w:r>
        <w:rPr>
          <w:rFonts w:hint="eastAsia" w:ascii="微软雅黑" w:hAnsi="微软雅黑" w:eastAsia="微软雅黑" w:cs="Arial"/>
          <w:sz w:val="24"/>
          <w:szCs w:val="24"/>
        </w:rPr>
        <w:t>系统（角色为</w:t>
      </w:r>
      <w:r>
        <w:rPr>
          <w:rFonts w:hint="eastAsia" w:ascii="微软雅黑" w:hAnsi="微软雅黑" w:eastAsia="微软雅黑" w:cs="Arial"/>
          <w:b/>
          <w:bCs/>
          <w:sz w:val="24"/>
          <w:szCs w:val="24"/>
        </w:rPr>
        <w:t>p</w:t>
      </w:r>
      <w:r>
        <w:rPr>
          <w:rFonts w:ascii="微软雅黑" w:hAnsi="微软雅黑" w:eastAsia="微软雅黑" w:cs="Arial"/>
          <w:b/>
          <w:bCs/>
          <w:sz w:val="24"/>
          <w:szCs w:val="24"/>
        </w:rPr>
        <w:t>rovider</w:t>
      </w:r>
      <w:r>
        <w:rPr>
          <w:rFonts w:hint="eastAsia" w:ascii="微软雅黑" w:hAnsi="微软雅黑" w:eastAsia="微软雅黑" w:cs="Arial"/>
          <w:sz w:val="24"/>
          <w:szCs w:val="24"/>
        </w:rPr>
        <w:t>，名称为A）提供的</w:t>
      </w:r>
      <w:r>
        <w:rPr>
          <w:rFonts w:hint="eastAsia" w:ascii="微软雅黑" w:hAnsi="微软雅黑" w:eastAsia="微软雅黑" w:cs="Arial"/>
          <w:b/>
          <w:bCs/>
          <w:sz w:val="24"/>
          <w:szCs w:val="24"/>
        </w:rPr>
        <w:t>服务（service）</w:t>
      </w:r>
      <w:r>
        <w:rPr>
          <w:rFonts w:hint="eastAsia" w:ascii="微软雅黑" w:hAnsi="微软雅黑" w:eastAsia="微软雅黑" w:cs="Arial"/>
          <w:sz w:val="24"/>
          <w:szCs w:val="24"/>
        </w:rPr>
        <w:t>，指的是被他的用户感知到的系统行为。</w:t>
      </w:r>
      <w:r>
        <w:rPr>
          <w:rFonts w:hint="eastAsia" w:ascii="微软雅黑" w:hAnsi="微软雅黑" w:eastAsia="微软雅黑" w:cs="Arial"/>
          <w:b/>
          <w:bCs/>
          <w:sz w:val="24"/>
          <w:szCs w:val="24"/>
        </w:rPr>
        <w:t>用户（user）</w:t>
      </w:r>
      <w:r>
        <w:rPr>
          <w:rFonts w:hint="eastAsia" w:ascii="微软雅黑" w:hAnsi="微软雅黑" w:eastAsia="微软雅黑" w:cs="Arial"/>
          <w:sz w:val="24"/>
          <w:szCs w:val="24"/>
        </w:rPr>
        <w:t>指的是接受服务系统（P</w:t>
      </w:r>
      <w:r>
        <w:rPr>
          <w:rFonts w:ascii="微软雅黑" w:hAnsi="微软雅黑" w:eastAsia="微软雅黑" w:cs="Arial"/>
          <w:sz w:val="24"/>
          <w:szCs w:val="24"/>
        </w:rPr>
        <w:t>rovider</w:t>
      </w:r>
      <w:r>
        <w:rPr>
          <w:rFonts w:hint="eastAsia" w:ascii="微软雅黑" w:hAnsi="微软雅黑" w:eastAsia="微软雅黑" w:cs="Arial"/>
          <w:sz w:val="24"/>
          <w:szCs w:val="24"/>
        </w:rPr>
        <w:t>）提供服务的另一个系统。系统（P</w:t>
      </w:r>
      <w:r>
        <w:rPr>
          <w:rFonts w:ascii="微软雅黑" w:hAnsi="微软雅黑" w:eastAsia="微软雅黑" w:cs="Arial"/>
          <w:sz w:val="24"/>
          <w:szCs w:val="24"/>
        </w:rPr>
        <w:t>rovider</w:t>
      </w:r>
      <w:r>
        <w:rPr>
          <w:rFonts w:hint="eastAsia" w:ascii="微软雅黑" w:hAnsi="微软雅黑" w:eastAsia="微软雅黑" w:cs="Arial"/>
          <w:sz w:val="24"/>
          <w:szCs w:val="24"/>
        </w:rPr>
        <w:t>）提供服务的边界就叫做</w:t>
      </w:r>
      <w:r>
        <w:rPr>
          <w:rFonts w:hint="eastAsia" w:ascii="微软雅黑" w:hAnsi="微软雅黑" w:eastAsia="微软雅黑" w:cs="Arial"/>
          <w:b/>
          <w:bCs/>
          <w:color w:val="000000" w:themeColor="text1"/>
          <w:sz w:val="24"/>
          <w:szCs w:val="24"/>
          <w14:textFill>
            <w14:solidFill>
              <w14:schemeClr w14:val="tx1"/>
            </w14:solidFill>
          </w14:textFill>
        </w:rPr>
        <w:t>服务接口（S</w:t>
      </w:r>
      <w:r>
        <w:rPr>
          <w:rFonts w:ascii="微软雅黑" w:hAnsi="微软雅黑" w:eastAsia="微软雅黑" w:cs="Arial"/>
          <w:b/>
          <w:bCs/>
          <w:color w:val="000000" w:themeColor="text1"/>
          <w:sz w:val="24"/>
          <w:szCs w:val="24"/>
          <w14:textFill>
            <w14:solidFill>
              <w14:schemeClr w14:val="tx1"/>
            </w14:solidFill>
          </w14:textFill>
        </w:rPr>
        <w:t xml:space="preserve">ervice </w:t>
      </w:r>
      <w:r>
        <w:rPr>
          <w:rFonts w:hint="eastAsia" w:ascii="微软雅黑" w:hAnsi="微软雅黑" w:eastAsia="微软雅黑" w:cs="Arial"/>
          <w:b/>
          <w:bCs/>
          <w:color w:val="000000" w:themeColor="text1"/>
          <w:sz w:val="24"/>
          <w:szCs w:val="24"/>
          <w14:textFill>
            <w14:solidFill>
              <w14:schemeClr w14:val="tx1"/>
            </w14:solidFill>
          </w14:textFill>
        </w:rPr>
        <w:t>I</w:t>
      </w:r>
      <w:r>
        <w:rPr>
          <w:rFonts w:ascii="微软雅黑" w:hAnsi="微软雅黑" w:eastAsia="微软雅黑" w:cs="Arial"/>
          <w:b/>
          <w:bCs/>
          <w:color w:val="000000" w:themeColor="text1"/>
          <w:sz w:val="24"/>
          <w:szCs w:val="24"/>
          <w14:textFill>
            <w14:solidFill>
              <w14:schemeClr w14:val="tx1"/>
            </w14:solidFill>
          </w14:textFill>
        </w:rPr>
        <w:t>nterface</w:t>
      </w:r>
      <w:r>
        <w:rPr>
          <w:rFonts w:hint="eastAsia" w:ascii="微软雅黑" w:hAnsi="微软雅黑" w:eastAsia="微软雅黑" w:cs="Arial"/>
          <w:b/>
          <w:bCs/>
          <w:color w:val="000000" w:themeColor="text1"/>
          <w:sz w:val="24"/>
          <w:szCs w:val="24"/>
          <w14:textFill>
            <w14:solidFill>
              <w14:schemeClr w14:val="tx1"/>
            </w14:solidFill>
          </w14:textFill>
        </w:rPr>
        <w:t>）。</w:t>
      </w:r>
      <w:r>
        <w:rPr>
          <w:rFonts w:hint="eastAsia" w:ascii="微软雅黑" w:hAnsi="微软雅黑" w:eastAsia="微软雅黑" w:cs="Arial"/>
          <w:color w:val="000000" w:themeColor="text1"/>
          <w:sz w:val="24"/>
          <w:szCs w:val="24"/>
          <w14:textFill>
            <w14:solidFill>
              <w14:schemeClr w14:val="tx1"/>
            </w14:solidFill>
          </w14:textFill>
        </w:rPr>
        <w:t>在服务接口可感知的状态叫做系统的外</w:t>
      </w:r>
      <w:r>
        <w:rPr>
          <w:rFonts w:hint="eastAsia" w:ascii="微软雅黑" w:hAnsi="微软雅黑" w:eastAsia="微软雅黑" w:cs="Arial"/>
          <w:b/>
          <w:bCs/>
          <w:color w:val="000000" w:themeColor="text1"/>
          <w:sz w:val="24"/>
          <w:szCs w:val="24"/>
          <w14:textFill>
            <w14:solidFill>
              <w14:schemeClr w14:val="tx1"/>
            </w14:solidFill>
          </w14:textFill>
        </w:rPr>
        <w:t>部状态（e</w:t>
      </w:r>
      <w:r>
        <w:rPr>
          <w:rFonts w:ascii="微软雅黑" w:hAnsi="微软雅黑" w:eastAsia="微软雅黑" w:cs="Arial"/>
          <w:b/>
          <w:bCs/>
          <w:color w:val="000000" w:themeColor="text1"/>
          <w:sz w:val="24"/>
          <w:szCs w:val="24"/>
          <w14:textFill>
            <w14:solidFill>
              <w14:schemeClr w14:val="tx1"/>
            </w14:solidFill>
          </w14:textFill>
        </w:rPr>
        <w:t xml:space="preserve">xternal </w:t>
      </w:r>
      <w:r>
        <w:rPr>
          <w:rFonts w:hint="eastAsia" w:ascii="微软雅黑" w:hAnsi="微软雅黑" w:eastAsia="微软雅黑" w:cs="Arial"/>
          <w:b/>
          <w:bCs/>
          <w:color w:val="000000" w:themeColor="text1"/>
          <w:sz w:val="24"/>
          <w:szCs w:val="24"/>
          <w14:textFill>
            <w14:solidFill>
              <w14:schemeClr w14:val="tx1"/>
            </w14:solidFill>
          </w14:textFill>
        </w:rPr>
        <w:t>s</w:t>
      </w:r>
      <w:r>
        <w:rPr>
          <w:rFonts w:ascii="微软雅黑" w:hAnsi="微软雅黑" w:eastAsia="微软雅黑" w:cs="Arial"/>
          <w:b/>
          <w:bCs/>
          <w:color w:val="000000" w:themeColor="text1"/>
          <w:sz w:val="24"/>
          <w:szCs w:val="24"/>
          <w14:textFill>
            <w14:solidFill>
              <w14:schemeClr w14:val="tx1"/>
            </w14:solidFill>
          </w14:textFill>
        </w:rPr>
        <w:t>tate</w:t>
      </w:r>
      <w:r>
        <w:rPr>
          <w:rFonts w:hint="eastAsia" w:ascii="微软雅黑" w:hAnsi="微软雅黑" w:eastAsia="微软雅黑" w:cs="Arial"/>
          <w:b/>
          <w:bCs/>
          <w:color w:val="000000" w:themeColor="text1"/>
          <w:sz w:val="24"/>
          <w:szCs w:val="24"/>
          <w14:textFill>
            <w14:solidFill>
              <w14:schemeClr w14:val="tx1"/>
            </w14:solidFill>
          </w14:textFill>
        </w:rPr>
        <w:t>）</w:t>
      </w:r>
      <w:r>
        <w:rPr>
          <w:rFonts w:hint="eastAsia" w:ascii="微软雅黑" w:hAnsi="微软雅黑" w:eastAsia="微软雅黑" w:cs="Arial"/>
          <w:color w:val="000000" w:themeColor="text1"/>
          <w:sz w:val="24"/>
          <w:szCs w:val="24"/>
          <w14:textFill>
            <w14:solidFill>
              <w14:schemeClr w14:val="tx1"/>
            </w14:solidFill>
          </w14:textFill>
        </w:rPr>
        <w:t>，其余的状态称之为</w:t>
      </w:r>
      <w:r>
        <w:rPr>
          <w:rFonts w:hint="eastAsia" w:ascii="微软雅黑" w:hAnsi="微软雅黑" w:eastAsia="微软雅黑" w:cs="Arial"/>
          <w:b/>
          <w:bCs/>
          <w:color w:val="000000" w:themeColor="text1"/>
          <w:sz w:val="24"/>
          <w:szCs w:val="24"/>
          <w14:textFill>
            <w14:solidFill>
              <w14:schemeClr w14:val="tx1"/>
            </w14:solidFill>
          </w14:textFill>
        </w:rPr>
        <w:t>内部状态（i</w:t>
      </w:r>
      <w:r>
        <w:rPr>
          <w:rFonts w:ascii="微软雅黑" w:hAnsi="微软雅黑" w:eastAsia="微软雅黑" w:cs="Arial"/>
          <w:b/>
          <w:bCs/>
          <w:color w:val="000000" w:themeColor="text1"/>
          <w:sz w:val="24"/>
          <w:szCs w:val="24"/>
          <w14:textFill>
            <w14:solidFill>
              <w14:schemeClr w14:val="tx1"/>
            </w14:solidFill>
          </w14:textFill>
        </w:rPr>
        <w:t xml:space="preserve">nternal </w:t>
      </w:r>
      <w:r>
        <w:rPr>
          <w:rFonts w:hint="eastAsia" w:ascii="微软雅黑" w:hAnsi="微软雅黑" w:eastAsia="微软雅黑" w:cs="Arial"/>
          <w:b/>
          <w:bCs/>
          <w:color w:val="000000" w:themeColor="text1"/>
          <w:sz w:val="24"/>
          <w:szCs w:val="24"/>
          <w14:textFill>
            <w14:solidFill>
              <w14:schemeClr w14:val="tx1"/>
            </w14:solidFill>
          </w14:textFill>
        </w:rPr>
        <w:t>s</w:t>
      </w:r>
      <w:r>
        <w:rPr>
          <w:rFonts w:ascii="微软雅黑" w:hAnsi="微软雅黑" w:eastAsia="微软雅黑" w:cs="Arial"/>
          <w:b/>
          <w:bCs/>
          <w:color w:val="000000" w:themeColor="text1"/>
          <w:sz w:val="24"/>
          <w:szCs w:val="24"/>
          <w14:textFill>
            <w14:solidFill>
              <w14:schemeClr w14:val="tx1"/>
            </w14:solidFill>
          </w14:textFill>
        </w:rPr>
        <w:t>tate</w:t>
      </w:r>
      <w:r>
        <w:rPr>
          <w:rFonts w:hint="eastAsia" w:ascii="微软雅黑" w:hAnsi="微软雅黑" w:eastAsia="微软雅黑" w:cs="Arial"/>
          <w:b/>
          <w:bCs/>
          <w:color w:val="000000" w:themeColor="text1"/>
          <w:sz w:val="24"/>
          <w:szCs w:val="24"/>
          <w14:textFill>
            <w14:solidFill>
              <w14:schemeClr w14:val="tx1"/>
            </w14:solidFill>
          </w14:textFill>
        </w:rPr>
        <w:t>）</w:t>
      </w:r>
      <w:r>
        <w:rPr>
          <w:rFonts w:hint="eastAsia" w:ascii="微软雅黑" w:hAnsi="微软雅黑" w:eastAsia="微软雅黑" w:cs="Arial"/>
          <w:color w:val="000000" w:themeColor="text1"/>
          <w:sz w:val="24"/>
          <w:szCs w:val="24"/>
          <w14:textFill>
            <w14:solidFill>
              <w14:schemeClr w14:val="tx1"/>
            </w14:solidFill>
          </w14:textFill>
        </w:rPr>
        <w:t>。一个系统可能同时的或者先后成为另一个系统的提供者</w:t>
      </w:r>
      <w:r>
        <w:rPr>
          <w:rFonts w:hint="eastAsia" w:ascii="微软雅黑" w:hAnsi="微软雅黑" w:eastAsia="微软雅黑" w:cs="Arial"/>
          <w:sz w:val="24"/>
          <w:szCs w:val="24"/>
        </w:rPr>
        <w:t>（P</w:t>
      </w:r>
      <w:r>
        <w:rPr>
          <w:rFonts w:ascii="微软雅黑" w:hAnsi="微软雅黑" w:eastAsia="微软雅黑" w:cs="Arial"/>
          <w:sz w:val="24"/>
          <w:szCs w:val="24"/>
        </w:rPr>
        <w:t>rovider</w:t>
      </w:r>
      <w:r>
        <w:rPr>
          <w:rFonts w:hint="eastAsia" w:ascii="微软雅黑" w:hAnsi="微软雅黑" w:eastAsia="微软雅黑" w:cs="Arial"/>
          <w:sz w:val="24"/>
          <w:szCs w:val="24"/>
        </w:rPr>
        <w:t>）</w:t>
      </w:r>
      <w:r>
        <w:rPr>
          <w:rFonts w:hint="eastAsia" w:ascii="微软雅黑" w:hAnsi="微软雅黑" w:eastAsia="微软雅黑" w:cs="Arial"/>
          <w:color w:val="000000" w:themeColor="text1"/>
          <w:sz w:val="24"/>
          <w:szCs w:val="24"/>
          <w14:textFill>
            <w14:solidFill>
              <w14:schemeClr w14:val="tx1"/>
            </w14:solidFill>
          </w14:textFill>
        </w:rPr>
        <w:t>或者用户（User），向另一个系统提供服务或者接受另一个系统的服务。用户接受服务的界面被称之为</w:t>
      </w:r>
      <w:r>
        <w:rPr>
          <w:rFonts w:hint="eastAsia" w:ascii="微软雅黑" w:hAnsi="微软雅黑" w:eastAsia="微软雅黑" w:cs="Arial"/>
          <w:b/>
          <w:bCs/>
          <w:color w:val="000000" w:themeColor="text1"/>
          <w:sz w:val="24"/>
          <w:szCs w:val="24"/>
          <w14:textFill>
            <w14:solidFill>
              <w14:schemeClr w14:val="tx1"/>
            </w14:solidFill>
          </w14:textFill>
        </w:rPr>
        <w:t>用户接口（user</w:t>
      </w:r>
      <w:r>
        <w:rPr>
          <w:rFonts w:ascii="微软雅黑" w:hAnsi="微软雅黑" w:eastAsia="微软雅黑" w:cs="Arial"/>
          <w:b/>
          <w:bCs/>
          <w:color w:val="000000" w:themeColor="text1"/>
          <w:sz w:val="24"/>
          <w:szCs w:val="24"/>
          <w14:textFill>
            <w14:solidFill>
              <w14:schemeClr w14:val="tx1"/>
            </w14:solidFill>
          </w14:textFill>
        </w:rPr>
        <w:t xml:space="preserve"> </w:t>
      </w:r>
      <w:r>
        <w:rPr>
          <w:rFonts w:hint="eastAsia" w:ascii="微软雅黑" w:hAnsi="微软雅黑" w:eastAsia="微软雅黑" w:cs="Arial"/>
          <w:b/>
          <w:bCs/>
          <w:color w:val="000000" w:themeColor="text1"/>
          <w:sz w:val="24"/>
          <w:szCs w:val="24"/>
          <w14:textFill>
            <w14:solidFill>
              <w14:schemeClr w14:val="tx1"/>
            </w14:solidFill>
          </w14:textFill>
        </w:rPr>
        <w:t>i</w:t>
      </w:r>
      <w:r>
        <w:rPr>
          <w:rFonts w:ascii="微软雅黑" w:hAnsi="微软雅黑" w:eastAsia="微软雅黑" w:cs="Arial"/>
          <w:b/>
          <w:bCs/>
          <w:color w:val="000000" w:themeColor="text1"/>
          <w:sz w:val="24"/>
          <w:szCs w:val="24"/>
          <w14:textFill>
            <w14:solidFill>
              <w14:schemeClr w14:val="tx1"/>
            </w14:solidFill>
          </w14:textFill>
        </w:rPr>
        <w:t>nterface</w:t>
      </w:r>
      <w:r>
        <w:rPr>
          <w:rFonts w:hint="eastAsia" w:ascii="微软雅黑" w:hAnsi="微软雅黑" w:eastAsia="微软雅黑" w:cs="Arial"/>
          <w:b/>
          <w:bCs/>
          <w:color w:val="000000" w:themeColor="text1"/>
          <w:sz w:val="24"/>
          <w:szCs w:val="24"/>
          <w14:textFill>
            <w14:solidFill>
              <w14:schemeClr w14:val="tx1"/>
            </w14:solidFill>
          </w14:textFill>
        </w:rPr>
        <w:t>）</w:t>
      </w:r>
    </w:p>
    <w:p>
      <w:pPr>
        <w:ind w:firstLine="480"/>
        <w:jc w:val="left"/>
        <w:rPr>
          <w:rFonts w:ascii="微软雅黑" w:hAnsi="微软雅黑" w:eastAsia="微软雅黑" w:cs="Arial"/>
          <w:color w:val="000000" w:themeColor="text1"/>
          <w:sz w:val="24"/>
          <w:szCs w:val="24"/>
          <w14:textFill>
            <w14:solidFill>
              <w14:schemeClr w14:val="tx1"/>
            </w14:solidFill>
          </w14:textFill>
        </w:rPr>
      </w:pPr>
      <w:r>
        <w:rPr>
          <w:rFonts w:hint="eastAsia" w:ascii="微软雅黑" w:hAnsi="微软雅黑" w:eastAsia="微软雅黑" w:cs="Arial"/>
          <w:color w:val="000000" w:themeColor="text1"/>
          <w:sz w:val="24"/>
          <w:szCs w:val="24"/>
          <w14:textFill>
            <w14:solidFill>
              <w14:schemeClr w14:val="tx1"/>
            </w14:solidFill>
          </w14:textFill>
        </w:rPr>
        <w:t>我们到目前为止讨论的都是单个功能（Function）和服务，但是实际上一个系统是包含多个功能（Functions）和提供多个服务的。单一的功能和服务可以看作是功能目录和服务目录的组成部分。为了简化的目的，我们使用复数形式的功能（functions）、服务（services）当我们需要区分多个功能（function）和服务（service）目录的时候。</w:t>
      </w:r>
    </w:p>
    <w:p>
      <w:pPr>
        <w:pStyle w:val="3"/>
        <w:rPr>
          <w:rFonts w:ascii="微软雅黑" w:hAnsi="微软雅黑" w:eastAsia="微软雅黑"/>
          <w:sz w:val="24"/>
          <w:szCs w:val="24"/>
        </w:rPr>
      </w:pPr>
      <w:r>
        <w:rPr>
          <w:rFonts w:hint="eastAsia" w:ascii="微软雅黑" w:hAnsi="微软雅黑" w:eastAsia="微软雅黑"/>
          <w:sz w:val="24"/>
          <w:szCs w:val="24"/>
        </w:rPr>
        <w:t>2</w:t>
      </w:r>
      <w:r>
        <w:rPr>
          <w:rFonts w:ascii="微软雅黑" w:hAnsi="微软雅黑" w:eastAsia="微软雅黑"/>
          <w:sz w:val="24"/>
          <w:szCs w:val="24"/>
        </w:rPr>
        <w:t xml:space="preserve">.2 </w:t>
      </w:r>
      <w:r>
        <w:rPr>
          <w:rFonts w:hint="eastAsia" w:ascii="微软雅黑" w:hAnsi="微软雅黑" w:eastAsia="微软雅黑"/>
          <w:sz w:val="24"/>
          <w:szCs w:val="24"/>
        </w:rPr>
        <w:t>可信和安全的威胁：失效（Failure）、错误（Error）、故障（Fault）</w:t>
      </w:r>
    </w:p>
    <w:p>
      <w:pPr>
        <w:ind w:firstLine="480" w:firstLineChars="200"/>
        <w:jc w:val="left"/>
        <w:rPr>
          <w:rFonts w:ascii="微软雅黑" w:hAnsi="微软雅黑" w:eastAsia="微软雅黑" w:cs="Arial"/>
          <w:sz w:val="24"/>
          <w:szCs w:val="24"/>
        </w:rPr>
      </w:pPr>
      <w:r>
        <w:rPr>
          <w:rFonts w:hint="eastAsia" w:ascii="微软雅黑" w:hAnsi="微软雅黑" w:eastAsia="微软雅黑" w:cs="Arial"/>
          <w:sz w:val="24"/>
          <w:szCs w:val="24"/>
        </w:rPr>
        <w:t>当系统功能被正确执行时说明系统提供了正常的业务（correct</w:t>
      </w:r>
      <w:r>
        <w:rPr>
          <w:rFonts w:ascii="微软雅黑" w:hAnsi="微软雅黑" w:eastAsia="微软雅黑" w:cs="Arial"/>
          <w:sz w:val="24"/>
          <w:szCs w:val="24"/>
        </w:rPr>
        <w:t xml:space="preserve"> </w:t>
      </w:r>
      <w:r>
        <w:rPr>
          <w:rFonts w:hint="eastAsia" w:ascii="微软雅黑" w:hAnsi="微软雅黑" w:eastAsia="微软雅黑" w:cs="Arial"/>
          <w:sz w:val="24"/>
          <w:szCs w:val="24"/>
        </w:rPr>
        <w:t>service）。</w:t>
      </w:r>
      <w:r>
        <w:rPr>
          <w:rFonts w:hint="eastAsia" w:ascii="微软雅黑" w:hAnsi="微软雅黑" w:eastAsia="微软雅黑" w:cs="Arial"/>
          <w:b/>
          <w:bCs/>
          <w:color w:val="000000" w:themeColor="text1"/>
          <w:sz w:val="24"/>
          <w:szCs w:val="24"/>
          <w14:textFill>
            <w14:solidFill>
              <w14:schemeClr w14:val="tx1"/>
            </w14:solidFill>
          </w14:textFill>
        </w:rPr>
        <w:t>业务失效（service</w:t>
      </w:r>
      <w:r>
        <w:rPr>
          <w:rFonts w:ascii="微软雅黑" w:hAnsi="微软雅黑" w:eastAsia="微软雅黑" w:cs="Arial"/>
          <w:b/>
          <w:bCs/>
          <w:color w:val="000000" w:themeColor="text1"/>
          <w:sz w:val="24"/>
          <w:szCs w:val="24"/>
          <w14:textFill>
            <w14:solidFill>
              <w14:schemeClr w14:val="tx1"/>
            </w14:solidFill>
          </w14:textFill>
        </w:rPr>
        <w:t xml:space="preserve"> </w:t>
      </w:r>
      <w:r>
        <w:rPr>
          <w:rFonts w:hint="eastAsia" w:ascii="微软雅黑" w:hAnsi="微软雅黑" w:eastAsia="微软雅黑" w:cs="Arial"/>
          <w:b/>
          <w:bCs/>
          <w:color w:val="000000" w:themeColor="text1"/>
          <w:sz w:val="24"/>
          <w:szCs w:val="24"/>
          <w14:textFill>
            <w14:solidFill>
              <w14:schemeClr w14:val="tx1"/>
            </w14:solidFill>
          </w14:textFill>
        </w:rPr>
        <w:t>failure）</w:t>
      </w:r>
      <w:r>
        <w:rPr>
          <w:rFonts w:hint="eastAsia" w:ascii="微软雅黑" w:hAnsi="微软雅黑" w:eastAsia="微软雅黑" w:cs="Arial"/>
          <w:sz w:val="24"/>
          <w:szCs w:val="24"/>
        </w:rPr>
        <w:t>也通常简称为</w:t>
      </w:r>
      <w:r>
        <w:rPr>
          <w:rFonts w:hint="eastAsia" w:ascii="微软雅黑" w:hAnsi="微软雅黑" w:eastAsia="微软雅黑" w:cs="Arial"/>
          <w:b/>
          <w:bCs/>
          <w:color w:val="000000" w:themeColor="text1"/>
          <w:sz w:val="24"/>
          <w:szCs w:val="24"/>
          <w14:textFill>
            <w14:solidFill>
              <w14:schemeClr w14:val="tx1"/>
            </w14:solidFill>
          </w14:textFill>
        </w:rPr>
        <w:t>失效（failure）</w:t>
      </w:r>
      <w:r>
        <w:rPr>
          <w:rFonts w:hint="eastAsia" w:ascii="微软雅黑" w:hAnsi="微软雅黑" w:eastAsia="微软雅黑" w:cs="Arial"/>
          <w:sz w:val="24"/>
          <w:szCs w:val="24"/>
        </w:rPr>
        <w:t>，定义为当系统的业务偏离正常的业务时的一个事件（event）。失效的原因可以是没有按照功能说明书来实现也可是功能说明书没有充分体现功能需求。</w:t>
      </w:r>
    </w:p>
    <w:p>
      <w:pPr>
        <w:ind w:firstLine="480" w:firstLineChars="200"/>
        <w:jc w:val="left"/>
        <w:rPr>
          <w:rFonts w:ascii="微软雅黑" w:hAnsi="微软雅黑" w:eastAsia="微软雅黑" w:cs="Arial"/>
          <w:sz w:val="24"/>
          <w:szCs w:val="24"/>
        </w:rPr>
      </w:pPr>
      <w:r>
        <w:rPr>
          <w:rFonts w:hint="eastAsia" w:ascii="微软雅黑" w:hAnsi="微软雅黑" w:eastAsia="微软雅黑" w:cs="Arial"/>
          <w:sz w:val="24"/>
          <w:szCs w:val="24"/>
        </w:rPr>
        <w:t>业务失效是一个系统从正常业务到非正常业务（Incorrect</w:t>
      </w:r>
      <w:r>
        <w:rPr>
          <w:rFonts w:ascii="微软雅黑" w:hAnsi="微软雅黑" w:eastAsia="微软雅黑" w:cs="Arial"/>
          <w:sz w:val="24"/>
          <w:szCs w:val="24"/>
        </w:rPr>
        <w:t xml:space="preserve"> </w:t>
      </w:r>
      <w:r>
        <w:rPr>
          <w:rFonts w:hint="eastAsia" w:ascii="微软雅黑" w:hAnsi="微软雅黑" w:eastAsia="微软雅黑" w:cs="Arial"/>
          <w:sz w:val="24"/>
          <w:szCs w:val="24"/>
        </w:rPr>
        <w:t>Service）的一个</w:t>
      </w:r>
      <w:r>
        <w:rPr>
          <w:rFonts w:hint="eastAsia" w:ascii="微软雅黑" w:hAnsi="微软雅黑" w:eastAsia="微软雅黑" w:cs="Arial"/>
          <w:b/>
          <w:bCs/>
          <w:sz w:val="24"/>
          <w:szCs w:val="24"/>
        </w:rPr>
        <w:t>转折点（t</w:t>
      </w:r>
      <w:r>
        <w:rPr>
          <w:rFonts w:ascii="微软雅黑" w:hAnsi="微软雅黑" w:eastAsia="微软雅黑" w:cs="Arial"/>
          <w:b/>
          <w:bCs/>
          <w:sz w:val="24"/>
          <w:szCs w:val="24"/>
        </w:rPr>
        <w:t>ransition</w:t>
      </w:r>
      <w:r>
        <w:rPr>
          <w:rFonts w:hint="eastAsia" w:ascii="微软雅黑" w:hAnsi="微软雅黑" w:eastAsia="微软雅黑" w:cs="Arial"/>
          <w:b/>
          <w:bCs/>
          <w:sz w:val="24"/>
          <w:szCs w:val="24"/>
        </w:rPr>
        <w:t>）</w:t>
      </w:r>
      <w:r>
        <w:rPr>
          <w:rFonts w:hint="eastAsia" w:ascii="微软雅黑" w:hAnsi="微软雅黑" w:eastAsia="微软雅黑" w:cs="Arial"/>
          <w:sz w:val="24"/>
          <w:szCs w:val="24"/>
        </w:rPr>
        <w:t>,非正常业务的例子如没有实现系统功能。非正常业务持续期间就叫做</w:t>
      </w:r>
      <w:r>
        <w:rPr>
          <w:rFonts w:hint="eastAsia" w:ascii="微软雅黑" w:hAnsi="微软雅黑" w:eastAsia="微软雅黑" w:cs="Arial"/>
          <w:b/>
          <w:bCs/>
          <w:sz w:val="24"/>
          <w:szCs w:val="24"/>
        </w:rPr>
        <w:t>业务中断（service</w:t>
      </w:r>
      <w:r>
        <w:rPr>
          <w:rFonts w:ascii="微软雅黑" w:hAnsi="微软雅黑" w:eastAsia="微软雅黑" w:cs="Arial"/>
          <w:b/>
          <w:bCs/>
          <w:sz w:val="24"/>
          <w:szCs w:val="24"/>
        </w:rPr>
        <w:t xml:space="preserve"> </w:t>
      </w:r>
      <w:r>
        <w:rPr>
          <w:rFonts w:hint="eastAsia" w:ascii="微软雅黑" w:hAnsi="微软雅黑" w:eastAsia="微软雅黑" w:cs="Arial"/>
          <w:b/>
          <w:bCs/>
          <w:sz w:val="24"/>
          <w:szCs w:val="24"/>
        </w:rPr>
        <w:t>outage）</w:t>
      </w:r>
      <w:r>
        <w:rPr>
          <w:rFonts w:hint="eastAsia" w:ascii="微软雅黑" w:hAnsi="微软雅黑" w:eastAsia="微软雅黑" w:cs="Arial"/>
          <w:sz w:val="24"/>
          <w:szCs w:val="24"/>
        </w:rPr>
        <w:t>。从非正常业务到正常业务的转折点（T</w:t>
      </w:r>
      <w:r>
        <w:rPr>
          <w:rFonts w:ascii="微软雅黑" w:hAnsi="微软雅黑" w:eastAsia="微软雅黑" w:cs="Arial"/>
          <w:sz w:val="24"/>
          <w:szCs w:val="24"/>
        </w:rPr>
        <w:t>ransition</w:t>
      </w:r>
      <w:r>
        <w:rPr>
          <w:rFonts w:hint="eastAsia" w:ascii="微软雅黑" w:hAnsi="微软雅黑" w:eastAsia="微软雅黑" w:cs="Arial"/>
          <w:sz w:val="24"/>
          <w:szCs w:val="24"/>
        </w:rPr>
        <w:t>）就叫做</w:t>
      </w:r>
      <w:r>
        <w:rPr>
          <w:rFonts w:hint="eastAsia" w:ascii="微软雅黑" w:hAnsi="微软雅黑" w:eastAsia="微软雅黑" w:cs="Arial"/>
          <w:b/>
          <w:bCs/>
          <w:sz w:val="24"/>
          <w:szCs w:val="24"/>
        </w:rPr>
        <w:t>业务恢复（</w:t>
      </w:r>
      <w:r>
        <w:rPr>
          <w:rFonts w:ascii="微软雅黑" w:hAnsi="微软雅黑" w:eastAsia="微软雅黑" w:cs="Arial"/>
          <w:b/>
          <w:bCs/>
          <w:sz w:val="24"/>
          <w:szCs w:val="24"/>
        </w:rPr>
        <w:t>service restoration</w:t>
      </w:r>
      <w:r>
        <w:rPr>
          <w:rFonts w:hint="eastAsia" w:ascii="微软雅黑" w:hAnsi="微软雅黑" w:eastAsia="微软雅黑" w:cs="Arial"/>
          <w:b/>
          <w:bCs/>
          <w:sz w:val="24"/>
          <w:szCs w:val="24"/>
        </w:rPr>
        <w:t>）</w:t>
      </w:r>
      <w:r>
        <w:rPr>
          <w:rFonts w:hint="eastAsia" w:ascii="微软雅黑" w:hAnsi="微软雅黑" w:eastAsia="微软雅黑" w:cs="Arial"/>
          <w:sz w:val="24"/>
          <w:szCs w:val="24"/>
        </w:rPr>
        <w:t>。偏离正常业务的具体表现形式称为</w:t>
      </w:r>
      <w:r>
        <w:rPr>
          <w:rFonts w:hint="eastAsia" w:ascii="微软雅黑" w:hAnsi="微软雅黑" w:eastAsia="微软雅黑" w:cs="Arial"/>
          <w:b/>
          <w:bCs/>
          <w:sz w:val="24"/>
          <w:szCs w:val="24"/>
        </w:rPr>
        <w:t>失效模式（s</w:t>
      </w:r>
      <w:r>
        <w:rPr>
          <w:rFonts w:ascii="微软雅黑" w:hAnsi="微软雅黑" w:eastAsia="微软雅黑" w:cs="Arial"/>
          <w:b/>
          <w:bCs/>
          <w:sz w:val="24"/>
          <w:szCs w:val="24"/>
        </w:rPr>
        <w:t xml:space="preserve">ervice </w:t>
      </w:r>
      <w:r>
        <w:rPr>
          <w:rFonts w:hint="eastAsia" w:ascii="微软雅黑" w:hAnsi="微软雅黑" w:eastAsia="微软雅黑" w:cs="Arial"/>
          <w:b/>
          <w:bCs/>
          <w:sz w:val="24"/>
          <w:szCs w:val="24"/>
        </w:rPr>
        <w:t>f</w:t>
      </w:r>
      <w:r>
        <w:rPr>
          <w:rFonts w:ascii="微软雅黑" w:hAnsi="微软雅黑" w:eastAsia="微软雅黑" w:cs="Arial"/>
          <w:b/>
          <w:bCs/>
          <w:sz w:val="24"/>
          <w:szCs w:val="24"/>
        </w:rPr>
        <w:t xml:space="preserve">ailure </w:t>
      </w:r>
      <w:r>
        <w:rPr>
          <w:rFonts w:hint="eastAsia" w:ascii="微软雅黑" w:hAnsi="微软雅黑" w:eastAsia="微软雅黑" w:cs="Arial"/>
          <w:b/>
          <w:bCs/>
          <w:sz w:val="24"/>
          <w:szCs w:val="24"/>
        </w:rPr>
        <w:t>m</w:t>
      </w:r>
      <w:r>
        <w:rPr>
          <w:rFonts w:ascii="微软雅黑" w:hAnsi="微软雅黑" w:eastAsia="微软雅黑" w:cs="Arial"/>
          <w:b/>
          <w:bCs/>
          <w:sz w:val="24"/>
          <w:szCs w:val="24"/>
        </w:rPr>
        <w:t>odes</w:t>
      </w:r>
      <w:r>
        <w:rPr>
          <w:rFonts w:hint="eastAsia" w:ascii="微软雅黑" w:hAnsi="微软雅黑" w:eastAsia="微软雅黑" w:cs="Arial"/>
          <w:b/>
          <w:bCs/>
          <w:sz w:val="24"/>
          <w:szCs w:val="24"/>
        </w:rPr>
        <w:t>）</w:t>
      </w:r>
      <w:r>
        <w:rPr>
          <w:rFonts w:hint="eastAsia" w:ascii="微软雅黑" w:hAnsi="微软雅黑" w:eastAsia="微软雅黑" w:cs="Arial"/>
          <w:sz w:val="24"/>
          <w:szCs w:val="24"/>
        </w:rPr>
        <w:t>，通过</w:t>
      </w:r>
      <w:r>
        <w:rPr>
          <w:rFonts w:hint="eastAsia" w:ascii="微软雅黑" w:hAnsi="微软雅黑" w:eastAsia="微软雅黑" w:cs="Arial"/>
          <w:b/>
          <w:bCs/>
          <w:sz w:val="24"/>
          <w:szCs w:val="24"/>
        </w:rPr>
        <w:t>失效严重程度（f</w:t>
      </w:r>
      <w:r>
        <w:rPr>
          <w:rFonts w:ascii="微软雅黑" w:hAnsi="微软雅黑" w:eastAsia="微软雅黑" w:cs="Arial"/>
          <w:b/>
          <w:bCs/>
          <w:sz w:val="24"/>
          <w:szCs w:val="24"/>
        </w:rPr>
        <w:t xml:space="preserve">ailure </w:t>
      </w:r>
      <w:r>
        <w:rPr>
          <w:rFonts w:hint="eastAsia" w:ascii="微软雅黑" w:hAnsi="微软雅黑" w:eastAsia="微软雅黑" w:cs="Arial"/>
          <w:b/>
          <w:bCs/>
          <w:sz w:val="24"/>
          <w:szCs w:val="24"/>
        </w:rPr>
        <w:t>s</w:t>
      </w:r>
      <w:r>
        <w:rPr>
          <w:rFonts w:ascii="微软雅黑" w:hAnsi="微软雅黑" w:eastAsia="微软雅黑" w:cs="Arial"/>
          <w:b/>
          <w:bCs/>
          <w:sz w:val="24"/>
          <w:szCs w:val="24"/>
        </w:rPr>
        <w:t>everities</w:t>
      </w:r>
      <w:r>
        <w:rPr>
          <w:rFonts w:hint="eastAsia" w:ascii="微软雅黑" w:hAnsi="微软雅黑" w:eastAsia="微软雅黑" w:cs="Arial"/>
          <w:b/>
          <w:bCs/>
          <w:sz w:val="24"/>
          <w:szCs w:val="24"/>
        </w:rPr>
        <w:t>）</w:t>
      </w:r>
      <w:r>
        <w:rPr>
          <w:rFonts w:hint="eastAsia" w:ascii="微软雅黑" w:hAnsi="微软雅黑" w:eastAsia="微软雅黑" w:cs="Arial"/>
          <w:sz w:val="24"/>
          <w:szCs w:val="24"/>
        </w:rPr>
        <w:t>来体现不同的失效等级。下面的章节会有失效模式的详细分类。</w:t>
      </w:r>
    </w:p>
    <w:p>
      <w:pPr>
        <w:ind w:firstLine="480" w:firstLineChars="200"/>
        <w:jc w:val="left"/>
        <w:rPr>
          <w:rFonts w:ascii="微软雅黑" w:hAnsi="微软雅黑" w:eastAsia="微软雅黑" w:cs="Arial"/>
          <w:sz w:val="24"/>
          <w:szCs w:val="24"/>
        </w:rPr>
      </w:pPr>
      <w:r>
        <w:rPr>
          <w:rFonts w:hint="eastAsia" w:ascii="微软雅黑" w:hAnsi="微软雅黑" w:eastAsia="微软雅黑" w:cs="Arial"/>
          <w:sz w:val="24"/>
          <w:szCs w:val="24"/>
        </w:rPr>
        <w:t>既然一个业务是系统的外部状态的结果体现，因此当业务发生失效时一定是一个或者多个系统的外部状态偏离了正常业务状态。这种偏离定义为</w:t>
      </w:r>
      <w:r>
        <w:rPr>
          <w:rFonts w:hint="eastAsia" w:ascii="微软雅黑" w:hAnsi="微软雅黑" w:eastAsia="微软雅黑" w:cs="Arial"/>
          <w:i/>
          <w:iCs/>
          <w:sz w:val="24"/>
          <w:szCs w:val="24"/>
        </w:rPr>
        <w:t>错误（error）</w:t>
      </w:r>
      <w:r>
        <w:rPr>
          <w:rFonts w:hint="eastAsia" w:ascii="微软雅黑" w:hAnsi="微软雅黑" w:eastAsia="微软雅黑" w:cs="Arial"/>
          <w:sz w:val="24"/>
          <w:szCs w:val="24"/>
        </w:rPr>
        <w:t>。引发错误的明确的或者潜在原因称之为</w:t>
      </w:r>
      <w:r>
        <w:rPr>
          <w:rFonts w:hint="eastAsia" w:ascii="微软雅黑" w:hAnsi="微软雅黑" w:eastAsia="微软雅黑" w:cs="Arial"/>
          <w:b/>
          <w:bCs/>
          <w:sz w:val="24"/>
          <w:szCs w:val="24"/>
        </w:rPr>
        <w:t>故障（fault）。</w:t>
      </w:r>
      <w:r>
        <w:rPr>
          <w:rFonts w:hint="eastAsia" w:ascii="微软雅黑" w:hAnsi="微软雅黑" w:eastAsia="微软雅黑" w:cs="Arial"/>
          <w:sz w:val="24"/>
          <w:szCs w:val="24"/>
        </w:rPr>
        <w:t>故障产生于系统的内部或者是系统的外部。由于系统会存在</w:t>
      </w:r>
      <w:r>
        <w:rPr>
          <w:rFonts w:hint="eastAsia" w:ascii="微软雅黑" w:hAnsi="微软雅黑" w:eastAsia="微软雅黑" w:cs="Arial"/>
          <w:b/>
          <w:bCs/>
          <w:sz w:val="24"/>
          <w:szCs w:val="24"/>
        </w:rPr>
        <w:t>漏洞（v</w:t>
      </w:r>
      <w:r>
        <w:rPr>
          <w:rFonts w:ascii="微软雅黑" w:hAnsi="微软雅黑" w:eastAsia="微软雅黑" w:cs="Arial"/>
          <w:b/>
          <w:bCs/>
          <w:sz w:val="24"/>
          <w:szCs w:val="24"/>
        </w:rPr>
        <w:t>ulnerability</w:t>
      </w:r>
      <w:r>
        <w:rPr>
          <w:rFonts w:hint="eastAsia" w:ascii="微软雅黑" w:hAnsi="微软雅黑" w:eastAsia="微软雅黑" w:cs="Arial"/>
          <w:sz w:val="24"/>
          <w:szCs w:val="24"/>
        </w:rPr>
        <w:t>，例如一个内部故障使得外部故障来危害系统</w:t>
      </w:r>
      <w:r>
        <w:rPr>
          <w:rFonts w:ascii="微软雅黑" w:hAnsi="微软雅黑" w:eastAsia="微软雅黑" w:cs="Arial"/>
          <w:sz w:val="24"/>
          <w:szCs w:val="24"/>
        </w:rPr>
        <w:t>）</w:t>
      </w:r>
      <w:r>
        <w:rPr>
          <w:rFonts w:hint="eastAsia" w:ascii="微软雅黑" w:hAnsi="微软雅黑" w:eastAsia="微软雅黑" w:cs="Arial"/>
          <w:sz w:val="24"/>
          <w:szCs w:val="24"/>
        </w:rPr>
        <w:t>，因此会出现一个外部故障引发系统内部的错误（Error）,进而还可能会导致业务失效（F</w:t>
      </w:r>
      <w:r>
        <w:rPr>
          <w:rFonts w:ascii="微软雅黑" w:hAnsi="微软雅黑" w:eastAsia="微软雅黑" w:cs="Arial"/>
          <w:sz w:val="24"/>
          <w:szCs w:val="24"/>
        </w:rPr>
        <w:t>ailure</w:t>
      </w:r>
      <w:r>
        <w:rPr>
          <w:rFonts w:hint="eastAsia" w:ascii="微软雅黑" w:hAnsi="微软雅黑" w:eastAsia="微软雅黑" w:cs="Arial"/>
          <w:sz w:val="24"/>
          <w:szCs w:val="24"/>
        </w:rPr>
        <w:t>）。大部分情况下，一个故障首先会引发一个系统组件内部错误（系统内部状态的一部分），系统外部状态是没有受到影响的。</w:t>
      </w:r>
    </w:p>
    <w:p>
      <w:pPr>
        <w:ind w:firstLine="480" w:firstLineChars="200"/>
        <w:jc w:val="left"/>
        <w:rPr>
          <w:rFonts w:ascii="微软雅黑" w:hAnsi="微软雅黑" w:eastAsia="微软雅黑" w:cs="Arial"/>
          <w:sz w:val="24"/>
          <w:szCs w:val="24"/>
        </w:rPr>
      </w:pPr>
      <w:r>
        <w:rPr>
          <w:rFonts w:hint="eastAsia" w:ascii="微软雅黑" w:hAnsi="微软雅黑" w:eastAsia="微软雅黑" w:cs="Arial"/>
          <w:sz w:val="24"/>
          <w:szCs w:val="24"/>
        </w:rPr>
        <w:t>基于上述原因，</w:t>
      </w:r>
      <w:r>
        <w:rPr>
          <w:rFonts w:hint="eastAsia" w:ascii="微软雅黑" w:hAnsi="微软雅黑" w:eastAsia="微软雅黑" w:cs="Arial"/>
          <w:b/>
          <w:bCs/>
          <w:sz w:val="24"/>
          <w:szCs w:val="24"/>
        </w:rPr>
        <w:t>错误（error）</w:t>
      </w:r>
      <w:r>
        <w:rPr>
          <w:rFonts w:hint="eastAsia" w:ascii="微软雅黑" w:hAnsi="微软雅黑" w:eastAsia="微软雅黑" w:cs="Arial"/>
          <w:sz w:val="24"/>
          <w:szCs w:val="24"/>
        </w:rPr>
        <w:t>也被定义为系统所有状态中可能会导致后续业务失效的那个状态，需要重点说明的是很多的错误并不会引发业务失效。故障被激活（a</w:t>
      </w:r>
      <w:r>
        <w:rPr>
          <w:rFonts w:ascii="微软雅黑" w:hAnsi="微软雅黑" w:eastAsia="微软雅黑" w:cs="Arial"/>
          <w:sz w:val="24"/>
          <w:szCs w:val="24"/>
        </w:rPr>
        <w:t>ctive</w:t>
      </w:r>
      <w:r>
        <w:rPr>
          <w:rFonts w:hint="eastAsia" w:ascii="微软雅黑" w:hAnsi="微软雅黑" w:eastAsia="微软雅黑" w:cs="Arial"/>
          <w:sz w:val="24"/>
          <w:szCs w:val="24"/>
        </w:rPr>
        <w:t>）的时候才会产生错误（error），否则故障就是</w:t>
      </w:r>
      <w:r>
        <w:rPr>
          <w:rFonts w:hint="eastAsia" w:ascii="微软雅黑" w:hAnsi="微软雅黑" w:eastAsia="微软雅黑" w:cs="Arial"/>
          <w:b/>
          <w:bCs/>
          <w:sz w:val="24"/>
          <w:szCs w:val="24"/>
        </w:rPr>
        <w:t>休眠的/静默的（dormant）</w:t>
      </w:r>
    </w:p>
    <w:p>
      <w:pPr>
        <w:ind w:firstLine="480" w:firstLineChars="200"/>
        <w:jc w:val="left"/>
        <w:rPr>
          <w:rFonts w:ascii="微软雅黑" w:hAnsi="微软雅黑" w:eastAsia="微软雅黑" w:cs="Arial"/>
          <w:sz w:val="24"/>
          <w:szCs w:val="24"/>
        </w:rPr>
      </w:pPr>
      <w:r>
        <w:rPr>
          <w:rFonts w:hint="eastAsia" w:ascii="微软雅黑" w:hAnsi="微软雅黑" w:eastAsia="微软雅黑" w:cs="Arial"/>
          <w:sz w:val="24"/>
          <w:szCs w:val="24"/>
        </w:rPr>
        <w:t>当某系统的功能规格包含多个功能的时候，一个或者多个业务失效会引发系统出于</w:t>
      </w:r>
      <w:r>
        <w:rPr>
          <w:rFonts w:hint="eastAsia" w:ascii="微软雅黑" w:hAnsi="微软雅黑" w:eastAsia="微软雅黑" w:cs="Arial"/>
          <w:b/>
          <w:bCs/>
          <w:sz w:val="24"/>
          <w:szCs w:val="24"/>
        </w:rPr>
        <w:t>降级（d</w:t>
      </w:r>
      <w:r>
        <w:rPr>
          <w:rFonts w:ascii="微软雅黑" w:hAnsi="微软雅黑" w:eastAsia="微软雅黑" w:cs="Arial"/>
          <w:b/>
          <w:bCs/>
          <w:sz w:val="24"/>
          <w:szCs w:val="24"/>
        </w:rPr>
        <w:t xml:space="preserve">egraded </w:t>
      </w:r>
      <w:r>
        <w:rPr>
          <w:rFonts w:hint="eastAsia" w:ascii="微软雅黑" w:hAnsi="微软雅黑" w:eastAsia="微软雅黑" w:cs="Arial"/>
          <w:b/>
          <w:bCs/>
          <w:sz w:val="24"/>
          <w:szCs w:val="24"/>
        </w:rPr>
        <w:t>m</w:t>
      </w:r>
      <w:r>
        <w:rPr>
          <w:rFonts w:ascii="微软雅黑" w:hAnsi="微软雅黑" w:eastAsia="微软雅黑" w:cs="Arial"/>
          <w:b/>
          <w:bCs/>
          <w:sz w:val="24"/>
          <w:szCs w:val="24"/>
        </w:rPr>
        <w:t>ode</w:t>
      </w:r>
      <w:r>
        <w:rPr>
          <w:rFonts w:hint="eastAsia" w:ascii="微软雅黑" w:hAnsi="微软雅黑" w:eastAsia="微软雅黑" w:cs="Arial"/>
          <w:b/>
          <w:bCs/>
          <w:sz w:val="24"/>
          <w:szCs w:val="24"/>
        </w:rPr>
        <w:t>）</w:t>
      </w:r>
      <w:r>
        <w:rPr>
          <w:rFonts w:hint="eastAsia" w:ascii="微软雅黑" w:hAnsi="微软雅黑" w:eastAsia="微软雅黑" w:cs="Arial"/>
          <w:sz w:val="24"/>
          <w:szCs w:val="24"/>
        </w:rPr>
        <w:t>工作状态（一部分业务仍在服务用户），系统降低可以表达为如下的这几种模式：业务降速（s</w:t>
      </w:r>
      <w:r>
        <w:rPr>
          <w:rFonts w:ascii="微软雅黑" w:hAnsi="微软雅黑" w:eastAsia="微软雅黑" w:cs="Arial"/>
          <w:sz w:val="24"/>
          <w:szCs w:val="24"/>
        </w:rPr>
        <w:t xml:space="preserve">low </w:t>
      </w:r>
      <w:r>
        <w:rPr>
          <w:rFonts w:hint="eastAsia" w:ascii="微软雅黑" w:hAnsi="微软雅黑" w:eastAsia="微软雅黑" w:cs="Arial"/>
          <w:sz w:val="24"/>
          <w:szCs w:val="24"/>
        </w:rPr>
        <w:t>s</w:t>
      </w:r>
      <w:r>
        <w:rPr>
          <w:rFonts w:ascii="微软雅黑" w:hAnsi="微软雅黑" w:eastAsia="微软雅黑" w:cs="Arial"/>
          <w:sz w:val="24"/>
          <w:szCs w:val="24"/>
        </w:rPr>
        <w:t>ervice</w:t>
      </w:r>
      <w:r>
        <w:rPr>
          <w:rFonts w:hint="eastAsia" w:ascii="微软雅黑" w:hAnsi="微软雅黑" w:eastAsia="微软雅黑" w:cs="Arial"/>
          <w:sz w:val="24"/>
          <w:szCs w:val="24"/>
        </w:rPr>
        <w:t>）</w:t>
      </w:r>
      <w:r>
        <w:rPr>
          <w:rFonts w:ascii="微软雅黑" w:hAnsi="微软雅黑" w:eastAsia="微软雅黑" w:cs="Arial"/>
          <w:sz w:val="24"/>
          <w:szCs w:val="24"/>
        </w:rPr>
        <w:t>,</w:t>
      </w:r>
      <w:r>
        <w:rPr>
          <w:rFonts w:hint="eastAsia" w:ascii="微软雅黑" w:hAnsi="微软雅黑" w:eastAsia="微软雅黑" w:cs="Arial"/>
          <w:sz w:val="24"/>
          <w:szCs w:val="24"/>
        </w:rPr>
        <w:t>业务受限（l</w:t>
      </w:r>
      <w:r>
        <w:rPr>
          <w:rFonts w:ascii="微软雅黑" w:hAnsi="微软雅黑" w:eastAsia="微软雅黑" w:cs="Arial"/>
          <w:sz w:val="24"/>
          <w:szCs w:val="24"/>
        </w:rPr>
        <w:t xml:space="preserve">imited </w:t>
      </w:r>
      <w:r>
        <w:rPr>
          <w:rFonts w:hint="eastAsia" w:ascii="微软雅黑" w:hAnsi="微软雅黑" w:eastAsia="微软雅黑" w:cs="Arial"/>
          <w:sz w:val="24"/>
          <w:szCs w:val="24"/>
        </w:rPr>
        <w:t>s</w:t>
      </w:r>
      <w:r>
        <w:rPr>
          <w:rFonts w:ascii="微软雅黑" w:hAnsi="微软雅黑" w:eastAsia="微软雅黑" w:cs="Arial"/>
          <w:sz w:val="24"/>
          <w:szCs w:val="24"/>
        </w:rPr>
        <w:t>ervice</w:t>
      </w:r>
      <w:r>
        <w:rPr>
          <w:rFonts w:hint="eastAsia" w:ascii="微软雅黑" w:hAnsi="微软雅黑" w:eastAsia="微软雅黑" w:cs="Arial"/>
          <w:sz w:val="24"/>
          <w:szCs w:val="24"/>
        </w:rPr>
        <w:t>）</w:t>
      </w:r>
      <w:r>
        <w:rPr>
          <w:rFonts w:ascii="微软雅黑" w:hAnsi="微软雅黑" w:eastAsia="微软雅黑" w:cs="Arial"/>
          <w:sz w:val="24"/>
          <w:szCs w:val="24"/>
        </w:rPr>
        <w:t xml:space="preserve">, </w:t>
      </w:r>
      <w:r>
        <w:rPr>
          <w:rFonts w:hint="eastAsia" w:ascii="微软雅黑" w:hAnsi="微软雅黑" w:eastAsia="微软雅黑" w:cs="Arial"/>
          <w:sz w:val="24"/>
          <w:szCs w:val="24"/>
        </w:rPr>
        <w:t>紧急模式（e</w:t>
      </w:r>
      <w:r>
        <w:rPr>
          <w:rFonts w:ascii="微软雅黑" w:hAnsi="微软雅黑" w:eastAsia="微软雅黑" w:cs="Arial"/>
          <w:sz w:val="24"/>
          <w:szCs w:val="24"/>
        </w:rPr>
        <w:t xml:space="preserve">mergency </w:t>
      </w:r>
      <w:r>
        <w:rPr>
          <w:rFonts w:hint="eastAsia" w:ascii="微软雅黑" w:hAnsi="微软雅黑" w:eastAsia="微软雅黑" w:cs="Arial"/>
          <w:sz w:val="24"/>
          <w:szCs w:val="24"/>
        </w:rPr>
        <w:t>s</w:t>
      </w:r>
      <w:r>
        <w:rPr>
          <w:rFonts w:ascii="微软雅黑" w:hAnsi="微软雅黑" w:eastAsia="微软雅黑" w:cs="Arial"/>
          <w:sz w:val="24"/>
          <w:szCs w:val="24"/>
        </w:rPr>
        <w:t>ervice</w:t>
      </w:r>
      <w:r>
        <w:rPr>
          <w:rFonts w:hint="eastAsia" w:ascii="微软雅黑" w:hAnsi="微软雅黑" w:eastAsia="微软雅黑" w:cs="Arial"/>
          <w:sz w:val="24"/>
          <w:szCs w:val="24"/>
        </w:rPr>
        <w:t>）等等，我们也可以说系统是处于功能或者性能的</w:t>
      </w:r>
      <w:r>
        <w:rPr>
          <w:rFonts w:hint="eastAsia" w:ascii="微软雅黑" w:hAnsi="微软雅黑" w:eastAsia="微软雅黑" w:cs="Arial"/>
          <w:b/>
          <w:bCs/>
          <w:sz w:val="24"/>
          <w:szCs w:val="24"/>
        </w:rPr>
        <w:t>部分失效（</w:t>
      </w:r>
      <w:r>
        <w:rPr>
          <w:rFonts w:ascii="微软雅黑" w:hAnsi="微软雅黑" w:eastAsia="微软雅黑" w:cs="Arial"/>
          <w:b/>
          <w:bCs/>
          <w:sz w:val="24"/>
          <w:szCs w:val="24"/>
        </w:rPr>
        <w:t>partial failure</w:t>
      </w:r>
      <w:r>
        <w:rPr>
          <w:rFonts w:hint="eastAsia" w:ascii="微软雅黑" w:hAnsi="微软雅黑" w:eastAsia="微软雅黑" w:cs="Arial"/>
          <w:b/>
          <w:bCs/>
          <w:sz w:val="24"/>
          <w:szCs w:val="24"/>
        </w:rPr>
        <w:t>）</w:t>
      </w:r>
      <w:r>
        <w:rPr>
          <w:rFonts w:hint="eastAsia" w:ascii="微软雅黑" w:hAnsi="微软雅黑" w:eastAsia="微软雅黑" w:cs="Arial"/>
          <w:sz w:val="24"/>
          <w:szCs w:val="24"/>
        </w:rPr>
        <w:t>状态。</w:t>
      </w:r>
    </w:p>
    <w:p>
      <w:pPr>
        <w:pStyle w:val="3"/>
        <w:rPr>
          <w:rFonts w:ascii="微软雅黑" w:hAnsi="微软雅黑" w:eastAsia="微软雅黑"/>
          <w:sz w:val="24"/>
          <w:szCs w:val="24"/>
        </w:rPr>
      </w:pPr>
      <w:r>
        <w:rPr>
          <w:rFonts w:hint="eastAsia" w:ascii="微软雅黑" w:hAnsi="微软雅黑" w:eastAsia="微软雅黑"/>
          <w:sz w:val="24"/>
          <w:szCs w:val="24"/>
        </w:rPr>
        <w:t>2</w:t>
      </w:r>
      <w:r>
        <w:rPr>
          <w:rFonts w:ascii="微软雅黑" w:hAnsi="微软雅黑" w:eastAsia="微软雅黑"/>
          <w:sz w:val="24"/>
          <w:szCs w:val="24"/>
        </w:rPr>
        <w:t xml:space="preserve">.3 </w:t>
      </w:r>
      <w:r>
        <w:rPr>
          <w:rFonts w:hint="eastAsia" w:ascii="微软雅黑" w:hAnsi="微软雅黑" w:eastAsia="微软雅黑"/>
          <w:sz w:val="24"/>
          <w:szCs w:val="24"/>
        </w:rPr>
        <w:t>可信和安全（Security）的特征（</w:t>
      </w:r>
      <w:r>
        <w:rPr>
          <w:rFonts w:ascii="微软雅黑" w:hAnsi="微软雅黑" w:eastAsia="微软雅黑"/>
          <w:sz w:val="24"/>
          <w:szCs w:val="24"/>
        </w:rPr>
        <w:t>Attributes</w:t>
      </w:r>
      <w:r>
        <w:rPr>
          <w:rFonts w:hint="eastAsia" w:ascii="微软雅黑" w:hAnsi="微软雅黑" w:eastAsia="微软雅黑"/>
          <w:sz w:val="24"/>
          <w:szCs w:val="24"/>
        </w:rPr>
        <w:t>）</w:t>
      </w:r>
    </w:p>
    <w:p>
      <w:pPr>
        <w:ind w:firstLine="480" w:firstLineChars="200"/>
        <w:jc w:val="left"/>
        <w:rPr>
          <w:rFonts w:ascii="微软雅黑" w:hAnsi="微软雅黑" w:eastAsia="微软雅黑" w:cs="Arial"/>
          <w:sz w:val="24"/>
          <w:szCs w:val="24"/>
        </w:rPr>
      </w:pPr>
      <w:r>
        <w:rPr>
          <w:rFonts w:hint="eastAsia" w:ascii="微软雅黑" w:hAnsi="微软雅黑" w:eastAsia="微软雅黑" w:cs="Arial"/>
          <w:b/>
          <w:bCs/>
          <w:sz w:val="24"/>
          <w:szCs w:val="24"/>
        </w:rPr>
        <w:t>可信性</w:t>
      </w:r>
      <w:r>
        <w:rPr>
          <w:rFonts w:hint="eastAsia" w:ascii="微软雅黑" w:hAnsi="微软雅黑" w:eastAsia="微软雅黑" w:cs="Arial"/>
          <w:sz w:val="24"/>
          <w:szCs w:val="24"/>
        </w:rPr>
        <w:t>（Dependability）的原始定义是系统提供业务的能力是能够让人充分信任（trust）的，这个定义的重点是充分信任（</w:t>
      </w:r>
      <w:r>
        <w:rPr>
          <w:rFonts w:ascii="微软雅黑" w:hAnsi="微软雅黑" w:eastAsia="微软雅黑" w:cs="Arial"/>
          <w:sz w:val="24"/>
          <w:szCs w:val="24"/>
        </w:rPr>
        <w:t>justification of trust</w:t>
      </w:r>
      <w:r>
        <w:rPr>
          <w:rFonts w:hint="eastAsia" w:ascii="微软雅黑" w:hAnsi="微软雅黑" w:eastAsia="微软雅黑" w:cs="Arial"/>
          <w:sz w:val="24"/>
          <w:szCs w:val="24"/>
        </w:rPr>
        <w:t>）</w:t>
      </w:r>
      <w:r>
        <w:rPr>
          <w:rFonts w:hint="eastAsia" w:ascii="微软雅黑" w:hAnsi="微软雅黑" w:eastAsia="微软雅黑" w:cs="Arial"/>
          <w:b/>
          <w:bCs/>
          <w:sz w:val="24"/>
          <w:szCs w:val="24"/>
        </w:rPr>
        <w:t>。可信性</w:t>
      </w:r>
      <w:r>
        <w:rPr>
          <w:rFonts w:hint="eastAsia" w:ascii="微软雅黑" w:hAnsi="微软雅黑" w:eastAsia="微软雅黑" w:cs="Arial"/>
          <w:sz w:val="24"/>
          <w:szCs w:val="24"/>
        </w:rPr>
        <w:t>的另一个定义是提供一个标准，通过此标准可以判断系统是否能够避免出现高频的和严重的不可接受的业务失效。</w:t>
      </w:r>
    </w:p>
    <w:p>
      <w:pPr>
        <w:ind w:firstLine="480" w:firstLineChars="200"/>
        <w:jc w:val="left"/>
        <w:rPr>
          <w:rFonts w:ascii="微软雅黑" w:hAnsi="微软雅黑" w:eastAsia="微软雅黑" w:cs="Arial"/>
          <w:i/>
          <w:iCs/>
          <w:sz w:val="24"/>
          <w:szCs w:val="24"/>
        </w:rPr>
      </w:pPr>
      <w:r>
        <w:rPr>
          <w:rFonts w:hint="eastAsia" w:ascii="微软雅黑" w:hAnsi="微软雅黑" w:eastAsia="微软雅黑" w:cs="Arial"/>
          <w:sz w:val="24"/>
          <w:szCs w:val="24"/>
        </w:rPr>
        <w:t>通常来说一个系统的可信性能够让另一个系统可以依赖，系统A对系统B的</w:t>
      </w:r>
      <w:r>
        <w:rPr>
          <w:rFonts w:hint="eastAsia" w:ascii="微软雅黑" w:hAnsi="微软雅黑" w:eastAsia="微软雅黑" w:cs="Arial"/>
          <w:b/>
          <w:bCs/>
          <w:sz w:val="24"/>
          <w:szCs w:val="24"/>
        </w:rPr>
        <w:t>依赖（d</w:t>
      </w:r>
      <w:r>
        <w:rPr>
          <w:rFonts w:ascii="微软雅黑" w:hAnsi="微软雅黑" w:eastAsia="微软雅黑" w:cs="Arial"/>
          <w:b/>
          <w:bCs/>
          <w:sz w:val="24"/>
          <w:szCs w:val="24"/>
        </w:rPr>
        <w:t>ependence</w:t>
      </w:r>
      <w:r>
        <w:rPr>
          <w:rFonts w:hint="eastAsia" w:ascii="微软雅黑" w:hAnsi="微软雅黑" w:eastAsia="微软雅黑" w:cs="Arial"/>
          <w:b/>
          <w:bCs/>
          <w:sz w:val="24"/>
          <w:szCs w:val="24"/>
        </w:rPr>
        <w:t>）</w:t>
      </w:r>
      <w:r>
        <w:rPr>
          <w:rFonts w:hint="eastAsia" w:ascii="微软雅黑" w:hAnsi="微软雅黑" w:eastAsia="微软雅黑" w:cs="Arial"/>
          <w:sz w:val="24"/>
          <w:szCs w:val="24"/>
        </w:rPr>
        <w:t>可以表达为系统B会影响系统A的可信性。依赖的概念导致</w:t>
      </w:r>
      <w:r>
        <w:rPr>
          <w:rFonts w:hint="eastAsia" w:ascii="微软雅黑" w:hAnsi="微软雅黑" w:eastAsia="微软雅黑" w:cs="Arial"/>
          <w:b/>
          <w:bCs/>
          <w:sz w:val="24"/>
          <w:szCs w:val="24"/>
        </w:rPr>
        <w:t>信任（trust）</w:t>
      </w:r>
      <w:r>
        <w:rPr>
          <w:rFonts w:hint="eastAsia" w:ascii="微软雅黑" w:hAnsi="微软雅黑" w:eastAsia="微软雅黑" w:cs="Arial"/>
          <w:sz w:val="24"/>
          <w:szCs w:val="24"/>
        </w:rPr>
        <w:t>这个词可以方便的定义为</w:t>
      </w:r>
      <w:r>
        <w:rPr>
          <w:rFonts w:hint="eastAsia" w:ascii="微软雅黑" w:hAnsi="微软雅黑" w:eastAsia="微软雅黑" w:cs="Arial"/>
          <w:i/>
          <w:iCs/>
          <w:sz w:val="24"/>
          <w:szCs w:val="24"/>
        </w:rPr>
        <w:t>可接受的依赖（a</w:t>
      </w:r>
      <w:r>
        <w:rPr>
          <w:rFonts w:ascii="微软雅黑" w:hAnsi="微软雅黑" w:eastAsia="微软雅黑" w:cs="Arial"/>
          <w:i/>
          <w:iCs/>
          <w:sz w:val="24"/>
          <w:szCs w:val="24"/>
        </w:rPr>
        <w:t xml:space="preserve">ccepted </w:t>
      </w:r>
      <w:r>
        <w:rPr>
          <w:rFonts w:hint="eastAsia" w:ascii="微软雅黑" w:hAnsi="微软雅黑" w:eastAsia="微软雅黑" w:cs="Arial"/>
          <w:i/>
          <w:iCs/>
          <w:sz w:val="24"/>
          <w:szCs w:val="24"/>
        </w:rPr>
        <w:t>d</w:t>
      </w:r>
      <w:r>
        <w:rPr>
          <w:rFonts w:ascii="微软雅黑" w:hAnsi="微软雅黑" w:eastAsia="微软雅黑" w:cs="Arial"/>
          <w:i/>
          <w:iCs/>
          <w:sz w:val="24"/>
          <w:szCs w:val="24"/>
        </w:rPr>
        <w:t>ependence</w:t>
      </w:r>
      <w:r>
        <w:rPr>
          <w:rFonts w:hint="eastAsia" w:ascii="微软雅黑" w:hAnsi="微软雅黑" w:eastAsia="微软雅黑" w:cs="Arial"/>
          <w:i/>
          <w:iCs/>
          <w:sz w:val="24"/>
          <w:szCs w:val="24"/>
        </w:rPr>
        <w:t>）。</w:t>
      </w:r>
    </w:p>
    <w:p>
      <w:pPr>
        <w:ind w:firstLine="480" w:firstLineChars="200"/>
        <w:jc w:val="left"/>
        <w:rPr>
          <w:rFonts w:ascii="微软雅黑" w:hAnsi="微软雅黑" w:eastAsia="微软雅黑" w:cs="Arial"/>
          <w:sz w:val="24"/>
          <w:szCs w:val="24"/>
        </w:rPr>
      </w:pPr>
      <w:r>
        <w:rPr>
          <w:rFonts w:hint="eastAsia" w:ascii="微软雅黑" w:hAnsi="微软雅黑" w:eastAsia="微软雅黑" w:cs="Arial"/>
          <w:sz w:val="24"/>
          <w:szCs w:val="24"/>
        </w:rPr>
        <w:t>根据前面的的讨论，可信性是一个综合的概念，包含如下的几个特征：</w:t>
      </w:r>
    </w:p>
    <w:p>
      <w:pPr>
        <w:pStyle w:val="14"/>
        <w:widowControl/>
        <w:numPr>
          <w:ilvl w:val="0"/>
          <w:numId w:val="3"/>
        </w:numPr>
        <w:ind w:firstLineChars="0"/>
        <w:jc w:val="left"/>
        <w:rPr>
          <w:rFonts w:ascii="宋体" w:hAnsi="宋体" w:eastAsia="宋体" w:cs="宋体"/>
          <w:kern w:val="0"/>
          <w:sz w:val="24"/>
          <w:szCs w:val="24"/>
        </w:rPr>
      </w:pPr>
      <w:r>
        <w:rPr>
          <w:rFonts w:hint="eastAsia" w:ascii="微软雅黑" w:hAnsi="微软雅黑" w:eastAsia="微软雅黑" w:cs="Arial"/>
          <w:b/>
          <w:bCs/>
          <w:sz w:val="24"/>
          <w:szCs w:val="24"/>
        </w:rPr>
        <w:t>可用性：A</w:t>
      </w:r>
      <w:r>
        <w:rPr>
          <w:rFonts w:ascii="微软雅黑" w:hAnsi="微软雅黑" w:eastAsia="微软雅黑" w:cs="Arial"/>
          <w:b/>
          <w:bCs/>
          <w:sz w:val="24"/>
          <w:szCs w:val="24"/>
        </w:rPr>
        <w:t>vailability</w:t>
      </w:r>
      <w:r>
        <w:rPr>
          <w:rFonts w:hint="eastAsia" w:ascii="微软雅黑" w:hAnsi="微软雅黑" w:eastAsia="微软雅黑" w:cs="Arial"/>
          <w:sz w:val="24"/>
          <w:szCs w:val="24"/>
        </w:rPr>
        <w:t>，随时提供正常业务的能力</w:t>
      </w:r>
    </w:p>
    <w:p>
      <w:pPr>
        <w:pStyle w:val="14"/>
        <w:numPr>
          <w:ilvl w:val="0"/>
          <w:numId w:val="3"/>
        </w:numPr>
        <w:ind w:firstLineChars="0"/>
        <w:jc w:val="left"/>
        <w:rPr>
          <w:rFonts w:ascii="微软雅黑" w:hAnsi="微软雅黑" w:eastAsia="微软雅黑" w:cs="Arial"/>
          <w:sz w:val="24"/>
          <w:szCs w:val="24"/>
        </w:rPr>
      </w:pPr>
      <w:r>
        <w:rPr>
          <w:rFonts w:hint="eastAsia" w:ascii="微软雅黑" w:hAnsi="微软雅黑" w:eastAsia="微软雅黑" w:cs="Arial"/>
          <w:b/>
          <w:bCs/>
          <w:sz w:val="24"/>
          <w:szCs w:val="24"/>
        </w:rPr>
        <w:t>可靠性：Reliability</w:t>
      </w:r>
      <w:r>
        <w:rPr>
          <w:rFonts w:hint="eastAsia" w:ascii="微软雅黑" w:hAnsi="微软雅黑" w:eastAsia="微软雅黑" w:cs="Arial"/>
          <w:sz w:val="24"/>
          <w:szCs w:val="24"/>
        </w:rPr>
        <w:t>，持续提供正常业务的能力</w:t>
      </w:r>
    </w:p>
    <w:p>
      <w:pPr>
        <w:pStyle w:val="14"/>
        <w:numPr>
          <w:ilvl w:val="0"/>
          <w:numId w:val="3"/>
        </w:numPr>
        <w:ind w:firstLineChars="0"/>
        <w:jc w:val="left"/>
        <w:rPr>
          <w:rFonts w:ascii="微软雅黑" w:hAnsi="微软雅黑" w:eastAsia="微软雅黑" w:cs="Arial"/>
          <w:sz w:val="24"/>
          <w:szCs w:val="24"/>
        </w:rPr>
      </w:pPr>
      <w:r>
        <w:rPr>
          <w:rFonts w:hint="eastAsia" w:ascii="微软雅黑" w:hAnsi="微软雅黑" w:eastAsia="微软雅黑" w:cs="Arial"/>
          <w:b/>
          <w:bCs/>
          <w:sz w:val="24"/>
          <w:szCs w:val="24"/>
        </w:rPr>
        <w:t>安全性：Safety</w:t>
      </w:r>
      <w:r>
        <w:rPr>
          <w:rFonts w:hint="eastAsia" w:ascii="微软雅黑" w:hAnsi="微软雅黑" w:eastAsia="微软雅黑" w:cs="Arial"/>
          <w:sz w:val="24"/>
          <w:szCs w:val="24"/>
        </w:rPr>
        <w:t>，人和环境免于灾难性后果的能力</w:t>
      </w:r>
    </w:p>
    <w:p>
      <w:pPr>
        <w:pStyle w:val="14"/>
        <w:numPr>
          <w:ilvl w:val="0"/>
          <w:numId w:val="3"/>
        </w:numPr>
        <w:ind w:firstLineChars="0"/>
        <w:jc w:val="left"/>
        <w:rPr>
          <w:rFonts w:ascii="微软雅黑" w:hAnsi="微软雅黑" w:eastAsia="微软雅黑" w:cs="Arial"/>
          <w:sz w:val="24"/>
          <w:szCs w:val="24"/>
        </w:rPr>
      </w:pPr>
      <w:r>
        <w:rPr>
          <w:rFonts w:hint="eastAsia" w:ascii="微软雅黑" w:hAnsi="微软雅黑" w:eastAsia="微软雅黑" w:cs="Arial"/>
          <w:b/>
          <w:bCs/>
          <w:sz w:val="24"/>
          <w:szCs w:val="24"/>
        </w:rPr>
        <w:t>完整性：Integrity</w:t>
      </w:r>
      <w:r>
        <w:rPr>
          <w:rFonts w:hint="eastAsia" w:ascii="微软雅黑" w:hAnsi="微软雅黑" w:eastAsia="微软雅黑" w:cs="Arial"/>
          <w:sz w:val="24"/>
          <w:szCs w:val="24"/>
        </w:rPr>
        <w:t>，没有不当的变更</w:t>
      </w:r>
    </w:p>
    <w:p>
      <w:pPr>
        <w:pStyle w:val="14"/>
        <w:numPr>
          <w:ilvl w:val="0"/>
          <w:numId w:val="3"/>
        </w:numPr>
        <w:ind w:firstLineChars="0"/>
        <w:jc w:val="left"/>
        <w:rPr>
          <w:rFonts w:ascii="微软雅黑" w:hAnsi="微软雅黑" w:eastAsia="微软雅黑" w:cs="Arial"/>
          <w:sz w:val="24"/>
          <w:szCs w:val="24"/>
        </w:rPr>
      </w:pPr>
      <w:r>
        <w:rPr>
          <w:rFonts w:hint="eastAsia" w:ascii="微软雅黑" w:hAnsi="微软雅黑" w:eastAsia="微软雅黑" w:cs="Arial"/>
          <w:b/>
          <w:bCs/>
          <w:sz w:val="24"/>
          <w:szCs w:val="24"/>
        </w:rPr>
        <w:t>可维护性：M</w:t>
      </w:r>
      <w:r>
        <w:rPr>
          <w:rFonts w:ascii="微软雅黑" w:hAnsi="微软雅黑" w:eastAsia="微软雅黑" w:cs="Arial"/>
          <w:b/>
          <w:bCs/>
          <w:sz w:val="24"/>
          <w:szCs w:val="24"/>
        </w:rPr>
        <w:t>aintainability</w:t>
      </w:r>
      <w:r>
        <w:rPr>
          <w:rFonts w:hint="eastAsia" w:ascii="微软雅黑" w:hAnsi="微软雅黑" w:eastAsia="微软雅黑" w:cs="Arial"/>
          <w:sz w:val="24"/>
          <w:szCs w:val="24"/>
        </w:rPr>
        <w:t>，对系统进行修改和维修的能力</w:t>
      </w:r>
    </w:p>
    <w:p>
      <w:pPr>
        <w:ind w:firstLine="720" w:firstLineChars="300"/>
        <w:jc w:val="left"/>
        <w:rPr>
          <w:rFonts w:ascii="微软雅黑" w:hAnsi="微软雅黑" w:eastAsia="微软雅黑" w:cs="Arial"/>
          <w:sz w:val="24"/>
          <w:szCs w:val="24"/>
        </w:rPr>
      </w:pPr>
      <w:r>
        <w:rPr>
          <w:rFonts w:hint="eastAsia" w:ascii="微软雅黑" w:hAnsi="微软雅黑" w:eastAsia="微软雅黑" w:cs="Arial"/>
          <w:sz w:val="24"/>
          <w:szCs w:val="24"/>
        </w:rPr>
        <w:t>当谈到安全性（security），一个附加的特征显得特别突出，那就是</w:t>
      </w:r>
      <w:r>
        <w:rPr>
          <w:rFonts w:hint="eastAsia" w:ascii="微软雅黑" w:hAnsi="微软雅黑" w:eastAsia="微软雅黑" w:cs="Arial"/>
          <w:b/>
          <w:bCs/>
          <w:sz w:val="24"/>
          <w:szCs w:val="24"/>
        </w:rPr>
        <w:t>机密性（c</w:t>
      </w:r>
      <w:r>
        <w:rPr>
          <w:rFonts w:ascii="微软雅黑" w:hAnsi="微软雅黑" w:eastAsia="微软雅黑" w:cs="Arial"/>
          <w:b/>
          <w:bCs/>
          <w:sz w:val="24"/>
          <w:szCs w:val="24"/>
        </w:rPr>
        <w:t>onfidentiality</w:t>
      </w:r>
      <w:r>
        <w:rPr>
          <w:rFonts w:hint="eastAsia" w:ascii="微软雅黑" w:hAnsi="微软雅黑" w:eastAsia="微软雅黑" w:cs="Arial"/>
          <w:b/>
          <w:bCs/>
          <w:sz w:val="24"/>
          <w:szCs w:val="24"/>
        </w:rPr>
        <w:t>）</w:t>
      </w:r>
      <w:r>
        <w:rPr>
          <w:rFonts w:hint="eastAsia" w:ascii="微软雅黑" w:hAnsi="微软雅黑" w:eastAsia="微软雅黑" w:cs="Arial"/>
          <w:sz w:val="24"/>
          <w:szCs w:val="24"/>
        </w:rPr>
        <w:t>，其含义为不存在非授权的信息访问。</w:t>
      </w:r>
      <w:r>
        <w:rPr>
          <w:rFonts w:hint="eastAsia" w:ascii="微软雅黑" w:hAnsi="微软雅黑" w:eastAsia="微软雅黑" w:cs="Arial"/>
          <w:b/>
          <w:bCs/>
          <w:sz w:val="24"/>
          <w:szCs w:val="24"/>
        </w:rPr>
        <w:t>安全性（Security）</w:t>
      </w:r>
      <w:r>
        <w:rPr>
          <w:rFonts w:hint="eastAsia" w:ascii="微软雅黑" w:hAnsi="微软雅黑" w:eastAsia="微软雅黑" w:cs="Arial"/>
          <w:sz w:val="24"/>
          <w:szCs w:val="24"/>
        </w:rPr>
        <w:t>也是由机密性（c</w:t>
      </w:r>
      <w:r>
        <w:rPr>
          <w:rFonts w:ascii="微软雅黑" w:hAnsi="微软雅黑" w:eastAsia="微软雅黑" w:cs="Arial"/>
          <w:sz w:val="24"/>
          <w:szCs w:val="24"/>
        </w:rPr>
        <w:t>onfidentiality</w:t>
      </w:r>
      <w:r>
        <w:rPr>
          <w:rFonts w:hint="eastAsia" w:ascii="微软雅黑" w:hAnsi="微软雅黑" w:eastAsia="微软雅黑" w:cs="Arial"/>
          <w:sz w:val="24"/>
          <w:szCs w:val="24"/>
        </w:rPr>
        <w:t>）</w:t>
      </w:r>
      <w:r>
        <w:rPr>
          <w:rFonts w:ascii="微软雅黑" w:hAnsi="微软雅黑" w:eastAsia="微软雅黑" w:cs="Arial"/>
          <w:sz w:val="24"/>
          <w:szCs w:val="24"/>
        </w:rPr>
        <w:t xml:space="preserve">, </w:t>
      </w:r>
      <w:r>
        <w:rPr>
          <w:rFonts w:hint="eastAsia" w:ascii="微软雅黑" w:hAnsi="微软雅黑" w:eastAsia="微软雅黑" w:cs="Arial"/>
          <w:sz w:val="24"/>
          <w:szCs w:val="24"/>
        </w:rPr>
        <w:t>完整性（i</w:t>
      </w:r>
      <w:r>
        <w:rPr>
          <w:rFonts w:ascii="微软雅黑" w:hAnsi="微软雅黑" w:eastAsia="微软雅黑" w:cs="Arial"/>
          <w:sz w:val="24"/>
          <w:szCs w:val="24"/>
        </w:rPr>
        <w:t>ntegrity</w:t>
      </w:r>
      <w:r>
        <w:rPr>
          <w:rFonts w:hint="eastAsia" w:ascii="微软雅黑" w:hAnsi="微软雅黑" w:eastAsia="微软雅黑" w:cs="Arial"/>
          <w:sz w:val="24"/>
          <w:szCs w:val="24"/>
        </w:rPr>
        <w:t>）和可用性（a</w:t>
      </w:r>
      <w:r>
        <w:rPr>
          <w:rFonts w:ascii="微软雅黑" w:hAnsi="微软雅黑" w:eastAsia="微软雅黑" w:cs="Arial"/>
          <w:sz w:val="24"/>
          <w:szCs w:val="24"/>
        </w:rPr>
        <w:t>vailability</w:t>
      </w:r>
      <w:r>
        <w:rPr>
          <w:rFonts w:hint="eastAsia" w:ascii="微软雅黑" w:hAnsi="微软雅黑" w:eastAsia="微软雅黑" w:cs="Arial"/>
          <w:sz w:val="24"/>
          <w:szCs w:val="24"/>
        </w:rPr>
        <w:t>）等特征组成的，并且需要同时满足1）授权（a</w:t>
      </w:r>
      <w:r>
        <w:rPr>
          <w:rFonts w:ascii="微软雅黑" w:hAnsi="微软雅黑" w:eastAsia="微软雅黑" w:cs="Arial"/>
          <w:sz w:val="24"/>
          <w:szCs w:val="24"/>
        </w:rPr>
        <w:t>uthorized</w:t>
      </w:r>
      <w:r>
        <w:rPr>
          <w:rFonts w:hint="eastAsia" w:ascii="微软雅黑" w:hAnsi="微软雅黑" w:eastAsia="微软雅黑" w:cs="Arial"/>
          <w:sz w:val="24"/>
          <w:szCs w:val="24"/>
        </w:rPr>
        <w:t xml:space="preserve">）下的可用性 </w:t>
      </w:r>
      <w:r>
        <w:rPr>
          <w:rFonts w:ascii="微软雅黑" w:hAnsi="微软雅黑" w:eastAsia="微软雅黑" w:cs="Arial"/>
          <w:sz w:val="24"/>
          <w:szCs w:val="24"/>
        </w:rPr>
        <w:t>2</w:t>
      </w:r>
      <w:r>
        <w:rPr>
          <w:rFonts w:hint="eastAsia" w:ascii="微软雅黑" w:hAnsi="微软雅黑" w:eastAsia="微软雅黑" w:cs="Arial"/>
          <w:sz w:val="24"/>
          <w:szCs w:val="24"/>
        </w:rPr>
        <w:t>）机密性c</w:t>
      </w:r>
      <w:r>
        <w:rPr>
          <w:rFonts w:ascii="微软雅黑" w:hAnsi="微软雅黑" w:eastAsia="微软雅黑" w:cs="Arial"/>
          <w:sz w:val="24"/>
          <w:szCs w:val="24"/>
        </w:rPr>
        <w:t>onfidentiality</w:t>
      </w:r>
      <w:r>
        <w:rPr>
          <w:rFonts w:hint="eastAsia" w:ascii="微软雅黑" w:hAnsi="微软雅黑" w:eastAsia="微软雅黑" w:cs="Arial"/>
          <w:sz w:val="24"/>
          <w:szCs w:val="24"/>
        </w:rPr>
        <w:t>）3）未经授权下的完整性（i</w:t>
      </w:r>
      <w:r>
        <w:rPr>
          <w:rFonts w:ascii="微软雅黑" w:hAnsi="微软雅黑" w:eastAsia="微软雅黑" w:cs="Arial"/>
          <w:sz w:val="24"/>
          <w:szCs w:val="24"/>
        </w:rPr>
        <w:t xml:space="preserve">ntegrity with </w:t>
      </w:r>
      <w:r>
        <w:rPr>
          <w:rFonts w:hint="eastAsia" w:ascii="微软雅黑" w:hAnsi="微软雅黑" w:eastAsia="微软雅黑" w:cs="Arial"/>
          <w:sz w:val="24"/>
          <w:szCs w:val="24"/>
        </w:rPr>
        <w:t>i</w:t>
      </w:r>
      <w:r>
        <w:rPr>
          <w:rFonts w:ascii="微软雅黑" w:hAnsi="微软雅黑" w:eastAsia="微软雅黑" w:cs="Arial"/>
          <w:sz w:val="24"/>
          <w:szCs w:val="24"/>
        </w:rPr>
        <w:t xml:space="preserve">mproper </w:t>
      </w:r>
      <w:r>
        <w:rPr>
          <w:rFonts w:hint="eastAsia" w:ascii="微软雅黑" w:hAnsi="微软雅黑" w:eastAsia="微软雅黑" w:cs="Arial"/>
          <w:sz w:val="24"/>
          <w:szCs w:val="24"/>
        </w:rPr>
        <w:t>m</w:t>
      </w:r>
      <w:r>
        <w:rPr>
          <w:rFonts w:ascii="微软雅黑" w:hAnsi="微软雅黑" w:eastAsia="微软雅黑" w:cs="Arial"/>
          <w:sz w:val="24"/>
          <w:szCs w:val="24"/>
        </w:rPr>
        <w:t xml:space="preserve">eaning </w:t>
      </w:r>
      <w:r>
        <w:rPr>
          <w:rFonts w:hint="eastAsia" w:ascii="微软雅黑" w:hAnsi="微软雅黑" w:eastAsia="微软雅黑" w:cs="Arial"/>
          <w:sz w:val="24"/>
          <w:szCs w:val="24"/>
        </w:rPr>
        <w:t>u</w:t>
      </w:r>
      <w:r>
        <w:rPr>
          <w:rFonts w:ascii="微软雅黑" w:hAnsi="微软雅黑" w:eastAsia="微软雅黑" w:cs="Arial"/>
          <w:sz w:val="24"/>
          <w:szCs w:val="24"/>
        </w:rPr>
        <w:t>nauthorized</w:t>
      </w:r>
      <w:r>
        <w:rPr>
          <w:rFonts w:hint="eastAsia" w:ascii="微软雅黑" w:hAnsi="微软雅黑" w:eastAsia="微软雅黑" w:cs="Arial"/>
          <w:sz w:val="24"/>
          <w:szCs w:val="24"/>
        </w:rPr>
        <w:t>）。下图Fig</w:t>
      </w:r>
      <w:r>
        <w:rPr>
          <w:rFonts w:ascii="微软雅黑" w:hAnsi="微软雅黑" w:eastAsia="微软雅黑" w:cs="Arial"/>
          <w:sz w:val="24"/>
          <w:szCs w:val="24"/>
        </w:rPr>
        <w:t>1</w:t>
      </w:r>
      <w:r>
        <w:rPr>
          <w:rFonts w:hint="eastAsia" w:ascii="微软雅黑" w:hAnsi="微软雅黑" w:eastAsia="微软雅黑" w:cs="Arial"/>
          <w:sz w:val="24"/>
          <w:szCs w:val="24"/>
        </w:rPr>
        <w:t>总结了可信性和安全性的基本特征：这幅图</w:t>
      </w:r>
      <w:r>
        <w:rPr>
          <w:rFonts w:hint="eastAsia" w:ascii="微软雅黑" w:hAnsi="微软雅黑" w:eastAsia="微软雅黑" w:cs="Arial"/>
          <w:i/>
          <w:iCs/>
          <w:sz w:val="24"/>
          <w:szCs w:val="24"/>
        </w:rPr>
        <w:t>不</w:t>
      </w:r>
      <w:r>
        <w:rPr>
          <w:rFonts w:hint="eastAsia" w:ascii="微软雅黑" w:hAnsi="微软雅黑" w:eastAsia="微软雅黑" w:cs="Arial"/>
          <w:sz w:val="24"/>
          <w:szCs w:val="24"/>
        </w:rPr>
        <w:t>应该被解释为表面的那样，例如安全开发者对可维护性不感兴趣或者在可信性领域不研究机密性，而应该是在兴趣和活动之间取得最大的平衡。</w:t>
      </w:r>
    </w:p>
    <w:p>
      <w:pPr>
        <w:jc w:val="left"/>
        <w:rPr>
          <w:rFonts w:ascii="微软雅黑" w:hAnsi="微软雅黑" w:eastAsia="微软雅黑" w:cs="Arial"/>
          <w:sz w:val="24"/>
          <w:szCs w:val="24"/>
        </w:rPr>
      </w:pPr>
      <w:r>
        <w:drawing>
          <wp:inline distT="0" distB="0" distL="0" distR="0">
            <wp:extent cx="5066665" cy="1616075"/>
            <wp:effectExtent l="0" t="0" r="63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121998" cy="1634078"/>
                    </a:xfrm>
                    <a:prstGeom prst="rect">
                      <a:avLst/>
                    </a:prstGeom>
                  </pic:spPr>
                </pic:pic>
              </a:graphicData>
            </a:graphic>
          </wp:inline>
        </w:drawing>
      </w:r>
    </w:p>
    <w:p>
      <w:pPr>
        <w:jc w:val="left"/>
        <w:rPr>
          <w:rFonts w:ascii="微软雅黑" w:hAnsi="微软雅黑" w:eastAsia="微软雅黑" w:cs="Arial"/>
          <w:sz w:val="24"/>
          <w:szCs w:val="24"/>
        </w:rPr>
      </w:pPr>
      <w:r>
        <w:rPr>
          <w:rFonts w:hint="eastAsia" w:ascii="微软雅黑" w:hAnsi="微软雅黑" w:eastAsia="微软雅黑" w:cs="Arial"/>
          <w:sz w:val="24"/>
          <w:szCs w:val="24"/>
        </w:rPr>
        <w:t xml:space="preserve"> </w:t>
      </w:r>
      <w:r>
        <w:rPr>
          <w:rFonts w:ascii="微软雅黑" w:hAnsi="微软雅黑" w:eastAsia="微软雅黑" w:cs="Arial"/>
          <w:sz w:val="24"/>
          <w:szCs w:val="24"/>
        </w:rPr>
        <w:t xml:space="preserve">                                </w:t>
      </w:r>
      <w:r>
        <w:rPr>
          <w:rFonts w:hint="eastAsia" w:ascii="微软雅黑" w:hAnsi="微软雅黑" w:eastAsia="微软雅黑" w:cs="Arial"/>
          <w:sz w:val="24"/>
          <w:szCs w:val="24"/>
        </w:rPr>
        <w:t>Fig</w:t>
      </w:r>
      <w:r>
        <w:rPr>
          <w:rFonts w:ascii="微软雅黑" w:hAnsi="微软雅黑" w:eastAsia="微软雅黑" w:cs="Arial"/>
          <w:sz w:val="24"/>
          <w:szCs w:val="24"/>
        </w:rPr>
        <w:t>1</w:t>
      </w:r>
    </w:p>
    <w:p>
      <w:pPr>
        <w:ind w:firstLine="480" w:firstLineChars="200"/>
        <w:jc w:val="left"/>
        <w:rPr>
          <w:rFonts w:ascii="微软雅黑" w:hAnsi="微软雅黑" w:eastAsia="微软雅黑" w:cs="Arial"/>
          <w:sz w:val="24"/>
          <w:szCs w:val="24"/>
        </w:rPr>
      </w:pPr>
      <w:r>
        <w:rPr>
          <w:rFonts w:hint="eastAsia" w:ascii="微软雅黑" w:hAnsi="微软雅黑" w:eastAsia="微软雅黑" w:cs="Arial"/>
          <w:sz w:val="24"/>
          <w:szCs w:val="24"/>
        </w:rPr>
        <w:t>一个系统的可信性和安全性规格（</w:t>
      </w:r>
      <w:r>
        <w:rPr>
          <w:rFonts w:ascii="微软雅黑" w:hAnsi="微软雅黑" w:eastAsia="微软雅黑" w:cs="Arial"/>
          <w:sz w:val="24"/>
          <w:szCs w:val="24"/>
        </w:rPr>
        <w:t>dependability and security specification</w:t>
      </w:r>
      <w:r>
        <w:rPr>
          <w:rFonts w:hint="eastAsia" w:ascii="微软雅黑" w:hAnsi="微软雅黑" w:eastAsia="微软雅黑" w:cs="Arial"/>
          <w:sz w:val="24"/>
          <w:szCs w:val="24"/>
        </w:rPr>
        <w:t>）必须要满足在特定类型的故障和指定用户环境下所能够接受的业务失效的频率和严重程度。对于特定的系统来说，一个或者多个特征不是同时适合的</w:t>
      </w:r>
    </w:p>
    <w:p>
      <w:pPr>
        <w:pStyle w:val="3"/>
        <w:rPr>
          <w:rFonts w:ascii="微软雅黑" w:hAnsi="微软雅黑" w:eastAsia="微软雅黑"/>
          <w:sz w:val="24"/>
          <w:szCs w:val="24"/>
        </w:rPr>
      </w:pPr>
      <w:r>
        <w:rPr>
          <w:rFonts w:hint="eastAsia" w:ascii="微软雅黑" w:hAnsi="微软雅黑" w:eastAsia="微软雅黑"/>
          <w:sz w:val="24"/>
          <w:szCs w:val="24"/>
        </w:rPr>
        <w:t>2</w:t>
      </w:r>
      <w:r>
        <w:rPr>
          <w:rFonts w:ascii="微软雅黑" w:hAnsi="微软雅黑" w:eastAsia="微软雅黑"/>
          <w:sz w:val="24"/>
          <w:szCs w:val="24"/>
        </w:rPr>
        <w:t xml:space="preserve">.4 </w:t>
      </w:r>
      <w:r>
        <w:rPr>
          <w:rFonts w:hint="eastAsia" w:ascii="微软雅黑" w:hAnsi="微软雅黑" w:eastAsia="微软雅黑"/>
          <w:sz w:val="24"/>
          <w:szCs w:val="24"/>
        </w:rPr>
        <w:t>构建可信性和安全性的方法</w:t>
      </w:r>
    </w:p>
    <w:p>
      <w:pPr>
        <w:ind w:firstLine="480" w:firstLineChars="200"/>
        <w:jc w:val="left"/>
        <w:rPr>
          <w:rFonts w:ascii="微软雅黑" w:hAnsi="微软雅黑" w:eastAsia="微软雅黑" w:cs="Arial"/>
          <w:sz w:val="24"/>
          <w:szCs w:val="24"/>
        </w:rPr>
      </w:pPr>
      <w:r>
        <w:rPr>
          <w:rFonts w:hint="eastAsia" w:ascii="微软雅黑" w:hAnsi="微软雅黑" w:eastAsia="微软雅黑" w:cs="Arial"/>
          <w:sz w:val="24"/>
          <w:szCs w:val="24"/>
        </w:rPr>
        <w:t>在过去的5</w:t>
      </w:r>
      <w:r>
        <w:rPr>
          <w:rFonts w:ascii="微软雅黑" w:hAnsi="微软雅黑" w:eastAsia="微软雅黑" w:cs="Arial"/>
          <w:sz w:val="24"/>
          <w:szCs w:val="24"/>
        </w:rPr>
        <w:t>0</w:t>
      </w:r>
      <w:r>
        <w:rPr>
          <w:rFonts w:hint="eastAsia" w:ascii="微软雅黑" w:hAnsi="微软雅黑" w:eastAsia="微软雅黑" w:cs="Arial"/>
          <w:sz w:val="24"/>
          <w:szCs w:val="24"/>
        </w:rPr>
        <w:t>年里出现了很多构建可信性和安全性（Security）的方法，这些方法可以分为4大类：</w:t>
      </w:r>
    </w:p>
    <w:p>
      <w:pPr>
        <w:pStyle w:val="14"/>
        <w:numPr>
          <w:ilvl w:val="0"/>
          <w:numId w:val="4"/>
        </w:numPr>
        <w:ind w:left="142" w:hanging="142" w:firstLineChars="0"/>
        <w:jc w:val="left"/>
        <w:rPr>
          <w:rFonts w:ascii="微软雅黑" w:hAnsi="微软雅黑" w:eastAsia="微软雅黑" w:cs="Arial"/>
          <w:sz w:val="24"/>
          <w:szCs w:val="24"/>
        </w:rPr>
      </w:pPr>
      <w:r>
        <w:rPr>
          <w:rFonts w:hint="eastAsia" w:ascii="微软雅黑" w:hAnsi="微软雅黑" w:eastAsia="微软雅黑" w:cs="Arial"/>
          <w:b/>
          <w:bCs/>
          <w:sz w:val="24"/>
          <w:szCs w:val="24"/>
        </w:rPr>
        <w:t>故障预防：</w:t>
      </w:r>
      <w:r>
        <w:rPr>
          <w:rFonts w:ascii="微软雅黑" w:hAnsi="微软雅黑" w:eastAsia="微软雅黑" w:cs="Arial"/>
          <w:b/>
          <w:bCs/>
          <w:sz w:val="24"/>
          <w:szCs w:val="24"/>
        </w:rPr>
        <w:t xml:space="preserve">Fault </w:t>
      </w:r>
      <w:r>
        <w:rPr>
          <w:rFonts w:hint="eastAsia" w:ascii="微软雅黑" w:hAnsi="微软雅黑" w:eastAsia="微软雅黑" w:cs="Arial"/>
          <w:b/>
          <w:bCs/>
          <w:sz w:val="24"/>
          <w:szCs w:val="24"/>
        </w:rPr>
        <w:t>P</w:t>
      </w:r>
      <w:r>
        <w:rPr>
          <w:rFonts w:ascii="微软雅黑" w:hAnsi="微软雅黑" w:eastAsia="微软雅黑" w:cs="Arial"/>
          <w:b/>
          <w:bCs/>
          <w:sz w:val="24"/>
          <w:szCs w:val="24"/>
        </w:rPr>
        <w:t>revention</w:t>
      </w:r>
      <w:r>
        <w:rPr>
          <w:rFonts w:hint="eastAsia" w:ascii="微软雅黑" w:hAnsi="微软雅黑" w:eastAsia="微软雅黑" w:cs="Arial"/>
          <w:sz w:val="24"/>
          <w:szCs w:val="24"/>
        </w:rPr>
        <w:t>，预防故障的发生和传播</w:t>
      </w:r>
    </w:p>
    <w:p>
      <w:pPr>
        <w:pStyle w:val="14"/>
        <w:numPr>
          <w:ilvl w:val="0"/>
          <w:numId w:val="4"/>
        </w:numPr>
        <w:ind w:left="142" w:hanging="142" w:firstLineChars="0"/>
        <w:jc w:val="left"/>
        <w:rPr>
          <w:rFonts w:ascii="微软雅黑" w:hAnsi="微软雅黑" w:eastAsia="微软雅黑" w:cs="Arial"/>
          <w:sz w:val="24"/>
          <w:szCs w:val="24"/>
        </w:rPr>
      </w:pPr>
      <w:r>
        <w:rPr>
          <w:rFonts w:hint="eastAsia" w:ascii="微软雅黑" w:hAnsi="微软雅黑" w:eastAsia="微软雅黑" w:cs="Arial"/>
          <w:b/>
          <w:bCs/>
          <w:sz w:val="24"/>
          <w:szCs w:val="24"/>
        </w:rPr>
        <w:t>故障容错：</w:t>
      </w:r>
      <w:r>
        <w:rPr>
          <w:rFonts w:ascii="微软雅黑" w:hAnsi="微软雅黑" w:eastAsia="微软雅黑" w:cs="Arial"/>
          <w:b/>
          <w:bCs/>
          <w:sz w:val="24"/>
          <w:szCs w:val="24"/>
        </w:rPr>
        <w:t xml:space="preserve">Fault </w:t>
      </w:r>
      <w:r>
        <w:rPr>
          <w:rFonts w:hint="eastAsia" w:ascii="微软雅黑" w:hAnsi="微软雅黑" w:eastAsia="微软雅黑" w:cs="Arial"/>
          <w:b/>
          <w:bCs/>
          <w:sz w:val="24"/>
          <w:szCs w:val="24"/>
        </w:rPr>
        <w:t>T</w:t>
      </w:r>
      <w:r>
        <w:rPr>
          <w:rFonts w:ascii="微软雅黑" w:hAnsi="微软雅黑" w:eastAsia="微软雅黑" w:cs="Arial"/>
          <w:b/>
          <w:bCs/>
          <w:sz w:val="24"/>
          <w:szCs w:val="24"/>
        </w:rPr>
        <w:t>olerance</w:t>
      </w:r>
      <w:r>
        <w:rPr>
          <w:rFonts w:hint="eastAsia" w:ascii="微软雅黑" w:hAnsi="微软雅黑" w:eastAsia="微软雅黑" w:cs="Arial"/>
          <w:sz w:val="24"/>
          <w:szCs w:val="24"/>
        </w:rPr>
        <w:t>，在发生故障的时候避免出现业务失效</w:t>
      </w:r>
    </w:p>
    <w:p>
      <w:pPr>
        <w:pStyle w:val="14"/>
        <w:numPr>
          <w:ilvl w:val="0"/>
          <w:numId w:val="4"/>
        </w:numPr>
        <w:ind w:left="142" w:hanging="142" w:firstLineChars="0"/>
        <w:jc w:val="left"/>
        <w:rPr>
          <w:rFonts w:ascii="微软雅黑" w:hAnsi="微软雅黑" w:eastAsia="微软雅黑" w:cs="Arial"/>
          <w:sz w:val="24"/>
          <w:szCs w:val="24"/>
        </w:rPr>
      </w:pPr>
      <w:r>
        <w:rPr>
          <w:rFonts w:hint="eastAsia" w:ascii="微软雅黑" w:hAnsi="微软雅黑" w:eastAsia="微软雅黑" w:cs="Arial"/>
          <w:b/>
          <w:bCs/>
          <w:sz w:val="24"/>
          <w:szCs w:val="24"/>
        </w:rPr>
        <w:t>故障清除：</w:t>
      </w:r>
      <w:r>
        <w:rPr>
          <w:rFonts w:ascii="微软雅黑" w:hAnsi="微软雅黑" w:eastAsia="微软雅黑" w:cs="Arial"/>
          <w:b/>
          <w:bCs/>
          <w:sz w:val="24"/>
          <w:szCs w:val="24"/>
        </w:rPr>
        <w:t xml:space="preserve">Fault </w:t>
      </w:r>
      <w:r>
        <w:rPr>
          <w:rFonts w:hint="eastAsia" w:ascii="微软雅黑" w:hAnsi="微软雅黑" w:eastAsia="微软雅黑" w:cs="Arial"/>
          <w:b/>
          <w:bCs/>
          <w:sz w:val="24"/>
          <w:szCs w:val="24"/>
        </w:rPr>
        <w:t>R</w:t>
      </w:r>
      <w:r>
        <w:rPr>
          <w:rFonts w:ascii="微软雅黑" w:hAnsi="微软雅黑" w:eastAsia="微软雅黑" w:cs="Arial"/>
          <w:b/>
          <w:bCs/>
          <w:sz w:val="24"/>
          <w:szCs w:val="24"/>
        </w:rPr>
        <w:t>emoval</w:t>
      </w:r>
      <w:r>
        <w:rPr>
          <w:rFonts w:hint="eastAsia" w:ascii="微软雅黑" w:hAnsi="微软雅黑" w:eastAsia="微软雅黑" w:cs="Arial"/>
          <w:sz w:val="24"/>
          <w:szCs w:val="24"/>
        </w:rPr>
        <w:t>，减少故障发生数量，降低故障严重程度</w:t>
      </w:r>
    </w:p>
    <w:p>
      <w:pPr>
        <w:pStyle w:val="14"/>
        <w:numPr>
          <w:ilvl w:val="0"/>
          <w:numId w:val="4"/>
        </w:numPr>
        <w:ind w:left="142" w:hanging="142" w:firstLineChars="0"/>
        <w:jc w:val="left"/>
        <w:rPr>
          <w:rFonts w:ascii="微软雅黑" w:hAnsi="微软雅黑" w:eastAsia="微软雅黑" w:cs="Arial"/>
          <w:sz w:val="24"/>
          <w:szCs w:val="24"/>
        </w:rPr>
      </w:pPr>
      <w:r>
        <w:rPr>
          <w:rFonts w:hint="eastAsia" w:ascii="微软雅黑" w:hAnsi="微软雅黑" w:eastAsia="微软雅黑" w:cs="Arial"/>
          <w:b/>
          <w:bCs/>
          <w:sz w:val="24"/>
          <w:szCs w:val="24"/>
        </w:rPr>
        <w:t>故障预测</w:t>
      </w:r>
      <w:r>
        <w:rPr>
          <w:rFonts w:hint="eastAsia" w:ascii="微软雅黑" w:hAnsi="微软雅黑" w:eastAsia="微软雅黑" w:cs="Arial"/>
          <w:b/>
          <w:bCs/>
          <w:sz w:val="24"/>
          <w:szCs w:val="24"/>
        </w:rPr>
        <w:t>：</w:t>
      </w:r>
      <w:r>
        <w:rPr>
          <w:rFonts w:ascii="微软雅黑" w:hAnsi="微软雅黑" w:eastAsia="微软雅黑" w:cs="Arial"/>
          <w:b/>
          <w:bCs/>
          <w:sz w:val="24"/>
          <w:szCs w:val="24"/>
        </w:rPr>
        <w:t xml:space="preserve">Fault </w:t>
      </w:r>
      <w:r>
        <w:rPr>
          <w:rFonts w:hint="eastAsia" w:ascii="微软雅黑" w:hAnsi="微软雅黑" w:eastAsia="微软雅黑" w:cs="Arial"/>
          <w:b/>
          <w:bCs/>
          <w:sz w:val="24"/>
          <w:szCs w:val="24"/>
        </w:rPr>
        <w:t>F</w:t>
      </w:r>
      <w:r>
        <w:rPr>
          <w:rFonts w:ascii="微软雅黑" w:hAnsi="微软雅黑" w:eastAsia="微软雅黑" w:cs="Arial"/>
          <w:b/>
          <w:bCs/>
          <w:sz w:val="24"/>
          <w:szCs w:val="24"/>
        </w:rPr>
        <w:t>orecasting</w:t>
      </w:r>
      <w:r>
        <w:rPr>
          <w:rFonts w:hint="eastAsia" w:ascii="微软雅黑" w:hAnsi="微软雅黑" w:eastAsia="微软雅黑" w:cs="Arial"/>
          <w:sz w:val="24"/>
          <w:szCs w:val="24"/>
        </w:rPr>
        <w:t>，预测未来故障发生的可能性</w:t>
      </w:r>
    </w:p>
    <w:p>
      <w:pPr>
        <w:ind w:firstLine="480" w:firstLineChars="200"/>
        <w:jc w:val="left"/>
        <w:rPr>
          <w:rFonts w:ascii="微软雅黑" w:hAnsi="微软雅黑" w:eastAsia="微软雅黑" w:cs="Arial"/>
          <w:sz w:val="24"/>
          <w:szCs w:val="24"/>
        </w:rPr>
      </w:pPr>
      <w:r>
        <w:rPr>
          <w:rFonts w:hint="eastAsia" w:ascii="微软雅黑" w:hAnsi="微软雅黑" w:eastAsia="微软雅黑" w:cs="Arial"/>
          <w:sz w:val="24"/>
          <w:szCs w:val="24"/>
        </w:rPr>
        <w:t>故障预防和故障容错目标在于能够提供可以信任（trust）的业务，故障清除和故障预测在于通过评估系统的功能、可信性、安全性规格的充分性以及当前的满足度来获得对系统的信心。可信性和安全性的全景图如下Fig</w:t>
      </w:r>
      <w:r>
        <w:rPr>
          <w:rFonts w:ascii="微软雅黑" w:hAnsi="微软雅黑" w:eastAsia="微软雅黑" w:cs="Arial"/>
          <w:sz w:val="24"/>
          <w:szCs w:val="24"/>
        </w:rPr>
        <w:t>2</w:t>
      </w:r>
      <w:r>
        <w:rPr>
          <w:rFonts w:hint="eastAsia" w:ascii="微软雅黑" w:hAnsi="微软雅黑" w:eastAsia="微软雅黑" w:cs="Arial"/>
          <w:sz w:val="24"/>
          <w:szCs w:val="24"/>
        </w:rPr>
        <w:t>：</w:t>
      </w:r>
    </w:p>
    <w:p>
      <w:pPr>
        <w:ind w:firstLine="420" w:firstLineChars="200"/>
        <w:jc w:val="left"/>
        <w:rPr>
          <w:rFonts w:ascii="微软雅黑" w:hAnsi="微软雅黑" w:eastAsia="微软雅黑" w:cs="Arial"/>
          <w:sz w:val="24"/>
          <w:szCs w:val="24"/>
        </w:rPr>
      </w:pPr>
      <w:r>
        <w:drawing>
          <wp:inline distT="0" distB="0" distL="0" distR="0">
            <wp:extent cx="3794760" cy="28651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3801697" cy="2870247"/>
                    </a:xfrm>
                    <a:prstGeom prst="rect">
                      <a:avLst/>
                    </a:prstGeom>
                  </pic:spPr>
                </pic:pic>
              </a:graphicData>
            </a:graphic>
          </wp:inline>
        </w:drawing>
      </w:r>
    </w:p>
    <w:p>
      <w:pPr>
        <w:ind w:firstLine="480" w:firstLineChars="200"/>
        <w:jc w:val="center"/>
        <w:rPr>
          <w:rFonts w:ascii="微软雅黑" w:hAnsi="微软雅黑" w:eastAsia="微软雅黑" w:cs="Arial"/>
          <w:sz w:val="24"/>
          <w:szCs w:val="24"/>
        </w:rPr>
      </w:pPr>
      <w:r>
        <w:rPr>
          <w:rFonts w:hint="eastAsia" w:ascii="微软雅黑" w:hAnsi="微软雅黑" w:eastAsia="微软雅黑" w:cs="Arial"/>
          <w:sz w:val="24"/>
          <w:szCs w:val="24"/>
        </w:rPr>
        <w:t>Fig</w:t>
      </w:r>
      <w:r>
        <w:rPr>
          <w:rFonts w:ascii="微软雅黑" w:hAnsi="微软雅黑" w:eastAsia="微软雅黑" w:cs="Arial"/>
          <w:sz w:val="24"/>
          <w:szCs w:val="24"/>
        </w:rPr>
        <w:t>2</w:t>
      </w:r>
    </w:p>
    <w:p>
      <w:pPr>
        <w:pStyle w:val="2"/>
        <w:rPr>
          <w:rFonts w:ascii="微软雅黑" w:hAnsi="微软雅黑" w:eastAsia="微软雅黑"/>
          <w:sz w:val="28"/>
          <w:szCs w:val="28"/>
        </w:rPr>
      </w:pPr>
      <w:r>
        <w:rPr>
          <w:rFonts w:ascii="微软雅黑" w:hAnsi="微软雅黑" w:eastAsia="微软雅黑"/>
          <w:sz w:val="28"/>
          <w:szCs w:val="28"/>
        </w:rPr>
        <w:t xml:space="preserve">3 </w:t>
      </w:r>
      <w:r>
        <w:rPr>
          <w:rFonts w:hint="eastAsia" w:ascii="微软雅黑" w:hAnsi="微软雅黑" w:eastAsia="微软雅黑"/>
          <w:sz w:val="28"/>
          <w:szCs w:val="28"/>
        </w:rPr>
        <w:t>可信性和安全性的威胁</w:t>
      </w:r>
    </w:p>
    <w:p>
      <w:pPr>
        <w:pStyle w:val="3"/>
        <w:rPr>
          <w:rFonts w:ascii="微软雅黑" w:hAnsi="微软雅黑" w:eastAsia="微软雅黑"/>
          <w:sz w:val="24"/>
          <w:szCs w:val="24"/>
        </w:rPr>
      </w:pPr>
      <w:r>
        <w:rPr>
          <w:rFonts w:hint="eastAsia" w:ascii="微软雅黑" w:hAnsi="微软雅黑" w:eastAsia="微软雅黑"/>
          <w:sz w:val="24"/>
          <w:szCs w:val="24"/>
        </w:rPr>
        <w:t>3</w:t>
      </w:r>
      <w:r>
        <w:rPr>
          <w:rFonts w:ascii="微软雅黑" w:hAnsi="微软雅黑" w:eastAsia="微软雅黑"/>
          <w:sz w:val="24"/>
          <w:szCs w:val="24"/>
        </w:rPr>
        <w:t>.1</w:t>
      </w:r>
      <w:r>
        <w:rPr>
          <w:rFonts w:hint="eastAsia" w:ascii="微软雅黑" w:hAnsi="微软雅黑" w:eastAsia="微软雅黑"/>
          <w:sz w:val="24"/>
          <w:szCs w:val="24"/>
        </w:rPr>
        <w:t>系统生命周期</w:t>
      </w:r>
      <w:r>
        <w:rPr>
          <w:rFonts w:ascii="微软雅黑" w:hAnsi="微软雅黑" w:eastAsia="微软雅黑"/>
          <w:sz w:val="24"/>
          <w:szCs w:val="24"/>
        </w:rPr>
        <w:t xml:space="preserve"> </w:t>
      </w:r>
    </w:p>
    <w:p>
      <w:pPr>
        <w:ind w:firstLine="480" w:firstLineChars="200"/>
        <w:jc w:val="left"/>
        <w:rPr>
          <w:rFonts w:ascii="微软雅黑" w:hAnsi="微软雅黑" w:eastAsia="微软雅黑" w:cs="Arial"/>
          <w:sz w:val="24"/>
          <w:szCs w:val="24"/>
        </w:rPr>
      </w:pPr>
      <w:r>
        <w:rPr>
          <w:rFonts w:hint="eastAsia" w:ascii="微软雅黑" w:hAnsi="微软雅黑" w:eastAsia="微软雅黑" w:cs="Arial"/>
          <w:sz w:val="24"/>
          <w:szCs w:val="24"/>
        </w:rPr>
        <w:t>在本节会介绍系统全</w:t>
      </w:r>
      <w:r>
        <w:rPr>
          <w:rFonts w:hint="eastAsia" w:ascii="微软雅黑" w:hAnsi="微软雅黑" w:eastAsia="微软雅黑" w:cs="Arial"/>
          <w:b/>
          <w:bCs/>
          <w:sz w:val="24"/>
          <w:szCs w:val="24"/>
        </w:rPr>
        <w:t>生命周期内（l</w:t>
      </w:r>
      <w:r>
        <w:rPr>
          <w:rFonts w:ascii="微软雅黑" w:hAnsi="微软雅黑" w:eastAsia="微软雅黑" w:cs="Arial"/>
          <w:b/>
          <w:bCs/>
          <w:sz w:val="24"/>
          <w:szCs w:val="24"/>
        </w:rPr>
        <w:t>ife cycle</w:t>
      </w:r>
      <w:r>
        <w:rPr>
          <w:rFonts w:hint="eastAsia" w:ascii="微软雅黑" w:hAnsi="微软雅黑" w:eastAsia="微软雅黑" w:cs="Arial"/>
          <w:b/>
          <w:bCs/>
          <w:sz w:val="24"/>
          <w:szCs w:val="24"/>
        </w:rPr>
        <w:t>）</w:t>
      </w:r>
      <w:r>
        <w:rPr>
          <w:rFonts w:hint="eastAsia" w:ascii="微软雅黑" w:hAnsi="微软雅黑" w:eastAsia="微软雅黑" w:cs="Arial"/>
          <w:sz w:val="24"/>
          <w:szCs w:val="24"/>
        </w:rPr>
        <w:t>的威胁。一个系统的生命周期包含两个阶段：</w:t>
      </w:r>
      <w:r>
        <w:rPr>
          <w:rFonts w:hint="eastAsia" w:ascii="微软雅黑" w:hAnsi="微软雅黑" w:eastAsia="微软雅黑" w:cs="Arial"/>
          <w:i/>
          <w:iCs/>
          <w:sz w:val="24"/>
          <w:szCs w:val="24"/>
        </w:rPr>
        <w:t>开发阶段和使用阶段(</w:t>
      </w:r>
      <w:r>
        <w:rPr>
          <w:rFonts w:ascii="微软雅黑" w:hAnsi="微软雅黑" w:eastAsia="微软雅黑" w:cs="Arial"/>
          <w:i/>
          <w:iCs/>
          <w:sz w:val="24"/>
          <w:szCs w:val="24"/>
        </w:rPr>
        <w:t>development and use)</w:t>
      </w:r>
      <w:r>
        <w:rPr>
          <w:rFonts w:hint="eastAsia" w:ascii="微软雅黑" w:hAnsi="微软雅黑" w:eastAsia="微软雅黑" w:cs="Arial"/>
          <w:i/>
          <w:iCs/>
          <w:sz w:val="24"/>
          <w:szCs w:val="24"/>
        </w:rPr>
        <w:t>。</w:t>
      </w:r>
    </w:p>
    <w:p>
      <w:pPr>
        <w:ind w:firstLine="480" w:firstLineChars="200"/>
        <w:jc w:val="left"/>
        <w:rPr>
          <w:rFonts w:ascii="微软雅黑" w:hAnsi="微软雅黑" w:eastAsia="微软雅黑" w:cs="Arial"/>
          <w:sz w:val="24"/>
          <w:szCs w:val="24"/>
        </w:rPr>
      </w:pPr>
      <w:r>
        <w:rPr>
          <w:rFonts w:hint="eastAsia" w:ascii="微软雅黑" w:hAnsi="微软雅黑" w:eastAsia="微软雅黑" w:cs="Arial"/>
          <w:b/>
          <w:bCs/>
          <w:sz w:val="24"/>
          <w:szCs w:val="24"/>
        </w:rPr>
        <w:t>开发阶段（</w:t>
      </w:r>
      <w:r>
        <w:rPr>
          <w:rFonts w:ascii="微软雅黑" w:hAnsi="微软雅黑" w:eastAsia="微软雅黑" w:cs="Arial"/>
          <w:b/>
          <w:bCs/>
          <w:sz w:val="24"/>
          <w:szCs w:val="24"/>
        </w:rPr>
        <w:t>development phase</w:t>
      </w:r>
      <w:r>
        <w:rPr>
          <w:rFonts w:hint="eastAsia" w:ascii="微软雅黑" w:hAnsi="微软雅黑" w:eastAsia="微软雅黑" w:cs="Arial"/>
          <w:b/>
          <w:bCs/>
          <w:sz w:val="24"/>
          <w:szCs w:val="24"/>
        </w:rPr>
        <w:t>）</w:t>
      </w:r>
      <w:r>
        <w:rPr>
          <w:rFonts w:hint="eastAsia" w:ascii="微软雅黑" w:hAnsi="微软雅黑" w:eastAsia="微软雅黑" w:cs="Arial"/>
          <w:sz w:val="24"/>
          <w:szCs w:val="24"/>
        </w:rPr>
        <w:t>包含从客户原始需求到系统充分测试并达到用户环境使用标准的一系列的活动过程。在这个开发阶段，系统会和开发环境产生交互，从而会将开发缺陷（</w:t>
      </w:r>
      <w:r>
        <w:rPr>
          <w:rFonts w:ascii="微软雅黑" w:hAnsi="微软雅黑" w:eastAsia="微软雅黑" w:cs="Arial"/>
          <w:sz w:val="24"/>
          <w:szCs w:val="24"/>
        </w:rPr>
        <w:t>development faults</w:t>
      </w:r>
      <w:r>
        <w:rPr>
          <w:rFonts w:hint="eastAsia" w:ascii="微软雅黑" w:hAnsi="微软雅黑" w:eastAsia="微软雅黑" w:cs="Arial"/>
          <w:sz w:val="24"/>
          <w:szCs w:val="24"/>
        </w:rPr>
        <w:t>）引入到系统中。一个系统的</w:t>
      </w:r>
      <w:r>
        <w:rPr>
          <w:rFonts w:hint="eastAsia" w:ascii="微软雅黑" w:hAnsi="微软雅黑" w:eastAsia="微软雅黑" w:cs="Arial"/>
          <w:b/>
          <w:bCs/>
          <w:sz w:val="24"/>
          <w:szCs w:val="24"/>
        </w:rPr>
        <w:t>开发环境（d</w:t>
      </w:r>
      <w:r>
        <w:rPr>
          <w:rFonts w:ascii="微软雅黑" w:hAnsi="微软雅黑" w:eastAsia="微软雅黑" w:cs="Arial"/>
          <w:b/>
          <w:bCs/>
          <w:sz w:val="24"/>
          <w:szCs w:val="24"/>
        </w:rPr>
        <w:t xml:space="preserve">evelopment </w:t>
      </w:r>
      <w:r>
        <w:rPr>
          <w:rFonts w:hint="eastAsia" w:ascii="微软雅黑" w:hAnsi="微软雅黑" w:eastAsia="微软雅黑" w:cs="Arial"/>
          <w:b/>
          <w:bCs/>
          <w:sz w:val="24"/>
          <w:szCs w:val="24"/>
        </w:rPr>
        <w:t>e</w:t>
      </w:r>
      <w:r>
        <w:rPr>
          <w:rFonts w:ascii="微软雅黑" w:hAnsi="微软雅黑" w:eastAsia="微软雅黑" w:cs="Arial"/>
          <w:b/>
          <w:bCs/>
          <w:sz w:val="24"/>
          <w:szCs w:val="24"/>
        </w:rPr>
        <w:t>nvironment</w:t>
      </w:r>
      <w:r>
        <w:rPr>
          <w:rFonts w:hint="eastAsia" w:ascii="微软雅黑" w:hAnsi="微软雅黑" w:eastAsia="微软雅黑" w:cs="Arial"/>
          <w:b/>
          <w:bCs/>
          <w:sz w:val="24"/>
          <w:szCs w:val="24"/>
        </w:rPr>
        <w:t>）</w:t>
      </w:r>
      <w:r>
        <w:rPr>
          <w:rFonts w:hint="eastAsia" w:ascii="微软雅黑" w:hAnsi="微软雅黑" w:eastAsia="微软雅黑" w:cs="Arial"/>
          <w:sz w:val="24"/>
          <w:szCs w:val="24"/>
        </w:rPr>
        <w:t>包含如下的要素：</w:t>
      </w:r>
    </w:p>
    <w:p>
      <w:pPr>
        <w:pStyle w:val="14"/>
        <w:numPr>
          <w:ilvl w:val="0"/>
          <w:numId w:val="5"/>
        </w:numPr>
        <w:ind w:firstLineChars="0"/>
        <w:jc w:val="left"/>
        <w:rPr>
          <w:rFonts w:ascii="微软雅黑" w:hAnsi="微软雅黑" w:eastAsia="微软雅黑" w:cs="Arial"/>
          <w:sz w:val="24"/>
          <w:szCs w:val="24"/>
        </w:rPr>
      </w:pPr>
      <w:r>
        <w:rPr>
          <w:rFonts w:hint="eastAsia" w:ascii="微软雅黑" w:hAnsi="微软雅黑" w:eastAsia="微软雅黑" w:cs="Arial"/>
          <w:i/>
          <w:iCs/>
          <w:sz w:val="24"/>
          <w:szCs w:val="24"/>
        </w:rPr>
        <w:t>物理环境：</w:t>
      </w:r>
      <w:r>
        <w:rPr>
          <w:rFonts w:ascii="微软雅黑" w:hAnsi="微软雅黑" w:eastAsia="微软雅黑" w:cs="Arial"/>
          <w:i/>
          <w:iCs/>
          <w:sz w:val="24"/>
          <w:szCs w:val="24"/>
        </w:rPr>
        <w:t>physical world</w:t>
      </w:r>
      <w:r>
        <w:rPr>
          <w:rFonts w:hint="eastAsia" w:ascii="微软雅黑" w:hAnsi="微软雅黑" w:eastAsia="微软雅黑" w:cs="Arial"/>
          <w:sz w:val="24"/>
          <w:szCs w:val="24"/>
        </w:rPr>
        <w:t>，</w:t>
      </w:r>
      <w:r>
        <w:rPr>
          <w:rFonts w:ascii="微软雅黑" w:hAnsi="微软雅黑" w:eastAsia="微软雅黑" w:cs="Arial"/>
          <w:sz w:val="24"/>
          <w:szCs w:val="24"/>
        </w:rPr>
        <w:t xml:space="preserve"> </w:t>
      </w:r>
      <w:r>
        <w:rPr>
          <w:rFonts w:hint="eastAsia" w:ascii="微软雅黑" w:hAnsi="微软雅黑" w:eastAsia="微软雅黑" w:cs="Arial"/>
          <w:sz w:val="24"/>
          <w:szCs w:val="24"/>
        </w:rPr>
        <w:t>物理世界的自然现象</w:t>
      </w:r>
    </w:p>
    <w:p>
      <w:pPr>
        <w:pStyle w:val="14"/>
        <w:numPr>
          <w:ilvl w:val="0"/>
          <w:numId w:val="5"/>
        </w:numPr>
        <w:ind w:firstLineChars="0"/>
        <w:jc w:val="left"/>
        <w:rPr>
          <w:rFonts w:ascii="微软雅黑" w:hAnsi="微软雅黑" w:eastAsia="微软雅黑" w:cs="Arial"/>
          <w:sz w:val="24"/>
          <w:szCs w:val="24"/>
        </w:rPr>
      </w:pPr>
      <w:r>
        <w:rPr>
          <w:rFonts w:hint="eastAsia" w:ascii="微软雅黑" w:hAnsi="微软雅黑" w:eastAsia="微软雅黑" w:cs="Arial"/>
          <w:i/>
          <w:iCs/>
          <w:sz w:val="24"/>
          <w:szCs w:val="24"/>
        </w:rPr>
        <w:t>开发者：</w:t>
      </w:r>
      <w:r>
        <w:rPr>
          <w:rFonts w:ascii="微软雅黑" w:hAnsi="微软雅黑" w:eastAsia="微软雅黑" w:cs="Arial"/>
          <w:i/>
          <w:iCs/>
          <w:sz w:val="24"/>
          <w:szCs w:val="24"/>
        </w:rPr>
        <w:t>human developers</w:t>
      </w:r>
      <w:r>
        <w:rPr>
          <w:rFonts w:hint="eastAsia" w:ascii="微软雅黑" w:hAnsi="微软雅黑" w:eastAsia="微软雅黑" w:cs="Arial"/>
          <w:i/>
          <w:iCs/>
          <w:sz w:val="24"/>
          <w:szCs w:val="24"/>
        </w:rPr>
        <w:t>，</w:t>
      </w:r>
      <w:r>
        <w:rPr>
          <w:rFonts w:hint="eastAsia" w:ascii="微软雅黑" w:hAnsi="微软雅黑" w:eastAsia="微软雅黑" w:cs="Arial"/>
          <w:sz w:val="24"/>
          <w:szCs w:val="24"/>
        </w:rPr>
        <w:t>一些人可能缺乏能力，也有一些人存在恶意行为</w:t>
      </w:r>
    </w:p>
    <w:p>
      <w:pPr>
        <w:pStyle w:val="14"/>
        <w:numPr>
          <w:ilvl w:val="0"/>
          <w:numId w:val="5"/>
        </w:numPr>
        <w:ind w:firstLineChars="0"/>
        <w:jc w:val="left"/>
        <w:rPr>
          <w:rFonts w:ascii="微软雅黑" w:hAnsi="微软雅黑" w:eastAsia="微软雅黑" w:cs="Arial"/>
          <w:sz w:val="24"/>
          <w:szCs w:val="24"/>
        </w:rPr>
      </w:pPr>
      <w:r>
        <w:rPr>
          <w:rFonts w:hint="eastAsia" w:ascii="微软雅黑" w:hAnsi="微软雅黑" w:eastAsia="微软雅黑" w:cs="Arial"/>
          <w:i/>
          <w:iCs/>
          <w:sz w:val="24"/>
          <w:szCs w:val="24"/>
        </w:rPr>
        <w:t>开发工具：</w:t>
      </w:r>
      <w:r>
        <w:rPr>
          <w:rFonts w:ascii="微软雅黑" w:hAnsi="微软雅黑" w:eastAsia="微软雅黑" w:cs="Arial"/>
          <w:i/>
          <w:iCs/>
          <w:sz w:val="24"/>
          <w:szCs w:val="24"/>
        </w:rPr>
        <w:t>development tools</w:t>
      </w:r>
      <w:r>
        <w:rPr>
          <w:rFonts w:hint="eastAsia" w:ascii="微软雅黑" w:hAnsi="微软雅黑" w:eastAsia="微软雅黑" w:cs="Arial"/>
          <w:i/>
          <w:iCs/>
          <w:sz w:val="24"/>
          <w:szCs w:val="24"/>
        </w:rPr>
        <w:t>，</w:t>
      </w:r>
      <w:r>
        <w:rPr>
          <w:rFonts w:hint="eastAsia" w:ascii="微软雅黑" w:hAnsi="微软雅黑" w:eastAsia="微软雅黑" w:cs="Arial"/>
          <w:sz w:val="24"/>
          <w:szCs w:val="24"/>
        </w:rPr>
        <w:t>协助开发的软件或者硬件</w:t>
      </w:r>
    </w:p>
    <w:p>
      <w:pPr>
        <w:pStyle w:val="14"/>
        <w:numPr>
          <w:ilvl w:val="0"/>
          <w:numId w:val="5"/>
        </w:numPr>
        <w:ind w:firstLineChars="0"/>
        <w:jc w:val="left"/>
        <w:rPr>
          <w:rFonts w:ascii="微软雅黑" w:hAnsi="微软雅黑" w:eastAsia="微软雅黑" w:cs="Arial"/>
          <w:i/>
          <w:iCs/>
          <w:sz w:val="24"/>
          <w:szCs w:val="24"/>
        </w:rPr>
      </w:pPr>
      <w:r>
        <w:rPr>
          <w:rFonts w:hint="eastAsia" w:ascii="微软雅黑" w:hAnsi="微软雅黑" w:eastAsia="微软雅黑" w:cs="Arial"/>
          <w:i/>
          <w:iCs/>
          <w:sz w:val="24"/>
          <w:szCs w:val="24"/>
        </w:rPr>
        <w:t>制造和测试设施：</w:t>
      </w:r>
      <w:r>
        <w:rPr>
          <w:rFonts w:ascii="微软雅黑" w:hAnsi="微软雅黑" w:eastAsia="微软雅黑" w:cs="Arial"/>
          <w:i/>
          <w:iCs/>
          <w:sz w:val="24"/>
          <w:szCs w:val="24"/>
        </w:rPr>
        <w:t>production and test facilities</w:t>
      </w:r>
    </w:p>
    <w:p>
      <w:pPr>
        <w:ind w:firstLine="480" w:firstLineChars="200"/>
        <w:jc w:val="left"/>
        <w:rPr>
          <w:rFonts w:ascii="微软雅黑" w:hAnsi="微软雅黑" w:eastAsia="微软雅黑" w:cs="Arial"/>
          <w:sz w:val="24"/>
          <w:szCs w:val="24"/>
        </w:rPr>
      </w:pPr>
      <w:r>
        <w:rPr>
          <w:rFonts w:hint="eastAsia" w:ascii="微软雅黑" w:hAnsi="微软雅黑" w:eastAsia="微软雅黑" w:cs="Arial"/>
          <w:b/>
          <w:bCs/>
          <w:sz w:val="24"/>
          <w:szCs w:val="24"/>
        </w:rPr>
        <w:t>系统的使用阶段</w:t>
      </w:r>
      <w:r>
        <w:rPr>
          <w:rFonts w:hint="eastAsia" w:ascii="微软雅黑" w:hAnsi="微软雅黑" w:eastAsia="微软雅黑" w:cs="Arial"/>
          <w:sz w:val="24"/>
          <w:szCs w:val="24"/>
        </w:rPr>
        <w:t>（</w:t>
      </w:r>
      <w:r>
        <w:rPr>
          <w:rFonts w:ascii="微软雅黑" w:hAnsi="微软雅黑" w:eastAsia="微软雅黑" w:cs="Arial"/>
          <w:sz w:val="24"/>
          <w:szCs w:val="24"/>
        </w:rPr>
        <w:t>The use phase</w:t>
      </w:r>
      <w:r>
        <w:rPr>
          <w:rFonts w:hint="eastAsia" w:ascii="微软雅黑" w:hAnsi="微软雅黑" w:eastAsia="微软雅黑" w:cs="Arial"/>
          <w:sz w:val="24"/>
          <w:szCs w:val="24"/>
        </w:rPr>
        <w:t>）开始于当这个系统已经准备好并且可以让用户使用业务的时候。业务使用包含</w:t>
      </w:r>
      <w:r>
        <w:rPr>
          <w:rFonts w:hint="eastAsia" w:ascii="微软雅黑" w:hAnsi="微软雅黑" w:eastAsia="微软雅黑" w:cs="Arial"/>
          <w:b/>
          <w:bCs/>
          <w:sz w:val="24"/>
          <w:szCs w:val="24"/>
        </w:rPr>
        <w:t>正常业务的</w:t>
      </w:r>
      <w:r>
        <w:rPr>
          <w:rFonts w:hint="eastAsia" w:ascii="微软雅黑" w:hAnsi="微软雅黑" w:eastAsia="微软雅黑" w:cs="Arial"/>
          <w:b/>
          <w:bCs/>
          <w:sz w:val="24"/>
          <w:szCs w:val="24"/>
        </w:rPr>
        <w:t>提供（s</w:t>
      </w:r>
      <w:r>
        <w:rPr>
          <w:rFonts w:ascii="微软雅黑" w:hAnsi="微软雅黑" w:eastAsia="微软雅黑" w:cs="Arial"/>
          <w:b/>
          <w:bCs/>
          <w:sz w:val="24"/>
          <w:szCs w:val="24"/>
        </w:rPr>
        <w:t xml:space="preserve">ervice </w:t>
      </w:r>
      <w:r>
        <w:rPr>
          <w:rFonts w:hint="eastAsia" w:ascii="微软雅黑" w:hAnsi="微软雅黑" w:eastAsia="微软雅黑" w:cs="Arial"/>
          <w:b/>
          <w:bCs/>
          <w:sz w:val="24"/>
          <w:szCs w:val="24"/>
        </w:rPr>
        <w:t>d</w:t>
      </w:r>
      <w:r>
        <w:rPr>
          <w:rFonts w:ascii="微软雅黑" w:hAnsi="微软雅黑" w:eastAsia="微软雅黑" w:cs="Arial"/>
          <w:b/>
          <w:bCs/>
          <w:sz w:val="24"/>
          <w:szCs w:val="24"/>
        </w:rPr>
        <w:t>elivery</w:t>
      </w:r>
      <w:r>
        <w:rPr>
          <w:rFonts w:hint="eastAsia" w:ascii="微软雅黑" w:hAnsi="微软雅黑" w:eastAsia="微软雅黑" w:cs="Arial"/>
          <w:b/>
          <w:bCs/>
          <w:sz w:val="24"/>
          <w:szCs w:val="24"/>
        </w:rPr>
        <w:t>）</w:t>
      </w:r>
      <w:r>
        <w:rPr>
          <w:rFonts w:hint="eastAsia" w:ascii="微软雅黑" w:hAnsi="微软雅黑" w:eastAsia="微软雅黑" w:cs="Arial"/>
          <w:sz w:val="24"/>
          <w:szCs w:val="24"/>
        </w:rPr>
        <w:t>，</w:t>
      </w:r>
      <w:r>
        <w:rPr>
          <w:rFonts w:hint="eastAsia" w:ascii="微软雅黑" w:hAnsi="微软雅黑" w:eastAsia="微软雅黑" w:cs="Arial"/>
          <w:b/>
          <w:bCs/>
          <w:sz w:val="24"/>
          <w:szCs w:val="24"/>
        </w:rPr>
        <w:t>业务中断（service</w:t>
      </w:r>
      <w:r>
        <w:rPr>
          <w:rFonts w:ascii="微软雅黑" w:hAnsi="微软雅黑" w:eastAsia="微软雅黑" w:cs="Arial"/>
          <w:b/>
          <w:bCs/>
          <w:sz w:val="24"/>
          <w:szCs w:val="24"/>
        </w:rPr>
        <w:t xml:space="preserve"> </w:t>
      </w:r>
      <w:r>
        <w:rPr>
          <w:rFonts w:hint="eastAsia" w:ascii="微软雅黑" w:hAnsi="微软雅黑" w:eastAsia="微软雅黑" w:cs="Arial"/>
          <w:b/>
          <w:bCs/>
          <w:sz w:val="24"/>
          <w:szCs w:val="24"/>
        </w:rPr>
        <w:t>outage）</w:t>
      </w:r>
      <w:r>
        <w:rPr>
          <w:rFonts w:hint="eastAsia" w:ascii="微软雅黑" w:hAnsi="微软雅黑" w:eastAsia="微软雅黑" w:cs="Arial"/>
          <w:sz w:val="24"/>
          <w:szCs w:val="24"/>
        </w:rPr>
        <w:t>，</w:t>
      </w:r>
      <w:r>
        <w:rPr>
          <w:rFonts w:hint="eastAsia" w:ascii="微软雅黑" w:hAnsi="微软雅黑" w:eastAsia="微软雅黑" w:cs="Arial"/>
          <w:b/>
          <w:bCs/>
          <w:sz w:val="24"/>
          <w:szCs w:val="24"/>
        </w:rPr>
        <w:t>业务关闭（service</w:t>
      </w:r>
      <w:r>
        <w:rPr>
          <w:rFonts w:ascii="微软雅黑" w:hAnsi="微软雅黑" w:eastAsia="微软雅黑" w:cs="Arial"/>
          <w:b/>
          <w:bCs/>
          <w:sz w:val="24"/>
          <w:szCs w:val="24"/>
        </w:rPr>
        <w:t xml:space="preserve"> </w:t>
      </w:r>
      <w:r>
        <w:rPr>
          <w:rFonts w:hint="eastAsia" w:ascii="微软雅黑" w:hAnsi="微软雅黑" w:eastAsia="微软雅黑" w:cs="Arial"/>
          <w:b/>
          <w:bCs/>
          <w:sz w:val="24"/>
          <w:szCs w:val="24"/>
        </w:rPr>
        <w:t>shutdown）</w:t>
      </w:r>
      <w:r>
        <w:rPr>
          <w:rFonts w:hint="eastAsia" w:ascii="微软雅黑" w:hAnsi="微软雅黑" w:eastAsia="微软雅黑" w:cs="Arial"/>
          <w:sz w:val="24"/>
          <w:szCs w:val="24"/>
        </w:rPr>
        <w:t>。业务中断是由业务失效引发的，具体体现为在业务界面没有业务或者提供不正常的业务，业务关闭指的是系统被授权实体主动挂起。</w:t>
      </w:r>
      <w:r>
        <w:rPr>
          <w:rFonts w:hint="eastAsia" w:ascii="微软雅黑" w:hAnsi="微软雅黑" w:eastAsia="微软雅黑" w:cs="Arial"/>
          <w:b/>
          <w:bCs/>
          <w:sz w:val="24"/>
          <w:szCs w:val="24"/>
        </w:rPr>
        <w:t>可维护性活动</w:t>
      </w:r>
      <w:r>
        <w:rPr>
          <w:rFonts w:hint="eastAsia" w:ascii="微软雅黑" w:hAnsi="微软雅黑" w:eastAsia="微软雅黑" w:cs="Arial"/>
          <w:sz w:val="24"/>
          <w:szCs w:val="24"/>
        </w:rPr>
        <w:t>会发生在使用阶段的三个时期。</w:t>
      </w:r>
    </w:p>
    <w:p>
      <w:pPr>
        <w:ind w:firstLine="480" w:firstLineChars="200"/>
        <w:jc w:val="left"/>
        <w:rPr>
          <w:rFonts w:ascii="微软雅黑" w:hAnsi="微软雅黑" w:eastAsia="微软雅黑" w:cs="Arial"/>
          <w:sz w:val="24"/>
          <w:szCs w:val="24"/>
        </w:rPr>
      </w:pPr>
      <w:r>
        <w:rPr>
          <w:rFonts w:hint="eastAsia" w:ascii="微软雅黑" w:hAnsi="微软雅黑" w:eastAsia="微软雅黑" w:cs="Arial"/>
          <w:sz w:val="24"/>
          <w:szCs w:val="24"/>
        </w:rPr>
        <w:t>在使用阶段，系统会和它的</w:t>
      </w:r>
      <w:r>
        <w:rPr>
          <w:rFonts w:hint="eastAsia" w:ascii="微软雅黑" w:hAnsi="微软雅黑" w:eastAsia="微软雅黑" w:cs="Arial"/>
          <w:b/>
          <w:bCs/>
          <w:sz w:val="24"/>
          <w:szCs w:val="24"/>
        </w:rPr>
        <w:t>使用环境（u</w:t>
      </w:r>
      <w:r>
        <w:rPr>
          <w:rFonts w:ascii="微软雅黑" w:hAnsi="微软雅黑" w:eastAsia="微软雅黑" w:cs="Arial"/>
          <w:b/>
          <w:bCs/>
          <w:sz w:val="24"/>
          <w:szCs w:val="24"/>
        </w:rPr>
        <w:t xml:space="preserve">se </w:t>
      </w:r>
      <w:r>
        <w:rPr>
          <w:rFonts w:hint="eastAsia" w:ascii="微软雅黑" w:hAnsi="微软雅黑" w:eastAsia="微软雅黑" w:cs="Arial"/>
          <w:b/>
          <w:bCs/>
          <w:sz w:val="24"/>
          <w:szCs w:val="24"/>
        </w:rPr>
        <w:t>e</w:t>
      </w:r>
      <w:r>
        <w:rPr>
          <w:rFonts w:ascii="微软雅黑" w:hAnsi="微软雅黑" w:eastAsia="微软雅黑" w:cs="Arial"/>
          <w:b/>
          <w:bCs/>
          <w:sz w:val="24"/>
          <w:szCs w:val="24"/>
        </w:rPr>
        <w:t>nvironment</w:t>
      </w:r>
      <w:r>
        <w:rPr>
          <w:rFonts w:hint="eastAsia" w:ascii="微软雅黑" w:hAnsi="微软雅黑" w:eastAsia="微软雅黑" w:cs="Arial"/>
          <w:b/>
          <w:bCs/>
          <w:sz w:val="24"/>
          <w:szCs w:val="24"/>
        </w:rPr>
        <w:t>）</w:t>
      </w:r>
      <w:r>
        <w:rPr>
          <w:rFonts w:hint="eastAsia" w:ascii="微软雅黑" w:hAnsi="微软雅黑" w:eastAsia="微软雅黑" w:cs="Arial"/>
          <w:sz w:val="24"/>
          <w:szCs w:val="24"/>
        </w:rPr>
        <w:t>进行交互，不可避免的会受到使用环境中产生的故障的影响。</w:t>
      </w:r>
      <w:r>
        <w:rPr>
          <w:rFonts w:hint="eastAsia" w:ascii="微软雅黑" w:hAnsi="微软雅黑" w:eastAsia="微软雅黑" w:cs="Arial"/>
          <w:b/>
          <w:bCs/>
          <w:sz w:val="24"/>
          <w:szCs w:val="24"/>
        </w:rPr>
        <w:t>使用环境</w:t>
      </w:r>
      <w:r>
        <w:rPr>
          <w:rFonts w:hint="eastAsia" w:ascii="微软雅黑" w:hAnsi="微软雅黑" w:eastAsia="微软雅黑" w:cs="Arial"/>
          <w:sz w:val="24"/>
          <w:szCs w:val="24"/>
        </w:rPr>
        <w:t>包含如下的要素：</w:t>
      </w:r>
    </w:p>
    <w:p>
      <w:pPr>
        <w:pStyle w:val="14"/>
        <w:numPr>
          <w:ilvl w:val="0"/>
          <w:numId w:val="5"/>
        </w:numPr>
        <w:ind w:firstLineChars="0"/>
        <w:jc w:val="left"/>
        <w:rPr>
          <w:rFonts w:ascii="微软雅黑" w:hAnsi="微软雅黑" w:eastAsia="微软雅黑" w:cs="Arial"/>
          <w:sz w:val="24"/>
          <w:szCs w:val="24"/>
        </w:rPr>
      </w:pPr>
      <w:r>
        <w:rPr>
          <w:rFonts w:hint="eastAsia" w:ascii="微软雅黑" w:hAnsi="微软雅黑" w:eastAsia="微软雅黑" w:cs="Arial"/>
          <w:i/>
          <w:iCs/>
          <w:sz w:val="24"/>
          <w:szCs w:val="24"/>
        </w:rPr>
        <w:t>物理环境：</w:t>
      </w:r>
      <w:r>
        <w:rPr>
          <w:rFonts w:ascii="微软雅黑" w:hAnsi="微软雅黑" w:eastAsia="微软雅黑" w:cs="Arial"/>
          <w:i/>
          <w:iCs/>
          <w:sz w:val="24"/>
          <w:szCs w:val="24"/>
        </w:rPr>
        <w:t>physical world</w:t>
      </w:r>
      <w:r>
        <w:rPr>
          <w:rFonts w:hint="eastAsia" w:ascii="微软雅黑" w:hAnsi="微软雅黑" w:eastAsia="微软雅黑" w:cs="Arial"/>
          <w:sz w:val="24"/>
          <w:szCs w:val="24"/>
        </w:rPr>
        <w:t>，</w:t>
      </w:r>
      <w:r>
        <w:rPr>
          <w:rFonts w:ascii="微软雅黑" w:hAnsi="微软雅黑" w:eastAsia="微软雅黑" w:cs="Arial"/>
          <w:sz w:val="24"/>
          <w:szCs w:val="24"/>
        </w:rPr>
        <w:t xml:space="preserve"> </w:t>
      </w:r>
      <w:r>
        <w:rPr>
          <w:rFonts w:hint="eastAsia" w:ascii="微软雅黑" w:hAnsi="微软雅黑" w:eastAsia="微软雅黑" w:cs="Arial"/>
          <w:sz w:val="24"/>
          <w:szCs w:val="24"/>
        </w:rPr>
        <w:t>物理世界的自然现象</w:t>
      </w:r>
    </w:p>
    <w:p>
      <w:pPr>
        <w:pStyle w:val="14"/>
        <w:numPr>
          <w:ilvl w:val="0"/>
          <w:numId w:val="5"/>
        </w:numPr>
        <w:ind w:firstLineChars="0"/>
        <w:jc w:val="left"/>
        <w:rPr>
          <w:rFonts w:ascii="微软雅黑" w:hAnsi="微软雅黑" w:eastAsia="微软雅黑" w:cs="Arial"/>
          <w:sz w:val="24"/>
          <w:szCs w:val="24"/>
        </w:rPr>
      </w:pPr>
      <w:r>
        <w:rPr>
          <w:rFonts w:hint="eastAsia" w:ascii="微软雅黑" w:hAnsi="微软雅黑" w:eastAsia="微软雅黑" w:cs="Arial"/>
          <w:i/>
          <w:iCs/>
          <w:sz w:val="24"/>
          <w:szCs w:val="24"/>
        </w:rPr>
        <w:t>管理员：</w:t>
      </w:r>
      <w:r>
        <w:rPr>
          <w:rFonts w:ascii="微软雅黑" w:hAnsi="微软雅黑" w:eastAsia="微软雅黑" w:cs="Arial"/>
          <w:i/>
          <w:iCs/>
          <w:sz w:val="24"/>
          <w:szCs w:val="24"/>
        </w:rPr>
        <w:t>administrators</w:t>
      </w:r>
      <w:r>
        <w:rPr>
          <w:rFonts w:hint="eastAsia" w:ascii="微软雅黑" w:hAnsi="微软雅黑" w:eastAsia="微软雅黑" w:cs="Arial"/>
          <w:sz w:val="24"/>
          <w:szCs w:val="24"/>
        </w:rPr>
        <w:t>，包含维护人员，一些人可能缺乏能力，也有一些人存在恶意行为</w:t>
      </w:r>
    </w:p>
    <w:p>
      <w:pPr>
        <w:pStyle w:val="14"/>
        <w:numPr>
          <w:ilvl w:val="0"/>
          <w:numId w:val="5"/>
        </w:numPr>
        <w:ind w:firstLineChars="0"/>
        <w:jc w:val="left"/>
        <w:rPr>
          <w:rFonts w:ascii="微软雅黑" w:hAnsi="微软雅黑" w:eastAsia="微软雅黑" w:cs="Arial"/>
          <w:sz w:val="24"/>
          <w:szCs w:val="24"/>
        </w:rPr>
      </w:pPr>
      <w:r>
        <w:rPr>
          <w:rFonts w:hint="eastAsia" w:ascii="微软雅黑" w:hAnsi="微软雅黑" w:eastAsia="微软雅黑" w:cs="Arial"/>
          <w:i/>
          <w:iCs/>
          <w:sz w:val="24"/>
          <w:szCs w:val="24"/>
        </w:rPr>
        <w:t>用户：Users</w:t>
      </w:r>
      <w:r>
        <w:rPr>
          <w:rFonts w:hint="eastAsia" w:ascii="微软雅黑" w:hAnsi="微软雅黑" w:eastAsia="微软雅黑" w:cs="Arial"/>
          <w:sz w:val="24"/>
          <w:szCs w:val="24"/>
        </w:rPr>
        <w:t>，使用系统业务的实体（人或者其他系统）</w:t>
      </w:r>
    </w:p>
    <w:p>
      <w:pPr>
        <w:pStyle w:val="14"/>
        <w:numPr>
          <w:ilvl w:val="0"/>
          <w:numId w:val="5"/>
        </w:numPr>
        <w:ind w:firstLineChars="0"/>
        <w:jc w:val="left"/>
        <w:rPr>
          <w:rFonts w:ascii="微软雅黑" w:hAnsi="微软雅黑" w:eastAsia="微软雅黑" w:cs="Arial"/>
          <w:sz w:val="24"/>
          <w:szCs w:val="24"/>
        </w:rPr>
      </w:pPr>
      <w:r>
        <w:rPr>
          <w:rFonts w:hint="eastAsia" w:ascii="微软雅黑" w:hAnsi="微软雅黑" w:eastAsia="微软雅黑" w:cs="Arial"/>
          <w:i/>
          <w:iCs/>
          <w:sz w:val="24"/>
          <w:szCs w:val="24"/>
        </w:rPr>
        <w:t>业务系统：P</w:t>
      </w:r>
      <w:r>
        <w:rPr>
          <w:rFonts w:ascii="微软雅黑" w:hAnsi="微软雅黑" w:eastAsia="微软雅黑" w:cs="Arial"/>
          <w:i/>
          <w:iCs/>
          <w:sz w:val="24"/>
          <w:szCs w:val="24"/>
        </w:rPr>
        <w:t>roviders</w:t>
      </w:r>
      <w:r>
        <w:rPr>
          <w:rFonts w:hint="eastAsia" w:ascii="微软雅黑" w:hAnsi="微软雅黑" w:eastAsia="微软雅黑" w:cs="Arial"/>
          <w:sz w:val="24"/>
          <w:szCs w:val="24"/>
        </w:rPr>
        <w:t>，提供业务的实体</w:t>
      </w:r>
    </w:p>
    <w:p>
      <w:pPr>
        <w:pStyle w:val="14"/>
        <w:numPr>
          <w:ilvl w:val="0"/>
          <w:numId w:val="5"/>
        </w:numPr>
        <w:ind w:firstLineChars="0"/>
        <w:jc w:val="left"/>
        <w:rPr>
          <w:rFonts w:ascii="微软雅黑" w:hAnsi="微软雅黑" w:eastAsia="微软雅黑" w:cs="Arial"/>
          <w:sz w:val="24"/>
          <w:szCs w:val="24"/>
        </w:rPr>
      </w:pPr>
      <w:r>
        <w:rPr>
          <w:rFonts w:hint="eastAsia" w:ascii="微软雅黑" w:hAnsi="微软雅黑" w:eastAsia="微软雅黑" w:cs="Arial"/>
          <w:i/>
          <w:iCs/>
          <w:sz w:val="24"/>
          <w:szCs w:val="24"/>
        </w:rPr>
        <w:t>基础设施：I</w:t>
      </w:r>
      <w:r>
        <w:rPr>
          <w:rFonts w:ascii="微软雅黑" w:hAnsi="微软雅黑" w:eastAsia="微软雅黑" w:cs="Arial"/>
          <w:i/>
          <w:iCs/>
          <w:sz w:val="24"/>
          <w:szCs w:val="24"/>
        </w:rPr>
        <w:t>nfrastructure</w:t>
      </w:r>
      <w:r>
        <w:rPr>
          <w:rFonts w:hint="eastAsia" w:ascii="微软雅黑" w:hAnsi="微软雅黑" w:eastAsia="微软雅黑" w:cs="Arial"/>
          <w:sz w:val="24"/>
          <w:szCs w:val="24"/>
        </w:rPr>
        <w:t>，为业务系统提供特定服务的实体，例如Time、定位服务、供电系统，散热冷却系统等等</w:t>
      </w:r>
    </w:p>
    <w:p>
      <w:pPr>
        <w:pStyle w:val="14"/>
        <w:numPr>
          <w:ilvl w:val="0"/>
          <w:numId w:val="5"/>
        </w:numPr>
        <w:ind w:firstLineChars="0"/>
        <w:jc w:val="left"/>
        <w:rPr>
          <w:rFonts w:ascii="微软雅黑" w:hAnsi="微软雅黑" w:eastAsia="微软雅黑" w:cs="Arial"/>
          <w:sz w:val="24"/>
          <w:szCs w:val="24"/>
        </w:rPr>
      </w:pPr>
      <w:r>
        <w:rPr>
          <w:rFonts w:hint="eastAsia" w:ascii="微软雅黑" w:hAnsi="微软雅黑" w:eastAsia="微软雅黑" w:cs="Arial"/>
          <w:i/>
          <w:iCs/>
          <w:sz w:val="24"/>
          <w:szCs w:val="24"/>
        </w:rPr>
        <w:t>入侵者：I</w:t>
      </w:r>
      <w:r>
        <w:rPr>
          <w:rFonts w:ascii="微软雅黑" w:hAnsi="微软雅黑" w:eastAsia="微软雅黑" w:cs="Arial"/>
          <w:i/>
          <w:iCs/>
          <w:sz w:val="24"/>
          <w:szCs w:val="24"/>
        </w:rPr>
        <w:t>ntruders</w:t>
      </w:r>
      <w:r>
        <w:rPr>
          <w:rFonts w:hint="eastAsia" w:ascii="微软雅黑" w:hAnsi="微软雅黑" w:eastAsia="微软雅黑" w:cs="Arial"/>
          <w:sz w:val="24"/>
          <w:szCs w:val="24"/>
        </w:rPr>
        <w:t>，企图越权访问，变更系统业务的实体，包含黑客、破坏者、内部腐败人士，敌对人员、恶意软件等等。</w:t>
      </w:r>
    </w:p>
    <w:p>
      <w:pPr>
        <w:ind w:firstLine="480" w:firstLineChars="200"/>
        <w:jc w:val="left"/>
        <w:rPr>
          <w:rFonts w:ascii="微软雅黑" w:hAnsi="微软雅黑" w:eastAsia="微软雅黑" w:cs="Arial"/>
          <w:sz w:val="24"/>
          <w:szCs w:val="24"/>
        </w:rPr>
      </w:pPr>
      <w:r>
        <w:rPr>
          <w:rFonts w:hint="eastAsia" w:ascii="微软雅黑" w:hAnsi="微软雅黑" w:eastAsia="微软雅黑" w:cs="Arial"/>
          <w:b/>
          <w:bCs/>
          <w:sz w:val="24"/>
          <w:szCs w:val="24"/>
        </w:rPr>
        <w:t>可维护性（m</w:t>
      </w:r>
      <w:r>
        <w:rPr>
          <w:rFonts w:ascii="微软雅黑" w:hAnsi="微软雅黑" w:eastAsia="微软雅黑" w:cs="Arial"/>
          <w:b/>
          <w:bCs/>
          <w:sz w:val="24"/>
          <w:szCs w:val="24"/>
        </w:rPr>
        <w:t>aintenance</w:t>
      </w:r>
      <w:r>
        <w:rPr>
          <w:rFonts w:hint="eastAsia" w:ascii="微软雅黑" w:hAnsi="微软雅黑" w:eastAsia="微软雅黑" w:cs="Arial"/>
          <w:b/>
          <w:bCs/>
          <w:sz w:val="24"/>
          <w:szCs w:val="24"/>
        </w:rPr>
        <w:t>）</w:t>
      </w:r>
      <w:r>
        <w:rPr>
          <w:rFonts w:hint="eastAsia" w:ascii="微软雅黑" w:hAnsi="微软雅黑" w:eastAsia="微软雅黑" w:cs="Arial"/>
          <w:sz w:val="24"/>
          <w:szCs w:val="24"/>
        </w:rPr>
        <w:t>这个词在这里遵循通用的定义，不但包含系统的维修（repair），也包含在系统使用期间的对象提供的变更/修改操作。因此可维护性其实是一个开发过程（d</w:t>
      </w:r>
      <w:r>
        <w:rPr>
          <w:rFonts w:ascii="微软雅黑" w:hAnsi="微软雅黑" w:eastAsia="微软雅黑" w:cs="Arial"/>
          <w:sz w:val="24"/>
          <w:szCs w:val="24"/>
        </w:rPr>
        <w:t xml:space="preserve">evelopment </w:t>
      </w:r>
      <w:r>
        <w:rPr>
          <w:rFonts w:hint="eastAsia" w:ascii="微软雅黑" w:hAnsi="微软雅黑" w:eastAsia="微软雅黑" w:cs="Arial"/>
          <w:sz w:val="24"/>
          <w:szCs w:val="24"/>
        </w:rPr>
        <w:t>p</w:t>
      </w:r>
      <w:r>
        <w:rPr>
          <w:rFonts w:ascii="微软雅黑" w:hAnsi="微软雅黑" w:eastAsia="微软雅黑" w:cs="Arial"/>
          <w:sz w:val="24"/>
          <w:szCs w:val="24"/>
        </w:rPr>
        <w:t>rocess</w:t>
      </w:r>
      <w:r>
        <w:rPr>
          <w:rFonts w:hint="eastAsia" w:ascii="微软雅黑" w:hAnsi="微软雅黑" w:eastAsia="微软雅黑" w:cs="Arial"/>
          <w:sz w:val="24"/>
          <w:szCs w:val="24"/>
        </w:rPr>
        <w:t>），后续关于开发过程的讨论都适用于可维护性，全景图总结如下图Fig3所示</w:t>
      </w:r>
    </w:p>
    <w:p>
      <w:pPr>
        <w:ind w:firstLine="420" w:firstLineChars="200"/>
        <w:jc w:val="left"/>
        <w:rPr>
          <w:rFonts w:ascii="微软雅黑" w:hAnsi="微软雅黑" w:eastAsia="微软雅黑" w:cs="Arial"/>
          <w:sz w:val="24"/>
          <w:szCs w:val="24"/>
        </w:rPr>
      </w:pPr>
      <w:r>
        <w:drawing>
          <wp:inline distT="0" distB="0" distL="0" distR="0">
            <wp:extent cx="4419600" cy="24053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4442295" cy="2417965"/>
                    </a:xfrm>
                    <a:prstGeom prst="rect">
                      <a:avLst/>
                    </a:prstGeom>
                  </pic:spPr>
                </pic:pic>
              </a:graphicData>
            </a:graphic>
          </wp:inline>
        </w:drawing>
      </w:r>
    </w:p>
    <w:p>
      <w:pPr>
        <w:ind w:firstLine="480" w:firstLineChars="200"/>
        <w:jc w:val="center"/>
        <w:rPr>
          <w:rFonts w:ascii="微软雅黑" w:hAnsi="微软雅黑" w:eastAsia="微软雅黑" w:cs="Arial"/>
          <w:sz w:val="24"/>
          <w:szCs w:val="24"/>
        </w:rPr>
      </w:pPr>
      <w:r>
        <w:rPr>
          <w:rFonts w:hint="eastAsia" w:ascii="微软雅黑" w:hAnsi="微软雅黑" w:eastAsia="微软雅黑" w:cs="Arial"/>
          <w:sz w:val="24"/>
          <w:szCs w:val="24"/>
        </w:rPr>
        <w:t>Fig3</w:t>
      </w:r>
    </w:p>
    <w:p>
      <w:pPr>
        <w:ind w:firstLine="480" w:firstLineChars="200"/>
        <w:jc w:val="left"/>
        <w:rPr>
          <w:rFonts w:ascii="微软雅黑" w:hAnsi="微软雅黑" w:eastAsia="微软雅黑" w:cs="Arial"/>
          <w:sz w:val="24"/>
          <w:szCs w:val="24"/>
        </w:rPr>
      </w:pPr>
      <w:r>
        <w:rPr>
          <w:rFonts w:hint="eastAsia" w:ascii="微软雅黑" w:hAnsi="微软雅黑" w:eastAsia="微软雅黑" w:cs="Arial"/>
          <w:sz w:val="24"/>
          <w:szCs w:val="24"/>
        </w:rPr>
        <w:t>值得我们注意的是维修（r</w:t>
      </w:r>
      <w:r>
        <w:rPr>
          <w:rFonts w:ascii="微软雅黑" w:hAnsi="微软雅黑" w:eastAsia="微软雅黑" w:cs="Arial"/>
          <w:sz w:val="24"/>
          <w:szCs w:val="24"/>
        </w:rPr>
        <w:t>epair</w:t>
      </w:r>
      <w:r>
        <w:rPr>
          <w:rFonts w:hint="eastAsia" w:ascii="微软雅黑" w:hAnsi="微软雅黑" w:eastAsia="微软雅黑" w:cs="Arial"/>
          <w:sz w:val="24"/>
          <w:szCs w:val="24"/>
        </w:rPr>
        <w:t>）和故障容错（fault</w:t>
      </w:r>
      <w:r>
        <w:rPr>
          <w:rFonts w:ascii="微软雅黑" w:hAnsi="微软雅黑" w:eastAsia="微软雅黑" w:cs="Arial"/>
          <w:sz w:val="24"/>
          <w:szCs w:val="24"/>
        </w:rPr>
        <w:t xml:space="preserve"> </w:t>
      </w:r>
      <w:r>
        <w:rPr>
          <w:rFonts w:hint="eastAsia" w:ascii="微软雅黑" w:hAnsi="微软雅黑" w:eastAsia="微软雅黑" w:cs="Arial"/>
          <w:sz w:val="24"/>
          <w:szCs w:val="24"/>
        </w:rPr>
        <w:t>tolerance）的概念具有一定的相似性，在本文中故障容错和可维护性的区别在于可维护性有系统之外的外部代理（维修者r</w:t>
      </w:r>
      <w:r>
        <w:rPr>
          <w:rFonts w:ascii="微软雅黑" w:hAnsi="微软雅黑" w:eastAsia="微软雅黑" w:cs="Arial"/>
          <w:sz w:val="24"/>
          <w:szCs w:val="24"/>
        </w:rPr>
        <w:t>epairman</w:t>
      </w:r>
      <w:r>
        <w:rPr>
          <w:rFonts w:hint="eastAsia" w:ascii="微软雅黑" w:hAnsi="微软雅黑" w:eastAsia="微软雅黑" w:cs="Arial"/>
          <w:sz w:val="24"/>
          <w:szCs w:val="24"/>
        </w:rPr>
        <w:t>，测试装备，远程重加载软件等）的参与，进一步来说维修是在是系统使用阶段的故障清除（fault</w:t>
      </w:r>
      <w:r>
        <w:rPr>
          <w:rFonts w:ascii="微软雅黑" w:hAnsi="微软雅黑" w:eastAsia="微软雅黑" w:cs="Arial"/>
          <w:sz w:val="24"/>
          <w:szCs w:val="24"/>
        </w:rPr>
        <w:t xml:space="preserve"> </w:t>
      </w:r>
      <w:r>
        <w:rPr>
          <w:rFonts w:hint="eastAsia" w:ascii="微软雅黑" w:hAnsi="微软雅黑" w:eastAsia="微软雅黑" w:cs="Arial"/>
          <w:sz w:val="24"/>
          <w:szCs w:val="24"/>
        </w:rPr>
        <w:t>r</w:t>
      </w:r>
      <w:r>
        <w:rPr>
          <w:rFonts w:ascii="微软雅黑" w:hAnsi="微软雅黑" w:eastAsia="微软雅黑" w:cs="Arial"/>
          <w:sz w:val="24"/>
          <w:szCs w:val="24"/>
        </w:rPr>
        <w:t>emoval</w:t>
      </w:r>
      <w:r>
        <w:rPr>
          <w:rFonts w:hint="eastAsia" w:ascii="微软雅黑" w:hAnsi="微软雅黑" w:eastAsia="微软雅黑" w:cs="Arial"/>
          <w:sz w:val="24"/>
          <w:szCs w:val="24"/>
        </w:rPr>
        <w:t>）,故障预测（f</w:t>
      </w:r>
      <w:r>
        <w:rPr>
          <w:rFonts w:ascii="微软雅黑" w:hAnsi="微软雅黑" w:eastAsia="微软雅黑" w:cs="Arial"/>
          <w:sz w:val="24"/>
          <w:szCs w:val="24"/>
        </w:rPr>
        <w:t xml:space="preserve">ault </w:t>
      </w:r>
      <w:r>
        <w:rPr>
          <w:rFonts w:hint="eastAsia" w:ascii="微软雅黑" w:hAnsi="微软雅黑" w:eastAsia="微软雅黑" w:cs="Arial"/>
          <w:sz w:val="24"/>
          <w:szCs w:val="24"/>
        </w:rPr>
        <w:t>f</w:t>
      </w:r>
      <w:r>
        <w:rPr>
          <w:rFonts w:ascii="微软雅黑" w:hAnsi="微软雅黑" w:eastAsia="微软雅黑" w:cs="Arial"/>
          <w:sz w:val="24"/>
          <w:szCs w:val="24"/>
        </w:rPr>
        <w:t>orecasting</w:t>
      </w:r>
      <w:r>
        <w:rPr>
          <w:rFonts w:hint="eastAsia" w:ascii="微软雅黑" w:hAnsi="微软雅黑" w:eastAsia="微软雅黑" w:cs="Arial"/>
          <w:sz w:val="24"/>
          <w:szCs w:val="24"/>
        </w:rPr>
        <w:t>）也可以认为是一种维修（r</w:t>
      </w:r>
      <w:r>
        <w:rPr>
          <w:rFonts w:ascii="微软雅黑" w:hAnsi="微软雅黑" w:eastAsia="微软雅黑" w:cs="Arial"/>
          <w:sz w:val="24"/>
          <w:szCs w:val="24"/>
        </w:rPr>
        <w:t>epair</w:t>
      </w:r>
      <w:r>
        <w:rPr>
          <w:rFonts w:hint="eastAsia" w:ascii="微软雅黑" w:hAnsi="微软雅黑" w:eastAsia="微软雅黑" w:cs="Arial"/>
          <w:sz w:val="24"/>
          <w:szCs w:val="24"/>
        </w:rPr>
        <w:t>）的情况。实际上假如我们把被维修系统，使用人/维修人以及实施维修的系统放在一起作为一个大系统的话，维修可以认为是一种故障容错活动。</w:t>
      </w:r>
    </w:p>
    <w:p>
      <w:pPr>
        <w:pStyle w:val="3"/>
        <w:rPr>
          <w:rFonts w:ascii="微软雅黑" w:hAnsi="微软雅黑" w:eastAsia="微软雅黑"/>
          <w:sz w:val="24"/>
          <w:szCs w:val="24"/>
        </w:rPr>
      </w:pPr>
      <w:r>
        <w:rPr>
          <w:rFonts w:hint="eastAsia" w:ascii="微软雅黑" w:hAnsi="微软雅黑" w:eastAsia="微软雅黑"/>
          <w:sz w:val="24"/>
          <w:szCs w:val="24"/>
        </w:rPr>
        <w:t>3</w:t>
      </w:r>
      <w:r>
        <w:rPr>
          <w:rFonts w:ascii="微软雅黑" w:hAnsi="微软雅黑" w:eastAsia="微软雅黑"/>
          <w:sz w:val="24"/>
          <w:szCs w:val="24"/>
        </w:rPr>
        <w:t>.2</w:t>
      </w:r>
      <w:r>
        <w:rPr>
          <w:rFonts w:hint="eastAsia" w:ascii="微软雅黑" w:hAnsi="微软雅黑" w:eastAsia="微软雅黑"/>
          <w:sz w:val="24"/>
          <w:szCs w:val="24"/>
        </w:rPr>
        <w:t>故障Fault</w:t>
      </w:r>
      <w:r>
        <w:rPr>
          <w:rFonts w:ascii="微软雅黑" w:hAnsi="微软雅黑" w:eastAsia="微软雅黑"/>
          <w:sz w:val="24"/>
          <w:szCs w:val="24"/>
        </w:rPr>
        <w:t xml:space="preserve"> </w:t>
      </w:r>
    </w:p>
    <w:p>
      <w:pPr>
        <w:pStyle w:val="4"/>
        <w:rPr>
          <w:rFonts w:ascii="微软雅黑" w:hAnsi="微软雅黑" w:eastAsia="微软雅黑"/>
          <w:sz w:val="24"/>
          <w:szCs w:val="24"/>
        </w:rPr>
      </w:pPr>
      <w:r>
        <w:rPr>
          <w:rFonts w:hint="eastAsia" w:ascii="微软雅黑" w:hAnsi="微软雅黑" w:eastAsia="微软雅黑"/>
          <w:sz w:val="24"/>
          <w:szCs w:val="24"/>
        </w:rPr>
        <w:t>3</w:t>
      </w:r>
      <w:r>
        <w:rPr>
          <w:rFonts w:ascii="微软雅黑" w:hAnsi="微软雅黑" w:eastAsia="微软雅黑"/>
          <w:sz w:val="24"/>
          <w:szCs w:val="24"/>
        </w:rPr>
        <w:t xml:space="preserve">.2.1 </w:t>
      </w:r>
      <w:r>
        <w:rPr>
          <w:rFonts w:hint="eastAsia" w:ascii="微软雅黑" w:hAnsi="微软雅黑" w:eastAsia="微软雅黑"/>
          <w:i/>
          <w:iCs/>
          <w:sz w:val="24"/>
          <w:szCs w:val="24"/>
        </w:rPr>
        <w:t>故障的分类（</w:t>
      </w:r>
      <w:r>
        <w:rPr>
          <w:rFonts w:ascii="微软雅黑" w:hAnsi="微软雅黑" w:eastAsia="微软雅黑"/>
          <w:i/>
          <w:iCs/>
          <w:sz w:val="24"/>
          <w:szCs w:val="24"/>
        </w:rPr>
        <w:t>Taxonomy of Faults</w:t>
      </w:r>
      <w:r>
        <w:rPr>
          <w:rFonts w:hint="eastAsia" w:ascii="微软雅黑" w:hAnsi="微软雅黑" w:eastAsia="微软雅黑"/>
          <w:i/>
          <w:iCs/>
          <w:sz w:val="24"/>
          <w:szCs w:val="24"/>
        </w:rPr>
        <w:t>）</w:t>
      </w:r>
    </w:p>
    <w:p>
      <w:pPr>
        <w:ind w:firstLine="480" w:firstLineChars="200"/>
        <w:jc w:val="left"/>
        <w:rPr>
          <w:rFonts w:ascii="微软雅黑" w:hAnsi="微软雅黑" w:eastAsia="微软雅黑" w:cs="Arial"/>
          <w:sz w:val="24"/>
          <w:szCs w:val="24"/>
        </w:rPr>
      </w:pPr>
      <w:r>
        <w:rPr>
          <w:rFonts w:hint="eastAsia" w:ascii="微软雅黑" w:hAnsi="微软雅黑" w:eastAsia="微软雅黑" w:cs="Arial"/>
          <w:sz w:val="24"/>
          <w:szCs w:val="24"/>
        </w:rPr>
        <w:t>所有在系统生命周期当中影响系统运行的故障（</w:t>
      </w:r>
      <w:r>
        <w:rPr>
          <w:rFonts w:ascii="微软雅黑" w:hAnsi="微软雅黑" w:eastAsia="微软雅黑" w:cs="Arial"/>
          <w:sz w:val="24"/>
          <w:szCs w:val="24"/>
        </w:rPr>
        <w:t>Fault</w:t>
      </w:r>
      <w:r>
        <w:rPr>
          <w:rFonts w:hint="eastAsia" w:ascii="微软雅黑" w:hAnsi="微软雅黑" w:eastAsia="微软雅黑" w:cs="Arial"/>
          <w:sz w:val="24"/>
          <w:szCs w:val="24"/>
        </w:rPr>
        <w:t>）可以从8个视角进行分类，得到了如下的</w:t>
      </w:r>
      <w:r>
        <w:rPr>
          <w:rFonts w:hint="eastAsia" w:ascii="微软雅黑" w:hAnsi="微软雅黑" w:eastAsia="微软雅黑" w:cs="Arial"/>
          <w:i/>
          <w:iCs/>
          <w:sz w:val="24"/>
          <w:szCs w:val="24"/>
        </w:rPr>
        <w:t>基础故障类别（</w:t>
      </w:r>
      <w:r>
        <w:rPr>
          <w:rFonts w:ascii="微软雅黑" w:hAnsi="微软雅黑" w:eastAsia="微软雅黑" w:cs="Arial"/>
          <w:i/>
          <w:iCs/>
          <w:sz w:val="24"/>
          <w:szCs w:val="24"/>
        </w:rPr>
        <w:t>elementary fault</w:t>
      </w:r>
      <w:r>
        <w:rPr>
          <w:rFonts w:hint="eastAsia" w:ascii="微软雅黑" w:hAnsi="微软雅黑" w:eastAsia="微软雅黑" w:cs="Arial"/>
          <w:i/>
          <w:iCs/>
          <w:sz w:val="24"/>
          <w:szCs w:val="24"/>
        </w:rPr>
        <w:t>）</w:t>
      </w:r>
      <w:r>
        <w:rPr>
          <w:rFonts w:hint="eastAsia" w:ascii="微软雅黑" w:hAnsi="微软雅黑" w:eastAsia="微软雅黑" w:cs="Arial"/>
          <w:sz w:val="24"/>
          <w:szCs w:val="24"/>
        </w:rPr>
        <w:t>如下图Fig</w:t>
      </w:r>
      <w:r>
        <w:rPr>
          <w:rFonts w:ascii="微软雅黑" w:hAnsi="微软雅黑" w:eastAsia="微软雅黑" w:cs="Arial"/>
          <w:sz w:val="24"/>
          <w:szCs w:val="24"/>
        </w:rPr>
        <w:t>4</w:t>
      </w:r>
      <w:r>
        <w:rPr>
          <w:rFonts w:hint="eastAsia" w:ascii="微软雅黑" w:hAnsi="微软雅黑" w:eastAsia="微软雅黑" w:cs="Arial"/>
          <w:sz w:val="24"/>
          <w:szCs w:val="24"/>
        </w:rPr>
        <w:t>所示：</w:t>
      </w:r>
    </w:p>
    <w:p>
      <w:pPr>
        <w:ind w:firstLine="420" w:firstLineChars="200"/>
        <w:jc w:val="left"/>
        <w:rPr>
          <w:rFonts w:ascii="微软雅黑" w:hAnsi="微软雅黑" w:eastAsia="微软雅黑" w:cs="Arial"/>
          <w:sz w:val="24"/>
          <w:szCs w:val="24"/>
        </w:rPr>
      </w:pPr>
      <w:r>
        <w:drawing>
          <wp:inline distT="0" distB="0" distL="0" distR="0">
            <wp:extent cx="4411980" cy="4206240"/>
            <wp:effectExtent l="0" t="0" r="762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4412362" cy="4206605"/>
                    </a:xfrm>
                    <a:prstGeom prst="rect">
                      <a:avLst/>
                    </a:prstGeom>
                  </pic:spPr>
                </pic:pic>
              </a:graphicData>
            </a:graphic>
          </wp:inline>
        </w:drawing>
      </w:r>
    </w:p>
    <w:p>
      <w:pPr>
        <w:jc w:val="center"/>
        <w:rPr>
          <w:rFonts w:ascii="微软雅黑" w:hAnsi="微软雅黑" w:eastAsia="微软雅黑" w:cs="Arial"/>
          <w:b/>
          <w:bCs/>
          <w:sz w:val="24"/>
          <w:szCs w:val="24"/>
        </w:rPr>
      </w:pPr>
      <w:r>
        <w:rPr>
          <w:rFonts w:hint="eastAsia" w:ascii="微软雅黑" w:hAnsi="微软雅黑" w:eastAsia="微软雅黑" w:cs="Arial"/>
          <w:sz w:val="24"/>
          <w:szCs w:val="24"/>
        </w:rPr>
        <w:t>Fig</w:t>
      </w:r>
      <w:r>
        <w:rPr>
          <w:rFonts w:ascii="微软雅黑" w:hAnsi="微软雅黑" w:eastAsia="微软雅黑" w:cs="Arial"/>
          <w:sz w:val="24"/>
          <w:szCs w:val="24"/>
        </w:rPr>
        <w:t>4</w:t>
      </w:r>
    </w:p>
    <w:p>
      <w:pPr>
        <w:jc w:val="left"/>
        <w:rPr>
          <w:rFonts w:ascii="微软雅黑" w:hAnsi="微软雅黑" w:eastAsia="微软雅黑" w:cs="Arial"/>
          <w:sz w:val="24"/>
          <w:szCs w:val="24"/>
        </w:rPr>
      </w:pPr>
      <w:r>
        <w:rPr>
          <w:rFonts w:hint="eastAsia" w:ascii="微软雅黑" w:hAnsi="微软雅黑" w:eastAsia="微软雅黑" w:cs="Arial"/>
          <w:b/>
          <w:bCs/>
          <w:sz w:val="24"/>
          <w:szCs w:val="24"/>
        </w:rPr>
        <w:t xml:space="preserve"> </w:t>
      </w:r>
      <w:r>
        <w:rPr>
          <w:rFonts w:ascii="微软雅黑" w:hAnsi="微软雅黑" w:eastAsia="微软雅黑" w:cs="Arial"/>
          <w:b/>
          <w:bCs/>
          <w:sz w:val="24"/>
          <w:szCs w:val="24"/>
        </w:rPr>
        <w:t xml:space="preserve">  </w:t>
      </w:r>
      <w:r>
        <w:rPr>
          <w:rFonts w:hint="eastAsia" w:ascii="微软雅黑" w:hAnsi="微软雅黑" w:eastAsia="微软雅黑" w:cs="Arial"/>
          <w:sz w:val="24"/>
          <w:szCs w:val="24"/>
        </w:rPr>
        <w:t>如果这8个基础分类的故障可以组合在一起的话，我们会得到2</w:t>
      </w:r>
      <w:r>
        <w:rPr>
          <w:rFonts w:ascii="微软雅黑" w:hAnsi="微软雅黑" w:eastAsia="微软雅黑" w:cs="Arial"/>
          <w:sz w:val="24"/>
          <w:szCs w:val="24"/>
        </w:rPr>
        <w:t>56</w:t>
      </w:r>
      <w:r>
        <w:rPr>
          <w:rFonts w:hint="eastAsia" w:ascii="微软雅黑" w:hAnsi="微软雅黑" w:eastAsia="微软雅黑" w:cs="Arial"/>
          <w:sz w:val="24"/>
          <w:szCs w:val="24"/>
        </w:rPr>
        <w:t>种不同的</w:t>
      </w:r>
      <w:r>
        <w:rPr>
          <w:rFonts w:hint="eastAsia" w:ascii="微软雅黑" w:hAnsi="微软雅黑" w:eastAsia="微软雅黑" w:cs="Arial"/>
          <w:i/>
          <w:iCs/>
          <w:sz w:val="24"/>
          <w:szCs w:val="24"/>
        </w:rPr>
        <w:t>组合故障（</w:t>
      </w:r>
      <w:r>
        <w:rPr>
          <w:rFonts w:ascii="微软雅黑" w:hAnsi="微软雅黑" w:eastAsia="微软雅黑" w:cs="Arial"/>
          <w:i/>
          <w:iCs/>
          <w:sz w:val="24"/>
          <w:szCs w:val="24"/>
        </w:rPr>
        <w:t>combined fault classes</w:t>
      </w:r>
      <w:r>
        <w:rPr>
          <w:rFonts w:hint="eastAsia" w:ascii="微软雅黑" w:hAnsi="微软雅黑" w:eastAsia="微软雅黑" w:cs="Arial"/>
          <w:i/>
          <w:iCs/>
          <w:sz w:val="24"/>
          <w:szCs w:val="24"/>
        </w:rPr>
        <w:t>）</w:t>
      </w:r>
      <w:r>
        <w:rPr>
          <w:rFonts w:hint="eastAsia" w:ascii="微软雅黑" w:hAnsi="微软雅黑" w:eastAsia="微软雅黑" w:cs="Arial"/>
          <w:sz w:val="24"/>
          <w:szCs w:val="24"/>
        </w:rPr>
        <w:t>。然而并非所有的标准都适用于所有的故障，因此我们总结出</w:t>
      </w:r>
      <w:r>
        <w:rPr>
          <w:rFonts w:hint="eastAsia" w:ascii="微软雅黑" w:hAnsi="微软雅黑" w:eastAsia="微软雅黑" w:cs="Arial"/>
          <w:i/>
          <w:iCs/>
          <w:sz w:val="24"/>
          <w:szCs w:val="24"/>
        </w:rPr>
        <w:t>3</w:t>
      </w:r>
      <w:r>
        <w:rPr>
          <w:rFonts w:ascii="微软雅黑" w:hAnsi="微软雅黑" w:eastAsia="微软雅黑" w:cs="Arial"/>
          <w:i/>
          <w:iCs/>
          <w:sz w:val="24"/>
          <w:szCs w:val="24"/>
        </w:rPr>
        <w:t>1</w:t>
      </w:r>
      <w:r>
        <w:rPr>
          <w:rFonts w:hint="eastAsia" w:ascii="微软雅黑" w:hAnsi="微软雅黑" w:eastAsia="微软雅黑" w:cs="Arial"/>
          <w:i/>
          <w:iCs/>
          <w:sz w:val="24"/>
          <w:szCs w:val="24"/>
        </w:rPr>
        <w:t>种可能的故障组合（</w:t>
      </w:r>
      <w:r>
        <w:rPr>
          <w:rFonts w:ascii="微软雅黑" w:hAnsi="微软雅黑" w:eastAsia="微软雅黑" w:cs="Arial"/>
          <w:i/>
          <w:iCs/>
          <w:sz w:val="24"/>
          <w:szCs w:val="24"/>
        </w:rPr>
        <w:t>likely combinations</w:t>
      </w:r>
      <w:r>
        <w:rPr>
          <w:rFonts w:hint="eastAsia" w:ascii="微软雅黑" w:hAnsi="微软雅黑" w:eastAsia="微软雅黑" w:cs="Arial"/>
          <w:i/>
          <w:iCs/>
          <w:sz w:val="24"/>
          <w:szCs w:val="24"/>
        </w:rPr>
        <w:t>）</w:t>
      </w:r>
      <w:r>
        <w:rPr>
          <w:rFonts w:hint="eastAsia" w:ascii="微软雅黑" w:hAnsi="微软雅黑" w:eastAsia="微软雅黑" w:cs="Arial"/>
          <w:sz w:val="24"/>
          <w:szCs w:val="24"/>
        </w:rPr>
        <w:t>，参见Fig</w:t>
      </w:r>
      <w:r>
        <w:rPr>
          <w:rFonts w:ascii="微软雅黑" w:hAnsi="微软雅黑" w:eastAsia="微软雅黑" w:cs="Arial"/>
          <w:sz w:val="24"/>
          <w:szCs w:val="24"/>
        </w:rPr>
        <w:t>5</w:t>
      </w:r>
    </w:p>
    <w:p>
      <w:pPr>
        <w:ind w:firstLine="480" w:firstLineChars="200"/>
        <w:jc w:val="left"/>
        <w:rPr>
          <w:rFonts w:ascii="微软雅黑" w:hAnsi="微软雅黑" w:eastAsia="微软雅黑" w:cs="Arial"/>
          <w:sz w:val="24"/>
          <w:szCs w:val="24"/>
        </w:rPr>
      </w:pPr>
      <w:r>
        <w:rPr>
          <w:rFonts w:hint="eastAsia" w:ascii="微软雅黑" w:hAnsi="微软雅黑" w:eastAsia="微软雅黑" w:cs="Arial"/>
          <w:sz w:val="24"/>
          <w:szCs w:val="24"/>
        </w:rPr>
        <w:t>在将来我们可能会有更多的组合，在Fig</w:t>
      </w:r>
      <w:r>
        <w:rPr>
          <w:rFonts w:ascii="微软雅黑" w:hAnsi="微软雅黑" w:eastAsia="微软雅黑" w:cs="Arial"/>
          <w:sz w:val="24"/>
          <w:szCs w:val="24"/>
        </w:rPr>
        <w:t>5</w:t>
      </w:r>
      <w:r>
        <w:rPr>
          <w:rFonts w:hint="eastAsia" w:ascii="微软雅黑" w:hAnsi="微软雅黑" w:eastAsia="微软雅黑" w:cs="Arial"/>
          <w:sz w:val="24"/>
          <w:szCs w:val="24"/>
        </w:rPr>
        <w:t>展示了三种部分重叠分组的组合故障类型：</w:t>
      </w:r>
    </w:p>
    <w:p>
      <w:pPr>
        <w:pStyle w:val="14"/>
        <w:numPr>
          <w:ilvl w:val="0"/>
          <w:numId w:val="6"/>
        </w:numPr>
        <w:ind w:firstLineChars="0"/>
        <w:jc w:val="left"/>
        <w:rPr>
          <w:rFonts w:ascii="微软雅黑" w:hAnsi="微软雅黑" w:eastAsia="微软雅黑" w:cs="Arial"/>
          <w:sz w:val="24"/>
          <w:szCs w:val="24"/>
        </w:rPr>
      </w:pPr>
      <w:r>
        <w:rPr>
          <w:rFonts w:hint="eastAsia" w:ascii="微软雅黑" w:hAnsi="微软雅黑" w:eastAsia="微软雅黑" w:cs="Arial"/>
          <w:b/>
          <w:bCs/>
          <w:sz w:val="24"/>
          <w:szCs w:val="24"/>
        </w:rPr>
        <w:t>开发故障</w:t>
      </w:r>
      <w:r>
        <w:rPr>
          <w:rFonts w:hint="eastAsia" w:ascii="微软雅黑" w:hAnsi="微软雅黑" w:eastAsia="微软雅黑" w:cs="Arial"/>
          <w:sz w:val="24"/>
          <w:szCs w:val="24"/>
        </w:rPr>
        <w:t>：</w:t>
      </w:r>
      <w:r>
        <w:rPr>
          <w:rFonts w:ascii="微软雅黑" w:hAnsi="微软雅黑" w:eastAsia="微软雅黑" w:cs="Arial"/>
          <w:sz w:val="24"/>
          <w:szCs w:val="24"/>
        </w:rPr>
        <w:t>development faults</w:t>
      </w:r>
      <w:r>
        <w:rPr>
          <w:rFonts w:hint="eastAsia" w:ascii="微软雅黑" w:hAnsi="微软雅黑" w:eastAsia="微软雅黑" w:cs="Arial"/>
          <w:sz w:val="24"/>
          <w:szCs w:val="24"/>
        </w:rPr>
        <w:t>，在开发阶段产生的所有故障</w:t>
      </w:r>
    </w:p>
    <w:p>
      <w:pPr>
        <w:pStyle w:val="14"/>
        <w:numPr>
          <w:ilvl w:val="0"/>
          <w:numId w:val="6"/>
        </w:numPr>
        <w:ind w:firstLineChars="0"/>
        <w:jc w:val="left"/>
        <w:rPr>
          <w:rFonts w:ascii="微软雅黑" w:hAnsi="微软雅黑" w:eastAsia="微软雅黑" w:cs="Arial"/>
          <w:sz w:val="24"/>
          <w:szCs w:val="24"/>
        </w:rPr>
      </w:pPr>
      <w:r>
        <w:rPr>
          <w:rFonts w:hint="eastAsia" w:ascii="微软雅黑" w:hAnsi="微软雅黑" w:eastAsia="微软雅黑" w:cs="Arial"/>
          <w:b/>
          <w:bCs/>
          <w:sz w:val="24"/>
          <w:szCs w:val="24"/>
        </w:rPr>
        <w:t>物理故障</w:t>
      </w:r>
      <w:r>
        <w:rPr>
          <w:rFonts w:hint="eastAsia" w:ascii="微软雅黑" w:hAnsi="微软雅黑" w:eastAsia="微软雅黑" w:cs="Arial"/>
          <w:sz w:val="24"/>
          <w:szCs w:val="24"/>
        </w:rPr>
        <w:t>：</w:t>
      </w:r>
      <w:r>
        <w:rPr>
          <w:rFonts w:ascii="微软雅黑" w:hAnsi="微软雅黑" w:eastAsia="微软雅黑" w:cs="Arial"/>
          <w:sz w:val="24"/>
          <w:szCs w:val="24"/>
        </w:rPr>
        <w:t>physical faults</w:t>
      </w:r>
      <w:r>
        <w:rPr>
          <w:rFonts w:hint="eastAsia" w:ascii="微软雅黑" w:hAnsi="微软雅黑" w:eastAsia="微软雅黑" w:cs="Arial"/>
          <w:sz w:val="24"/>
          <w:szCs w:val="24"/>
        </w:rPr>
        <w:t>，所有的硬件故障</w:t>
      </w:r>
    </w:p>
    <w:p>
      <w:pPr>
        <w:pStyle w:val="14"/>
        <w:numPr>
          <w:ilvl w:val="0"/>
          <w:numId w:val="6"/>
        </w:numPr>
        <w:ind w:firstLineChars="0"/>
        <w:jc w:val="left"/>
        <w:rPr>
          <w:rFonts w:ascii="微软雅黑" w:hAnsi="微软雅黑" w:eastAsia="微软雅黑" w:cs="Arial"/>
          <w:sz w:val="24"/>
          <w:szCs w:val="24"/>
        </w:rPr>
      </w:pPr>
      <w:r>
        <w:rPr>
          <w:rFonts w:hint="eastAsia" w:ascii="微软雅黑" w:hAnsi="微软雅黑" w:eastAsia="微软雅黑" w:cs="Arial"/>
          <w:b/>
          <w:bCs/>
          <w:sz w:val="24"/>
          <w:szCs w:val="24"/>
        </w:rPr>
        <w:t>交互故障</w:t>
      </w:r>
      <w:r>
        <w:rPr>
          <w:rFonts w:hint="eastAsia" w:ascii="微软雅黑" w:hAnsi="微软雅黑" w:eastAsia="微软雅黑" w:cs="Arial"/>
          <w:sz w:val="24"/>
          <w:szCs w:val="24"/>
        </w:rPr>
        <w:t>：i</w:t>
      </w:r>
      <w:r>
        <w:rPr>
          <w:rFonts w:ascii="微软雅黑" w:hAnsi="微软雅黑" w:eastAsia="微软雅黑" w:cs="Arial"/>
          <w:sz w:val="24"/>
          <w:szCs w:val="24"/>
        </w:rPr>
        <w:t xml:space="preserve">nteraction faults </w:t>
      </w:r>
      <w:r>
        <w:rPr>
          <w:rFonts w:hint="eastAsia" w:ascii="微软雅黑" w:hAnsi="微软雅黑" w:eastAsia="微软雅黑" w:cs="Arial"/>
          <w:sz w:val="24"/>
          <w:szCs w:val="24"/>
        </w:rPr>
        <w:t>，所有的来自于外部的故障</w:t>
      </w:r>
    </w:p>
    <w:p>
      <w:pPr>
        <w:jc w:val="left"/>
        <w:rPr>
          <w:rFonts w:ascii="微软雅黑" w:hAnsi="微软雅黑" w:eastAsia="微软雅黑" w:cs="Arial"/>
          <w:b/>
          <w:bCs/>
          <w:sz w:val="24"/>
          <w:szCs w:val="24"/>
        </w:rPr>
      </w:pPr>
      <w:r>
        <w:drawing>
          <wp:inline distT="0" distB="0" distL="0" distR="0">
            <wp:extent cx="5274310" cy="375285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4310" cy="3752850"/>
                    </a:xfrm>
                    <a:prstGeom prst="rect">
                      <a:avLst/>
                    </a:prstGeom>
                  </pic:spPr>
                </pic:pic>
              </a:graphicData>
            </a:graphic>
          </wp:inline>
        </w:drawing>
      </w:r>
    </w:p>
    <w:p>
      <w:pPr>
        <w:jc w:val="center"/>
        <w:rPr>
          <w:rFonts w:ascii="微软雅黑" w:hAnsi="微软雅黑" w:eastAsia="微软雅黑" w:cs="Arial"/>
          <w:sz w:val="24"/>
          <w:szCs w:val="24"/>
        </w:rPr>
      </w:pPr>
      <w:r>
        <w:drawing>
          <wp:inline distT="0" distB="0" distL="0" distR="0">
            <wp:extent cx="5274310" cy="3960495"/>
            <wp:effectExtent l="0" t="0" r="25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74310" cy="3960495"/>
                    </a:xfrm>
                    <a:prstGeom prst="rect">
                      <a:avLst/>
                    </a:prstGeom>
                  </pic:spPr>
                </pic:pic>
              </a:graphicData>
            </a:graphic>
          </wp:inline>
        </w:drawing>
      </w:r>
    </w:p>
    <w:p>
      <w:pPr>
        <w:jc w:val="center"/>
        <w:rPr>
          <w:rFonts w:ascii="微软雅黑" w:hAnsi="微软雅黑" w:eastAsia="微软雅黑" w:cs="Arial"/>
          <w:sz w:val="24"/>
          <w:szCs w:val="24"/>
        </w:rPr>
      </w:pPr>
      <w:r>
        <w:rPr>
          <w:rFonts w:hint="eastAsia" w:ascii="微软雅黑" w:hAnsi="微软雅黑" w:eastAsia="微软雅黑" w:cs="Arial"/>
          <w:sz w:val="24"/>
          <w:szCs w:val="24"/>
        </w:rPr>
        <w:t>Fig</w:t>
      </w:r>
      <w:r>
        <w:rPr>
          <w:rFonts w:ascii="微软雅黑" w:hAnsi="微软雅黑" w:eastAsia="微软雅黑" w:cs="Arial"/>
          <w:sz w:val="24"/>
          <w:szCs w:val="24"/>
        </w:rPr>
        <w:t>5</w:t>
      </w:r>
    </w:p>
    <w:p>
      <w:pPr>
        <w:ind w:firstLine="480" w:firstLineChars="200"/>
        <w:jc w:val="left"/>
        <w:rPr>
          <w:rFonts w:ascii="微软雅黑" w:hAnsi="微软雅黑" w:eastAsia="微软雅黑" w:cs="Arial"/>
          <w:sz w:val="24"/>
          <w:szCs w:val="24"/>
        </w:rPr>
      </w:pPr>
      <w:r>
        <w:rPr>
          <w:rFonts w:hint="eastAsia" w:ascii="微软雅黑" w:hAnsi="微软雅黑" w:eastAsia="微软雅黑" w:cs="Arial"/>
          <w:sz w:val="24"/>
          <w:szCs w:val="24"/>
        </w:rPr>
        <w:t>列举出所有的可能故障类型可以让用户决定哪些故障类型需要纳入到可信性和安全性的规格中。接下来我们继续讨论Fig5中的故障类型：</w:t>
      </w:r>
    </w:p>
    <w:p>
      <w:pPr>
        <w:pStyle w:val="4"/>
        <w:rPr>
          <w:rFonts w:ascii="微软雅黑" w:hAnsi="微软雅黑" w:eastAsia="微软雅黑"/>
          <w:sz w:val="24"/>
          <w:szCs w:val="24"/>
        </w:rPr>
      </w:pPr>
      <w:r>
        <w:rPr>
          <w:rFonts w:hint="eastAsia" w:ascii="微软雅黑" w:hAnsi="微软雅黑" w:eastAsia="微软雅黑"/>
          <w:sz w:val="24"/>
          <w:szCs w:val="24"/>
        </w:rPr>
        <w:t>3</w:t>
      </w:r>
      <w:r>
        <w:rPr>
          <w:rFonts w:ascii="微软雅黑" w:hAnsi="微软雅黑" w:eastAsia="微软雅黑"/>
          <w:sz w:val="24"/>
          <w:szCs w:val="24"/>
        </w:rPr>
        <w:t xml:space="preserve">.2.2 </w:t>
      </w:r>
      <w:r>
        <w:rPr>
          <w:rFonts w:hint="eastAsia" w:ascii="微软雅黑" w:hAnsi="微软雅黑" w:eastAsia="微软雅黑"/>
          <w:sz w:val="24"/>
          <w:szCs w:val="24"/>
        </w:rPr>
        <w:t>自然故障（</w:t>
      </w:r>
      <w:r>
        <w:rPr>
          <w:rFonts w:ascii="微软雅黑" w:hAnsi="微软雅黑" w:eastAsia="微软雅黑"/>
          <w:sz w:val="24"/>
          <w:szCs w:val="24"/>
        </w:rPr>
        <w:t>Natural Faults</w:t>
      </w:r>
      <w:r>
        <w:rPr>
          <w:rFonts w:hint="eastAsia" w:ascii="微软雅黑" w:hAnsi="微软雅黑" w:eastAsia="微软雅黑"/>
          <w:sz w:val="24"/>
          <w:szCs w:val="24"/>
        </w:rPr>
        <w:t>）</w:t>
      </w:r>
    </w:p>
    <w:p>
      <w:pPr>
        <w:ind w:firstLine="480" w:firstLineChars="200"/>
        <w:jc w:val="left"/>
        <w:rPr>
          <w:rFonts w:ascii="微软雅黑" w:hAnsi="微软雅黑" w:eastAsia="微软雅黑" w:cs="Arial"/>
          <w:sz w:val="24"/>
          <w:szCs w:val="24"/>
        </w:rPr>
      </w:pPr>
      <w:r>
        <w:rPr>
          <w:rFonts w:hint="eastAsia" w:ascii="微软雅黑" w:hAnsi="微软雅黑" w:eastAsia="微软雅黑" w:cs="Arial"/>
          <w:sz w:val="24"/>
          <w:szCs w:val="24"/>
        </w:rPr>
        <w:t>自然故障（1</w:t>
      </w:r>
      <w:r>
        <w:rPr>
          <w:rFonts w:ascii="微软雅黑" w:hAnsi="微软雅黑" w:eastAsia="微软雅黑" w:cs="Arial"/>
          <w:sz w:val="24"/>
          <w:szCs w:val="24"/>
        </w:rPr>
        <w:t>1</w:t>
      </w:r>
      <w:r>
        <w:rPr>
          <w:rFonts w:hint="eastAsia" w:ascii="微软雅黑" w:hAnsi="微软雅黑" w:eastAsia="微软雅黑" w:cs="Arial"/>
          <w:sz w:val="24"/>
          <w:szCs w:val="24"/>
        </w:rPr>
        <w:t>-</w:t>
      </w:r>
      <w:r>
        <w:rPr>
          <w:rFonts w:ascii="微软雅黑" w:hAnsi="微软雅黑" w:eastAsia="微软雅黑" w:cs="Arial"/>
          <w:sz w:val="24"/>
          <w:szCs w:val="24"/>
        </w:rPr>
        <w:t>15</w:t>
      </w:r>
      <w:r>
        <w:rPr>
          <w:rFonts w:hint="eastAsia" w:ascii="微软雅黑" w:hAnsi="微软雅黑" w:eastAsia="微软雅黑" w:cs="Arial"/>
          <w:sz w:val="24"/>
          <w:szCs w:val="24"/>
        </w:rPr>
        <w:t>）指的是物理（硬件）故障（自然而然产生的非人为参与的）。不过呢，人也可以引发物理故障（6-</w:t>
      </w:r>
      <w:r>
        <w:rPr>
          <w:rFonts w:ascii="微软雅黑" w:hAnsi="微软雅黑" w:eastAsia="微软雅黑" w:cs="Arial"/>
          <w:sz w:val="24"/>
          <w:szCs w:val="24"/>
        </w:rPr>
        <w:t>10</w:t>
      </w:r>
      <w:r>
        <w:rPr>
          <w:rFonts w:hint="eastAsia" w:ascii="微软雅黑" w:hAnsi="微软雅黑" w:eastAsia="微软雅黑" w:cs="Arial"/>
          <w:sz w:val="24"/>
          <w:szCs w:val="24"/>
        </w:rPr>
        <w:t>,</w:t>
      </w:r>
      <w:r>
        <w:rPr>
          <w:rFonts w:ascii="微软雅黑" w:hAnsi="微软雅黑" w:eastAsia="微软雅黑" w:cs="Arial"/>
          <w:sz w:val="24"/>
          <w:szCs w:val="24"/>
        </w:rPr>
        <w:t>16</w:t>
      </w:r>
      <w:r>
        <w:rPr>
          <w:rFonts w:hint="eastAsia" w:ascii="微软雅黑" w:hAnsi="微软雅黑" w:eastAsia="微软雅黑" w:cs="Arial"/>
          <w:sz w:val="24"/>
          <w:szCs w:val="24"/>
        </w:rPr>
        <w:t>-</w:t>
      </w:r>
      <w:r>
        <w:rPr>
          <w:rFonts w:ascii="微软雅黑" w:hAnsi="微软雅黑" w:eastAsia="微软雅黑" w:cs="Arial"/>
          <w:sz w:val="24"/>
          <w:szCs w:val="24"/>
        </w:rPr>
        <w:t>23</w:t>
      </w:r>
      <w:r>
        <w:rPr>
          <w:rFonts w:hint="eastAsia" w:ascii="微软雅黑" w:hAnsi="微软雅黑" w:eastAsia="微软雅黑" w:cs="Arial"/>
          <w:sz w:val="24"/>
          <w:szCs w:val="24"/>
        </w:rPr>
        <w:t>），在下面将会讨论。</w:t>
      </w:r>
      <w:r>
        <w:rPr>
          <w:rFonts w:hint="eastAsia" w:ascii="微软雅黑" w:hAnsi="微软雅黑" w:eastAsia="微软雅黑" w:cs="Arial"/>
          <w:i/>
          <w:iCs/>
          <w:sz w:val="24"/>
          <w:szCs w:val="24"/>
        </w:rPr>
        <w:t>生产缺陷（</w:t>
      </w:r>
      <w:r>
        <w:rPr>
          <w:rFonts w:ascii="微软雅黑" w:hAnsi="微软雅黑" w:eastAsia="微软雅黑" w:cs="Arial"/>
          <w:i/>
          <w:iCs/>
          <w:sz w:val="24"/>
          <w:szCs w:val="24"/>
        </w:rPr>
        <w:t>Production defects</w:t>
      </w:r>
      <w:r>
        <w:rPr>
          <w:rFonts w:hint="eastAsia" w:ascii="微软雅黑" w:hAnsi="微软雅黑" w:eastAsia="微软雅黑" w:cs="Arial"/>
          <w:i/>
          <w:iCs/>
          <w:sz w:val="24"/>
          <w:szCs w:val="24"/>
        </w:rPr>
        <w:t>）</w:t>
      </w:r>
      <w:r>
        <w:rPr>
          <w:rFonts w:hint="eastAsia" w:ascii="微软雅黑" w:hAnsi="微软雅黑" w:eastAsia="微软雅黑" w:cs="Arial"/>
          <w:sz w:val="24"/>
          <w:szCs w:val="24"/>
        </w:rPr>
        <w:t>是产生于开发过程的一种自然故障。自然故障要么是因为自然过程引发的物理恶化而产生的</w:t>
      </w:r>
      <w:r>
        <w:rPr>
          <w:rFonts w:hint="eastAsia" w:ascii="微软雅黑" w:hAnsi="微软雅黑" w:eastAsia="微软雅黑" w:cs="Arial"/>
          <w:i/>
          <w:iCs/>
          <w:sz w:val="24"/>
          <w:szCs w:val="24"/>
        </w:rPr>
        <w:t>内部故障</w:t>
      </w:r>
      <w:r>
        <w:rPr>
          <w:rFonts w:hint="eastAsia" w:ascii="微软雅黑" w:hAnsi="微软雅黑" w:eastAsia="微软雅黑" w:cs="Arial"/>
          <w:sz w:val="24"/>
          <w:szCs w:val="24"/>
        </w:rPr>
        <w:t>（1</w:t>
      </w:r>
      <w:r>
        <w:rPr>
          <w:rFonts w:ascii="微软雅黑" w:hAnsi="微软雅黑" w:eastAsia="微软雅黑" w:cs="Arial"/>
          <w:sz w:val="24"/>
          <w:szCs w:val="24"/>
        </w:rPr>
        <w:t>2</w:t>
      </w:r>
      <w:r>
        <w:rPr>
          <w:rFonts w:hint="eastAsia" w:ascii="微软雅黑" w:hAnsi="微软雅黑" w:eastAsia="微软雅黑" w:cs="Arial"/>
          <w:sz w:val="24"/>
          <w:szCs w:val="24"/>
        </w:rPr>
        <w:t>-</w:t>
      </w:r>
      <w:r>
        <w:rPr>
          <w:rFonts w:ascii="微软雅黑" w:hAnsi="微软雅黑" w:eastAsia="微软雅黑" w:cs="Arial"/>
          <w:sz w:val="24"/>
          <w:szCs w:val="24"/>
        </w:rPr>
        <w:t>13</w:t>
      </w:r>
      <w:r>
        <w:rPr>
          <w:rFonts w:hint="eastAsia" w:ascii="微软雅黑" w:hAnsi="微软雅黑" w:eastAsia="微软雅黑" w:cs="Arial"/>
          <w:sz w:val="24"/>
          <w:szCs w:val="24"/>
        </w:rPr>
        <w:t>）、要么是因为硬件边界的自然穿透（例如辐射）或者是通过用户接口（例如供电）引入的外部故障（1</w:t>
      </w:r>
      <w:r>
        <w:rPr>
          <w:rFonts w:ascii="微软雅黑" w:hAnsi="微软雅黑" w:eastAsia="微软雅黑" w:cs="Arial"/>
          <w:sz w:val="24"/>
          <w:szCs w:val="24"/>
        </w:rPr>
        <w:t>4</w:t>
      </w:r>
      <w:r>
        <w:rPr>
          <w:rFonts w:hint="eastAsia" w:ascii="微软雅黑" w:hAnsi="微软雅黑" w:eastAsia="微软雅黑" w:cs="Arial"/>
          <w:sz w:val="24"/>
          <w:szCs w:val="24"/>
        </w:rPr>
        <w:t>-</w:t>
      </w:r>
      <w:r>
        <w:rPr>
          <w:rFonts w:ascii="微软雅黑" w:hAnsi="微软雅黑" w:eastAsia="微软雅黑" w:cs="Arial"/>
          <w:sz w:val="24"/>
          <w:szCs w:val="24"/>
        </w:rPr>
        <w:t>15</w:t>
      </w:r>
      <w:r>
        <w:rPr>
          <w:rFonts w:hint="eastAsia" w:ascii="微软雅黑" w:hAnsi="微软雅黑" w:eastAsia="微软雅黑" w:cs="Arial"/>
          <w:sz w:val="24"/>
          <w:szCs w:val="24"/>
        </w:rPr>
        <w:t>）</w:t>
      </w:r>
    </w:p>
    <w:p>
      <w:pPr>
        <w:pStyle w:val="4"/>
        <w:rPr>
          <w:rFonts w:ascii="微软雅黑" w:hAnsi="微软雅黑" w:eastAsia="微软雅黑"/>
          <w:sz w:val="24"/>
          <w:szCs w:val="24"/>
        </w:rPr>
      </w:pPr>
      <w:r>
        <w:rPr>
          <w:rFonts w:hint="eastAsia" w:ascii="微软雅黑" w:hAnsi="微软雅黑" w:eastAsia="微软雅黑"/>
          <w:sz w:val="24"/>
          <w:szCs w:val="24"/>
        </w:rPr>
        <w:t>3</w:t>
      </w:r>
      <w:r>
        <w:rPr>
          <w:rFonts w:ascii="微软雅黑" w:hAnsi="微软雅黑" w:eastAsia="微软雅黑"/>
          <w:sz w:val="24"/>
          <w:szCs w:val="24"/>
        </w:rPr>
        <w:t xml:space="preserve">.2.3 </w:t>
      </w:r>
      <w:r>
        <w:rPr>
          <w:rFonts w:hint="eastAsia" w:ascii="微软雅黑" w:hAnsi="微软雅黑" w:eastAsia="微软雅黑"/>
          <w:sz w:val="24"/>
          <w:szCs w:val="24"/>
        </w:rPr>
        <w:t>人因故障（Human-Made</w:t>
      </w:r>
      <w:r>
        <w:rPr>
          <w:rFonts w:ascii="微软雅黑" w:hAnsi="微软雅黑" w:eastAsia="微软雅黑"/>
          <w:sz w:val="24"/>
          <w:szCs w:val="24"/>
        </w:rPr>
        <w:t xml:space="preserve"> Faults</w:t>
      </w:r>
      <w:r>
        <w:rPr>
          <w:rFonts w:hint="eastAsia" w:ascii="微软雅黑" w:hAnsi="微软雅黑" w:eastAsia="微软雅黑"/>
          <w:sz w:val="24"/>
          <w:szCs w:val="24"/>
        </w:rPr>
        <w:t>）</w:t>
      </w:r>
    </w:p>
    <w:p>
      <w:pPr>
        <w:ind w:firstLine="480" w:firstLineChars="200"/>
        <w:jc w:val="left"/>
        <w:rPr>
          <w:rFonts w:ascii="微软雅黑" w:hAnsi="微软雅黑" w:eastAsia="微软雅黑" w:cs="Arial"/>
          <w:sz w:val="24"/>
          <w:szCs w:val="24"/>
        </w:rPr>
      </w:pPr>
      <w:r>
        <w:rPr>
          <w:rFonts w:hint="eastAsia" w:ascii="微软雅黑" w:hAnsi="微软雅黑" w:eastAsia="微软雅黑" w:cs="Arial"/>
          <w:sz w:val="24"/>
          <w:szCs w:val="24"/>
        </w:rPr>
        <w:t>人因故障指的是由于人的行动而产生的故障，包括应该执行的行动没有执行，例如</w:t>
      </w:r>
      <w:r>
        <w:rPr>
          <w:rFonts w:hint="eastAsia" w:ascii="微软雅黑" w:hAnsi="微软雅黑" w:eastAsia="微软雅黑" w:cs="Arial"/>
          <w:b/>
          <w:bCs/>
          <w:sz w:val="24"/>
          <w:szCs w:val="24"/>
        </w:rPr>
        <w:t>遗漏性故障（</w:t>
      </w:r>
      <w:r>
        <w:rPr>
          <w:rFonts w:ascii="微软雅黑" w:hAnsi="微软雅黑" w:eastAsia="微软雅黑" w:cs="Arial"/>
          <w:b/>
          <w:bCs/>
          <w:sz w:val="24"/>
          <w:szCs w:val="24"/>
        </w:rPr>
        <w:t>omission faults</w:t>
      </w:r>
      <w:r>
        <w:rPr>
          <w:rFonts w:hint="eastAsia" w:ascii="微软雅黑" w:hAnsi="微软雅黑" w:eastAsia="微软雅黑" w:cs="Arial"/>
          <w:b/>
          <w:bCs/>
          <w:sz w:val="24"/>
          <w:szCs w:val="24"/>
        </w:rPr>
        <w:t>）</w:t>
      </w:r>
      <w:r>
        <w:rPr>
          <w:rFonts w:hint="eastAsia" w:ascii="微软雅黑" w:hAnsi="微软雅黑" w:eastAsia="微软雅黑" w:cs="Arial"/>
          <w:sz w:val="24"/>
          <w:szCs w:val="24"/>
        </w:rPr>
        <w:t>，也简称为</w:t>
      </w:r>
      <w:r>
        <w:rPr>
          <w:rFonts w:ascii="微软雅黑" w:hAnsi="微软雅黑" w:eastAsia="微软雅黑" w:cs="Arial"/>
          <w:b/>
          <w:bCs/>
          <w:sz w:val="24"/>
          <w:szCs w:val="24"/>
        </w:rPr>
        <w:t>omissions</w:t>
      </w:r>
      <w:r>
        <w:rPr>
          <w:rFonts w:hint="eastAsia" w:ascii="微软雅黑" w:hAnsi="微软雅黑" w:eastAsia="微软雅黑" w:cs="Arial"/>
          <w:sz w:val="24"/>
          <w:szCs w:val="24"/>
        </w:rPr>
        <w:t>。执行错误的行动导致的故障称之为</w:t>
      </w:r>
      <w:r>
        <w:rPr>
          <w:rFonts w:hint="eastAsia" w:ascii="微软雅黑" w:hAnsi="微软雅黑" w:eastAsia="微软雅黑" w:cs="Arial"/>
          <w:b/>
          <w:bCs/>
          <w:sz w:val="24"/>
          <w:szCs w:val="24"/>
        </w:rPr>
        <w:t>过失性故障（</w:t>
      </w:r>
      <w:r>
        <w:rPr>
          <w:rFonts w:ascii="微软雅黑" w:hAnsi="微软雅黑" w:eastAsia="微软雅黑" w:cs="Arial"/>
          <w:b/>
          <w:bCs/>
          <w:sz w:val="24"/>
          <w:szCs w:val="24"/>
        </w:rPr>
        <w:t>commission faults</w:t>
      </w:r>
      <w:r>
        <w:rPr>
          <w:rFonts w:hint="eastAsia" w:ascii="微软雅黑" w:hAnsi="微软雅黑" w:eastAsia="微软雅黑" w:cs="Arial"/>
          <w:b/>
          <w:bCs/>
          <w:sz w:val="24"/>
          <w:szCs w:val="24"/>
        </w:rPr>
        <w:t>）</w:t>
      </w:r>
      <w:r>
        <w:rPr>
          <w:rFonts w:hint="eastAsia" w:ascii="微软雅黑" w:hAnsi="微软雅黑" w:eastAsia="微软雅黑" w:cs="Arial"/>
          <w:sz w:val="24"/>
          <w:szCs w:val="24"/>
        </w:rPr>
        <w:t>。</w:t>
      </w:r>
    </w:p>
    <w:p>
      <w:pPr>
        <w:ind w:firstLine="480" w:firstLineChars="200"/>
        <w:jc w:val="left"/>
        <w:rPr>
          <w:rFonts w:ascii="微软雅黑" w:hAnsi="微软雅黑" w:eastAsia="微软雅黑" w:cs="Arial"/>
          <w:sz w:val="24"/>
          <w:szCs w:val="24"/>
        </w:rPr>
      </w:pPr>
      <w:r>
        <w:rPr>
          <w:rFonts w:hint="eastAsia" w:ascii="微软雅黑" w:hAnsi="微软雅黑" w:eastAsia="微软雅黑" w:cs="Arial"/>
          <w:sz w:val="24"/>
          <w:szCs w:val="24"/>
        </w:rPr>
        <w:t>以下两种基础的人因故障的区别主要是开发者或者使用期间的人与系统的交互的客观性。</w:t>
      </w:r>
    </w:p>
    <w:p>
      <w:pPr>
        <w:pStyle w:val="14"/>
        <w:numPr>
          <w:ilvl w:val="0"/>
          <w:numId w:val="7"/>
        </w:numPr>
        <w:ind w:firstLineChars="0"/>
        <w:jc w:val="left"/>
        <w:rPr>
          <w:rFonts w:ascii="微软雅黑" w:hAnsi="微软雅黑" w:eastAsia="微软雅黑" w:cs="Arial"/>
          <w:sz w:val="24"/>
          <w:szCs w:val="24"/>
        </w:rPr>
      </w:pPr>
      <w:r>
        <w:rPr>
          <w:rFonts w:hint="eastAsia" w:ascii="微软雅黑" w:hAnsi="微软雅黑" w:eastAsia="微软雅黑" w:cs="Arial"/>
          <w:i/>
          <w:iCs/>
          <w:sz w:val="24"/>
          <w:szCs w:val="24"/>
        </w:rPr>
        <w:t>恶意故障：</w:t>
      </w:r>
      <w:r>
        <w:rPr>
          <w:rFonts w:ascii="微软雅黑" w:hAnsi="微软雅黑" w:eastAsia="微软雅黑" w:cs="Arial"/>
          <w:i/>
          <w:iCs/>
          <w:sz w:val="24"/>
          <w:szCs w:val="24"/>
        </w:rPr>
        <w:t>Malicious faults</w:t>
      </w:r>
      <w:r>
        <w:rPr>
          <w:rFonts w:hint="eastAsia" w:ascii="微软雅黑" w:hAnsi="微软雅黑" w:eastAsia="微软雅黑" w:cs="Arial"/>
          <w:sz w:val="24"/>
          <w:szCs w:val="24"/>
        </w:rPr>
        <w:t>，开发阶段引入的危害使用阶段的故障（</w:t>
      </w:r>
      <w:r>
        <w:rPr>
          <w:rFonts w:ascii="微软雅黑" w:hAnsi="微软雅黑" w:eastAsia="微软雅黑" w:cs="Arial"/>
          <w:sz w:val="24"/>
          <w:szCs w:val="24"/>
        </w:rPr>
        <w:t>5</w:t>
      </w:r>
      <w:r>
        <w:rPr>
          <w:rFonts w:hint="eastAsia" w:ascii="微软雅黑" w:hAnsi="微软雅黑" w:eastAsia="微软雅黑" w:cs="Arial"/>
          <w:sz w:val="24"/>
          <w:szCs w:val="24"/>
        </w:rPr>
        <w:t>-</w:t>
      </w:r>
      <w:r>
        <w:rPr>
          <w:rFonts w:ascii="微软雅黑" w:hAnsi="微软雅黑" w:eastAsia="微软雅黑" w:cs="Arial"/>
          <w:sz w:val="24"/>
          <w:szCs w:val="24"/>
        </w:rPr>
        <w:t>6</w:t>
      </w:r>
      <w:r>
        <w:rPr>
          <w:rFonts w:hint="eastAsia" w:ascii="微软雅黑" w:hAnsi="微软雅黑" w:eastAsia="微软雅黑" w:cs="Arial"/>
          <w:sz w:val="24"/>
          <w:szCs w:val="24"/>
        </w:rPr>
        <w:t>）或者是使用阶段直接引入的故障（2</w:t>
      </w:r>
      <w:r>
        <w:rPr>
          <w:rFonts w:ascii="微软雅黑" w:hAnsi="微软雅黑" w:eastAsia="微软雅黑" w:cs="Arial"/>
          <w:sz w:val="24"/>
          <w:szCs w:val="24"/>
        </w:rPr>
        <w:t>2</w:t>
      </w:r>
      <w:r>
        <w:rPr>
          <w:rFonts w:hint="eastAsia" w:ascii="微软雅黑" w:hAnsi="微软雅黑" w:eastAsia="微软雅黑" w:cs="Arial"/>
          <w:sz w:val="24"/>
          <w:szCs w:val="24"/>
        </w:rPr>
        <w:t>-</w:t>
      </w:r>
      <w:r>
        <w:rPr>
          <w:rFonts w:ascii="微软雅黑" w:hAnsi="微软雅黑" w:eastAsia="微软雅黑" w:cs="Arial"/>
          <w:sz w:val="24"/>
          <w:szCs w:val="24"/>
        </w:rPr>
        <w:t>25</w:t>
      </w:r>
      <w:r>
        <w:rPr>
          <w:rFonts w:hint="eastAsia" w:ascii="微软雅黑" w:hAnsi="微软雅黑" w:eastAsia="微软雅黑" w:cs="Arial"/>
          <w:sz w:val="24"/>
          <w:szCs w:val="24"/>
        </w:rPr>
        <w:t>）</w:t>
      </w:r>
    </w:p>
    <w:p>
      <w:pPr>
        <w:pStyle w:val="14"/>
        <w:numPr>
          <w:ilvl w:val="0"/>
          <w:numId w:val="7"/>
        </w:numPr>
        <w:ind w:firstLineChars="0"/>
        <w:jc w:val="left"/>
        <w:rPr>
          <w:rFonts w:ascii="微软雅黑" w:hAnsi="微软雅黑" w:eastAsia="微软雅黑" w:cs="Arial"/>
          <w:sz w:val="24"/>
          <w:szCs w:val="24"/>
        </w:rPr>
      </w:pPr>
      <w:r>
        <w:rPr>
          <w:rFonts w:hint="eastAsia" w:ascii="微软雅黑" w:hAnsi="微软雅黑" w:eastAsia="微软雅黑" w:cs="Arial"/>
          <w:i/>
          <w:iCs/>
          <w:sz w:val="24"/>
          <w:szCs w:val="24"/>
        </w:rPr>
        <w:t>非恶意故障</w:t>
      </w:r>
      <w:r>
        <w:rPr>
          <w:rFonts w:hint="eastAsia" w:ascii="微软雅黑" w:hAnsi="微软雅黑" w:eastAsia="微软雅黑" w:cs="Arial"/>
          <w:sz w:val="24"/>
          <w:szCs w:val="24"/>
        </w:rPr>
        <w:t>：</w:t>
      </w:r>
      <w:r>
        <w:rPr>
          <w:rFonts w:ascii="微软雅黑" w:hAnsi="微软雅黑" w:eastAsia="微软雅黑" w:cs="Arial"/>
          <w:i/>
          <w:iCs/>
          <w:sz w:val="24"/>
          <w:szCs w:val="24"/>
        </w:rPr>
        <w:t>Nonmalicious faults</w:t>
      </w:r>
      <w:r>
        <w:rPr>
          <w:rFonts w:hint="eastAsia" w:ascii="微软雅黑" w:hAnsi="微软雅黑" w:eastAsia="微软雅黑" w:cs="Arial"/>
          <w:i/>
          <w:iCs/>
          <w:sz w:val="24"/>
          <w:szCs w:val="24"/>
        </w:rPr>
        <w:t>（</w:t>
      </w:r>
      <w:r>
        <w:rPr>
          <w:rFonts w:hint="eastAsia" w:ascii="微软雅黑" w:hAnsi="微软雅黑" w:eastAsia="微软雅黑" w:cs="Arial"/>
          <w:sz w:val="24"/>
          <w:szCs w:val="24"/>
        </w:rPr>
        <w:t>1-</w:t>
      </w:r>
      <w:r>
        <w:rPr>
          <w:rFonts w:ascii="微软雅黑" w:hAnsi="微软雅黑" w:eastAsia="微软雅黑" w:cs="Arial"/>
          <w:sz w:val="24"/>
          <w:szCs w:val="24"/>
        </w:rPr>
        <w:t>4</w:t>
      </w:r>
      <w:r>
        <w:rPr>
          <w:rFonts w:hint="eastAsia" w:ascii="微软雅黑" w:hAnsi="微软雅黑" w:eastAsia="微软雅黑" w:cs="Arial"/>
          <w:sz w:val="24"/>
          <w:szCs w:val="24"/>
        </w:rPr>
        <w:t>，</w:t>
      </w:r>
      <w:r>
        <w:rPr>
          <w:rFonts w:ascii="微软雅黑" w:hAnsi="微软雅黑" w:eastAsia="微软雅黑" w:cs="Arial"/>
          <w:sz w:val="24"/>
          <w:szCs w:val="24"/>
        </w:rPr>
        <w:t>7</w:t>
      </w:r>
      <w:r>
        <w:rPr>
          <w:rFonts w:hint="eastAsia" w:ascii="微软雅黑" w:hAnsi="微软雅黑" w:eastAsia="微软雅黑" w:cs="Arial"/>
          <w:sz w:val="24"/>
          <w:szCs w:val="24"/>
        </w:rPr>
        <w:t>-</w:t>
      </w:r>
      <w:r>
        <w:rPr>
          <w:rFonts w:ascii="微软雅黑" w:hAnsi="微软雅黑" w:eastAsia="微软雅黑" w:cs="Arial"/>
          <w:sz w:val="24"/>
          <w:szCs w:val="24"/>
        </w:rPr>
        <w:t>21</w:t>
      </w:r>
      <w:r>
        <w:rPr>
          <w:rFonts w:hint="eastAsia" w:ascii="微软雅黑" w:hAnsi="微软雅黑" w:eastAsia="微软雅黑" w:cs="Arial"/>
          <w:sz w:val="24"/>
          <w:szCs w:val="24"/>
        </w:rPr>
        <w:t>，2</w:t>
      </w:r>
      <w:r>
        <w:rPr>
          <w:rFonts w:ascii="微软雅黑" w:hAnsi="微软雅黑" w:eastAsia="微软雅黑" w:cs="Arial"/>
          <w:sz w:val="24"/>
          <w:szCs w:val="24"/>
        </w:rPr>
        <w:t>6</w:t>
      </w:r>
      <w:r>
        <w:rPr>
          <w:rFonts w:hint="eastAsia" w:ascii="微软雅黑" w:hAnsi="微软雅黑" w:eastAsia="微软雅黑" w:cs="Arial"/>
          <w:sz w:val="24"/>
          <w:szCs w:val="24"/>
        </w:rPr>
        <w:t>-</w:t>
      </w:r>
      <w:r>
        <w:rPr>
          <w:rFonts w:ascii="微软雅黑" w:hAnsi="微软雅黑" w:eastAsia="微软雅黑" w:cs="Arial"/>
          <w:sz w:val="24"/>
          <w:szCs w:val="24"/>
        </w:rPr>
        <w:t>31</w:t>
      </w:r>
      <w:r>
        <w:rPr>
          <w:rFonts w:hint="eastAsia" w:ascii="微软雅黑" w:hAnsi="微软雅黑" w:eastAsia="微软雅黑" w:cs="Arial"/>
          <w:sz w:val="24"/>
          <w:szCs w:val="24"/>
        </w:rPr>
        <w:t>），非恶意引入的故障</w:t>
      </w:r>
    </w:p>
    <w:p>
      <w:pPr>
        <w:ind w:left="480"/>
        <w:jc w:val="left"/>
        <w:rPr>
          <w:rFonts w:ascii="微软雅黑" w:hAnsi="微软雅黑" w:eastAsia="微软雅黑" w:cs="Arial"/>
          <w:sz w:val="24"/>
          <w:szCs w:val="24"/>
        </w:rPr>
      </w:pPr>
      <w:r>
        <w:rPr>
          <w:rFonts w:hint="eastAsia" w:ascii="微软雅黑" w:hAnsi="微软雅黑" w:eastAsia="微软雅黑" w:cs="Arial"/>
          <w:sz w:val="24"/>
          <w:szCs w:val="24"/>
        </w:rPr>
        <w:t>我们首先考虑非恶意的故障，可以从开发者的意图的角度进行划分：</w:t>
      </w:r>
    </w:p>
    <w:p>
      <w:pPr>
        <w:pStyle w:val="14"/>
        <w:numPr>
          <w:ilvl w:val="0"/>
          <w:numId w:val="8"/>
        </w:numPr>
        <w:ind w:firstLineChars="0"/>
        <w:jc w:val="left"/>
        <w:rPr>
          <w:rFonts w:ascii="微软雅黑" w:hAnsi="微软雅黑" w:eastAsia="微软雅黑" w:cs="Arial"/>
          <w:sz w:val="24"/>
          <w:szCs w:val="24"/>
        </w:rPr>
      </w:pPr>
      <w:r>
        <w:rPr>
          <w:rFonts w:hint="eastAsia" w:ascii="微软雅黑" w:hAnsi="微软雅黑" w:eastAsia="微软雅黑" w:cs="Arial"/>
          <w:i/>
          <w:iCs/>
          <w:sz w:val="24"/>
          <w:szCs w:val="24"/>
        </w:rPr>
        <w:t>客观性故障：</w:t>
      </w:r>
      <w:r>
        <w:rPr>
          <w:rFonts w:ascii="微软雅黑" w:hAnsi="微软雅黑" w:eastAsia="微软雅黑" w:cs="Arial"/>
          <w:i/>
          <w:iCs/>
          <w:sz w:val="24"/>
          <w:szCs w:val="24"/>
        </w:rPr>
        <w:t>nondeliberate faults</w:t>
      </w:r>
      <w:r>
        <w:rPr>
          <w:rFonts w:hint="eastAsia" w:ascii="微软雅黑" w:hAnsi="微软雅黑" w:eastAsia="微软雅黑" w:cs="Arial"/>
          <w:sz w:val="24"/>
          <w:szCs w:val="24"/>
        </w:rPr>
        <w:t>，是一种客观失误（mistake），是由于开发者，操作者，维护者的无意的/无心的动作（</w:t>
      </w:r>
      <w:r>
        <w:rPr>
          <w:rFonts w:ascii="微软雅黑" w:hAnsi="微软雅黑" w:eastAsia="微软雅黑" w:cs="Arial"/>
          <w:sz w:val="24"/>
          <w:szCs w:val="24"/>
        </w:rPr>
        <w:t>unintended actions</w:t>
      </w:r>
      <w:r>
        <w:rPr>
          <w:rFonts w:hint="eastAsia" w:ascii="微软雅黑" w:hAnsi="微软雅黑" w:eastAsia="微软雅黑" w:cs="Arial"/>
          <w:sz w:val="24"/>
          <w:szCs w:val="24"/>
        </w:rPr>
        <w:t>）而产生的</w:t>
      </w:r>
      <w:r>
        <w:rPr>
          <w:rFonts w:ascii="微软雅黑" w:hAnsi="微软雅黑" w:eastAsia="微软雅黑" w:cs="Arial"/>
          <w:sz w:val="24"/>
          <w:szCs w:val="24"/>
        </w:rPr>
        <w:t xml:space="preserve"> (1, 2, 7, 8, 16-18, 26-28)</w:t>
      </w:r>
    </w:p>
    <w:p>
      <w:pPr>
        <w:pStyle w:val="14"/>
        <w:numPr>
          <w:ilvl w:val="0"/>
          <w:numId w:val="8"/>
        </w:numPr>
        <w:ind w:firstLineChars="0"/>
        <w:jc w:val="left"/>
        <w:rPr>
          <w:rFonts w:ascii="微软雅黑" w:hAnsi="微软雅黑" w:eastAsia="微软雅黑" w:cs="Arial"/>
          <w:sz w:val="24"/>
          <w:szCs w:val="24"/>
        </w:rPr>
      </w:pPr>
      <w:r>
        <w:rPr>
          <w:rFonts w:hint="eastAsia" w:ascii="微软雅黑" w:hAnsi="微软雅黑" w:eastAsia="微软雅黑" w:cs="Arial"/>
          <w:sz w:val="24"/>
          <w:szCs w:val="24"/>
        </w:rPr>
        <w:t>过失性故障：</w:t>
      </w:r>
      <w:r>
        <w:rPr>
          <w:rFonts w:ascii="微软雅黑" w:hAnsi="微软雅黑" w:eastAsia="微软雅黑" w:cs="Arial"/>
          <w:sz w:val="24"/>
          <w:szCs w:val="24"/>
        </w:rPr>
        <w:t>deliberate faults</w:t>
      </w:r>
      <w:r>
        <w:rPr>
          <w:rFonts w:hint="eastAsia" w:ascii="微软雅黑" w:hAnsi="微软雅黑" w:eastAsia="微软雅黑" w:cs="Arial"/>
          <w:sz w:val="24"/>
          <w:szCs w:val="24"/>
        </w:rPr>
        <w:t>，是一种</w:t>
      </w:r>
      <w:r>
        <w:rPr>
          <w:rFonts w:hint="eastAsia" w:ascii="微软雅黑" w:hAnsi="微软雅黑" w:eastAsia="微软雅黑" w:cs="Arial"/>
          <w:i/>
          <w:iCs/>
          <w:sz w:val="24"/>
          <w:szCs w:val="24"/>
        </w:rPr>
        <w:t>错误决定（</w:t>
      </w:r>
      <w:r>
        <w:rPr>
          <w:rFonts w:ascii="微软雅黑" w:hAnsi="微软雅黑" w:eastAsia="微软雅黑" w:cs="Arial"/>
          <w:i/>
          <w:iCs/>
          <w:sz w:val="24"/>
          <w:szCs w:val="24"/>
        </w:rPr>
        <w:t>bad decisions</w:t>
      </w:r>
      <w:r>
        <w:rPr>
          <w:rFonts w:hint="eastAsia" w:ascii="微软雅黑" w:hAnsi="微软雅黑" w:eastAsia="微软雅黑" w:cs="Arial"/>
          <w:i/>
          <w:iCs/>
          <w:sz w:val="24"/>
          <w:szCs w:val="24"/>
        </w:rPr>
        <w:t>）</w:t>
      </w:r>
      <w:r>
        <w:rPr>
          <w:rFonts w:hint="eastAsia" w:ascii="微软雅黑" w:hAnsi="微软雅黑" w:eastAsia="微软雅黑" w:cs="Arial"/>
          <w:sz w:val="24"/>
          <w:szCs w:val="24"/>
        </w:rPr>
        <w:t>，是由于</w:t>
      </w:r>
      <w:r>
        <w:rPr>
          <w:rFonts w:hint="eastAsia" w:ascii="微软雅黑" w:hAnsi="微软雅黑" w:eastAsia="微软雅黑" w:cs="Arial"/>
          <w:i/>
          <w:iCs/>
          <w:sz w:val="24"/>
          <w:szCs w:val="24"/>
        </w:rPr>
        <w:t>非预期（</w:t>
      </w:r>
      <w:r>
        <w:rPr>
          <w:rFonts w:ascii="微软雅黑" w:hAnsi="微软雅黑" w:eastAsia="微软雅黑" w:cs="Arial"/>
          <w:i/>
          <w:iCs/>
          <w:sz w:val="24"/>
          <w:szCs w:val="24"/>
        </w:rPr>
        <w:t>intended actions</w:t>
      </w:r>
      <w:r>
        <w:rPr>
          <w:rFonts w:hint="eastAsia" w:ascii="微软雅黑" w:hAnsi="微软雅黑" w:eastAsia="微软雅黑" w:cs="Arial"/>
          <w:i/>
          <w:iCs/>
          <w:sz w:val="24"/>
          <w:szCs w:val="24"/>
        </w:rPr>
        <w:t>）的错误行为</w:t>
      </w:r>
      <w:r>
        <w:rPr>
          <w:rFonts w:hint="eastAsia" w:ascii="微软雅黑" w:hAnsi="微软雅黑" w:eastAsia="微软雅黑" w:cs="Arial"/>
          <w:sz w:val="24"/>
          <w:szCs w:val="24"/>
        </w:rPr>
        <w:t>而导致的</w:t>
      </w:r>
      <w:r>
        <w:rPr>
          <w:rFonts w:ascii="微软雅黑" w:hAnsi="微软雅黑" w:eastAsia="微软雅黑" w:cs="Arial"/>
          <w:sz w:val="24"/>
          <w:szCs w:val="24"/>
        </w:rPr>
        <w:t>(3, 4</w:t>
      </w:r>
      <w:r>
        <w:rPr>
          <w:rFonts w:hint="eastAsia" w:ascii="微软雅黑" w:hAnsi="微软雅黑" w:eastAsia="微软雅黑" w:cs="Arial"/>
          <w:sz w:val="24"/>
          <w:szCs w:val="24"/>
        </w:rPr>
        <w:t>，</w:t>
      </w:r>
      <w:r>
        <w:rPr>
          <w:rFonts w:ascii="微软雅黑" w:hAnsi="微软雅黑" w:eastAsia="微软雅黑" w:cs="Arial"/>
          <w:sz w:val="24"/>
          <w:szCs w:val="24"/>
        </w:rPr>
        <w:t>9, 10, 19-21, 29-31)</w:t>
      </w:r>
      <w:r>
        <w:rPr>
          <w:rFonts w:hint="eastAsia" w:ascii="微软雅黑" w:hAnsi="微软雅黑" w:eastAsia="微软雅黑" w:cs="Arial"/>
          <w:sz w:val="24"/>
          <w:szCs w:val="24"/>
        </w:rPr>
        <w:t>。</w:t>
      </w:r>
    </w:p>
    <w:p>
      <w:pPr>
        <w:ind w:left="480" w:firstLine="480" w:firstLineChars="200"/>
        <w:jc w:val="left"/>
        <w:rPr>
          <w:rFonts w:ascii="微软雅黑" w:hAnsi="微软雅黑" w:eastAsia="微软雅黑" w:cs="Arial"/>
          <w:sz w:val="24"/>
          <w:szCs w:val="24"/>
        </w:rPr>
      </w:pPr>
      <w:r>
        <w:rPr>
          <w:rFonts w:hint="eastAsia" w:ascii="微软雅黑" w:hAnsi="微软雅黑" w:eastAsia="微软雅黑" w:cs="Arial"/>
          <w:sz w:val="24"/>
          <w:szCs w:val="24"/>
        </w:rPr>
        <w:t>过失性，非恶意的开发故障</w:t>
      </w:r>
      <w:r>
        <w:rPr>
          <w:rFonts w:ascii="微软雅黑" w:hAnsi="微软雅黑" w:eastAsia="微软雅黑" w:cs="Arial"/>
          <w:sz w:val="24"/>
          <w:szCs w:val="24"/>
        </w:rPr>
        <w:t>(3, 4</w:t>
      </w:r>
      <w:r>
        <w:rPr>
          <w:rFonts w:hint="eastAsia" w:ascii="微软雅黑" w:hAnsi="微软雅黑" w:eastAsia="微软雅黑" w:cs="Arial"/>
          <w:sz w:val="24"/>
          <w:szCs w:val="24"/>
        </w:rPr>
        <w:t>，</w:t>
      </w:r>
      <w:r>
        <w:rPr>
          <w:rFonts w:ascii="微软雅黑" w:hAnsi="微软雅黑" w:eastAsia="微软雅黑" w:cs="Arial"/>
          <w:sz w:val="24"/>
          <w:szCs w:val="24"/>
        </w:rPr>
        <w:t>9, 10</w:t>
      </w:r>
      <w:r>
        <w:rPr>
          <w:rFonts w:hint="eastAsia" w:ascii="微软雅黑" w:hAnsi="微软雅黑" w:eastAsia="微软雅黑" w:cs="Arial"/>
          <w:sz w:val="24"/>
          <w:szCs w:val="24"/>
        </w:rPr>
        <w:t xml:space="preserve">)来自于两种权衡和取舍，1）在提高新的利用率的时候维持可接受的性能 </w:t>
      </w:r>
      <w:r>
        <w:rPr>
          <w:rFonts w:ascii="微软雅黑" w:hAnsi="微软雅黑" w:eastAsia="微软雅黑" w:cs="Arial"/>
          <w:sz w:val="24"/>
          <w:szCs w:val="24"/>
        </w:rPr>
        <w:t>2</w:t>
      </w:r>
      <w:r>
        <w:rPr>
          <w:rFonts w:hint="eastAsia" w:ascii="微软雅黑" w:hAnsi="微软雅黑" w:eastAsia="微软雅黑" w:cs="Arial"/>
          <w:sz w:val="24"/>
          <w:szCs w:val="24"/>
        </w:rPr>
        <w:t>）经济因素的考虑。过失性，非恶意的开发故障交互故障（</w:t>
      </w:r>
      <w:r>
        <w:rPr>
          <w:rFonts w:ascii="微软雅黑" w:hAnsi="微软雅黑" w:eastAsia="微软雅黑" w:cs="Arial"/>
          <w:sz w:val="24"/>
          <w:szCs w:val="24"/>
        </w:rPr>
        <w:t>19-21, 29-31)</w:t>
      </w:r>
      <w:r>
        <w:rPr>
          <w:rFonts w:hint="eastAsia" w:ascii="微软雅黑" w:hAnsi="微软雅黑" w:eastAsia="微软雅黑" w:cs="Arial"/>
          <w:sz w:val="24"/>
          <w:szCs w:val="24"/>
        </w:rPr>
        <w:t>主要来自于操作者的不当的行为，一是未克服不可预见的场景，二是因为没有意思到潜在的后果而故障违反操作程序。过失性，非恶意的故障通常被认为是一种不可接受的系统行为，失效就接着发生了。开发者或者操作者在那个时刻并没有意识到他们的这个决定的后果是一个故障。</w:t>
      </w:r>
    </w:p>
    <w:p>
      <w:pPr>
        <w:ind w:left="480"/>
        <w:jc w:val="left"/>
        <w:rPr>
          <w:rFonts w:ascii="微软雅黑" w:hAnsi="微软雅黑" w:eastAsia="微软雅黑" w:cs="Arial"/>
          <w:sz w:val="24"/>
          <w:szCs w:val="24"/>
        </w:rPr>
      </w:pPr>
      <w:r>
        <w:rPr>
          <w:rFonts w:hint="eastAsia" w:ascii="微软雅黑" w:hAnsi="微软雅黑" w:eastAsia="微软雅黑" w:cs="Arial"/>
          <w:sz w:val="24"/>
          <w:szCs w:val="24"/>
        </w:rPr>
        <w:t xml:space="preserve"> </w:t>
      </w:r>
      <w:r>
        <w:rPr>
          <w:rFonts w:ascii="微软雅黑" w:hAnsi="微软雅黑" w:eastAsia="微软雅黑" w:cs="Arial"/>
          <w:sz w:val="24"/>
          <w:szCs w:val="24"/>
        </w:rPr>
        <w:t xml:space="preserve">   </w:t>
      </w:r>
      <w:r>
        <w:rPr>
          <w:rFonts w:hint="eastAsia" w:ascii="微软雅黑" w:hAnsi="微软雅黑" w:eastAsia="微软雅黑" w:cs="Arial"/>
          <w:sz w:val="24"/>
          <w:szCs w:val="24"/>
        </w:rPr>
        <w:t>通常认为不管是失误（mistake）还是错误决定（bad</w:t>
      </w:r>
      <w:r>
        <w:rPr>
          <w:rFonts w:ascii="微软雅黑" w:hAnsi="微软雅黑" w:eastAsia="微软雅黑" w:cs="Arial"/>
          <w:sz w:val="24"/>
          <w:szCs w:val="24"/>
        </w:rPr>
        <w:t xml:space="preserve"> </w:t>
      </w:r>
      <w:r>
        <w:rPr>
          <w:rFonts w:hint="eastAsia" w:ascii="微软雅黑" w:hAnsi="微软雅黑" w:eastAsia="微软雅黑" w:cs="Arial"/>
          <w:sz w:val="24"/>
          <w:szCs w:val="24"/>
        </w:rPr>
        <w:t>d</w:t>
      </w:r>
      <w:r>
        <w:rPr>
          <w:rFonts w:ascii="微软雅黑" w:hAnsi="微软雅黑" w:eastAsia="微软雅黑" w:cs="Arial"/>
          <w:sz w:val="24"/>
          <w:szCs w:val="24"/>
        </w:rPr>
        <w:t>ecision</w:t>
      </w:r>
      <w:r>
        <w:rPr>
          <w:rFonts w:hint="eastAsia" w:ascii="微软雅黑" w:hAnsi="微软雅黑" w:eastAsia="微软雅黑" w:cs="Arial"/>
          <w:sz w:val="24"/>
          <w:szCs w:val="24"/>
        </w:rPr>
        <w:t>）都是一种</w:t>
      </w:r>
      <w:r>
        <w:rPr>
          <w:rFonts w:hint="eastAsia" w:ascii="微软雅黑" w:hAnsi="微软雅黑" w:eastAsia="微软雅黑" w:cs="Arial"/>
          <w:i/>
          <w:iCs/>
          <w:sz w:val="24"/>
          <w:szCs w:val="24"/>
        </w:rPr>
        <w:t>意外（</w:t>
      </w:r>
      <w:r>
        <w:rPr>
          <w:rFonts w:ascii="微软雅黑" w:hAnsi="微软雅黑" w:eastAsia="微软雅黑" w:cs="Arial"/>
          <w:i/>
          <w:iCs/>
          <w:sz w:val="24"/>
          <w:szCs w:val="24"/>
        </w:rPr>
        <w:t>accidental</w:t>
      </w:r>
      <w:r>
        <w:rPr>
          <w:rFonts w:hint="eastAsia" w:ascii="微软雅黑" w:hAnsi="微软雅黑" w:eastAsia="微软雅黑" w:cs="Arial"/>
          <w:i/>
          <w:iCs/>
          <w:sz w:val="24"/>
          <w:szCs w:val="24"/>
        </w:rPr>
        <w:t>）</w:t>
      </w:r>
      <w:r>
        <w:rPr>
          <w:rFonts w:hint="eastAsia" w:ascii="微软雅黑" w:hAnsi="微软雅黑" w:eastAsia="微软雅黑" w:cs="Arial"/>
          <w:sz w:val="24"/>
          <w:szCs w:val="24"/>
        </w:rPr>
        <w:t>，主要是他们不是因为恶意的做法引发的。然而</w:t>
      </w:r>
      <w:r>
        <w:rPr>
          <w:rFonts w:hint="eastAsia" w:ascii="微软雅黑" w:hAnsi="微软雅黑" w:eastAsia="微软雅黑" w:cs="Arial"/>
          <w:i/>
          <w:iCs/>
          <w:sz w:val="24"/>
          <w:szCs w:val="24"/>
        </w:rPr>
        <w:t>并非所有的（</w:t>
      </w:r>
      <w:r>
        <w:rPr>
          <w:rFonts w:ascii="微软雅黑" w:hAnsi="微软雅黑" w:eastAsia="微软雅黑" w:cs="Arial"/>
          <w:i/>
          <w:iCs/>
          <w:sz w:val="24"/>
          <w:szCs w:val="24"/>
        </w:rPr>
        <w:t>not all</w:t>
      </w:r>
      <w:r>
        <w:rPr>
          <w:rFonts w:hint="eastAsia" w:ascii="微软雅黑" w:hAnsi="微软雅黑" w:eastAsia="微软雅黑" w:cs="Arial"/>
          <w:i/>
          <w:iCs/>
          <w:sz w:val="24"/>
          <w:szCs w:val="24"/>
        </w:rPr>
        <w:t>）</w:t>
      </w:r>
      <w:r>
        <w:rPr>
          <w:rFonts w:hint="eastAsia" w:ascii="微软雅黑" w:hAnsi="微软雅黑" w:eastAsia="微软雅黑" w:cs="Arial"/>
          <w:sz w:val="24"/>
          <w:szCs w:val="24"/>
        </w:rPr>
        <w:t>非恶意的人产生的所有的失误和错误决定都是意外。一些非常有危害的失误（mistake）和非常糟糕的决策（bad</w:t>
      </w:r>
      <w:r>
        <w:rPr>
          <w:rFonts w:ascii="微软雅黑" w:hAnsi="微软雅黑" w:eastAsia="微软雅黑" w:cs="Arial"/>
          <w:sz w:val="24"/>
          <w:szCs w:val="24"/>
        </w:rPr>
        <w:t xml:space="preserve"> </w:t>
      </w:r>
      <w:r>
        <w:rPr>
          <w:rFonts w:hint="eastAsia" w:ascii="微软雅黑" w:hAnsi="微软雅黑" w:eastAsia="微软雅黑" w:cs="Arial"/>
          <w:sz w:val="24"/>
          <w:szCs w:val="24"/>
        </w:rPr>
        <w:t>d</w:t>
      </w:r>
      <w:r>
        <w:rPr>
          <w:rFonts w:ascii="微软雅黑" w:hAnsi="微软雅黑" w:eastAsia="微软雅黑" w:cs="Arial"/>
          <w:sz w:val="24"/>
          <w:szCs w:val="24"/>
        </w:rPr>
        <w:t>ecision</w:t>
      </w:r>
      <w:r>
        <w:rPr>
          <w:rFonts w:hint="eastAsia" w:ascii="微软雅黑" w:hAnsi="微软雅黑" w:eastAsia="微软雅黑" w:cs="Arial"/>
          <w:sz w:val="24"/>
          <w:szCs w:val="24"/>
        </w:rPr>
        <w:t>）都是由于缺乏对这个任务的专业能力所导致的，一个完整的故障分类应该包含这类故障。因此我们进一步区分非恶意的人因故障为1）</w:t>
      </w:r>
      <w:r>
        <w:rPr>
          <w:rFonts w:hint="eastAsia" w:ascii="微软雅黑" w:hAnsi="微软雅黑" w:eastAsia="微软雅黑" w:cs="Arial"/>
          <w:i/>
          <w:iCs/>
          <w:sz w:val="24"/>
          <w:szCs w:val="24"/>
        </w:rPr>
        <w:t>意外性故障（a</w:t>
      </w:r>
      <w:r>
        <w:rPr>
          <w:rFonts w:ascii="微软雅黑" w:hAnsi="微软雅黑" w:eastAsia="微软雅黑" w:cs="Arial"/>
          <w:i/>
          <w:iCs/>
          <w:sz w:val="24"/>
          <w:szCs w:val="24"/>
        </w:rPr>
        <w:t>ccidental faults</w:t>
      </w:r>
      <w:r>
        <w:rPr>
          <w:rFonts w:hint="eastAsia" w:ascii="微软雅黑" w:hAnsi="微软雅黑" w:eastAsia="微软雅黑" w:cs="Arial"/>
          <w:i/>
          <w:iCs/>
          <w:sz w:val="24"/>
          <w:szCs w:val="24"/>
        </w:rPr>
        <w:t>）</w:t>
      </w:r>
      <w:r>
        <w:rPr>
          <w:rFonts w:hint="eastAsia" w:ascii="微软雅黑" w:hAnsi="微软雅黑" w:eastAsia="微软雅黑" w:cs="Arial"/>
          <w:sz w:val="24"/>
          <w:szCs w:val="24"/>
        </w:rPr>
        <w:t>和2）</w:t>
      </w:r>
      <w:r>
        <w:rPr>
          <w:rFonts w:hint="eastAsia" w:ascii="微软雅黑" w:hAnsi="微软雅黑" w:eastAsia="微软雅黑" w:cs="Arial"/>
          <w:i/>
          <w:iCs/>
          <w:sz w:val="24"/>
          <w:szCs w:val="24"/>
        </w:rPr>
        <w:t>能力不足故障（</w:t>
      </w:r>
      <w:r>
        <w:rPr>
          <w:rFonts w:ascii="微软雅黑" w:hAnsi="微软雅黑" w:eastAsia="微软雅黑" w:cs="Arial"/>
          <w:i/>
          <w:iCs/>
          <w:sz w:val="24"/>
          <w:szCs w:val="24"/>
        </w:rPr>
        <w:t>incompetence faults</w:t>
      </w:r>
      <w:r>
        <w:rPr>
          <w:rFonts w:hint="eastAsia" w:ascii="微软雅黑" w:hAnsi="微软雅黑" w:eastAsia="微软雅黑" w:cs="Arial"/>
          <w:i/>
          <w:iCs/>
          <w:sz w:val="24"/>
          <w:szCs w:val="24"/>
        </w:rPr>
        <w:t>）</w:t>
      </w:r>
      <w:r>
        <w:rPr>
          <w:rFonts w:hint="eastAsia" w:ascii="微软雅黑" w:hAnsi="微软雅黑" w:eastAsia="微软雅黑" w:cs="Arial"/>
          <w:sz w:val="24"/>
          <w:szCs w:val="24"/>
        </w:rPr>
        <w:t>，具体的分类参见下图Fig</w:t>
      </w:r>
      <w:r>
        <w:rPr>
          <w:rFonts w:ascii="微软雅黑" w:hAnsi="微软雅黑" w:eastAsia="微软雅黑" w:cs="Arial"/>
          <w:sz w:val="24"/>
          <w:szCs w:val="24"/>
        </w:rPr>
        <w:t>6</w:t>
      </w:r>
      <w:r>
        <w:rPr>
          <w:rFonts w:hint="eastAsia" w:ascii="微软雅黑" w:hAnsi="微软雅黑" w:eastAsia="微软雅黑" w:cs="Arial"/>
          <w:sz w:val="24"/>
          <w:szCs w:val="24"/>
        </w:rPr>
        <w:t>：</w:t>
      </w:r>
    </w:p>
    <w:p>
      <w:pPr>
        <w:ind w:left="480"/>
        <w:jc w:val="left"/>
        <w:rPr>
          <w:rFonts w:ascii="微软雅黑" w:hAnsi="微软雅黑" w:eastAsia="微软雅黑" w:cs="Arial"/>
          <w:sz w:val="24"/>
          <w:szCs w:val="24"/>
        </w:rPr>
      </w:pPr>
      <w:r>
        <w:drawing>
          <wp:inline distT="0" distB="0" distL="0" distR="0">
            <wp:extent cx="5274310" cy="280924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74310" cy="2809240"/>
                    </a:xfrm>
                    <a:prstGeom prst="rect">
                      <a:avLst/>
                    </a:prstGeom>
                  </pic:spPr>
                </pic:pic>
              </a:graphicData>
            </a:graphic>
          </wp:inline>
        </w:drawing>
      </w:r>
    </w:p>
    <w:p>
      <w:pPr>
        <w:ind w:left="480"/>
        <w:jc w:val="center"/>
        <w:rPr>
          <w:rFonts w:hint="eastAsia" w:ascii="微软雅黑" w:hAnsi="微软雅黑" w:eastAsia="微软雅黑" w:cs="Arial"/>
          <w:sz w:val="24"/>
          <w:szCs w:val="24"/>
        </w:rPr>
      </w:pPr>
      <w:r>
        <w:rPr>
          <w:rFonts w:hint="eastAsia" w:ascii="微软雅黑" w:hAnsi="微软雅黑" w:eastAsia="微软雅黑" w:cs="Arial"/>
          <w:sz w:val="24"/>
          <w:szCs w:val="24"/>
        </w:rPr>
        <w:t>Fig</w:t>
      </w:r>
      <w:r>
        <w:rPr>
          <w:rFonts w:ascii="微软雅黑" w:hAnsi="微软雅黑" w:eastAsia="微软雅黑" w:cs="Arial"/>
          <w:sz w:val="24"/>
          <w:szCs w:val="24"/>
        </w:rPr>
        <w:t>6</w:t>
      </w:r>
    </w:p>
    <w:p>
      <w:pPr>
        <w:ind w:firstLine="480" w:firstLineChars="200"/>
        <w:jc w:val="left"/>
        <w:rPr>
          <w:rFonts w:ascii="微软雅黑" w:hAnsi="微软雅黑" w:eastAsia="微软雅黑" w:cs="Arial"/>
          <w:sz w:val="24"/>
          <w:szCs w:val="24"/>
        </w:rPr>
      </w:pPr>
      <w:r>
        <w:rPr>
          <w:rFonts w:hint="eastAsia" w:ascii="微软雅黑" w:hAnsi="微软雅黑" w:eastAsia="微软雅黑" w:cs="Arial"/>
          <w:sz w:val="24"/>
          <w:szCs w:val="24"/>
        </w:rPr>
        <w:t>如何识别能力不足故障在失误（Mistake）和错误决定（Bad</w:t>
      </w:r>
      <w:r>
        <w:rPr>
          <w:rFonts w:ascii="微软雅黑" w:hAnsi="微软雅黑" w:eastAsia="微软雅黑" w:cs="Arial"/>
          <w:sz w:val="24"/>
          <w:szCs w:val="24"/>
        </w:rPr>
        <w:t xml:space="preserve"> Decision</w:t>
      </w:r>
      <w:r>
        <w:rPr>
          <w:rFonts w:hint="eastAsia" w:ascii="微软雅黑" w:hAnsi="微软雅黑" w:eastAsia="微软雅黑" w:cs="Arial"/>
          <w:sz w:val="24"/>
          <w:szCs w:val="24"/>
        </w:rPr>
        <w:t>）导致了较大的经济损失、重大伤害、人员伤亡的情况下会得非常重要。在这种情况下，类似于法庭的合法调查过程或者咨询委员会的那种独立专业评估用来进行故障类型判断。</w:t>
      </w:r>
    </w:p>
    <w:p>
      <w:pPr>
        <w:ind w:firstLine="480" w:firstLineChars="200"/>
        <w:jc w:val="left"/>
        <w:rPr>
          <w:rFonts w:ascii="微软雅黑" w:hAnsi="微软雅黑" w:eastAsia="微软雅黑" w:cs="Arial"/>
          <w:sz w:val="24"/>
          <w:szCs w:val="24"/>
        </w:rPr>
      </w:pPr>
      <w:r>
        <w:rPr>
          <w:rFonts w:hint="eastAsia" w:ascii="微软雅黑" w:hAnsi="微软雅黑" w:eastAsia="微软雅黑" w:cs="Arial"/>
          <w:sz w:val="24"/>
          <w:szCs w:val="24"/>
        </w:rPr>
        <w:t>到目前为止关于能力不足故障的讨论还是独立的，通常人为的努力会因为团队/组织的组织能力不足而失败。组织能力不足的典型的例子就是AAS系统的开发失败，该系统是为了代替老的飞行控制系统[</w:t>
      </w:r>
      <w:r>
        <w:rPr>
          <w:rFonts w:ascii="微软雅黑" w:hAnsi="微软雅黑" w:eastAsia="微软雅黑" w:cs="Arial"/>
          <w:sz w:val="24"/>
          <w:szCs w:val="24"/>
        </w:rPr>
        <w:t>67]</w:t>
      </w:r>
      <w:r>
        <w:rPr>
          <w:rFonts w:hint="eastAsia" w:ascii="微软雅黑" w:hAnsi="微软雅黑" w:eastAsia="微软雅黑" w:cs="Arial"/>
          <w:sz w:val="24"/>
          <w:szCs w:val="24"/>
        </w:rPr>
        <w:t>。</w:t>
      </w:r>
    </w:p>
    <w:p>
      <w:pPr>
        <w:ind w:firstLine="480" w:firstLineChars="200"/>
        <w:jc w:val="left"/>
        <w:rPr>
          <w:rFonts w:ascii="微软雅黑" w:hAnsi="微软雅黑" w:eastAsia="微软雅黑" w:cs="Arial"/>
          <w:sz w:val="24"/>
          <w:szCs w:val="24"/>
        </w:rPr>
      </w:pPr>
      <w:r>
        <w:rPr>
          <w:rFonts w:hint="eastAsia" w:ascii="微软雅黑" w:hAnsi="微软雅黑" w:eastAsia="微软雅黑" w:cs="Arial"/>
          <w:sz w:val="24"/>
          <w:szCs w:val="24"/>
        </w:rPr>
        <w:t>非恶意的开发故障在硬件和软件里面都会存在，硬件领域尤其是微处理器，在产品应用之后也发现了较多的开发故障[</w:t>
      </w:r>
      <w:r>
        <w:rPr>
          <w:rFonts w:ascii="微软雅黑" w:hAnsi="微软雅黑" w:eastAsia="微软雅黑" w:cs="Arial"/>
          <w:sz w:val="24"/>
          <w:szCs w:val="24"/>
        </w:rPr>
        <w:t>5]</w:t>
      </w:r>
      <w:r>
        <w:rPr>
          <w:rFonts w:hint="eastAsia" w:ascii="微软雅黑" w:hAnsi="微软雅黑" w:eastAsia="微软雅黑" w:cs="Arial"/>
          <w:sz w:val="24"/>
          <w:szCs w:val="24"/>
        </w:rPr>
        <w:t>，这样的故障通常叫做勘误表（</w:t>
      </w:r>
      <w:r>
        <w:rPr>
          <w:rFonts w:ascii="微软雅黑" w:hAnsi="微软雅黑" w:eastAsia="微软雅黑" w:cs="Arial"/>
          <w:sz w:val="24"/>
          <w:szCs w:val="24"/>
        </w:rPr>
        <w:t>“errata”</w:t>
      </w:r>
      <w:r>
        <w:rPr>
          <w:rFonts w:hint="eastAsia" w:ascii="微软雅黑" w:hAnsi="微软雅黑" w:eastAsia="微软雅黑" w:cs="Arial"/>
          <w:sz w:val="24"/>
          <w:szCs w:val="24"/>
        </w:rPr>
        <w:t>），会在后续的更新列表里面体现。在处理器的整个生命周期里面都会产生errata，因此更新列表会周期性发布。我们使用的开发工具也会产生开发故障。</w:t>
      </w:r>
    </w:p>
    <w:p>
      <w:pPr>
        <w:ind w:firstLine="480" w:firstLineChars="200"/>
        <w:jc w:val="left"/>
        <w:rPr>
          <w:rFonts w:ascii="微软雅黑" w:hAnsi="微软雅黑" w:eastAsia="微软雅黑" w:cs="Arial"/>
          <w:sz w:val="24"/>
          <w:szCs w:val="24"/>
        </w:rPr>
      </w:pPr>
      <w:r>
        <w:rPr>
          <w:rFonts w:hint="eastAsia" w:ascii="微软雅黑" w:hAnsi="微软雅黑" w:eastAsia="微软雅黑" w:cs="Arial"/>
          <w:sz w:val="24"/>
          <w:szCs w:val="24"/>
        </w:rPr>
        <w:t>系统设计中不可避免的要使用现成的（</w:t>
      </w:r>
      <w:r>
        <w:rPr>
          <w:rFonts w:ascii="微软雅黑" w:hAnsi="微软雅黑" w:eastAsia="微软雅黑" w:cs="Arial"/>
          <w:sz w:val="24"/>
          <w:szCs w:val="24"/>
        </w:rPr>
        <w:t>Off-the-shelf (OTS)）</w:t>
      </w:r>
      <w:r>
        <w:rPr>
          <w:rFonts w:hint="eastAsia" w:ascii="微软雅黑" w:hAnsi="微软雅黑" w:eastAsia="微软雅黑" w:cs="Arial"/>
          <w:sz w:val="24"/>
          <w:szCs w:val="24"/>
        </w:rPr>
        <w:t>组件，这会带来额外的问题，这些问题可以是已知的开发故障也可能是未知的，而且它的规格是不完整的甚至是错误的。这些问题在遗留的（Legacy）OTS组件被使用的时候会尤其严重，因为这些</w:t>
      </w:r>
      <w:r>
        <w:rPr>
          <w:rFonts w:hint="eastAsia" w:ascii="微软雅黑" w:hAnsi="微软雅黑" w:eastAsia="微软雅黑" w:cs="Arial"/>
          <w:i/>
          <w:iCs/>
          <w:sz w:val="24"/>
          <w:szCs w:val="24"/>
        </w:rPr>
        <w:t>Legacy</w:t>
      </w:r>
      <w:r>
        <w:rPr>
          <w:rFonts w:ascii="微软雅黑" w:hAnsi="微软雅黑" w:eastAsia="微软雅黑" w:cs="Arial"/>
          <w:sz w:val="24"/>
          <w:szCs w:val="24"/>
        </w:rPr>
        <w:t xml:space="preserve"> </w:t>
      </w:r>
      <w:r>
        <w:rPr>
          <w:rFonts w:hint="eastAsia" w:ascii="微软雅黑" w:hAnsi="微软雅黑" w:eastAsia="微软雅黑" w:cs="Arial"/>
          <w:sz w:val="24"/>
          <w:szCs w:val="24"/>
        </w:rPr>
        <w:t>OTS是以前设计使用的但是由于用户需求的原因不得不保留下来。</w:t>
      </w:r>
    </w:p>
    <w:p>
      <w:pPr>
        <w:ind w:firstLine="480" w:firstLineChars="200"/>
        <w:jc w:val="left"/>
        <w:rPr>
          <w:rFonts w:ascii="微软雅黑" w:hAnsi="微软雅黑" w:eastAsia="微软雅黑" w:cs="Arial"/>
          <w:sz w:val="24"/>
          <w:szCs w:val="24"/>
        </w:rPr>
      </w:pPr>
      <w:r>
        <w:rPr>
          <w:rFonts w:hint="eastAsia" w:ascii="微软雅黑" w:hAnsi="微软雅黑" w:eastAsia="微软雅黑" w:cs="Arial"/>
          <w:sz w:val="24"/>
          <w:szCs w:val="24"/>
        </w:rPr>
        <w:t>一些软件的开发故障可能会导致软件老化（</w:t>
      </w:r>
      <w:r>
        <w:rPr>
          <w:rFonts w:ascii="微软雅黑" w:hAnsi="微软雅黑" w:eastAsia="微软雅黑" w:cs="Arial"/>
          <w:sz w:val="24"/>
          <w:szCs w:val="24"/>
        </w:rPr>
        <w:t>s</w:t>
      </w:r>
      <w:r>
        <w:rPr>
          <w:rFonts w:hint="eastAsia" w:ascii="微软雅黑" w:hAnsi="微软雅黑" w:eastAsia="微软雅黑" w:cs="Arial"/>
          <w:sz w:val="24"/>
          <w:szCs w:val="24"/>
        </w:rPr>
        <w:t>oftware</w:t>
      </w:r>
      <w:r>
        <w:rPr>
          <w:rFonts w:ascii="微软雅黑" w:hAnsi="微软雅黑" w:eastAsia="微软雅黑" w:cs="Arial"/>
          <w:sz w:val="24"/>
          <w:szCs w:val="24"/>
        </w:rPr>
        <w:t xml:space="preserve"> a</w:t>
      </w:r>
      <w:r>
        <w:rPr>
          <w:rFonts w:hint="eastAsia" w:ascii="微软雅黑" w:hAnsi="微软雅黑" w:eastAsia="微软雅黑" w:cs="Arial"/>
          <w:sz w:val="24"/>
          <w:szCs w:val="24"/>
        </w:rPr>
        <w:t>ging），逐渐累积的错误会导致性能下降甚至完全失效。例如内存泄漏、未结束的线程、未释放的文件锁、数据损坏、存储碎片、四舍五入（</w:t>
      </w:r>
      <w:r>
        <w:rPr>
          <w:rFonts w:ascii="微软雅黑" w:hAnsi="微软雅黑" w:eastAsia="微软雅黑" w:cs="Arial"/>
          <w:sz w:val="24"/>
          <w:szCs w:val="24"/>
        </w:rPr>
        <w:t>round-off errors</w:t>
      </w:r>
      <w:r>
        <w:rPr>
          <w:rFonts w:hint="eastAsia" w:ascii="微软雅黑" w:hAnsi="微软雅黑" w:eastAsia="微软雅黑" w:cs="Arial"/>
          <w:sz w:val="24"/>
          <w:szCs w:val="24"/>
        </w:rPr>
        <w:t>）的累积效应。</w:t>
      </w:r>
    </w:p>
    <w:p>
      <w:pPr>
        <w:pStyle w:val="4"/>
        <w:rPr>
          <w:rFonts w:ascii="微软雅黑" w:hAnsi="微软雅黑" w:eastAsia="微软雅黑"/>
          <w:sz w:val="24"/>
          <w:szCs w:val="24"/>
        </w:rPr>
      </w:pPr>
      <w:r>
        <w:rPr>
          <w:rFonts w:hint="eastAsia" w:ascii="微软雅黑" w:hAnsi="微软雅黑" w:eastAsia="微软雅黑"/>
          <w:sz w:val="24"/>
          <w:szCs w:val="24"/>
        </w:rPr>
        <w:t>3</w:t>
      </w:r>
      <w:r>
        <w:rPr>
          <w:rFonts w:ascii="微软雅黑" w:hAnsi="微软雅黑" w:eastAsia="微软雅黑"/>
          <w:sz w:val="24"/>
          <w:szCs w:val="24"/>
        </w:rPr>
        <w:t xml:space="preserve">.2.4 </w:t>
      </w:r>
      <w:r>
        <w:rPr>
          <w:rFonts w:hint="eastAsia" w:ascii="微软雅黑" w:hAnsi="微软雅黑" w:eastAsia="微软雅黑"/>
          <w:sz w:val="24"/>
          <w:szCs w:val="24"/>
        </w:rPr>
        <w:t>恶意故障（</w:t>
      </w:r>
      <w:r>
        <w:rPr>
          <w:rFonts w:ascii="微软雅黑" w:hAnsi="微软雅黑" w:eastAsia="微软雅黑"/>
          <w:sz w:val="24"/>
          <w:szCs w:val="24"/>
        </w:rPr>
        <w:t>Malicious Faults</w:t>
      </w:r>
      <w:r>
        <w:rPr>
          <w:rFonts w:hint="eastAsia" w:ascii="微软雅黑" w:hAnsi="微软雅黑" w:eastAsia="微软雅黑"/>
          <w:sz w:val="24"/>
          <w:szCs w:val="24"/>
        </w:rPr>
        <w:t>）</w:t>
      </w:r>
    </w:p>
    <w:p>
      <w:pPr>
        <w:ind w:firstLine="480" w:firstLineChars="200"/>
        <w:jc w:val="left"/>
        <w:rPr>
          <w:rFonts w:ascii="微软雅黑" w:hAnsi="微软雅黑" w:eastAsia="微软雅黑" w:cs="Arial"/>
          <w:sz w:val="24"/>
          <w:szCs w:val="24"/>
        </w:rPr>
      </w:pPr>
      <w:r>
        <w:rPr>
          <w:rFonts w:hint="eastAsia" w:ascii="微软雅黑" w:hAnsi="微软雅黑" w:eastAsia="微软雅黑" w:cs="Arial"/>
          <w:i/>
          <w:iCs/>
          <w:sz w:val="24"/>
          <w:szCs w:val="24"/>
        </w:rPr>
        <w:t>恶意的人因故障（</w:t>
      </w:r>
      <w:r>
        <w:rPr>
          <w:rFonts w:ascii="微软雅黑" w:hAnsi="微软雅黑" w:eastAsia="微软雅黑" w:cs="Arial"/>
          <w:i/>
          <w:iCs/>
          <w:sz w:val="24"/>
          <w:szCs w:val="24"/>
        </w:rPr>
        <w:t>Malicious human-made faults</w:t>
      </w:r>
      <w:r>
        <w:rPr>
          <w:rFonts w:hint="eastAsia" w:ascii="微软雅黑" w:hAnsi="微软雅黑" w:eastAsia="微软雅黑" w:cs="Arial"/>
          <w:i/>
          <w:iCs/>
          <w:sz w:val="24"/>
          <w:szCs w:val="24"/>
        </w:rPr>
        <w:t>）</w:t>
      </w:r>
      <w:r>
        <w:rPr>
          <w:rFonts w:hint="eastAsia" w:ascii="微软雅黑" w:hAnsi="微软雅黑" w:eastAsia="微软雅黑" w:cs="Arial"/>
          <w:sz w:val="24"/>
          <w:szCs w:val="24"/>
        </w:rPr>
        <w:t>指的是在使用过程中恶意破坏系统功能而产生的结果。这些故障的目标是1）扰乱或者挂起服务，引发</w:t>
      </w:r>
      <w:r>
        <w:rPr>
          <w:rFonts w:hint="eastAsia" w:ascii="微软雅黑" w:hAnsi="微软雅黑" w:eastAsia="微软雅黑" w:cs="Arial"/>
          <w:b/>
          <w:bCs/>
          <w:sz w:val="24"/>
          <w:szCs w:val="24"/>
        </w:rPr>
        <w:t>拒绝服务</w:t>
      </w:r>
      <w:r>
        <w:rPr>
          <w:rFonts w:ascii="微软雅黑" w:hAnsi="微软雅黑" w:eastAsia="微软雅黑" w:cs="Arial"/>
          <w:b/>
          <w:bCs/>
          <w:sz w:val="24"/>
          <w:szCs w:val="24"/>
        </w:rPr>
        <w:t>denials of service</w:t>
      </w:r>
      <w:r>
        <w:rPr>
          <w:rFonts w:hint="eastAsia" w:ascii="微软雅黑" w:hAnsi="微软雅黑" w:eastAsia="微软雅黑" w:cs="Arial"/>
          <w:b/>
          <w:bCs/>
          <w:sz w:val="24"/>
          <w:szCs w:val="24"/>
        </w:rPr>
        <w:t xml:space="preserve"> </w:t>
      </w:r>
      <w:r>
        <w:rPr>
          <w:rFonts w:hint="eastAsia" w:ascii="微软雅黑" w:hAnsi="微软雅黑" w:eastAsia="微软雅黑" w:cs="Arial"/>
          <w:sz w:val="24"/>
          <w:szCs w:val="24"/>
        </w:rPr>
        <w:t xml:space="preserve">2）获取机密信息 </w:t>
      </w:r>
      <w:r>
        <w:rPr>
          <w:rFonts w:ascii="微软雅黑" w:hAnsi="微软雅黑" w:eastAsia="微软雅黑" w:cs="Arial"/>
          <w:sz w:val="24"/>
          <w:szCs w:val="24"/>
        </w:rPr>
        <w:t>3</w:t>
      </w:r>
      <w:r>
        <w:rPr>
          <w:rFonts w:hint="eastAsia" w:ascii="微软雅黑" w:hAnsi="微软雅黑" w:eastAsia="微软雅黑" w:cs="Arial"/>
          <w:sz w:val="24"/>
          <w:szCs w:val="24"/>
        </w:rPr>
        <w:t>）非法修改系统。分为两种类型：</w:t>
      </w:r>
    </w:p>
    <w:p>
      <w:pPr>
        <w:pStyle w:val="14"/>
        <w:numPr>
          <w:ilvl w:val="0"/>
          <w:numId w:val="7"/>
        </w:numPr>
        <w:ind w:firstLineChars="0"/>
        <w:jc w:val="left"/>
        <w:rPr>
          <w:rFonts w:hint="eastAsia" w:ascii="微软雅黑" w:hAnsi="微软雅黑" w:eastAsia="微软雅黑" w:cs="Arial"/>
          <w:sz w:val="24"/>
          <w:szCs w:val="24"/>
        </w:rPr>
      </w:pPr>
      <w:r>
        <w:rPr>
          <w:rFonts w:hint="eastAsia" w:ascii="微软雅黑" w:hAnsi="微软雅黑" w:eastAsia="微软雅黑" w:cs="Arial"/>
          <w:b/>
          <w:bCs/>
          <w:sz w:val="24"/>
          <w:szCs w:val="24"/>
        </w:rPr>
        <w:t>恶意逻辑故障（</w:t>
      </w:r>
      <w:r>
        <w:rPr>
          <w:rFonts w:ascii="微软雅黑" w:hAnsi="微软雅黑" w:eastAsia="微软雅黑" w:cs="Arial"/>
          <w:b/>
          <w:bCs/>
          <w:sz w:val="24"/>
          <w:szCs w:val="24"/>
        </w:rPr>
        <w:t>Malicious logic faults</w:t>
      </w:r>
      <w:r>
        <w:rPr>
          <w:rFonts w:hint="eastAsia" w:ascii="微软雅黑" w:hAnsi="微软雅黑" w:eastAsia="微软雅黑" w:cs="Arial"/>
          <w:b/>
          <w:bCs/>
          <w:sz w:val="24"/>
          <w:szCs w:val="24"/>
        </w:rPr>
        <w:t>）</w:t>
      </w:r>
      <w:r>
        <w:rPr>
          <w:rFonts w:hint="eastAsia" w:ascii="微软雅黑" w:hAnsi="微软雅黑" w:eastAsia="微软雅黑" w:cs="Arial"/>
          <w:sz w:val="24"/>
          <w:szCs w:val="24"/>
        </w:rPr>
        <w:t>：包括类似于</w:t>
      </w:r>
      <w:r>
        <w:rPr>
          <w:rFonts w:ascii="微软雅黑" w:hAnsi="微软雅黑" w:eastAsia="微软雅黑" w:cs="Arial"/>
          <w:i/>
          <w:iCs/>
          <w:sz w:val="24"/>
          <w:szCs w:val="24"/>
        </w:rPr>
        <w:t>Trojan horses</w:t>
      </w:r>
      <w:r>
        <w:rPr>
          <w:rFonts w:hint="eastAsia" w:ascii="微软雅黑" w:hAnsi="微软雅黑" w:eastAsia="微软雅黑" w:cs="Arial"/>
          <w:sz w:val="24"/>
          <w:szCs w:val="24"/>
        </w:rPr>
        <w:t>，</w:t>
      </w:r>
      <w:r>
        <w:rPr>
          <w:rFonts w:ascii="微软雅黑" w:hAnsi="微软雅黑" w:eastAsia="微软雅黑" w:cs="Arial"/>
          <w:sz w:val="24"/>
          <w:szCs w:val="24"/>
        </w:rPr>
        <w:t>logic or timing</w:t>
      </w:r>
      <w:r>
        <w:rPr>
          <w:rFonts w:ascii="微软雅黑" w:hAnsi="微软雅黑" w:eastAsia="微软雅黑" w:cs="Arial"/>
          <w:i/>
          <w:iCs/>
          <w:sz w:val="24"/>
          <w:szCs w:val="24"/>
        </w:rPr>
        <w:t xml:space="preserve"> bombs,</w:t>
      </w:r>
      <w:r>
        <w:rPr>
          <w:rFonts w:ascii="微软雅黑" w:hAnsi="微软雅黑" w:eastAsia="微软雅黑" w:cs="Arial"/>
          <w:sz w:val="24"/>
          <w:szCs w:val="24"/>
        </w:rPr>
        <w:t xml:space="preserve"> </w:t>
      </w:r>
      <w:r>
        <w:rPr>
          <w:rFonts w:ascii="微软雅黑" w:hAnsi="微软雅黑" w:eastAsia="微软雅黑" w:cs="Arial"/>
          <w:i/>
          <w:iCs/>
          <w:sz w:val="24"/>
          <w:szCs w:val="24"/>
        </w:rPr>
        <w:t>trapdoors</w:t>
      </w:r>
      <w:r>
        <w:rPr>
          <w:rFonts w:hint="eastAsia" w:ascii="微软雅黑" w:hAnsi="微软雅黑" w:eastAsia="微软雅黑" w:cs="Arial"/>
          <w:sz w:val="24"/>
          <w:szCs w:val="24"/>
        </w:rPr>
        <w:t>这类的开发故障和类似于</w:t>
      </w:r>
      <w:r>
        <w:rPr>
          <w:rFonts w:ascii="微软雅黑" w:hAnsi="微软雅黑" w:eastAsia="微软雅黑" w:cs="Arial"/>
          <w:i/>
          <w:iCs/>
          <w:sz w:val="24"/>
          <w:szCs w:val="24"/>
        </w:rPr>
        <w:t>viruses, worms, zombies</w:t>
      </w:r>
      <w:r>
        <w:rPr>
          <w:rFonts w:hint="eastAsia" w:ascii="微软雅黑" w:hAnsi="微软雅黑" w:eastAsia="微软雅黑" w:cs="Arial"/>
          <w:sz w:val="24"/>
          <w:szCs w:val="24"/>
        </w:rPr>
        <w:t>这样的操作类故障[</w:t>
      </w:r>
      <w:r>
        <w:rPr>
          <w:rFonts w:ascii="微软雅黑" w:hAnsi="微软雅黑" w:eastAsia="微软雅黑" w:cs="Arial"/>
          <w:sz w:val="24"/>
          <w:szCs w:val="24"/>
        </w:rPr>
        <w:t>25]</w:t>
      </w:r>
      <w:r>
        <w:rPr>
          <w:rFonts w:hint="eastAsia" w:ascii="微软雅黑" w:hAnsi="微软雅黑" w:eastAsia="微软雅黑" w:cs="Arial"/>
          <w:sz w:val="24"/>
          <w:szCs w:val="24"/>
        </w:rPr>
        <w:t>（</w:t>
      </w:r>
      <w:r>
        <w:rPr>
          <w:rFonts w:ascii="微软雅黑" w:hAnsi="微软雅黑" w:eastAsia="微软雅黑" w:cs="Arial"/>
          <w:sz w:val="24"/>
          <w:szCs w:val="24"/>
        </w:rPr>
        <w:t>operational faults</w:t>
      </w:r>
      <w:r>
        <w:rPr>
          <w:rFonts w:hint="eastAsia" w:ascii="微软雅黑" w:hAnsi="微软雅黑" w:eastAsia="微软雅黑" w:cs="Arial"/>
          <w:sz w:val="24"/>
          <w:szCs w:val="24"/>
        </w:rPr>
        <w:t>）在[</w:t>
      </w:r>
      <w:r>
        <w:rPr>
          <w:rFonts w:ascii="微软雅黑" w:hAnsi="微软雅黑" w:eastAsia="微软雅黑" w:cs="Arial"/>
          <w:sz w:val="24"/>
          <w:szCs w:val="24"/>
        </w:rPr>
        <w:t>39][55]</w:t>
      </w:r>
      <w:r>
        <w:rPr>
          <w:rFonts w:hint="eastAsia" w:ascii="微软雅黑" w:hAnsi="微软雅黑" w:eastAsia="微软雅黑" w:cs="Arial"/>
          <w:sz w:val="24"/>
          <w:szCs w:val="24"/>
        </w:rPr>
        <w:t>中定义的这类故障参见Fig</w:t>
      </w:r>
      <w:r>
        <w:rPr>
          <w:rFonts w:ascii="微软雅黑" w:hAnsi="微软雅黑" w:eastAsia="微软雅黑" w:cs="Arial"/>
          <w:sz w:val="24"/>
          <w:szCs w:val="24"/>
        </w:rPr>
        <w:t>7</w:t>
      </w:r>
    </w:p>
    <w:p>
      <w:pPr>
        <w:pStyle w:val="14"/>
        <w:numPr>
          <w:ilvl w:val="0"/>
          <w:numId w:val="7"/>
        </w:numPr>
        <w:ind w:firstLineChars="0"/>
        <w:jc w:val="left"/>
        <w:rPr>
          <w:rFonts w:hint="eastAsia" w:ascii="微软雅黑" w:hAnsi="微软雅黑" w:eastAsia="微软雅黑" w:cs="Arial"/>
          <w:sz w:val="24"/>
          <w:szCs w:val="24"/>
        </w:rPr>
      </w:pPr>
      <w:r>
        <w:rPr>
          <w:rFonts w:hint="eastAsia" w:ascii="微软雅黑" w:hAnsi="微软雅黑" w:eastAsia="微软雅黑" w:cs="Arial"/>
          <w:b/>
          <w:bCs/>
          <w:sz w:val="24"/>
          <w:szCs w:val="24"/>
        </w:rPr>
        <w:t>入侵类故障（</w:t>
      </w:r>
      <w:r>
        <w:rPr>
          <w:rFonts w:ascii="微软雅黑" w:hAnsi="微软雅黑" w:eastAsia="微软雅黑" w:cs="Arial"/>
          <w:b/>
          <w:bCs/>
          <w:sz w:val="24"/>
          <w:szCs w:val="24"/>
        </w:rPr>
        <w:t>Intrusion attempts</w:t>
      </w:r>
      <w:r>
        <w:rPr>
          <w:rFonts w:hint="eastAsia" w:ascii="微软雅黑" w:hAnsi="微软雅黑" w:eastAsia="微软雅黑" w:cs="Arial"/>
          <w:b/>
          <w:bCs/>
          <w:sz w:val="24"/>
          <w:szCs w:val="24"/>
        </w:rPr>
        <w:t>）</w:t>
      </w:r>
      <w:r>
        <w:rPr>
          <w:rFonts w:hint="eastAsia" w:ascii="微软雅黑" w:hAnsi="微软雅黑" w:eastAsia="微软雅黑" w:cs="Arial"/>
          <w:sz w:val="24"/>
          <w:szCs w:val="24"/>
        </w:rPr>
        <w:t>：是一种外部操作类故障，也包括是由于超出了自身权限的系统操作员或者系统管理员所导致的。一般是采用物理的手段来触发这类故障，比如供电中断，辐射，窃听（</w:t>
      </w:r>
      <w:r>
        <w:rPr>
          <w:rFonts w:ascii="微软雅黑" w:hAnsi="微软雅黑" w:eastAsia="微软雅黑" w:cs="Arial"/>
          <w:sz w:val="24"/>
          <w:szCs w:val="24"/>
        </w:rPr>
        <w:t>wire-tapping</w:t>
      </w:r>
      <w:r>
        <w:rPr>
          <w:rFonts w:hint="eastAsia" w:ascii="微软雅黑" w:hAnsi="微软雅黑" w:eastAsia="微软雅黑" w:cs="Arial"/>
          <w:sz w:val="24"/>
          <w:szCs w:val="24"/>
        </w:rPr>
        <w:t>），高温，低温等等。</w:t>
      </w:r>
    </w:p>
    <w:p>
      <w:pPr>
        <w:ind w:firstLine="720" w:firstLineChars="300"/>
        <w:jc w:val="left"/>
        <w:rPr>
          <w:rFonts w:ascii="微软雅黑" w:hAnsi="微软雅黑" w:eastAsia="微软雅黑" w:cs="Arial"/>
          <w:sz w:val="24"/>
          <w:szCs w:val="24"/>
        </w:rPr>
      </w:pPr>
      <w:r>
        <w:rPr>
          <w:rFonts w:hint="eastAsia" w:ascii="微软雅黑" w:hAnsi="微软雅黑" w:eastAsia="微软雅黑" w:cs="Arial"/>
          <w:sz w:val="24"/>
          <w:szCs w:val="24"/>
        </w:rPr>
        <w:t>我们所俗称的漏洞利用（</w:t>
      </w:r>
      <w:r>
        <w:rPr>
          <w:rFonts w:ascii="微软雅黑" w:hAnsi="微软雅黑" w:eastAsia="微软雅黑" w:cs="Arial"/>
          <w:sz w:val="24"/>
          <w:szCs w:val="24"/>
        </w:rPr>
        <w:t>exploit</w:t>
      </w:r>
      <w:r>
        <w:rPr>
          <w:rFonts w:hint="eastAsia" w:ascii="微软雅黑" w:hAnsi="微软雅黑" w:eastAsia="微软雅黑" w:cs="Arial"/>
          <w:sz w:val="24"/>
          <w:szCs w:val="24"/>
        </w:rPr>
        <w:t>）就是一个存在漏洞（</w:t>
      </w:r>
      <w:r>
        <w:rPr>
          <w:rFonts w:ascii="微软雅黑" w:hAnsi="微软雅黑" w:eastAsia="微软雅黑" w:cs="Arial"/>
          <w:sz w:val="24"/>
          <w:szCs w:val="24"/>
        </w:rPr>
        <w:t>vulnerability</w:t>
      </w:r>
      <w:r>
        <w:rPr>
          <w:rFonts w:hint="eastAsia" w:ascii="微软雅黑" w:hAnsi="微软雅黑" w:eastAsia="微软雅黑" w:cs="Arial"/>
          <w:sz w:val="24"/>
          <w:szCs w:val="24"/>
        </w:rPr>
        <w:t>）的系统脚本，这个脚本可以让入侵者能够访问甚至于控制整个系统。在这里</w:t>
      </w:r>
      <w:r>
        <w:rPr>
          <w:rFonts w:ascii="微软雅黑" w:hAnsi="微软雅黑" w:eastAsia="微软雅黑" w:cs="Arial"/>
          <w:sz w:val="24"/>
          <w:szCs w:val="24"/>
        </w:rPr>
        <w:t>exploit</w:t>
      </w:r>
      <w:r>
        <w:rPr>
          <w:rFonts w:hint="eastAsia" w:ascii="微软雅黑" w:hAnsi="微软雅黑" w:eastAsia="微软雅黑" w:cs="Arial"/>
          <w:sz w:val="24"/>
          <w:szCs w:val="24"/>
        </w:rPr>
        <w:t>定义为操作类的，外部的，人因的，软件的、恶意的，交互的故障（2</w:t>
      </w:r>
      <w:r>
        <w:rPr>
          <w:rFonts w:ascii="微软雅黑" w:hAnsi="微软雅黑" w:eastAsia="微软雅黑" w:cs="Arial"/>
          <w:sz w:val="24"/>
          <w:szCs w:val="24"/>
        </w:rPr>
        <w:t>4</w:t>
      </w:r>
      <w:r>
        <w:rPr>
          <w:rFonts w:hint="eastAsia" w:ascii="微软雅黑" w:hAnsi="微软雅黑" w:eastAsia="微软雅黑" w:cs="Arial"/>
          <w:sz w:val="24"/>
          <w:szCs w:val="24"/>
        </w:rPr>
        <w:t>-</w:t>
      </w:r>
      <w:r>
        <w:rPr>
          <w:rFonts w:ascii="微软雅黑" w:hAnsi="微软雅黑" w:eastAsia="微软雅黑" w:cs="Arial"/>
          <w:sz w:val="24"/>
          <w:szCs w:val="24"/>
        </w:rPr>
        <w:t>25</w:t>
      </w:r>
      <w:r>
        <w:rPr>
          <w:rFonts w:hint="eastAsia" w:ascii="微软雅黑" w:hAnsi="微软雅黑" w:eastAsia="微软雅黑" w:cs="Arial"/>
          <w:sz w:val="24"/>
          <w:szCs w:val="24"/>
        </w:rPr>
        <w:t>）。使用电吹风加热一个内存条（RAM）会触发内存错误，这种内存错误就会允许软件安全违法行为，这种行为就是一个外部的，人因的，硬件的、恶意的，交互的故障（2</w:t>
      </w:r>
      <w:r>
        <w:rPr>
          <w:rFonts w:ascii="微软雅黑" w:hAnsi="微软雅黑" w:eastAsia="微软雅黑" w:cs="Arial"/>
          <w:sz w:val="24"/>
          <w:szCs w:val="24"/>
        </w:rPr>
        <w:t>2</w:t>
      </w:r>
      <w:r>
        <w:rPr>
          <w:rFonts w:hint="eastAsia" w:ascii="微软雅黑" w:hAnsi="微软雅黑" w:eastAsia="微软雅黑" w:cs="Arial"/>
          <w:sz w:val="24"/>
          <w:szCs w:val="24"/>
        </w:rPr>
        <w:t>-</w:t>
      </w:r>
      <w:r>
        <w:rPr>
          <w:rFonts w:ascii="微软雅黑" w:hAnsi="微软雅黑" w:eastAsia="微软雅黑" w:cs="Arial"/>
          <w:sz w:val="24"/>
          <w:szCs w:val="24"/>
        </w:rPr>
        <w:t>23</w:t>
      </w:r>
      <w:r>
        <w:rPr>
          <w:rFonts w:hint="eastAsia" w:ascii="微软雅黑" w:hAnsi="微软雅黑" w:eastAsia="微软雅黑" w:cs="Arial"/>
          <w:sz w:val="24"/>
          <w:szCs w:val="24"/>
        </w:rPr>
        <w:t>）。漏洞利用者（</w:t>
      </w:r>
      <w:r>
        <w:rPr>
          <w:rFonts w:ascii="微软雅黑" w:hAnsi="微软雅黑" w:eastAsia="微软雅黑" w:cs="Arial"/>
          <w:sz w:val="24"/>
          <w:szCs w:val="24"/>
        </w:rPr>
        <w:t>exploit</w:t>
      </w:r>
      <w:r>
        <w:rPr>
          <w:rFonts w:hint="eastAsia" w:ascii="微软雅黑" w:hAnsi="微软雅黑" w:eastAsia="微软雅黑" w:cs="Arial"/>
          <w:sz w:val="24"/>
          <w:szCs w:val="24"/>
        </w:rPr>
        <w:t>）所利用的漏洞其实就是一个软件瑕疵（flaw，例如未检查的缓存），可以归类为开发过程的，内部的，人因的，软件的，非恶意的，非过失性的，永久性的故障（1-</w:t>
      </w:r>
      <w:r>
        <w:rPr>
          <w:rFonts w:ascii="微软雅黑" w:hAnsi="微软雅黑" w:eastAsia="微软雅黑" w:cs="Arial"/>
          <w:sz w:val="24"/>
          <w:szCs w:val="24"/>
        </w:rPr>
        <w:t>2</w:t>
      </w:r>
      <w:r>
        <w:rPr>
          <w:rFonts w:hint="eastAsia" w:ascii="微软雅黑" w:hAnsi="微软雅黑" w:eastAsia="微软雅黑" w:cs="Arial"/>
          <w:sz w:val="24"/>
          <w:szCs w:val="24"/>
        </w:rPr>
        <w:t>）。</w:t>
      </w:r>
    </w:p>
    <w:p>
      <w:pPr>
        <w:jc w:val="left"/>
        <w:rPr>
          <w:rFonts w:ascii="微软雅黑" w:hAnsi="微软雅黑" w:eastAsia="微软雅黑" w:cs="Arial"/>
          <w:sz w:val="24"/>
          <w:szCs w:val="24"/>
        </w:rPr>
      </w:pPr>
      <w:r>
        <w:drawing>
          <wp:inline distT="0" distB="0" distL="0" distR="0">
            <wp:extent cx="5227320" cy="4587240"/>
            <wp:effectExtent l="0" t="0" r="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1"/>
                    <a:stretch>
                      <a:fillRect/>
                    </a:stretch>
                  </pic:blipFill>
                  <pic:spPr>
                    <a:xfrm>
                      <a:off x="0" y="0"/>
                      <a:ext cx="5227773" cy="4587638"/>
                    </a:xfrm>
                    <a:prstGeom prst="rect">
                      <a:avLst/>
                    </a:prstGeom>
                  </pic:spPr>
                </pic:pic>
              </a:graphicData>
            </a:graphic>
          </wp:inline>
        </w:drawing>
      </w:r>
    </w:p>
    <w:p>
      <w:pPr>
        <w:jc w:val="center"/>
        <w:rPr>
          <w:rFonts w:hint="eastAsia" w:ascii="微软雅黑" w:hAnsi="微软雅黑" w:eastAsia="微软雅黑" w:cs="Arial"/>
          <w:sz w:val="24"/>
          <w:szCs w:val="24"/>
        </w:rPr>
      </w:pPr>
      <w:r>
        <w:rPr>
          <w:rFonts w:hint="eastAsia" w:ascii="微软雅黑" w:hAnsi="微软雅黑" w:eastAsia="微软雅黑" w:cs="Arial"/>
          <w:sz w:val="24"/>
          <w:szCs w:val="24"/>
        </w:rPr>
        <w:t>Fig7</w:t>
      </w:r>
    </w:p>
    <w:p>
      <w:pPr>
        <w:pStyle w:val="4"/>
        <w:rPr>
          <w:rFonts w:ascii="微软雅黑" w:hAnsi="微软雅黑" w:eastAsia="微软雅黑"/>
          <w:sz w:val="24"/>
          <w:szCs w:val="24"/>
        </w:rPr>
      </w:pPr>
      <w:r>
        <w:rPr>
          <w:rFonts w:hint="eastAsia" w:ascii="微软雅黑" w:hAnsi="微软雅黑" w:eastAsia="微软雅黑"/>
          <w:sz w:val="24"/>
          <w:szCs w:val="24"/>
        </w:rPr>
        <w:t>3</w:t>
      </w:r>
      <w:r>
        <w:rPr>
          <w:rFonts w:ascii="微软雅黑" w:hAnsi="微软雅黑" w:eastAsia="微软雅黑"/>
          <w:sz w:val="24"/>
          <w:szCs w:val="24"/>
        </w:rPr>
        <w:t xml:space="preserve">.2.5 </w:t>
      </w:r>
      <w:r>
        <w:rPr>
          <w:rFonts w:hint="eastAsia" w:ascii="微软雅黑" w:hAnsi="微软雅黑" w:eastAsia="微软雅黑"/>
          <w:sz w:val="24"/>
          <w:szCs w:val="24"/>
        </w:rPr>
        <w:t>交互式故障（</w:t>
      </w:r>
      <w:r>
        <w:rPr>
          <w:rFonts w:ascii="微软雅黑" w:hAnsi="微软雅黑" w:eastAsia="微软雅黑"/>
          <w:sz w:val="24"/>
          <w:szCs w:val="24"/>
        </w:rPr>
        <w:t>Interaction Faults</w:t>
      </w:r>
      <w:r>
        <w:rPr>
          <w:rFonts w:hint="eastAsia" w:ascii="微软雅黑" w:hAnsi="微软雅黑" w:eastAsia="微软雅黑"/>
          <w:sz w:val="24"/>
          <w:szCs w:val="24"/>
        </w:rPr>
        <w:t>）</w:t>
      </w:r>
    </w:p>
    <w:p>
      <w:pPr>
        <w:ind w:firstLine="480" w:firstLineChars="200"/>
        <w:jc w:val="left"/>
        <w:rPr>
          <w:rFonts w:ascii="微软雅黑" w:hAnsi="微软雅黑" w:eastAsia="微软雅黑" w:cs="Arial"/>
          <w:sz w:val="24"/>
          <w:szCs w:val="24"/>
        </w:rPr>
      </w:pPr>
      <w:r>
        <w:rPr>
          <w:rFonts w:hint="eastAsia" w:ascii="微软雅黑" w:hAnsi="微软雅黑" w:eastAsia="微软雅黑" w:cs="Arial"/>
          <w:sz w:val="24"/>
          <w:szCs w:val="24"/>
        </w:rPr>
        <w:t>交互式故障发生在产品使用期间，因此他们也全是</w:t>
      </w:r>
      <w:r>
        <w:rPr>
          <w:rFonts w:hint="eastAsia" w:ascii="微软雅黑" w:hAnsi="微软雅黑" w:eastAsia="微软雅黑" w:cs="Arial"/>
          <w:i/>
          <w:iCs/>
          <w:sz w:val="24"/>
          <w:szCs w:val="24"/>
        </w:rPr>
        <w:t>操作类故障（</w:t>
      </w:r>
      <w:r>
        <w:rPr>
          <w:rFonts w:ascii="微软雅黑" w:hAnsi="微软雅黑" w:eastAsia="微软雅黑" w:cs="Arial"/>
          <w:i/>
          <w:iCs/>
          <w:sz w:val="24"/>
          <w:szCs w:val="24"/>
        </w:rPr>
        <w:t>operational faults</w:t>
      </w:r>
      <w:r>
        <w:rPr>
          <w:rFonts w:hint="eastAsia" w:ascii="微软雅黑" w:hAnsi="微软雅黑" w:eastAsia="微软雅黑" w:cs="Arial"/>
          <w:i/>
          <w:iCs/>
          <w:sz w:val="24"/>
          <w:szCs w:val="24"/>
        </w:rPr>
        <w:t>）</w:t>
      </w:r>
      <w:r>
        <w:rPr>
          <w:rFonts w:hint="eastAsia" w:ascii="微软雅黑" w:hAnsi="微软雅黑" w:eastAsia="微软雅黑" w:cs="Arial"/>
          <w:sz w:val="24"/>
          <w:szCs w:val="24"/>
        </w:rPr>
        <w:t>，是使用环境的元素和系统的交互而引发的，因此也全部是</w:t>
      </w:r>
      <w:r>
        <w:rPr>
          <w:rFonts w:hint="eastAsia" w:ascii="微软雅黑" w:hAnsi="微软雅黑" w:eastAsia="微软雅黑" w:cs="Arial"/>
          <w:i/>
          <w:iCs/>
          <w:sz w:val="24"/>
          <w:szCs w:val="24"/>
        </w:rPr>
        <w:t>外部故障（</w:t>
      </w:r>
      <w:r>
        <w:rPr>
          <w:rFonts w:ascii="微软雅黑" w:hAnsi="微软雅黑" w:eastAsia="微软雅黑" w:cs="Arial"/>
          <w:i/>
          <w:iCs/>
          <w:sz w:val="24"/>
          <w:szCs w:val="24"/>
        </w:rPr>
        <w:t>external</w:t>
      </w:r>
      <w:r>
        <w:rPr>
          <w:rFonts w:hint="eastAsia" w:ascii="微软雅黑" w:hAnsi="微软雅黑" w:eastAsia="微软雅黑" w:cs="Arial"/>
          <w:i/>
          <w:iCs/>
          <w:sz w:val="24"/>
          <w:szCs w:val="24"/>
        </w:rPr>
        <w:t>）</w:t>
      </w:r>
      <w:r>
        <w:rPr>
          <w:rFonts w:hint="eastAsia" w:ascii="微软雅黑" w:hAnsi="微软雅黑" w:eastAsia="微软雅黑" w:cs="Arial"/>
          <w:sz w:val="24"/>
          <w:szCs w:val="24"/>
        </w:rPr>
        <w:t>。这当中大多数是环境因素中的人的行为（human</w:t>
      </w:r>
      <w:r>
        <w:rPr>
          <w:rFonts w:ascii="微软雅黑" w:hAnsi="微软雅黑" w:eastAsia="微软雅黑" w:cs="Arial"/>
          <w:sz w:val="24"/>
          <w:szCs w:val="24"/>
        </w:rPr>
        <w:t xml:space="preserve"> </w:t>
      </w:r>
      <w:r>
        <w:rPr>
          <w:rFonts w:hint="eastAsia" w:ascii="微软雅黑" w:hAnsi="微软雅黑" w:eastAsia="微软雅黑" w:cs="Arial"/>
          <w:sz w:val="24"/>
          <w:szCs w:val="24"/>
        </w:rPr>
        <w:t>action）造成的，因此也是</w:t>
      </w:r>
      <w:r>
        <w:rPr>
          <w:rFonts w:hint="eastAsia" w:ascii="微软雅黑" w:hAnsi="微软雅黑" w:eastAsia="微软雅黑" w:cs="Arial"/>
          <w:i/>
          <w:iCs/>
          <w:sz w:val="24"/>
          <w:szCs w:val="24"/>
        </w:rPr>
        <w:t>人因故障（</w:t>
      </w:r>
      <w:r>
        <w:rPr>
          <w:rFonts w:ascii="微软雅黑" w:hAnsi="微软雅黑" w:eastAsia="微软雅黑" w:cs="Arial"/>
          <w:i/>
          <w:iCs/>
          <w:sz w:val="24"/>
          <w:szCs w:val="24"/>
        </w:rPr>
        <w:t>human-made</w:t>
      </w:r>
      <w:r>
        <w:rPr>
          <w:rFonts w:hint="eastAsia" w:ascii="微软雅黑" w:hAnsi="微软雅黑" w:eastAsia="微软雅黑" w:cs="Arial"/>
          <w:i/>
          <w:iCs/>
          <w:sz w:val="24"/>
          <w:szCs w:val="24"/>
        </w:rPr>
        <w:t>）</w:t>
      </w:r>
      <w:r>
        <w:rPr>
          <w:rFonts w:hint="eastAsia" w:ascii="微软雅黑" w:hAnsi="微软雅黑" w:eastAsia="微软雅黑" w:cs="Arial"/>
          <w:sz w:val="24"/>
          <w:szCs w:val="24"/>
        </w:rPr>
        <w:t>，属于Fig</w:t>
      </w:r>
      <w:r>
        <w:rPr>
          <w:rFonts w:ascii="微软雅黑" w:hAnsi="微软雅黑" w:eastAsia="微软雅黑" w:cs="Arial"/>
          <w:sz w:val="24"/>
          <w:szCs w:val="24"/>
        </w:rPr>
        <w:t>5</w:t>
      </w:r>
      <w:r>
        <w:rPr>
          <w:rFonts w:hint="eastAsia" w:ascii="微软雅黑" w:hAnsi="微软雅黑" w:eastAsia="微软雅黑" w:cs="Arial"/>
          <w:sz w:val="24"/>
          <w:szCs w:val="24"/>
        </w:rPr>
        <w:t>的1</w:t>
      </w:r>
      <w:r>
        <w:rPr>
          <w:rFonts w:ascii="微软雅黑" w:hAnsi="微软雅黑" w:eastAsia="微软雅黑" w:cs="Arial"/>
          <w:sz w:val="24"/>
          <w:szCs w:val="24"/>
        </w:rPr>
        <w:t>6</w:t>
      </w:r>
      <w:r>
        <w:rPr>
          <w:rFonts w:hint="eastAsia" w:ascii="微软雅黑" w:hAnsi="微软雅黑" w:eastAsia="微软雅黑" w:cs="Arial"/>
          <w:sz w:val="24"/>
          <w:szCs w:val="24"/>
        </w:rPr>
        <w:t>-</w:t>
      </w:r>
      <w:r>
        <w:rPr>
          <w:rFonts w:ascii="微软雅黑" w:hAnsi="微软雅黑" w:eastAsia="微软雅黑" w:cs="Arial"/>
          <w:sz w:val="24"/>
          <w:szCs w:val="24"/>
        </w:rPr>
        <w:t>31</w:t>
      </w:r>
      <w:r>
        <w:rPr>
          <w:rFonts w:hint="eastAsia" w:ascii="微软雅黑" w:hAnsi="微软雅黑" w:eastAsia="微软雅黑" w:cs="Arial"/>
          <w:sz w:val="24"/>
          <w:szCs w:val="24"/>
        </w:rPr>
        <w:t>故障类别。这其中的一个特例就是由宇宙射线，太阳耀斑（</w:t>
      </w:r>
      <w:r>
        <w:rPr>
          <w:rFonts w:ascii="微软雅黑" w:hAnsi="微软雅黑" w:eastAsia="微软雅黑" w:cs="Arial"/>
          <w:sz w:val="24"/>
          <w:szCs w:val="24"/>
        </w:rPr>
        <w:t>cosmic rays, solar flares</w:t>
      </w:r>
      <w:r>
        <w:rPr>
          <w:rFonts w:hint="eastAsia" w:ascii="微软雅黑" w:hAnsi="微软雅黑" w:eastAsia="微软雅黑" w:cs="Arial"/>
          <w:sz w:val="24"/>
          <w:szCs w:val="24"/>
        </w:rPr>
        <w:t>）引起的外部的自然故障（1</w:t>
      </w:r>
      <w:r>
        <w:rPr>
          <w:rFonts w:ascii="微软雅黑" w:hAnsi="微软雅黑" w:eastAsia="微软雅黑" w:cs="Arial"/>
          <w:sz w:val="24"/>
          <w:szCs w:val="24"/>
        </w:rPr>
        <w:t>4</w:t>
      </w:r>
      <w:r>
        <w:rPr>
          <w:rFonts w:hint="eastAsia" w:ascii="微软雅黑" w:hAnsi="微软雅黑" w:eastAsia="微软雅黑" w:cs="Arial"/>
          <w:sz w:val="24"/>
          <w:szCs w:val="24"/>
        </w:rPr>
        <w:t>-</w:t>
      </w:r>
      <w:r>
        <w:rPr>
          <w:rFonts w:ascii="微软雅黑" w:hAnsi="微软雅黑" w:eastAsia="微软雅黑" w:cs="Arial"/>
          <w:sz w:val="24"/>
          <w:szCs w:val="24"/>
        </w:rPr>
        <w:t>15</w:t>
      </w:r>
      <w:r>
        <w:rPr>
          <w:rFonts w:hint="eastAsia" w:ascii="微软雅黑" w:hAnsi="微软雅黑" w:eastAsia="微软雅黑" w:cs="Arial"/>
          <w:sz w:val="24"/>
          <w:szCs w:val="24"/>
        </w:rPr>
        <w:t>），属于一种无人为参与的自然（nature）和系统的交互。</w:t>
      </w:r>
    </w:p>
    <w:p>
      <w:pPr>
        <w:ind w:firstLine="480" w:firstLineChars="200"/>
        <w:jc w:val="left"/>
        <w:rPr>
          <w:rFonts w:hint="eastAsia" w:ascii="微软雅黑" w:hAnsi="微软雅黑" w:eastAsia="微软雅黑" w:cs="Arial"/>
          <w:b/>
          <w:bCs/>
          <w:sz w:val="24"/>
          <w:szCs w:val="24"/>
        </w:rPr>
      </w:pPr>
      <w:r>
        <w:rPr>
          <w:rFonts w:hint="eastAsia" w:ascii="微软雅黑" w:hAnsi="微软雅黑" w:eastAsia="微软雅黑" w:cs="Arial"/>
          <w:sz w:val="24"/>
          <w:szCs w:val="24"/>
        </w:rPr>
        <w:t>人因的操作类的故障最多的就是</w:t>
      </w:r>
      <w:r>
        <w:rPr>
          <w:rFonts w:hint="eastAsia" w:ascii="微软雅黑" w:hAnsi="微软雅黑" w:eastAsia="微软雅黑" w:cs="Arial"/>
          <w:b/>
          <w:bCs/>
          <w:sz w:val="24"/>
          <w:szCs w:val="24"/>
        </w:rPr>
        <w:t>配置故障（</w:t>
      </w:r>
      <w:r>
        <w:rPr>
          <w:rFonts w:ascii="微软雅黑" w:hAnsi="微软雅黑" w:eastAsia="微软雅黑" w:cs="Arial"/>
          <w:b/>
          <w:bCs/>
          <w:sz w:val="24"/>
          <w:szCs w:val="24"/>
        </w:rPr>
        <w:t>configuration faults</w:t>
      </w:r>
      <w:r>
        <w:rPr>
          <w:rFonts w:hint="eastAsia" w:ascii="微软雅黑" w:hAnsi="微软雅黑" w:eastAsia="微软雅黑" w:cs="Arial"/>
          <w:b/>
          <w:bCs/>
          <w:sz w:val="24"/>
          <w:szCs w:val="24"/>
        </w:rPr>
        <w:t>）</w:t>
      </w:r>
      <w:r>
        <w:rPr>
          <w:rFonts w:hint="eastAsia" w:ascii="微软雅黑" w:hAnsi="微软雅黑" w:eastAsia="微软雅黑" w:cs="Arial"/>
          <w:sz w:val="24"/>
          <w:szCs w:val="24"/>
        </w:rPr>
        <w:t>，例如参数的错误配置会影响安全性（</w:t>
      </w:r>
      <w:r>
        <w:rPr>
          <w:rFonts w:ascii="微软雅黑" w:hAnsi="微软雅黑" w:eastAsia="微软雅黑" w:cs="Arial"/>
          <w:sz w:val="24"/>
          <w:szCs w:val="24"/>
        </w:rPr>
        <w:t>security</w:t>
      </w:r>
      <w:r>
        <w:rPr>
          <w:rFonts w:hint="eastAsia" w:ascii="微软雅黑" w:hAnsi="微软雅黑" w:eastAsia="微软雅黑" w:cs="Arial"/>
          <w:sz w:val="24"/>
          <w:szCs w:val="24"/>
        </w:rPr>
        <w:t>），网络（</w:t>
      </w:r>
      <w:r>
        <w:rPr>
          <w:rFonts w:ascii="微软雅黑" w:hAnsi="微软雅黑" w:eastAsia="微软雅黑" w:cs="Arial"/>
          <w:sz w:val="24"/>
          <w:szCs w:val="24"/>
        </w:rPr>
        <w:t>networking</w:t>
      </w:r>
      <w:r>
        <w:rPr>
          <w:rFonts w:hint="eastAsia" w:ascii="微软雅黑" w:hAnsi="微软雅黑" w:eastAsia="微软雅黑" w:cs="Arial"/>
          <w:sz w:val="24"/>
          <w:szCs w:val="24"/>
        </w:rPr>
        <w:t>），存储、中间件（</w:t>
      </w:r>
      <w:r>
        <w:rPr>
          <w:rFonts w:ascii="微软雅黑" w:hAnsi="微软雅黑" w:eastAsia="微软雅黑" w:cs="Arial"/>
          <w:sz w:val="24"/>
          <w:szCs w:val="24"/>
        </w:rPr>
        <w:t>storage, middleware</w:t>
      </w:r>
      <w:r>
        <w:rPr>
          <w:rFonts w:hint="eastAsia" w:ascii="微软雅黑" w:hAnsi="微软雅黑" w:eastAsia="微软雅黑" w:cs="Arial"/>
          <w:sz w:val="24"/>
          <w:szCs w:val="24"/>
        </w:rPr>
        <w:t>）等[</w:t>
      </w:r>
      <w:r>
        <w:rPr>
          <w:rFonts w:ascii="微软雅黑" w:hAnsi="微软雅黑" w:eastAsia="微软雅黑" w:cs="Arial"/>
          <w:sz w:val="24"/>
          <w:szCs w:val="24"/>
        </w:rPr>
        <w:t>24]</w:t>
      </w:r>
      <w:r>
        <w:rPr>
          <w:rFonts w:hint="eastAsia" w:ascii="微软雅黑" w:hAnsi="微软雅黑" w:eastAsia="微软雅黑" w:cs="Arial"/>
          <w:sz w:val="24"/>
          <w:szCs w:val="24"/>
        </w:rPr>
        <w:t>。这样的故障可以发生在配置改变期间的操作，这些配置变更操作是自适应的或者增强性的维护连同例如版本升级的系统操作。因此也叫作</w:t>
      </w:r>
      <w:r>
        <w:rPr>
          <w:rFonts w:hint="eastAsia" w:ascii="微软雅黑" w:hAnsi="微软雅黑" w:eastAsia="微软雅黑" w:cs="Arial"/>
          <w:b/>
          <w:bCs/>
          <w:sz w:val="24"/>
          <w:szCs w:val="24"/>
        </w:rPr>
        <w:t>重配置故障</w:t>
      </w:r>
      <w:r>
        <w:rPr>
          <w:rFonts w:hint="eastAsia" w:ascii="微软雅黑" w:hAnsi="微软雅黑" w:eastAsia="微软雅黑" w:cs="Arial"/>
          <w:sz w:val="24"/>
          <w:szCs w:val="24"/>
        </w:rPr>
        <w:t>[</w:t>
      </w:r>
      <w:r>
        <w:rPr>
          <w:rFonts w:ascii="微软雅黑" w:hAnsi="微软雅黑" w:eastAsia="微软雅黑" w:cs="Arial"/>
          <w:sz w:val="24"/>
          <w:szCs w:val="24"/>
        </w:rPr>
        <w:t>70</w:t>
      </w:r>
      <w:r>
        <w:rPr>
          <w:rFonts w:hint="eastAsia" w:ascii="微软雅黑" w:hAnsi="微软雅黑" w:eastAsia="微软雅黑" w:cs="Arial"/>
          <w:sz w:val="24"/>
          <w:szCs w:val="24"/>
        </w:rPr>
        <w:t>]</w:t>
      </w:r>
      <w:r>
        <w:rPr>
          <w:rFonts w:ascii="微软雅黑" w:hAnsi="微软雅黑" w:eastAsia="微软雅黑" w:cs="Arial"/>
          <w:b/>
          <w:bCs/>
          <w:sz w:val="24"/>
          <w:szCs w:val="24"/>
        </w:rPr>
        <w:t xml:space="preserve"> (reconfiguration faults)</w:t>
      </w:r>
      <w:r>
        <w:rPr>
          <w:rFonts w:hint="eastAsia" w:ascii="微软雅黑" w:hAnsi="微软雅黑" w:eastAsia="微软雅黑" w:cs="Arial"/>
          <w:b/>
          <w:bCs/>
          <w:sz w:val="24"/>
          <w:szCs w:val="24"/>
        </w:rPr>
        <w:t>。</w:t>
      </w:r>
    </w:p>
    <w:p>
      <w:pPr>
        <w:ind w:firstLine="480" w:firstLineChars="200"/>
        <w:jc w:val="left"/>
        <w:rPr>
          <w:rFonts w:ascii="微软雅黑" w:hAnsi="微软雅黑" w:eastAsia="微软雅黑" w:cs="Arial"/>
          <w:sz w:val="24"/>
          <w:szCs w:val="24"/>
        </w:rPr>
      </w:pPr>
      <w:r>
        <w:rPr>
          <w:rFonts w:hint="eastAsia" w:ascii="微软雅黑" w:hAnsi="微软雅黑" w:eastAsia="微软雅黑" w:cs="Arial"/>
          <w:sz w:val="24"/>
          <w:szCs w:val="24"/>
        </w:rPr>
        <w:t>正如在2</w:t>
      </w:r>
      <w:r>
        <w:rPr>
          <w:rFonts w:ascii="微软雅黑" w:hAnsi="微软雅黑" w:eastAsia="微软雅黑" w:cs="Arial"/>
          <w:sz w:val="24"/>
          <w:szCs w:val="24"/>
        </w:rPr>
        <w:t>.2</w:t>
      </w:r>
      <w:r>
        <w:rPr>
          <w:rFonts w:hint="eastAsia" w:ascii="微软雅黑" w:hAnsi="微软雅黑" w:eastAsia="微软雅黑" w:cs="Arial"/>
          <w:sz w:val="24"/>
          <w:szCs w:val="24"/>
        </w:rPr>
        <w:t>节提到的，交互类故障的共性特点是要成功触发一个交互式故障，那么在系统内部一定是有</w:t>
      </w:r>
      <w:r>
        <w:rPr>
          <w:rFonts w:hint="eastAsia" w:ascii="微软雅黑" w:hAnsi="微软雅黑" w:eastAsia="微软雅黑" w:cs="Arial"/>
          <w:i/>
          <w:iCs/>
          <w:sz w:val="24"/>
          <w:szCs w:val="24"/>
        </w:rPr>
        <w:t>漏洞的（</w:t>
      </w:r>
      <w:r>
        <w:rPr>
          <w:rFonts w:ascii="微软雅黑" w:hAnsi="微软雅黑" w:eastAsia="微软雅黑" w:cs="Arial"/>
          <w:i/>
          <w:iCs/>
          <w:sz w:val="24"/>
          <w:szCs w:val="24"/>
        </w:rPr>
        <w:t>vulnerability</w:t>
      </w:r>
      <w:r>
        <w:rPr>
          <w:rFonts w:hint="eastAsia" w:ascii="微软雅黑" w:hAnsi="微软雅黑" w:eastAsia="微软雅黑" w:cs="Arial"/>
          <w:i/>
          <w:iCs/>
          <w:sz w:val="24"/>
          <w:szCs w:val="24"/>
        </w:rPr>
        <w:t>）</w:t>
      </w:r>
      <w:r>
        <w:rPr>
          <w:rFonts w:hint="eastAsia" w:ascii="微软雅黑" w:hAnsi="微软雅黑" w:eastAsia="微软雅黑" w:cs="Arial"/>
          <w:sz w:val="24"/>
          <w:szCs w:val="24"/>
        </w:rPr>
        <w:t>，外部故障正通过这个内部的故障来起作用的。这个内部故障可以是开发过程或者操作类故障，可以是恶意的和非恶意的故障，也可以是被漏洞利用的外部故障。入侵故障和缺乏保护的漏洞利用的物理的外部故障非常的相似。一个漏洞（</w:t>
      </w:r>
      <w:r>
        <w:rPr>
          <w:rFonts w:ascii="微软雅黑" w:hAnsi="微软雅黑" w:eastAsia="微软雅黑" w:cs="Arial"/>
          <w:sz w:val="24"/>
          <w:szCs w:val="24"/>
        </w:rPr>
        <w:t>vulnerability</w:t>
      </w:r>
      <w:r>
        <w:rPr>
          <w:rFonts w:hint="eastAsia" w:ascii="微软雅黑" w:hAnsi="微软雅黑" w:eastAsia="微软雅黑" w:cs="Arial"/>
          <w:sz w:val="24"/>
          <w:szCs w:val="24"/>
        </w:rPr>
        <w:t>）来自于过失性的开发故障，这种故障是由于成本因素或者易用性原因，最终导致了有限的保护机制甚至保护机制缺失。</w:t>
      </w:r>
    </w:p>
    <w:p>
      <w:pPr>
        <w:pStyle w:val="3"/>
        <w:rPr>
          <w:rFonts w:ascii="微软雅黑" w:hAnsi="微软雅黑" w:eastAsia="微软雅黑"/>
          <w:sz w:val="24"/>
          <w:szCs w:val="24"/>
        </w:rPr>
      </w:pPr>
      <w:r>
        <w:rPr>
          <w:rFonts w:hint="eastAsia" w:ascii="微软雅黑" w:hAnsi="微软雅黑" w:eastAsia="微软雅黑"/>
          <w:sz w:val="24"/>
          <w:szCs w:val="24"/>
        </w:rPr>
        <w:t>3</w:t>
      </w:r>
      <w:r>
        <w:rPr>
          <w:rFonts w:ascii="微软雅黑" w:hAnsi="微软雅黑" w:eastAsia="微软雅黑"/>
          <w:sz w:val="24"/>
          <w:szCs w:val="24"/>
        </w:rPr>
        <w:t>.3</w:t>
      </w:r>
      <w:r>
        <w:rPr>
          <w:rFonts w:hint="eastAsia" w:ascii="微软雅黑" w:hAnsi="微软雅黑" w:eastAsia="微软雅黑"/>
          <w:sz w:val="24"/>
          <w:szCs w:val="24"/>
        </w:rPr>
        <w:t>失效Failure</w:t>
      </w:r>
      <w:r>
        <w:rPr>
          <w:rFonts w:ascii="微软雅黑" w:hAnsi="微软雅黑" w:eastAsia="微软雅黑"/>
          <w:sz w:val="24"/>
          <w:szCs w:val="24"/>
        </w:rPr>
        <w:t xml:space="preserve"> </w:t>
      </w:r>
    </w:p>
    <w:p>
      <w:pPr>
        <w:pStyle w:val="4"/>
        <w:rPr>
          <w:rFonts w:ascii="微软雅黑" w:hAnsi="微软雅黑" w:eastAsia="微软雅黑"/>
          <w:sz w:val="24"/>
          <w:szCs w:val="24"/>
        </w:rPr>
      </w:pPr>
      <w:r>
        <w:rPr>
          <w:rFonts w:hint="eastAsia" w:ascii="微软雅黑" w:hAnsi="微软雅黑" w:eastAsia="微软雅黑"/>
          <w:sz w:val="24"/>
          <w:szCs w:val="24"/>
        </w:rPr>
        <w:t>3</w:t>
      </w:r>
      <w:r>
        <w:rPr>
          <w:rFonts w:ascii="微软雅黑" w:hAnsi="微软雅黑" w:eastAsia="微软雅黑"/>
          <w:sz w:val="24"/>
          <w:szCs w:val="24"/>
        </w:rPr>
        <w:t xml:space="preserve">.3.1 </w:t>
      </w:r>
      <w:r>
        <w:rPr>
          <w:rFonts w:hint="eastAsia" w:ascii="微软雅黑" w:hAnsi="微软雅黑" w:eastAsia="微软雅黑"/>
          <w:sz w:val="24"/>
          <w:szCs w:val="24"/>
        </w:rPr>
        <w:t>业务失效</w:t>
      </w:r>
    </w:p>
    <w:p>
      <w:pPr>
        <w:ind w:firstLine="480" w:firstLineChars="200"/>
        <w:jc w:val="left"/>
        <w:rPr>
          <w:rFonts w:ascii="微软雅黑" w:hAnsi="微软雅黑" w:eastAsia="微软雅黑" w:cs="Arial"/>
          <w:sz w:val="24"/>
          <w:szCs w:val="24"/>
        </w:rPr>
      </w:pPr>
      <w:r>
        <w:rPr>
          <w:rFonts w:hint="eastAsia" w:ascii="微软雅黑" w:hAnsi="微软雅黑" w:eastAsia="微软雅黑" w:cs="Arial"/>
          <w:sz w:val="24"/>
          <w:szCs w:val="24"/>
        </w:rPr>
        <w:t>在2</w:t>
      </w:r>
      <w:r>
        <w:rPr>
          <w:rFonts w:ascii="微软雅黑" w:hAnsi="微软雅黑" w:eastAsia="微软雅黑" w:cs="Arial"/>
          <w:sz w:val="24"/>
          <w:szCs w:val="24"/>
        </w:rPr>
        <w:t>.2</w:t>
      </w:r>
      <w:r>
        <w:rPr>
          <w:rFonts w:hint="eastAsia" w:ascii="微软雅黑" w:hAnsi="微软雅黑" w:eastAsia="微软雅黑" w:cs="Arial"/>
          <w:sz w:val="24"/>
          <w:szCs w:val="24"/>
        </w:rPr>
        <w:t>节，业务失效指的是当前正在运行的业务偏离了正确（Correct）业务的现象（Event），这种偏离（</w:t>
      </w:r>
      <w:r>
        <w:rPr>
          <w:rFonts w:ascii="微软雅黑" w:hAnsi="微软雅黑" w:eastAsia="微软雅黑" w:cs="Arial"/>
          <w:sz w:val="24"/>
          <w:szCs w:val="24"/>
        </w:rPr>
        <w:t>deviation</w:t>
      </w:r>
      <w:r>
        <w:rPr>
          <w:rFonts w:hint="eastAsia" w:ascii="微软雅黑" w:hAnsi="微软雅黑" w:eastAsia="微软雅黑" w:cs="Arial"/>
          <w:sz w:val="24"/>
          <w:szCs w:val="24"/>
        </w:rPr>
        <w:t>）所表现出来的方式称之为</w:t>
      </w:r>
      <w:r>
        <w:rPr>
          <w:rFonts w:hint="eastAsia" w:ascii="微软雅黑" w:hAnsi="微软雅黑" w:eastAsia="微软雅黑" w:cs="Arial"/>
          <w:i/>
          <w:iCs/>
          <w:sz w:val="24"/>
          <w:szCs w:val="24"/>
        </w:rPr>
        <w:t>业务失效模式（</w:t>
      </w:r>
      <w:r>
        <w:rPr>
          <w:rFonts w:ascii="微软雅黑" w:hAnsi="微软雅黑" w:eastAsia="微软雅黑" w:cs="Arial"/>
          <w:i/>
          <w:iCs/>
          <w:sz w:val="24"/>
          <w:szCs w:val="24"/>
        </w:rPr>
        <w:t>service failure modes</w:t>
      </w:r>
      <w:r>
        <w:rPr>
          <w:rFonts w:hint="eastAsia" w:ascii="微软雅黑" w:hAnsi="微软雅黑" w:eastAsia="微软雅黑" w:cs="Arial"/>
          <w:i/>
          <w:iCs/>
          <w:sz w:val="24"/>
          <w:szCs w:val="24"/>
        </w:rPr>
        <w:t>）</w:t>
      </w:r>
      <w:r>
        <w:rPr>
          <w:rFonts w:hint="eastAsia" w:ascii="微软雅黑" w:hAnsi="微软雅黑" w:eastAsia="微软雅黑" w:cs="Arial"/>
          <w:sz w:val="24"/>
          <w:szCs w:val="24"/>
        </w:rPr>
        <w:t>，每个失效模式都有不同的</w:t>
      </w:r>
      <w:r>
        <w:rPr>
          <w:rFonts w:hint="eastAsia" w:ascii="微软雅黑" w:hAnsi="微软雅黑" w:eastAsia="微软雅黑" w:cs="Arial"/>
          <w:i/>
          <w:iCs/>
          <w:sz w:val="24"/>
          <w:szCs w:val="24"/>
        </w:rPr>
        <w:t>失效严重等级（</w:t>
      </w:r>
      <w:r>
        <w:rPr>
          <w:rFonts w:ascii="微软雅黑" w:hAnsi="微软雅黑" w:eastAsia="微软雅黑" w:cs="Arial"/>
          <w:i/>
          <w:iCs/>
          <w:sz w:val="24"/>
          <w:szCs w:val="24"/>
        </w:rPr>
        <w:t>service failure severity</w:t>
      </w:r>
      <w:r>
        <w:rPr>
          <w:rFonts w:hint="eastAsia" w:ascii="微软雅黑" w:hAnsi="微软雅黑" w:eastAsia="微软雅黑" w:cs="Arial"/>
          <w:i/>
          <w:iCs/>
          <w:sz w:val="24"/>
          <w:szCs w:val="24"/>
        </w:rPr>
        <w:t>）</w:t>
      </w:r>
      <w:r>
        <w:rPr>
          <w:rFonts w:hint="eastAsia" w:ascii="微软雅黑" w:hAnsi="微软雅黑" w:eastAsia="微软雅黑" w:cs="Arial"/>
          <w:sz w:val="24"/>
          <w:szCs w:val="24"/>
        </w:rPr>
        <w:t>。失效在第2章定义为系统当前的功能实现与系统功能规格说明书不符，但是如果规格中没有覆盖故障场景的话，尽管业务实现与规格相符，但是仍然是不满足客户的。这种规格类故障（</w:t>
      </w:r>
      <w:r>
        <w:rPr>
          <w:rFonts w:ascii="微软雅黑" w:hAnsi="微软雅黑" w:eastAsia="微软雅黑" w:cs="Arial"/>
          <w:sz w:val="24"/>
          <w:szCs w:val="24"/>
        </w:rPr>
        <w:t>specification faults</w:t>
      </w:r>
      <w:r>
        <w:rPr>
          <w:rFonts w:hint="eastAsia" w:ascii="微软雅黑" w:hAnsi="微软雅黑" w:eastAsia="微软雅黑" w:cs="Arial"/>
          <w:sz w:val="24"/>
          <w:szCs w:val="24"/>
        </w:rPr>
        <w:t>）可以是遗漏性故障（</w:t>
      </w:r>
      <w:r>
        <w:rPr>
          <w:rFonts w:ascii="微软雅黑" w:hAnsi="微软雅黑" w:eastAsia="微软雅黑" w:cs="Arial"/>
          <w:sz w:val="24"/>
          <w:szCs w:val="24"/>
        </w:rPr>
        <w:t>omission faults</w:t>
      </w:r>
      <w:r>
        <w:rPr>
          <w:rFonts w:hint="eastAsia" w:ascii="微软雅黑" w:hAnsi="微软雅黑" w:eastAsia="微软雅黑" w:cs="Arial"/>
          <w:sz w:val="24"/>
          <w:szCs w:val="24"/>
        </w:rPr>
        <w:t>），也可以是过失性（误解、错误的假设、不一致、印刷错误）故障（</w:t>
      </w:r>
      <w:r>
        <w:rPr>
          <w:rFonts w:ascii="微软雅黑" w:hAnsi="微软雅黑" w:eastAsia="微软雅黑" w:cs="Arial"/>
          <w:sz w:val="24"/>
          <w:szCs w:val="24"/>
        </w:rPr>
        <w:t>commission faults</w:t>
      </w:r>
      <w:r>
        <w:rPr>
          <w:rFonts w:hint="eastAsia" w:ascii="微软雅黑" w:hAnsi="微软雅黑" w:eastAsia="微软雅黑" w:cs="Arial"/>
          <w:sz w:val="24"/>
          <w:szCs w:val="24"/>
        </w:rPr>
        <w:t>）。在这种情况下，不希望的事件（失效）只能在他发生后才能被发现（例如通过产生的后果）。因此失效可能是主观性或者存在争议的，需要一个评价组织进行识别和裁决。</w:t>
      </w:r>
    </w:p>
    <w:p>
      <w:pPr>
        <w:ind w:firstLine="480" w:firstLineChars="200"/>
        <w:jc w:val="left"/>
        <w:rPr>
          <w:rFonts w:ascii="微软雅黑" w:hAnsi="微软雅黑" w:eastAsia="微软雅黑" w:cs="Arial"/>
          <w:sz w:val="24"/>
          <w:szCs w:val="24"/>
        </w:rPr>
      </w:pPr>
      <w:r>
        <w:rPr>
          <w:rFonts w:hint="eastAsia" w:ascii="微软雅黑" w:hAnsi="微软雅黑" w:eastAsia="微软雅黑" w:cs="Arial"/>
          <w:sz w:val="24"/>
          <w:szCs w:val="24"/>
        </w:rPr>
        <w:t>业务失效模式从以下四个视角来体现不正确的业务：</w:t>
      </w:r>
    </w:p>
    <w:p>
      <w:pPr>
        <w:pStyle w:val="14"/>
        <w:numPr>
          <w:ilvl w:val="0"/>
          <w:numId w:val="9"/>
        </w:numPr>
        <w:ind w:firstLineChars="0"/>
        <w:jc w:val="left"/>
        <w:rPr>
          <w:rFonts w:ascii="微软雅黑" w:hAnsi="微软雅黑" w:eastAsia="微软雅黑" w:cs="Arial"/>
          <w:sz w:val="24"/>
          <w:szCs w:val="24"/>
        </w:rPr>
      </w:pPr>
      <w:r>
        <w:rPr>
          <w:rFonts w:hint="eastAsia" w:ascii="微软雅黑" w:hAnsi="微软雅黑" w:eastAsia="微软雅黑" w:cs="Arial"/>
          <w:sz w:val="24"/>
          <w:szCs w:val="24"/>
        </w:rPr>
        <w:t>失效域（</w:t>
      </w:r>
      <w:r>
        <w:rPr>
          <w:rFonts w:ascii="微软雅黑" w:hAnsi="微软雅黑" w:eastAsia="微软雅黑" w:cs="Arial"/>
          <w:sz w:val="24"/>
          <w:szCs w:val="24"/>
        </w:rPr>
        <w:t>the failure domain</w:t>
      </w:r>
      <w:r>
        <w:rPr>
          <w:rFonts w:hint="eastAsia" w:ascii="微软雅黑" w:hAnsi="微软雅黑" w:eastAsia="微软雅黑" w:cs="Arial"/>
          <w:sz w:val="24"/>
          <w:szCs w:val="24"/>
        </w:rPr>
        <w:t>）</w:t>
      </w:r>
    </w:p>
    <w:p>
      <w:pPr>
        <w:pStyle w:val="14"/>
        <w:numPr>
          <w:ilvl w:val="0"/>
          <w:numId w:val="9"/>
        </w:numPr>
        <w:ind w:firstLineChars="0"/>
        <w:jc w:val="left"/>
        <w:rPr>
          <w:rFonts w:ascii="微软雅黑" w:hAnsi="微软雅黑" w:eastAsia="微软雅黑" w:cs="Arial"/>
          <w:sz w:val="24"/>
          <w:szCs w:val="24"/>
        </w:rPr>
      </w:pPr>
      <w:r>
        <w:rPr>
          <w:rFonts w:hint="eastAsia" w:ascii="微软雅黑" w:hAnsi="微软雅黑" w:eastAsia="微软雅黑" w:cs="Arial"/>
          <w:sz w:val="24"/>
          <w:szCs w:val="24"/>
        </w:rPr>
        <w:t>失效的可检测性（</w:t>
      </w:r>
      <w:r>
        <w:rPr>
          <w:rFonts w:ascii="微软雅黑" w:hAnsi="微软雅黑" w:eastAsia="微软雅黑" w:cs="Arial"/>
          <w:sz w:val="24"/>
          <w:szCs w:val="24"/>
        </w:rPr>
        <w:t>the detectability of failures</w:t>
      </w:r>
      <w:r>
        <w:rPr>
          <w:rFonts w:hint="eastAsia" w:ascii="微软雅黑" w:hAnsi="微软雅黑" w:eastAsia="微软雅黑" w:cs="Arial"/>
          <w:sz w:val="24"/>
          <w:szCs w:val="24"/>
        </w:rPr>
        <w:t>）</w:t>
      </w:r>
    </w:p>
    <w:p>
      <w:pPr>
        <w:pStyle w:val="14"/>
        <w:numPr>
          <w:ilvl w:val="0"/>
          <w:numId w:val="9"/>
        </w:numPr>
        <w:ind w:firstLineChars="0"/>
        <w:jc w:val="left"/>
        <w:rPr>
          <w:rFonts w:ascii="微软雅黑" w:hAnsi="微软雅黑" w:eastAsia="微软雅黑" w:cs="Arial"/>
          <w:sz w:val="24"/>
          <w:szCs w:val="24"/>
        </w:rPr>
      </w:pPr>
      <w:r>
        <w:rPr>
          <w:rFonts w:hint="eastAsia" w:ascii="微软雅黑" w:hAnsi="微软雅黑" w:eastAsia="微软雅黑" w:cs="Arial"/>
          <w:sz w:val="24"/>
          <w:szCs w:val="24"/>
        </w:rPr>
        <w:t>失效的一致性（</w:t>
      </w:r>
      <w:r>
        <w:rPr>
          <w:rFonts w:ascii="微软雅黑" w:hAnsi="微软雅黑" w:eastAsia="微软雅黑" w:cs="Arial"/>
          <w:sz w:val="24"/>
          <w:szCs w:val="24"/>
        </w:rPr>
        <w:t>the consistency of failures</w:t>
      </w:r>
      <w:r>
        <w:rPr>
          <w:rFonts w:hint="eastAsia" w:ascii="微软雅黑" w:hAnsi="微软雅黑" w:eastAsia="微软雅黑" w:cs="Arial"/>
          <w:sz w:val="24"/>
          <w:szCs w:val="24"/>
        </w:rPr>
        <w:t>）</w:t>
      </w:r>
    </w:p>
    <w:p>
      <w:pPr>
        <w:pStyle w:val="14"/>
        <w:numPr>
          <w:ilvl w:val="0"/>
          <w:numId w:val="9"/>
        </w:numPr>
        <w:ind w:firstLineChars="0"/>
        <w:jc w:val="left"/>
        <w:rPr>
          <w:rFonts w:ascii="微软雅黑" w:hAnsi="微软雅黑" w:eastAsia="微软雅黑" w:cs="Arial"/>
          <w:sz w:val="24"/>
          <w:szCs w:val="24"/>
        </w:rPr>
      </w:pPr>
      <w:r>
        <w:rPr>
          <w:rFonts w:hint="eastAsia" w:ascii="微软雅黑" w:hAnsi="微软雅黑" w:eastAsia="微软雅黑" w:cs="Arial"/>
          <w:sz w:val="24"/>
          <w:szCs w:val="24"/>
        </w:rPr>
        <w:t>失效的后果（</w:t>
      </w:r>
      <w:r>
        <w:rPr>
          <w:rFonts w:ascii="微软雅黑" w:hAnsi="微软雅黑" w:eastAsia="微软雅黑" w:cs="Arial"/>
          <w:sz w:val="24"/>
          <w:szCs w:val="24"/>
        </w:rPr>
        <w:t>the consequences of failures</w:t>
      </w:r>
      <w:r>
        <w:rPr>
          <w:rFonts w:hint="eastAsia" w:ascii="微软雅黑" w:hAnsi="微软雅黑" w:eastAsia="微软雅黑" w:cs="Arial"/>
          <w:sz w:val="24"/>
          <w:szCs w:val="24"/>
        </w:rPr>
        <w:t>）</w:t>
      </w:r>
    </w:p>
    <w:p>
      <w:pPr>
        <w:ind w:left="480"/>
        <w:jc w:val="left"/>
        <w:rPr>
          <w:rFonts w:ascii="微软雅黑" w:hAnsi="微软雅黑" w:eastAsia="微软雅黑" w:cs="Arial"/>
          <w:sz w:val="24"/>
          <w:szCs w:val="24"/>
        </w:rPr>
      </w:pPr>
      <w:r>
        <w:rPr>
          <w:rFonts w:hint="eastAsia" w:ascii="微软雅黑" w:hAnsi="微软雅黑" w:eastAsia="微软雅黑" w:cs="Arial"/>
          <w:sz w:val="24"/>
          <w:szCs w:val="24"/>
        </w:rPr>
        <w:t>从</w:t>
      </w:r>
      <w:r>
        <w:rPr>
          <w:rFonts w:hint="eastAsia" w:ascii="微软雅黑" w:hAnsi="微软雅黑" w:eastAsia="微软雅黑" w:cs="Arial"/>
          <w:b/>
          <w:bCs/>
          <w:sz w:val="24"/>
          <w:szCs w:val="24"/>
        </w:rPr>
        <w:t>失效域（</w:t>
      </w:r>
      <w:r>
        <w:rPr>
          <w:rFonts w:ascii="微软雅黑" w:hAnsi="微软雅黑" w:eastAsia="微软雅黑" w:cs="Arial"/>
          <w:b/>
          <w:bCs/>
          <w:sz w:val="24"/>
          <w:szCs w:val="24"/>
        </w:rPr>
        <w:t>failure domain</w:t>
      </w:r>
      <w:r>
        <w:rPr>
          <w:rFonts w:hint="eastAsia" w:ascii="微软雅黑" w:hAnsi="微软雅黑" w:eastAsia="微软雅黑" w:cs="Arial"/>
          <w:b/>
          <w:bCs/>
          <w:sz w:val="24"/>
          <w:szCs w:val="24"/>
        </w:rPr>
        <w:t>）</w:t>
      </w:r>
      <w:r>
        <w:rPr>
          <w:rFonts w:hint="eastAsia" w:ascii="微软雅黑" w:hAnsi="微软雅黑" w:eastAsia="微软雅黑" w:cs="Arial"/>
          <w:sz w:val="24"/>
          <w:szCs w:val="24"/>
        </w:rPr>
        <w:t>的角度我们区分失效类型如下：</w:t>
      </w:r>
    </w:p>
    <w:p>
      <w:pPr>
        <w:pStyle w:val="14"/>
        <w:numPr>
          <w:ilvl w:val="0"/>
          <w:numId w:val="9"/>
        </w:numPr>
        <w:ind w:firstLineChars="0"/>
        <w:jc w:val="left"/>
        <w:rPr>
          <w:rFonts w:ascii="微软雅黑" w:hAnsi="微软雅黑" w:eastAsia="微软雅黑" w:cs="Arial"/>
          <w:sz w:val="24"/>
          <w:szCs w:val="24"/>
        </w:rPr>
      </w:pPr>
      <w:r>
        <w:rPr>
          <w:rFonts w:hint="eastAsia" w:ascii="微软雅黑" w:hAnsi="微软雅黑" w:eastAsia="微软雅黑" w:cs="Arial"/>
          <w:b/>
          <w:bCs/>
          <w:sz w:val="24"/>
          <w:szCs w:val="24"/>
        </w:rPr>
        <w:t>内容失效</w:t>
      </w:r>
      <w:r>
        <w:rPr>
          <w:rFonts w:hint="eastAsia" w:ascii="微软雅黑" w:hAnsi="微软雅黑" w:eastAsia="微软雅黑" w:cs="Arial"/>
          <w:sz w:val="24"/>
          <w:szCs w:val="24"/>
        </w:rPr>
        <w:t>（</w:t>
      </w:r>
      <w:r>
        <w:rPr>
          <w:rFonts w:ascii="微软雅黑" w:hAnsi="微软雅黑" w:eastAsia="微软雅黑" w:cs="Arial"/>
          <w:sz w:val="24"/>
          <w:szCs w:val="24"/>
        </w:rPr>
        <w:t>content failures</w:t>
      </w:r>
      <w:r>
        <w:rPr>
          <w:rFonts w:hint="eastAsia" w:ascii="微软雅黑" w:hAnsi="微软雅黑" w:eastAsia="微软雅黑" w:cs="Arial"/>
          <w:sz w:val="24"/>
          <w:szCs w:val="24"/>
        </w:rPr>
        <w:t>）：到达用户的业务内容错误</w:t>
      </w:r>
    </w:p>
    <w:p>
      <w:pPr>
        <w:pStyle w:val="14"/>
        <w:numPr>
          <w:ilvl w:val="0"/>
          <w:numId w:val="9"/>
        </w:numPr>
        <w:ind w:firstLineChars="0"/>
        <w:jc w:val="left"/>
        <w:rPr>
          <w:rFonts w:ascii="微软雅黑" w:hAnsi="微软雅黑" w:eastAsia="微软雅黑" w:cs="Arial"/>
          <w:sz w:val="24"/>
          <w:szCs w:val="24"/>
        </w:rPr>
      </w:pPr>
      <w:r>
        <w:rPr>
          <w:rFonts w:hint="eastAsia" w:ascii="微软雅黑" w:hAnsi="微软雅黑" w:eastAsia="微软雅黑" w:cs="Arial"/>
          <w:b/>
          <w:bCs/>
          <w:sz w:val="24"/>
          <w:szCs w:val="24"/>
        </w:rPr>
        <w:t>时效失效</w:t>
      </w:r>
      <w:r>
        <w:rPr>
          <w:rFonts w:hint="eastAsia" w:ascii="微软雅黑" w:hAnsi="微软雅黑" w:eastAsia="微软雅黑" w:cs="Arial"/>
          <w:sz w:val="24"/>
          <w:szCs w:val="24"/>
        </w:rPr>
        <w:t>（timing</w:t>
      </w:r>
      <w:r>
        <w:rPr>
          <w:rFonts w:ascii="微软雅黑" w:hAnsi="微软雅黑" w:eastAsia="微软雅黑" w:cs="Arial"/>
          <w:sz w:val="24"/>
          <w:szCs w:val="24"/>
        </w:rPr>
        <w:t xml:space="preserve"> </w:t>
      </w:r>
      <w:r>
        <w:rPr>
          <w:rFonts w:hint="eastAsia" w:ascii="微软雅黑" w:hAnsi="微软雅黑" w:eastAsia="微软雅黑" w:cs="Arial"/>
          <w:sz w:val="24"/>
          <w:szCs w:val="24"/>
        </w:rPr>
        <w:t>failure）：业务到达用户的时间错误或者业务的持续时间错误</w:t>
      </w:r>
    </w:p>
    <w:p>
      <w:pPr>
        <w:ind w:left="480"/>
        <w:jc w:val="left"/>
        <w:rPr>
          <w:rFonts w:ascii="微软雅黑" w:hAnsi="微软雅黑" w:eastAsia="微软雅黑" w:cs="Arial"/>
          <w:sz w:val="24"/>
          <w:szCs w:val="24"/>
        </w:rPr>
      </w:pPr>
      <w:r>
        <w:rPr>
          <w:rFonts w:hint="eastAsia" w:ascii="微软雅黑" w:hAnsi="微软雅黑" w:eastAsia="微软雅黑" w:cs="Arial"/>
          <w:sz w:val="24"/>
          <w:szCs w:val="24"/>
        </w:rPr>
        <w:t>内容和时间都不正确的失效可以分为如下几种类型：</w:t>
      </w:r>
    </w:p>
    <w:p>
      <w:pPr>
        <w:pStyle w:val="14"/>
        <w:numPr>
          <w:ilvl w:val="0"/>
          <w:numId w:val="9"/>
        </w:numPr>
        <w:ind w:firstLineChars="0"/>
        <w:jc w:val="left"/>
        <w:rPr>
          <w:rFonts w:ascii="微软雅黑" w:hAnsi="微软雅黑" w:eastAsia="微软雅黑" w:cs="Arial"/>
          <w:sz w:val="24"/>
          <w:szCs w:val="24"/>
        </w:rPr>
      </w:pPr>
      <w:r>
        <w:rPr>
          <w:rFonts w:hint="eastAsia" w:ascii="微软雅黑" w:hAnsi="微软雅黑" w:eastAsia="微软雅黑" w:cs="Arial"/>
          <w:b/>
          <w:bCs/>
          <w:sz w:val="24"/>
          <w:szCs w:val="24"/>
        </w:rPr>
        <w:t>挂起失效</w:t>
      </w:r>
      <w:r>
        <w:rPr>
          <w:rFonts w:hint="eastAsia" w:ascii="微软雅黑" w:hAnsi="微软雅黑" w:eastAsia="微软雅黑" w:cs="Arial"/>
          <w:sz w:val="24"/>
          <w:szCs w:val="24"/>
        </w:rPr>
        <w:t>（</w:t>
      </w:r>
      <w:r>
        <w:rPr>
          <w:rFonts w:ascii="微软雅黑" w:hAnsi="微软雅黑" w:eastAsia="微软雅黑" w:cs="Arial"/>
          <w:sz w:val="24"/>
          <w:szCs w:val="24"/>
        </w:rPr>
        <w:t>halt failure</w:t>
      </w:r>
      <w:r>
        <w:rPr>
          <w:rFonts w:hint="eastAsia" w:ascii="微软雅黑" w:hAnsi="微软雅黑" w:eastAsia="微软雅黑" w:cs="Arial"/>
          <w:sz w:val="24"/>
          <w:szCs w:val="24"/>
        </w:rPr>
        <w:t>）：或者简称为挂起（halt），就是用户无法感知到系统的业务。一个特例就是</w:t>
      </w:r>
      <w:r>
        <w:rPr>
          <w:rFonts w:hint="eastAsia" w:ascii="微软雅黑" w:hAnsi="微软雅黑" w:eastAsia="微软雅黑" w:cs="Arial"/>
          <w:b/>
          <w:bCs/>
          <w:sz w:val="24"/>
          <w:szCs w:val="24"/>
        </w:rPr>
        <w:t>静默失效（</w:t>
      </w:r>
      <w:r>
        <w:rPr>
          <w:rFonts w:ascii="微软雅黑" w:hAnsi="微软雅黑" w:eastAsia="微软雅黑" w:cs="Arial"/>
          <w:b/>
          <w:bCs/>
          <w:sz w:val="24"/>
          <w:szCs w:val="24"/>
        </w:rPr>
        <w:t>silent failure</w:t>
      </w:r>
      <w:r>
        <w:rPr>
          <w:rFonts w:hint="eastAsia" w:ascii="微软雅黑" w:hAnsi="微软雅黑" w:eastAsia="微软雅黑" w:cs="Arial"/>
          <w:b/>
          <w:bCs/>
          <w:sz w:val="24"/>
          <w:szCs w:val="24"/>
        </w:rPr>
        <w:t>）</w:t>
      </w:r>
      <w:r>
        <w:rPr>
          <w:rFonts w:hint="eastAsia" w:ascii="微软雅黑" w:hAnsi="微软雅黑" w:eastAsia="微软雅黑" w:cs="Arial"/>
          <w:sz w:val="24"/>
          <w:szCs w:val="24"/>
        </w:rPr>
        <w:t>，或者简称为</w:t>
      </w:r>
      <w:r>
        <w:rPr>
          <w:rFonts w:hint="eastAsia" w:ascii="微软雅黑" w:hAnsi="微软雅黑" w:eastAsia="微软雅黑" w:cs="Arial"/>
          <w:b/>
          <w:bCs/>
          <w:sz w:val="24"/>
          <w:szCs w:val="24"/>
        </w:rPr>
        <w:t>静默（</w:t>
      </w:r>
      <w:r>
        <w:rPr>
          <w:rFonts w:ascii="微软雅黑" w:hAnsi="微软雅黑" w:eastAsia="微软雅黑" w:cs="Arial"/>
          <w:b/>
          <w:bCs/>
          <w:sz w:val="24"/>
          <w:szCs w:val="24"/>
        </w:rPr>
        <w:t>silence</w:t>
      </w:r>
      <w:r>
        <w:rPr>
          <w:rFonts w:hint="eastAsia" w:ascii="微软雅黑" w:hAnsi="微软雅黑" w:eastAsia="微软雅黑" w:cs="Arial"/>
          <w:b/>
          <w:bCs/>
          <w:sz w:val="24"/>
          <w:szCs w:val="24"/>
        </w:rPr>
        <w:t>）</w:t>
      </w:r>
      <w:r>
        <w:rPr>
          <w:rFonts w:hint="eastAsia" w:ascii="微软雅黑" w:hAnsi="微软雅黑" w:eastAsia="微软雅黑" w:cs="Arial"/>
          <w:sz w:val="24"/>
          <w:szCs w:val="24"/>
        </w:rPr>
        <w:t>，就是在业务接口处没有任何业务。</w:t>
      </w:r>
    </w:p>
    <w:p>
      <w:pPr>
        <w:pStyle w:val="14"/>
        <w:numPr>
          <w:ilvl w:val="0"/>
          <w:numId w:val="9"/>
        </w:numPr>
        <w:ind w:firstLineChars="0"/>
        <w:jc w:val="left"/>
        <w:rPr>
          <w:rFonts w:hint="eastAsia" w:ascii="微软雅黑" w:hAnsi="微软雅黑" w:eastAsia="微软雅黑" w:cs="Arial"/>
          <w:sz w:val="24"/>
          <w:szCs w:val="24"/>
        </w:rPr>
      </w:pPr>
      <w:r>
        <w:rPr>
          <w:rFonts w:hint="eastAsia" w:ascii="微软雅黑" w:hAnsi="微软雅黑" w:eastAsia="微软雅黑" w:cs="Arial"/>
          <w:b/>
          <w:bCs/>
          <w:sz w:val="24"/>
          <w:szCs w:val="24"/>
        </w:rPr>
        <w:t>不稳定失效</w:t>
      </w:r>
      <w:r>
        <w:rPr>
          <w:rFonts w:hint="eastAsia" w:ascii="微软雅黑" w:hAnsi="微软雅黑" w:eastAsia="微软雅黑" w:cs="Arial"/>
          <w:sz w:val="24"/>
          <w:szCs w:val="24"/>
        </w:rPr>
        <w:t>（</w:t>
      </w:r>
      <w:r>
        <w:rPr>
          <w:rFonts w:ascii="微软雅黑" w:hAnsi="微软雅黑" w:eastAsia="微软雅黑" w:cs="Arial"/>
          <w:sz w:val="24"/>
          <w:szCs w:val="24"/>
        </w:rPr>
        <w:t>erratic failures</w:t>
      </w:r>
      <w:r>
        <w:rPr>
          <w:rFonts w:hint="eastAsia" w:ascii="微软雅黑" w:hAnsi="微软雅黑" w:eastAsia="微软雅黑" w:cs="Arial"/>
          <w:sz w:val="24"/>
          <w:szCs w:val="24"/>
        </w:rPr>
        <w:t>）：非挂起失效</w:t>
      </w:r>
      <w:r>
        <w:rPr>
          <w:rFonts w:ascii="微软雅黑" w:hAnsi="微软雅黑" w:eastAsia="微软雅黑" w:cs="Arial"/>
          <w:sz w:val="24"/>
          <w:szCs w:val="24"/>
        </w:rPr>
        <w:t>(</w:t>
      </w:r>
      <w:r>
        <w:rPr>
          <w:rFonts w:hint="eastAsia" w:ascii="微软雅黑" w:hAnsi="微软雅黑" w:eastAsia="微软雅黑" w:cs="Arial"/>
          <w:sz w:val="24"/>
          <w:szCs w:val="24"/>
        </w:rPr>
        <w:t>例如断断续续的，卡慢卡顿等等)</w:t>
      </w:r>
    </w:p>
    <w:p>
      <w:pPr>
        <w:ind w:left="480"/>
        <w:jc w:val="left"/>
        <w:rPr>
          <w:rFonts w:ascii="微软雅黑" w:hAnsi="微软雅黑" w:eastAsia="微软雅黑" w:cs="Arial"/>
          <w:sz w:val="24"/>
          <w:szCs w:val="24"/>
        </w:rPr>
      </w:pPr>
      <w:r>
        <w:rPr>
          <w:rFonts w:hint="eastAsia" w:ascii="微软雅黑" w:hAnsi="微软雅黑" w:eastAsia="微软雅黑" w:cs="Arial"/>
          <w:sz w:val="24"/>
          <w:szCs w:val="24"/>
        </w:rPr>
        <w:t>失效域视角的失效模式分类参见下图Fig</w:t>
      </w:r>
      <w:r>
        <w:rPr>
          <w:rFonts w:ascii="微软雅黑" w:hAnsi="微软雅黑" w:eastAsia="微软雅黑" w:cs="Arial"/>
          <w:sz w:val="24"/>
          <w:szCs w:val="24"/>
        </w:rPr>
        <w:t>8</w:t>
      </w:r>
      <w:r>
        <w:rPr>
          <w:rFonts w:hint="eastAsia" w:ascii="微软雅黑" w:hAnsi="微软雅黑" w:eastAsia="微软雅黑" w:cs="Arial"/>
          <w:sz w:val="24"/>
          <w:szCs w:val="24"/>
        </w:rPr>
        <w:t>：</w:t>
      </w:r>
    </w:p>
    <w:p>
      <w:pPr>
        <w:jc w:val="left"/>
        <w:rPr>
          <w:rFonts w:ascii="微软雅黑" w:hAnsi="微软雅黑" w:eastAsia="微软雅黑" w:cs="Arial"/>
          <w:sz w:val="24"/>
          <w:szCs w:val="24"/>
        </w:rPr>
      </w:pPr>
      <w:r>
        <w:drawing>
          <wp:inline distT="0" distB="0" distL="0" distR="0">
            <wp:extent cx="5274310" cy="30480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5274310" cy="3048000"/>
                    </a:xfrm>
                    <a:prstGeom prst="rect">
                      <a:avLst/>
                    </a:prstGeom>
                  </pic:spPr>
                </pic:pic>
              </a:graphicData>
            </a:graphic>
          </wp:inline>
        </w:drawing>
      </w:r>
    </w:p>
    <w:p>
      <w:pPr>
        <w:jc w:val="center"/>
        <w:rPr>
          <w:rFonts w:ascii="微软雅黑" w:hAnsi="微软雅黑" w:eastAsia="微软雅黑" w:cs="Arial"/>
          <w:sz w:val="24"/>
          <w:szCs w:val="24"/>
        </w:rPr>
      </w:pPr>
      <w:r>
        <w:rPr>
          <w:rFonts w:hint="eastAsia" w:ascii="微软雅黑" w:hAnsi="微软雅黑" w:eastAsia="微软雅黑" w:cs="Arial"/>
          <w:sz w:val="24"/>
          <w:szCs w:val="24"/>
        </w:rPr>
        <w:t>Fig</w:t>
      </w:r>
      <w:r>
        <w:rPr>
          <w:rFonts w:ascii="微软雅黑" w:hAnsi="微软雅黑" w:eastAsia="微软雅黑" w:cs="Arial"/>
          <w:sz w:val="24"/>
          <w:szCs w:val="24"/>
        </w:rPr>
        <w:t>8</w:t>
      </w:r>
    </w:p>
    <w:p>
      <w:pPr>
        <w:ind w:firstLine="720" w:firstLineChars="300"/>
        <w:jc w:val="left"/>
        <w:rPr>
          <w:rFonts w:ascii="微软雅黑" w:hAnsi="微软雅黑" w:eastAsia="微软雅黑" w:cs="Arial"/>
          <w:sz w:val="24"/>
          <w:szCs w:val="24"/>
        </w:rPr>
      </w:pPr>
      <w:r>
        <w:rPr>
          <w:rFonts w:hint="eastAsia" w:ascii="微软雅黑" w:hAnsi="微软雅黑" w:eastAsia="微软雅黑" w:cs="Arial"/>
          <w:b/>
          <w:bCs/>
          <w:sz w:val="24"/>
          <w:szCs w:val="24"/>
        </w:rPr>
        <w:t>失效可检测（</w:t>
      </w:r>
      <w:r>
        <w:rPr>
          <w:rFonts w:ascii="微软雅黑" w:hAnsi="微软雅黑" w:eastAsia="微软雅黑" w:cs="Arial"/>
          <w:b/>
          <w:bCs/>
          <w:sz w:val="24"/>
          <w:szCs w:val="24"/>
        </w:rPr>
        <w:t>detectability</w:t>
      </w:r>
      <w:r>
        <w:rPr>
          <w:rFonts w:hint="eastAsia" w:ascii="微软雅黑" w:hAnsi="微软雅黑" w:eastAsia="微软雅黑" w:cs="Arial"/>
          <w:b/>
          <w:bCs/>
          <w:sz w:val="24"/>
          <w:szCs w:val="24"/>
        </w:rPr>
        <w:t>）的视角</w:t>
      </w:r>
      <w:r>
        <w:rPr>
          <w:rFonts w:hint="eastAsia" w:ascii="微软雅黑" w:hAnsi="微软雅黑" w:eastAsia="微软雅黑" w:cs="Arial"/>
          <w:sz w:val="24"/>
          <w:szCs w:val="24"/>
        </w:rPr>
        <w:t>指的是客户可感受到的业务</w:t>
      </w:r>
      <w:r>
        <w:rPr>
          <w:rFonts w:hint="eastAsia" w:ascii="微软雅黑" w:hAnsi="微软雅黑" w:eastAsia="微软雅黑" w:cs="Arial"/>
          <w:i/>
          <w:iCs/>
          <w:sz w:val="24"/>
          <w:szCs w:val="24"/>
        </w:rPr>
        <w:t>失效信号（</w:t>
      </w:r>
      <w:r>
        <w:rPr>
          <w:rFonts w:ascii="微软雅黑" w:hAnsi="微软雅黑" w:eastAsia="微软雅黑" w:cs="Arial"/>
          <w:i/>
          <w:iCs/>
          <w:sz w:val="24"/>
          <w:szCs w:val="24"/>
        </w:rPr>
        <w:t>signaling</w:t>
      </w:r>
      <w:r>
        <w:rPr>
          <w:rFonts w:hint="eastAsia" w:ascii="微软雅黑" w:hAnsi="微软雅黑" w:eastAsia="微软雅黑" w:cs="Arial"/>
          <w:i/>
          <w:iCs/>
          <w:sz w:val="24"/>
          <w:szCs w:val="24"/>
        </w:rPr>
        <w:t>）</w:t>
      </w:r>
      <w:r>
        <w:rPr>
          <w:rFonts w:hint="eastAsia" w:ascii="微软雅黑" w:hAnsi="微软雅黑" w:eastAsia="微软雅黑" w:cs="Arial"/>
          <w:sz w:val="24"/>
          <w:szCs w:val="24"/>
        </w:rPr>
        <w:t>。通过系统内部的检测机制能够检测到不正确的业务。当业务消失并产生一个告警信号的时候，则</w:t>
      </w:r>
      <w:r>
        <w:rPr>
          <w:rFonts w:hint="eastAsia" w:ascii="微软雅黑" w:hAnsi="微软雅黑" w:eastAsia="微软雅黑" w:cs="Arial"/>
          <w:b/>
          <w:bCs/>
          <w:sz w:val="24"/>
          <w:szCs w:val="24"/>
        </w:rPr>
        <w:t>信号失效（</w:t>
      </w:r>
      <w:r>
        <w:rPr>
          <w:rFonts w:ascii="微软雅黑" w:hAnsi="微软雅黑" w:eastAsia="微软雅黑" w:cs="Arial"/>
          <w:b/>
          <w:bCs/>
          <w:sz w:val="24"/>
          <w:szCs w:val="24"/>
        </w:rPr>
        <w:t>signaled failure</w:t>
      </w:r>
      <w:r>
        <w:rPr>
          <w:rFonts w:hint="eastAsia" w:ascii="微软雅黑" w:hAnsi="微软雅黑" w:eastAsia="微软雅黑" w:cs="Arial"/>
          <w:b/>
          <w:bCs/>
          <w:sz w:val="24"/>
          <w:szCs w:val="24"/>
        </w:rPr>
        <w:t>s）</w:t>
      </w:r>
      <w:r>
        <w:rPr>
          <w:rFonts w:hint="eastAsia" w:ascii="微软雅黑" w:hAnsi="微软雅黑" w:eastAsia="微软雅黑" w:cs="Arial"/>
          <w:sz w:val="24"/>
          <w:szCs w:val="24"/>
        </w:rPr>
        <w:t xml:space="preserve">发生了。检测机制本身有两种失效模式，1）误报，实际没有失效发生 </w:t>
      </w:r>
      <w:r>
        <w:rPr>
          <w:rFonts w:ascii="微软雅黑" w:hAnsi="微软雅黑" w:eastAsia="微软雅黑" w:cs="Arial"/>
          <w:sz w:val="24"/>
          <w:szCs w:val="24"/>
        </w:rPr>
        <w:t>2</w:t>
      </w:r>
      <w:r>
        <w:rPr>
          <w:rFonts w:hint="eastAsia" w:ascii="微软雅黑" w:hAnsi="微软雅黑" w:eastAsia="微软雅黑" w:cs="Arial"/>
          <w:sz w:val="24"/>
          <w:szCs w:val="24"/>
        </w:rPr>
        <w:t>）没报，失效的时候没有信号报上来</w:t>
      </w:r>
      <w:r>
        <w:rPr>
          <w:rFonts w:hint="eastAsia" w:ascii="微软雅黑" w:hAnsi="微软雅黑" w:eastAsia="微软雅黑" w:cs="Arial"/>
          <w:b/>
          <w:bCs/>
          <w:sz w:val="24"/>
          <w:szCs w:val="24"/>
        </w:rPr>
        <w:t>（</w:t>
      </w:r>
      <w:r>
        <w:rPr>
          <w:rFonts w:ascii="微软雅黑" w:hAnsi="微软雅黑" w:eastAsia="微软雅黑" w:cs="Arial"/>
          <w:b/>
          <w:bCs/>
          <w:sz w:val="24"/>
          <w:szCs w:val="24"/>
        </w:rPr>
        <w:t>unsignaled failure</w:t>
      </w:r>
      <w:r>
        <w:rPr>
          <w:rFonts w:hint="eastAsia" w:ascii="微软雅黑" w:hAnsi="微软雅黑" w:eastAsia="微软雅黑" w:cs="Arial"/>
          <w:b/>
          <w:bCs/>
          <w:sz w:val="24"/>
          <w:szCs w:val="24"/>
        </w:rPr>
        <w:t>）</w:t>
      </w:r>
      <w:r>
        <w:rPr>
          <w:rFonts w:hint="eastAsia" w:ascii="微软雅黑" w:hAnsi="微软雅黑" w:eastAsia="微软雅黑" w:cs="Arial"/>
          <w:sz w:val="24"/>
          <w:szCs w:val="24"/>
        </w:rPr>
        <w:t>。当业务失效的发生导致业务模式减少的时候，用户的业务处于一个降级状态（d</w:t>
      </w:r>
      <w:r>
        <w:rPr>
          <w:rFonts w:ascii="微软雅黑" w:hAnsi="微软雅黑" w:eastAsia="微软雅黑" w:cs="Arial"/>
          <w:sz w:val="24"/>
          <w:szCs w:val="24"/>
        </w:rPr>
        <w:t>egraded modes</w:t>
      </w:r>
      <w:r>
        <w:rPr>
          <w:rFonts w:hint="eastAsia" w:ascii="微软雅黑" w:hAnsi="微软雅黑" w:eastAsia="微软雅黑" w:cs="Arial"/>
          <w:sz w:val="24"/>
          <w:szCs w:val="24"/>
        </w:rPr>
        <w:t>），这种降级状态可以是从稍微减少到紧急业务状态甚至安全关闭。</w:t>
      </w:r>
    </w:p>
    <w:p>
      <w:pPr>
        <w:ind w:firstLine="720" w:firstLineChars="300"/>
        <w:jc w:val="left"/>
        <w:rPr>
          <w:rFonts w:ascii="微软雅黑" w:hAnsi="微软雅黑" w:eastAsia="微软雅黑" w:cs="Arial"/>
          <w:sz w:val="24"/>
          <w:szCs w:val="24"/>
        </w:rPr>
      </w:pPr>
      <w:r>
        <w:rPr>
          <w:rFonts w:hint="eastAsia" w:ascii="微软雅黑" w:hAnsi="微软雅黑" w:eastAsia="微软雅黑" w:cs="Arial"/>
          <w:b/>
          <w:bCs/>
          <w:sz w:val="24"/>
          <w:szCs w:val="24"/>
        </w:rPr>
        <w:t>失效模式一致性的视角</w:t>
      </w:r>
      <w:r>
        <w:rPr>
          <w:rFonts w:hint="eastAsia" w:ascii="微软雅黑" w:hAnsi="微软雅黑" w:eastAsia="微软雅黑" w:cs="Arial"/>
          <w:sz w:val="24"/>
          <w:szCs w:val="24"/>
        </w:rPr>
        <w:t>指的是当一个系统有2个及以上的用户的时候，可以做如下的分类：</w:t>
      </w:r>
    </w:p>
    <w:p>
      <w:pPr>
        <w:pStyle w:val="14"/>
        <w:numPr>
          <w:ilvl w:val="0"/>
          <w:numId w:val="10"/>
        </w:numPr>
        <w:ind w:firstLineChars="0"/>
        <w:jc w:val="left"/>
        <w:rPr>
          <w:rFonts w:ascii="微软雅黑" w:hAnsi="微软雅黑" w:eastAsia="微软雅黑" w:cs="Arial"/>
          <w:sz w:val="24"/>
          <w:szCs w:val="24"/>
        </w:rPr>
      </w:pPr>
      <w:r>
        <w:rPr>
          <w:rFonts w:hint="eastAsia" w:ascii="微软雅黑" w:hAnsi="微软雅黑" w:eastAsia="微软雅黑" w:cs="Arial"/>
          <w:b/>
          <w:bCs/>
          <w:sz w:val="24"/>
          <w:szCs w:val="24"/>
        </w:rPr>
        <w:t>一致性失效（</w:t>
      </w:r>
      <w:r>
        <w:rPr>
          <w:rFonts w:ascii="微软雅黑" w:hAnsi="微软雅黑" w:eastAsia="微软雅黑" w:cs="Arial"/>
          <w:b/>
          <w:bCs/>
          <w:sz w:val="24"/>
          <w:szCs w:val="24"/>
        </w:rPr>
        <w:t>consistent failures</w:t>
      </w:r>
      <w:r>
        <w:rPr>
          <w:rFonts w:hint="eastAsia" w:ascii="微软雅黑" w:hAnsi="微软雅黑" w:eastAsia="微软雅黑" w:cs="Arial"/>
          <w:b/>
          <w:bCs/>
          <w:sz w:val="24"/>
          <w:szCs w:val="24"/>
        </w:rPr>
        <w:t>）：</w:t>
      </w:r>
      <w:r>
        <w:rPr>
          <w:rFonts w:hint="eastAsia" w:ascii="微软雅黑" w:hAnsi="微软雅黑" w:eastAsia="微软雅黑" w:cs="Arial"/>
          <w:sz w:val="24"/>
          <w:szCs w:val="24"/>
        </w:rPr>
        <w:t>对于所有用户的失效模式都是一样的</w:t>
      </w:r>
    </w:p>
    <w:p>
      <w:pPr>
        <w:pStyle w:val="14"/>
        <w:numPr>
          <w:ilvl w:val="0"/>
          <w:numId w:val="10"/>
        </w:numPr>
        <w:ind w:firstLineChars="0"/>
        <w:jc w:val="left"/>
        <w:rPr>
          <w:rFonts w:ascii="微软雅黑" w:hAnsi="微软雅黑" w:eastAsia="微软雅黑" w:cs="Arial"/>
          <w:b/>
          <w:bCs/>
          <w:sz w:val="24"/>
          <w:szCs w:val="24"/>
        </w:rPr>
      </w:pPr>
      <w:r>
        <w:rPr>
          <w:rFonts w:hint="eastAsia" w:ascii="微软雅黑" w:hAnsi="微软雅黑" w:eastAsia="微软雅黑" w:cs="Arial"/>
          <w:b/>
          <w:bCs/>
          <w:sz w:val="24"/>
          <w:szCs w:val="24"/>
        </w:rPr>
        <w:t>非一致性失效</w:t>
      </w:r>
      <w:r>
        <w:rPr>
          <w:rFonts w:hint="eastAsia" w:ascii="微软雅黑" w:hAnsi="微软雅黑" w:eastAsia="微软雅黑" w:cs="Arial"/>
          <w:sz w:val="24"/>
          <w:szCs w:val="24"/>
        </w:rPr>
        <w:t>（</w:t>
      </w:r>
      <w:r>
        <w:rPr>
          <w:rFonts w:hint="eastAsia" w:ascii="微软雅黑" w:hAnsi="微软雅黑" w:eastAsia="微软雅黑" w:cs="Arial"/>
          <w:b/>
          <w:bCs/>
          <w:sz w:val="24"/>
          <w:szCs w:val="24"/>
        </w:rPr>
        <w:t>in</w:t>
      </w:r>
      <w:r>
        <w:rPr>
          <w:rFonts w:ascii="微软雅黑" w:hAnsi="微软雅黑" w:eastAsia="微软雅黑" w:cs="Arial"/>
          <w:b/>
          <w:bCs/>
          <w:sz w:val="24"/>
          <w:szCs w:val="24"/>
        </w:rPr>
        <w:t>consistent failures</w:t>
      </w:r>
      <w:r>
        <w:rPr>
          <w:rFonts w:hint="eastAsia" w:ascii="微软雅黑" w:hAnsi="微软雅黑" w:eastAsia="微软雅黑" w:cs="Arial"/>
          <w:sz w:val="24"/>
          <w:szCs w:val="24"/>
        </w:rPr>
        <w:t>）：不同的用户有不同的失效模式（可能部分用户是未失效的）。也通常叫做拜占庭失效[</w:t>
      </w:r>
      <w:r>
        <w:rPr>
          <w:rFonts w:ascii="微软雅黑" w:hAnsi="微软雅黑" w:eastAsia="微软雅黑" w:cs="Arial"/>
          <w:sz w:val="24"/>
          <w:szCs w:val="24"/>
        </w:rPr>
        <w:t>38</w:t>
      </w:r>
      <w:r>
        <w:rPr>
          <w:rFonts w:hint="eastAsia" w:ascii="微软雅黑" w:hAnsi="微软雅黑" w:eastAsia="微软雅黑" w:cs="Arial"/>
          <w:sz w:val="24"/>
          <w:szCs w:val="24"/>
        </w:rPr>
        <w:t>]</w:t>
      </w:r>
      <w:r>
        <w:rPr>
          <w:rFonts w:hint="eastAsia" w:ascii="微软雅黑" w:hAnsi="微软雅黑" w:eastAsia="微软雅黑" w:cs="Arial"/>
          <w:b/>
          <w:bCs/>
          <w:sz w:val="24"/>
          <w:szCs w:val="24"/>
        </w:rPr>
        <w:t>（</w:t>
      </w:r>
      <w:r>
        <w:rPr>
          <w:rFonts w:ascii="微软雅黑" w:hAnsi="微软雅黑" w:eastAsia="微软雅黑" w:cs="Arial"/>
          <w:b/>
          <w:bCs/>
          <w:sz w:val="24"/>
          <w:szCs w:val="24"/>
        </w:rPr>
        <w:t>Byzantine failures</w:t>
      </w:r>
      <w:r>
        <w:rPr>
          <w:rFonts w:hint="eastAsia" w:ascii="微软雅黑" w:hAnsi="微软雅黑" w:eastAsia="微软雅黑" w:cs="Arial"/>
          <w:b/>
          <w:bCs/>
          <w:sz w:val="24"/>
          <w:szCs w:val="24"/>
        </w:rPr>
        <w:t>）</w:t>
      </w:r>
    </w:p>
    <w:p>
      <w:pPr>
        <w:ind w:firstLine="720" w:firstLineChars="300"/>
        <w:jc w:val="left"/>
        <w:rPr>
          <w:rFonts w:ascii="微软雅黑" w:hAnsi="微软雅黑" w:eastAsia="微软雅黑" w:cs="Arial"/>
          <w:sz w:val="24"/>
          <w:szCs w:val="24"/>
        </w:rPr>
      </w:pPr>
      <w:r>
        <w:rPr>
          <w:rFonts w:hint="eastAsia" w:ascii="微软雅黑" w:hAnsi="微软雅黑" w:eastAsia="微软雅黑" w:cs="Arial"/>
          <w:sz w:val="24"/>
          <w:szCs w:val="24"/>
        </w:rPr>
        <w:t>失效严重程度指的是</w:t>
      </w:r>
      <w:r>
        <w:rPr>
          <w:rFonts w:hint="eastAsia" w:ascii="微软雅黑" w:hAnsi="微软雅黑" w:eastAsia="微软雅黑" w:cs="Arial"/>
          <w:i/>
          <w:iCs/>
          <w:sz w:val="24"/>
          <w:szCs w:val="24"/>
        </w:rPr>
        <w:t>失效后果（</w:t>
      </w:r>
      <w:r>
        <w:rPr>
          <w:rFonts w:ascii="微软雅黑" w:hAnsi="微软雅黑" w:eastAsia="微软雅黑" w:cs="Arial"/>
          <w:i/>
          <w:iCs/>
          <w:sz w:val="24"/>
          <w:szCs w:val="24"/>
        </w:rPr>
        <w:t>consequences of the failures</w:t>
      </w:r>
      <w:r>
        <w:rPr>
          <w:rFonts w:hint="eastAsia" w:ascii="微软雅黑" w:hAnsi="微软雅黑" w:eastAsia="微软雅黑" w:cs="Arial"/>
          <w:i/>
          <w:iCs/>
          <w:sz w:val="24"/>
          <w:szCs w:val="24"/>
        </w:rPr>
        <w:t>）</w:t>
      </w:r>
      <w:r>
        <w:rPr>
          <w:rFonts w:hint="eastAsia" w:ascii="微软雅黑" w:hAnsi="微软雅黑" w:eastAsia="微软雅黑" w:cs="Arial"/>
          <w:sz w:val="24"/>
          <w:szCs w:val="24"/>
        </w:rPr>
        <w:t>的定级（</w:t>
      </w:r>
      <w:r>
        <w:rPr>
          <w:rFonts w:ascii="微软雅黑" w:hAnsi="微软雅黑" w:eastAsia="微软雅黑" w:cs="Arial"/>
          <w:sz w:val="24"/>
          <w:szCs w:val="24"/>
        </w:rPr>
        <w:t>Grading</w:t>
      </w:r>
      <w:r>
        <w:rPr>
          <w:rFonts w:hint="eastAsia" w:ascii="微软雅黑" w:hAnsi="微软雅黑" w:eastAsia="微软雅黑" w:cs="Arial"/>
          <w:sz w:val="24"/>
          <w:szCs w:val="24"/>
        </w:rPr>
        <w:t>）。所有失效模式可以分为不同的严重等级（</w:t>
      </w:r>
      <w:r>
        <w:rPr>
          <w:rFonts w:ascii="微软雅黑" w:hAnsi="微软雅黑" w:eastAsia="微软雅黑" w:cs="Arial"/>
          <w:sz w:val="24"/>
          <w:szCs w:val="24"/>
        </w:rPr>
        <w:t>severity levels</w:t>
      </w:r>
      <w:r>
        <w:rPr>
          <w:rFonts w:hint="eastAsia" w:ascii="微软雅黑" w:hAnsi="微软雅黑" w:eastAsia="微软雅黑" w:cs="Arial"/>
          <w:sz w:val="24"/>
          <w:szCs w:val="24"/>
        </w:rPr>
        <w:t>），等级通常和最大的可接受发生概率相关。严重等级的数字、标签、定义、可接受的发生概率都是应用（application）相关的，并且是包含到指定应用的可信和安全特征中的。具体的分级因素如下：</w:t>
      </w:r>
    </w:p>
    <w:p>
      <w:pPr>
        <w:pStyle w:val="14"/>
        <w:numPr>
          <w:ilvl w:val="0"/>
          <w:numId w:val="11"/>
        </w:numPr>
        <w:ind w:firstLineChars="0"/>
        <w:jc w:val="left"/>
        <w:rPr>
          <w:rFonts w:ascii="微软雅黑" w:hAnsi="微软雅黑" w:eastAsia="微软雅黑" w:cs="Arial"/>
          <w:sz w:val="24"/>
          <w:szCs w:val="24"/>
        </w:rPr>
      </w:pPr>
      <w:r>
        <w:rPr>
          <w:rFonts w:hint="eastAsia" w:ascii="微软雅黑" w:hAnsi="微软雅黑" w:eastAsia="微软雅黑" w:cs="Arial"/>
          <w:sz w:val="24"/>
          <w:szCs w:val="24"/>
        </w:rPr>
        <w:t>对于可用性：中断持续时间（</w:t>
      </w:r>
      <w:r>
        <w:rPr>
          <w:rFonts w:ascii="微软雅黑" w:hAnsi="微软雅黑" w:eastAsia="微软雅黑" w:cs="Arial"/>
          <w:sz w:val="24"/>
          <w:szCs w:val="24"/>
        </w:rPr>
        <w:t>the outage duration</w:t>
      </w:r>
      <w:r>
        <w:rPr>
          <w:rFonts w:hint="eastAsia" w:ascii="微软雅黑" w:hAnsi="微软雅黑" w:eastAsia="微软雅黑" w:cs="Arial"/>
          <w:sz w:val="24"/>
          <w:szCs w:val="24"/>
        </w:rPr>
        <w:t>）</w:t>
      </w:r>
    </w:p>
    <w:p>
      <w:pPr>
        <w:pStyle w:val="14"/>
        <w:numPr>
          <w:ilvl w:val="0"/>
          <w:numId w:val="11"/>
        </w:numPr>
        <w:ind w:firstLineChars="0"/>
        <w:jc w:val="left"/>
        <w:rPr>
          <w:rFonts w:ascii="微软雅黑" w:hAnsi="微软雅黑" w:eastAsia="微软雅黑" w:cs="Arial"/>
          <w:sz w:val="24"/>
          <w:szCs w:val="24"/>
        </w:rPr>
      </w:pPr>
      <w:r>
        <w:rPr>
          <w:rFonts w:hint="eastAsia" w:ascii="微软雅黑" w:hAnsi="微软雅黑" w:eastAsia="微软雅黑" w:cs="Arial"/>
          <w:sz w:val="24"/>
          <w:szCs w:val="24"/>
        </w:rPr>
        <w:t>对于安全性（safety）：造成人员伤亡的概率</w:t>
      </w:r>
    </w:p>
    <w:p>
      <w:pPr>
        <w:pStyle w:val="14"/>
        <w:numPr>
          <w:ilvl w:val="0"/>
          <w:numId w:val="11"/>
        </w:numPr>
        <w:ind w:firstLineChars="0"/>
        <w:jc w:val="left"/>
        <w:rPr>
          <w:rFonts w:ascii="微软雅黑" w:hAnsi="微软雅黑" w:eastAsia="微软雅黑" w:cs="Arial"/>
          <w:sz w:val="24"/>
          <w:szCs w:val="24"/>
        </w:rPr>
      </w:pPr>
      <w:r>
        <w:rPr>
          <w:rFonts w:hint="eastAsia" w:ascii="微软雅黑" w:hAnsi="微软雅黑" w:eastAsia="微软雅黑" w:cs="Arial"/>
          <w:sz w:val="24"/>
          <w:szCs w:val="24"/>
        </w:rPr>
        <w:t>对于一致性（</w:t>
      </w:r>
      <w:r>
        <w:rPr>
          <w:rFonts w:ascii="微软雅黑" w:hAnsi="微软雅黑" w:eastAsia="微软雅黑" w:cs="Arial"/>
          <w:sz w:val="24"/>
          <w:szCs w:val="24"/>
        </w:rPr>
        <w:t>confidentiality</w:t>
      </w:r>
      <w:r>
        <w:rPr>
          <w:rFonts w:hint="eastAsia" w:ascii="微软雅黑" w:hAnsi="微软雅黑" w:eastAsia="微软雅黑" w:cs="Arial"/>
          <w:sz w:val="24"/>
          <w:szCs w:val="24"/>
        </w:rPr>
        <w:t>）：发生暴露的信息的类型</w:t>
      </w:r>
    </w:p>
    <w:p>
      <w:pPr>
        <w:pStyle w:val="14"/>
        <w:numPr>
          <w:ilvl w:val="0"/>
          <w:numId w:val="11"/>
        </w:numPr>
        <w:ind w:firstLineChars="0"/>
        <w:jc w:val="left"/>
        <w:rPr>
          <w:rFonts w:ascii="微软雅黑" w:hAnsi="微软雅黑" w:eastAsia="微软雅黑" w:cs="Arial"/>
          <w:sz w:val="24"/>
          <w:szCs w:val="24"/>
        </w:rPr>
      </w:pPr>
      <w:r>
        <w:rPr>
          <w:rFonts w:hint="eastAsia" w:ascii="微软雅黑" w:hAnsi="微软雅黑" w:eastAsia="微软雅黑" w:cs="Arial"/>
          <w:sz w:val="24"/>
          <w:szCs w:val="24"/>
        </w:rPr>
        <w:t>对于完整性（</w:t>
      </w:r>
      <w:r>
        <w:rPr>
          <w:rFonts w:ascii="微软雅黑" w:hAnsi="微软雅黑" w:eastAsia="微软雅黑" w:cs="Arial"/>
          <w:sz w:val="24"/>
          <w:szCs w:val="24"/>
        </w:rPr>
        <w:t>integrity</w:t>
      </w:r>
      <w:r>
        <w:rPr>
          <w:rFonts w:hint="eastAsia" w:ascii="微软雅黑" w:hAnsi="微软雅黑" w:eastAsia="微软雅黑" w:cs="Arial"/>
          <w:sz w:val="24"/>
          <w:szCs w:val="24"/>
        </w:rPr>
        <w:t>）：数据损坏的范围以及修复的可能性</w:t>
      </w:r>
    </w:p>
    <w:p>
      <w:pPr>
        <w:jc w:val="left"/>
        <w:rPr>
          <w:rFonts w:ascii="微软雅黑" w:hAnsi="微软雅黑" w:eastAsia="微软雅黑" w:cs="Arial"/>
          <w:sz w:val="24"/>
          <w:szCs w:val="24"/>
        </w:rPr>
      </w:pPr>
      <w:r>
        <w:rPr>
          <w:rFonts w:hint="eastAsia" w:ascii="微软雅黑" w:hAnsi="微软雅黑" w:eastAsia="微软雅黑" w:cs="Arial"/>
          <w:sz w:val="24"/>
          <w:szCs w:val="24"/>
        </w:rPr>
        <w:t>通常来说，两种固定严重等级可以根据未有业务失效的好处以及失效后果的关联关系来进行定义：</w:t>
      </w:r>
    </w:p>
    <w:p>
      <w:pPr>
        <w:pStyle w:val="14"/>
        <w:numPr>
          <w:ilvl w:val="0"/>
          <w:numId w:val="11"/>
        </w:numPr>
        <w:ind w:firstLineChars="0"/>
        <w:jc w:val="left"/>
        <w:rPr>
          <w:rFonts w:ascii="微软雅黑" w:hAnsi="微软雅黑" w:eastAsia="微软雅黑" w:cs="Arial"/>
          <w:sz w:val="24"/>
          <w:szCs w:val="24"/>
        </w:rPr>
      </w:pPr>
      <w:r>
        <w:rPr>
          <w:rFonts w:hint="eastAsia" w:ascii="微软雅黑" w:hAnsi="微软雅黑" w:eastAsia="微软雅黑" w:cs="Arial"/>
          <w:b/>
          <w:bCs/>
          <w:sz w:val="24"/>
          <w:szCs w:val="24"/>
        </w:rPr>
        <w:t>轻微失效</w:t>
      </w:r>
      <w:r>
        <w:rPr>
          <w:rFonts w:hint="eastAsia" w:ascii="微软雅黑" w:hAnsi="微软雅黑" w:eastAsia="微软雅黑" w:cs="Arial"/>
          <w:sz w:val="24"/>
          <w:szCs w:val="24"/>
        </w:rPr>
        <w:t>（</w:t>
      </w:r>
      <w:r>
        <w:rPr>
          <w:rFonts w:ascii="微软雅黑" w:hAnsi="微软雅黑" w:eastAsia="微软雅黑" w:cs="Arial"/>
          <w:sz w:val="24"/>
          <w:szCs w:val="24"/>
        </w:rPr>
        <w:t>minor failures</w:t>
      </w:r>
      <w:r>
        <w:rPr>
          <w:rFonts w:hint="eastAsia" w:ascii="微软雅黑" w:hAnsi="微软雅黑" w:eastAsia="微软雅黑" w:cs="Arial"/>
          <w:sz w:val="24"/>
          <w:szCs w:val="24"/>
        </w:rPr>
        <w:t>）：失效后果的危害性和获取不产生失效的代价一样的时候</w:t>
      </w:r>
    </w:p>
    <w:p>
      <w:pPr>
        <w:pStyle w:val="14"/>
        <w:numPr>
          <w:ilvl w:val="0"/>
          <w:numId w:val="11"/>
        </w:numPr>
        <w:ind w:firstLineChars="0"/>
        <w:jc w:val="left"/>
        <w:rPr>
          <w:rFonts w:ascii="微软雅黑" w:hAnsi="微软雅黑" w:eastAsia="微软雅黑" w:cs="Arial"/>
          <w:b/>
          <w:bCs/>
          <w:sz w:val="24"/>
          <w:szCs w:val="24"/>
        </w:rPr>
      </w:pPr>
      <w:r>
        <w:rPr>
          <w:rFonts w:hint="eastAsia" w:ascii="微软雅黑" w:hAnsi="微软雅黑" w:eastAsia="微软雅黑" w:cs="Arial"/>
          <w:b/>
          <w:bCs/>
          <w:sz w:val="24"/>
          <w:szCs w:val="24"/>
        </w:rPr>
        <w:t>灾难性失效</w:t>
      </w:r>
      <w:r>
        <w:rPr>
          <w:rFonts w:hint="eastAsia" w:ascii="微软雅黑" w:hAnsi="微软雅黑" w:eastAsia="微软雅黑" w:cs="Arial"/>
          <w:sz w:val="24"/>
          <w:szCs w:val="24"/>
        </w:rPr>
        <w:t>（</w:t>
      </w:r>
      <w:r>
        <w:rPr>
          <w:rFonts w:ascii="微软雅黑" w:hAnsi="微软雅黑" w:eastAsia="微软雅黑" w:cs="Arial"/>
          <w:sz w:val="24"/>
          <w:szCs w:val="24"/>
        </w:rPr>
        <w:t>catastrophic failures</w:t>
      </w:r>
      <w:r>
        <w:rPr>
          <w:rFonts w:hint="eastAsia" w:ascii="微软雅黑" w:hAnsi="微软雅黑" w:eastAsia="微软雅黑" w:cs="Arial"/>
          <w:sz w:val="24"/>
          <w:szCs w:val="24"/>
        </w:rPr>
        <w:t>）：失效后果的危害性远远大于获取不产生失效的代价</w:t>
      </w:r>
    </w:p>
    <w:p>
      <w:pPr>
        <w:ind w:firstLine="720" w:firstLineChars="300"/>
        <w:jc w:val="left"/>
        <w:rPr>
          <w:rFonts w:hint="eastAsia" w:ascii="微软雅黑" w:hAnsi="微软雅黑" w:eastAsia="微软雅黑" w:cs="Arial"/>
          <w:sz w:val="24"/>
          <w:szCs w:val="24"/>
        </w:rPr>
      </w:pPr>
      <w:r>
        <w:rPr>
          <w:rFonts w:hint="eastAsia" w:ascii="微软雅黑" w:hAnsi="微软雅黑" w:eastAsia="微软雅黑" w:cs="Arial"/>
          <w:sz w:val="24"/>
          <w:szCs w:val="24"/>
        </w:rPr>
        <w:t>下图Fgi9总结了各种失效模式：</w:t>
      </w:r>
    </w:p>
    <w:p>
      <w:pPr>
        <w:pStyle w:val="14"/>
        <w:ind w:left="-2" w:leftChars="-1" w:firstLine="0" w:firstLineChars="0"/>
        <w:jc w:val="left"/>
        <w:rPr>
          <w:rFonts w:ascii="微软雅黑" w:hAnsi="微软雅黑" w:eastAsia="微软雅黑" w:cs="Arial"/>
          <w:b/>
          <w:bCs/>
          <w:sz w:val="24"/>
          <w:szCs w:val="24"/>
        </w:rPr>
      </w:pPr>
      <w:r>
        <w:drawing>
          <wp:inline distT="0" distB="0" distL="0" distR="0">
            <wp:extent cx="4831080" cy="3665220"/>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4831499" cy="3665538"/>
                    </a:xfrm>
                    <a:prstGeom prst="rect">
                      <a:avLst/>
                    </a:prstGeom>
                  </pic:spPr>
                </pic:pic>
              </a:graphicData>
            </a:graphic>
          </wp:inline>
        </w:drawing>
      </w:r>
    </w:p>
    <w:p>
      <w:pPr>
        <w:pStyle w:val="14"/>
        <w:ind w:left="-2" w:leftChars="-1" w:firstLine="0" w:firstLineChars="0"/>
        <w:jc w:val="center"/>
        <w:rPr>
          <w:rFonts w:hint="eastAsia" w:ascii="微软雅黑" w:hAnsi="微软雅黑" w:eastAsia="微软雅黑" w:cs="Arial"/>
          <w:sz w:val="24"/>
          <w:szCs w:val="24"/>
        </w:rPr>
      </w:pPr>
      <w:r>
        <w:rPr>
          <w:rFonts w:hint="eastAsia" w:ascii="微软雅黑" w:hAnsi="微软雅黑" w:eastAsia="微软雅黑" w:cs="Arial"/>
          <w:sz w:val="24"/>
          <w:szCs w:val="24"/>
        </w:rPr>
        <w:t>Fig</w:t>
      </w:r>
      <w:r>
        <w:rPr>
          <w:rFonts w:ascii="微软雅黑" w:hAnsi="微软雅黑" w:eastAsia="微软雅黑" w:cs="Arial"/>
          <w:sz w:val="24"/>
          <w:szCs w:val="24"/>
        </w:rPr>
        <w:t>9</w:t>
      </w:r>
    </w:p>
    <w:p>
      <w:pPr>
        <w:ind w:firstLine="480" w:firstLineChars="200"/>
        <w:jc w:val="left"/>
        <w:rPr>
          <w:rFonts w:ascii="微软雅黑" w:hAnsi="微软雅黑" w:eastAsia="微软雅黑" w:cs="Arial"/>
          <w:sz w:val="24"/>
          <w:szCs w:val="24"/>
        </w:rPr>
      </w:pPr>
      <w:r>
        <w:rPr>
          <w:rFonts w:hint="eastAsia" w:ascii="微软雅黑" w:hAnsi="微软雅黑" w:eastAsia="微软雅黑" w:cs="Arial"/>
          <w:sz w:val="24"/>
          <w:szCs w:val="24"/>
        </w:rPr>
        <w:t>被设计和实现成为仅会产生在可信和安全性规格里面定义的指定的失效模式的系统称之为</w:t>
      </w:r>
      <w:r>
        <w:rPr>
          <w:rFonts w:hint="eastAsia" w:ascii="微软雅黑" w:hAnsi="微软雅黑" w:eastAsia="微软雅黑" w:cs="Arial"/>
          <w:b/>
          <w:bCs/>
          <w:sz w:val="24"/>
          <w:szCs w:val="24"/>
        </w:rPr>
        <w:t>可控失效系统（</w:t>
      </w:r>
      <w:r>
        <w:rPr>
          <w:rFonts w:ascii="微软雅黑" w:hAnsi="微软雅黑" w:eastAsia="微软雅黑" w:cs="Arial"/>
          <w:b/>
          <w:bCs/>
          <w:sz w:val="24"/>
          <w:szCs w:val="24"/>
        </w:rPr>
        <w:t>fail-controlled systems</w:t>
      </w:r>
      <w:r>
        <w:rPr>
          <w:rFonts w:hint="eastAsia" w:ascii="微软雅黑" w:hAnsi="微软雅黑" w:eastAsia="微软雅黑" w:cs="Arial"/>
          <w:b/>
          <w:bCs/>
          <w:sz w:val="24"/>
          <w:szCs w:val="24"/>
        </w:rPr>
        <w:t>）</w:t>
      </w:r>
      <w:r>
        <w:rPr>
          <w:rFonts w:hint="eastAsia" w:ascii="微软雅黑" w:hAnsi="微软雅黑" w:eastAsia="微软雅黑" w:cs="Arial"/>
          <w:sz w:val="24"/>
          <w:szCs w:val="24"/>
        </w:rPr>
        <w:t>，例如固定输出而不是不稳定的输出，静默而不是发出声音，一致性失效而不是非一致性失效；一个系统仅仅会产生挂起失效叫做</w:t>
      </w:r>
      <w:r>
        <w:rPr>
          <w:rFonts w:ascii="微软雅黑" w:hAnsi="微软雅黑" w:eastAsia="微软雅黑" w:cs="Arial"/>
          <w:b/>
          <w:bCs/>
          <w:sz w:val="24"/>
          <w:szCs w:val="24"/>
        </w:rPr>
        <w:t>fail-halt (or fail-stop)</w:t>
      </w:r>
      <w:r>
        <w:rPr>
          <w:rFonts w:hint="eastAsia" w:ascii="微软雅黑" w:hAnsi="微软雅黑" w:eastAsia="微软雅黑" w:cs="Arial"/>
          <w:sz w:val="24"/>
          <w:szCs w:val="24"/>
        </w:rPr>
        <w:t>系统；仅有固定业务失效的系统叫做</w:t>
      </w:r>
      <w:r>
        <w:rPr>
          <w:rFonts w:ascii="微软雅黑" w:hAnsi="微软雅黑" w:eastAsia="微软雅黑" w:cs="Arial"/>
          <w:b/>
          <w:bCs/>
          <w:sz w:val="24"/>
          <w:szCs w:val="24"/>
        </w:rPr>
        <w:t>fail-passive systems</w:t>
      </w:r>
      <w:r>
        <w:rPr>
          <w:rFonts w:hint="eastAsia" w:ascii="微软雅黑" w:hAnsi="微软雅黑" w:eastAsia="微软雅黑" w:cs="Arial"/>
          <w:sz w:val="24"/>
          <w:szCs w:val="24"/>
        </w:rPr>
        <w:t>；仅有静默失效的系统叫做</w:t>
      </w:r>
      <w:r>
        <w:rPr>
          <w:rFonts w:ascii="微软雅黑" w:hAnsi="微软雅黑" w:eastAsia="微软雅黑" w:cs="Arial"/>
          <w:b/>
          <w:bCs/>
          <w:sz w:val="24"/>
          <w:szCs w:val="24"/>
        </w:rPr>
        <w:t>fail-silent systems</w:t>
      </w:r>
      <w:r>
        <w:rPr>
          <w:rFonts w:hint="eastAsia" w:ascii="微软雅黑" w:hAnsi="微软雅黑" w:eastAsia="微软雅黑" w:cs="Arial"/>
          <w:sz w:val="24"/>
          <w:szCs w:val="24"/>
        </w:rPr>
        <w:t>；仅产生轻微失效的系统叫做</w:t>
      </w:r>
      <w:r>
        <w:rPr>
          <w:rFonts w:ascii="微软雅黑" w:hAnsi="微软雅黑" w:eastAsia="微软雅黑" w:cs="Arial"/>
          <w:b/>
          <w:bCs/>
          <w:sz w:val="24"/>
          <w:szCs w:val="24"/>
        </w:rPr>
        <w:t>fail-safe system</w:t>
      </w:r>
      <w:r>
        <w:rPr>
          <w:rFonts w:hint="eastAsia" w:ascii="微软雅黑" w:hAnsi="微软雅黑" w:eastAsia="微软雅黑" w:cs="Arial"/>
          <w:sz w:val="24"/>
          <w:szCs w:val="24"/>
        </w:rPr>
        <w:t>。</w:t>
      </w:r>
    </w:p>
    <w:p>
      <w:pPr>
        <w:ind w:firstLine="480" w:firstLineChars="200"/>
        <w:jc w:val="left"/>
        <w:rPr>
          <w:rFonts w:hint="eastAsia" w:ascii="微软雅黑" w:hAnsi="微软雅黑" w:eastAsia="微软雅黑" w:cs="Arial"/>
          <w:sz w:val="24"/>
          <w:szCs w:val="24"/>
        </w:rPr>
      </w:pPr>
      <w:r>
        <w:rPr>
          <w:rFonts w:hint="eastAsia" w:ascii="微软雅黑" w:hAnsi="微软雅黑" w:eastAsia="微软雅黑" w:cs="Arial"/>
          <w:sz w:val="24"/>
          <w:szCs w:val="24"/>
        </w:rPr>
        <w:t>正如在第二章定义的那样，输出不正确的业务叫做</w:t>
      </w:r>
      <w:r>
        <w:rPr>
          <w:rFonts w:hint="eastAsia" w:ascii="微软雅黑" w:hAnsi="微软雅黑" w:eastAsia="微软雅黑" w:cs="Arial"/>
          <w:i/>
          <w:iCs/>
          <w:sz w:val="24"/>
          <w:szCs w:val="24"/>
        </w:rPr>
        <w:t>中断（outage）</w:t>
      </w:r>
      <w:r>
        <w:rPr>
          <w:rFonts w:hint="eastAsia" w:ascii="微软雅黑" w:hAnsi="微软雅黑" w:eastAsia="微软雅黑" w:cs="Arial"/>
          <w:sz w:val="24"/>
          <w:szCs w:val="24"/>
        </w:rPr>
        <w:t>，会一直持续到</w:t>
      </w:r>
      <w:r>
        <w:rPr>
          <w:rFonts w:hint="eastAsia" w:ascii="微软雅黑" w:hAnsi="微软雅黑" w:eastAsia="微软雅黑" w:cs="Arial"/>
          <w:i/>
          <w:iCs/>
          <w:sz w:val="24"/>
          <w:szCs w:val="24"/>
        </w:rPr>
        <w:t>业务恢复（</w:t>
      </w:r>
      <w:r>
        <w:rPr>
          <w:rFonts w:ascii="微软雅黑" w:hAnsi="微软雅黑" w:eastAsia="微软雅黑" w:cs="Arial"/>
          <w:i/>
          <w:iCs/>
          <w:sz w:val="24"/>
          <w:szCs w:val="24"/>
        </w:rPr>
        <w:t>service restoration</w:t>
      </w:r>
      <w:r>
        <w:rPr>
          <w:rFonts w:hint="eastAsia" w:ascii="微软雅黑" w:hAnsi="微软雅黑" w:eastAsia="微软雅黑" w:cs="Arial"/>
          <w:i/>
          <w:iCs/>
          <w:sz w:val="24"/>
          <w:szCs w:val="24"/>
        </w:rPr>
        <w:t>）</w:t>
      </w:r>
      <w:r>
        <w:rPr>
          <w:rFonts w:hint="eastAsia" w:ascii="微软雅黑" w:hAnsi="微软雅黑" w:eastAsia="微软雅黑" w:cs="Arial"/>
          <w:sz w:val="24"/>
          <w:szCs w:val="24"/>
        </w:rPr>
        <w:t>。业务中断持续时间会因为业务恢复动作不同而显著的不同：1）自动或者自助式的恢复方式（</w:t>
      </w:r>
      <w:r>
        <w:rPr>
          <w:rFonts w:ascii="微软雅黑" w:hAnsi="微软雅黑" w:eastAsia="微软雅黑" w:cs="Arial"/>
          <w:sz w:val="24"/>
          <w:szCs w:val="24"/>
        </w:rPr>
        <w:t>recovery, restart, or reboot</w:t>
      </w:r>
      <w:r>
        <w:rPr>
          <w:rFonts w:hint="eastAsia" w:ascii="微软雅黑" w:hAnsi="微软雅黑" w:eastAsia="微软雅黑" w:cs="Arial"/>
          <w:sz w:val="24"/>
          <w:szCs w:val="24"/>
        </w:rPr>
        <w:t>）2）修复性的维护。在业务恢复后的修复开发故障（通过补丁或者其他方式）通常是离线的，升级操作还需要选择合适的时间进行，升级过程也有可能是中断业务的。升级或者例行性维护导致的抢占式的系统中断称之为</w:t>
      </w:r>
      <w:r>
        <w:rPr>
          <w:rFonts w:hint="eastAsia" w:ascii="微软雅黑" w:hAnsi="微软雅黑" w:eastAsia="微软雅黑" w:cs="Arial"/>
          <w:i/>
          <w:iCs/>
          <w:sz w:val="24"/>
          <w:szCs w:val="24"/>
        </w:rPr>
        <w:t>计划性中断（</w:t>
      </w:r>
      <w:r>
        <w:rPr>
          <w:rFonts w:ascii="微软雅黑" w:hAnsi="微软雅黑" w:eastAsia="微软雅黑" w:cs="Arial"/>
          <w:i/>
          <w:iCs/>
          <w:sz w:val="24"/>
          <w:szCs w:val="24"/>
        </w:rPr>
        <w:t>planned outage</w:t>
      </w:r>
      <w:r>
        <w:rPr>
          <w:rFonts w:hint="eastAsia" w:ascii="微软雅黑" w:hAnsi="微软雅黑" w:eastAsia="微软雅黑" w:cs="Arial"/>
          <w:i/>
          <w:iCs/>
          <w:sz w:val="24"/>
          <w:szCs w:val="24"/>
        </w:rPr>
        <w:t>）</w:t>
      </w:r>
    </w:p>
    <w:p>
      <w:pPr>
        <w:pStyle w:val="4"/>
        <w:rPr>
          <w:rFonts w:ascii="微软雅黑" w:hAnsi="微软雅黑" w:eastAsia="微软雅黑"/>
          <w:sz w:val="24"/>
          <w:szCs w:val="24"/>
        </w:rPr>
      </w:pPr>
      <w:r>
        <w:rPr>
          <w:rFonts w:hint="eastAsia" w:ascii="微软雅黑" w:hAnsi="微软雅黑" w:eastAsia="微软雅黑"/>
          <w:sz w:val="24"/>
          <w:szCs w:val="24"/>
        </w:rPr>
        <w:t>3</w:t>
      </w:r>
      <w:r>
        <w:rPr>
          <w:rFonts w:ascii="微软雅黑" w:hAnsi="微软雅黑" w:eastAsia="微软雅黑"/>
          <w:sz w:val="24"/>
          <w:szCs w:val="24"/>
        </w:rPr>
        <w:t xml:space="preserve">.3.2 </w:t>
      </w:r>
      <w:r>
        <w:rPr>
          <w:rFonts w:hint="eastAsia" w:ascii="微软雅黑" w:hAnsi="微软雅黑" w:eastAsia="微软雅黑"/>
          <w:sz w:val="24"/>
          <w:szCs w:val="24"/>
        </w:rPr>
        <w:t>开发过程失效（</w:t>
      </w:r>
      <w:r>
        <w:rPr>
          <w:rFonts w:ascii="微软雅黑" w:hAnsi="微软雅黑" w:eastAsia="微软雅黑"/>
          <w:sz w:val="24"/>
          <w:szCs w:val="24"/>
        </w:rPr>
        <w:t>Development Failures</w:t>
      </w:r>
      <w:r>
        <w:rPr>
          <w:rFonts w:hint="eastAsia" w:ascii="微软雅黑" w:hAnsi="微软雅黑" w:eastAsia="微软雅黑"/>
          <w:sz w:val="24"/>
          <w:szCs w:val="24"/>
        </w:rPr>
        <w:t>）</w:t>
      </w:r>
    </w:p>
    <w:p>
      <w:pPr>
        <w:ind w:firstLine="480" w:firstLineChars="200"/>
        <w:jc w:val="left"/>
        <w:rPr>
          <w:rFonts w:ascii="微软雅黑" w:hAnsi="微软雅黑" w:eastAsia="微软雅黑" w:cs="Arial"/>
          <w:sz w:val="24"/>
          <w:szCs w:val="24"/>
        </w:rPr>
      </w:pPr>
      <w:r>
        <w:rPr>
          <w:rFonts w:hint="eastAsia" w:ascii="微软雅黑" w:hAnsi="微软雅黑" w:eastAsia="微软雅黑" w:cs="Arial"/>
          <w:sz w:val="24"/>
          <w:szCs w:val="24"/>
        </w:rPr>
        <w:t>正如在3</w:t>
      </w:r>
      <w:r>
        <w:rPr>
          <w:rFonts w:ascii="微软雅黑" w:hAnsi="微软雅黑" w:eastAsia="微软雅黑" w:cs="Arial"/>
          <w:sz w:val="24"/>
          <w:szCs w:val="24"/>
        </w:rPr>
        <w:t>.1</w:t>
      </w:r>
      <w:r>
        <w:rPr>
          <w:rFonts w:hint="eastAsia" w:ascii="微软雅黑" w:hAnsi="微软雅黑" w:eastAsia="微软雅黑" w:cs="Arial"/>
          <w:sz w:val="24"/>
          <w:szCs w:val="24"/>
        </w:rPr>
        <w:t>节定义的那样，开发故障是在系统开发的过程因为组织人员，开发工具，加工制造而引入的。这些开发故障可能造成部分的或者全部的开发过程失效或者直到网上才被发现。一个完全的开发过程失效可能会造成项目终止。有如下两个类型的开发过程失效：</w:t>
      </w:r>
    </w:p>
    <w:p>
      <w:pPr>
        <w:pStyle w:val="14"/>
        <w:numPr>
          <w:ilvl w:val="0"/>
          <w:numId w:val="12"/>
        </w:numPr>
        <w:ind w:firstLineChars="0"/>
        <w:jc w:val="left"/>
        <w:rPr>
          <w:rFonts w:ascii="微软雅黑" w:hAnsi="微软雅黑" w:eastAsia="微软雅黑" w:cs="Arial"/>
          <w:sz w:val="24"/>
          <w:szCs w:val="24"/>
        </w:rPr>
      </w:pPr>
      <w:r>
        <w:rPr>
          <w:rFonts w:hint="eastAsia" w:ascii="微软雅黑" w:hAnsi="微软雅黑" w:eastAsia="微软雅黑" w:cs="Arial"/>
          <w:sz w:val="24"/>
          <w:szCs w:val="24"/>
        </w:rPr>
        <w:t>预算失效（</w:t>
      </w:r>
      <w:r>
        <w:rPr>
          <w:rFonts w:ascii="微软雅黑" w:hAnsi="微软雅黑" w:eastAsia="微软雅黑" w:cs="Arial"/>
          <w:sz w:val="24"/>
          <w:szCs w:val="24"/>
        </w:rPr>
        <w:t xml:space="preserve">Budget </w:t>
      </w:r>
      <w:r>
        <w:rPr>
          <w:rFonts w:hint="eastAsia" w:ascii="微软雅黑" w:hAnsi="微软雅黑" w:eastAsia="微软雅黑" w:cs="Arial"/>
          <w:sz w:val="24"/>
          <w:szCs w:val="24"/>
        </w:rPr>
        <w:t>Failure）：在项目开发完成之前预算已经用完</w:t>
      </w:r>
    </w:p>
    <w:p>
      <w:pPr>
        <w:pStyle w:val="14"/>
        <w:numPr>
          <w:ilvl w:val="0"/>
          <w:numId w:val="12"/>
        </w:numPr>
        <w:ind w:firstLineChars="0"/>
        <w:jc w:val="left"/>
        <w:rPr>
          <w:rFonts w:ascii="微软雅黑" w:hAnsi="微软雅黑" w:eastAsia="微软雅黑" w:cs="Arial"/>
          <w:sz w:val="24"/>
          <w:szCs w:val="24"/>
        </w:rPr>
      </w:pPr>
      <w:r>
        <w:rPr>
          <w:rFonts w:hint="eastAsia" w:ascii="微软雅黑" w:hAnsi="微软雅黑" w:eastAsia="微软雅黑" w:cs="Arial"/>
          <w:sz w:val="24"/>
          <w:szCs w:val="24"/>
        </w:rPr>
        <w:t>计划失效（</w:t>
      </w:r>
      <w:r>
        <w:rPr>
          <w:rFonts w:ascii="微软雅黑" w:hAnsi="微软雅黑" w:eastAsia="微软雅黑" w:cs="Arial"/>
          <w:sz w:val="24"/>
          <w:szCs w:val="24"/>
        </w:rPr>
        <w:t>Schedule failure</w:t>
      </w:r>
      <w:r>
        <w:rPr>
          <w:rFonts w:hint="eastAsia" w:ascii="微软雅黑" w:hAnsi="微软雅黑" w:eastAsia="微软雅黑" w:cs="Arial"/>
          <w:sz w:val="24"/>
          <w:szCs w:val="24"/>
        </w:rPr>
        <w:t>）：在项目交付的时候技术已经过时或者功能无法完全满足用户需求</w:t>
      </w:r>
    </w:p>
    <w:p>
      <w:pPr>
        <w:ind w:firstLine="480" w:firstLineChars="200"/>
        <w:jc w:val="left"/>
        <w:rPr>
          <w:rFonts w:ascii="微软雅黑" w:hAnsi="微软雅黑" w:eastAsia="微软雅黑" w:cs="Arial"/>
          <w:sz w:val="24"/>
          <w:szCs w:val="24"/>
        </w:rPr>
      </w:pPr>
      <w:r>
        <w:rPr>
          <w:rFonts w:hint="eastAsia" w:ascii="微软雅黑" w:hAnsi="微软雅黑" w:eastAsia="微软雅黑" w:cs="Arial"/>
          <w:sz w:val="24"/>
          <w:szCs w:val="24"/>
        </w:rPr>
        <w:t>造成开发过程失效的主要原因有：不完整或者错误的规格、频繁的用户原始需求变更、不充分的功能/性能设计、太多的开发故障、不充分的故障清除（Fault</w:t>
      </w:r>
      <w:r>
        <w:rPr>
          <w:rFonts w:ascii="微软雅黑" w:hAnsi="微软雅黑" w:eastAsia="微软雅黑" w:cs="Arial"/>
          <w:sz w:val="24"/>
          <w:szCs w:val="24"/>
        </w:rPr>
        <w:t xml:space="preserve"> </w:t>
      </w:r>
      <w:r>
        <w:rPr>
          <w:rFonts w:hint="eastAsia" w:ascii="微软雅黑" w:hAnsi="微软雅黑" w:eastAsia="微软雅黑" w:cs="Arial"/>
          <w:sz w:val="24"/>
          <w:szCs w:val="24"/>
        </w:rPr>
        <w:t>Removal）能力、可信性和安全性的非充分预测、开发投入的错误估算。以上所有的原因都是因为低估了系统开发过程功能的复杂性。</w:t>
      </w:r>
    </w:p>
    <w:p>
      <w:pPr>
        <w:ind w:firstLine="480" w:firstLineChars="200"/>
        <w:jc w:val="left"/>
        <w:rPr>
          <w:rFonts w:ascii="微软雅黑" w:hAnsi="微软雅黑" w:eastAsia="微软雅黑" w:cs="Arial"/>
          <w:sz w:val="24"/>
          <w:szCs w:val="24"/>
        </w:rPr>
      </w:pPr>
      <w:r>
        <w:rPr>
          <w:rFonts w:hint="eastAsia" w:ascii="微软雅黑" w:hAnsi="微软雅黑" w:eastAsia="微软雅黑" w:cs="Arial"/>
          <w:sz w:val="24"/>
          <w:szCs w:val="24"/>
        </w:rPr>
        <w:t>有两种类型的部分开发过程失效（没有项目终结），第一种是当项目完成的时候，预算和计划都已经超支了；第二种是发布出去的系统功能少、性能低或者可信性和安全性未达到原始规格要求，叫做降级（</w:t>
      </w:r>
      <w:r>
        <w:rPr>
          <w:rFonts w:ascii="微软雅黑" w:hAnsi="微软雅黑" w:eastAsia="微软雅黑" w:cs="Arial"/>
          <w:sz w:val="24"/>
          <w:szCs w:val="24"/>
        </w:rPr>
        <w:t>downgrading</w:t>
      </w:r>
      <w:r>
        <w:rPr>
          <w:rFonts w:hint="eastAsia" w:ascii="微软雅黑" w:hAnsi="微软雅黑" w:eastAsia="微软雅黑" w:cs="Arial"/>
          <w:sz w:val="24"/>
          <w:szCs w:val="24"/>
        </w:rPr>
        <w:t>）。</w:t>
      </w:r>
    </w:p>
    <w:p>
      <w:pPr>
        <w:ind w:firstLine="480" w:firstLineChars="200"/>
        <w:jc w:val="left"/>
        <w:rPr>
          <w:rFonts w:ascii="微软雅黑" w:hAnsi="微软雅黑" w:eastAsia="微软雅黑" w:cs="Arial"/>
          <w:sz w:val="24"/>
          <w:szCs w:val="24"/>
        </w:rPr>
      </w:pPr>
      <w:r>
        <w:rPr>
          <w:rFonts w:hint="eastAsia" w:ascii="微软雅黑" w:hAnsi="微软雅黑" w:eastAsia="微软雅黑" w:cs="Arial"/>
          <w:sz w:val="24"/>
          <w:szCs w:val="24"/>
        </w:rPr>
        <w:t>开发过程失效，无论是超时（Overruns）还是降级（</w:t>
      </w:r>
      <w:r>
        <w:rPr>
          <w:rFonts w:ascii="微软雅黑" w:hAnsi="微软雅黑" w:eastAsia="微软雅黑" w:cs="Arial"/>
          <w:sz w:val="24"/>
          <w:szCs w:val="24"/>
        </w:rPr>
        <w:t>downgrading</w:t>
      </w:r>
      <w:r>
        <w:rPr>
          <w:rFonts w:hint="eastAsia" w:ascii="微软雅黑" w:hAnsi="微软雅黑" w:eastAsia="微软雅黑" w:cs="Arial"/>
          <w:sz w:val="24"/>
          <w:szCs w:val="24"/>
        </w:rPr>
        <w:t>），都会有在客户群体有很大负面影响。可以参考一些大型软件项目的数据统计或者直接看一下彻底失败的美国AAS项目（其损失达到1</w:t>
      </w:r>
      <w:r>
        <w:rPr>
          <w:rFonts w:ascii="微软雅黑" w:hAnsi="微软雅黑" w:eastAsia="微软雅黑" w:cs="Arial"/>
          <w:sz w:val="24"/>
          <w:szCs w:val="24"/>
        </w:rPr>
        <w:t>.5</w:t>
      </w:r>
      <w:r>
        <w:rPr>
          <w:rFonts w:hint="eastAsia" w:ascii="微软雅黑" w:hAnsi="微软雅黑" w:eastAsia="微软雅黑" w:cs="Arial"/>
          <w:sz w:val="24"/>
          <w:szCs w:val="24"/>
        </w:rPr>
        <w:t>亿美元）。</w:t>
      </w:r>
    </w:p>
    <w:p>
      <w:pPr>
        <w:pStyle w:val="4"/>
        <w:rPr>
          <w:rFonts w:ascii="微软雅黑" w:hAnsi="微软雅黑" w:eastAsia="微软雅黑"/>
          <w:sz w:val="24"/>
          <w:szCs w:val="24"/>
        </w:rPr>
      </w:pPr>
      <w:r>
        <w:rPr>
          <w:rFonts w:ascii="微软雅黑" w:hAnsi="微软雅黑" w:eastAsia="微软雅黑"/>
          <w:sz w:val="24"/>
          <w:szCs w:val="24"/>
        </w:rPr>
        <w:t xml:space="preserve">3.3.3 </w:t>
      </w:r>
      <w:r>
        <w:rPr>
          <w:rFonts w:hint="eastAsia" w:ascii="微软雅黑" w:hAnsi="微软雅黑" w:eastAsia="微软雅黑"/>
          <w:sz w:val="24"/>
          <w:szCs w:val="24"/>
        </w:rPr>
        <w:t>可信和安全失效（</w:t>
      </w:r>
      <w:r>
        <w:rPr>
          <w:rFonts w:ascii="微软雅黑" w:hAnsi="微软雅黑" w:eastAsia="微软雅黑"/>
          <w:sz w:val="24"/>
          <w:szCs w:val="24"/>
        </w:rPr>
        <w:t>Dependability and Security Failures</w:t>
      </w:r>
      <w:r>
        <w:rPr>
          <w:rFonts w:hint="eastAsia" w:ascii="微软雅黑" w:hAnsi="微软雅黑" w:eastAsia="微软雅黑"/>
          <w:sz w:val="24"/>
          <w:szCs w:val="24"/>
        </w:rPr>
        <w:t>）</w:t>
      </w:r>
    </w:p>
    <w:p>
      <w:pPr>
        <w:ind w:firstLine="480" w:firstLineChars="200"/>
        <w:jc w:val="left"/>
        <w:rPr>
          <w:rFonts w:ascii="微软雅黑" w:hAnsi="微软雅黑" w:eastAsia="微软雅黑" w:cs="Arial"/>
          <w:sz w:val="24"/>
          <w:szCs w:val="24"/>
        </w:rPr>
      </w:pPr>
      <w:r>
        <w:rPr>
          <w:rFonts w:hint="eastAsia" w:ascii="微软雅黑" w:hAnsi="微软雅黑" w:eastAsia="微软雅黑" w:cs="Arial"/>
          <w:sz w:val="24"/>
          <w:szCs w:val="24"/>
        </w:rPr>
        <w:t>可以预期的是在系统的使用期间会发生各种各样的故障影响系统的运行。这些故障可能会导致性能降级或者彻底的业务失效。基于这样的原因，可信心和安全性规格（</w:t>
      </w:r>
      <w:r>
        <w:rPr>
          <w:rFonts w:ascii="微软雅黑" w:hAnsi="微软雅黑" w:eastAsia="微软雅黑" w:cs="Arial"/>
          <w:sz w:val="24"/>
          <w:szCs w:val="24"/>
        </w:rPr>
        <w:t>dependability and security specification</w:t>
      </w:r>
      <w:r>
        <w:rPr>
          <w:rFonts w:hint="eastAsia" w:ascii="微软雅黑" w:hAnsi="微软雅黑" w:eastAsia="微软雅黑" w:cs="Arial"/>
          <w:sz w:val="24"/>
          <w:szCs w:val="24"/>
        </w:rPr>
        <w:t>）是非常必要的，用于定义如下质量特征的质量目标：可用性、可靠性、安全性、一致性、完整性、可维护性（</w:t>
      </w:r>
      <w:r>
        <w:rPr>
          <w:rFonts w:ascii="微软雅黑" w:hAnsi="微软雅黑" w:eastAsia="微软雅黑" w:cs="Arial"/>
          <w:sz w:val="24"/>
          <w:szCs w:val="24"/>
        </w:rPr>
        <w:t>availability, reliability, safety, confidentiality, integrity, and maintainability</w:t>
      </w:r>
      <w:r>
        <w:rPr>
          <w:rFonts w:hint="eastAsia" w:ascii="微软雅黑" w:hAnsi="微软雅黑" w:eastAsia="微软雅黑" w:cs="Arial"/>
          <w:sz w:val="24"/>
          <w:szCs w:val="24"/>
        </w:rPr>
        <w:t>）。</w:t>
      </w:r>
    </w:p>
    <w:p>
      <w:pPr>
        <w:ind w:firstLine="480" w:firstLineChars="200"/>
        <w:jc w:val="left"/>
        <w:rPr>
          <w:rFonts w:ascii="微软雅黑" w:hAnsi="微软雅黑" w:eastAsia="微软雅黑" w:cs="Arial"/>
          <w:sz w:val="24"/>
          <w:szCs w:val="24"/>
        </w:rPr>
      </w:pPr>
      <w:r>
        <w:rPr>
          <w:rFonts w:hint="eastAsia" w:ascii="微软雅黑" w:hAnsi="微软雅黑" w:eastAsia="微软雅黑" w:cs="Arial"/>
          <w:sz w:val="24"/>
          <w:szCs w:val="24"/>
        </w:rPr>
        <w:t>这个规格需要定义在用户使用环境（</w:t>
      </w:r>
      <w:r>
        <w:rPr>
          <w:rFonts w:ascii="微软雅黑" w:hAnsi="微软雅黑" w:eastAsia="微软雅黑" w:cs="Arial"/>
          <w:sz w:val="24"/>
          <w:szCs w:val="24"/>
        </w:rPr>
        <w:t>use environment</w:t>
      </w:r>
      <w:r>
        <w:rPr>
          <w:rFonts w:hint="eastAsia" w:ascii="微软雅黑" w:hAnsi="微软雅黑" w:eastAsia="微软雅黑" w:cs="Arial"/>
          <w:sz w:val="24"/>
          <w:szCs w:val="24"/>
        </w:rPr>
        <w:t>）中会出现的各种故障，也需要给出某种不希望出现的或者危险情况下的保障措施，进一步来说，需要包含客户所需要的关于故障预防、故障容错的关键技术。</w:t>
      </w:r>
    </w:p>
    <w:p>
      <w:pPr>
        <w:ind w:firstLine="480" w:firstLineChars="200"/>
        <w:jc w:val="left"/>
        <w:rPr>
          <w:rFonts w:ascii="微软雅黑" w:hAnsi="微软雅黑" w:eastAsia="微软雅黑" w:cs="Arial"/>
          <w:sz w:val="24"/>
          <w:szCs w:val="24"/>
        </w:rPr>
      </w:pPr>
      <w:r>
        <w:rPr>
          <w:rFonts w:hint="eastAsia" w:ascii="微软雅黑" w:hAnsi="微软雅黑" w:eastAsia="微软雅黑" w:cs="Arial"/>
          <w:sz w:val="24"/>
          <w:szCs w:val="24"/>
        </w:rPr>
        <w:t>可信和安全性失效（</w:t>
      </w:r>
      <w:r>
        <w:rPr>
          <w:rFonts w:ascii="微软雅黑" w:hAnsi="微软雅黑" w:eastAsia="微软雅黑" w:cs="Arial"/>
          <w:sz w:val="24"/>
          <w:szCs w:val="24"/>
        </w:rPr>
        <w:t>dependability or security failure</w:t>
      </w:r>
      <w:r>
        <w:rPr>
          <w:rFonts w:hint="eastAsia" w:ascii="微软雅黑" w:hAnsi="微软雅黑" w:eastAsia="微软雅黑" w:cs="Arial"/>
          <w:sz w:val="24"/>
          <w:szCs w:val="24"/>
        </w:rPr>
        <w:t>）发生在频繁的出现不可接受的系统业务失效。</w:t>
      </w:r>
    </w:p>
    <w:p>
      <w:pPr>
        <w:ind w:firstLine="480" w:firstLineChars="200"/>
        <w:jc w:val="left"/>
        <w:rPr>
          <w:rFonts w:ascii="微软雅黑" w:hAnsi="微软雅黑" w:eastAsia="微软雅黑" w:cs="Arial"/>
          <w:sz w:val="24"/>
          <w:szCs w:val="24"/>
        </w:rPr>
      </w:pPr>
      <w:r>
        <w:rPr>
          <w:rFonts w:hint="eastAsia" w:ascii="微软雅黑" w:hAnsi="微软雅黑" w:eastAsia="微软雅黑" w:cs="Arial"/>
          <w:sz w:val="24"/>
          <w:szCs w:val="24"/>
        </w:rPr>
        <w:t>可信和安全性规格也可能会有故障，一种是因为用户使用环境描述不完整或者需要进行预防/容错的故障类型选择不合理所造成的遗漏性故障（</w:t>
      </w:r>
      <w:r>
        <w:rPr>
          <w:rFonts w:ascii="微软雅黑" w:hAnsi="微软雅黑" w:eastAsia="微软雅黑" w:cs="Arial"/>
          <w:sz w:val="24"/>
          <w:szCs w:val="24"/>
        </w:rPr>
        <w:t>Omission faults</w:t>
      </w:r>
      <w:r>
        <w:rPr>
          <w:rFonts w:hint="eastAsia" w:ascii="微软雅黑" w:hAnsi="微软雅黑" w:eastAsia="微软雅黑" w:cs="Arial"/>
          <w:sz w:val="24"/>
          <w:szCs w:val="24"/>
        </w:rPr>
        <w:t>）；还有一种就是对于一个或者多个特征高要求的不正确选择（质量特征规格要求过高），这种选择会导致开发费用超支或者开发过程失效。例如初始的AAS系统的可用性是业务中断3秒每年，后来被修改为5分钟每年。</w:t>
      </w:r>
    </w:p>
    <w:p>
      <w:pPr>
        <w:pStyle w:val="3"/>
        <w:rPr>
          <w:rFonts w:ascii="微软雅黑" w:hAnsi="微软雅黑" w:eastAsia="微软雅黑"/>
          <w:sz w:val="24"/>
          <w:szCs w:val="24"/>
        </w:rPr>
      </w:pPr>
      <w:r>
        <w:rPr>
          <w:rFonts w:ascii="微软雅黑" w:hAnsi="微软雅黑" w:eastAsia="微软雅黑"/>
          <w:sz w:val="24"/>
          <w:szCs w:val="24"/>
        </w:rPr>
        <w:t xml:space="preserve">3.4 </w:t>
      </w:r>
      <w:r>
        <w:rPr>
          <w:rFonts w:hint="eastAsia" w:ascii="微软雅黑" w:hAnsi="微软雅黑" w:eastAsia="微软雅黑"/>
          <w:sz w:val="24"/>
          <w:szCs w:val="24"/>
        </w:rPr>
        <w:t>错误（Errors）</w:t>
      </w:r>
    </w:p>
    <w:p>
      <w:pPr>
        <w:ind w:firstLine="480" w:firstLineChars="200"/>
        <w:jc w:val="left"/>
        <w:rPr>
          <w:rFonts w:ascii="微软雅黑" w:hAnsi="微软雅黑" w:eastAsia="微软雅黑" w:cs="Arial"/>
          <w:sz w:val="24"/>
          <w:szCs w:val="24"/>
        </w:rPr>
      </w:pPr>
      <w:r>
        <w:rPr>
          <w:rFonts w:hint="eastAsia" w:ascii="微软雅黑" w:hAnsi="微软雅黑" w:eastAsia="微软雅黑" w:cs="Arial"/>
          <w:sz w:val="24"/>
          <w:szCs w:val="24"/>
        </w:rPr>
        <w:t>正如在2</w:t>
      </w:r>
      <w:r>
        <w:rPr>
          <w:rFonts w:ascii="微软雅黑" w:hAnsi="微软雅黑" w:eastAsia="微软雅黑" w:cs="Arial"/>
          <w:sz w:val="24"/>
          <w:szCs w:val="24"/>
        </w:rPr>
        <w:t>.2</w:t>
      </w:r>
      <w:r>
        <w:rPr>
          <w:rFonts w:hint="eastAsia" w:ascii="微软雅黑" w:hAnsi="微软雅黑" w:eastAsia="微软雅黑" w:cs="Arial"/>
          <w:sz w:val="24"/>
          <w:szCs w:val="24"/>
        </w:rPr>
        <w:t>节定义的那样，错误指的是会导致失效的所有系统状态的一部分，当一个错误引发了当前服务用户的业务偏离了正确的业务的时候就产生了失效。引起错误（Errors）的原因就叫做故障（Fault）</w:t>
      </w:r>
    </w:p>
    <w:p>
      <w:pPr>
        <w:ind w:firstLine="480" w:firstLineChars="200"/>
        <w:jc w:val="left"/>
        <w:rPr>
          <w:rFonts w:ascii="微软雅黑" w:hAnsi="微软雅黑" w:eastAsia="微软雅黑" w:cs="Arial"/>
          <w:sz w:val="24"/>
          <w:szCs w:val="24"/>
        </w:rPr>
      </w:pPr>
      <w:r>
        <w:rPr>
          <w:rFonts w:hint="eastAsia" w:ascii="微软雅黑" w:hAnsi="微软雅黑" w:eastAsia="微软雅黑" w:cs="Arial"/>
          <w:sz w:val="24"/>
          <w:szCs w:val="24"/>
        </w:rPr>
        <w:t>当一个错误信息或者错误信号（</w:t>
      </w:r>
      <w:r>
        <w:rPr>
          <w:rFonts w:ascii="微软雅黑" w:hAnsi="微软雅黑" w:eastAsia="微软雅黑" w:cs="Arial"/>
          <w:sz w:val="24"/>
          <w:szCs w:val="24"/>
        </w:rPr>
        <w:t>error message or error signal</w:t>
      </w:r>
      <w:r>
        <w:rPr>
          <w:rFonts w:hint="eastAsia" w:ascii="微软雅黑" w:hAnsi="微软雅黑" w:eastAsia="微软雅黑" w:cs="Arial"/>
          <w:sz w:val="24"/>
          <w:szCs w:val="24"/>
        </w:rPr>
        <w:t>）出现的时候，那么这个错误就被检测到了（</w:t>
      </w:r>
      <w:r>
        <w:rPr>
          <w:rFonts w:ascii="微软雅黑" w:hAnsi="微软雅黑" w:eastAsia="微软雅黑" w:cs="Arial"/>
          <w:sz w:val="24"/>
          <w:szCs w:val="24"/>
        </w:rPr>
        <w:t>detected</w:t>
      </w:r>
      <w:r>
        <w:rPr>
          <w:rFonts w:hint="eastAsia" w:ascii="微软雅黑" w:hAnsi="微软雅黑" w:eastAsia="微软雅黑" w:cs="Arial"/>
          <w:sz w:val="24"/>
          <w:szCs w:val="24"/>
        </w:rPr>
        <w:t>）。如果一个错误发生了但是没有被检测到就叫做静默错误（Latent</w:t>
      </w:r>
      <w:r>
        <w:rPr>
          <w:rFonts w:ascii="微软雅黑" w:hAnsi="微软雅黑" w:eastAsia="微软雅黑" w:cs="Arial"/>
          <w:sz w:val="24"/>
          <w:szCs w:val="24"/>
        </w:rPr>
        <w:t xml:space="preserve"> </w:t>
      </w:r>
      <w:r>
        <w:rPr>
          <w:rFonts w:hint="eastAsia" w:ascii="微软雅黑" w:hAnsi="微软雅黑" w:eastAsia="微软雅黑" w:cs="Arial"/>
          <w:sz w:val="24"/>
          <w:szCs w:val="24"/>
        </w:rPr>
        <w:t>Error）。</w:t>
      </w:r>
    </w:p>
    <w:p>
      <w:pPr>
        <w:ind w:firstLine="480" w:firstLineChars="200"/>
        <w:jc w:val="left"/>
        <w:rPr>
          <w:rFonts w:ascii="微软雅黑" w:hAnsi="微软雅黑" w:eastAsia="微软雅黑" w:cs="Arial"/>
          <w:sz w:val="24"/>
          <w:szCs w:val="24"/>
        </w:rPr>
      </w:pPr>
      <w:r>
        <w:rPr>
          <w:rFonts w:hint="eastAsia" w:ascii="微软雅黑" w:hAnsi="微软雅黑" w:eastAsia="微软雅黑" w:cs="Arial"/>
          <w:sz w:val="24"/>
          <w:szCs w:val="24"/>
        </w:rPr>
        <w:t>既然一个系统包含了多个互相联系的部件，所以所有组件的状态集合就是系统的左右状态。如上的定义也就意味着一个故障一开始在一个或者多个部件内产生一个错误，但是当这个部件的外部状态不是系统的外部状态的时候业务失效是不会发生的。每当一个错误成为一个部件的外部状态的时候，只是这个部件发生了业务失效，对整个系统来说这个错误仍然是内部的。</w:t>
      </w:r>
    </w:p>
    <w:p>
      <w:pPr>
        <w:ind w:firstLine="480" w:firstLineChars="200"/>
        <w:jc w:val="left"/>
        <w:rPr>
          <w:rFonts w:ascii="微软雅黑" w:hAnsi="微软雅黑" w:eastAsia="微软雅黑" w:cs="Arial"/>
          <w:sz w:val="24"/>
          <w:szCs w:val="24"/>
        </w:rPr>
      </w:pPr>
      <w:r>
        <w:rPr>
          <w:rFonts w:hint="eastAsia" w:ascii="微软雅黑" w:hAnsi="微软雅黑" w:eastAsia="微软雅黑" w:cs="Arial"/>
          <w:sz w:val="24"/>
          <w:szCs w:val="24"/>
        </w:rPr>
        <w:t>错误是不是会导致业务失效取决于如下两因素：</w:t>
      </w:r>
    </w:p>
    <w:p>
      <w:pPr>
        <w:pStyle w:val="14"/>
        <w:numPr>
          <w:ilvl w:val="0"/>
          <w:numId w:val="13"/>
        </w:numPr>
        <w:ind w:left="426" w:hanging="426" w:firstLineChars="0"/>
        <w:jc w:val="left"/>
        <w:rPr>
          <w:rFonts w:ascii="微软雅黑" w:hAnsi="微软雅黑" w:eastAsia="微软雅黑" w:cs="Arial"/>
          <w:sz w:val="24"/>
          <w:szCs w:val="24"/>
        </w:rPr>
      </w:pPr>
      <w:r>
        <w:rPr>
          <w:rFonts w:hint="eastAsia" w:ascii="微软雅黑" w:hAnsi="微软雅黑" w:eastAsia="微软雅黑" w:cs="Arial"/>
          <w:sz w:val="24"/>
          <w:szCs w:val="24"/>
        </w:rPr>
        <w:t>系统架构，尤其是系统的冗余机制。</w:t>
      </w:r>
    </w:p>
    <w:p>
      <w:pPr>
        <w:pStyle w:val="14"/>
        <w:numPr>
          <w:ilvl w:val="0"/>
          <w:numId w:val="12"/>
        </w:numPr>
        <w:ind w:firstLineChars="0"/>
        <w:jc w:val="left"/>
        <w:rPr>
          <w:rFonts w:ascii="微软雅黑" w:hAnsi="微软雅黑" w:eastAsia="微软雅黑" w:cs="Arial"/>
          <w:sz w:val="24"/>
          <w:szCs w:val="24"/>
        </w:rPr>
      </w:pPr>
      <w:r>
        <w:rPr>
          <w:rFonts w:hint="eastAsia" w:ascii="微软雅黑" w:hAnsi="微软雅黑" w:eastAsia="微软雅黑" w:cs="Arial"/>
          <w:sz w:val="24"/>
          <w:szCs w:val="24"/>
        </w:rPr>
        <w:t>保护性冗余（</w:t>
      </w:r>
      <w:r>
        <w:rPr>
          <w:rFonts w:ascii="微软雅黑" w:hAnsi="微软雅黑" w:eastAsia="微软雅黑" w:cs="Arial"/>
          <w:sz w:val="24"/>
          <w:szCs w:val="24"/>
        </w:rPr>
        <w:t>protective redundancy</w:t>
      </w:r>
      <w:r>
        <w:rPr>
          <w:rFonts w:hint="eastAsia" w:ascii="微软雅黑" w:hAnsi="微软雅黑" w:eastAsia="微软雅黑" w:cs="Arial"/>
          <w:sz w:val="24"/>
          <w:szCs w:val="24"/>
        </w:rPr>
        <w:t>）：提供一个故障容错机制来阻止错误引发的业务失效</w:t>
      </w:r>
    </w:p>
    <w:p>
      <w:pPr>
        <w:pStyle w:val="14"/>
        <w:numPr>
          <w:ilvl w:val="0"/>
          <w:numId w:val="12"/>
        </w:numPr>
        <w:ind w:firstLineChars="0"/>
        <w:jc w:val="left"/>
        <w:rPr>
          <w:rFonts w:ascii="微软雅黑" w:hAnsi="微软雅黑" w:eastAsia="微软雅黑" w:cs="Arial"/>
          <w:sz w:val="24"/>
          <w:szCs w:val="24"/>
        </w:rPr>
      </w:pPr>
      <w:r>
        <w:rPr>
          <w:rFonts w:hint="eastAsia" w:ascii="微软雅黑" w:hAnsi="微软雅黑" w:eastAsia="微软雅黑" w:cs="Arial"/>
          <w:sz w:val="24"/>
          <w:szCs w:val="24"/>
        </w:rPr>
        <w:t>无冗余机制（</w:t>
      </w:r>
      <w:r>
        <w:rPr>
          <w:rFonts w:ascii="微软雅黑" w:hAnsi="微软雅黑" w:eastAsia="微软雅黑" w:cs="Arial"/>
          <w:sz w:val="24"/>
          <w:szCs w:val="24"/>
        </w:rPr>
        <w:t>unintentional redundancy</w:t>
      </w:r>
      <w:r>
        <w:rPr>
          <w:rFonts w:hint="eastAsia" w:ascii="微软雅黑" w:hAnsi="微软雅黑" w:eastAsia="微软雅黑" w:cs="Arial"/>
          <w:sz w:val="24"/>
          <w:szCs w:val="24"/>
        </w:rPr>
        <w:t>）：实际上建立一个没有任何冗余的系统即便有可能达到，那也是非常困难。</w:t>
      </w:r>
      <w:r>
        <w:rPr>
          <w:rFonts w:ascii="微软雅黑" w:hAnsi="微软雅黑" w:eastAsia="微软雅黑" w:cs="Arial"/>
          <w:sz w:val="24"/>
          <w:szCs w:val="24"/>
        </w:rPr>
        <w:t xml:space="preserve"> </w:t>
      </w:r>
    </w:p>
    <w:p>
      <w:pPr>
        <w:pStyle w:val="14"/>
        <w:numPr>
          <w:ilvl w:val="0"/>
          <w:numId w:val="13"/>
        </w:numPr>
        <w:ind w:left="480" w:firstLineChars="0"/>
        <w:jc w:val="left"/>
        <w:rPr>
          <w:rFonts w:ascii="微软雅黑" w:hAnsi="微软雅黑" w:eastAsia="微软雅黑" w:cs="Arial"/>
          <w:sz w:val="24"/>
          <w:szCs w:val="24"/>
        </w:rPr>
      </w:pPr>
      <w:r>
        <w:rPr>
          <w:rFonts w:hint="eastAsia" w:ascii="微软雅黑" w:hAnsi="微软雅黑" w:eastAsia="微软雅黑" w:cs="Arial"/>
          <w:sz w:val="24"/>
          <w:szCs w:val="24"/>
        </w:rPr>
        <w:t>系统行为：产生错误的部分不会提供服务或者错误在导致业务失效前被清除掉（r</w:t>
      </w:r>
      <w:r>
        <w:rPr>
          <w:rFonts w:ascii="微软雅黑" w:hAnsi="微软雅黑" w:eastAsia="微软雅黑" w:cs="Arial"/>
          <w:sz w:val="24"/>
          <w:szCs w:val="24"/>
        </w:rPr>
        <w:t>emoval</w:t>
      </w:r>
      <w:r>
        <w:rPr>
          <w:rFonts w:hint="eastAsia" w:ascii="微软雅黑" w:hAnsi="微软雅黑" w:eastAsia="微软雅黑" w:cs="Arial"/>
          <w:sz w:val="24"/>
          <w:szCs w:val="24"/>
        </w:rPr>
        <w:t>）。</w:t>
      </w:r>
    </w:p>
    <w:p>
      <w:pPr>
        <w:pStyle w:val="14"/>
        <w:ind w:firstLine="720" w:firstLineChars="300"/>
        <w:jc w:val="left"/>
        <w:rPr>
          <w:rFonts w:ascii="微软雅黑" w:hAnsi="微软雅黑" w:eastAsia="微软雅黑" w:cs="Arial"/>
          <w:sz w:val="24"/>
          <w:szCs w:val="24"/>
        </w:rPr>
      </w:pPr>
      <w:r>
        <w:rPr>
          <w:rFonts w:hint="eastAsia" w:ascii="微软雅黑" w:hAnsi="微软雅黑" w:eastAsia="微软雅黑" w:cs="Arial"/>
          <w:sz w:val="24"/>
          <w:szCs w:val="24"/>
        </w:rPr>
        <w:t>对于错误的分类可以采用3</w:t>
      </w:r>
      <w:r>
        <w:rPr>
          <w:rFonts w:ascii="微软雅黑" w:hAnsi="微软雅黑" w:eastAsia="微软雅黑" w:cs="Arial"/>
          <w:sz w:val="24"/>
          <w:szCs w:val="24"/>
        </w:rPr>
        <w:t>.3.1</w:t>
      </w:r>
      <w:r>
        <w:rPr>
          <w:rFonts w:hint="eastAsia" w:ascii="微软雅黑" w:hAnsi="微软雅黑" w:eastAsia="微软雅黑" w:cs="Arial"/>
          <w:sz w:val="24"/>
          <w:szCs w:val="24"/>
        </w:rPr>
        <w:t>节中业务失效的方式进行分类（因为错误可以看做是一种初级失效-</w:t>
      </w:r>
      <w:r>
        <w:rPr>
          <w:rFonts w:ascii="微软雅黑" w:hAnsi="微软雅黑" w:eastAsia="微软雅黑" w:cs="Arial"/>
          <w:sz w:val="24"/>
          <w:szCs w:val="24"/>
        </w:rPr>
        <w:t>-</w:t>
      </w:r>
      <w:r>
        <w:rPr>
          <w:rFonts w:hint="eastAsia" w:ascii="微软雅黑" w:hAnsi="微软雅黑" w:eastAsia="微软雅黑" w:cs="Arial"/>
          <w:sz w:val="24"/>
          <w:szCs w:val="24"/>
        </w:rPr>
        <w:t>内部失效）：内容性错误或者时效性错误（</w:t>
      </w:r>
      <w:r>
        <w:rPr>
          <w:rFonts w:ascii="微软雅黑" w:hAnsi="微软雅黑" w:eastAsia="微软雅黑" w:cs="Arial"/>
          <w:sz w:val="24"/>
          <w:szCs w:val="24"/>
        </w:rPr>
        <w:t>content versus timing errors</w:t>
      </w:r>
      <w:r>
        <w:rPr>
          <w:rFonts w:hint="eastAsia" w:ascii="微软雅黑" w:hAnsi="微软雅黑" w:eastAsia="微软雅黑" w:cs="Arial"/>
          <w:sz w:val="24"/>
          <w:szCs w:val="24"/>
        </w:rPr>
        <w:t>）</w:t>
      </w:r>
      <w:r>
        <w:rPr>
          <w:rFonts w:ascii="微软雅黑" w:hAnsi="微软雅黑" w:eastAsia="微软雅黑" w:cs="Arial"/>
          <w:sz w:val="24"/>
          <w:szCs w:val="24"/>
        </w:rPr>
        <w:t xml:space="preserve">, </w:t>
      </w:r>
      <w:r>
        <w:rPr>
          <w:rFonts w:hint="eastAsia" w:ascii="微软雅黑" w:hAnsi="微软雅黑" w:eastAsia="微软雅黑" w:cs="Arial"/>
          <w:sz w:val="24"/>
          <w:szCs w:val="24"/>
        </w:rPr>
        <w:t>可检测错误或者静默错误（</w:t>
      </w:r>
      <w:r>
        <w:rPr>
          <w:rFonts w:ascii="微软雅黑" w:hAnsi="微软雅黑" w:eastAsia="微软雅黑" w:cs="Arial"/>
          <w:sz w:val="24"/>
          <w:szCs w:val="24"/>
        </w:rPr>
        <w:t>detected versus latent errors</w:t>
      </w:r>
      <w:r>
        <w:rPr>
          <w:rFonts w:hint="eastAsia" w:ascii="微软雅黑" w:hAnsi="微软雅黑" w:eastAsia="微软雅黑" w:cs="Arial"/>
          <w:sz w:val="24"/>
          <w:szCs w:val="24"/>
        </w:rPr>
        <w:t>）</w:t>
      </w:r>
      <w:r>
        <w:rPr>
          <w:rFonts w:ascii="微软雅黑" w:hAnsi="微软雅黑" w:eastAsia="微软雅黑" w:cs="Arial"/>
          <w:sz w:val="24"/>
          <w:szCs w:val="24"/>
        </w:rPr>
        <w:t xml:space="preserve">, </w:t>
      </w:r>
      <w:r>
        <w:rPr>
          <w:rFonts w:hint="eastAsia" w:ascii="微软雅黑" w:hAnsi="微软雅黑" w:eastAsia="微软雅黑" w:cs="Arial"/>
          <w:sz w:val="24"/>
          <w:szCs w:val="24"/>
        </w:rPr>
        <w:t>一致性错误和非一致性错误（</w:t>
      </w:r>
      <w:r>
        <w:rPr>
          <w:rFonts w:ascii="微软雅黑" w:hAnsi="微软雅黑" w:eastAsia="微软雅黑" w:cs="Arial"/>
          <w:sz w:val="24"/>
          <w:szCs w:val="24"/>
        </w:rPr>
        <w:t>consistent versus inconsistent errors</w:t>
      </w:r>
      <w:r>
        <w:rPr>
          <w:rFonts w:hint="eastAsia" w:ascii="微软雅黑" w:hAnsi="微软雅黑" w:eastAsia="微软雅黑" w:cs="Arial"/>
          <w:sz w:val="24"/>
          <w:szCs w:val="24"/>
        </w:rPr>
        <w:t>）</w:t>
      </w:r>
      <w:r>
        <w:rPr>
          <w:rFonts w:ascii="微软雅黑" w:hAnsi="微软雅黑" w:eastAsia="微软雅黑" w:cs="Arial"/>
          <w:sz w:val="24"/>
          <w:szCs w:val="24"/>
        </w:rPr>
        <w:t>,</w:t>
      </w:r>
      <w:r>
        <w:rPr>
          <w:rFonts w:hint="eastAsia" w:ascii="微软雅黑" w:hAnsi="微软雅黑" w:eastAsia="微软雅黑" w:cs="Arial"/>
          <w:sz w:val="24"/>
          <w:szCs w:val="24"/>
        </w:rPr>
        <w:t>微小错误和灾难性错误（</w:t>
      </w:r>
      <w:r>
        <w:rPr>
          <w:rFonts w:ascii="微软雅黑" w:hAnsi="微软雅黑" w:eastAsia="微软雅黑" w:cs="Arial"/>
          <w:sz w:val="24"/>
          <w:szCs w:val="24"/>
        </w:rPr>
        <w:t xml:space="preserve"> minor versus catastrophic errors</w:t>
      </w:r>
      <w:r>
        <w:rPr>
          <w:rFonts w:hint="eastAsia" w:ascii="微软雅黑" w:hAnsi="微软雅黑" w:eastAsia="微软雅黑" w:cs="Arial"/>
          <w:sz w:val="24"/>
          <w:szCs w:val="24"/>
        </w:rPr>
        <w:t>）。</w:t>
      </w:r>
    </w:p>
    <w:p>
      <w:pPr>
        <w:pStyle w:val="14"/>
        <w:ind w:firstLine="720" w:firstLineChars="300"/>
        <w:jc w:val="left"/>
        <w:rPr>
          <w:rFonts w:ascii="微软雅黑" w:hAnsi="微软雅黑" w:eastAsia="微软雅黑" w:cs="Arial"/>
          <w:sz w:val="24"/>
          <w:szCs w:val="24"/>
        </w:rPr>
      </w:pPr>
      <w:r>
        <w:rPr>
          <w:rFonts w:hint="eastAsia" w:ascii="微软雅黑" w:hAnsi="微软雅黑" w:eastAsia="微软雅黑" w:cs="Arial"/>
          <w:sz w:val="24"/>
          <w:szCs w:val="24"/>
        </w:rPr>
        <w:t>一些故障（例如电磁辐射）可能会同时在多个部件触发错误，这些错误叫做多关联性错误（</w:t>
      </w:r>
      <w:r>
        <w:rPr>
          <w:rFonts w:ascii="微软雅黑" w:hAnsi="微软雅黑" w:eastAsia="微软雅黑" w:cs="Arial"/>
          <w:sz w:val="24"/>
          <w:szCs w:val="24"/>
        </w:rPr>
        <w:t>multiple related errors</w:t>
      </w:r>
      <w:r>
        <w:rPr>
          <w:rFonts w:hint="eastAsia" w:ascii="微软雅黑" w:hAnsi="微软雅黑" w:eastAsia="微软雅黑" w:cs="Arial"/>
          <w:sz w:val="24"/>
          <w:szCs w:val="24"/>
        </w:rPr>
        <w:t>），仅影响一个部件的错误叫做单一错误（</w:t>
      </w:r>
      <w:r>
        <w:rPr>
          <w:rFonts w:ascii="微软雅黑" w:hAnsi="微软雅黑" w:eastAsia="微软雅黑" w:cs="Arial"/>
          <w:sz w:val="24"/>
          <w:szCs w:val="24"/>
        </w:rPr>
        <w:t>Single errors</w:t>
      </w:r>
      <w:r>
        <w:rPr>
          <w:rFonts w:hint="eastAsia" w:ascii="微软雅黑" w:hAnsi="微软雅黑" w:eastAsia="微软雅黑" w:cs="Arial"/>
          <w:sz w:val="24"/>
          <w:szCs w:val="24"/>
        </w:rPr>
        <w:t>）。</w:t>
      </w:r>
    </w:p>
    <w:p>
      <w:pPr>
        <w:pStyle w:val="3"/>
        <w:rPr>
          <w:rFonts w:ascii="微软雅黑" w:hAnsi="微软雅黑" w:eastAsia="微软雅黑"/>
          <w:sz w:val="24"/>
          <w:szCs w:val="24"/>
        </w:rPr>
      </w:pPr>
      <w:r>
        <w:rPr>
          <w:rFonts w:ascii="微软雅黑" w:hAnsi="微软雅黑" w:eastAsia="微软雅黑"/>
          <w:sz w:val="24"/>
          <w:szCs w:val="24"/>
        </w:rPr>
        <w:t xml:space="preserve">3.5 </w:t>
      </w:r>
      <w:r>
        <w:rPr>
          <w:rFonts w:hint="eastAsia" w:ascii="微软雅黑" w:hAnsi="微软雅黑" w:eastAsia="微软雅黑"/>
          <w:sz w:val="24"/>
          <w:szCs w:val="24"/>
        </w:rPr>
        <w:t>失效路径（</w:t>
      </w:r>
      <w:r>
        <w:rPr>
          <w:rFonts w:ascii="微软雅黑" w:hAnsi="微软雅黑" w:eastAsia="微软雅黑"/>
          <w:sz w:val="24"/>
          <w:szCs w:val="24"/>
        </w:rPr>
        <w:t>Pathology of Failure</w:t>
      </w:r>
      <w:r>
        <w:rPr>
          <w:rFonts w:hint="eastAsia" w:ascii="微软雅黑" w:hAnsi="微软雅黑" w:eastAsia="微软雅黑"/>
          <w:sz w:val="24"/>
          <w:szCs w:val="24"/>
        </w:rPr>
        <w:t>）</w:t>
      </w:r>
    </w:p>
    <w:p>
      <w:pPr>
        <w:pStyle w:val="14"/>
        <w:ind w:firstLine="720" w:firstLineChars="300"/>
        <w:jc w:val="left"/>
        <w:rPr>
          <w:rFonts w:ascii="微软雅黑" w:hAnsi="微软雅黑" w:eastAsia="微软雅黑" w:cs="Arial"/>
          <w:sz w:val="24"/>
          <w:szCs w:val="24"/>
        </w:rPr>
      </w:pPr>
      <w:r>
        <w:rPr>
          <w:rFonts w:hint="eastAsia" w:ascii="微软雅黑" w:hAnsi="微软雅黑" w:eastAsia="微软雅黑" w:cs="Arial"/>
          <w:sz w:val="24"/>
          <w:szCs w:val="24"/>
        </w:rPr>
        <w:t>失效、故障、错误的产生和传播机制参见图Fig</w:t>
      </w:r>
      <w:r>
        <w:rPr>
          <w:rFonts w:ascii="微软雅黑" w:hAnsi="微软雅黑" w:eastAsia="微软雅黑" w:cs="Arial"/>
          <w:sz w:val="24"/>
          <w:szCs w:val="24"/>
        </w:rPr>
        <w:t>10.</w:t>
      </w:r>
      <w:r>
        <w:rPr>
          <w:rFonts w:hint="eastAsia" w:ascii="微软雅黑" w:hAnsi="微软雅黑" w:eastAsia="微软雅黑" w:cs="Arial"/>
          <w:sz w:val="24"/>
          <w:szCs w:val="24"/>
        </w:rPr>
        <w:t>具体解释如下：</w:t>
      </w:r>
    </w:p>
    <w:p>
      <w:pPr>
        <w:pStyle w:val="14"/>
        <w:ind w:firstLine="0" w:firstLineChars="0"/>
        <w:jc w:val="left"/>
        <w:rPr>
          <w:rFonts w:hint="eastAsia" w:ascii="微软雅黑" w:hAnsi="微软雅黑" w:eastAsia="微软雅黑" w:cs="Arial"/>
          <w:sz w:val="24"/>
          <w:szCs w:val="24"/>
        </w:rPr>
      </w:pPr>
      <w:r>
        <w:drawing>
          <wp:inline distT="0" distB="0" distL="0" distR="0">
            <wp:extent cx="5274310" cy="24536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5274310" cy="2453640"/>
                    </a:xfrm>
                    <a:prstGeom prst="rect">
                      <a:avLst/>
                    </a:prstGeom>
                  </pic:spPr>
                </pic:pic>
              </a:graphicData>
            </a:graphic>
          </wp:inline>
        </w:drawing>
      </w:r>
    </w:p>
    <w:p>
      <w:pPr>
        <w:pStyle w:val="14"/>
        <w:ind w:firstLine="0" w:firstLineChars="0"/>
        <w:jc w:val="center"/>
        <w:rPr>
          <w:rFonts w:ascii="微软雅黑" w:hAnsi="微软雅黑" w:eastAsia="微软雅黑" w:cs="Arial"/>
          <w:sz w:val="24"/>
          <w:szCs w:val="24"/>
        </w:rPr>
      </w:pPr>
      <w:r>
        <w:rPr>
          <w:rFonts w:hint="eastAsia" w:ascii="微软雅黑" w:hAnsi="微软雅黑" w:eastAsia="微软雅黑" w:cs="Arial"/>
          <w:sz w:val="24"/>
          <w:szCs w:val="24"/>
        </w:rPr>
        <w:t>Fig</w:t>
      </w:r>
      <w:r>
        <w:rPr>
          <w:rFonts w:ascii="微软雅黑" w:hAnsi="微软雅黑" w:eastAsia="微软雅黑" w:cs="Arial"/>
          <w:sz w:val="24"/>
          <w:szCs w:val="24"/>
        </w:rPr>
        <w:t>10</w:t>
      </w:r>
    </w:p>
    <w:p>
      <w:pPr>
        <w:pStyle w:val="14"/>
        <w:numPr>
          <w:ilvl w:val="0"/>
          <w:numId w:val="14"/>
        </w:numPr>
        <w:ind w:firstLineChars="0"/>
        <w:jc w:val="left"/>
        <w:rPr>
          <w:rFonts w:ascii="微软雅黑" w:hAnsi="微软雅黑" w:eastAsia="微软雅黑" w:cs="Arial"/>
          <w:sz w:val="24"/>
          <w:szCs w:val="24"/>
        </w:rPr>
      </w:pPr>
      <w:r>
        <w:rPr>
          <w:rFonts w:hint="eastAsia" w:ascii="微软雅黑" w:hAnsi="微软雅黑" w:eastAsia="微软雅黑" w:cs="Arial"/>
          <w:sz w:val="24"/>
          <w:szCs w:val="24"/>
        </w:rPr>
        <w:t>故障（Fault）产生一个错误后处于被激活（Active）状态，否则是处于休眠（Dormant）状态的。故障激活主要表现为1）一个内部故障一开始失休眠的，但是被内部的程序处理过程或者外部的环境因素激活2）由于外部输入（</w:t>
      </w:r>
      <w:r>
        <w:rPr>
          <w:rFonts w:ascii="微软雅黑" w:hAnsi="微软雅黑" w:eastAsia="微软雅黑" w:cs="Arial"/>
          <w:sz w:val="24"/>
          <w:szCs w:val="24"/>
        </w:rPr>
        <w:t>activation pattern</w:t>
      </w:r>
      <w:r>
        <w:rPr>
          <w:rFonts w:hint="eastAsia" w:ascii="微软雅黑" w:hAnsi="微软雅黑" w:eastAsia="微软雅黑" w:cs="Arial"/>
          <w:sz w:val="24"/>
          <w:szCs w:val="24"/>
        </w:rPr>
        <w:t>）触发了一个休眠的故障被激活。系统内部的故障就在激活和休眠之间来回变化。</w:t>
      </w:r>
    </w:p>
    <w:p>
      <w:pPr>
        <w:pStyle w:val="14"/>
        <w:numPr>
          <w:ilvl w:val="0"/>
          <w:numId w:val="14"/>
        </w:numPr>
        <w:ind w:firstLineChars="0"/>
        <w:jc w:val="left"/>
        <w:rPr>
          <w:rFonts w:ascii="微软雅黑" w:hAnsi="微软雅黑" w:eastAsia="微软雅黑" w:cs="Arial"/>
          <w:sz w:val="24"/>
          <w:szCs w:val="24"/>
        </w:rPr>
      </w:pPr>
      <w:r>
        <w:rPr>
          <w:rFonts w:hint="eastAsia" w:ascii="微软雅黑" w:hAnsi="微软雅黑" w:eastAsia="微软雅黑" w:cs="Arial"/>
          <w:sz w:val="24"/>
          <w:szCs w:val="24"/>
        </w:rPr>
        <w:t>错误（Error）在一个部件内部的传播是由于内部计算过程（</w:t>
      </w:r>
      <w:r>
        <w:rPr>
          <w:rFonts w:ascii="微软雅黑" w:hAnsi="微软雅黑" w:eastAsia="微软雅黑" w:cs="Arial"/>
          <w:sz w:val="24"/>
          <w:szCs w:val="24"/>
        </w:rPr>
        <w:t>computation process</w:t>
      </w:r>
      <w:r>
        <w:rPr>
          <w:rFonts w:hint="eastAsia" w:ascii="微软雅黑" w:hAnsi="微软雅黑" w:eastAsia="微软雅黑" w:cs="Arial"/>
          <w:sz w:val="24"/>
          <w:szCs w:val="24"/>
        </w:rPr>
        <w:t>）造成的：一个错误可能会转变成为另外的错误。错误会从部件A通过内部传播方式传播到接受部件A服务的部件B（当一个错误到达部件A的服务接口的时候）。在这个时候，B接收到的A的业务就是不正确的，也就是说部件A的业务失效就是部件B的一个外部故障（通过A、B之间的业务接口）。</w:t>
      </w:r>
    </w:p>
    <w:p>
      <w:pPr>
        <w:pStyle w:val="14"/>
        <w:numPr>
          <w:ilvl w:val="0"/>
          <w:numId w:val="14"/>
        </w:numPr>
        <w:ind w:firstLineChars="0"/>
        <w:jc w:val="left"/>
        <w:rPr>
          <w:rFonts w:ascii="微软雅黑" w:hAnsi="微软雅黑" w:eastAsia="微软雅黑" w:cs="Arial"/>
          <w:sz w:val="24"/>
          <w:szCs w:val="24"/>
        </w:rPr>
      </w:pPr>
      <w:r>
        <w:rPr>
          <w:rFonts w:hint="eastAsia" w:ascii="微软雅黑" w:hAnsi="微软雅黑" w:eastAsia="微软雅黑" w:cs="Arial"/>
          <w:sz w:val="24"/>
          <w:szCs w:val="24"/>
        </w:rPr>
        <w:t>业务失效发生在当一个错误传播到系统的业务接口引发了向用户提供不正确的业务的时候。一个部件的失效会在包含着各部件的系统的内部产生一个永久的或者临时性的故障（Fault）。一个系统A的失效会产生会对另一个接受本系统（A）业务服务的系统B产生一个暂时的或者永久的外部故障（</w:t>
      </w:r>
      <w:r>
        <w:rPr>
          <w:rFonts w:ascii="微软雅黑" w:hAnsi="微软雅黑" w:eastAsia="微软雅黑" w:cs="Arial"/>
          <w:sz w:val="24"/>
          <w:szCs w:val="24"/>
        </w:rPr>
        <w:t>external fault</w:t>
      </w:r>
      <w:r>
        <w:rPr>
          <w:rFonts w:hint="eastAsia" w:ascii="微软雅黑" w:hAnsi="微软雅黑" w:eastAsia="微软雅黑" w:cs="Arial"/>
          <w:sz w:val="24"/>
          <w:szCs w:val="24"/>
        </w:rPr>
        <w:t>）。</w:t>
      </w:r>
    </w:p>
    <w:p>
      <w:pPr>
        <w:pStyle w:val="14"/>
        <w:ind w:left="420" w:firstLine="0" w:firstLineChars="0"/>
        <w:jc w:val="left"/>
        <w:rPr>
          <w:rFonts w:ascii="微软雅黑" w:hAnsi="微软雅黑" w:eastAsia="微软雅黑" w:cs="Arial"/>
          <w:sz w:val="24"/>
          <w:szCs w:val="24"/>
        </w:rPr>
      </w:pPr>
      <w:r>
        <w:rPr>
          <w:rFonts w:hint="eastAsia" w:ascii="微软雅黑" w:hAnsi="微软雅黑" w:eastAsia="微软雅黑" w:cs="Arial"/>
          <w:sz w:val="24"/>
          <w:szCs w:val="24"/>
        </w:rPr>
        <w:t>上述的机制可以用Fig</w:t>
      </w:r>
      <w:r>
        <w:rPr>
          <w:rFonts w:ascii="微软雅黑" w:hAnsi="微软雅黑" w:eastAsia="微软雅黑" w:cs="Arial"/>
          <w:sz w:val="24"/>
          <w:szCs w:val="24"/>
        </w:rPr>
        <w:t>11</w:t>
      </w:r>
      <w:r>
        <w:rPr>
          <w:rFonts w:hint="eastAsia" w:ascii="微软雅黑" w:hAnsi="微软雅黑" w:eastAsia="微软雅黑" w:cs="Arial"/>
          <w:sz w:val="24"/>
          <w:szCs w:val="24"/>
        </w:rPr>
        <w:t>的中的威胁链（</w:t>
      </w:r>
      <w:r>
        <w:rPr>
          <w:rFonts w:ascii="微软雅黑" w:hAnsi="微软雅黑" w:eastAsia="微软雅黑" w:cs="Arial"/>
          <w:sz w:val="24"/>
          <w:szCs w:val="24"/>
        </w:rPr>
        <w:t>chain of threats</w:t>
      </w:r>
      <w:r>
        <w:rPr>
          <w:rFonts w:hint="eastAsia" w:ascii="微软雅黑" w:hAnsi="微软雅黑" w:eastAsia="微软雅黑" w:cs="Arial"/>
          <w:sz w:val="24"/>
          <w:szCs w:val="24"/>
        </w:rPr>
        <w:t>）来表达：</w:t>
      </w:r>
    </w:p>
    <w:p>
      <w:pPr>
        <w:pStyle w:val="14"/>
        <w:ind w:firstLine="0" w:firstLineChars="0"/>
        <w:jc w:val="left"/>
        <w:rPr>
          <w:rFonts w:ascii="微软雅黑" w:hAnsi="微软雅黑" w:eastAsia="微软雅黑" w:cs="Arial"/>
          <w:sz w:val="24"/>
          <w:szCs w:val="24"/>
        </w:rPr>
      </w:pPr>
      <w:r>
        <w:drawing>
          <wp:inline distT="0" distB="0" distL="0" distR="0">
            <wp:extent cx="5274310" cy="511810"/>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tretch>
                      <a:fillRect/>
                    </a:stretch>
                  </pic:blipFill>
                  <pic:spPr>
                    <a:xfrm>
                      <a:off x="0" y="0"/>
                      <a:ext cx="5274310" cy="511810"/>
                    </a:xfrm>
                    <a:prstGeom prst="rect">
                      <a:avLst/>
                    </a:prstGeom>
                  </pic:spPr>
                </pic:pic>
              </a:graphicData>
            </a:graphic>
          </wp:inline>
        </w:drawing>
      </w:r>
    </w:p>
    <w:p>
      <w:pPr>
        <w:pStyle w:val="14"/>
        <w:ind w:firstLine="0" w:firstLineChars="0"/>
        <w:jc w:val="center"/>
        <w:rPr>
          <w:rFonts w:ascii="微软雅黑" w:hAnsi="微软雅黑" w:eastAsia="微软雅黑" w:cs="Arial"/>
          <w:sz w:val="24"/>
          <w:szCs w:val="24"/>
        </w:rPr>
      </w:pPr>
      <w:r>
        <w:rPr>
          <w:rFonts w:hint="eastAsia" w:ascii="微软雅黑" w:hAnsi="微软雅黑" w:eastAsia="微软雅黑" w:cs="Arial"/>
          <w:sz w:val="24"/>
          <w:szCs w:val="24"/>
        </w:rPr>
        <w:t>Fig</w:t>
      </w:r>
      <w:r>
        <w:rPr>
          <w:rFonts w:ascii="微软雅黑" w:hAnsi="微软雅黑" w:eastAsia="微软雅黑" w:cs="Arial"/>
          <w:sz w:val="24"/>
          <w:szCs w:val="24"/>
        </w:rPr>
        <w:t>11</w:t>
      </w:r>
    </w:p>
    <w:p>
      <w:pPr>
        <w:pStyle w:val="14"/>
        <w:ind w:firstLine="480"/>
        <w:jc w:val="left"/>
        <w:rPr>
          <w:rFonts w:ascii="微软雅黑" w:hAnsi="微软雅黑" w:eastAsia="微软雅黑" w:cs="Arial"/>
          <w:sz w:val="24"/>
          <w:szCs w:val="24"/>
        </w:rPr>
      </w:pPr>
      <w:r>
        <w:rPr>
          <w:rFonts w:hint="eastAsia" w:ascii="微软雅黑" w:hAnsi="微软雅黑" w:eastAsia="微软雅黑" w:cs="Arial"/>
          <w:sz w:val="24"/>
          <w:szCs w:val="24"/>
        </w:rPr>
        <w:t>上图中的箭头代表故障、错误、失效之间的因果关系（</w:t>
      </w:r>
      <w:r>
        <w:rPr>
          <w:rFonts w:ascii="微软雅黑" w:hAnsi="微软雅黑" w:eastAsia="微软雅黑" w:cs="Arial"/>
          <w:sz w:val="24"/>
          <w:szCs w:val="24"/>
        </w:rPr>
        <w:t>faults, errors, failures</w:t>
      </w:r>
      <w:r>
        <w:rPr>
          <w:rFonts w:hint="eastAsia" w:ascii="微软雅黑" w:hAnsi="微软雅黑" w:eastAsia="微软雅黑" w:cs="Arial"/>
          <w:sz w:val="24"/>
          <w:szCs w:val="24"/>
        </w:rPr>
        <w:t>）。此处需要说明一下，对于上述过程来说，一个失效可能是由几个错误造成的。值得强调的是，从上述描述的机制来说，传播链的实例化主要是通过部件或者系统之间的交互，部件加入系统，以及一个系统的变更或者创建而产生的。在Fig</w:t>
      </w:r>
      <w:r>
        <w:rPr>
          <w:rFonts w:ascii="微软雅黑" w:hAnsi="微软雅黑" w:eastAsia="微软雅黑" w:cs="Arial"/>
          <w:sz w:val="24"/>
          <w:szCs w:val="24"/>
        </w:rPr>
        <w:t>12</w:t>
      </w:r>
      <w:r>
        <w:rPr>
          <w:rFonts w:hint="eastAsia" w:ascii="微软雅黑" w:hAnsi="微软雅黑" w:eastAsia="微软雅黑" w:cs="Arial"/>
          <w:sz w:val="24"/>
          <w:szCs w:val="24"/>
        </w:rPr>
        <w:t>给出了一些具体实例，通过这些例子我们可以不难理解到故障休眠性在不同的故障类型以及不同的系统负载下可能会有很大的不同。</w:t>
      </w:r>
    </w:p>
    <w:p>
      <w:pPr>
        <w:pStyle w:val="14"/>
        <w:ind w:firstLine="480"/>
        <w:jc w:val="left"/>
        <w:rPr>
          <w:rFonts w:hint="eastAsia" w:ascii="微软雅黑" w:hAnsi="微软雅黑" w:eastAsia="微软雅黑" w:cs="Arial"/>
          <w:sz w:val="24"/>
          <w:szCs w:val="24"/>
        </w:rPr>
      </w:pPr>
      <w:r>
        <w:rPr>
          <w:rFonts w:hint="eastAsia" w:ascii="微软雅黑" w:hAnsi="微软雅黑" w:eastAsia="微软雅黑" w:cs="Arial"/>
          <w:sz w:val="24"/>
          <w:szCs w:val="24"/>
        </w:rPr>
        <w:t>一个故障产生一个或者多个错误的激活方法（</w:t>
      </w:r>
      <w:r>
        <w:rPr>
          <w:rFonts w:ascii="微软雅黑" w:hAnsi="微软雅黑" w:eastAsia="微软雅黑" w:cs="Arial"/>
          <w:sz w:val="24"/>
          <w:szCs w:val="24"/>
        </w:rPr>
        <w:t>activation pattern</w:t>
      </w:r>
      <w:r>
        <w:rPr>
          <w:rFonts w:hint="eastAsia" w:ascii="微软雅黑" w:hAnsi="微软雅黑" w:eastAsia="微软雅黑" w:cs="Arial"/>
          <w:sz w:val="24"/>
          <w:szCs w:val="24"/>
        </w:rPr>
        <w:t>）的测试能力叫做故障激活重复性（</w:t>
      </w:r>
      <w:r>
        <w:rPr>
          <w:rFonts w:ascii="微软雅黑" w:hAnsi="微软雅黑" w:eastAsia="微软雅黑" w:cs="Arial"/>
          <w:sz w:val="24"/>
          <w:szCs w:val="24"/>
        </w:rPr>
        <w:t>fault activation reproducibility</w:t>
      </w:r>
      <w:r>
        <w:rPr>
          <w:rFonts w:hint="eastAsia" w:ascii="微软雅黑" w:hAnsi="微软雅黑" w:eastAsia="微软雅黑" w:cs="Arial"/>
          <w:sz w:val="24"/>
          <w:szCs w:val="24"/>
        </w:rPr>
        <w:t>）。根据激活重复</w:t>
      </w:r>
    </w:p>
    <w:p>
      <w:pPr>
        <w:pStyle w:val="14"/>
        <w:ind w:firstLine="0" w:firstLineChars="0"/>
        <w:jc w:val="left"/>
        <w:rPr>
          <w:rFonts w:ascii="微软雅黑" w:hAnsi="微软雅黑" w:eastAsia="微软雅黑" w:cs="Arial"/>
          <w:sz w:val="24"/>
          <w:szCs w:val="24"/>
        </w:rPr>
      </w:pPr>
      <w:r>
        <w:drawing>
          <wp:inline distT="0" distB="0" distL="0" distR="0">
            <wp:extent cx="5274310" cy="4378325"/>
            <wp:effectExtent l="0" t="0" r="254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a:stretch>
                      <a:fillRect/>
                    </a:stretch>
                  </pic:blipFill>
                  <pic:spPr>
                    <a:xfrm>
                      <a:off x="0" y="0"/>
                      <a:ext cx="5274310" cy="4378325"/>
                    </a:xfrm>
                    <a:prstGeom prst="rect">
                      <a:avLst/>
                    </a:prstGeom>
                  </pic:spPr>
                </pic:pic>
              </a:graphicData>
            </a:graphic>
          </wp:inline>
        </w:drawing>
      </w:r>
    </w:p>
    <w:p>
      <w:pPr>
        <w:pStyle w:val="14"/>
        <w:ind w:firstLine="480"/>
        <w:jc w:val="center"/>
        <w:rPr>
          <w:rFonts w:ascii="微软雅黑" w:hAnsi="微软雅黑" w:eastAsia="微软雅黑" w:cs="Arial"/>
          <w:sz w:val="24"/>
          <w:szCs w:val="24"/>
        </w:rPr>
      </w:pPr>
      <w:r>
        <w:rPr>
          <w:rFonts w:hint="eastAsia" w:ascii="微软雅黑" w:hAnsi="微软雅黑" w:eastAsia="微软雅黑" w:cs="Arial"/>
          <w:sz w:val="24"/>
          <w:szCs w:val="24"/>
        </w:rPr>
        <w:t>Fig</w:t>
      </w:r>
      <w:r>
        <w:rPr>
          <w:rFonts w:ascii="微软雅黑" w:hAnsi="微软雅黑" w:eastAsia="微软雅黑" w:cs="Arial"/>
          <w:sz w:val="24"/>
          <w:szCs w:val="24"/>
        </w:rPr>
        <w:t>12</w:t>
      </w:r>
    </w:p>
    <w:p>
      <w:pPr>
        <w:pStyle w:val="14"/>
        <w:ind w:firstLine="0" w:firstLineChars="0"/>
        <w:jc w:val="left"/>
        <w:rPr>
          <w:rFonts w:ascii="微软雅黑" w:hAnsi="微软雅黑" w:eastAsia="微软雅黑" w:cs="Arial"/>
          <w:sz w:val="24"/>
          <w:szCs w:val="24"/>
        </w:rPr>
      </w:pPr>
      <w:r>
        <w:rPr>
          <w:rFonts w:hint="eastAsia" w:ascii="微软雅黑" w:hAnsi="微软雅黑" w:eastAsia="微软雅黑" w:cs="Arial"/>
          <w:sz w:val="24"/>
          <w:szCs w:val="24"/>
        </w:rPr>
        <w:t xml:space="preserve">性，故障可以分为1）硬故障（Solid、Hard），这种故障的故障激活是可重复的 </w:t>
      </w:r>
      <w:r>
        <w:rPr>
          <w:rFonts w:ascii="微软雅黑" w:hAnsi="微软雅黑" w:eastAsia="微软雅黑" w:cs="Arial"/>
          <w:sz w:val="24"/>
          <w:szCs w:val="24"/>
        </w:rPr>
        <w:t>2</w:t>
      </w:r>
      <w:r>
        <w:rPr>
          <w:rFonts w:hint="eastAsia" w:ascii="微软雅黑" w:hAnsi="微软雅黑" w:eastAsia="微软雅黑" w:cs="Arial"/>
          <w:sz w:val="24"/>
          <w:szCs w:val="24"/>
        </w:rPr>
        <w:t>）软故障（Soft、Elusive），这种故障的故障激活是无法系统性重复的。大部分在大型复杂软件系统里面残留的开发故障（</w:t>
      </w:r>
      <w:r>
        <w:rPr>
          <w:rFonts w:ascii="微软雅黑" w:hAnsi="微软雅黑" w:eastAsia="微软雅黑" w:cs="Arial"/>
          <w:sz w:val="24"/>
          <w:szCs w:val="24"/>
        </w:rPr>
        <w:t>residual development faults</w:t>
      </w:r>
      <w:r>
        <w:rPr>
          <w:rFonts w:hint="eastAsia" w:ascii="微软雅黑" w:hAnsi="微软雅黑" w:eastAsia="微软雅黑" w:cs="Arial"/>
          <w:sz w:val="24"/>
          <w:szCs w:val="24"/>
        </w:rPr>
        <w:t>）都是很难再现的（elusive）故障：这也就充分表明，这些故障的激活条件依赖于外部请求和内部状态的非常复杂的组合关系，发生概率低，很难再现。其他的一些例子如下：</w:t>
      </w:r>
    </w:p>
    <w:p>
      <w:pPr>
        <w:pStyle w:val="14"/>
        <w:numPr>
          <w:ilvl w:val="0"/>
          <w:numId w:val="15"/>
        </w:numPr>
        <w:ind w:firstLineChars="0"/>
        <w:jc w:val="left"/>
        <w:rPr>
          <w:rFonts w:ascii="微软雅黑" w:hAnsi="微软雅黑" w:eastAsia="微软雅黑" w:cs="Arial"/>
          <w:sz w:val="24"/>
          <w:szCs w:val="24"/>
        </w:rPr>
      </w:pPr>
      <w:r>
        <w:rPr>
          <w:rFonts w:hint="eastAsia" w:ascii="微软雅黑" w:hAnsi="微软雅黑" w:eastAsia="微软雅黑" w:cs="Arial"/>
          <w:sz w:val="24"/>
          <w:szCs w:val="24"/>
        </w:rPr>
        <w:t>半导体存储中的模式敏感性故障（</w:t>
      </w:r>
      <w:r>
        <w:rPr>
          <w:rFonts w:ascii="微软雅黑" w:hAnsi="微软雅黑" w:eastAsia="微软雅黑" w:cs="Arial"/>
          <w:sz w:val="24"/>
          <w:szCs w:val="24"/>
        </w:rPr>
        <w:t>pattern sensitive</w:t>
      </w:r>
      <w:r>
        <w:rPr>
          <w:rFonts w:hint="eastAsia" w:ascii="微软雅黑" w:hAnsi="微软雅黑" w:eastAsia="微软雅黑" w:cs="Arial"/>
          <w:sz w:val="24"/>
          <w:szCs w:val="24"/>
        </w:rPr>
        <w:t>），硬件部件参数的改变（温度变化、寄生电容的时间延迟等）</w:t>
      </w:r>
    </w:p>
    <w:p>
      <w:pPr>
        <w:pStyle w:val="14"/>
        <w:numPr>
          <w:ilvl w:val="0"/>
          <w:numId w:val="15"/>
        </w:numPr>
        <w:ind w:firstLineChars="0"/>
        <w:jc w:val="left"/>
        <w:rPr>
          <w:rFonts w:ascii="微软雅黑" w:hAnsi="微软雅黑" w:eastAsia="微软雅黑" w:cs="Arial"/>
          <w:sz w:val="24"/>
          <w:szCs w:val="24"/>
        </w:rPr>
      </w:pPr>
      <w:r>
        <w:rPr>
          <w:rFonts w:hint="eastAsia" w:ascii="微软雅黑" w:hAnsi="微软雅黑" w:eastAsia="微软雅黑" w:cs="Arial"/>
          <w:sz w:val="24"/>
          <w:szCs w:val="24"/>
        </w:rPr>
        <w:t>一些特殊的情况，比如系统负载超过了特定的阈值，可能会产生时间的边界效应，同步和时序问题等</w:t>
      </w:r>
    </w:p>
    <w:p>
      <w:pPr>
        <w:pStyle w:val="14"/>
        <w:ind w:firstLine="480"/>
        <w:jc w:val="left"/>
        <w:rPr>
          <w:rFonts w:hint="eastAsia" w:ascii="微软雅黑" w:hAnsi="微软雅黑" w:eastAsia="微软雅黑" w:cs="Arial"/>
          <w:sz w:val="24"/>
          <w:szCs w:val="24"/>
        </w:rPr>
      </w:pPr>
      <w:r>
        <w:rPr>
          <w:rFonts w:hint="eastAsia" w:ascii="微软雅黑" w:hAnsi="微软雅黑" w:eastAsia="微软雅黑" w:cs="Arial"/>
          <w:sz w:val="24"/>
          <w:szCs w:val="24"/>
        </w:rPr>
        <w:t>基于难以复现的开发故障和瞬态的物理故障的相似性，我们把他们一起归类为</w:t>
      </w:r>
      <w:r>
        <w:rPr>
          <w:rFonts w:hint="eastAsia" w:ascii="微软雅黑" w:hAnsi="微软雅黑" w:eastAsia="微软雅黑" w:cs="Arial"/>
          <w:b/>
          <w:bCs/>
          <w:sz w:val="24"/>
          <w:szCs w:val="24"/>
        </w:rPr>
        <w:t>间歇性故障</w:t>
      </w:r>
      <w:r>
        <w:rPr>
          <w:rFonts w:hint="eastAsia" w:ascii="微软雅黑" w:hAnsi="微软雅黑" w:eastAsia="微软雅黑" w:cs="Arial"/>
          <w:sz w:val="24"/>
          <w:szCs w:val="24"/>
        </w:rPr>
        <w:t>（</w:t>
      </w:r>
      <w:r>
        <w:rPr>
          <w:rFonts w:ascii="微软雅黑" w:hAnsi="微软雅黑" w:eastAsia="微软雅黑" w:cs="Arial"/>
          <w:sz w:val="24"/>
          <w:szCs w:val="24"/>
        </w:rPr>
        <w:t>intermittent faults</w:t>
      </w:r>
      <w:r>
        <w:rPr>
          <w:rFonts w:hint="eastAsia" w:ascii="微软雅黑" w:hAnsi="微软雅黑" w:eastAsia="微软雅黑" w:cs="Arial"/>
          <w:sz w:val="24"/>
          <w:szCs w:val="24"/>
        </w:rPr>
        <w:t>）。这类间歇性故障产生的错误成为软错误（Soft</w:t>
      </w:r>
      <w:r>
        <w:rPr>
          <w:rFonts w:ascii="微软雅黑" w:hAnsi="微软雅黑" w:eastAsia="微软雅黑" w:cs="Arial"/>
          <w:sz w:val="24"/>
          <w:szCs w:val="24"/>
        </w:rPr>
        <w:t xml:space="preserve"> </w:t>
      </w:r>
      <w:r>
        <w:rPr>
          <w:rFonts w:hint="eastAsia" w:ascii="微软雅黑" w:hAnsi="微软雅黑" w:eastAsia="微软雅黑" w:cs="Arial"/>
          <w:sz w:val="24"/>
          <w:szCs w:val="24"/>
        </w:rPr>
        <w:t>Error）。图Fig</w:t>
      </w:r>
      <w:r>
        <w:rPr>
          <w:rFonts w:ascii="微软雅黑" w:hAnsi="微软雅黑" w:eastAsia="微软雅黑" w:cs="Arial"/>
          <w:sz w:val="24"/>
          <w:szCs w:val="24"/>
        </w:rPr>
        <w:t>13</w:t>
      </w:r>
      <w:r>
        <w:rPr>
          <w:rFonts w:hint="eastAsia" w:ascii="微软雅黑" w:hAnsi="微软雅黑" w:eastAsia="微软雅黑" w:cs="Arial"/>
          <w:sz w:val="24"/>
          <w:szCs w:val="24"/>
        </w:rPr>
        <w:t>总结了上述内容。</w:t>
      </w:r>
    </w:p>
    <w:p>
      <w:pPr>
        <w:pStyle w:val="14"/>
        <w:ind w:firstLine="0" w:firstLineChars="0"/>
        <w:jc w:val="left"/>
        <w:rPr>
          <w:rFonts w:ascii="微软雅黑" w:hAnsi="微软雅黑" w:eastAsia="微软雅黑" w:cs="Arial"/>
          <w:sz w:val="24"/>
          <w:szCs w:val="24"/>
        </w:rPr>
      </w:pPr>
      <w:r>
        <w:drawing>
          <wp:inline distT="0" distB="0" distL="0" distR="0">
            <wp:extent cx="5293360" cy="1592580"/>
            <wp:effectExtent l="0" t="0" r="254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5293833" cy="1592722"/>
                    </a:xfrm>
                    <a:prstGeom prst="rect">
                      <a:avLst/>
                    </a:prstGeom>
                  </pic:spPr>
                </pic:pic>
              </a:graphicData>
            </a:graphic>
          </wp:inline>
        </w:drawing>
      </w:r>
    </w:p>
    <w:p>
      <w:pPr>
        <w:pStyle w:val="14"/>
        <w:ind w:firstLine="0" w:firstLineChars="0"/>
        <w:jc w:val="center"/>
        <w:rPr>
          <w:rFonts w:ascii="微软雅黑" w:hAnsi="微软雅黑" w:eastAsia="微软雅黑" w:cs="Arial"/>
          <w:sz w:val="24"/>
          <w:szCs w:val="24"/>
        </w:rPr>
      </w:pPr>
      <w:r>
        <w:rPr>
          <w:rFonts w:hint="eastAsia" w:ascii="微软雅黑" w:hAnsi="微软雅黑" w:eastAsia="微软雅黑" w:cs="Arial"/>
          <w:sz w:val="24"/>
          <w:szCs w:val="24"/>
        </w:rPr>
        <w:t>Fig</w:t>
      </w:r>
      <w:r>
        <w:rPr>
          <w:rFonts w:ascii="微软雅黑" w:hAnsi="微软雅黑" w:eastAsia="微软雅黑" w:cs="Arial"/>
          <w:sz w:val="24"/>
          <w:szCs w:val="24"/>
        </w:rPr>
        <w:t>13</w:t>
      </w:r>
    </w:p>
    <w:p>
      <w:pPr>
        <w:pStyle w:val="14"/>
        <w:ind w:firstLine="480"/>
        <w:jc w:val="left"/>
        <w:rPr>
          <w:rFonts w:ascii="微软雅黑" w:hAnsi="微软雅黑" w:eastAsia="微软雅黑" w:cs="Arial"/>
          <w:b/>
          <w:bCs/>
          <w:sz w:val="24"/>
          <w:szCs w:val="24"/>
        </w:rPr>
      </w:pPr>
      <w:r>
        <w:rPr>
          <w:rFonts w:hint="eastAsia" w:ascii="微软雅黑" w:hAnsi="微软雅黑" w:eastAsia="微软雅黑" w:cs="Arial"/>
          <w:sz w:val="24"/>
          <w:szCs w:val="24"/>
        </w:rPr>
        <w:t>多个故障/失效同时发生的情况很常见。系统的失效往往是因为多个并存故障导致的错误的</w:t>
      </w:r>
      <w:r>
        <w:rPr>
          <w:rFonts w:hint="eastAsia" w:ascii="微软雅黑" w:hAnsi="微软雅黑" w:eastAsia="微软雅黑" w:cs="Arial"/>
          <w:b/>
          <w:bCs/>
          <w:sz w:val="24"/>
          <w:szCs w:val="24"/>
        </w:rPr>
        <w:t>事后检查</w:t>
      </w:r>
      <w:r>
        <w:rPr>
          <w:rFonts w:hint="eastAsia" w:ascii="微软雅黑" w:hAnsi="微软雅黑" w:eastAsia="微软雅黑" w:cs="Arial"/>
          <w:sz w:val="24"/>
          <w:szCs w:val="24"/>
        </w:rPr>
        <w:t>（</w:t>
      </w:r>
      <w:r>
        <w:rPr>
          <w:rFonts w:ascii="微软雅黑" w:hAnsi="微软雅黑" w:eastAsia="微软雅黑" w:cs="Arial"/>
          <w:sz w:val="24"/>
          <w:szCs w:val="24"/>
        </w:rPr>
        <w:t>later examination</w:t>
      </w:r>
      <w:r>
        <w:rPr>
          <w:rFonts w:hint="eastAsia" w:ascii="微软雅黑" w:hAnsi="微软雅黑" w:eastAsia="微软雅黑" w:cs="Arial"/>
          <w:sz w:val="24"/>
          <w:szCs w:val="24"/>
        </w:rPr>
        <w:t>）。给定一个故障边界的系统，一个单一的故障</w:t>
      </w:r>
      <w:r>
        <w:rPr>
          <w:rFonts w:hint="eastAsia" w:ascii="微软雅黑" w:hAnsi="微软雅黑" w:eastAsia="微软雅黑" w:cs="Arial"/>
          <w:b/>
          <w:bCs/>
          <w:sz w:val="24"/>
          <w:szCs w:val="24"/>
        </w:rPr>
        <w:t>（</w:t>
      </w:r>
      <w:r>
        <w:rPr>
          <w:rFonts w:ascii="微软雅黑" w:hAnsi="微软雅黑" w:eastAsia="微软雅黑" w:cs="Arial"/>
          <w:b/>
          <w:bCs/>
          <w:sz w:val="24"/>
          <w:szCs w:val="24"/>
        </w:rPr>
        <w:t>single fault</w:t>
      </w:r>
      <w:r>
        <w:rPr>
          <w:rFonts w:hint="eastAsia" w:ascii="微软雅黑" w:hAnsi="微软雅黑" w:eastAsia="微软雅黑" w:cs="Arial"/>
          <w:b/>
          <w:bCs/>
          <w:sz w:val="24"/>
          <w:szCs w:val="24"/>
        </w:rPr>
        <w:t>）</w:t>
      </w:r>
      <w:r>
        <w:rPr>
          <w:rFonts w:hint="eastAsia" w:ascii="微软雅黑" w:hAnsi="微软雅黑" w:eastAsia="微软雅黑" w:cs="Arial"/>
          <w:sz w:val="24"/>
          <w:szCs w:val="24"/>
        </w:rPr>
        <w:t>是由一个不利的物理事件或者有害的人的行为造成的。群体故障</w:t>
      </w:r>
      <w:r>
        <w:rPr>
          <w:rFonts w:hint="eastAsia" w:ascii="微软雅黑" w:hAnsi="微软雅黑" w:eastAsia="微软雅黑" w:cs="Arial"/>
          <w:b/>
          <w:bCs/>
          <w:sz w:val="24"/>
          <w:szCs w:val="24"/>
        </w:rPr>
        <w:t>（</w:t>
      </w:r>
      <w:r>
        <w:rPr>
          <w:rFonts w:ascii="微软雅黑" w:hAnsi="微软雅黑" w:eastAsia="微软雅黑" w:cs="Arial"/>
          <w:b/>
          <w:bCs/>
          <w:sz w:val="24"/>
          <w:szCs w:val="24"/>
        </w:rPr>
        <w:t>Multiple faults</w:t>
      </w:r>
      <w:r>
        <w:rPr>
          <w:rFonts w:hint="eastAsia" w:ascii="微软雅黑" w:hAnsi="微软雅黑" w:eastAsia="微软雅黑" w:cs="Arial"/>
          <w:b/>
          <w:bCs/>
          <w:sz w:val="24"/>
          <w:szCs w:val="24"/>
        </w:rPr>
        <w:t>）</w:t>
      </w:r>
      <w:r>
        <w:rPr>
          <w:rFonts w:hint="eastAsia" w:ascii="微软雅黑" w:hAnsi="微软雅黑" w:eastAsia="微软雅黑" w:cs="Arial"/>
          <w:sz w:val="24"/>
          <w:szCs w:val="24"/>
        </w:rPr>
        <w:t>是两个或者多个并发的，重叠的、或者先后发生的（但是他们导致的Error是重叠发生的）的故障组成的。对于群体故障中的故障之间的关系可以分为1）独立性故障（</w:t>
      </w:r>
      <w:r>
        <w:rPr>
          <w:rFonts w:ascii="微软雅黑" w:hAnsi="微软雅黑" w:eastAsia="微软雅黑" w:cs="Arial"/>
          <w:sz w:val="24"/>
          <w:szCs w:val="24"/>
        </w:rPr>
        <w:t>independent faults</w:t>
      </w:r>
      <w:r>
        <w:rPr>
          <w:rFonts w:hint="eastAsia" w:ascii="微软雅黑" w:hAnsi="微软雅黑" w:eastAsia="微软雅黑" w:cs="Arial"/>
          <w:sz w:val="24"/>
          <w:szCs w:val="24"/>
        </w:rPr>
        <w:t>），每个故障是由不同的原因引发的2）关联性故障（</w:t>
      </w:r>
      <w:r>
        <w:rPr>
          <w:rFonts w:ascii="微软雅黑" w:hAnsi="微软雅黑" w:eastAsia="微软雅黑" w:cs="Arial"/>
          <w:sz w:val="24"/>
          <w:szCs w:val="24"/>
        </w:rPr>
        <w:t>related faults</w:t>
      </w:r>
      <w:r>
        <w:rPr>
          <w:rFonts w:hint="eastAsia" w:ascii="微软雅黑" w:hAnsi="微软雅黑" w:eastAsia="微软雅黑" w:cs="Arial"/>
          <w:sz w:val="24"/>
          <w:szCs w:val="24"/>
        </w:rPr>
        <w:t>），多个故障是由同一个原因引发的。关联性故障通常会产生相似的错误（</w:t>
      </w:r>
      <w:r>
        <w:rPr>
          <w:rFonts w:ascii="微软雅黑" w:hAnsi="微软雅黑" w:eastAsia="微软雅黑" w:cs="Arial"/>
          <w:sz w:val="24"/>
          <w:szCs w:val="24"/>
        </w:rPr>
        <w:t>similar errors</w:t>
      </w:r>
      <w:r>
        <w:rPr>
          <w:rFonts w:hint="eastAsia" w:ascii="微软雅黑" w:hAnsi="微软雅黑" w:eastAsia="微软雅黑" w:cs="Arial"/>
          <w:sz w:val="24"/>
          <w:szCs w:val="24"/>
        </w:rPr>
        <w:t>），这些错误无法通过检测机制进行区分；独立性故障通常会产生不同的错误（</w:t>
      </w:r>
      <w:r>
        <w:rPr>
          <w:rFonts w:ascii="微软雅黑" w:hAnsi="微软雅黑" w:eastAsia="微软雅黑" w:cs="Arial"/>
          <w:sz w:val="24"/>
          <w:szCs w:val="24"/>
        </w:rPr>
        <w:t>distinct errors</w:t>
      </w:r>
      <w:r>
        <w:rPr>
          <w:rFonts w:hint="eastAsia" w:ascii="微软雅黑" w:hAnsi="微软雅黑" w:eastAsia="微软雅黑" w:cs="Arial"/>
          <w:sz w:val="24"/>
          <w:szCs w:val="24"/>
        </w:rPr>
        <w:t>）。然而也存在独立性故障（尤其是遗漏性故障）产生相似错误的情况，关联性故障产生不同的错误的情况。相似的错误的引发的失效叫做</w:t>
      </w:r>
      <w:r>
        <w:rPr>
          <w:rFonts w:hint="eastAsia" w:ascii="微软雅黑" w:hAnsi="微软雅黑" w:eastAsia="微软雅黑" w:cs="Arial"/>
          <w:b/>
          <w:bCs/>
          <w:sz w:val="24"/>
          <w:szCs w:val="24"/>
        </w:rPr>
        <w:t>共模失效（</w:t>
      </w:r>
      <w:r>
        <w:rPr>
          <w:rFonts w:ascii="微软雅黑" w:hAnsi="微软雅黑" w:eastAsia="微软雅黑" w:cs="Arial"/>
          <w:b/>
          <w:bCs/>
          <w:sz w:val="24"/>
          <w:szCs w:val="24"/>
        </w:rPr>
        <w:t>common-mode failures</w:t>
      </w:r>
      <w:r>
        <w:rPr>
          <w:rFonts w:hint="eastAsia" w:ascii="微软雅黑" w:hAnsi="微软雅黑" w:eastAsia="微软雅黑" w:cs="Arial"/>
          <w:b/>
          <w:bCs/>
          <w:sz w:val="24"/>
          <w:szCs w:val="24"/>
        </w:rPr>
        <w:t>）。</w:t>
      </w:r>
    </w:p>
    <w:p>
      <w:pPr>
        <w:pStyle w:val="14"/>
        <w:ind w:firstLine="480"/>
        <w:jc w:val="left"/>
        <w:rPr>
          <w:rFonts w:ascii="微软雅黑" w:hAnsi="微软雅黑" w:eastAsia="微软雅黑" w:cs="Arial"/>
          <w:sz w:val="24"/>
          <w:szCs w:val="24"/>
        </w:rPr>
      </w:pPr>
      <w:r>
        <w:rPr>
          <w:rFonts w:hint="eastAsia" w:ascii="微软雅黑" w:hAnsi="微软雅黑" w:eastAsia="微软雅黑" w:cs="Arial"/>
          <w:sz w:val="24"/>
          <w:szCs w:val="24"/>
        </w:rPr>
        <w:t>关于威胁、故障、错误、失效（</w:t>
      </w:r>
      <w:r>
        <w:rPr>
          <w:rFonts w:ascii="微软雅黑" w:hAnsi="微软雅黑" w:eastAsia="微软雅黑" w:cs="Arial"/>
          <w:sz w:val="24"/>
          <w:szCs w:val="24"/>
        </w:rPr>
        <w:t>threats, fault</w:t>
      </w:r>
      <w:r>
        <w:rPr>
          <w:rFonts w:hint="eastAsia" w:ascii="微软雅黑" w:hAnsi="微软雅黑" w:eastAsia="微软雅黑" w:cs="Arial"/>
          <w:sz w:val="24"/>
          <w:szCs w:val="24"/>
        </w:rPr>
        <w:t>，</w:t>
      </w:r>
      <w:r>
        <w:rPr>
          <w:rFonts w:ascii="微软雅黑" w:hAnsi="微软雅黑" w:eastAsia="微软雅黑" w:cs="Arial"/>
          <w:sz w:val="24"/>
          <w:szCs w:val="24"/>
        </w:rPr>
        <w:t>error</w:t>
      </w:r>
      <w:r>
        <w:rPr>
          <w:rFonts w:hint="eastAsia" w:ascii="微软雅黑" w:hAnsi="微软雅黑" w:eastAsia="微软雅黑" w:cs="Arial"/>
          <w:sz w:val="24"/>
          <w:szCs w:val="24"/>
        </w:rPr>
        <w:t>，</w:t>
      </w:r>
      <w:r>
        <w:rPr>
          <w:rFonts w:ascii="微软雅黑" w:hAnsi="微软雅黑" w:eastAsia="微软雅黑" w:cs="Arial"/>
          <w:sz w:val="24"/>
          <w:szCs w:val="24"/>
        </w:rPr>
        <w:t>failure</w:t>
      </w:r>
      <w:r>
        <w:rPr>
          <w:rFonts w:hint="eastAsia" w:ascii="微软雅黑" w:hAnsi="微软雅黑" w:eastAsia="微软雅黑" w:cs="Arial"/>
          <w:sz w:val="24"/>
          <w:szCs w:val="24"/>
        </w:rPr>
        <w:t>）的名词解释附加说明如下：</w:t>
      </w:r>
    </w:p>
    <w:p>
      <w:pPr>
        <w:pStyle w:val="14"/>
        <w:numPr>
          <w:ilvl w:val="0"/>
          <w:numId w:val="16"/>
        </w:numPr>
        <w:ind w:firstLineChars="0"/>
        <w:jc w:val="left"/>
        <w:rPr>
          <w:rFonts w:ascii="微软雅黑" w:hAnsi="微软雅黑" w:eastAsia="微软雅黑" w:cs="Arial"/>
          <w:sz w:val="24"/>
          <w:szCs w:val="24"/>
        </w:rPr>
      </w:pPr>
      <w:r>
        <w:rPr>
          <w:rFonts w:hint="eastAsia" w:ascii="微软雅黑" w:hAnsi="微软雅黑" w:eastAsia="微软雅黑" w:cs="Arial"/>
          <w:sz w:val="24"/>
          <w:szCs w:val="24"/>
        </w:rPr>
        <w:t>威胁（</w:t>
      </w:r>
      <w:r>
        <w:rPr>
          <w:rFonts w:ascii="微软雅黑" w:hAnsi="微软雅黑" w:eastAsia="微软雅黑" w:cs="Arial"/>
          <w:sz w:val="24"/>
          <w:szCs w:val="24"/>
        </w:rPr>
        <w:t>threats</w:t>
      </w:r>
      <w:r>
        <w:rPr>
          <w:rFonts w:hint="eastAsia" w:ascii="微软雅黑" w:hAnsi="微软雅黑" w:eastAsia="微软雅黑" w:cs="Arial"/>
          <w:sz w:val="24"/>
          <w:szCs w:val="24"/>
        </w:rPr>
        <w:t>）通常指的是故障（fault）和错误（error）。失效（failure）在安全（Security）领域比起它的通用定义有更加广义的概念，也就是在本质上也保留了潜在的通用解释。在我们的术语定义当中，它既包含了这种潜在方面（例如故障还未激活，业务失效还未影响可信）以及现实方面（故障被激活，业务失效已经发生）。在安全领域。一个恶意的外部故障叫做攻击（attack）。</w:t>
      </w:r>
    </w:p>
    <w:p>
      <w:pPr>
        <w:pStyle w:val="14"/>
        <w:numPr>
          <w:ilvl w:val="0"/>
          <w:numId w:val="16"/>
        </w:numPr>
        <w:ind w:firstLineChars="0"/>
        <w:jc w:val="left"/>
        <w:rPr>
          <w:rFonts w:ascii="微软雅黑" w:hAnsi="微软雅黑" w:eastAsia="微软雅黑" w:cs="Arial"/>
          <w:sz w:val="24"/>
          <w:szCs w:val="24"/>
        </w:rPr>
      </w:pPr>
      <w:r>
        <w:rPr>
          <w:rFonts w:hint="eastAsia" w:ascii="微软雅黑" w:hAnsi="微软雅黑" w:eastAsia="微软雅黑" w:cs="Arial"/>
          <w:sz w:val="24"/>
          <w:szCs w:val="24"/>
        </w:rPr>
        <w:t>本文中对故障、错误和失效的专有使用并不排除在特殊情况下使用其他简单明了地指明特定威胁类别的词语。尤其适用于故障(例如bug, defect,</w:t>
      </w:r>
      <w:r>
        <w:rPr>
          <w:rFonts w:ascii="微软雅黑" w:hAnsi="微软雅黑" w:eastAsia="微软雅黑" w:cs="Arial"/>
          <w:sz w:val="24"/>
          <w:szCs w:val="24"/>
        </w:rPr>
        <w:t xml:space="preserve"> </w:t>
      </w:r>
      <w:r>
        <w:rPr>
          <w:rFonts w:hint="eastAsia" w:ascii="微软雅黑" w:hAnsi="微软雅黑" w:eastAsia="微软雅黑" w:cs="Arial"/>
          <w:sz w:val="24"/>
          <w:szCs w:val="24"/>
        </w:rPr>
        <w:t>deficiency, flaw, erratum)和失效(例如breakdown, malfunction,</w:t>
      </w:r>
      <w:r>
        <w:rPr>
          <w:rFonts w:ascii="微软雅黑" w:hAnsi="微软雅黑" w:eastAsia="微软雅黑" w:cs="Arial"/>
          <w:sz w:val="24"/>
          <w:szCs w:val="24"/>
        </w:rPr>
        <w:t xml:space="preserve"> </w:t>
      </w:r>
      <w:r>
        <w:rPr>
          <w:rFonts w:hint="eastAsia" w:ascii="微软雅黑" w:hAnsi="微软雅黑" w:eastAsia="微软雅黑" w:cs="Arial"/>
          <w:sz w:val="24"/>
          <w:szCs w:val="24"/>
        </w:rPr>
        <w:t>denial-of-service)。</w:t>
      </w:r>
    </w:p>
    <w:p>
      <w:pPr>
        <w:pStyle w:val="14"/>
        <w:numPr>
          <w:ilvl w:val="0"/>
          <w:numId w:val="16"/>
        </w:numPr>
        <w:ind w:firstLineChars="0"/>
        <w:jc w:val="left"/>
        <w:rPr>
          <w:rFonts w:ascii="微软雅黑" w:hAnsi="微软雅黑" w:eastAsia="微软雅黑" w:cs="Arial"/>
          <w:sz w:val="24"/>
          <w:szCs w:val="24"/>
        </w:rPr>
      </w:pPr>
      <w:r>
        <w:rPr>
          <w:rFonts w:hint="eastAsia" w:ascii="微软雅黑" w:hAnsi="微软雅黑" w:eastAsia="微软雅黑" w:cs="Arial"/>
          <w:sz w:val="24"/>
          <w:szCs w:val="24"/>
        </w:rPr>
        <w:t>由特定术语故障、错误和失效组成的分类，简单地考虑了常见的用法：1）故障预防，容错，诊断（</w:t>
      </w:r>
      <w:r>
        <w:rPr>
          <w:rFonts w:ascii="微软雅黑" w:hAnsi="微软雅黑" w:eastAsia="微软雅黑" w:cs="Arial"/>
          <w:sz w:val="24"/>
          <w:szCs w:val="24"/>
        </w:rPr>
        <w:t xml:space="preserve"> fault prevention, tolerance, and diagnosis</w:t>
      </w:r>
      <w:r>
        <w:rPr>
          <w:rFonts w:hint="eastAsia" w:ascii="微软雅黑" w:hAnsi="微软雅黑" w:eastAsia="微软雅黑" w:cs="Arial"/>
          <w:sz w:val="24"/>
          <w:szCs w:val="24"/>
        </w:rPr>
        <w:t>）</w:t>
      </w:r>
      <w:r>
        <w:rPr>
          <w:rFonts w:ascii="微软雅黑" w:hAnsi="微软雅黑" w:eastAsia="微软雅黑" w:cs="Arial"/>
          <w:sz w:val="24"/>
          <w:szCs w:val="24"/>
        </w:rPr>
        <w:t xml:space="preserve">2) </w:t>
      </w:r>
      <w:r>
        <w:rPr>
          <w:rFonts w:hint="eastAsia" w:ascii="微软雅黑" w:hAnsi="微软雅黑" w:eastAsia="微软雅黑" w:cs="Arial"/>
          <w:sz w:val="24"/>
          <w:szCs w:val="24"/>
        </w:rPr>
        <w:t>错误检测与纠正（</w:t>
      </w:r>
      <w:r>
        <w:rPr>
          <w:rFonts w:ascii="微软雅黑" w:hAnsi="微软雅黑" w:eastAsia="微软雅黑" w:cs="Arial"/>
          <w:sz w:val="24"/>
          <w:szCs w:val="24"/>
        </w:rPr>
        <w:t>error detection and correction</w:t>
      </w:r>
      <w:r>
        <w:rPr>
          <w:rFonts w:hint="eastAsia" w:ascii="微软雅黑" w:hAnsi="微软雅黑" w:eastAsia="微软雅黑" w:cs="Arial"/>
          <w:sz w:val="24"/>
          <w:szCs w:val="24"/>
        </w:rPr>
        <w:t>）</w:t>
      </w:r>
      <w:r>
        <w:rPr>
          <w:rFonts w:ascii="微软雅黑" w:hAnsi="微软雅黑" w:eastAsia="微软雅黑" w:cs="Arial"/>
          <w:sz w:val="24"/>
          <w:szCs w:val="24"/>
        </w:rPr>
        <w:t xml:space="preserve">3) </w:t>
      </w:r>
      <w:r>
        <w:rPr>
          <w:rFonts w:hint="eastAsia" w:ascii="微软雅黑" w:hAnsi="微软雅黑" w:eastAsia="微软雅黑" w:cs="Arial"/>
          <w:sz w:val="24"/>
          <w:szCs w:val="24"/>
        </w:rPr>
        <w:t>失效率（</w:t>
      </w:r>
      <w:r>
        <w:rPr>
          <w:rFonts w:ascii="微软雅黑" w:hAnsi="微软雅黑" w:eastAsia="微软雅黑" w:cs="Arial"/>
          <w:sz w:val="24"/>
          <w:szCs w:val="24"/>
        </w:rPr>
        <w:t>failure rate</w:t>
      </w:r>
      <w:r>
        <w:rPr>
          <w:rFonts w:hint="eastAsia" w:ascii="微软雅黑" w:hAnsi="微软雅黑" w:eastAsia="微软雅黑" w:cs="Arial"/>
          <w:sz w:val="24"/>
          <w:szCs w:val="24"/>
        </w:rPr>
        <w:t>）</w:t>
      </w:r>
    </w:p>
    <w:p>
      <w:pPr>
        <w:pStyle w:val="2"/>
        <w:rPr>
          <w:rFonts w:ascii="微软雅黑" w:hAnsi="微软雅黑" w:eastAsia="微软雅黑"/>
          <w:sz w:val="28"/>
          <w:szCs w:val="28"/>
        </w:rPr>
      </w:pPr>
      <w:r>
        <w:rPr>
          <w:rFonts w:ascii="微软雅黑" w:hAnsi="微软雅黑" w:eastAsia="微软雅黑"/>
          <w:sz w:val="28"/>
          <w:szCs w:val="28"/>
        </w:rPr>
        <w:t xml:space="preserve">4 </w:t>
      </w:r>
      <w:r>
        <w:rPr>
          <w:rFonts w:hint="eastAsia" w:ascii="微软雅黑" w:hAnsi="微软雅黑" w:eastAsia="微软雅黑"/>
          <w:sz w:val="28"/>
          <w:szCs w:val="28"/>
        </w:rPr>
        <w:t>可信性、安全性的特征</w:t>
      </w:r>
    </w:p>
    <w:p>
      <w:pPr>
        <w:pStyle w:val="3"/>
        <w:rPr>
          <w:rFonts w:ascii="微软雅黑" w:hAnsi="微软雅黑" w:eastAsia="微软雅黑"/>
          <w:sz w:val="24"/>
          <w:szCs w:val="24"/>
        </w:rPr>
      </w:pPr>
      <w:r>
        <w:rPr>
          <w:rFonts w:ascii="微软雅黑" w:hAnsi="微软雅黑" w:eastAsia="微软雅黑"/>
          <w:sz w:val="24"/>
          <w:szCs w:val="24"/>
        </w:rPr>
        <w:t>4.1</w:t>
      </w:r>
      <w:r>
        <w:rPr>
          <w:rFonts w:hint="eastAsia" w:ascii="微软雅黑" w:hAnsi="微软雅黑" w:eastAsia="微软雅黑"/>
          <w:sz w:val="24"/>
          <w:szCs w:val="24"/>
        </w:rPr>
        <w:t>可信性、安全性的定义</w:t>
      </w:r>
      <w:r>
        <w:rPr>
          <w:rFonts w:ascii="微软雅黑" w:hAnsi="微软雅黑" w:eastAsia="微软雅黑"/>
          <w:sz w:val="24"/>
          <w:szCs w:val="24"/>
        </w:rPr>
        <w:t xml:space="preserve"> </w:t>
      </w:r>
    </w:p>
    <w:p>
      <w:pPr>
        <w:widowControl/>
        <w:ind w:firstLine="480" w:firstLineChars="200"/>
        <w:jc w:val="left"/>
        <w:rPr>
          <w:rFonts w:ascii="微软雅黑" w:hAnsi="微软雅黑" w:eastAsia="微软雅黑" w:cs="Arial"/>
          <w:sz w:val="24"/>
          <w:szCs w:val="24"/>
        </w:rPr>
      </w:pPr>
      <w:r>
        <w:rPr>
          <w:rFonts w:hint="eastAsia" w:ascii="微软雅黑" w:hAnsi="微软雅黑" w:eastAsia="微软雅黑" w:cs="Arial"/>
          <w:sz w:val="24"/>
          <w:szCs w:val="24"/>
        </w:rPr>
        <w:t>在2</w:t>
      </w:r>
      <w:r>
        <w:rPr>
          <w:rFonts w:ascii="微软雅黑" w:hAnsi="微软雅黑" w:eastAsia="微软雅黑" w:cs="Arial"/>
          <w:sz w:val="24"/>
          <w:szCs w:val="24"/>
        </w:rPr>
        <w:t>.3</w:t>
      </w:r>
      <w:r>
        <w:rPr>
          <w:rFonts w:hint="eastAsia" w:ascii="微软雅黑" w:hAnsi="微软雅黑" w:eastAsia="微软雅黑" w:cs="Arial"/>
          <w:sz w:val="24"/>
          <w:szCs w:val="24"/>
        </w:rPr>
        <w:t>节，我们提供了两种不同的可信性（</w:t>
      </w:r>
      <w:r>
        <w:rPr>
          <w:rFonts w:ascii="微软雅黑" w:hAnsi="微软雅黑" w:eastAsia="微软雅黑" w:cs="Arial"/>
          <w:sz w:val="24"/>
          <w:szCs w:val="24"/>
        </w:rPr>
        <w:t>Dependability</w:t>
      </w:r>
      <w:r>
        <w:rPr>
          <w:rFonts w:hint="eastAsia" w:ascii="微软雅黑" w:hAnsi="微软雅黑" w:eastAsia="微软雅黑" w:cs="Arial"/>
          <w:sz w:val="24"/>
          <w:szCs w:val="24"/>
        </w:rPr>
        <w:t>）的定义：</w:t>
      </w:r>
    </w:p>
    <w:p>
      <w:pPr>
        <w:pStyle w:val="14"/>
        <w:numPr>
          <w:ilvl w:val="0"/>
          <w:numId w:val="16"/>
        </w:numPr>
        <w:ind w:firstLineChars="0"/>
        <w:jc w:val="left"/>
        <w:rPr>
          <w:rFonts w:ascii="微软雅黑" w:hAnsi="微软雅黑" w:eastAsia="微软雅黑" w:cs="Arial"/>
          <w:sz w:val="24"/>
          <w:szCs w:val="24"/>
        </w:rPr>
      </w:pPr>
      <w:r>
        <w:rPr>
          <w:rFonts w:hint="eastAsia" w:ascii="微软雅黑" w:hAnsi="微软雅黑" w:eastAsia="微软雅黑" w:cs="Arial"/>
          <w:sz w:val="24"/>
          <w:szCs w:val="24"/>
        </w:rPr>
        <w:t>原始定义：能够提供可以让人可信任的业务</w:t>
      </w:r>
    </w:p>
    <w:p>
      <w:pPr>
        <w:pStyle w:val="14"/>
        <w:numPr>
          <w:ilvl w:val="0"/>
          <w:numId w:val="16"/>
        </w:numPr>
        <w:ind w:firstLineChars="0"/>
        <w:jc w:val="left"/>
        <w:rPr>
          <w:rFonts w:ascii="微软雅黑" w:hAnsi="微软雅黑" w:eastAsia="微软雅黑" w:cs="Arial"/>
          <w:sz w:val="24"/>
          <w:szCs w:val="24"/>
        </w:rPr>
      </w:pPr>
      <w:r>
        <w:rPr>
          <w:rFonts w:hint="eastAsia" w:ascii="微软雅黑" w:hAnsi="微软雅黑" w:eastAsia="微软雅黑" w:cs="Arial"/>
          <w:sz w:val="24"/>
          <w:szCs w:val="24"/>
        </w:rPr>
        <w:t>备选定义：一个系统能够避免频繁和不可接受的业务失效的能力</w:t>
      </w:r>
    </w:p>
    <w:p>
      <w:pPr>
        <w:ind w:firstLine="480" w:firstLineChars="200"/>
        <w:jc w:val="left"/>
        <w:rPr>
          <w:rFonts w:ascii="微软雅黑" w:hAnsi="微软雅黑" w:eastAsia="微软雅黑" w:cs="Arial"/>
          <w:sz w:val="24"/>
          <w:szCs w:val="24"/>
        </w:rPr>
      </w:pPr>
      <w:r>
        <w:rPr>
          <w:rFonts w:hint="eastAsia" w:ascii="微软雅黑" w:hAnsi="微软雅黑" w:eastAsia="微软雅黑" w:cs="Arial"/>
          <w:sz w:val="24"/>
          <w:szCs w:val="24"/>
        </w:rPr>
        <w:t>原始定义是一个通用的定义，目标在于总结了可用性、可靠性、功能安全性、可维护性、完整性（</w:t>
      </w:r>
      <w:r>
        <w:rPr>
          <w:rFonts w:ascii="微软雅黑" w:hAnsi="微软雅黑" w:eastAsia="微软雅黑" w:cs="Arial"/>
          <w:sz w:val="24"/>
          <w:szCs w:val="24"/>
        </w:rPr>
        <w:t>availability, reliability, safety, maintainability</w:t>
      </w:r>
      <w:r>
        <w:rPr>
          <w:rFonts w:hint="eastAsia" w:ascii="微软雅黑" w:hAnsi="微软雅黑" w:eastAsia="微软雅黑" w:cs="Arial"/>
          <w:sz w:val="24"/>
          <w:szCs w:val="24"/>
        </w:rPr>
        <w:t>、</w:t>
      </w:r>
      <w:r>
        <w:rPr>
          <w:rFonts w:ascii="微软雅黑" w:hAnsi="微软雅黑" w:eastAsia="微软雅黑" w:cs="Arial"/>
          <w:sz w:val="24"/>
          <w:szCs w:val="24"/>
        </w:rPr>
        <w:t>integrity</w:t>
      </w:r>
      <w:r>
        <w:rPr>
          <w:rFonts w:hint="eastAsia" w:ascii="微软雅黑" w:hAnsi="微软雅黑" w:eastAsia="微软雅黑" w:cs="Arial"/>
          <w:sz w:val="24"/>
          <w:szCs w:val="24"/>
        </w:rPr>
        <w:t>）这几个可信性特征的经典概念。然而备用定义来自于如下的几个争议。一个系统会通常发生失败 那么</w:t>
      </w:r>
      <w:r>
        <w:rPr>
          <w:rFonts w:ascii="微软雅黑" w:hAnsi="微软雅黑" w:eastAsia="微软雅黑" w:cs="Arial"/>
          <w:sz w:val="24"/>
          <w:szCs w:val="24"/>
        </w:rPr>
        <w:t>1</w:t>
      </w:r>
      <w:r>
        <w:rPr>
          <w:rFonts w:hint="eastAsia" w:ascii="微软雅黑" w:hAnsi="微软雅黑" w:eastAsia="微软雅黑" w:cs="Arial"/>
          <w:sz w:val="24"/>
          <w:szCs w:val="24"/>
        </w:rPr>
        <w:t>）这是系统是否是可信的呢？3）系统什么时候会变得不可信呢？此外可信性失效（</w:t>
      </w:r>
      <w:r>
        <w:rPr>
          <w:rFonts w:ascii="微软雅黑" w:hAnsi="微软雅黑" w:eastAsia="微软雅黑" w:cs="Arial"/>
          <w:sz w:val="24"/>
          <w:szCs w:val="24"/>
        </w:rPr>
        <w:t>dependability failure</w:t>
      </w:r>
      <w:r>
        <w:rPr>
          <w:rFonts w:hint="eastAsia" w:ascii="微软雅黑" w:hAnsi="微软雅黑" w:eastAsia="微软雅黑" w:cs="Arial"/>
          <w:sz w:val="24"/>
          <w:szCs w:val="24"/>
        </w:rPr>
        <w:t>）的概念从可信性的概念中演化出来的，为的是建立和开发过程失效相关的关系。</w:t>
      </w:r>
    </w:p>
    <w:p>
      <w:pPr>
        <w:ind w:firstLine="480" w:firstLineChars="200"/>
        <w:jc w:val="left"/>
        <w:rPr>
          <w:rFonts w:ascii="微软雅黑" w:hAnsi="微软雅黑" w:eastAsia="微软雅黑" w:cs="Arial"/>
          <w:sz w:val="24"/>
          <w:szCs w:val="24"/>
        </w:rPr>
      </w:pPr>
      <w:r>
        <w:rPr>
          <w:rFonts w:hint="eastAsia" w:ascii="微软雅黑" w:hAnsi="微软雅黑" w:eastAsia="微软雅黑" w:cs="Arial"/>
          <w:sz w:val="24"/>
          <w:szCs w:val="24"/>
        </w:rPr>
        <w:t>可信性在其他的标准中的定义与我们本文有所不同，举两个典型的定义：</w:t>
      </w:r>
    </w:p>
    <w:p>
      <w:pPr>
        <w:pStyle w:val="14"/>
        <w:numPr>
          <w:ilvl w:val="0"/>
          <w:numId w:val="17"/>
        </w:numPr>
        <w:ind w:firstLineChars="0"/>
        <w:jc w:val="left"/>
        <w:rPr>
          <w:rFonts w:ascii="微软雅黑" w:hAnsi="微软雅黑" w:eastAsia="微软雅黑" w:cs="Arial"/>
          <w:sz w:val="24"/>
          <w:szCs w:val="24"/>
        </w:rPr>
      </w:pPr>
      <w:r>
        <w:rPr>
          <w:rFonts w:hint="eastAsia" w:ascii="微软雅黑" w:hAnsi="微软雅黑" w:eastAsia="微软雅黑" w:cs="Arial"/>
          <w:sz w:val="24"/>
          <w:szCs w:val="24"/>
        </w:rPr>
        <w:t>一个集合用语，用来描述可用性、性能以及他们的影响因素：可用性、性能、可维护性能（</w:t>
      </w:r>
      <w:r>
        <w:rPr>
          <w:rFonts w:ascii="微软雅黑" w:hAnsi="微软雅黑" w:eastAsia="微软雅黑" w:cs="Arial"/>
          <w:sz w:val="24"/>
          <w:szCs w:val="24"/>
        </w:rPr>
        <w:t>maintainability performance</w:t>
      </w:r>
      <w:r>
        <w:rPr>
          <w:rFonts w:hint="eastAsia" w:ascii="微软雅黑" w:hAnsi="微软雅黑" w:eastAsia="微软雅黑" w:cs="Arial"/>
          <w:sz w:val="24"/>
          <w:szCs w:val="24"/>
        </w:rPr>
        <w:t>）和维修支撑性能（</w:t>
      </w:r>
      <w:r>
        <w:rPr>
          <w:rFonts w:ascii="微软雅黑" w:hAnsi="微软雅黑" w:eastAsia="微软雅黑" w:cs="Arial"/>
          <w:sz w:val="24"/>
          <w:szCs w:val="24"/>
        </w:rPr>
        <w:t>maintenance support performance</w:t>
      </w:r>
      <w:r>
        <w:rPr>
          <w:rFonts w:hint="eastAsia" w:ascii="微软雅黑" w:hAnsi="微软雅黑" w:eastAsia="微软雅黑" w:cs="Arial"/>
          <w:sz w:val="24"/>
          <w:szCs w:val="24"/>
        </w:rPr>
        <w:t>）</w:t>
      </w:r>
    </w:p>
    <w:p>
      <w:pPr>
        <w:pStyle w:val="14"/>
        <w:numPr>
          <w:ilvl w:val="0"/>
          <w:numId w:val="17"/>
        </w:numPr>
        <w:ind w:firstLineChars="0"/>
        <w:jc w:val="left"/>
        <w:rPr>
          <w:rFonts w:ascii="微软雅黑" w:hAnsi="微软雅黑" w:eastAsia="微软雅黑" w:cs="Arial"/>
          <w:sz w:val="24"/>
          <w:szCs w:val="24"/>
        </w:rPr>
      </w:pPr>
      <w:r>
        <w:rPr>
          <w:rFonts w:hint="eastAsia" w:ascii="微软雅黑" w:hAnsi="微软雅黑" w:eastAsia="微软雅黑" w:cs="Arial"/>
          <w:sz w:val="24"/>
          <w:szCs w:val="24"/>
        </w:rPr>
        <w:t>在规定的操作与环境条件下，规定的时间（给定的时间、持续的时间），系统能够提供可以依赖的正确任务的程度</w:t>
      </w:r>
    </w:p>
    <w:p>
      <w:pPr>
        <w:ind w:left="480" w:firstLine="480" w:firstLineChars="200"/>
        <w:jc w:val="left"/>
        <w:rPr>
          <w:rFonts w:ascii="微软雅黑" w:hAnsi="微软雅黑" w:eastAsia="微软雅黑" w:cs="Arial"/>
          <w:sz w:val="24"/>
          <w:szCs w:val="24"/>
        </w:rPr>
      </w:pPr>
      <w:r>
        <w:rPr>
          <w:rFonts w:hint="eastAsia" w:ascii="微软雅黑" w:hAnsi="微软雅黑" w:eastAsia="微软雅黑" w:cs="Arial"/>
          <w:sz w:val="24"/>
          <w:szCs w:val="24"/>
        </w:rPr>
        <w:t>第一个定义（ISO）是以可用性（</w:t>
      </w:r>
      <w:r>
        <w:rPr>
          <w:rFonts w:ascii="微软雅黑" w:hAnsi="微软雅黑" w:eastAsia="微软雅黑" w:cs="Arial"/>
          <w:sz w:val="24"/>
          <w:szCs w:val="24"/>
        </w:rPr>
        <w:t>availability</w:t>
      </w:r>
      <w:r>
        <w:rPr>
          <w:rFonts w:hint="eastAsia" w:ascii="微软雅黑" w:hAnsi="微软雅黑" w:eastAsia="微软雅黑" w:cs="Arial"/>
          <w:sz w:val="24"/>
          <w:szCs w:val="24"/>
        </w:rPr>
        <w:t>）为中心来定义的。这个定义可以追溯到CCITT组织，因为在那个时候可用性是一个电信公司的主要问题。然而授予可用性一个通用的特征的意愿变得重要了，自从它已经超越了最开始定义的可用性的范围，关联到了可靠性（</w:t>
      </w:r>
      <w:r>
        <w:rPr>
          <w:rFonts w:ascii="微软雅黑" w:hAnsi="微软雅黑" w:eastAsia="微软雅黑" w:cs="Arial"/>
          <w:sz w:val="24"/>
          <w:szCs w:val="24"/>
        </w:rPr>
        <w:t>reliability</w:t>
      </w:r>
      <w:r>
        <w:rPr>
          <w:rFonts w:hint="eastAsia" w:ascii="微软雅黑" w:hAnsi="微软雅黑" w:eastAsia="微软雅黑" w:cs="Arial"/>
          <w:sz w:val="24"/>
          <w:szCs w:val="24"/>
        </w:rPr>
        <w:t>）和可维护性的时候。从这个方面来说，ISO</w:t>
      </w:r>
      <w:r>
        <w:rPr>
          <w:rFonts w:ascii="微软雅黑" w:hAnsi="微软雅黑" w:eastAsia="微软雅黑" w:cs="Arial"/>
          <w:sz w:val="24"/>
          <w:szCs w:val="24"/>
        </w:rPr>
        <w:t>/CCITT</w:t>
      </w:r>
      <w:r>
        <w:rPr>
          <w:rFonts w:hint="eastAsia" w:ascii="微软雅黑" w:hAnsi="微软雅黑" w:eastAsia="微软雅黑" w:cs="Arial"/>
          <w:sz w:val="24"/>
          <w:szCs w:val="24"/>
        </w:rPr>
        <w:t>组织在附录引文</w:t>
      </w:r>
      <w:r>
        <w:rPr>
          <w:rFonts w:ascii="微软雅黑" w:hAnsi="微软雅黑" w:eastAsia="微软雅黑" w:cs="Arial"/>
          <w:sz w:val="24"/>
          <w:szCs w:val="24"/>
        </w:rPr>
        <w:t>[26</w:t>
      </w:r>
      <w:r>
        <w:rPr>
          <w:rFonts w:hint="eastAsia" w:ascii="微软雅黑" w:hAnsi="微软雅黑" w:eastAsia="微软雅黑" w:cs="Arial"/>
          <w:sz w:val="24"/>
          <w:szCs w:val="24"/>
        </w:rPr>
        <w:t>]中定义了可信性：系统会按照我们想要的操作的概率。在附录引文</w:t>
      </w:r>
      <w:r>
        <w:rPr>
          <w:rFonts w:ascii="微软雅黑" w:hAnsi="微软雅黑" w:eastAsia="微软雅黑" w:cs="Arial"/>
          <w:sz w:val="24"/>
          <w:szCs w:val="24"/>
        </w:rPr>
        <w:t>[29</w:t>
      </w:r>
      <w:r>
        <w:rPr>
          <w:rFonts w:hint="eastAsia" w:ascii="微软雅黑" w:hAnsi="微软雅黑" w:eastAsia="微软雅黑" w:cs="Arial"/>
          <w:sz w:val="24"/>
          <w:szCs w:val="24"/>
        </w:rPr>
        <w:t>]中的定义提到了依赖（</w:t>
      </w:r>
      <w:r>
        <w:rPr>
          <w:rFonts w:ascii="微软雅黑" w:hAnsi="微软雅黑" w:eastAsia="微软雅黑" w:cs="Arial"/>
          <w:sz w:val="24"/>
          <w:szCs w:val="24"/>
        </w:rPr>
        <w:t>reliance</w:t>
      </w:r>
      <w:r>
        <w:rPr>
          <w:rFonts w:hint="eastAsia" w:ascii="微软雅黑" w:hAnsi="微软雅黑" w:eastAsia="微软雅黑" w:cs="Arial"/>
          <w:sz w:val="24"/>
          <w:szCs w:val="24"/>
        </w:rPr>
        <w:t>）的概念，和本文的定义非常接近了。</w:t>
      </w:r>
    </w:p>
    <w:p>
      <w:pPr>
        <w:ind w:left="480" w:firstLine="480" w:firstLineChars="200"/>
        <w:jc w:val="left"/>
        <w:rPr>
          <w:rFonts w:ascii="微软雅黑" w:hAnsi="微软雅黑" w:eastAsia="微软雅黑" w:cs="Arial"/>
          <w:sz w:val="24"/>
          <w:szCs w:val="24"/>
        </w:rPr>
      </w:pPr>
      <w:r>
        <w:rPr>
          <w:rFonts w:hint="eastAsia" w:ascii="微软雅黑" w:hAnsi="微软雅黑" w:eastAsia="微软雅黑" w:cs="Arial"/>
          <w:sz w:val="24"/>
          <w:szCs w:val="24"/>
        </w:rPr>
        <w:t>在安全性（Security）世界的术语就有着更丰富的历史了。很长一段时间的安全研究和实践的社区都使用计算机安全性、通信安全性、信息安全性以及信息保险（</w:t>
      </w:r>
      <w:r>
        <w:rPr>
          <w:rFonts w:ascii="微软雅黑" w:hAnsi="微软雅黑" w:eastAsia="微软雅黑" w:cs="Arial"/>
          <w:sz w:val="24"/>
          <w:szCs w:val="24"/>
        </w:rPr>
        <w:t>assurance</w:t>
      </w:r>
      <w:r>
        <w:rPr>
          <w:rFonts w:hint="eastAsia" w:ascii="微软雅黑" w:hAnsi="微软雅黑" w:eastAsia="微软雅黑" w:cs="Arial"/>
          <w:sz w:val="24"/>
          <w:szCs w:val="24"/>
        </w:rPr>
        <w:t>）这个概念表达安全性。大部分情况下都没有直接参照可信性的定义。尽管如此，所有上述的表达方式都可以理解为三个主要的安全特征：机密性、完整性、可用性（</w:t>
      </w:r>
      <w:r>
        <w:rPr>
          <w:rFonts w:ascii="微软雅黑" w:hAnsi="微软雅黑" w:eastAsia="微软雅黑" w:cs="Arial"/>
          <w:sz w:val="24"/>
          <w:szCs w:val="24"/>
        </w:rPr>
        <w:t>confidentiality, integrity, and availability</w:t>
      </w:r>
      <w:r>
        <w:rPr>
          <w:rFonts w:hint="eastAsia" w:ascii="微软雅黑" w:hAnsi="微软雅黑" w:eastAsia="微软雅黑" w:cs="Arial"/>
          <w:sz w:val="24"/>
          <w:szCs w:val="24"/>
        </w:rPr>
        <w:t>）。</w:t>
      </w:r>
    </w:p>
    <w:p>
      <w:pPr>
        <w:ind w:left="480" w:firstLine="480" w:firstLineChars="200"/>
        <w:jc w:val="left"/>
        <w:rPr>
          <w:rFonts w:ascii="微软雅黑" w:hAnsi="微软雅黑" w:eastAsia="微软雅黑" w:cs="Arial"/>
          <w:sz w:val="24"/>
          <w:szCs w:val="24"/>
        </w:rPr>
      </w:pPr>
      <w:r>
        <w:rPr>
          <w:rFonts w:hint="eastAsia" w:ascii="微软雅黑" w:hAnsi="微软雅黑" w:eastAsia="微软雅黑" w:cs="Arial"/>
          <w:sz w:val="24"/>
          <w:szCs w:val="24"/>
        </w:rPr>
        <w:t>安全性（Security）没有被归为可信性（</w:t>
      </w:r>
      <w:r>
        <w:rPr>
          <w:rFonts w:ascii="微软雅黑" w:hAnsi="微软雅黑" w:eastAsia="微软雅黑" w:cs="Arial"/>
          <w:sz w:val="24"/>
          <w:szCs w:val="24"/>
        </w:rPr>
        <w:t>dependability</w:t>
      </w:r>
      <w:r>
        <w:rPr>
          <w:rFonts w:hint="eastAsia" w:ascii="微软雅黑" w:hAnsi="微软雅黑" w:eastAsia="微软雅黑" w:cs="Arial"/>
          <w:sz w:val="24"/>
          <w:szCs w:val="24"/>
        </w:rPr>
        <w:t>）的一个特征。主要是安全通用定义的视角把安全定义为一个组合（</w:t>
      </w:r>
      <w:r>
        <w:rPr>
          <w:rFonts w:ascii="微软雅黑" w:hAnsi="微软雅黑" w:eastAsia="微软雅黑" w:cs="Arial"/>
          <w:sz w:val="24"/>
          <w:szCs w:val="24"/>
        </w:rPr>
        <w:t>composite</w:t>
      </w:r>
      <w:r>
        <w:rPr>
          <w:rFonts w:hint="eastAsia" w:ascii="微软雅黑" w:hAnsi="微软雅黑" w:eastAsia="微软雅黑" w:cs="Arial"/>
          <w:sz w:val="24"/>
          <w:szCs w:val="24"/>
        </w:rPr>
        <w:t>）概念，也就是说定义为机密性（</w:t>
      </w:r>
      <w:r>
        <w:rPr>
          <w:rFonts w:ascii="微软雅黑" w:hAnsi="微软雅黑" w:eastAsia="微软雅黑" w:cs="Arial"/>
          <w:sz w:val="24"/>
          <w:szCs w:val="24"/>
        </w:rPr>
        <w:t>confidentiality</w:t>
      </w:r>
      <w:r>
        <w:rPr>
          <w:rFonts w:hint="eastAsia" w:ascii="微软雅黑" w:hAnsi="微软雅黑" w:eastAsia="微软雅黑" w:cs="Arial"/>
          <w:sz w:val="24"/>
          <w:szCs w:val="24"/>
        </w:rPr>
        <w:t>），阻止未授权的信息暴露，一致性（</w:t>
      </w:r>
      <w:r>
        <w:rPr>
          <w:rFonts w:ascii="微软雅黑" w:hAnsi="微软雅黑" w:eastAsia="微软雅黑" w:cs="Arial"/>
          <w:sz w:val="24"/>
          <w:szCs w:val="24"/>
        </w:rPr>
        <w:t>integrity</w:t>
      </w:r>
      <w:r>
        <w:rPr>
          <w:rFonts w:hint="eastAsia" w:ascii="微软雅黑" w:hAnsi="微软雅黑" w:eastAsia="微软雅黑" w:cs="Arial"/>
          <w:sz w:val="24"/>
          <w:szCs w:val="24"/>
        </w:rPr>
        <w:t>），阻止未授权的信息修改或者删除，阻止未授权的信息持有，可用性（</w:t>
      </w:r>
      <w:r>
        <w:rPr>
          <w:rFonts w:ascii="微软雅黑" w:hAnsi="微软雅黑" w:eastAsia="微软雅黑" w:cs="Arial"/>
          <w:sz w:val="24"/>
          <w:szCs w:val="24"/>
        </w:rPr>
        <w:t>availability</w:t>
      </w:r>
      <w:r>
        <w:rPr>
          <w:rFonts w:hint="eastAsia" w:ascii="微软雅黑" w:hAnsi="微软雅黑" w:eastAsia="微软雅黑" w:cs="Arial"/>
          <w:sz w:val="24"/>
          <w:szCs w:val="24"/>
        </w:rPr>
        <w:t>）的组合。安全性在本文中统一的定义为系统状态不存在未授权的接入或者处理。可信性和安全性的关系如同Fig1</w:t>
      </w:r>
      <w:r>
        <w:rPr>
          <w:rFonts w:ascii="微软雅黑" w:hAnsi="微软雅黑" w:eastAsia="微软雅黑" w:cs="Arial"/>
          <w:sz w:val="24"/>
          <w:szCs w:val="24"/>
        </w:rPr>
        <w:t>4</w:t>
      </w:r>
      <w:r>
        <w:rPr>
          <w:rFonts w:hint="eastAsia" w:ascii="微软雅黑" w:hAnsi="微软雅黑" w:eastAsia="微软雅黑" w:cs="Arial"/>
          <w:sz w:val="24"/>
          <w:szCs w:val="24"/>
        </w:rPr>
        <w:t>所示。</w:t>
      </w:r>
    </w:p>
    <w:p>
      <w:pPr>
        <w:jc w:val="left"/>
        <w:rPr>
          <w:rFonts w:ascii="微软雅黑" w:hAnsi="微软雅黑" w:eastAsia="微软雅黑" w:cs="Arial"/>
          <w:sz w:val="24"/>
          <w:szCs w:val="24"/>
        </w:rPr>
      </w:pPr>
      <w:r>
        <w:drawing>
          <wp:inline distT="0" distB="0" distL="0" distR="0">
            <wp:extent cx="5496560" cy="1706880"/>
            <wp:effectExtent l="0" t="0" r="889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a:stretch>
                      <a:fillRect/>
                    </a:stretch>
                  </pic:blipFill>
                  <pic:spPr>
                    <a:xfrm>
                      <a:off x="0" y="0"/>
                      <a:ext cx="5497037" cy="1707028"/>
                    </a:xfrm>
                    <a:prstGeom prst="rect">
                      <a:avLst/>
                    </a:prstGeom>
                  </pic:spPr>
                </pic:pic>
              </a:graphicData>
            </a:graphic>
          </wp:inline>
        </w:drawing>
      </w:r>
    </w:p>
    <w:p>
      <w:pPr>
        <w:jc w:val="center"/>
        <w:rPr>
          <w:rFonts w:ascii="微软雅黑" w:hAnsi="微软雅黑" w:eastAsia="微软雅黑" w:cs="Arial"/>
          <w:sz w:val="24"/>
          <w:szCs w:val="24"/>
        </w:rPr>
      </w:pPr>
      <w:r>
        <w:rPr>
          <w:rFonts w:hint="eastAsia" w:ascii="微软雅黑" w:hAnsi="微软雅黑" w:eastAsia="微软雅黑" w:cs="Arial"/>
          <w:sz w:val="24"/>
          <w:szCs w:val="24"/>
        </w:rPr>
        <w:t>Fig</w:t>
      </w:r>
      <w:r>
        <w:rPr>
          <w:rFonts w:ascii="微软雅黑" w:hAnsi="微软雅黑" w:eastAsia="微软雅黑" w:cs="Arial"/>
          <w:sz w:val="24"/>
          <w:szCs w:val="24"/>
        </w:rPr>
        <w:t>14</w:t>
      </w:r>
    </w:p>
    <w:p>
      <w:pPr>
        <w:pStyle w:val="3"/>
        <w:rPr>
          <w:rFonts w:ascii="微软雅黑" w:hAnsi="微软雅黑" w:eastAsia="微软雅黑"/>
          <w:sz w:val="24"/>
          <w:szCs w:val="24"/>
        </w:rPr>
      </w:pPr>
      <w:r>
        <w:rPr>
          <w:rFonts w:hint="eastAsia" w:ascii="微软雅黑" w:hAnsi="微软雅黑" w:eastAsia="微软雅黑"/>
          <w:sz w:val="24"/>
          <w:szCs w:val="24"/>
        </w:rPr>
        <w:t>4</w:t>
      </w:r>
      <w:r>
        <w:rPr>
          <w:rFonts w:ascii="微软雅黑" w:hAnsi="微软雅黑" w:eastAsia="微软雅黑"/>
          <w:sz w:val="24"/>
          <w:szCs w:val="24"/>
        </w:rPr>
        <w:t xml:space="preserve">.2 </w:t>
      </w:r>
      <w:r>
        <w:rPr>
          <w:rFonts w:hint="eastAsia" w:ascii="微软雅黑" w:hAnsi="微软雅黑" w:eastAsia="微软雅黑"/>
          <w:sz w:val="24"/>
          <w:szCs w:val="24"/>
        </w:rPr>
        <w:t>依赖和信任（</w:t>
      </w:r>
      <w:r>
        <w:rPr>
          <w:rFonts w:ascii="微软雅黑" w:hAnsi="微软雅黑" w:eastAsia="微软雅黑"/>
          <w:sz w:val="24"/>
          <w:szCs w:val="24"/>
        </w:rPr>
        <w:t>Dependence and Trust</w:t>
      </w:r>
      <w:r>
        <w:rPr>
          <w:rFonts w:hint="eastAsia" w:ascii="微软雅黑" w:hAnsi="微软雅黑" w:eastAsia="微软雅黑"/>
          <w:sz w:val="24"/>
          <w:szCs w:val="24"/>
        </w:rPr>
        <w:t>）</w:t>
      </w:r>
    </w:p>
    <w:p>
      <w:pPr>
        <w:widowControl/>
        <w:ind w:firstLine="480" w:firstLineChars="200"/>
        <w:jc w:val="left"/>
        <w:rPr>
          <w:rFonts w:ascii="微软雅黑" w:hAnsi="微软雅黑" w:eastAsia="微软雅黑" w:cs="Arial"/>
          <w:sz w:val="24"/>
          <w:szCs w:val="24"/>
        </w:rPr>
      </w:pPr>
      <w:r>
        <w:rPr>
          <w:rFonts w:hint="eastAsia" w:ascii="微软雅黑" w:hAnsi="微软雅黑" w:eastAsia="微软雅黑" w:cs="Arial"/>
          <w:sz w:val="24"/>
          <w:szCs w:val="24"/>
        </w:rPr>
        <w:t>在2</w:t>
      </w:r>
      <w:r>
        <w:rPr>
          <w:rFonts w:ascii="微软雅黑" w:hAnsi="微软雅黑" w:eastAsia="微软雅黑" w:cs="Arial"/>
          <w:sz w:val="24"/>
          <w:szCs w:val="24"/>
        </w:rPr>
        <w:t>.3</w:t>
      </w:r>
      <w:r>
        <w:rPr>
          <w:rFonts w:hint="eastAsia" w:ascii="微软雅黑" w:hAnsi="微软雅黑" w:eastAsia="微软雅黑" w:cs="Arial"/>
          <w:sz w:val="24"/>
          <w:szCs w:val="24"/>
        </w:rPr>
        <w:t>节中我们已经定义过依赖和信任的概念，就是A系统对B系统的依赖（</w:t>
      </w:r>
      <w:r>
        <w:rPr>
          <w:rFonts w:ascii="微软雅黑" w:hAnsi="微软雅黑" w:eastAsia="微软雅黑" w:cs="Arial"/>
          <w:sz w:val="24"/>
          <w:szCs w:val="24"/>
        </w:rPr>
        <w:t>dependence</w:t>
      </w:r>
      <w:r>
        <w:rPr>
          <w:rFonts w:hint="eastAsia" w:ascii="微软雅黑" w:hAnsi="微软雅黑" w:eastAsia="微软雅黑" w:cs="Arial"/>
          <w:sz w:val="24"/>
          <w:szCs w:val="24"/>
        </w:rPr>
        <w:t>）代表着A系统的可信性被（</w:t>
      </w:r>
      <w:r>
        <w:rPr>
          <w:rFonts w:ascii="微软雅黑" w:hAnsi="微软雅黑" w:eastAsia="微软雅黑" w:cs="Arial"/>
          <w:sz w:val="24"/>
          <w:szCs w:val="24"/>
        </w:rPr>
        <w:t>dependability</w:t>
      </w:r>
      <w:r>
        <w:rPr>
          <w:rFonts w:hint="eastAsia" w:ascii="微软雅黑" w:hAnsi="微软雅黑" w:eastAsia="微软雅黑" w:cs="Arial"/>
          <w:sz w:val="24"/>
          <w:szCs w:val="24"/>
        </w:rPr>
        <w:t>）B系统影响的程度。信任（Trust）是指可接受的依赖性。</w:t>
      </w:r>
    </w:p>
    <w:p>
      <w:pPr>
        <w:widowControl/>
        <w:ind w:firstLine="480" w:firstLineChars="200"/>
        <w:jc w:val="left"/>
        <w:rPr>
          <w:rFonts w:ascii="微软雅黑" w:hAnsi="微软雅黑" w:eastAsia="微软雅黑" w:cs="Arial"/>
          <w:sz w:val="24"/>
          <w:szCs w:val="24"/>
        </w:rPr>
      </w:pPr>
      <w:r>
        <w:rPr>
          <w:rFonts w:hint="eastAsia" w:ascii="微软雅黑" w:hAnsi="微软雅黑" w:eastAsia="微软雅黑" w:cs="Arial"/>
          <w:sz w:val="24"/>
          <w:szCs w:val="24"/>
        </w:rPr>
        <w:t>一个系统A对另一个系统B的依赖程度的范围可以从完全依赖（</w:t>
      </w:r>
      <w:r>
        <w:rPr>
          <w:rFonts w:ascii="微软雅黑" w:hAnsi="微软雅黑" w:eastAsia="微软雅黑" w:cs="Arial"/>
          <w:sz w:val="24"/>
          <w:szCs w:val="24"/>
        </w:rPr>
        <w:t>total dependence</w:t>
      </w:r>
      <w:r>
        <w:rPr>
          <w:rFonts w:hint="eastAsia" w:ascii="微软雅黑" w:hAnsi="微软雅黑" w:eastAsia="微软雅黑" w:cs="Arial"/>
          <w:sz w:val="24"/>
          <w:szCs w:val="24"/>
        </w:rPr>
        <w:t>，</w:t>
      </w:r>
      <w:r>
        <w:rPr>
          <w:rFonts w:ascii="微软雅黑" w:hAnsi="微软雅黑" w:eastAsia="微软雅黑" w:cs="Arial"/>
          <w:sz w:val="24"/>
          <w:szCs w:val="24"/>
        </w:rPr>
        <w:t>B</w:t>
      </w:r>
      <w:r>
        <w:rPr>
          <w:rFonts w:hint="eastAsia" w:ascii="微软雅黑" w:hAnsi="微软雅黑" w:eastAsia="微软雅黑" w:cs="Arial"/>
          <w:sz w:val="24"/>
          <w:szCs w:val="24"/>
        </w:rPr>
        <w:t>的任何失效都会导致A失效），到完全无关（</w:t>
      </w:r>
      <w:r>
        <w:rPr>
          <w:rFonts w:ascii="微软雅黑" w:hAnsi="微软雅黑" w:eastAsia="微软雅黑" w:cs="Arial"/>
          <w:sz w:val="24"/>
          <w:szCs w:val="24"/>
        </w:rPr>
        <w:t>complete independence</w:t>
      </w:r>
      <w:r>
        <w:rPr>
          <w:rFonts w:hint="eastAsia" w:ascii="微软雅黑" w:hAnsi="微软雅黑" w:eastAsia="微软雅黑" w:cs="Arial"/>
          <w:sz w:val="24"/>
          <w:szCs w:val="24"/>
        </w:rPr>
        <w:t>，B的任何失效都不会导致A失效）。如果有理由相信系统B的可信性不足以支撑A的可信性，那么B的可信性需要加强，A对B的依赖程度降低或者需要额外的故障容错机制（</w:t>
      </w:r>
      <w:r>
        <w:rPr>
          <w:rFonts w:ascii="微软雅黑" w:hAnsi="微软雅黑" w:eastAsia="微软雅黑" w:cs="Arial"/>
          <w:sz w:val="24"/>
          <w:szCs w:val="24"/>
        </w:rPr>
        <w:t>fault tolerance</w:t>
      </w:r>
      <w:r>
        <w:rPr>
          <w:rFonts w:hint="eastAsia" w:ascii="微软雅黑" w:hAnsi="微软雅黑" w:eastAsia="微软雅黑" w:cs="Arial"/>
          <w:sz w:val="24"/>
          <w:szCs w:val="24"/>
        </w:rPr>
        <w:t>）。我们定义的依赖性和附录引文</w:t>
      </w:r>
      <w:r>
        <w:rPr>
          <w:rFonts w:ascii="微软雅黑" w:hAnsi="微软雅黑" w:eastAsia="微软雅黑" w:cs="Arial"/>
          <w:sz w:val="24"/>
          <w:szCs w:val="24"/>
        </w:rPr>
        <w:t>[50], [14</w:t>
      </w:r>
      <w:r>
        <w:rPr>
          <w:rFonts w:hint="eastAsia" w:ascii="微软雅黑" w:hAnsi="微软雅黑" w:eastAsia="微软雅黑" w:cs="Arial"/>
          <w:sz w:val="24"/>
          <w:szCs w:val="24"/>
        </w:rPr>
        <w:t>]定义的依赖性关系（relation</w:t>
      </w:r>
      <w:r>
        <w:rPr>
          <w:rFonts w:ascii="微软雅黑" w:hAnsi="微软雅黑" w:eastAsia="微软雅黑" w:cs="Arial"/>
          <w:sz w:val="24"/>
          <w:szCs w:val="24"/>
        </w:rPr>
        <w:t xml:space="preserve"> depends upon</w:t>
      </w:r>
      <w:r>
        <w:rPr>
          <w:rFonts w:hint="eastAsia" w:ascii="微软雅黑" w:hAnsi="微软雅黑" w:eastAsia="微软雅黑" w:cs="Arial"/>
          <w:sz w:val="24"/>
          <w:szCs w:val="24"/>
        </w:rPr>
        <w:t>），其定义为如果部件B的业务的正确性（</w:t>
      </w:r>
      <w:r>
        <w:rPr>
          <w:rFonts w:ascii="微软雅黑" w:hAnsi="微软雅黑" w:eastAsia="微软雅黑" w:cs="Arial"/>
          <w:sz w:val="24"/>
          <w:szCs w:val="24"/>
        </w:rPr>
        <w:t>correctness</w:t>
      </w:r>
      <w:r>
        <w:rPr>
          <w:rFonts w:hint="eastAsia" w:ascii="微软雅黑" w:hAnsi="微软雅黑" w:eastAsia="微软雅黑" w:cs="Arial"/>
          <w:sz w:val="24"/>
          <w:szCs w:val="24"/>
        </w:rPr>
        <w:t>）是部件a的业务的正确性的必要条件，则部件a依赖于（</w:t>
      </w:r>
      <w:r>
        <w:rPr>
          <w:rFonts w:ascii="微软雅黑" w:hAnsi="微软雅黑" w:eastAsia="微软雅黑" w:cs="Arial"/>
          <w:sz w:val="24"/>
          <w:szCs w:val="24"/>
        </w:rPr>
        <w:t>depends upon</w:t>
      </w:r>
      <w:r>
        <w:rPr>
          <w:rFonts w:hint="eastAsia" w:ascii="微软雅黑" w:hAnsi="微软雅黑" w:eastAsia="微软雅黑" w:cs="Arial"/>
          <w:sz w:val="24"/>
          <w:szCs w:val="24"/>
        </w:rPr>
        <w:t>）部件b。然而这种关系被狭义表达为正确性（</w:t>
      </w:r>
      <w:r>
        <w:rPr>
          <w:rFonts w:ascii="微软雅黑" w:hAnsi="微软雅黑" w:eastAsia="微软雅黑" w:cs="Arial"/>
          <w:sz w:val="24"/>
          <w:szCs w:val="24"/>
        </w:rPr>
        <w:t>correctness</w:t>
      </w:r>
      <w:r>
        <w:rPr>
          <w:rFonts w:hint="eastAsia" w:ascii="微软雅黑" w:hAnsi="微软雅黑" w:eastAsia="微软雅黑" w:cs="Arial"/>
          <w:sz w:val="24"/>
          <w:szCs w:val="24"/>
        </w:rPr>
        <w:t>）而不是可信性（</w:t>
      </w:r>
      <w:r>
        <w:rPr>
          <w:rFonts w:ascii="微软雅黑" w:hAnsi="微软雅黑" w:eastAsia="微软雅黑" w:cs="Arial"/>
          <w:sz w:val="24"/>
          <w:szCs w:val="24"/>
        </w:rPr>
        <w:t>dependability</w:t>
      </w:r>
      <w:r>
        <w:rPr>
          <w:rFonts w:hint="eastAsia" w:ascii="微软雅黑" w:hAnsi="微软雅黑" w:eastAsia="微软雅黑" w:cs="Arial"/>
          <w:sz w:val="24"/>
          <w:szCs w:val="24"/>
        </w:rPr>
        <w:t>），因此是一个二元的（</w:t>
      </w:r>
      <w:r>
        <w:rPr>
          <w:rFonts w:ascii="微软雅黑" w:hAnsi="微软雅黑" w:eastAsia="微软雅黑" w:cs="Arial"/>
          <w:sz w:val="24"/>
          <w:szCs w:val="24"/>
        </w:rPr>
        <w:t>binary</w:t>
      </w:r>
      <w:r>
        <w:rPr>
          <w:rFonts w:hint="eastAsia" w:ascii="微软雅黑" w:hAnsi="微软雅黑" w:eastAsia="微软雅黑" w:cs="Arial"/>
          <w:sz w:val="24"/>
          <w:szCs w:val="24"/>
        </w:rPr>
        <w:t>），然而我们的依赖性（</w:t>
      </w:r>
      <w:r>
        <w:rPr>
          <w:rFonts w:ascii="微软雅黑" w:hAnsi="微软雅黑" w:eastAsia="微软雅黑" w:cs="Arial"/>
          <w:sz w:val="24"/>
          <w:szCs w:val="24"/>
        </w:rPr>
        <w:t>dependence</w:t>
      </w:r>
      <w:r>
        <w:rPr>
          <w:rFonts w:hint="eastAsia" w:ascii="微软雅黑" w:hAnsi="微软雅黑" w:eastAsia="微软雅黑" w:cs="Arial"/>
          <w:sz w:val="24"/>
          <w:szCs w:val="24"/>
        </w:rPr>
        <w:t>）的概念是建立在可度量的空间的（</w:t>
      </w:r>
      <w:r>
        <w:rPr>
          <w:rFonts w:ascii="微软雅黑" w:hAnsi="微软雅黑" w:eastAsia="微软雅黑" w:cs="Arial"/>
          <w:sz w:val="24"/>
          <w:szCs w:val="24"/>
        </w:rPr>
        <w:t>measurable space</w:t>
      </w:r>
      <w:r>
        <w:rPr>
          <w:rFonts w:hint="eastAsia" w:ascii="微软雅黑" w:hAnsi="微软雅黑" w:eastAsia="微软雅黑" w:cs="Arial"/>
          <w:sz w:val="24"/>
          <w:szCs w:val="24"/>
        </w:rPr>
        <w:t>）。</w:t>
      </w:r>
    </w:p>
    <w:p>
      <w:pPr>
        <w:widowControl/>
        <w:ind w:firstLine="480" w:firstLineChars="200"/>
        <w:jc w:val="left"/>
        <w:rPr>
          <w:rFonts w:hint="eastAsia" w:ascii="微软雅黑" w:hAnsi="微软雅黑" w:eastAsia="微软雅黑" w:cs="Arial"/>
          <w:sz w:val="24"/>
          <w:szCs w:val="24"/>
        </w:rPr>
      </w:pPr>
      <w:r>
        <w:rPr>
          <w:rFonts w:hint="eastAsia" w:ascii="微软雅黑" w:hAnsi="微软雅黑" w:eastAsia="微软雅黑" w:cs="Arial"/>
          <w:sz w:val="24"/>
          <w:szCs w:val="24"/>
        </w:rPr>
        <w:t>对于可接受的依赖性，我们的意思是依赖性（例如A</w:t>
      </w:r>
      <w:r>
        <w:rPr>
          <w:rFonts w:ascii="微软雅黑" w:hAnsi="微软雅黑" w:eastAsia="微软雅黑" w:cs="Arial"/>
          <w:sz w:val="24"/>
          <w:szCs w:val="24"/>
        </w:rPr>
        <w:t xml:space="preserve"> </w:t>
      </w:r>
      <w:r>
        <w:rPr>
          <w:rFonts w:hint="eastAsia" w:ascii="微软雅黑" w:hAnsi="微软雅黑" w:eastAsia="微软雅黑" w:cs="Arial"/>
          <w:sz w:val="24"/>
          <w:szCs w:val="24"/>
        </w:rPr>
        <w:t>On</w:t>
      </w:r>
      <w:r>
        <w:rPr>
          <w:rFonts w:ascii="微软雅黑" w:hAnsi="微软雅黑" w:eastAsia="微软雅黑" w:cs="Arial"/>
          <w:sz w:val="24"/>
          <w:szCs w:val="24"/>
        </w:rPr>
        <w:t xml:space="preserve"> </w:t>
      </w:r>
      <w:r>
        <w:rPr>
          <w:rFonts w:hint="eastAsia" w:ascii="微软雅黑" w:hAnsi="微软雅黑" w:eastAsia="微软雅黑" w:cs="Arial"/>
          <w:sz w:val="24"/>
          <w:szCs w:val="24"/>
        </w:rPr>
        <w:t>B）和判断力（就是说这样的依赖等级是可接受的）有关。对于B系统的这样的一个判断力（A做出的或者代表A的）可能是非常明确地甚至于是建立在A和B的契约的基础上的，也可能是含蓄的甚至于欠考虑的。实际上可能是迫不得已的---对于A来说没有选择只能依赖与B。因此A对B的信任度，不需要假定B失效的责任（例如提供容错措施）。实际上A没有提供容错B失效的措施的程度是A（可能含蓄的或者欠考虑的</w:t>
      </w:r>
      <w:r>
        <w:rPr>
          <w:rFonts w:ascii="微软雅黑" w:hAnsi="微软雅黑" w:eastAsia="微软雅黑" w:cs="Arial"/>
          <w:sz w:val="24"/>
          <w:szCs w:val="24"/>
        </w:rPr>
        <w:t>perhaps unthinking or unwilling</w:t>
      </w:r>
      <w:r>
        <w:rPr>
          <w:rFonts w:hint="eastAsia" w:ascii="微软雅黑" w:hAnsi="微软雅黑" w:eastAsia="微软雅黑" w:cs="Arial"/>
          <w:sz w:val="24"/>
          <w:szCs w:val="24"/>
        </w:rPr>
        <w:t>）对B的信任度的一个度量。</w:t>
      </w:r>
    </w:p>
    <w:p>
      <w:pPr>
        <w:pStyle w:val="3"/>
        <w:rPr>
          <w:rFonts w:ascii="微软雅黑" w:hAnsi="微软雅黑" w:eastAsia="微软雅黑"/>
          <w:sz w:val="24"/>
          <w:szCs w:val="24"/>
        </w:rPr>
      </w:pPr>
      <w:r>
        <w:rPr>
          <w:rFonts w:hint="eastAsia" w:ascii="微软雅黑" w:hAnsi="微软雅黑" w:eastAsia="微软雅黑"/>
          <w:sz w:val="24"/>
          <w:szCs w:val="24"/>
        </w:rPr>
        <w:t>4</w:t>
      </w:r>
      <w:r>
        <w:rPr>
          <w:rFonts w:ascii="微软雅黑" w:hAnsi="微软雅黑" w:eastAsia="微软雅黑"/>
          <w:sz w:val="24"/>
          <w:szCs w:val="24"/>
        </w:rPr>
        <w:t xml:space="preserve">.3 </w:t>
      </w:r>
      <w:r>
        <w:rPr>
          <w:rFonts w:hint="eastAsia" w:ascii="微软雅黑" w:hAnsi="微软雅黑" w:eastAsia="微软雅黑"/>
          <w:sz w:val="24"/>
          <w:szCs w:val="24"/>
        </w:rPr>
        <w:t>可信性和安全性的特征</w:t>
      </w:r>
    </w:p>
    <w:p>
      <w:pPr>
        <w:widowControl/>
        <w:ind w:firstLine="480" w:firstLineChars="200"/>
        <w:jc w:val="left"/>
        <w:rPr>
          <w:rFonts w:hint="eastAsia" w:ascii="微软雅黑" w:hAnsi="微软雅黑" w:eastAsia="微软雅黑" w:cs="Arial"/>
          <w:sz w:val="24"/>
          <w:szCs w:val="24"/>
        </w:rPr>
      </w:pPr>
      <w:r>
        <w:rPr>
          <w:rFonts w:hint="eastAsia" w:ascii="微软雅黑" w:hAnsi="微软雅黑" w:eastAsia="微软雅黑" w:cs="Arial"/>
          <w:sz w:val="24"/>
          <w:szCs w:val="24"/>
        </w:rPr>
        <w:t>在2</w:t>
      </w:r>
      <w:r>
        <w:rPr>
          <w:rFonts w:ascii="微软雅黑" w:hAnsi="微软雅黑" w:eastAsia="微软雅黑" w:cs="Arial"/>
          <w:sz w:val="24"/>
          <w:szCs w:val="24"/>
        </w:rPr>
        <w:t>.3</w:t>
      </w:r>
      <w:r>
        <w:rPr>
          <w:rFonts w:hint="eastAsia" w:ascii="微软雅黑" w:hAnsi="微软雅黑" w:eastAsia="微软雅黑" w:cs="Arial"/>
          <w:sz w:val="24"/>
          <w:szCs w:val="24"/>
        </w:rPr>
        <w:t>节中已经定义了可信性和安全性的特征会取决于一个给定系统的应用（</w:t>
      </w:r>
      <w:r>
        <w:rPr>
          <w:rFonts w:ascii="微软雅黑" w:hAnsi="微软雅黑" w:eastAsia="微软雅黑" w:cs="Arial"/>
          <w:sz w:val="24"/>
          <w:szCs w:val="24"/>
        </w:rPr>
        <w:t>application intended</w:t>
      </w:r>
      <w:r>
        <w:rPr>
          <w:rFonts w:hint="eastAsia" w:ascii="微软雅黑" w:hAnsi="微软雅黑" w:eastAsia="微软雅黑" w:cs="Arial"/>
          <w:sz w:val="24"/>
          <w:szCs w:val="24"/>
        </w:rPr>
        <w:t>）而具有不同的重要性：可用性，完整性，可维护性（</w:t>
      </w:r>
      <w:r>
        <w:rPr>
          <w:rFonts w:ascii="微软雅黑" w:hAnsi="微软雅黑" w:eastAsia="微软雅黑" w:cs="Arial"/>
          <w:sz w:val="24"/>
          <w:szCs w:val="24"/>
        </w:rPr>
        <w:t>Availability, integrity, and maintainability</w:t>
      </w:r>
      <w:r>
        <w:rPr>
          <w:rFonts w:hint="eastAsia" w:ascii="微软雅黑" w:hAnsi="微软雅黑" w:eastAsia="微软雅黑" w:cs="Arial"/>
          <w:sz w:val="24"/>
          <w:szCs w:val="24"/>
        </w:rPr>
        <w:t>）通常是必须的，尽管不同的应用程度有所不同；然而可靠性、功能安全性、机密性（</w:t>
      </w:r>
      <w:r>
        <w:rPr>
          <w:rFonts w:ascii="微软雅黑" w:hAnsi="微软雅黑" w:eastAsia="微软雅黑" w:cs="Arial"/>
          <w:sz w:val="24"/>
          <w:szCs w:val="24"/>
        </w:rPr>
        <w:t>reliability, safety, and confidentiality</w:t>
      </w:r>
      <w:r>
        <w:rPr>
          <w:rFonts w:hint="eastAsia" w:ascii="微软雅黑" w:hAnsi="微软雅黑" w:eastAsia="微软雅黑" w:cs="Arial"/>
          <w:sz w:val="24"/>
          <w:szCs w:val="24"/>
        </w:rPr>
        <w:t>）对于某些应用来说却不是必须的。一个系统拥有可信性和安全性特征的程度应该是相对的、概率性的、可检测的而不是绝对的、固定的：这主要是基于故障发生的不可避免性，系统不可能永远可用、可靠性、功能安全（safe）、系统安全（secure）。</w:t>
      </w:r>
    </w:p>
    <w:p>
      <w:pPr>
        <w:widowControl/>
        <w:ind w:firstLine="480" w:firstLineChars="200"/>
        <w:jc w:val="left"/>
        <w:rPr>
          <w:rFonts w:ascii="微软雅黑" w:hAnsi="微软雅黑" w:eastAsia="微软雅黑" w:cs="Arial"/>
          <w:sz w:val="24"/>
          <w:szCs w:val="24"/>
        </w:rPr>
      </w:pPr>
      <w:r>
        <w:rPr>
          <w:rFonts w:hint="eastAsia" w:ascii="微软雅黑" w:hAnsi="微软雅黑" w:eastAsia="微软雅黑" w:cs="Arial"/>
          <w:sz w:val="24"/>
          <w:szCs w:val="24"/>
        </w:rPr>
        <w:t>完整性（</w:t>
      </w:r>
      <w:r>
        <w:rPr>
          <w:rFonts w:ascii="微软雅黑" w:hAnsi="微软雅黑" w:eastAsia="微软雅黑" w:cs="Arial"/>
          <w:sz w:val="24"/>
          <w:szCs w:val="24"/>
        </w:rPr>
        <w:t>integrity</w:t>
      </w:r>
      <w:r>
        <w:rPr>
          <w:rFonts w:hint="eastAsia" w:ascii="微软雅黑" w:hAnsi="微软雅黑" w:eastAsia="微软雅黑" w:cs="Arial"/>
          <w:sz w:val="24"/>
          <w:szCs w:val="24"/>
        </w:rPr>
        <w:t xml:space="preserve">）的定义是不当的系统状态改变的缺失---超过了通常的定义，那就是1）仅仅与授权操作的概念有关 </w:t>
      </w:r>
      <w:r>
        <w:rPr>
          <w:rFonts w:ascii="微软雅黑" w:hAnsi="微软雅黑" w:eastAsia="微软雅黑" w:cs="Arial"/>
          <w:sz w:val="24"/>
          <w:szCs w:val="24"/>
        </w:rPr>
        <w:t>2</w:t>
      </w:r>
      <w:r>
        <w:rPr>
          <w:rFonts w:hint="eastAsia" w:ascii="微软雅黑" w:hAnsi="微软雅黑" w:eastAsia="微软雅黑" w:cs="Arial"/>
          <w:sz w:val="24"/>
          <w:szCs w:val="24"/>
        </w:rPr>
        <w:t>）聚焦在信息上（阻止未授权的信息修改或者删除[</w:t>
      </w:r>
      <w:r>
        <w:rPr>
          <w:rFonts w:ascii="微软雅黑" w:hAnsi="微软雅黑" w:eastAsia="微软雅黑" w:cs="Arial"/>
          <w:sz w:val="24"/>
          <w:szCs w:val="24"/>
        </w:rPr>
        <w:t>12]</w:t>
      </w:r>
      <w:r>
        <w:rPr>
          <w:rFonts w:hint="eastAsia" w:ascii="微软雅黑" w:hAnsi="微软雅黑" w:eastAsia="微软雅黑" w:cs="Arial"/>
          <w:sz w:val="24"/>
          <w:szCs w:val="24"/>
        </w:rPr>
        <w:t>，确保被认可的的信息变更[</w:t>
      </w:r>
      <w:r>
        <w:rPr>
          <w:rFonts w:ascii="微软雅黑" w:hAnsi="微软雅黑" w:eastAsia="微软雅黑" w:cs="Arial"/>
          <w:sz w:val="24"/>
          <w:szCs w:val="24"/>
        </w:rPr>
        <w:t>33]</w:t>
      </w:r>
      <w:r>
        <w:rPr>
          <w:rFonts w:hint="eastAsia" w:ascii="微软雅黑" w:hAnsi="微软雅黑" w:eastAsia="微软雅黑" w:cs="Arial"/>
          <w:sz w:val="24"/>
          <w:szCs w:val="24"/>
        </w:rPr>
        <w:t>）:</w:t>
      </w:r>
      <w:r>
        <w:rPr>
          <w:rFonts w:ascii="微软雅黑" w:hAnsi="微软雅黑" w:eastAsia="微软雅黑" w:cs="Arial"/>
          <w:sz w:val="24"/>
          <w:szCs w:val="24"/>
        </w:rPr>
        <w:t>1</w:t>
      </w:r>
      <w:r>
        <w:rPr>
          <w:rFonts w:hint="eastAsia" w:ascii="微软雅黑" w:hAnsi="微软雅黑" w:eastAsia="微软雅黑" w:cs="Arial"/>
          <w:sz w:val="24"/>
          <w:szCs w:val="24"/>
        </w:rPr>
        <w:t>）自然来说，当一个系统实施授权操作策略，不当（</w:t>
      </w:r>
      <w:r>
        <w:rPr>
          <w:rFonts w:ascii="微软雅黑" w:hAnsi="微软雅黑" w:eastAsia="微软雅黑" w:cs="Arial"/>
          <w:sz w:val="24"/>
          <w:szCs w:val="24"/>
        </w:rPr>
        <w:t>“improper”</w:t>
      </w:r>
      <w:r>
        <w:rPr>
          <w:rFonts w:hint="eastAsia" w:ascii="微软雅黑" w:hAnsi="微软雅黑" w:eastAsia="微软雅黑" w:cs="Arial"/>
          <w:sz w:val="24"/>
          <w:szCs w:val="24"/>
        </w:rPr>
        <w:t>）包含未授权（</w:t>
      </w:r>
      <w:r>
        <w:rPr>
          <w:rFonts w:ascii="微软雅黑" w:hAnsi="微软雅黑" w:eastAsia="微软雅黑" w:cs="Arial"/>
          <w:sz w:val="24"/>
          <w:szCs w:val="24"/>
        </w:rPr>
        <w:t>“unauthorized,”</w:t>
      </w:r>
      <w:r>
        <w:rPr>
          <w:rFonts w:hint="eastAsia" w:ascii="微软雅黑" w:hAnsi="微软雅黑" w:eastAsia="微软雅黑" w:cs="Arial"/>
          <w:sz w:val="24"/>
          <w:szCs w:val="24"/>
        </w:rPr>
        <w:t>）2）不当的变更（</w:t>
      </w:r>
      <w:r>
        <w:rPr>
          <w:rFonts w:ascii="微软雅黑" w:hAnsi="微软雅黑" w:eastAsia="微软雅黑" w:cs="Arial"/>
          <w:sz w:val="24"/>
          <w:szCs w:val="24"/>
        </w:rPr>
        <w:t>“improper alterations”</w:t>
      </w:r>
      <w:r>
        <w:rPr>
          <w:rFonts w:hint="eastAsia" w:ascii="微软雅黑" w:hAnsi="微软雅黑" w:eastAsia="微软雅黑" w:cs="Arial"/>
          <w:sz w:val="24"/>
          <w:szCs w:val="24"/>
        </w:rPr>
        <w:t xml:space="preserve">）包括为了阻止（纠正）信息升级的动作 </w:t>
      </w:r>
      <w:r>
        <w:rPr>
          <w:rFonts w:ascii="微软雅黑" w:hAnsi="微软雅黑" w:eastAsia="微软雅黑" w:cs="Arial"/>
          <w:sz w:val="24"/>
          <w:szCs w:val="24"/>
        </w:rPr>
        <w:t>3</w:t>
      </w:r>
      <w:r>
        <w:rPr>
          <w:rFonts w:hint="eastAsia" w:ascii="微软雅黑" w:hAnsi="微软雅黑" w:eastAsia="微软雅黑" w:cs="Arial"/>
          <w:sz w:val="24"/>
          <w:szCs w:val="24"/>
        </w:rPr>
        <w:t>）系统状态包含系统的修改或者损坏。</w:t>
      </w:r>
    </w:p>
    <w:p>
      <w:pPr>
        <w:widowControl/>
        <w:ind w:firstLine="480" w:firstLineChars="200"/>
        <w:jc w:val="left"/>
        <w:rPr>
          <w:rFonts w:ascii="微软雅黑" w:hAnsi="微软雅黑" w:eastAsia="微软雅黑" w:cs="Arial"/>
          <w:sz w:val="24"/>
          <w:szCs w:val="24"/>
        </w:rPr>
      </w:pPr>
      <w:r>
        <w:rPr>
          <w:rFonts w:hint="eastAsia" w:ascii="微软雅黑" w:hAnsi="微软雅黑" w:eastAsia="微软雅黑" w:cs="Arial"/>
          <w:sz w:val="24"/>
          <w:szCs w:val="24"/>
        </w:rPr>
        <w:t>可维护性的定义故意的超越了纠正性和预防性维护的概念，包含了在第3章定义的其他形式的维护动作，例如自适应和增强性的维护。自主计算[</w:t>
      </w:r>
      <w:r>
        <w:rPr>
          <w:rFonts w:ascii="微软雅黑" w:hAnsi="微软雅黑" w:eastAsia="微软雅黑" w:cs="Arial"/>
          <w:sz w:val="24"/>
          <w:szCs w:val="24"/>
        </w:rPr>
        <w:t>22]</w:t>
      </w:r>
      <w:r>
        <w:rPr>
          <w:rFonts w:hint="eastAsia" w:ascii="微软雅黑" w:hAnsi="微软雅黑" w:eastAsia="微软雅黑" w:cs="Arial"/>
          <w:sz w:val="24"/>
          <w:szCs w:val="24"/>
        </w:rPr>
        <w:t>的概念（</w:t>
      </w:r>
      <w:r>
        <w:rPr>
          <w:rFonts w:ascii="微软雅黑" w:hAnsi="微软雅黑" w:eastAsia="微软雅黑" w:cs="Arial"/>
          <w:sz w:val="24"/>
          <w:szCs w:val="24"/>
        </w:rPr>
        <w:t>autonomic computing</w:t>
      </w:r>
      <w:r>
        <w:rPr>
          <w:rFonts w:hint="eastAsia" w:ascii="微软雅黑" w:hAnsi="微软雅黑" w:eastAsia="微软雅黑" w:cs="Arial"/>
          <w:sz w:val="24"/>
          <w:szCs w:val="24"/>
        </w:rPr>
        <w:t>）的主要目标是对于大型网络计算系统提供较高的可维护性，尽管本身系统的管理是自动化的。</w:t>
      </w:r>
    </w:p>
    <w:p>
      <w:pPr>
        <w:widowControl/>
        <w:ind w:firstLine="480" w:firstLineChars="200"/>
        <w:jc w:val="left"/>
        <w:rPr>
          <w:rFonts w:ascii="微软雅黑" w:hAnsi="微软雅黑" w:eastAsia="微软雅黑" w:cs="Arial"/>
          <w:sz w:val="24"/>
          <w:szCs w:val="24"/>
        </w:rPr>
      </w:pPr>
      <w:r>
        <w:rPr>
          <w:rFonts w:hint="eastAsia" w:ascii="微软雅黑" w:hAnsi="微软雅黑" w:eastAsia="微软雅黑" w:cs="Arial"/>
          <w:sz w:val="24"/>
          <w:szCs w:val="24"/>
        </w:rPr>
        <w:t>除了第</w:t>
      </w:r>
      <w:r>
        <w:rPr>
          <w:rFonts w:ascii="微软雅黑" w:hAnsi="微软雅黑" w:eastAsia="微软雅黑" w:cs="Arial"/>
          <w:sz w:val="24"/>
          <w:szCs w:val="24"/>
        </w:rPr>
        <w:t>2</w:t>
      </w:r>
      <w:r>
        <w:rPr>
          <w:rFonts w:hint="eastAsia" w:ascii="微软雅黑" w:hAnsi="微软雅黑" w:eastAsia="微软雅黑" w:cs="Arial"/>
          <w:sz w:val="24"/>
          <w:szCs w:val="24"/>
        </w:rPr>
        <w:t>章定义的基础特征以及上面的讨论外，其他的辅助性的特征可以定义用来优化或者专业化基础特征（</w:t>
      </w:r>
      <w:r>
        <w:rPr>
          <w:rFonts w:ascii="微软雅黑" w:hAnsi="微软雅黑" w:eastAsia="微软雅黑" w:cs="Arial"/>
          <w:sz w:val="24"/>
          <w:szCs w:val="24"/>
        </w:rPr>
        <w:t>primary</w:t>
      </w:r>
      <w:r>
        <w:rPr>
          <w:rFonts w:hint="eastAsia" w:ascii="微软雅黑" w:hAnsi="微软雅黑" w:eastAsia="微软雅黑" w:cs="Arial"/>
          <w:sz w:val="24"/>
          <w:szCs w:val="24"/>
        </w:rPr>
        <w:t>）。辅助特征的一个典型例子就是</w:t>
      </w:r>
      <w:r>
        <w:rPr>
          <w:rFonts w:hint="eastAsia" w:ascii="微软雅黑" w:hAnsi="微软雅黑" w:eastAsia="微软雅黑" w:cs="Arial"/>
          <w:b/>
          <w:bCs/>
          <w:sz w:val="24"/>
          <w:szCs w:val="24"/>
        </w:rPr>
        <w:t>健壮性（</w:t>
      </w:r>
      <w:r>
        <w:rPr>
          <w:rFonts w:ascii="微软雅黑" w:hAnsi="微软雅黑" w:eastAsia="微软雅黑" w:cs="Arial"/>
          <w:b/>
          <w:bCs/>
          <w:sz w:val="24"/>
          <w:szCs w:val="24"/>
        </w:rPr>
        <w:t>robustness</w:t>
      </w:r>
      <w:r>
        <w:rPr>
          <w:rFonts w:hint="eastAsia" w:ascii="微软雅黑" w:hAnsi="微软雅黑" w:eastAsia="微软雅黑" w:cs="Arial"/>
          <w:b/>
          <w:bCs/>
          <w:sz w:val="24"/>
          <w:szCs w:val="24"/>
        </w:rPr>
        <w:t>）</w:t>
      </w:r>
      <w:r>
        <w:rPr>
          <w:rFonts w:hint="eastAsia" w:ascii="微软雅黑" w:hAnsi="微软雅黑" w:eastAsia="微软雅黑" w:cs="Arial"/>
          <w:sz w:val="24"/>
          <w:szCs w:val="24"/>
        </w:rPr>
        <w:t>，针对外部故障的可信性，体现一个系统对特定的故障的</w:t>
      </w:r>
      <w:r>
        <w:rPr>
          <w:rFonts w:hint="eastAsia" w:ascii="微软雅黑" w:hAnsi="微软雅黑" w:eastAsia="微软雅黑" w:cs="Arial"/>
          <w:b/>
          <w:bCs/>
          <w:sz w:val="24"/>
          <w:szCs w:val="24"/>
        </w:rPr>
        <w:t>抵抗</w:t>
      </w:r>
      <w:r>
        <w:rPr>
          <w:rFonts w:hint="eastAsia" w:ascii="微软雅黑" w:hAnsi="微软雅黑" w:eastAsia="微软雅黑" w:cs="Arial"/>
          <w:sz w:val="24"/>
          <w:szCs w:val="24"/>
        </w:rPr>
        <w:t>（reaction）能力。</w:t>
      </w:r>
    </w:p>
    <w:p>
      <w:pPr>
        <w:widowControl/>
        <w:ind w:firstLine="480" w:firstLineChars="200"/>
        <w:jc w:val="left"/>
        <w:rPr>
          <w:rFonts w:ascii="微软雅黑" w:hAnsi="微软雅黑" w:eastAsia="微软雅黑" w:cs="Arial"/>
          <w:sz w:val="24"/>
          <w:szCs w:val="24"/>
        </w:rPr>
      </w:pPr>
      <w:r>
        <w:rPr>
          <w:rFonts w:hint="eastAsia" w:ascii="微软雅黑" w:hAnsi="微软雅黑" w:eastAsia="微软雅黑" w:cs="Arial"/>
          <w:sz w:val="24"/>
          <w:szCs w:val="24"/>
        </w:rPr>
        <w:t>安全性当中有很多的辅助特征的定义，主要是基于不同的信息类型进行区分的。</w:t>
      </w:r>
    </w:p>
    <w:p>
      <w:pPr>
        <w:pStyle w:val="14"/>
        <w:widowControl/>
        <w:numPr>
          <w:ilvl w:val="0"/>
          <w:numId w:val="18"/>
        </w:numPr>
        <w:ind w:firstLineChars="0"/>
        <w:jc w:val="left"/>
        <w:rPr>
          <w:rFonts w:ascii="微软雅黑" w:hAnsi="微软雅黑" w:eastAsia="微软雅黑" w:cs="Arial"/>
          <w:sz w:val="24"/>
          <w:szCs w:val="24"/>
        </w:rPr>
      </w:pPr>
      <w:r>
        <w:rPr>
          <w:rFonts w:hint="eastAsia" w:ascii="微软雅黑" w:hAnsi="微软雅黑" w:eastAsia="微软雅黑" w:cs="Arial"/>
          <w:sz w:val="24"/>
          <w:szCs w:val="24"/>
        </w:rPr>
        <w:t>可审计性（</w:t>
      </w:r>
      <w:r>
        <w:rPr>
          <w:rFonts w:ascii="微软雅黑" w:hAnsi="微软雅黑" w:eastAsia="微软雅黑" w:cs="Arial"/>
          <w:sz w:val="24"/>
          <w:szCs w:val="24"/>
        </w:rPr>
        <w:t>accountability</w:t>
      </w:r>
      <w:r>
        <w:rPr>
          <w:rFonts w:hint="eastAsia" w:ascii="微软雅黑" w:hAnsi="微软雅黑" w:eastAsia="微软雅黑" w:cs="Arial"/>
          <w:sz w:val="24"/>
          <w:szCs w:val="24"/>
        </w:rPr>
        <w:t>）：人员操作记录识别的完整性和可用性</w:t>
      </w:r>
    </w:p>
    <w:p>
      <w:pPr>
        <w:pStyle w:val="14"/>
        <w:widowControl/>
        <w:numPr>
          <w:ilvl w:val="0"/>
          <w:numId w:val="18"/>
        </w:numPr>
        <w:ind w:firstLineChars="0"/>
        <w:jc w:val="left"/>
        <w:rPr>
          <w:rFonts w:ascii="微软雅黑" w:hAnsi="微软雅黑" w:eastAsia="微软雅黑" w:cs="Arial"/>
          <w:sz w:val="24"/>
          <w:szCs w:val="24"/>
        </w:rPr>
      </w:pPr>
      <w:r>
        <w:rPr>
          <w:rFonts w:hint="eastAsia" w:ascii="微软雅黑" w:hAnsi="微软雅黑" w:eastAsia="微软雅黑" w:cs="Arial"/>
          <w:sz w:val="24"/>
          <w:szCs w:val="24"/>
        </w:rPr>
        <w:t>真实性（</w:t>
      </w:r>
      <w:r>
        <w:rPr>
          <w:rFonts w:ascii="微软雅黑" w:hAnsi="微软雅黑" w:eastAsia="微软雅黑" w:cs="Arial"/>
          <w:sz w:val="24"/>
          <w:szCs w:val="24"/>
        </w:rPr>
        <w:t>authenticity</w:t>
      </w:r>
      <w:r>
        <w:rPr>
          <w:rFonts w:hint="eastAsia" w:ascii="微软雅黑" w:hAnsi="微软雅黑" w:eastAsia="微软雅黑" w:cs="Arial"/>
          <w:sz w:val="24"/>
          <w:szCs w:val="24"/>
        </w:rPr>
        <w:t>）：消息内容和来源的完整性</w:t>
      </w:r>
    </w:p>
    <w:p>
      <w:pPr>
        <w:pStyle w:val="14"/>
        <w:widowControl/>
        <w:numPr>
          <w:ilvl w:val="0"/>
          <w:numId w:val="18"/>
        </w:numPr>
        <w:ind w:firstLineChars="0"/>
        <w:jc w:val="left"/>
        <w:rPr>
          <w:rFonts w:ascii="微软雅黑" w:hAnsi="微软雅黑" w:eastAsia="微软雅黑" w:cs="Arial"/>
          <w:sz w:val="24"/>
          <w:szCs w:val="24"/>
        </w:rPr>
      </w:pPr>
      <w:r>
        <w:rPr>
          <w:rFonts w:hint="eastAsia" w:ascii="微软雅黑" w:hAnsi="微软雅黑" w:eastAsia="微软雅黑" w:cs="Arial"/>
          <w:sz w:val="24"/>
          <w:szCs w:val="24"/>
        </w:rPr>
        <w:t>不可复制性（</w:t>
      </w:r>
      <w:r>
        <w:rPr>
          <w:rFonts w:ascii="微软雅黑" w:hAnsi="微软雅黑" w:eastAsia="微软雅黑" w:cs="Arial"/>
          <w:sz w:val="24"/>
          <w:szCs w:val="24"/>
        </w:rPr>
        <w:t>nonrepudiability</w:t>
      </w:r>
      <w:r>
        <w:rPr>
          <w:rFonts w:hint="eastAsia" w:ascii="微软雅黑" w:hAnsi="微软雅黑" w:eastAsia="微软雅黑" w:cs="Arial"/>
          <w:sz w:val="24"/>
          <w:szCs w:val="24"/>
        </w:rPr>
        <w:t>）：信息发送者或者信息接收者识别的完整性和可用性</w:t>
      </w:r>
    </w:p>
    <w:p>
      <w:pPr>
        <w:widowControl/>
        <w:ind w:firstLine="480" w:firstLineChars="200"/>
        <w:jc w:val="left"/>
        <w:rPr>
          <w:rFonts w:hint="eastAsia" w:ascii="微软雅黑" w:hAnsi="微软雅黑" w:eastAsia="微软雅黑" w:cs="Arial"/>
          <w:sz w:val="24"/>
          <w:szCs w:val="24"/>
        </w:rPr>
      </w:pPr>
      <w:r>
        <w:rPr>
          <w:rFonts w:hint="eastAsia" w:ascii="微软雅黑" w:hAnsi="微软雅黑" w:eastAsia="微软雅黑" w:cs="Arial"/>
          <w:sz w:val="24"/>
          <w:szCs w:val="24"/>
        </w:rPr>
        <w:t>安全策略（</w:t>
      </w:r>
      <w:r>
        <w:rPr>
          <w:rFonts w:ascii="微软雅黑" w:hAnsi="微软雅黑" w:eastAsia="微软雅黑" w:cs="Arial"/>
          <w:sz w:val="24"/>
          <w:szCs w:val="24"/>
        </w:rPr>
        <w:t>security policy</w:t>
      </w:r>
      <w:r>
        <w:rPr>
          <w:rFonts w:hint="eastAsia" w:ascii="微软雅黑" w:hAnsi="微软雅黑" w:eastAsia="微软雅黑" w:cs="Arial"/>
          <w:sz w:val="24"/>
          <w:szCs w:val="24"/>
        </w:rPr>
        <w:t>）的概念指的是根植在一个系统[</w:t>
      </w:r>
      <w:r>
        <w:rPr>
          <w:rFonts w:ascii="微软雅黑" w:hAnsi="微软雅黑" w:eastAsia="微软雅黑" w:cs="Arial"/>
          <w:sz w:val="24"/>
          <w:szCs w:val="24"/>
        </w:rPr>
        <w:t>47</w:t>
      </w:r>
      <w:r>
        <w:rPr>
          <w:rFonts w:hint="eastAsia" w:ascii="微软雅黑" w:hAnsi="微软雅黑" w:eastAsia="微软雅黑" w:cs="Arial"/>
          <w:sz w:val="24"/>
          <w:szCs w:val="24"/>
        </w:rPr>
        <w:t>]或者组织里面以安全为动机的约束限制的集合。这种约束限制主要是通过技术的、管理的或者操作控制的方式来实施的，策略中也有可能规定这些控制是如何实现的。实际上安全策略也是系统规格的一部分，如果缺失的话，会被认为是安全性失效（</w:t>
      </w:r>
      <w:r>
        <w:rPr>
          <w:rFonts w:ascii="微软雅黑" w:hAnsi="微软雅黑" w:eastAsia="微软雅黑" w:cs="Arial"/>
          <w:sz w:val="24"/>
          <w:szCs w:val="24"/>
        </w:rPr>
        <w:t>security failure</w:t>
      </w:r>
      <w:r>
        <w:rPr>
          <w:rFonts w:hint="eastAsia" w:ascii="微软雅黑" w:hAnsi="微软雅黑" w:eastAsia="微软雅黑" w:cs="Arial"/>
          <w:sz w:val="24"/>
          <w:szCs w:val="24"/>
        </w:rPr>
        <w:t>）。在实践当中安全策略是多层级的相对于系统的多层级而言。</w:t>
      </w:r>
    </w:p>
    <w:p>
      <w:pPr>
        <w:widowControl/>
        <w:ind w:firstLine="480" w:firstLineChars="200"/>
        <w:jc w:val="left"/>
        <w:rPr>
          <w:rFonts w:hint="eastAsia" w:ascii="微软雅黑" w:hAnsi="微软雅黑" w:eastAsia="微软雅黑" w:cs="Arial"/>
          <w:sz w:val="24"/>
          <w:szCs w:val="24"/>
        </w:rPr>
      </w:pPr>
      <w:r>
        <w:rPr>
          <w:rFonts w:hint="eastAsia" w:ascii="微软雅黑" w:hAnsi="微软雅黑" w:eastAsia="微软雅黑" w:cs="Arial"/>
          <w:sz w:val="24"/>
          <w:szCs w:val="24"/>
        </w:rPr>
        <w:t>对于任何的可信性和安全性规格集合来说，完整性，一致性，准确性是非常重要的（</w:t>
      </w:r>
      <w:r>
        <w:rPr>
          <w:rFonts w:ascii="微软雅黑" w:hAnsi="微软雅黑" w:eastAsia="微软雅黑" w:cs="Arial"/>
          <w:sz w:val="24"/>
          <w:szCs w:val="24"/>
        </w:rPr>
        <w:t>completeness, consistency,  accuracy</w:t>
      </w:r>
      <w:r>
        <w:rPr>
          <w:rFonts w:hint="eastAsia" w:ascii="微软雅黑" w:hAnsi="微软雅黑" w:eastAsia="微软雅黑" w:cs="Arial"/>
          <w:sz w:val="24"/>
          <w:szCs w:val="24"/>
        </w:rPr>
        <w:t>）。</w:t>
      </w:r>
    </w:p>
    <w:p>
      <w:pPr>
        <w:widowControl/>
        <w:ind w:firstLine="480" w:firstLineChars="200"/>
        <w:jc w:val="left"/>
        <w:rPr>
          <w:rFonts w:ascii="微软雅黑" w:hAnsi="微软雅黑" w:eastAsia="微软雅黑" w:cs="Arial"/>
          <w:sz w:val="24"/>
          <w:szCs w:val="24"/>
        </w:rPr>
      </w:pPr>
      <w:r>
        <w:rPr>
          <w:rFonts w:hint="eastAsia" w:ascii="微软雅黑" w:hAnsi="微软雅黑" w:eastAsia="微软雅黑" w:cs="Arial"/>
          <w:sz w:val="24"/>
          <w:szCs w:val="24"/>
        </w:rPr>
        <w:t>可信性和安全性的种类（</w:t>
      </w:r>
      <w:r>
        <w:rPr>
          <w:rFonts w:ascii="微软雅黑" w:hAnsi="微软雅黑" w:eastAsia="微软雅黑" w:cs="Arial"/>
          <w:sz w:val="24"/>
          <w:szCs w:val="24"/>
        </w:rPr>
        <w:t>Dependability and security classes</w:t>
      </w:r>
      <w:r>
        <w:rPr>
          <w:rFonts w:hint="eastAsia" w:ascii="微软雅黑" w:hAnsi="微软雅黑" w:eastAsia="微软雅黑" w:cs="Arial"/>
          <w:sz w:val="24"/>
          <w:szCs w:val="24"/>
        </w:rPr>
        <w:t>）通过失效频率、严重性、中断持续时间、应用所涉及到得特征的分析来进行定义的。这个分析可以直接或者间接的使用风险分析（</w:t>
      </w:r>
      <w:r>
        <w:rPr>
          <w:rFonts w:ascii="微软雅黑" w:hAnsi="微软雅黑" w:eastAsia="微软雅黑" w:cs="Arial"/>
          <w:sz w:val="24"/>
          <w:szCs w:val="24"/>
        </w:rPr>
        <w:t>risk assessment</w:t>
      </w:r>
      <w:r>
        <w:rPr>
          <w:rFonts w:hint="eastAsia" w:ascii="微软雅黑" w:hAnsi="微软雅黑" w:eastAsia="微软雅黑" w:cs="Arial"/>
          <w:sz w:val="24"/>
          <w:szCs w:val="24"/>
        </w:rPr>
        <w:t>）方法[</w:t>
      </w:r>
      <w:r>
        <w:rPr>
          <w:rFonts w:ascii="微软雅黑" w:hAnsi="微软雅黑" w:eastAsia="微软雅黑" w:cs="Arial"/>
          <w:sz w:val="24"/>
          <w:szCs w:val="24"/>
        </w:rPr>
        <w:t>25] [58] [32]</w:t>
      </w:r>
      <w:r>
        <w:rPr>
          <w:rFonts w:hint="eastAsia" w:ascii="微软雅黑" w:hAnsi="微软雅黑" w:eastAsia="微软雅黑" w:cs="Arial"/>
          <w:sz w:val="24"/>
          <w:szCs w:val="24"/>
        </w:rPr>
        <w:t>。</w:t>
      </w:r>
    </w:p>
    <w:p>
      <w:pPr>
        <w:widowControl/>
        <w:ind w:firstLine="480" w:firstLineChars="200"/>
        <w:jc w:val="left"/>
        <w:rPr>
          <w:rFonts w:hint="eastAsia" w:ascii="微软雅黑" w:hAnsi="微软雅黑" w:eastAsia="微软雅黑" w:cs="Arial"/>
          <w:sz w:val="24"/>
          <w:szCs w:val="24"/>
        </w:rPr>
      </w:pPr>
      <w:r>
        <w:rPr>
          <w:rFonts w:hint="eastAsia" w:ascii="微软雅黑" w:hAnsi="微软雅黑" w:eastAsia="微软雅黑" w:cs="Arial"/>
          <w:sz w:val="24"/>
          <w:szCs w:val="24"/>
        </w:rPr>
        <w:t>不同的可信性和安全性特征上面重点的不同将直接影响建立可信和安全系统的技术的（</w:t>
      </w:r>
      <w:r>
        <w:rPr>
          <w:rFonts w:ascii="微软雅黑" w:hAnsi="微软雅黑" w:eastAsia="微软雅黑" w:cs="Arial"/>
          <w:sz w:val="24"/>
          <w:szCs w:val="24"/>
        </w:rPr>
        <w:t>fault prevention, tolerance, removal, and forecasting</w:t>
      </w:r>
      <w:r>
        <w:rPr>
          <w:rFonts w:hint="eastAsia" w:ascii="微软雅黑" w:hAnsi="微软雅黑" w:eastAsia="微软雅黑" w:cs="Arial"/>
          <w:sz w:val="24"/>
          <w:szCs w:val="24"/>
        </w:rPr>
        <w:t>：故障预防、容错、清楚、预测）取舍。这些问题当中最困难的是不同的特征之间是有矛盾的和冲突的（例如可用性和功能安全，可用性和机密性等等），需要找到一个折中点（</w:t>
      </w:r>
      <w:r>
        <w:rPr>
          <w:rFonts w:ascii="微软雅黑" w:hAnsi="微软雅黑" w:eastAsia="微软雅黑" w:cs="Arial"/>
          <w:sz w:val="24"/>
          <w:szCs w:val="24"/>
        </w:rPr>
        <w:t>trade offs</w:t>
      </w:r>
      <w:r>
        <w:rPr>
          <w:rFonts w:hint="eastAsia" w:ascii="微软雅黑" w:hAnsi="微软雅黑" w:eastAsia="微软雅黑" w:cs="Arial"/>
          <w:sz w:val="24"/>
          <w:szCs w:val="24"/>
        </w:rPr>
        <w:t>）。</w:t>
      </w:r>
    </w:p>
    <w:p>
      <w:pPr>
        <w:pStyle w:val="3"/>
        <w:rPr>
          <w:rFonts w:ascii="微软雅黑" w:hAnsi="微软雅黑" w:eastAsia="微软雅黑"/>
          <w:sz w:val="24"/>
          <w:szCs w:val="24"/>
        </w:rPr>
      </w:pPr>
      <w:r>
        <w:rPr>
          <w:rFonts w:hint="eastAsia" w:ascii="微软雅黑" w:hAnsi="微软雅黑" w:eastAsia="微软雅黑"/>
          <w:sz w:val="24"/>
          <w:szCs w:val="24"/>
        </w:rPr>
        <w:t>4</w:t>
      </w:r>
      <w:r>
        <w:rPr>
          <w:rFonts w:ascii="微软雅黑" w:hAnsi="微软雅黑" w:eastAsia="微软雅黑"/>
          <w:sz w:val="24"/>
          <w:szCs w:val="24"/>
        </w:rPr>
        <w:t xml:space="preserve">.4 </w:t>
      </w:r>
      <w:r>
        <w:rPr>
          <w:rFonts w:hint="eastAsia" w:ascii="微软雅黑" w:hAnsi="微软雅黑" w:eastAsia="微软雅黑"/>
          <w:sz w:val="24"/>
          <w:szCs w:val="24"/>
        </w:rPr>
        <w:t>可信性，高自信、可生存性、可信赖性</w:t>
      </w:r>
    </w:p>
    <w:p>
      <w:pPr>
        <w:widowControl/>
        <w:ind w:firstLine="480" w:firstLineChars="200"/>
        <w:jc w:val="left"/>
        <w:rPr>
          <w:rFonts w:ascii="微软雅黑" w:hAnsi="微软雅黑" w:eastAsia="微软雅黑" w:cs="Arial"/>
          <w:sz w:val="24"/>
          <w:szCs w:val="24"/>
        </w:rPr>
      </w:pPr>
      <w:r>
        <w:rPr>
          <w:rFonts w:hint="eastAsia" w:ascii="微软雅黑" w:hAnsi="微软雅黑" w:eastAsia="微软雅黑" w:cs="Arial"/>
          <w:sz w:val="24"/>
          <w:szCs w:val="24"/>
        </w:rPr>
        <w:t>其余的和可信性相类似的概念例如</w:t>
      </w:r>
      <w:r>
        <w:rPr>
          <w:rFonts w:ascii="微软雅黑" w:hAnsi="微软雅黑" w:eastAsia="微软雅黑" w:cs="Arial"/>
          <w:sz w:val="24"/>
          <w:szCs w:val="24"/>
        </w:rPr>
        <w:t>high confidence, survivability, and trustworthiness</w:t>
      </w:r>
      <w:r>
        <w:rPr>
          <w:rFonts w:hint="eastAsia" w:ascii="微软雅黑" w:hAnsi="微软雅黑" w:eastAsia="微软雅黑" w:cs="Arial"/>
          <w:sz w:val="24"/>
          <w:szCs w:val="24"/>
        </w:rPr>
        <w:t>。他们与可信性之间的比较如图Fig</w:t>
      </w:r>
      <w:r>
        <w:rPr>
          <w:rFonts w:ascii="微软雅黑" w:hAnsi="微软雅黑" w:eastAsia="微软雅黑" w:cs="Arial"/>
          <w:sz w:val="24"/>
          <w:szCs w:val="24"/>
        </w:rPr>
        <w:t>15</w:t>
      </w:r>
      <w:r>
        <w:rPr>
          <w:rFonts w:hint="eastAsia" w:ascii="微软雅黑" w:hAnsi="微软雅黑" w:eastAsia="微软雅黑" w:cs="Arial"/>
          <w:sz w:val="24"/>
          <w:szCs w:val="24"/>
        </w:rPr>
        <w:t>所示，通过逐项对比可以得出一个结论，这四个概念在目标的本质上是相等的并且有着同样的威胁。</w:t>
      </w:r>
    </w:p>
    <w:p>
      <w:pPr>
        <w:widowControl/>
        <w:jc w:val="left"/>
        <w:rPr>
          <w:rFonts w:ascii="微软雅黑" w:hAnsi="微软雅黑" w:eastAsia="微软雅黑" w:cs="Arial"/>
          <w:sz w:val="24"/>
          <w:szCs w:val="24"/>
        </w:rPr>
      </w:pPr>
      <w:r>
        <w:drawing>
          <wp:inline distT="0" distB="0" distL="0" distR="0">
            <wp:extent cx="5274310" cy="2867025"/>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9"/>
                    <a:stretch>
                      <a:fillRect/>
                    </a:stretch>
                  </pic:blipFill>
                  <pic:spPr>
                    <a:xfrm>
                      <a:off x="0" y="0"/>
                      <a:ext cx="5274310" cy="2867025"/>
                    </a:xfrm>
                    <a:prstGeom prst="rect">
                      <a:avLst/>
                    </a:prstGeom>
                  </pic:spPr>
                </pic:pic>
              </a:graphicData>
            </a:graphic>
          </wp:inline>
        </w:drawing>
      </w:r>
    </w:p>
    <w:p>
      <w:pPr>
        <w:widowControl/>
        <w:jc w:val="center"/>
        <w:rPr>
          <w:rFonts w:hint="eastAsia" w:ascii="微软雅黑" w:hAnsi="微软雅黑" w:eastAsia="微软雅黑" w:cs="Arial"/>
          <w:sz w:val="24"/>
          <w:szCs w:val="24"/>
        </w:rPr>
      </w:pPr>
      <w:r>
        <w:rPr>
          <w:rFonts w:hint="eastAsia" w:ascii="微软雅黑" w:hAnsi="微软雅黑" w:eastAsia="微软雅黑" w:cs="Arial"/>
          <w:sz w:val="24"/>
          <w:szCs w:val="24"/>
        </w:rPr>
        <w:t>Fig</w:t>
      </w:r>
      <w:r>
        <w:rPr>
          <w:rFonts w:ascii="微软雅黑" w:hAnsi="微软雅黑" w:eastAsia="微软雅黑" w:cs="Arial"/>
          <w:sz w:val="24"/>
          <w:szCs w:val="24"/>
        </w:rPr>
        <w:t>15</w:t>
      </w:r>
    </w:p>
    <w:p>
      <w:pPr>
        <w:pStyle w:val="2"/>
        <w:rPr>
          <w:rFonts w:ascii="微软雅黑" w:hAnsi="微软雅黑" w:eastAsia="微软雅黑"/>
          <w:sz w:val="28"/>
          <w:szCs w:val="28"/>
        </w:rPr>
      </w:pPr>
      <w:r>
        <w:rPr>
          <w:rFonts w:ascii="微软雅黑" w:hAnsi="微软雅黑" w:eastAsia="微软雅黑"/>
          <w:sz w:val="28"/>
          <w:szCs w:val="28"/>
        </w:rPr>
        <w:t xml:space="preserve">5 </w:t>
      </w:r>
      <w:r>
        <w:rPr>
          <w:rFonts w:hint="eastAsia" w:ascii="微软雅黑" w:hAnsi="微软雅黑" w:eastAsia="微软雅黑"/>
          <w:sz w:val="28"/>
          <w:szCs w:val="28"/>
        </w:rPr>
        <w:t>建立可信性、安全性的方法</w:t>
      </w:r>
    </w:p>
    <w:p>
      <w:pPr>
        <w:widowControl/>
        <w:ind w:firstLine="480" w:firstLineChars="200"/>
        <w:jc w:val="left"/>
        <w:rPr>
          <w:rFonts w:hint="eastAsia" w:ascii="微软雅黑" w:hAnsi="微软雅黑" w:eastAsia="微软雅黑" w:cs="Arial"/>
          <w:sz w:val="24"/>
          <w:szCs w:val="24"/>
        </w:rPr>
      </w:pPr>
      <w:r>
        <w:rPr>
          <w:rFonts w:hint="eastAsia" w:ascii="微软雅黑" w:hAnsi="微软雅黑" w:eastAsia="微软雅黑" w:cs="Arial"/>
          <w:sz w:val="24"/>
          <w:szCs w:val="24"/>
        </w:rPr>
        <w:t>在本章我们将依次介绍故障预防，故障容错，故障清除，故障预测这四个方法，本章结束于这四个方法的关系描述。</w:t>
      </w:r>
    </w:p>
    <w:p>
      <w:pPr>
        <w:pStyle w:val="3"/>
        <w:rPr>
          <w:rFonts w:ascii="微软雅黑" w:hAnsi="微软雅黑" w:eastAsia="微软雅黑"/>
          <w:sz w:val="24"/>
          <w:szCs w:val="24"/>
        </w:rPr>
      </w:pPr>
      <w:r>
        <w:rPr>
          <w:rFonts w:ascii="微软雅黑" w:hAnsi="微软雅黑" w:eastAsia="微软雅黑"/>
          <w:sz w:val="24"/>
          <w:szCs w:val="24"/>
        </w:rPr>
        <w:t xml:space="preserve">5.1 </w:t>
      </w:r>
      <w:r>
        <w:rPr>
          <w:rFonts w:hint="eastAsia" w:ascii="微软雅黑" w:hAnsi="微软雅黑" w:eastAsia="微软雅黑"/>
          <w:sz w:val="24"/>
          <w:szCs w:val="24"/>
        </w:rPr>
        <w:t>故障预防（Fault</w:t>
      </w:r>
      <w:r>
        <w:rPr>
          <w:rFonts w:ascii="微软雅黑" w:hAnsi="微软雅黑" w:eastAsia="微软雅黑"/>
          <w:sz w:val="24"/>
          <w:szCs w:val="24"/>
        </w:rPr>
        <w:t xml:space="preserve"> Prevention</w:t>
      </w:r>
      <w:r>
        <w:rPr>
          <w:rFonts w:hint="eastAsia" w:ascii="微软雅黑" w:hAnsi="微软雅黑" w:eastAsia="微软雅黑"/>
          <w:sz w:val="24"/>
          <w:szCs w:val="24"/>
        </w:rPr>
        <w:t>）</w:t>
      </w:r>
    </w:p>
    <w:p>
      <w:pPr>
        <w:widowControl/>
        <w:ind w:firstLine="480" w:firstLineChars="200"/>
        <w:jc w:val="left"/>
        <w:rPr>
          <w:rFonts w:ascii="微软雅黑" w:hAnsi="微软雅黑" w:eastAsia="微软雅黑" w:cs="Arial"/>
          <w:sz w:val="24"/>
          <w:szCs w:val="24"/>
        </w:rPr>
      </w:pPr>
      <w:r>
        <w:rPr>
          <w:rFonts w:hint="eastAsia" w:ascii="微软雅黑" w:hAnsi="微软雅黑" w:eastAsia="微软雅黑" w:cs="Arial"/>
          <w:sz w:val="24"/>
          <w:szCs w:val="24"/>
        </w:rPr>
        <w:t>故障预防是通用的工程能力的一部分，在本文中不会重点介绍，但是故障预防的一些方面对于可信性和安全性是直接有趣的，可以根据3</w:t>
      </w:r>
      <w:r>
        <w:rPr>
          <w:rFonts w:ascii="微软雅黑" w:hAnsi="微软雅黑" w:eastAsia="微软雅黑" w:cs="Arial"/>
          <w:sz w:val="24"/>
          <w:szCs w:val="24"/>
        </w:rPr>
        <w:t>.2</w:t>
      </w:r>
      <w:r>
        <w:rPr>
          <w:rFonts w:hint="eastAsia" w:ascii="微软雅黑" w:hAnsi="微软雅黑" w:eastAsia="微软雅黑" w:cs="Arial"/>
          <w:sz w:val="24"/>
          <w:szCs w:val="24"/>
        </w:rPr>
        <w:t>节的故障分类进行讨论。</w:t>
      </w:r>
    </w:p>
    <w:p>
      <w:pPr>
        <w:widowControl/>
        <w:ind w:firstLine="480" w:firstLineChars="200"/>
        <w:jc w:val="left"/>
        <w:rPr>
          <w:rFonts w:hint="eastAsia" w:ascii="微软雅黑" w:hAnsi="微软雅黑" w:eastAsia="微软雅黑" w:cs="Arial"/>
          <w:sz w:val="24"/>
          <w:szCs w:val="24"/>
        </w:rPr>
      </w:pPr>
      <w:r>
        <w:rPr>
          <w:rFonts w:hint="eastAsia" w:ascii="微软雅黑" w:hAnsi="微软雅黑" w:eastAsia="微软雅黑" w:cs="Arial"/>
          <w:sz w:val="24"/>
          <w:szCs w:val="24"/>
        </w:rPr>
        <w:t>预防开发故障是一个开发方法论的明显的目标，对于软件（例如信息隐藏，模块化，使用增强类型的编程预研等）和硬件（例如设计规则）都是如此。减少在开发过程中引入系统的故障的数量的开发过程改进是向前一步，这一步主要是基于产品缺陷的统计，通过过程修改（</w:t>
      </w:r>
      <w:r>
        <w:rPr>
          <w:rFonts w:ascii="微软雅黑" w:hAnsi="微软雅黑" w:eastAsia="微软雅黑" w:cs="Arial"/>
          <w:sz w:val="24"/>
          <w:szCs w:val="24"/>
        </w:rPr>
        <w:t>process modifications</w:t>
      </w:r>
      <w:r>
        <w:rPr>
          <w:rFonts w:hint="eastAsia" w:ascii="微软雅黑" w:hAnsi="微软雅黑" w:eastAsia="微软雅黑" w:cs="Arial"/>
          <w:sz w:val="24"/>
          <w:szCs w:val="24"/>
        </w:rPr>
        <w:t>）[</w:t>
      </w:r>
      <w:r>
        <w:rPr>
          <w:rFonts w:ascii="微软雅黑" w:hAnsi="微软雅黑" w:eastAsia="微软雅黑" w:cs="Arial"/>
          <w:sz w:val="24"/>
          <w:szCs w:val="24"/>
        </w:rPr>
        <w:t>13][51]</w:t>
      </w:r>
      <w:r>
        <w:rPr>
          <w:rFonts w:hint="eastAsia" w:ascii="微软雅黑" w:hAnsi="微软雅黑" w:eastAsia="微软雅黑" w:cs="Arial"/>
          <w:sz w:val="24"/>
          <w:szCs w:val="24"/>
        </w:rPr>
        <w:t>来删除故障发生的根因。</w:t>
      </w:r>
    </w:p>
    <w:p>
      <w:pPr>
        <w:pStyle w:val="3"/>
        <w:rPr>
          <w:rFonts w:ascii="微软雅黑" w:hAnsi="微软雅黑" w:eastAsia="微软雅黑"/>
          <w:sz w:val="24"/>
          <w:szCs w:val="24"/>
        </w:rPr>
      </w:pPr>
      <w:r>
        <w:rPr>
          <w:rFonts w:ascii="微软雅黑" w:hAnsi="微软雅黑" w:eastAsia="微软雅黑"/>
          <w:sz w:val="24"/>
          <w:szCs w:val="24"/>
        </w:rPr>
        <w:t xml:space="preserve">5.2 </w:t>
      </w:r>
      <w:r>
        <w:rPr>
          <w:rFonts w:hint="eastAsia" w:ascii="微软雅黑" w:hAnsi="微软雅黑" w:eastAsia="微软雅黑"/>
          <w:sz w:val="24"/>
          <w:szCs w:val="24"/>
        </w:rPr>
        <w:t>故障容错（Fault</w:t>
      </w:r>
      <w:r>
        <w:rPr>
          <w:rFonts w:ascii="微软雅黑" w:hAnsi="微软雅黑" w:eastAsia="微软雅黑"/>
          <w:sz w:val="24"/>
          <w:szCs w:val="24"/>
        </w:rPr>
        <w:t xml:space="preserve"> Tolerance</w:t>
      </w:r>
      <w:r>
        <w:rPr>
          <w:rFonts w:hint="eastAsia" w:ascii="微软雅黑" w:hAnsi="微软雅黑" w:eastAsia="微软雅黑"/>
          <w:sz w:val="24"/>
          <w:szCs w:val="24"/>
        </w:rPr>
        <w:t>）</w:t>
      </w:r>
    </w:p>
    <w:p>
      <w:pPr>
        <w:pStyle w:val="4"/>
        <w:rPr>
          <w:rFonts w:ascii="微软雅黑" w:hAnsi="微软雅黑" w:eastAsia="微软雅黑"/>
          <w:sz w:val="24"/>
          <w:szCs w:val="24"/>
        </w:rPr>
      </w:pPr>
      <w:r>
        <w:rPr>
          <w:rFonts w:ascii="微软雅黑" w:hAnsi="微软雅黑" w:eastAsia="微软雅黑"/>
          <w:sz w:val="24"/>
          <w:szCs w:val="24"/>
        </w:rPr>
        <w:t xml:space="preserve">5.2.1 </w:t>
      </w:r>
      <w:r>
        <w:rPr>
          <w:rFonts w:hint="eastAsia" w:ascii="微软雅黑" w:hAnsi="微软雅黑" w:eastAsia="微软雅黑"/>
          <w:sz w:val="24"/>
          <w:szCs w:val="24"/>
        </w:rPr>
        <w:t>故障容错技术</w:t>
      </w:r>
    </w:p>
    <w:p>
      <w:pPr>
        <w:widowControl/>
        <w:ind w:firstLine="480" w:firstLineChars="200"/>
        <w:jc w:val="left"/>
        <w:rPr>
          <w:rFonts w:ascii="微软雅黑" w:hAnsi="微软雅黑" w:eastAsia="微软雅黑" w:cs="Arial"/>
          <w:sz w:val="24"/>
          <w:szCs w:val="24"/>
        </w:rPr>
      </w:pPr>
      <w:r>
        <w:rPr>
          <w:rFonts w:hint="eastAsia" w:ascii="微软雅黑" w:hAnsi="微软雅黑" w:eastAsia="微软雅黑" w:cs="Arial"/>
          <w:sz w:val="24"/>
          <w:szCs w:val="24"/>
        </w:rPr>
        <w:t>对于故障容错（Fault</w:t>
      </w:r>
      <w:r>
        <w:rPr>
          <w:rFonts w:ascii="微软雅黑" w:hAnsi="微软雅黑" w:eastAsia="微软雅黑" w:cs="Arial"/>
          <w:sz w:val="24"/>
          <w:szCs w:val="24"/>
        </w:rPr>
        <w:t xml:space="preserve"> </w:t>
      </w:r>
      <w:r>
        <w:rPr>
          <w:rFonts w:hint="eastAsia" w:ascii="微软雅黑" w:hAnsi="微软雅黑" w:eastAsia="微软雅黑" w:cs="Arial"/>
          <w:sz w:val="24"/>
          <w:szCs w:val="24"/>
        </w:rPr>
        <w:t>Tolerance）[</w:t>
      </w:r>
      <w:r>
        <w:rPr>
          <w:rFonts w:ascii="微软雅黑" w:hAnsi="微软雅黑" w:eastAsia="微软雅黑" w:cs="Arial"/>
          <w:sz w:val="24"/>
          <w:szCs w:val="24"/>
        </w:rPr>
        <w:t>3</w:t>
      </w:r>
      <w:r>
        <w:rPr>
          <w:rFonts w:hint="eastAsia" w:ascii="微软雅黑" w:hAnsi="微软雅黑" w:eastAsia="微软雅黑" w:cs="Arial"/>
          <w:sz w:val="24"/>
          <w:szCs w:val="24"/>
        </w:rPr>
        <w:t>]，其主要目的是避免失效的发生，主要是通过错误检测（</w:t>
      </w:r>
      <w:r>
        <w:rPr>
          <w:rFonts w:ascii="微软雅黑" w:hAnsi="微软雅黑" w:eastAsia="微软雅黑" w:cs="Arial"/>
          <w:sz w:val="24"/>
          <w:szCs w:val="24"/>
        </w:rPr>
        <w:t>error detection</w:t>
      </w:r>
      <w:r>
        <w:rPr>
          <w:rFonts w:hint="eastAsia" w:ascii="微软雅黑" w:hAnsi="微软雅黑" w:eastAsia="微软雅黑" w:cs="Arial"/>
          <w:sz w:val="24"/>
          <w:szCs w:val="24"/>
        </w:rPr>
        <w:t>）和系统恢复（</w:t>
      </w:r>
      <w:r>
        <w:rPr>
          <w:rFonts w:ascii="微软雅黑" w:hAnsi="微软雅黑" w:eastAsia="微软雅黑" w:cs="Arial"/>
          <w:sz w:val="24"/>
          <w:szCs w:val="24"/>
        </w:rPr>
        <w:t>system recovery</w:t>
      </w:r>
      <w:r>
        <w:rPr>
          <w:rFonts w:hint="eastAsia" w:ascii="微软雅黑" w:hAnsi="微软雅黑" w:eastAsia="微软雅黑" w:cs="Arial"/>
          <w:sz w:val="24"/>
          <w:szCs w:val="24"/>
        </w:rPr>
        <w:t>）来实现的。图Fig</w:t>
      </w:r>
      <w:r>
        <w:rPr>
          <w:rFonts w:ascii="微软雅黑" w:hAnsi="微软雅黑" w:eastAsia="微软雅黑" w:cs="Arial"/>
          <w:sz w:val="24"/>
          <w:szCs w:val="24"/>
        </w:rPr>
        <w:t>16</w:t>
      </w:r>
      <w:r>
        <w:rPr>
          <w:rFonts w:hint="eastAsia" w:ascii="微软雅黑" w:hAnsi="微软雅黑" w:eastAsia="微软雅黑" w:cs="Arial"/>
          <w:sz w:val="24"/>
          <w:szCs w:val="24"/>
        </w:rPr>
        <w:t>展示了故障容错的各种技术：</w:t>
      </w:r>
    </w:p>
    <w:p>
      <w:pPr>
        <w:widowControl/>
        <w:jc w:val="left"/>
        <w:rPr>
          <w:rFonts w:ascii="微软雅黑" w:hAnsi="微软雅黑" w:eastAsia="微软雅黑" w:cs="Arial"/>
          <w:sz w:val="24"/>
          <w:szCs w:val="24"/>
        </w:rPr>
      </w:pPr>
      <w:r>
        <w:drawing>
          <wp:inline distT="0" distB="0" distL="0" distR="0">
            <wp:extent cx="5274310" cy="3388995"/>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0"/>
                    <a:stretch>
                      <a:fillRect/>
                    </a:stretch>
                  </pic:blipFill>
                  <pic:spPr>
                    <a:xfrm>
                      <a:off x="0" y="0"/>
                      <a:ext cx="5274310" cy="3388995"/>
                    </a:xfrm>
                    <a:prstGeom prst="rect">
                      <a:avLst/>
                    </a:prstGeom>
                  </pic:spPr>
                </pic:pic>
              </a:graphicData>
            </a:graphic>
          </wp:inline>
        </w:drawing>
      </w:r>
    </w:p>
    <w:p>
      <w:pPr>
        <w:widowControl/>
        <w:jc w:val="center"/>
        <w:rPr>
          <w:rFonts w:hint="eastAsia" w:ascii="微软雅黑" w:hAnsi="微软雅黑" w:eastAsia="微软雅黑" w:cs="Arial"/>
          <w:sz w:val="24"/>
          <w:szCs w:val="24"/>
        </w:rPr>
      </w:pPr>
      <w:r>
        <w:rPr>
          <w:rFonts w:hint="eastAsia" w:ascii="微软雅黑" w:hAnsi="微软雅黑" w:eastAsia="微软雅黑" w:cs="Arial"/>
          <w:sz w:val="24"/>
          <w:szCs w:val="24"/>
        </w:rPr>
        <w:t>Fig</w:t>
      </w:r>
      <w:r>
        <w:rPr>
          <w:rFonts w:ascii="微软雅黑" w:hAnsi="微软雅黑" w:eastAsia="微软雅黑" w:cs="Arial"/>
          <w:sz w:val="24"/>
          <w:szCs w:val="24"/>
        </w:rPr>
        <w:t>16</w:t>
      </w:r>
    </w:p>
    <w:p>
      <w:pPr>
        <w:widowControl/>
        <w:ind w:firstLine="480" w:firstLineChars="200"/>
        <w:jc w:val="left"/>
        <w:rPr>
          <w:rFonts w:ascii="微软雅黑" w:hAnsi="微软雅黑" w:eastAsia="微软雅黑" w:cs="Arial"/>
          <w:sz w:val="24"/>
          <w:szCs w:val="24"/>
        </w:rPr>
      </w:pPr>
      <w:r>
        <w:rPr>
          <w:rFonts w:hint="eastAsia" w:ascii="微软雅黑" w:hAnsi="微软雅黑" w:eastAsia="微软雅黑" w:cs="Arial"/>
          <w:sz w:val="24"/>
          <w:szCs w:val="24"/>
        </w:rPr>
        <w:t>通常故障处理（Fault</w:t>
      </w:r>
      <w:r>
        <w:rPr>
          <w:rFonts w:ascii="微软雅黑" w:hAnsi="微软雅黑" w:eastAsia="微软雅黑" w:cs="Arial"/>
          <w:sz w:val="24"/>
          <w:szCs w:val="24"/>
        </w:rPr>
        <w:t xml:space="preserve"> </w:t>
      </w:r>
      <w:r>
        <w:rPr>
          <w:rFonts w:hint="eastAsia" w:ascii="微软雅黑" w:hAnsi="微软雅黑" w:eastAsia="微软雅黑" w:cs="Arial"/>
          <w:sz w:val="24"/>
          <w:szCs w:val="24"/>
        </w:rPr>
        <w:t>Handling）是在纠正性维护之后，目的在于清楚被隔离的故障。换句话说，区分故障容错和可维护性的主要因素是是否需要外部代理（Agent）的介入。封闭式系统指的是无法进行故障清除（</w:t>
      </w:r>
      <w:r>
        <w:rPr>
          <w:rFonts w:ascii="微软雅黑" w:hAnsi="微软雅黑" w:eastAsia="微软雅黑" w:cs="Arial"/>
          <w:sz w:val="24"/>
          <w:szCs w:val="24"/>
        </w:rPr>
        <w:t>fault removal</w:t>
      </w:r>
      <w:r>
        <w:rPr>
          <w:rFonts w:hint="eastAsia" w:ascii="微软雅黑" w:hAnsi="微软雅黑" w:eastAsia="微软雅黑" w:cs="Arial"/>
          <w:sz w:val="24"/>
          <w:szCs w:val="24"/>
        </w:rPr>
        <w:t>）的系统。</w:t>
      </w:r>
    </w:p>
    <w:p>
      <w:pPr>
        <w:widowControl/>
        <w:ind w:firstLine="480" w:firstLineChars="200"/>
        <w:jc w:val="left"/>
        <w:rPr>
          <w:rFonts w:ascii="微软雅黑" w:hAnsi="微软雅黑" w:eastAsia="微软雅黑" w:cs="Arial"/>
          <w:sz w:val="24"/>
          <w:szCs w:val="24"/>
        </w:rPr>
      </w:pPr>
      <w:r>
        <w:rPr>
          <w:rFonts w:hint="eastAsia" w:ascii="微软雅黑" w:hAnsi="微软雅黑" w:eastAsia="微软雅黑" w:cs="Arial"/>
          <w:sz w:val="24"/>
          <w:szCs w:val="24"/>
        </w:rPr>
        <w:t>回滚和前滚（</w:t>
      </w:r>
      <w:r>
        <w:rPr>
          <w:rFonts w:ascii="微软雅黑" w:hAnsi="微软雅黑" w:eastAsia="微软雅黑" w:cs="Arial"/>
          <w:sz w:val="24"/>
          <w:szCs w:val="24"/>
        </w:rPr>
        <w:t>Rollback and rollforward</w:t>
      </w:r>
      <w:r>
        <w:rPr>
          <w:rFonts w:hint="eastAsia" w:ascii="微软雅黑" w:hAnsi="微软雅黑" w:eastAsia="微软雅黑" w:cs="Arial"/>
          <w:sz w:val="24"/>
          <w:szCs w:val="24"/>
        </w:rPr>
        <w:t>）在错误检测（</w:t>
      </w:r>
      <w:r>
        <w:rPr>
          <w:rFonts w:ascii="微软雅黑" w:hAnsi="微软雅黑" w:eastAsia="微软雅黑" w:cs="Arial"/>
          <w:sz w:val="24"/>
          <w:szCs w:val="24"/>
        </w:rPr>
        <w:t>error detection</w:t>
      </w:r>
      <w:r>
        <w:rPr>
          <w:rFonts w:hint="eastAsia" w:ascii="微软雅黑" w:hAnsi="微软雅黑" w:eastAsia="微软雅黑" w:cs="Arial"/>
          <w:sz w:val="24"/>
          <w:szCs w:val="24"/>
        </w:rPr>
        <w:t>）后按需调用，然而补偿（</w:t>
      </w:r>
      <w:r>
        <w:rPr>
          <w:rFonts w:ascii="微软雅黑" w:hAnsi="微软雅黑" w:eastAsia="微软雅黑" w:cs="Arial"/>
          <w:sz w:val="24"/>
          <w:szCs w:val="24"/>
        </w:rPr>
        <w:t>compensation</w:t>
      </w:r>
      <w:r>
        <w:rPr>
          <w:rFonts w:hint="eastAsia" w:ascii="微软雅黑" w:hAnsi="微软雅黑" w:eastAsia="微软雅黑" w:cs="Arial"/>
          <w:sz w:val="24"/>
          <w:szCs w:val="24"/>
        </w:rPr>
        <w:t>）可以按需或者系统性的在事先预定的时间或者事件发生，独立于错误（</w:t>
      </w:r>
      <w:r>
        <w:rPr>
          <w:rFonts w:ascii="微软雅黑" w:hAnsi="微软雅黑" w:eastAsia="微软雅黑" w:cs="Arial"/>
          <w:sz w:val="24"/>
          <w:szCs w:val="24"/>
        </w:rPr>
        <w:t>detected</w:t>
      </w:r>
      <w:r>
        <w:rPr>
          <w:rFonts w:hint="eastAsia" w:ascii="微软雅黑" w:hAnsi="微软雅黑" w:eastAsia="微软雅黑" w:cs="Arial"/>
          <w:sz w:val="24"/>
          <w:szCs w:val="24"/>
        </w:rPr>
        <w:t>）的存在或者不存在。在故障处理（Fault</w:t>
      </w:r>
      <w:r>
        <w:rPr>
          <w:rFonts w:ascii="微软雅黑" w:hAnsi="微软雅黑" w:eastAsia="微软雅黑" w:cs="Arial"/>
          <w:sz w:val="24"/>
          <w:szCs w:val="24"/>
        </w:rPr>
        <w:t xml:space="preserve"> </w:t>
      </w:r>
      <w:r>
        <w:rPr>
          <w:rFonts w:hint="eastAsia" w:ascii="微软雅黑" w:hAnsi="微软雅黑" w:eastAsia="微软雅黑" w:cs="Arial"/>
          <w:sz w:val="24"/>
          <w:szCs w:val="24"/>
        </w:rPr>
        <w:t>Handling）的之后的按需错误处理一起构成了系统恢复（</w:t>
      </w:r>
      <w:r>
        <w:rPr>
          <w:rFonts w:ascii="微软雅黑" w:hAnsi="微软雅黑" w:eastAsia="微软雅黑" w:cs="Arial"/>
          <w:sz w:val="24"/>
          <w:szCs w:val="24"/>
        </w:rPr>
        <w:t>system recovery</w:t>
      </w:r>
      <w:r>
        <w:rPr>
          <w:rFonts w:hint="eastAsia" w:ascii="微软雅黑" w:hAnsi="微软雅黑" w:eastAsia="微软雅黑" w:cs="Arial"/>
          <w:sz w:val="24"/>
          <w:szCs w:val="24"/>
        </w:rPr>
        <w:t>）。因此故障容错的相应策略可以表示为：错误检测和系统恢复（</w:t>
      </w:r>
      <w:r>
        <w:rPr>
          <w:rFonts w:ascii="微软雅黑" w:hAnsi="微软雅黑" w:eastAsia="微软雅黑" w:cs="Arial"/>
          <w:sz w:val="24"/>
          <w:szCs w:val="24"/>
        </w:rPr>
        <w:t xml:space="preserve">error detection </w:t>
      </w:r>
      <w:r>
        <w:rPr>
          <w:rFonts w:hint="eastAsia" w:ascii="微软雅黑" w:hAnsi="微软雅黑" w:eastAsia="微软雅黑" w:cs="Arial"/>
          <w:sz w:val="24"/>
          <w:szCs w:val="24"/>
        </w:rPr>
        <w:t>and</w:t>
      </w:r>
      <w:r>
        <w:rPr>
          <w:rFonts w:ascii="微软雅黑" w:hAnsi="微软雅黑" w:eastAsia="微软雅黑" w:cs="Arial"/>
          <w:sz w:val="24"/>
          <w:szCs w:val="24"/>
        </w:rPr>
        <w:t xml:space="preserve"> system recovery</w:t>
      </w:r>
      <w:r>
        <w:rPr>
          <w:rFonts w:hint="eastAsia" w:ascii="微软雅黑" w:hAnsi="微软雅黑" w:eastAsia="微软雅黑" w:cs="Arial"/>
          <w:sz w:val="24"/>
          <w:szCs w:val="24"/>
        </w:rPr>
        <w:t>），简称为检测与恢复（</w:t>
      </w:r>
      <w:r>
        <w:rPr>
          <w:rFonts w:ascii="微软雅黑" w:hAnsi="微软雅黑" w:eastAsia="微软雅黑" w:cs="Arial"/>
          <w:sz w:val="24"/>
          <w:szCs w:val="24"/>
        </w:rPr>
        <w:t>detection and recovery</w:t>
      </w:r>
      <w:r>
        <w:rPr>
          <w:rFonts w:hint="eastAsia" w:ascii="微软雅黑" w:hAnsi="微软雅黑" w:eastAsia="微软雅黑" w:cs="Arial"/>
          <w:sz w:val="24"/>
          <w:szCs w:val="24"/>
        </w:rPr>
        <w:t>）。</w:t>
      </w:r>
    </w:p>
    <w:p>
      <w:pPr>
        <w:widowControl/>
        <w:ind w:firstLine="480" w:firstLineChars="200"/>
        <w:jc w:val="left"/>
        <w:rPr>
          <w:rFonts w:ascii="微软雅黑" w:hAnsi="微软雅黑" w:eastAsia="微软雅黑" w:cs="Arial"/>
          <w:sz w:val="24"/>
          <w:szCs w:val="24"/>
        </w:rPr>
      </w:pPr>
      <w:r>
        <w:rPr>
          <w:rFonts w:hint="eastAsia" w:ascii="微软雅黑" w:hAnsi="微软雅黑" w:eastAsia="微软雅黑" w:cs="Arial"/>
          <w:sz w:val="24"/>
          <w:szCs w:val="24"/>
        </w:rPr>
        <w:t>故障屏蔽（</w:t>
      </w:r>
      <w:r>
        <w:rPr>
          <w:rFonts w:ascii="微软雅黑" w:hAnsi="微软雅黑" w:eastAsia="微软雅黑" w:cs="Arial"/>
          <w:sz w:val="24"/>
          <w:szCs w:val="24"/>
        </w:rPr>
        <w:t>Fault masking</w:t>
      </w:r>
      <w:r>
        <w:rPr>
          <w:rFonts w:hint="eastAsia" w:ascii="微软雅黑" w:hAnsi="微软雅黑" w:eastAsia="微软雅黑" w:cs="Arial"/>
          <w:sz w:val="24"/>
          <w:szCs w:val="24"/>
        </w:rPr>
        <w:t>）或者简称为屏蔽（</w:t>
      </w:r>
      <w:r>
        <w:rPr>
          <w:rFonts w:ascii="微软雅黑" w:hAnsi="微软雅黑" w:eastAsia="微软雅黑" w:cs="Arial"/>
          <w:sz w:val="24"/>
          <w:szCs w:val="24"/>
        </w:rPr>
        <w:t>masking</w:t>
      </w:r>
      <w:r>
        <w:rPr>
          <w:rFonts w:hint="eastAsia" w:ascii="微软雅黑" w:hAnsi="微软雅黑" w:eastAsia="微软雅黑" w:cs="Arial"/>
          <w:sz w:val="24"/>
          <w:szCs w:val="24"/>
        </w:rPr>
        <w:t>），来自于补偿的系统性的使用。这样的屏蔽机制将会隐藏可能的累积以及保护性冗余机制的致命缺失。所以故障屏蔽的实践措施通常包含错误检测（也可能是故障处理Fault</w:t>
      </w:r>
      <w:r>
        <w:rPr>
          <w:rFonts w:ascii="微软雅黑" w:hAnsi="微软雅黑" w:eastAsia="微软雅黑" w:cs="Arial"/>
          <w:sz w:val="24"/>
          <w:szCs w:val="24"/>
        </w:rPr>
        <w:t xml:space="preserve"> </w:t>
      </w:r>
      <w:r>
        <w:rPr>
          <w:rFonts w:hint="eastAsia" w:ascii="微软雅黑" w:hAnsi="微软雅黑" w:eastAsia="微软雅黑" w:cs="Arial"/>
          <w:sz w:val="24"/>
          <w:szCs w:val="24"/>
        </w:rPr>
        <w:t>Handling），接下来是屏蔽和恢复（</w:t>
      </w:r>
      <w:r>
        <w:rPr>
          <w:rFonts w:ascii="微软雅黑" w:hAnsi="微软雅黑" w:eastAsia="微软雅黑" w:cs="Arial"/>
          <w:sz w:val="24"/>
          <w:szCs w:val="24"/>
        </w:rPr>
        <w:t>masking and recovery</w:t>
      </w:r>
      <w:r>
        <w:rPr>
          <w:rFonts w:hint="eastAsia" w:ascii="微软雅黑" w:hAnsi="微软雅黑" w:eastAsia="微软雅黑" w:cs="Arial"/>
          <w:sz w:val="24"/>
          <w:szCs w:val="24"/>
        </w:rPr>
        <w:t>）。值得注意以下几点：</w:t>
      </w:r>
    </w:p>
    <w:p>
      <w:pPr>
        <w:pStyle w:val="14"/>
        <w:widowControl/>
        <w:numPr>
          <w:ilvl w:val="0"/>
          <w:numId w:val="19"/>
        </w:numPr>
        <w:ind w:firstLineChars="0"/>
        <w:jc w:val="left"/>
        <w:rPr>
          <w:rFonts w:ascii="微软雅黑" w:hAnsi="微软雅黑" w:eastAsia="微软雅黑" w:cs="Arial"/>
          <w:sz w:val="24"/>
          <w:szCs w:val="24"/>
        </w:rPr>
      </w:pPr>
      <w:r>
        <w:rPr>
          <w:rFonts w:hint="eastAsia" w:ascii="微软雅黑" w:hAnsi="微软雅黑" w:eastAsia="微软雅黑" w:cs="Arial"/>
          <w:sz w:val="24"/>
          <w:szCs w:val="24"/>
        </w:rPr>
        <w:t>回滚和前滚（</w:t>
      </w:r>
      <w:r>
        <w:rPr>
          <w:rFonts w:ascii="微软雅黑" w:hAnsi="微软雅黑" w:eastAsia="微软雅黑" w:cs="Arial"/>
          <w:sz w:val="24"/>
          <w:szCs w:val="24"/>
        </w:rPr>
        <w:t>Rollback and rollforward</w:t>
      </w:r>
      <w:r>
        <w:rPr>
          <w:rFonts w:hint="eastAsia" w:ascii="微软雅黑" w:hAnsi="微软雅黑" w:eastAsia="微软雅黑" w:cs="Arial"/>
          <w:sz w:val="24"/>
          <w:szCs w:val="24"/>
        </w:rPr>
        <w:t>）并不是相互独立的，回滚通常优先尝试，如果错误持续的话，尝试前滚的方式。</w:t>
      </w:r>
    </w:p>
    <w:p>
      <w:pPr>
        <w:pStyle w:val="14"/>
        <w:widowControl/>
        <w:numPr>
          <w:ilvl w:val="0"/>
          <w:numId w:val="19"/>
        </w:numPr>
        <w:ind w:firstLineChars="0"/>
        <w:jc w:val="left"/>
        <w:rPr>
          <w:rFonts w:ascii="微软雅黑" w:hAnsi="微软雅黑" w:eastAsia="微软雅黑" w:cs="Arial"/>
          <w:sz w:val="24"/>
          <w:szCs w:val="24"/>
        </w:rPr>
      </w:pPr>
      <w:r>
        <w:rPr>
          <w:rFonts w:hint="eastAsia" w:ascii="微软雅黑" w:hAnsi="微软雅黑" w:eastAsia="微软雅黑" w:cs="Arial"/>
          <w:sz w:val="24"/>
          <w:szCs w:val="24"/>
        </w:rPr>
        <w:t>间歇性（</w:t>
      </w:r>
      <w:r>
        <w:rPr>
          <w:rFonts w:ascii="微软雅黑" w:hAnsi="微软雅黑" w:eastAsia="微软雅黑" w:cs="Arial"/>
          <w:sz w:val="24"/>
          <w:szCs w:val="24"/>
        </w:rPr>
        <w:t>Intermittent</w:t>
      </w:r>
      <w:r>
        <w:rPr>
          <w:rFonts w:hint="eastAsia" w:ascii="微软雅黑" w:hAnsi="微软雅黑" w:eastAsia="微软雅黑" w:cs="Arial"/>
          <w:sz w:val="24"/>
          <w:szCs w:val="24"/>
        </w:rPr>
        <w:t>）的故障不需要隔离（</w:t>
      </w:r>
      <w:r>
        <w:rPr>
          <w:rFonts w:ascii="微软雅黑" w:hAnsi="微软雅黑" w:eastAsia="微软雅黑" w:cs="Arial"/>
          <w:sz w:val="24"/>
          <w:szCs w:val="24"/>
        </w:rPr>
        <w:t>isolation</w:t>
      </w:r>
      <w:r>
        <w:rPr>
          <w:rFonts w:hint="eastAsia" w:ascii="微软雅黑" w:hAnsi="微软雅黑" w:eastAsia="微软雅黑" w:cs="Arial"/>
          <w:sz w:val="24"/>
          <w:szCs w:val="24"/>
        </w:rPr>
        <w:t>）或者重新配置（</w:t>
      </w:r>
      <w:r>
        <w:rPr>
          <w:rFonts w:ascii="微软雅黑" w:hAnsi="微软雅黑" w:eastAsia="微软雅黑" w:cs="Arial"/>
          <w:sz w:val="24"/>
          <w:szCs w:val="24"/>
        </w:rPr>
        <w:t>reconfiguration</w:t>
      </w:r>
      <w:r>
        <w:rPr>
          <w:rFonts w:hint="eastAsia" w:ascii="微软雅黑" w:hAnsi="微软雅黑" w:eastAsia="微软雅黑" w:cs="Arial"/>
          <w:sz w:val="24"/>
          <w:szCs w:val="24"/>
        </w:rPr>
        <w:t>）。识别一个故障是否是间歇性的方式要么通过错误检测（错误是否再现）要么通过前滚方式的故障诊断（</w:t>
      </w:r>
      <w:r>
        <w:rPr>
          <w:rFonts w:ascii="微软雅黑" w:hAnsi="微软雅黑" w:eastAsia="微软雅黑" w:cs="Arial"/>
          <w:sz w:val="24"/>
          <w:szCs w:val="24"/>
        </w:rPr>
        <w:t>fault diagnosis</w:t>
      </w:r>
      <w:r>
        <w:rPr>
          <w:rFonts w:hint="eastAsia" w:ascii="微软雅黑" w:hAnsi="微软雅黑" w:eastAsia="微软雅黑" w:cs="Arial"/>
          <w:sz w:val="24"/>
          <w:szCs w:val="24"/>
        </w:rPr>
        <w:t>）</w:t>
      </w:r>
    </w:p>
    <w:p>
      <w:pPr>
        <w:pStyle w:val="14"/>
        <w:widowControl/>
        <w:numPr>
          <w:ilvl w:val="0"/>
          <w:numId w:val="19"/>
        </w:numPr>
        <w:ind w:firstLineChars="0"/>
        <w:jc w:val="left"/>
        <w:rPr>
          <w:rFonts w:hint="eastAsia" w:ascii="微软雅黑" w:hAnsi="微软雅黑" w:eastAsia="微软雅黑" w:cs="Arial"/>
          <w:sz w:val="24"/>
          <w:szCs w:val="24"/>
        </w:rPr>
      </w:pPr>
      <w:r>
        <w:rPr>
          <w:rFonts w:hint="eastAsia" w:ascii="微软雅黑" w:hAnsi="微软雅黑" w:eastAsia="微软雅黑" w:cs="Arial"/>
          <w:sz w:val="24"/>
          <w:szCs w:val="24"/>
        </w:rPr>
        <w:t>错误检测后可以直接进行故障处理（Fault</w:t>
      </w:r>
      <w:r>
        <w:rPr>
          <w:rFonts w:ascii="微软雅黑" w:hAnsi="微软雅黑" w:eastAsia="微软雅黑" w:cs="Arial"/>
          <w:sz w:val="24"/>
          <w:szCs w:val="24"/>
        </w:rPr>
        <w:t xml:space="preserve"> </w:t>
      </w:r>
      <w:r>
        <w:rPr>
          <w:rFonts w:hint="eastAsia" w:ascii="微软雅黑" w:hAnsi="微软雅黑" w:eastAsia="微软雅黑" w:cs="Arial"/>
          <w:sz w:val="24"/>
          <w:szCs w:val="24"/>
        </w:rPr>
        <w:t>Handling），不需要先尝试错误处理（</w:t>
      </w:r>
      <w:r>
        <w:rPr>
          <w:rFonts w:ascii="微软雅黑" w:hAnsi="微软雅黑" w:eastAsia="微软雅黑" w:cs="Arial"/>
          <w:sz w:val="24"/>
          <w:szCs w:val="24"/>
        </w:rPr>
        <w:t>error handling</w:t>
      </w:r>
      <w:r>
        <w:rPr>
          <w:rFonts w:hint="eastAsia" w:ascii="微软雅黑" w:hAnsi="微软雅黑" w:eastAsia="微软雅黑" w:cs="Arial"/>
          <w:sz w:val="24"/>
          <w:szCs w:val="24"/>
        </w:rPr>
        <w:t>）。</w:t>
      </w:r>
    </w:p>
    <w:tbl>
      <w:tblPr>
        <w:tblStyle w:val="7"/>
        <w:tblW w:w="0" w:type="auto"/>
        <w:tblInd w:w="0" w:type="dxa"/>
        <w:shd w:val="clear" w:color="auto" w:fill="FFFFFF"/>
        <w:tblLayout w:type="autofit"/>
        <w:tblCellMar>
          <w:top w:w="0" w:type="dxa"/>
          <w:left w:w="0" w:type="dxa"/>
          <w:bottom w:w="0" w:type="dxa"/>
          <w:right w:w="0" w:type="dxa"/>
        </w:tblCellMar>
      </w:tblPr>
      <w:tblGrid>
        <w:gridCol w:w="6"/>
      </w:tblGrid>
      <w:tr>
        <w:tblPrEx>
          <w:shd w:val="clear" w:color="auto" w:fill="FFFFFF"/>
          <w:tblCellMar>
            <w:top w:w="0" w:type="dxa"/>
            <w:left w:w="0" w:type="dxa"/>
            <w:bottom w:w="0" w:type="dxa"/>
            <w:right w:w="0" w:type="dxa"/>
          </w:tblCellMar>
        </w:tblPrEx>
        <w:tc>
          <w:tcPr>
            <w:tcW w:w="0" w:type="auto"/>
            <w:shd w:val="clear" w:color="auto" w:fill="FFFFFF"/>
            <w:vAlign w:val="center"/>
          </w:tcPr>
          <w:p>
            <w:pPr>
              <w:widowControl/>
              <w:ind w:firstLine="480" w:firstLineChars="200"/>
              <w:jc w:val="left"/>
              <w:rPr>
                <w:rFonts w:ascii="微软雅黑" w:hAnsi="微软雅黑" w:eastAsia="微软雅黑" w:cs="Arial"/>
                <w:sz w:val="24"/>
                <w:szCs w:val="24"/>
              </w:rPr>
            </w:pPr>
          </w:p>
        </w:tc>
      </w:tr>
    </w:tbl>
    <w:p>
      <w:pPr>
        <w:widowControl/>
        <w:ind w:firstLine="480" w:firstLineChars="200"/>
        <w:jc w:val="left"/>
        <w:rPr>
          <w:rFonts w:ascii="微软雅黑" w:hAnsi="微软雅黑" w:eastAsia="微软雅黑" w:cs="Arial"/>
          <w:sz w:val="24"/>
          <w:szCs w:val="24"/>
        </w:rPr>
      </w:pPr>
      <w:r>
        <w:rPr>
          <w:rFonts w:hint="eastAsia" w:ascii="微软雅黑" w:hAnsi="微软雅黑" w:eastAsia="微软雅黑" w:cs="Arial"/>
          <w:sz w:val="24"/>
          <w:szCs w:val="24"/>
        </w:rPr>
        <w:t>主动性的（</w:t>
      </w:r>
      <w:r>
        <w:rPr>
          <w:rFonts w:ascii="微软雅黑" w:hAnsi="微软雅黑" w:eastAsia="微软雅黑" w:cs="Arial"/>
          <w:sz w:val="24"/>
          <w:szCs w:val="24"/>
        </w:rPr>
        <w:t>Preemptive</w:t>
      </w:r>
      <w:r>
        <w:rPr>
          <w:rFonts w:hint="eastAsia" w:ascii="微软雅黑" w:hAnsi="微软雅黑" w:eastAsia="微软雅黑" w:cs="Arial"/>
          <w:sz w:val="24"/>
          <w:szCs w:val="24"/>
        </w:rPr>
        <w:t>）的错误检测和处理一般在故障处理之后，通常是在系统处于上电状态。也可能在操作期间进行，体现为不同的形式例如空间检查、内存扫描，程序审计（</w:t>
      </w:r>
      <w:r>
        <w:rPr>
          <w:rFonts w:ascii="微软雅黑" w:hAnsi="微软雅黑" w:eastAsia="微软雅黑" w:cs="Arial"/>
          <w:sz w:val="24"/>
          <w:szCs w:val="24"/>
        </w:rPr>
        <w:t>spare checking, memory scrubbing, audit programs</w:t>
      </w:r>
      <w:r>
        <w:rPr>
          <w:rFonts w:hint="eastAsia" w:ascii="微软雅黑" w:hAnsi="微软雅黑" w:eastAsia="微软雅黑" w:cs="Arial"/>
          <w:sz w:val="24"/>
          <w:szCs w:val="24"/>
        </w:rPr>
        <w:t>）或者叫做软件恢复（software</w:t>
      </w:r>
      <w:r>
        <w:rPr>
          <w:rFonts w:ascii="微软雅黑" w:hAnsi="微软雅黑" w:eastAsia="微软雅黑" w:cs="Arial"/>
          <w:sz w:val="24"/>
          <w:szCs w:val="24"/>
        </w:rPr>
        <w:t xml:space="preserve"> rejuvenation</w:t>
      </w:r>
      <w:r>
        <w:rPr>
          <w:rFonts w:hint="eastAsia" w:ascii="微软雅黑" w:hAnsi="微软雅黑" w:eastAsia="微软雅黑" w:cs="Arial"/>
          <w:sz w:val="24"/>
          <w:szCs w:val="24"/>
        </w:rPr>
        <w:t>），目标在于在触发业务失效前清除软件老化（</w:t>
      </w:r>
      <w:r>
        <w:rPr>
          <w:rFonts w:ascii="微软雅黑" w:hAnsi="微软雅黑" w:eastAsia="微软雅黑" w:cs="Arial"/>
          <w:sz w:val="24"/>
          <w:szCs w:val="24"/>
        </w:rPr>
        <w:t>software aging</w:t>
      </w:r>
      <w:r>
        <w:rPr>
          <w:rFonts w:hint="eastAsia" w:ascii="微软雅黑" w:hAnsi="微软雅黑" w:eastAsia="微软雅黑" w:cs="Arial"/>
          <w:sz w:val="24"/>
          <w:szCs w:val="24"/>
        </w:rPr>
        <w:t>）的影响。Fig</w:t>
      </w:r>
      <w:r>
        <w:rPr>
          <w:rFonts w:ascii="微软雅黑" w:hAnsi="微软雅黑" w:eastAsia="微软雅黑" w:cs="Arial"/>
          <w:sz w:val="24"/>
          <w:szCs w:val="24"/>
        </w:rPr>
        <w:t>17</w:t>
      </w:r>
      <w:r>
        <w:rPr>
          <w:rFonts w:hint="eastAsia" w:ascii="微软雅黑" w:hAnsi="微软雅黑" w:eastAsia="微软雅黑" w:cs="Arial"/>
          <w:sz w:val="24"/>
          <w:szCs w:val="24"/>
        </w:rPr>
        <w:t>给出了4种典型的和概要的实施故障容错的不同的策略的例子。</w:t>
      </w:r>
    </w:p>
    <w:p>
      <w:pPr>
        <w:widowControl/>
        <w:jc w:val="left"/>
        <w:rPr>
          <w:rFonts w:ascii="微软雅黑" w:hAnsi="微软雅黑" w:eastAsia="微软雅黑" w:cs="Arial"/>
          <w:sz w:val="24"/>
          <w:szCs w:val="24"/>
        </w:rPr>
      </w:pPr>
      <w:r>
        <w:drawing>
          <wp:inline distT="0" distB="0" distL="0" distR="0">
            <wp:extent cx="5274310" cy="313182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1"/>
                    <a:stretch>
                      <a:fillRect/>
                    </a:stretch>
                  </pic:blipFill>
                  <pic:spPr>
                    <a:xfrm>
                      <a:off x="0" y="0"/>
                      <a:ext cx="5274310" cy="3131820"/>
                    </a:xfrm>
                    <a:prstGeom prst="rect">
                      <a:avLst/>
                    </a:prstGeom>
                  </pic:spPr>
                </pic:pic>
              </a:graphicData>
            </a:graphic>
          </wp:inline>
        </w:drawing>
      </w:r>
    </w:p>
    <w:p>
      <w:pPr>
        <w:widowControl/>
        <w:jc w:val="center"/>
        <w:rPr>
          <w:rFonts w:hint="eastAsia" w:ascii="微软雅黑" w:hAnsi="微软雅黑" w:eastAsia="微软雅黑" w:cs="Arial"/>
          <w:sz w:val="24"/>
          <w:szCs w:val="24"/>
        </w:rPr>
      </w:pPr>
      <w:r>
        <w:rPr>
          <w:rFonts w:hint="eastAsia" w:ascii="微软雅黑" w:hAnsi="微软雅黑" w:eastAsia="微软雅黑" w:cs="Arial"/>
          <w:sz w:val="24"/>
          <w:szCs w:val="24"/>
        </w:rPr>
        <w:t>Fig</w:t>
      </w:r>
      <w:r>
        <w:rPr>
          <w:rFonts w:ascii="微软雅黑" w:hAnsi="微软雅黑" w:eastAsia="微软雅黑" w:cs="Arial"/>
          <w:sz w:val="24"/>
          <w:szCs w:val="24"/>
        </w:rPr>
        <w:t>17</w:t>
      </w:r>
    </w:p>
    <w:p>
      <w:pPr>
        <w:pStyle w:val="4"/>
        <w:rPr>
          <w:rFonts w:ascii="微软雅黑" w:hAnsi="微软雅黑" w:eastAsia="微软雅黑"/>
          <w:sz w:val="24"/>
          <w:szCs w:val="24"/>
        </w:rPr>
      </w:pPr>
      <w:r>
        <w:rPr>
          <w:rFonts w:ascii="微软雅黑" w:hAnsi="微软雅黑" w:eastAsia="微软雅黑"/>
          <w:sz w:val="24"/>
          <w:szCs w:val="24"/>
        </w:rPr>
        <w:t xml:space="preserve">5.2.2 </w:t>
      </w:r>
      <w:r>
        <w:rPr>
          <w:rFonts w:hint="eastAsia" w:ascii="微软雅黑" w:hAnsi="微软雅黑" w:eastAsia="微软雅黑"/>
          <w:sz w:val="24"/>
          <w:szCs w:val="24"/>
        </w:rPr>
        <w:t>故障容错实施</w:t>
      </w:r>
    </w:p>
    <w:p>
      <w:pPr>
        <w:widowControl/>
        <w:ind w:firstLine="480" w:firstLineChars="200"/>
        <w:jc w:val="left"/>
        <w:rPr>
          <w:rFonts w:ascii="微软雅黑" w:hAnsi="微软雅黑" w:eastAsia="微软雅黑" w:cs="Arial"/>
          <w:b/>
          <w:bCs/>
          <w:sz w:val="24"/>
          <w:szCs w:val="24"/>
        </w:rPr>
      </w:pPr>
      <w:r>
        <w:rPr>
          <w:rFonts w:hint="eastAsia" w:ascii="微软雅黑" w:hAnsi="微软雅黑" w:eastAsia="微软雅黑" w:cs="Arial"/>
          <w:sz w:val="24"/>
          <w:szCs w:val="24"/>
        </w:rPr>
        <w:t>错误检测，错误处理，故障处理技术和实施直接关联和强依赖于如下潜在的故障假设：可以真正进行容错的故障种类依赖于这样的故障假设，在开发过程中考虑的，并依赖于故障产生和激活过程的冗余机制的（</w:t>
      </w:r>
      <w:r>
        <w:rPr>
          <w:rFonts w:ascii="微软雅黑" w:hAnsi="微软雅黑" w:eastAsia="微软雅黑" w:cs="Arial"/>
          <w:sz w:val="24"/>
          <w:szCs w:val="24"/>
        </w:rPr>
        <w:t>independence</w:t>
      </w:r>
      <w:r>
        <w:rPr>
          <w:rFonts w:hint="eastAsia" w:ascii="微软雅黑" w:hAnsi="微软雅黑" w:eastAsia="微软雅黑" w:cs="Arial"/>
          <w:sz w:val="24"/>
          <w:szCs w:val="24"/>
        </w:rPr>
        <w:t>）独立性。广泛使用的获得故障容错的的方法是通过多种途径串行或者并行的实施大量的计算。当预见可以实施一个物理故障的容错时，其途径可以是基于硬件部件独立故障的基础上的假设的同一性设计（</w:t>
      </w:r>
      <w:r>
        <w:rPr>
          <w:rFonts w:ascii="微软雅黑" w:hAnsi="微软雅黑" w:eastAsia="微软雅黑" w:cs="Arial"/>
          <w:sz w:val="24"/>
          <w:szCs w:val="24"/>
        </w:rPr>
        <w:t>identical design</w:t>
      </w:r>
      <w:r>
        <w:rPr>
          <w:rFonts w:hint="eastAsia" w:ascii="微软雅黑" w:hAnsi="微软雅黑" w:eastAsia="微软雅黑" w:cs="Arial"/>
          <w:sz w:val="24"/>
          <w:szCs w:val="24"/>
        </w:rPr>
        <w:t>）。这样的方法（回滚）[</w:t>
      </w:r>
      <w:r>
        <w:rPr>
          <w:rFonts w:ascii="微软雅黑" w:hAnsi="微软雅黑" w:eastAsia="微软雅黑" w:cs="Arial"/>
          <w:sz w:val="24"/>
          <w:szCs w:val="24"/>
        </w:rPr>
        <w:t>23][28]</w:t>
      </w:r>
      <w:r>
        <w:rPr>
          <w:rFonts w:hint="eastAsia" w:ascii="微软雅黑" w:hAnsi="微软雅黑" w:eastAsia="微软雅黑" w:cs="Arial"/>
          <w:sz w:val="24"/>
          <w:szCs w:val="24"/>
        </w:rPr>
        <w:t>被证明对难以发现的开发故障比较有效，却不适合于硬开发故障（</w:t>
      </w:r>
      <w:r>
        <w:rPr>
          <w:rFonts w:ascii="微软雅黑" w:hAnsi="微软雅黑" w:eastAsia="微软雅黑" w:cs="Arial"/>
          <w:sz w:val="24"/>
          <w:szCs w:val="24"/>
        </w:rPr>
        <w:t>solid development faults</w:t>
      </w:r>
      <w:r>
        <w:rPr>
          <w:rFonts w:hint="eastAsia" w:ascii="微软雅黑" w:hAnsi="微软雅黑" w:eastAsia="微软雅黑" w:cs="Arial"/>
          <w:sz w:val="24"/>
          <w:szCs w:val="24"/>
        </w:rPr>
        <w:t>），这种故障每一种都需要通过独立的设计来实现[</w:t>
      </w:r>
      <w:r>
        <w:rPr>
          <w:rFonts w:ascii="微软雅黑" w:hAnsi="微软雅黑" w:eastAsia="微软雅黑" w:cs="Arial"/>
          <w:sz w:val="24"/>
          <w:szCs w:val="24"/>
        </w:rPr>
        <w:t>57][4]</w:t>
      </w:r>
      <w:r>
        <w:rPr>
          <w:rFonts w:hint="eastAsia" w:ascii="微软雅黑" w:hAnsi="微软雅黑" w:eastAsia="微软雅黑" w:cs="Arial"/>
          <w:sz w:val="24"/>
          <w:szCs w:val="24"/>
        </w:rPr>
        <w:t>，也叫作</w:t>
      </w:r>
      <w:r>
        <w:rPr>
          <w:rFonts w:hint="eastAsia" w:ascii="微软雅黑" w:hAnsi="微软雅黑" w:eastAsia="微软雅黑" w:cs="Arial"/>
          <w:b/>
          <w:bCs/>
          <w:sz w:val="24"/>
          <w:szCs w:val="24"/>
        </w:rPr>
        <w:t>设计多样性</w:t>
      </w:r>
      <w:r>
        <w:rPr>
          <w:rFonts w:hint="eastAsia" w:ascii="微软雅黑" w:hAnsi="微软雅黑" w:eastAsia="微软雅黑" w:cs="Arial"/>
          <w:sz w:val="24"/>
          <w:szCs w:val="24"/>
        </w:rPr>
        <w:t>（</w:t>
      </w:r>
      <w:r>
        <w:rPr>
          <w:rFonts w:ascii="微软雅黑" w:hAnsi="微软雅黑" w:eastAsia="微软雅黑" w:cs="Arial"/>
          <w:sz w:val="24"/>
          <w:szCs w:val="24"/>
        </w:rPr>
        <w:t>design diversity</w:t>
      </w:r>
      <w:r>
        <w:rPr>
          <w:rFonts w:hint="eastAsia" w:ascii="微软雅黑" w:hAnsi="微软雅黑" w:eastAsia="微软雅黑" w:cs="Arial"/>
          <w:sz w:val="24"/>
          <w:szCs w:val="24"/>
        </w:rPr>
        <w:t>）[</w:t>
      </w:r>
      <w:r>
        <w:rPr>
          <w:rFonts w:ascii="微软雅黑" w:hAnsi="微软雅黑" w:eastAsia="微软雅黑" w:cs="Arial"/>
          <w:sz w:val="24"/>
          <w:szCs w:val="24"/>
        </w:rPr>
        <w:t>6]</w:t>
      </w:r>
      <w:r>
        <w:rPr>
          <w:rFonts w:hint="eastAsia" w:ascii="微软雅黑" w:hAnsi="微软雅黑" w:eastAsia="微软雅黑" w:cs="Arial"/>
          <w:b/>
          <w:bCs/>
          <w:sz w:val="24"/>
          <w:szCs w:val="24"/>
        </w:rPr>
        <w:t>。</w:t>
      </w:r>
    </w:p>
    <w:p>
      <w:pPr>
        <w:widowControl/>
        <w:ind w:firstLine="480" w:firstLineChars="200"/>
        <w:jc w:val="left"/>
        <w:rPr>
          <w:rFonts w:ascii="微软雅黑" w:hAnsi="微软雅黑" w:eastAsia="微软雅黑" w:cs="Arial"/>
          <w:sz w:val="24"/>
          <w:szCs w:val="24"/>
        </w:rPr>
      </w:pPr>
      <w:r>
        <w:rPr>
          <w:rFonts w:hint="eastAsia" w:ascii="微软雅黑" w:hAnsi="微软雅黑" w:eastAsia="微软雅黑" w:cs="Arial"/>
          <w:sz w:val="24"/>
          <w:szCs w:val="24"/>
        </w:rPr>
        <w:t>部件内必须要的功能处理能力连同并发的错误检测机制的提供导致了自检部件（</w:t>
      </w:r>
      <w:r>
        <w:rPr>
          <w:rFonts w:ascii="微软雅黑" w:hAnsi="微软雅黑" w:eastAsia="微软雅黑" w:cs="Arial"/>
          <w:sz w:val="24"/>
          <w:szCs w:val="24"/>
        </w:rPr>
        <w:t>self-checking component</w:t>
      </w:r>
      <w:r>
        <w:rPr>
          <w:rFonts w:hint="eastAsia" w:ascii="微软雅黑" w:hAnsi="微软雅黑" w:eastAsia="微软雅黑" w:cs="Arial"/>
          <w:sz w:val="24"/>
          <w:szCs w:val="24"/>
        </w:rPr>
        <w:t>）概念的出现。无论在软件或者在硬件领域，自检部件的一个重要的好处是能够给出错误限制区[</w:t>
      </w:r>
      <w:r>
        <w:rPr>
          <w:rFonts w:ascii="微软雅黑" w:hAnsi="微软雅黑" w:eastAsia="微软雅黑" w:cs="Arial"/>
          <w:sz w:val="24"/>
          <w:szCs w:val="24"/>
        </w:rPr>
        <w:t>63]</w:t>
      </w:r>
      <w:r>
        <w:rPr>
          <w:rFonts w:hint="eastAsia" w:ascii="微软雅黑" w:hAnsi="微软雅黑" w:eastAsia="微软雅黑" w:cs="Arial"/>
          <w:sz w:val="24"/>
          <w:szCs w:val="24"/>
        </w:rPr>
        <w:t>的清晰的定义（</w:t>
      </w:r>
      <w:r>
        <w:rPr>
          <w:rFonts w:ascii="微软雅黑" w:hAnsi="微软雅黑" w:eastAsia="微软雅黑" w:cs="Arial"/>
          <w:sz w:val="24"/>
          <w:szCs w:val="24"/>
        </w:rPr>
        <w:t>error confinement areas</w:t>
      </w:r>
      <w:r>
        <w:rPr>
          <w:rFonts w:hint="eastAsia" w:ascii="微软雅黑" w:hAnsi="微软雅黑" w:eastAsia="微软雅黑" w:cs="Arial"/>
          <w:sz w:val="24"/>
          <w:szCs w:val="24"/>
        </w:rPr>
        <w:t>）。</w:t>
      </w:r>
    </w:p>
    <w:p>
      <w:pPr>
        <w:widowControl/>
        <w:ind w:firstLine="480" w:firstLineChars="200"/>
        <w:jc w:val="left"/>
        <w:rPr>
          <w:rFonts w:ascii="微软雅黑" w:hAnsi="微软雅黑" w:eastAsia="微软雅黑" w:cs="Arial"/>
          <w:sz w:val="24"/>
          <w:szCs w:val="24"/>
        </w:rPr>
      </w:pPr>
      <w:r>
        <w:rPr>
          <w:rFonts w:hint="eastAsia" w:ascii="微软雅黑" w:hAnsi="微软雅黑" w:eastAsia="微软雅黑" w:cs="Arial"/>
          <w:sz w:val="24"/>
          <w:szCs w:val="24"/>
        </w:rPr>
        <w:t>非常显而易见的不是所有的故障容错技术都是有效的，我们可以使用覆盖度（</w:t>
      </w:r>
      <w:r>
        <w:rPr>
          <w:rFonts w:ascii="微软雅黑" w:hAnsi="微软雅黑" w:eastAsia="微软雅黑" w:cs="Arial"/>
          <w:sz w:val="24"/>
          <w:szCs w:val="24"/>
        </w:rPr>
        <w:t>coverage</w:t>
      </w:r>
      <w:r>
        <w:rPr>
          <w:rFonts w:hint="eastAsia" w:ascii="微软雅黑" w:hAnsi="微软雅黑" w:eastAsia="微软雅黑" w:cs="Arial"/>
          <w:sz w:val="24"/>
          <w:szCs w:val="24"/>
        </w:rPr>
        <w:t>）来度量某个故障容错技术的有效性。故障容错的缺点是构成一个苛刻对可信性增长的限制。这些缺点主要是以下原因引起的（参见Fig</w:t>
      </w:r>
      <w:r>
        <w:rPr>
          <w:rFonts w:ascii="微软雅黑" w:hAnsi="微软雅黑" w:eastAsia="微软雅黑" w:cs="Arial"/>
          <w:sz w:val="24"/>
          <w:szCs w:val="24"/>
        </w:rPr>
        <w:t>18</w:t>
      </w:r>
      <w:r>
        <w:rPr>
          <w:rFonts w:hint="eastAsia" w:ascii="微软雅黑" w:hAnsi="微软雅黑" w:eastAsia="微软雅黑" w:cs="Arial"/>
          <w:sz w:val="24"/>
          <w:szCs w:val="24"/>
        </w:rPr>
        <w:t>）：</w:t>
      </w:r>
    </w:p>
    <w:p>
      <w:pPr>
        <w:pStyle w:val="14"/>
        <w:widowControl/>
        <w:numPr>
          <w:ilvl w:val="0"/>
          <w:numId w:val="20"/>
        </w:numPr>
        <w:ind w:firstLineChars="0"/>
        <w:jc w:val="left"/>
        <w:rPr>
          <w:rFonts w:ascii="微软雅黑" w:hAnsi="微软雅黑" w:eastAsia="微软雅黑" w:cs="Arial"/>
          <w:sz w:val="24"/>
          <w:szCs w:val="24"/>
        </w:rPr>
      </w:pPr>
      <w:r>
        <w:rPr>
          <w:rFonts w:hint="eastAsia" w:ascii="微软雅黑" w:hAnsi="微软雅黑" w:eastAsia="微软雅黑" w:cs="Arial"/>
          <w:sz w:val="24"/>
          <w:szCs w:val="24"/>
        </w:rPr>
        <w:t>对于影响关于在开发期间声明的故障件假设的故障容错机制的开发故障，就是缺少错误和故障处理覆盖度的结果（</w:t>
      </w:r>
      <w:r>
        <w:rPr>
          <w:rFonts w:ascii="微软雅黑" w:hAnsi="微软雅黑" w:eastAsia="微软雅黑" w:cs="Arial"/>
          <w:sz w:val="24"/>
          <w:szCs w:val="24"/>
        </w:rPr>
        <w:t>error and fault handling coverage</w:t>
      </w:r>
      <w:r>
        <w:rPr>
          <w:rFonts w:hint="eastAsia" w:ascii="微软雅黑" w:hAnsi="微软雅黑" w:eastAsia="微软雅黑" w:cs="Arial"/>
          <w:sz w:val="24"/>
          <w:szCs w:val="24"/>
        </w:rPr>
        <w:t>）</w:t>
      </w:r>
    </w:p>
    <w:p>
      <w:pPr>
        <w:pStyle w:val="14"/>
        <w:widowControl/>
        <w:numPr>
          <w:ilvl w:val="0"/>
          <w:numId w:val="20"/>
        </w:numPr>
        <w:ind w:firstLineChars="0"/>
        <w:jc w:val="left"/>
        <w:rPr>
          <w:rFonts w:ascii="微软雅黑" w:hAnsi="微软雅黑" w:eastAsia="微软雅黑" w:cs="Arial"/>
          <w:sz w:val="24"/>
          <w:szCs w:val="24"/>
        </w:rPr>
      </w:pPr>
      <w:r>
        <w:rPr>
          <w:rFonts w:hint="eastAsia" w:ascii="微软雅黑" w:hAnsi="微软雅黑" w:eastAsia="微软雅黑" w:cs="Arial"/>
          <w:sz w:val="24"/>
          <w:szCs w:val="24"/>
        </w:rPr>
        <w:t>不同于故障真的发生在操作期间产生的故障假设就会导致故障假设覆盖度的不足（</w:t>
      </w:r>
      <w:r>
        <w:rPr>
          <w:rFonts w:ascii="微软雅黑" w:hAnsi="微软雅黑" w:eastAsia="微软雅黑" w:cs="Arial"/>
          <w:sz w:val="24"/>
          <w:szCs w:val="24"/>
        </w:rPr>
        <w:t>fault assumption coverage</w:t>
      </w:r>
      <w:r>
        <w:rPr>
          <w:rFonts w:hint="eastAsia" w:ascii="微软雅黑" w:hAnsi="微软雅黑" w:eastAsia="微软雅黑" w:cs="Arial"/>
          <w:sz w:val="24"/>
          <w:szCs w:val="24"/>
        </w:rPr>
        <w:t>），会导致要么1）失效的部件没有被考虑到，叫做失效模式覆盖度（</w:t>
      </w:r>
      <w:r>
        <w:rPr>
          <w:rFonts w:ascii="微软雅黑" w:hAnsi="微软雅黑" w:eastAsia="微软雅黑" w:cs="Arial"/>
          <w:sz w:val="24"/>
          <w:szCs w:val="24"/>
        </w:rPr>
        <w:t>failure mode coverage</w:t>
      </w:r>
      <w:r>
        <w:rPr>
          <w:rFonts w:hint="eastAsia" w:ascii="微软雅黑" w:hAnsi="微软雅黑" w:eastAsia="微软雅黑" w:cs="Arial"/>
          <w:sz w:val="24"/>
          <w:szCs w:val="24"/>
        </w:rPr>
        <w:t>）不足；要么是共模失效的出现当仅考虑独立的失效的时候，叫做失效独立性覆盖度不足（</w:t>
      </w:r>
      <w:r>
        <w:rPr>
          <w:rFonts w:ascii="微软雅黑" w:hAnsi="微软雅黑" w:eastAsia="微软雅黑" w:cs="Arial"/>
          <w:sz w:val="24"/>
          <w:szCs w:val="24"/>
        </w:rPr>
        <w:t>failure independence coverage</w:t>
      </w:r>
      <w:r>
        <w:rPr>
          <w:rFonts w:hint="eastAsia" w:ascii="微软雅黑" w:hAnsi="微软雅黑" w:eastAsia="微软雅黑" w:cs="Arial"/>
          <w:sz w:val="24"/>
          <w:szCs w:val="24"/>
        </w:rPr>
        <w:t>）。</w:t>
      </w:r>
    </w:p>
    <w:p>
      <w:pPr>
        <w:widowControl/>
        <w:ind w:left="1" w:firstLine="480" w:firstLineChars="200"/>
        <w:jc w:val="left"/>
        <w:rPr>
          <w:rFonts w:hint="eastAsia" w:ascii="微软雅黑" w:hAnsi="微软雅黑" w:eastAsia="微软雅黑" w:cs="Arial"/>
          <w:sz w:val="24"/>
          <w:szCs w:val="24"/>
        </w:rPr>
      </w:pPr>
      <w:r>
        <w:rPr>
          <w:rFonts w:hint="eastAsia" w:ascii="微软雅黑" w:hAnsi="微软雅黑" w:eastAsia="微软雅黑" w:cs="Arial"/>
          <w:sz w:val="24"/>
          <w:szCs w:val="24"/>
        </w:rPr>
        <w:t>错误和故障处理覆盖度（</w:t>
      </w:r>
      <w:r>
        <w:rPr>
          <w:rFonts w:ascii="微软雅黑" w:hAnsi="微软雅黑" w:eastAsia="微软雅黑" w:cs="Arial"/>
          <w:sz w:val="24"/>
          <w:szCs w:val="24"/>
        </w:rPr>
        <w:t>error and fault handling coverage</w:t>
      </w:r>
      <w:r>
        <w:rPr>
          <w:rFonts w:hint="eastAsia" w:ascii="微软雅黑" w:hAnsi="微软雅黑" w:eastAsia="微软雅黑" w:cs="Arial"/>
          <w:sz w:val="24"/>
          <w:szCs w:val="24"/>
        </w:rPr>
        <w:t>）的不足已表明是对可信性提升[</w:t>
      </w:r>
      <w:r>
        <w:rPr>
          <w:rFonts w:ascii="微软雅黑" w:hAnsi="微软雅黑" w:eastAsia="微软雅黑" w:cs="Arial"/>
          <w:sz w:val="24"/>
          <w:szCs w:val="24"/>
        </w:rPr>
        <w:t>8][1]</w:t>
      </w:r>
      <w:r>
        <w:rPr>
          <w:rFonts w:hint="eastAsia" w:ascii="微软雅黑" w:hAnsi="微软雅黑" w:eastAsia="微软雅黑" w:cs="Arial"/>
          <w:sz w:val="24"/>
          <w:szCs w:val="24"/>
        </w:rPr>
        <w:t>的极端的限制。相似的影响还可能来自于失效模式覆盖度的不足：保守的故障假设（例如拜占庭故障）将会产生较高的失效模式覆盖度，会导致系统可信性和安全性的降低[</w:t>
      </w:r>
      <w:r>
        <w:rPr>
          <w:rFonts w:ascii="微软雅黑" w:hAnsi="微软雅黑" w:eastAsia="微软雅黑" w:cs="Arial"/>
          <w:sz w:val="24"/>
          <w:szCs w:val="24"/>
        </w:rPr>
        <w:t>54]</w:t>
      </w:r>
      <w:r>
        <w:rPr>
          <w:rFonts w:hint="eastAsia" w:ascii="微软雅黑" w:hAnsi="微软雅黑" w:eastAsia="微软雅黑" w:cs="Arial"/>
          <w:sz w:val="24"/>
          <w:szCs w:val="24"/>
        </w:rPr>
        <w:t>。</w:t>
      </w:r>
    </w:p>
    <w:p>
      <w:pPr>
        <w:widowControl/>
        <w:jc w:val="left"/>
        <w:rPr>
          <w:rFonts w:ascii="微软雅黑" w:hAnsi="微软雅黑" w:eastAsia="微软雅黑" w:cs="Arial"/>
          <w:sz w:val="24"/>
          <w:szCs w:val="24"/>
        </w:rPr>
      </w:pPr>
      <w:r>
        <w:drawing>
          <wp:inline distT="0" distB="0" distL="0" distR="0">
            <wp:extent cx="5501640" cy="1920240"/>
            <wp:effectExtent l="0" t="0" r="381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2"/>
                    <a:stretch>
                      <a:fillRect/>
                    </a:stretch>
                  </pic:blipFill>
                  <pic:spPr>
                    <a:xfrm>
                      <a:off x="0" y="0"/>
                      <a:ext cx="5502118" cy="1920407"/>
                    </a:xfrm>
                    <a:prstGeom prst="rect">
                      <a:avLst/>
                    </a:prstGeom>
                  </pic:spPr>
                </pic:pic>
              </a:graphicData>
            </a:graphic>
          </wp:inline>
        </w:drawing>
      </w:r>
    </w:p>
    <w:p>
      <w:pPr>
        <w:widowControl/>
        <w:jc w:val="center"/>
        <w:rPr>
          <w:rFonts w:hint="eastAsia" w:ascii="微软雅黑" w:hAnsi="微软雅黑" w:eastAsia="微软雅黑" w:cs="Arial"/>
          <w:sz w:val="24"/>
          <w:szCs w:val="24"/>
        </w:rPr>
      </w:pPr>
      <w:r>
        <w:rPr>
          <w:rFonts w:hint="eastAsia" w:ascii="微软雅黑" w:hAnsi="微软雅黑" w:eastAsia="微软雅黑" w:cs="Arial"/>
          <w:sz w:val="24"/>
          <w:szCs w:val="24"/>
        </w:rPr>
        <w:t>Fig</w:t>
      </w:r>
      <w:r>
        <w:rPr>
          <w:rFonts w:ascii="微软雅黑" w:hAnsi="微软雅黑" w:eastAsia="微软雅黑" w:cs="Arial"/>
          <w:sz w:val="24"/>
          <w:szCs w:val="24"/>
        </w:rPr>
        <w:t>18</w:t>
      </w:r>
    </w:p>
    <w:p>
      <w:pPr>
        <w:widowControl/>
        <w:ind w:firstLine="480" w:firstLineChars="200"/>
        <w:jc w:val="left"/>
        <w:rPr>
          <w:rFonts w:ascii="微软雅黑" w:hAnsi="微软雅黑" w:eastAsia="微软雅黑" w:cs="Arial"/>
          <w:sz w:val="24"/>
          <w:szCs w:val="24"/>
        </w:rPr>
      </w:pPr>
      <w:r>
        <w:rPr>
          <w:rFonts w:hint="eastAsia" w:ascii="微软雅黑" w:hAnsi="微软雅黑" w:eastAsia="微软雅黑" w:cs="Arial"/>
          <w:sz w:val="24"/>
          <w:szCs w:val="24"/>
        </w:rPr>
        <w:t>另一个重要的问题是协调多个部件的活动来避免错误传播到非失效部件。这个问题在一个部件需要同另一个部件进行信息通信的时候显得尤为重要。单一源（</w:t>
      </w:r>
      <w:r>
        <w:rPr>
          <w:rFonts w:ascii="微软雅黑" w:hAnsi="微软雅黑" w:eastAsia="微软雅黑" w:cs="Arial"/>
          <w:sz w:val="24"/>
          <w:szCs w:val="24"/>
        </w:rPr>
        <w:t>single-source information</w:t>
      </w:r>
      <w:r>
        <w:rPr>
          <w:rFonts w:hint="eastAsia" w:ascii="微软雅黑" w:hAnsi="微软雅黑" w:eastAsia="微软雅黑" w:cs="Arial"/>
          <w:sz w:val="24"/>
          <w:szCs w:val="24"/>
        </w:rPr>
        <w:t>）信息的典型的例子就是本地传感器数据，本地时钟值，其他部件状态的本地视角等。</w:t>
      </w:r>
    </w:p>
    <w:p>
      <w:pPr>
        <w:widowControl/>
        <w:ind w:firstLine="480" w:firstLineChars="200"/>
        <w:jc w:val="left"/>
        <w:rPr>
          <w:rFonts w:ascii="微软雅黑" w:hAnsi="微软雅黑" w:eastAsia="微软雅黑" w:cs="Arial"/>
          <w:sz w:val="24"/>
          <w:szCs w:val="24"/>
        </w:rPr>
      </w:pPr>
      <w:r>
        <w:rPr>
          <w:rFonts w:hint="eastAsia" w:ascii="微软雅黑" w:hAnsi="微软雅黑" w:eastAsia="微软雅黑" w:cs="Arial"/>
          <w:sz w:val="24"/>
          <w:szCs w:val="24"/>
        </w:rPr>
        <w:t>故障容错也是一个迭代的概念：非常重要的就是故障容错机制本身也需要被保护以避免容错机制失效。这些保护机制的典型的例子如</w:t>
      </w:r>
      <w:r>
        <w:rPr>
          <w:rFonts w:ascii="微软雅黑" w:hAnsi="微软雅黑" w:eastAsia="微软雅黑" w:cs="Arial"/>
          <w:sz w:val="24"/>
          <w:szCs w:val="24"/>
        </w:rPr>
        <w:t>voter replication, selfchecking checkers, “stable” memory for recovery programs</w:t>
      </w:r>
      <w:r>
        <w:rPr>
          <w:rFonts w:ascii="AdvP7C2E" w:hAnsi="AdvP7C2E"/>
          <w:color w:val="000000"/>
          <w:sz w:val="20"/>
          <w:szCs w:val="20"/>
        </w:rPr>
        <w:t xml:space="preserve"> </w:t>
      </w:r>
      <w:r>
        <w:rPr>
          <w:rFonts w:ascii="微软雅黑" w:hAnsi="微软雅黑" w:eastAsia="微软雅黑" w:cs="Arial"/>
          <w:sz w:val="24"/>
          <w:szCs w:val="24"/>
        </w:rPr>
        <w:t>and data</w:t>
      </w:r>
      <w:r>
        <w:rPr>
          <w:rFonts w:hint="eastAsia" w:ascii="微软雅黑" w:hAnsi="微软雅黑" w:eastAsia="微软雅黑" w:cs="Arial"/>
          <w:sz w:val="24"/>
          <w:szCs w:val="24"/>
        </w:rPr>
        <w:t>。</w:t>
      </w:r>
    </w:p>
    <w:p>
      <w:pPr>
        <w:widowControl/>
        <w:ind w:firstLine="480" w:firstLineChars="200"/>
        <w:jc w:val="left"/>
        <w:rPr>
          <w:rFonts w:hint="eastAsia" w:ascii="微软雅黑" w:hAnsi="微软雅黑" w:eastAsia="微软雅黑" w:cs="Arial"/>
          <w:sz w:val="24"/>
          <w:szCs w:val="24"/>
        </w:rPr>
      </w:pPr>
      <w:r>
        <w:rPr>
          <w:rFonts w:hint="eastAsia" w:ascii="微软雅黑" w:hAnsi="微软雅黑" w:eastAsia="微软雅黑" w:cs="Arial"/>
          <w:sz w:val="24"/>
          <w:szCs w:val="24"/>
        </w:rPr>
        <w:t>系统性的故障容错需要增加特定的支撑系统，例如软件狗，业务处理器，指定的通信连接等等（</w:t>
      </w:r>
      <w:r>
        <w:rPr>
          <w:rFonts w:ascii="微软雅黑" w:hAnsi="微软雅黑" w:eastAsia="微软雅黑" w:cs="Arial"/>
          <w:sz w:val="24"/>
          <w:szCs w:val="24"/>
        </w:rPr>
        <w:t>software monitors, service processors, dedicated communication links</w:t>
      </w:r>
      <w:r>
        <w:rPr>
          <w:rFonts w:hint="eastAsia" w:ascii="微软雅黑" w:hAnsi="微软雅黑" w:eastAsia="微软雅黑" w:cs="Arial"/>
          <w:sz w:val="24"/>
          <w:szCs w:val="24"/>
        </w:rPr>
        <w:t>）</w:t>
      </w:r>
    </w:p>
    <w:p>
      <w:pPr>
        <w:widowControl/>
        <w:ind w:firstLine="480" w:firstLineChars="200"/>
        <w:jc w:val="left"/>
        <w:rPr>
          <w:rFonts w:ascii="微软雅黑" w:hAnsi="微软雅黑" w:eastAsia="微软雅黑" w:cs="Arial"/>
          <w:sz w:val="24"/>
          <w:szCs w:val="24"/>
        </w:rPr>
      </w:pPr>
      <w:r>
        <w:rPr>
          <w:rFonts w:hint="eastAsia" w:ascii="微软雅黑" w:hAnsi="微软雅黑" w:eastAsia="微软雅黑" w:cs="Arial"/>
          <w:sz w:val="24"/>
          <w:szCs w:val="24"/>
        </w:rPr>
        <w:t>反射（</w:t>
      </w:r>
      <w:r>
        <w:rPr>
          <w:rFonts w:ascii="微软雅黑" w:hAnsi="微软雅黑" w:eastAsia="微软雅黑" w:cs="Arial"/>
          <w:sz w:val="24"/>
          <w:szCs w:val="24"/>
        </w:rPr>
        <w:t>Reflection</w:t>
      </w:r>
      <w:r>
        <w:rPr>
          <w:rFonts w:hint="eastAsia" w:ascii="微软雅黑" w:hAnsi="微软雅黑" w:eastAsia="微软雅黑" w:cs="Arial"/>
          <w:sz w:val="24"/>
          <w:szCs w:val="24"/>
        </w:rPr>
        <w:t>），是一个明显的和适当的加大一个对象或者软件部件的所有关联动作。例如确保这些动作可以在必要的情况下撤回，可以使用在面向对象的软件以及通过中间件提供[</w:t>
      </w:r>
      <w:r>
        <w:rPr>
          <w:rFonts w:ascii="微软雅黑" w:hAnsi="微软雅黑" w:eastAsia="微软雅黑" w:cs="Arial"/>
          <w:sz w:val="24"/>
          <w:szCs w:val="24"/>
        </w:rPr>
        <w:t>17</w:t>
      </w:r>
      <w:r>
        <w:rPr>
          <w:rFonts w:hint="eastAsia" w:ascii="微软雅黑" w:hAnsi="微软雅黑" w:eastAsia="微软雅黑" w:cs="Arial"/>
          <w:sz w:val="24"/>
          <w:szCs w:val="24"/>
        </w:rPr>
        <w:t>]。</w:t>
      </w:r>
    </w:p>
    <w:p>
      <w:pPr>
        <w:widowControl/>
        <w:ind w:firstLine="480" w:firstLineChars="200"/>
        <w:jc w:val="left"/>
        <w:rPr>
          <w:rFonts w:ascii="微软雅黑" w:hAnsi="微软雅黑" w:eastAsia="微软雅黑" w:cs="Arial"/>
          <w:sz w:val="24"/>
          <w:szCs w:val="24"/>
        </w:rPr>
      </w:pPr>
      <w:r>
        <w:rPr>
          <w:rFonts w:hint="eastAsia" w:ascii="微软雅黑" w:hAnsi="微软雅黑" w:eastAsia="微软雅黑" w:cs="Arial"/>
          <w:sz w:val="24"/>
          <w:szCs w:val="24"/>
        </w:rPr>
        <w:t>故障容错适用于所有类型的故障。对于入侵的保护在传统上涉及到密码学和防火墙。一些错误检测机制通常直接针对恶意故障和非恶意故障。入侵检测通常是通过</w:t>
      </w:r>
      <w:r>
        <w:rPr>
          <w:rFonts w:ascii="微软雅黑" w:hAnsi="微软雅黑" w:eastAsia="微软雅黑" w:cs="Arial"/>
          <w:sz w:val="24"/>
          <w:szCs w:val="24"/>
        </w:rPr>
        <w:t>likelihood checks[18][15]</w:t>
      </w:r>
      <w:r>
        <w:rPr>
          <w:rFonts w:hint="eastAsia" w:ascii="微软雅黑" w:hAnsi="微软雅黑" w:eastAsia="微软雅黑" w:cs="Arial"/>
          <w:sz w:val="24"/>
          <w:szCs w:val="24"/>
        </w:rPr>
        <w:t>。建议的容错的方法和方案如下：</w:t>
      </w:r>
    </w:p>
    <w:p>
      <w:pPr>
        <w:pStyle w:val="14"/>
        <w:widowControl/>
        <w:numPr>
          <w:ilvl w:val="0"/>
          <w:numId w:val="21"/>
        </w:numPr>
        <w:ind w:firstLineChars="0"/>
        <w:jc w:val="left"/>
        <w:rPr>
          <w:rFonts w:ascii="微软雅黑" w:hAnsi="微软雅黑" w:eastAsia="微软雅黑" w:cs="Arial"/>
          <w:sz w:val="24"/>
          <w:szCs w:val="24"/>
        </w:rPr>
      </w:pPr>
      <w:r>
        <w:rPr>
          <w:rFonts w:hint="eastAsia" w:ascii="微软雅黑" w:hAnsi="微软雅黑" w:eastAsia="微软雅黑" w:cs="Arial"/>
          <w:sz w:val="24"/>
          <w:szCs w:val="24"/>
        </w:rPr>
        <w:t>入侵和物理故障通过信息分解和分散</w:t>
      </w:r>
      <w:r>
        <w:rPr>
          <w:rFonts w:ascii="微软雅黑" w:hAnsi="微软雅黑" w:eastAsia="微软雅黑" w:cs="Arial"/>
          <w:sz w:val="24"/>
          <w:szCs w:val="24"/>
        </w:rPr>
        <w:t>fragmentation and dispersal [20][56]</w:t>
      </w:r>
    </w:p>
    <w:p>
      <w:pPr>
        <w:pStyle w:val="14"/>
        <w:widowControl/>
        <w:numPr>
          <w:ilvl w:val="0"/>
          <w:numId w:val="21"/>
        </w:numPr>
        <w:ind w:firstLineChars="0"/>
        <w:jc w:val="left"/>
        <w:rPr>
          <w:rFonts w:ascii="微软雅黑" w:hAnsi="微软雅黑" w:eastAsia="微软雅黑" w:cs="Arial"/>
          <w:sz w:val="24"/>
          <w:szCs w:val="24"/>
        </w:rPr>
      </w:pPr>
      <w:r>
        <w:rPr>
          <w:rFonts w:hint="eastAsia" w:ascii="微软雅黑" w:hAnsi="微软雅黑" w:eastAsia="微软雅黑" w:cs="Arial"/>
          <w:sz w:val="24"/>
          <w:szCs w:val="24"/>
        </w:rPr>
        <w:t>恶意的逻辑和病毒通过控制流检查</w:t>
      </w:r>
      <w:r>
        <w:rPr>
          <w:rFonts w:ascii="微软雅黑" w:hAnsi="微软雅黑" w:eastAsia="微软雅黑" w:cs="Arial"/>
          <w:sz w:val="24"/>
          <w:szCs w:val="24"/>
        </w:rPr>
        <w:t>control flow checking[35]</w:t>
      </w:r>
      <w:r>
        <w:rPr>
          <w:rFonts w:hint="eastAsia" w:ascii="微软雅黑" w:hAnsi="微软雅黑" w:eastAsia="微软雅黑" w:cs="Arial"/>
          <w:sz w:val="24"/>
          <w:szCs w:val="24"/>
        </w:rPr>
        <w:t>或者设计差异化（</w:t>
      </w:r>
      <w:r>
        <w:rPr>
          <w:rFonts w:ascii="微软雅黑" w:hAnsi="微软雅黑" w:eastAsia="微软雅黑" w:cs="Arial"/>
          <w:sz w:val="24"/>
          <w:szCs w:val="24"/>
        </w:rPr>
        <w:t>diversity</w:t>
      </w:r>
      <w:r>
        <w:rPr>
          <w:rFonts w:hint="eastAsia" w:ascii="微软雅黑" w:hAnsi="微软雅黑" w:eastAsia="微软雅黑" w:cs="Arial"/>
          <w:sz w:val="24"/>
          <w:szCs w:val="24"/>
        </w:rPr>
        <w:t>）[</w:t>
      </w:r>
      <w:r>
        <w:rPr>
          <w:rFonts w:ascii="微软雅黑" w:hAnsi="微软雅黑" w:eastAsia="微软雅黑" w:cs="Arial"/>
          <w:sz w:val="24"/>
          <w:szCs w:val="24"/>
        </w:rPr>
        <w:t>36]</w:t>
      </w:r>
    </w:p>
    <w:p>
      <w:pPr>
        <w:pStyle w:val="14"/>
        <w:widowControl/>
        <w:numPr>
          <w:ilvl w:val="0"/>
          <w:numId w:val="21"/>
        </w:numPr>
        <w:ind w:firstLineChars="0"/>
        <w:jc w:val="left"/>
        <w:rPr>
          <w:rFonts w:ascii="微软雅黑" w:hAnsi="微软雅黑" w:eastAsia="微软雅黑" w:cs="Arial"/>
          <w:sz w:val="24"/>
          <w:szCs w:val="24"/>
        </w:rPr>
      </w:pPr>
      <w:r>
        <w:rPr>
          <w:rFonts w:hint="eastAsia" w:ascii="微软雅黑" w:hAnsi="微软雅黑" w:eastAsia="微软雅黑" w:cs="Arial"/>
          <w:sz w:val="24"/>
          <w:szCs w:val="24"/>
        </w:rPr>
        <w:t>入侵，恶意逻辑，漏洞这类物理的或者开发故障通过服务器差异化（</w:t>
      </w:r>
      <w:r>
        <w:rPr>
          <w:rFonts w:ascii="微软雅黑" w:hAnsi="微软雅黑" w:eastAsia="微软雅黑" w:cs="Arial"/>
          <w:sz w:val="24"/>
          <w:szCs w:val="24"/>
        </w:rPr>
        <w:t>diversity</w:t>
      </w:r>
      <w:r>
        <w:rPr>
          <w:rFonts w:hint="eastAsia" w:ascii="微软雅黑" w:hAnsi="微软雅黑" w:eastAsia="微软雅黑" w:cs="Arial"/>
          <w:sz w:val="24"/>
          <w:szCs w:val="24"/>
        </w:rPr>
        <w:t>）[</w:t>
      </w:r>
      <w:r>
        <w:rPr>
          <w:rFonts w:ascii="微软雅黑" w:hAnsi="微软雅黑" w:eastAsia="微软雅黑" w:cs="Arial"/>
          <w:sz w:val="24"/>
          <w:szCs w:val="24"/>
        </w:rPr>
        <w:t>68]</w:t>
      </w:r>
    </w:p>
    <w:p>
      <w:pPr>
        <w:widowControl/>
        <w:ind w:firstLine="480" w:firstLineChars="200"/>
        <w:jc w:val="left"/>
        <w:rPr>
          <w:rFonts w:ascii="微软雅黑" w:hAnsi="微软雅黑" w:eastAsia="微软雅黑" w:cs="Arial"/>
          <w:sz w:val="24"/>
          <w:szCs w:val="24"/>
        </w:rPr>
      </w:pPr>
      <w:r>
        <w:rPr>
          <w:rFonts w:hint="eastAsia" w:ascii="微软雅黑" w:hAnsi="微软雅黑" w:eastAsia="微软雅黑" w:cs="Arial"/>
          <w:sz w:val="24"/>
          <w:szCs w:val="24"/>
        </w:rPr>
        <w:t>最后，值得注意的是1）故障容错有多个相似的概念，例如自修复，自愈，弹性（</w:t>
      </w:r>
      <w:r>
        <w:rPr>
          <w:rFonts w:ascii="微软雅黑" w:hAnsi="微软雅黑" w:eastAsia="微软雅黑" w:cs="Arial"/>
          <w:sz w:val="24"/>
          <w:szCs w:val="24"/>
        </w:rPr>
        <w:t>self-repair, self-healing, resilience</w:t>
      </w:r>
      <w:r>
        <w:rPr>
          <w:rFonts w:hint="eastAsia" w:ascii="微软雅黑" w:hAnsi="微软雅黑" w:eastAsia="微软雅黑" w:cs="Arial"/>
          <w:sz w:val="24"/>
          <w:szCs w:val="24"/>
        </w:rPr>
        <w:t>）2）基于恢复的计算[</w:t>
      </w:r>
      <w:r>
        <w:rPr>
          <w:rFonts w:ascii="微软雅黑" w:hAnsi="微软雅黑" w:eastAsia="微软雅黑" w:cs="Arial"/>
          <w:sz w:val="24"/>
          <w:szCs w:val="24"/>
        </w:rPr>
        <w:t>19] （recovery-oriented computing</w:t>
      </w:r>
      <w:r>
        <w:rPr>
          <w:rFonts w:hint="eastAsia" w:ascii="微软雅黑" w:hAnsi="微软雅黑" w:eastAsia="微软雅黑" w:cs="Arial"/>
          <w:sz w:val="24"/>
          <w:szCs w:val="24"/>
        </w:rPr>
        <w:t>）这个词近来被作为一个故障容错方法用来构建整个系统的可信性，比如在由多个计算机系统组成的系统中，单个系统的失效作为故障进行容错。</w:t>
      </w:r>
    </w:p>
    <w:p>
      <w:pPr>
        <w:pStyle w:val="3"/>
        <w:rPr>
          <w:rFonts w:ascii="微软雅黑" w:hAnsi="微软雅黑" w:eastAsia="微软雅黑"/>
          <w:sz w:val="24"/>
          <w:szCs w:val="24"/>
        </w:rPr>
      </w:pPr>
      <w:r>
        <w:rPr>
          <w:rFonts w:ascii="微软雅黑" w:hAnsi="微软雅黑" w:eastAsia="微软雅黑"/>
          <w:sz w:val="24"/>
          <w:szCs w:val="24"/>
        </w:rPr>
        <w:t xml:space="preserve">5.3 </w:t>
      </w:r>
      <w:r>
        <w:rPr>
          <w:rFonts w:hint="eastAsia" w:ascii="微软雅黑" w:hAnsi="微软雅黑" w:eastAsia="微软雅黑"/>
          <w:sz w:val="24"/>
          <w:szCs w:val="24"/>
        </w:rPr>
        <w:t>故障清除（Fault</w:t>
      </w:r>
      <w:r>
        <w:rPr>
          <w:rFonts w:ascii="微软雅黑" w:hAnsi="微软雅黑" w:eastAsia="微软雅黑"/>
          <w:sz w:val="24"/>
          <w:szCs w:val="24"/>
        </w:rPr>
        <w:t xml:space="preserve"> </w:t>
      </w:r>
      <w:r>
        <w:rPr>
          <w:rFonts w:hint="eastAsia" w:ascii="微软雅黑" w:hAnsi="微软雅黑" w:eastAsia="微软雅黑"/>
          <w:sz w:val="24"/>
          <w:szCs w:val="24"/>
        </w:rPr>
        <w:t>Removal）</w:t>
      </w:r>
    </w:p>
    <w:p>
      <w:pPr>
        <w:widowControl/>
        <w:ind w:firstLine="480" w:firstLineChars="200"/>
        <w:jc w:val="left"/>
        <w:rPr>
          <w:rFonts w:ascii="微软雅黑" w:hAnsi="微软雅黑" w:eastAsia="微软雅黑" w:cs="Arial"/>
          <w:sz w:val="24"/>
          <w:szCs w:val="24"/>
        </w:rPr>
      </w:pPr>
      <w:r>
        <w:rPr>
          <w:rFonts w:hint="eastAsia" w:ascii="微软雅黑" w:hAnsi="微软雅黑" w:eastAsia="微软雅黑" w:cs="Arial"/>
          <w:sz w:val="24"/>
          <w:szCs w:val="24"/>
        </w:rPr>
        <w:t>在本章我们会讲述在开发过程以及客户使用过程中的故障清除方法。</w:t>
      </w:r>
    </w:p>
    <w:p>
      <w:pPr>
        <w:pStyle w:val="4"/>
        <w:rPr>
          <w:rFonts w:ascii="微软雅黑" w:hAnsi="微软雅黑" w:eastAsia="微软雅黑"/>
          <w:sz w:val="24"/>
          <w:szCs w:val="24"/>
        </w:rPr>
      </w:pPr>
      <w:r>
        <w:rPr>
          <w:rFonts w:ascii="微软雅黑" w:hAnsi="微软雅黑" w:eastAsia="微软雅黑"/>
          <w:sz w:val="24"/>
          <w:szCs w:val="24"/>
        </w:rPr>
        <w:t xml:space="preserve">5.3.1 </w:t>
      </w:r>
      <w:r>
        <w:rPr>
          <w:rFonts w:hint="eastAsia" w:ascii="微软雅黑" w:hAnsi="微软雅黑" w:eastAsia="微软雅黑"/>
          <w:sz w:val="24"/>
          <w:szCs w:val="24"/>
        </w:rPr>
        <w:t>开发过程的故障清除</w:t>
      </w:r>
    </w:p>
    <w:p>
      <w:pPr>
        <w:widowControl/>
        <w:ind w:firstLine="480" w:firstLineChars="200"/>
        <w:jc w:val="left"/>
        <w:rPr>
          <w:rFonts w:hint="eastAsia" w:ascii="微软雅黑" w:hAnsi="微软雅黑" w:eastAsia="微软雅黑" w:cs="Arial"/>
          <w:sz w:val="24"/>
          <w:szCs w:val="24"/>
        </w:rPr>
      </w:pPr>
      <w:r>
        <w:rPr>
          <w:rFonts w:hint="eastAsia" w:ascii="微软雅黑" w:hAnsi="微软雅黑" w:eastAsia="微软雅黑" w:cs="Arial"/>
          <w:sz w:val="24"/>
          <w:szCs w:val="24"/>
        </w:rPr>
        <w:t>开发过程的故障清除包括三个步骤：验证、诊断、修正（</w:t>
      </w:r>
      <w:r>
        <w:rPr>
          <w:rFonts w:ascii="微软雅黑" w:hAnsi="微软雅黑" w:eastAsia="微软雅黑" w:cs="Arial"/>
          <w:sz w:val="24"/>
          <w:szCs w:val="24"/>
        </w:rPr>
        <w:t>verification, diagnosis, and correction</w:t>
      </w:r>
      <w:r>
        <w:rPr>
          <w:rFonts w:hint="eastAsia" w:ascii="微软雅黑" w:hAnsi="微软雅黑" w:eastAsia="微软雅黑" w:cs="Arial"/>
          <w:sz w:val="24"/>
          <w:szCs w:val="24"/>
        </w:rPr>
        <w:t>）。我们聚焦在继续下去的验证，那就是针对系统是否达到了指定属性的检查过程，叫做验证条件（</w:t>
      </w:r>
      <w:r>
        <w:rPr>
          <w:rFonts w:ascii="微软雅黑" w:hAnsi="微软雅黑" w:eastAsia="微软雅黑" w:cs="Arial"/>
          <w:sz w:val="24"/>
          <w:szCs w:val="24"/>
        </w:rPr>
        <w:t>verification conditions</w:t>
      </w:r>
      <w:r>
        <w:rPr>
          <w:rFonts w:hint="eastAsia" w:ascii="微软雅黑" w:hAnsi="微软雅黑" w:eastAsia="微软雅黑" w:cs="Arial"/>
          <w:sz w:val="24"/>
          <w:szCs w:val="24"/>
        </w:rPr>
        <w:t>）。如果不是的话，将会采取另外两个步骤：1）诊断导致验证条件无法实施的故障，然后采取必要的修正措施。在修正之后，验证过程再次启动来检查故障清除没有导致不希望的后果，在这个阶段实施的验证叫做非回归性验证（</w:t>
      </w:r>
      <w:r>
        <w:rPr>
          <w:rFonts w:ascii="微软雅黑" w:hAnsi="微软雅黑" w:eastAsia="微软雅黑" w:cs="Arial"/>
          <w:sz w:val="24"/>
          <w:szCs w:val="24"/>
        </w:rPr>
        <w:t>nonregression verification</w:t>
      </w:r>
      <w:r>
        <w:rPr>
          <w:rFonts w:hint="eastAsia" w:ascii="微软雅黑" w:hAnsi="微软雅黑" w:eastAsia="微软雅黑" w:cs="Arial"/>
          <w:sz w:val="24"/>
          <w:szCs w:val="24"/>
        </w:rPr>
        <w:t>）</w:t>
      </w:r>
    </w:p>
    <w:p>
      <w:pPr>
        <w:widowControl/>
        <w:ind w:firstLine="480" w:firstLineChars="200"/>
        <w:jc w:val="left"/>
        <w:rPr>
          <w:rFonts w:ascii="微软雅黑" w:hAnsi="微软雅黑" w:eastAsia="微软雅黑" w:cs="Arial"/>
          <w:sz w:val="24"/>
          <w:szCs w:val="24"/>
        </w:rPr>
      </w:pPr>
      <w:r>
        <w:rPr>
          <w:rFonts w:hint="eastAsia" w:ascii="微软雅黑" w:hAnsi="微软雅黑" w:eastAsia="微软雅黑" w:cs="Arial"/>
          <w:sz w:val="24"/>
          <w:szCs w:val="24"/>
        </w:rPr>
        <w:t xml:space="preserve"> 我们称检查是否满足规格的过程为验收[</w:t>
      </w:r>
      <w:r>
        <w:rPr>
          <w:rFonts w:ascii="微软雅黑" w:hAnsi="微软雅黑" w:eastAsia="微软雅黑" w:cs="Arial"/>
          <w:sz w:val="24"/>
          <w:szCs w:val="24"/>
        </w:rPr>
        <w:t>7]</w:t>
      </w:r>
      <w:r>
        <w:rPr>
          <w:rFonts w:hint="eastAsia" w:ascii="微软雅黑" w:hAnsi="微软雅黑" w:eastAsia="微软雅黑" w:cs="Arial"/>
          <w:sz w:val="24"/>
          <w:szCs w:val="24"/>
        </w:rPr>
        <w:t>（</w:t>
      </w:r>
      <w:r>
        <w:rPr>
          <w:rFonts w:ascii="微软雅黑" w:hAnsi="微软雅黑" w:eastAsia="微软雅黑" w:cs="Arial"/>
          <w:sz w:val="24"/>
          <w:szCs w:val="24"/>
        </w:rPr>
        <w:t>validation</w:t>
      </w:r>
      <w:r>
        <w:rPr>
          <w:rFonts w:hint="eastAsia" w:ascii="微软雅黑" w:hAnsi="微软雅黑" w:eastAsia="微软雅黑" w:cs="Arial"/>
          <w:sz w:val="24"/>
          <w:szCs w:val="24"/>
        </w:rPr>
        <w:t>）。未覆盖的规格类故障可能发生在开发过程的任何阶段，或者是发生在规格定义阶段或者后续的阶段（有证据表明系统没有实现既定的功能或者或者功能实现未使用合理的方式）。</w:t>
      </w:r>
    </w:p>
    <w:p>
      <w:pPr>
        <w:widowControl/>
        <w:ind w:firstLine="480" w:firstLineChars="200"/>
        <w:jc w:val="left"/>
        <w:rPr>
          <w:rFonts w:ascii="微软雅黑" w:hAnsi="微软雅黑" w:eastAsia="微软雅黑" w:cs="Arial"/>
          <w:sz w:val="24"/>
          <w:szCs w:val="24"/>
        </w:rPr>
      </w:pPr>
      <w:r>
        <w:rPr>
          <w:rFonts w:hint="eastAsia" w:ascii="微软雅黑" w:hAnsi="微软雅黑" w:eastAsia="微软雅黑" w:cs="Arial"/>
          <w:sz w:val="24"/>
          <w:szCs w:val="24"/>
        </w:rPr>
        <w:t>验证技术按照是否运行这个系统进行分类。没有实际执行动作的验证过程称之为</w:t>
      </w:r>
      <w:r>
        <w:rPr>
          <w:rFonts w:hint="eastAsia" w:ascii="微软雅黑" w:hAnsi="微软雅黑" w:eastAsia="微软雅黑" w:cs="Arial"/>
          <w:b/>
          <w:bCs/>
          <w:sz w:val="24"/>
          <w:szCs w:val="24"/>
        </w:rPr>
        <w:t>静态验证（</w:t>
      </w:r>
      <w:r>
        <w:rPr>
          <w:rFonts w:ascii="微软雅黑" w:hAnsi="微软雅黑" w:eastAsia="微软雅黑" w:cs="Arial"/>
          <w:b/>
          <w:bCs/>
          <w:sz w:val="24"/>
          <w:szCs w:val="24"/>
        </w:rPr>
        <w:t>static verification</w:t>
      </w:r>
      <w:r>
        <w:rPr>
          <w:rFonts w:hint="eastAsia" w:ascii="微软雅黑" w:hAnsi="微软雅黑" w:eastAsia="微软雅黑" w:cs="Arial"/>
          <w:b/>
          <w:bCs/>
          <w:sz w:val="24"/>
          <w:szCs w:val="24"/>
        </w:rPr>
        <w:t>）</w:t>
      </w:r>
      <w:r>
        <w:rPr>
          <w:rFonts w:hint="eastAsia" w:ascii="微软雅黑" w:hAnsi="微软雅黑" w:eastAsia="微软雅黑" w:cs="Arial"/>
          <w:sz w:val="24"/>
          <w:szCs w:val="24"/>
        </w:rPr>
        <w:t>。总结为如下的两种：</w:t>
      </w:r>
    </w:p>
    <w:p>
      <w:pPr>
        <w:pStyle w:val="14"/>
        <w:widowControl/>
        <w:numPr>
          <w:ilvl w:val="0"/>
          <w:numId w:val="22"/>
        </w:numPr>
        <w:ind w:firstLineChars="0"/>
        <w:jc w:val="left"/>
        <w:rPr>
          <w:rFonts w:hint="eastAsia" w:ascii="微软雅黑" w:hAnsi="微软雅黑" w:eastAsia="微软雅黑" w:cs="Arial"/>
          <w:sz w:val="24"/>
          <w:szCs w:val="24"/>
        </w:rPr>
      </w:pPr>
      <w:r>
        <w:rPr>
          <w:rFonts w:hint="eastAsia" w:ascii="微软雅黑" w:hAnsi="微软雅黑" w:eastAsia="微软雅黑" w:cs="Arial"/>
          <w:sz w:val="24"/>
          <w:szCs w:val="24"/>
        </w:rPr>
        <w:t>对系统本身采用的方式为1）静态分析（</w:t>
      </w:r>
      <w:r>
        <w:rPr>
          <w:rFonts w:ascii="微软雅黑" w:hAnsi="微软雅黑" w:eastAsia="微软雅黑" w:cs="Arial"/>
          <w:sz w:val="24"/>
          <w:szCs w:val="24"/>
        </w:rPr>
        <w:t>static analysis</w:t>
      </w:r>
      <w:r>
        <w:rPr>
          <w:rFonts w:hint="eastAsia" w:ascii="微软雅黑" w:hAnsi="微软雅黑" w:eastAsia="微软雅黑" w:cs="Arial"/>
          <w:sz w:val="24"/>
          <w:szCs w:val="24"/>
        </w:rPr>
        <w:t>），例如审视、排练，数据流分析，复杂度分析，摘要解析，编译器检查，漏洞搜索（</w:t>
      </w:r>
      <w:r>
        <w:rPr>
          <w:rFonts w:ascii="微软雅黑" w:hAnsi="微软雅黑" w:eastAsia="微软雅黑" w:cs="Arial"/>
          <w:sz w:val="24"/>
          <w:szCs w:val="24"/>
        </w:rPr>
        <w:t>inspections or walk-through, data flow analysis,complexity analysis, abstract interpretation, compiler checks, vulnerability search</w:t>
      </w:r>
      <w:r>
        <w:rPr>
          <w:rFonts w:hint="eastAsia" w:ascii="微软雅黑" w:hAnsi="微软雅黑" w:eastAsia="微软雅黑" w:cs="Arial"/>
          <w:sz w:val="24"/>
          <w:szCs w:val="24"/>
        </w:rPr>
        <w:t>）2）原理证明（</w:t>
      </w:r>
      <w:r>
        <w:rPr>
          <w:rFonts w:ascii="微软雅黑" w:hAnsi="微软雅黑" w:eastAsia="微软雅黑" w:cs="Arial"/>
          <w:sz w:val="24"/>
          <w:szCs w:val="24"/>
        </w:rPr>
        <w:t>theorem proving</w:t>
      </w:r>
      <w:r>
        <w:rPr>
          <w:rFonts w:hint="eastAsia" w:ascii="微软雅黑" w:hAnsi="微软雅黑" w:eastAsia="微软雅黑" w:cs="Arial"/>
          <w:sz w:val="24"/>
          <w:szCs w:val="24"/>
        </w:rPr>
        <w:t>）</w:t>
      </w:r>
    </w:p>
    <w:p>
      <w:pPr>
        <w:pStyle w:val="14"/>
        <w:widowControl/>
        <w:numPr>
          <w:ilvl w:val="0"/>
          <w:numId w:val="22"/>
        </w:numPr>
        <w:ind w:firstLineChars="0"/>
        <w:jc w:val="left"/>
        <w:rPr>
          <w:rFonts w:ascii="微软雅黑" w:hAnsi="微软雅黑" w:eastAsia="微软雅黑" w:cs="Arial"/>
          <w:sz w:val="24"/>
          <w:szCs w:val="24"/>
        </w:rPr>
      </w:pPr>
      <w:r>
        <w:rPr>
          <w:rFonts w:hint="eastAsia" w:ascii="微软雅黑" w:hAnsi="微软雅黑" w:eastAsia="微软雅黑" w:cs="Arial"/>
          <w:sz w:val="24"/>
          <w:szCs w:val="24"/>
        </w:rPr>
        <w:t>系统行为模型，这个模型通常是一个状态转移模型，也叫作模型检查（</w:t>
      </w:r>
      <w:r>
        <w:rPr>
          <w:rFonts w:ascii="微软雅黑" w:hAnsi="微软雅黑" w:eastAsia="微软雅黑" w:cs="Arial"/>
          <w:sz w:val="24"/>
          <w:szCs w:val="24"/>
        </w:rPr>
        <w:t>model checking</w:t>
      </w:r>
      <w:r>
        <w:rPr>
          <w:rFonts w:hint="eastAsia" w:ascii="微软雅黑" w:hAnsi="微软雅黑" w:eastAsia="微软雅黑" w:cs="Arial"/>
          <w:sz w:val="24"/>
          <w:szCs w:val="24"/>
        </w:rPr>
        <w:t>）</w:t>
      </w:r>
    </w:p>
    <w:p>
      <w:pPr>
        <w:widowControl/>
        <w:ind w:firstLine="480" w:firstLineChars="200"/>
        <w:jc w:val="left"/>
        <w:rPr>
          <w:rFonts w:ascii="微软雅黑" w:hAnsi="微软雅黑" w:eastAsia="微软雅黑" w:cs="Arial"/>
          <w:sz w:val="24"/>
          <w:szCs w:val="24"/>
        </w:rPr>
      </w:pPr>
      <w:r>
        <w:rPr>
          <w:rFonts w:hint="eastAsia" w:ascii="微软雅黑" w:hAnsi="微软雅黑" w:eastAsia="微软雅黑" w:cs="Arial"/>
          <w:sz w:val="24"/>
          <w:szCs w:val="24"/>
        </w:rPr>
        <w:t>对系统有实际执行动作的验证过程叫做动态验证（</w:t>
      </w:r>
      <w:r>
        <w:rPr>
          <w:rFonts w:ascii="微软雅黑" w:hAnsi="微软雅黑" w:eastAsia="微软雅黑" w:cs="Arial"/>
          <w:sz w:val="24"/>
          <w:szCs w:val="24"/>
        </w:rPr>
        <w:t>dynamic verification</w:t>
      </w:r>
      <w:r>
        <w:rPr>
          <w:rFonts w:hint="eastAsia" w:ascii="微软雅黑" w:hAnsi="微软雅黑" w:eastAsia="微软雅黑" w:cs="Arial"/>
          <w:sz w:val="24"/>
          <w:szCs w:val="24"/>
        </w:rPr>
        <w:t>）。对于一个系统的输入可能是抽象的（</w:t>
      </w:r>
      <w:r>
        <w:rPr>
          <w:rFonts w:ascii="微软雅黑" w:hAnsi="微软雅黑" w:eastAsia="微软雅黑" w:cs="Arial"/>
          <w:sz w:val="24"/>
          <w:szCs w:val="24"/>
        </w:rPr>
        <w:t>symbolic</w:t>
      </w:r>
      <w:r>
        <w:rPr>
          <w:rFonts w:hint="eastAsia" w:ascii="微软雅黑" w:hAnsi="微软雅黑" w:eastAsia="微软雅黑" w:cs="Arial"/>
          <w:sz w:val="24"/>
          <w:szCs w:val="24"/>
        </w:rPr>
        <w:t>，叫做抽象执行</w:t>
      </w:r>
      <w:r>
        <w:rPr>
          <w:rFonts w:ascii="微软雅黑" w:hAnsi="微软雅黑" w:eastAsia="微软雅黑" w:cs="Arial"/>
          <w:sz w:val="24"/>
          <w:szCs w:val="24"/>
        </w:rPr>
        <w:t>symbolic execution</w:t>
      </w:r>
      <w:r>
        <w:rPr>
          <w:rFonts w:hint="eastAsia" w:ascii="微软雅黑" w:hAnsi="微软雅黑" w:eastAsia="微软雅黑" w:cs="Arial"/>
          <w:sz w:val="24"/>
          <w:szCs w:val="24"/>
        </w:rPr>
        <w:t>）或者实际的验证测试（</w:t>
      </w:r>
      <w:r>
        <w:rPr>
          <w:rFonts w:ascii="微软雅黑" w:hAnsi="微软雅黑" w:eastAsia="微软雅黑" w:cs="Arial"/>
          <w:sz w:val="24"/>
          <w:szCs w:val="24"/>
        </w:rPr>
        <w:t xml:space="preserve">verification  </w:t>
      </w:r>
      <w:r>
        <w:rPr>
          <w:rFonts w:hint="eastAsia" w:ascii="微软雅黑" w:hAnsi="微软雅黑" w:eastAsia="微软雅黑" w:cs="Arial"/>
          <w:sz w:val="24"/>
          <w:szCs w:val="24"/>
        </w:rPr>
        <w:t>t</w:t>
      </w:r>
      <w:r>
        <w:rPr>
          <w:rFonts w:ascii="微软雅黑" w:hAnsi="微软雅黑" w:eastAsia="微软雅黑" w:cs="Arial"/>
          <w:sz w:val="24"/>
          <w:szCs w:val="24"/>
        </w:rPr>
        <w:t>esting</w:t>
      </w:r>
      <w:r>
        <w:rPr>
          <w:rFonts w:hint="eastAsia" w:ascii="微软雅黑" w:hAnsi="微软雅黑" w:eastAsia="微软雅黑" w:cs="Arial"/>
          <w:sz w:val="24"/>
          <w:szCs w:val="24"/>
        </w:rPr>
        <w:t>）,通常简称为testing。如图Fig</w:t>
      </w:r>
      <w:r>
        <w:rPr>
          <w:rFonts w:ascii="微软雅黑" w:hAnsi="微软雅黑" w:eastAsia="微软雅黑" w:cs="Arial"/>
          <w:sz w:val="24"/>
          <w:szCs w:val="24"/>
        </w:rPr>
        <w:t>19</w:t>
      </w:r>
      <w:r>
        <w:rPr>
          <w:rFonts w:hint="eastAsia" w:ascii="微软雅黑" w:hAnsi="微软雅黑" w:eastAsia="微软雅黑" w:cs="Arial"/>
          <w:sz w:val="24"/>
          <w:szCs w:val="24"/>
        </w:rPr>
        <w:t>总结了多个验证方法：</w:t>
      </w:r>
    </w:p>
    <w:p>
      <w:pPr>
        <w:widowControl/>
        <w:jc w:val="left"/>
        <w:rPr>
          <w:rFonts w:ascii="微软雅黑" w:hAnsi="微软雅黑" w:eastAsia="微软雅黑" w:cs="Arial"/>
          <w:sz w:val="24"/>
          <w:szCs w:val="24"/>
        </w:rPr>
      </w:pPr>
      <w:r>
        <w:drawing>
          <wp:inline distT="0" distB="0" distL="0" distR="0">
            <wp:extent cx="5313680" cy="2743200"/>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3"/>
                    <a:stretch>
                      <a:fillRect/>
                    </a:stretch>
                  </pic:blipFill>
                  <pic:spPr>
                    <a:xfrm>
                      <a:off x="0" y="0"/>
                      <a:ext cx="5314141" cy="2743438"/>
                    </a:xfrm>
                    <a:prstGeom prst="rect">
                      <a:avLst/>
                    </a:prstGeom>
                  </pic:spPr>
                </pic:pic>
              </a:graphicData>
            </a:graphic>
          </wp:inline>
        </w:drawing>
      </w:r>
    </w:p>
    <w:p>
      <w:pPr>
        <w:widowControl/>
        <w:jc w:val="center"/>
        <w:rPr>
          <w:rFonts w:hint="eastAsia" w:ascii="微软雅黑" w:hAnsi="微软雅黑" w:eastAsia="微软雅黑" w:cs="Arial"/>
          <w:sz w:val="24"/>
          <w:szCs w:val="24"/>
        </w:rPr>
      </w:pPr>
      <w:r>
        <w:rPr>
          <w:rFonts w:hint="eastAsia" w:ascii="微软雅黑" w:hAnsi="微软雅黑" w:eastAsia="微软雅黑" w:cs="Arial"/>
          <w:sz w:val="24"/>
          <w:szCs w:val="24"/>
        </w:rPr>
        <w:t>Fig</w:t>
      </w:r>
      <w:r>
        <w:rPr>
          <w:rFonts w:ascii="微软雅黑" w:hAnsi="微软雅黑" w:eastAsia="微软雅黑" w:cs="Arial"/>
          <w:sz w:val="24"/>
          <w:szCs w:val="24"/>
        </w:rPr>
        <w:t>19</w:t>
      </w:r>
    </w:p>
    <w:p>
      <w:pPr>
        <w:widowControl/>
        <w:ind w:firstLine="480" w:firstLineChars="200"/>
        <w:jc w:val="left"/>
        <w:rPr>
          <w:rFonts w:ascii="微软雅黑" w:hAnsi="微软雅黑" w:eastAsia="微软雅黑" w:cs="Arial"/>
          <w:sz w:val="24"/>
          <w:szCs w:val="24"/>
        </w:rPr>
      </w:pPr>
      <w:r>
        <w:rPr>
          <w:rFonts w:hint="eastAsia" w:ascii="微软雅黑" w:hAnsi="微软雅黑" w:eastAsia="微软雅黑" w:cs="Arial"/>
          <w:sz w:val="24"/>
          <w:szCs w:val="24"/>
        </w:rPr>
        <w:t>针对一个系统的所有输入进行测试的穷尽测试是不现实的，测试的方法的分类依据两个视角：选择测试输入的标准以及测试输入的产生。Fig</w:t>
      </w:r>
      <w:r>
        <w:rPr>
          <w:rFonts w:ascii="微软雅黑" w:hAnsi="微软雅黑" w:eastAsia="微软雅黑" w:cs="Arial"/>
          <w:sz w:val="24"/>
          <w:szCs w:val="24"/>
        </w:rPr>
        <w:t>20</w:t>
      </w:r>
      <w:r>
        <w:rPr>
          <w:rFonts w:hint="eastAsia" w:ascii="微软雅黑" w:hAnsi="微软雅黑" w:eastAsia="微软雅黑" w:cs="Arial"/>
          <w:sz w:val="24"/>
          <w:szCs w:val="24"/>
        </w:rPr>
        <w:t>总结不同的测试方法</w:t>
      </w:r>
      <w:r>
        <w:rPr>
          <w:rFonts w:ascii="微软雅黑" w:hAnsi="微软雅黑" w:eastAsia="微软雅黑" w:cs="Arial"/>
          <w:sz w:val="24"/>
          <w:szCs w:val="24"/>
        </w:rPr>
        <w:t>:</w:t>
      </w:r>
    </w:p>
    <w:p>
      <w:pPr>
        <w:widowControl/>
        <w:jc w:val="left"/>
        <w:rPr>
          <w:rFonts w:hint="eastAsia" w:ascii="微软雅黑" w:hAnsi="微软雅黑" w:eastAsia="微软雅黑" w:cs="Arial"/>
          <w:sz w:val="24"/>
          <w:szCs w:val="24"/>
        </w:rPr>
      </w:pPr>
      <w:r>
        <w:drawing>
          <wp:inline distT="0" distB="0" distL="0" distR="0">
            <wp:extent cx="5219700" cy="37338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4"/>
                    <a:stretch>
                      <a:fillRect/>
                    </a:stretch>
                  </pic:blipFill>
                  <pic:spPr>
                    <a:xfrm>
                      <a:off x="0" y="0"/>
                      <a:ext cx="5220152" cy="3734124"/>
                    </a:xfrm>
                    <a:prstGeom prst="rect">
                      <a:avLst/>
                    </a:prstGeom>
                  </pic:spPr>
                </pic:pic>
              </a:graphicData>
            </a:graphic>
          </wp:inline>
        </w:drawing>
      </w:r>
    </w:p>
    <w:p>
      <w:pPr>
        <w:widowControl/>
        <w:jc w:val="center"/>
        <w:rPr>
          <w:rFonts w:ascii="微软雅黑" w:hAnsi="微软雅黑" w:eastAsia="微软雅黑" w:cs="Arial"/>
          <w:sz w:val="24"/>
          <w:szCs w:val="24"/>
        </w:rPr>
      </w:pPr>
      <w:r>
        <w:rPr>
          <w:rFonts w:hint="eastAsia" w:ascii="微软雅黑" w:hAnsi="微软雅黑" w:eastAsia="微软雅黑" w:cs="Arial"/>
          <w:sz w:val="24"/>
          <w:szCs w:val="24"/>
        </w:rPr>
        <w:t>F</w:t>
      </w:r>
      <w:r>
        <w:rPr>
          <w:rFonts w:ascii="微软雅黑" w:hAnsi="微软雅黑" w:eastAsia="微软雅黑" w:cs="Arial"/>
          <w:sz w:val="24"/>
          <w:szCs w:val="24"/>
        </w:rPr>
        <w:t>ig20</w:t>
      </w:r>
    </w:p>
    <w:p>
      <w:pPr>
        <w:widowControl/>
        <w:ind w:firstLine="480" w:firstLineChars="200"/>
        <w:jc w:val="left"/>
        <w:rPr>
          <w:rFonts w:ascii="微软雅黑" w:hAnsi="微软雅黑" w:eastAsia="微软雅黑" w:cs="Arial"/>
          <w:sz w:val="24"/>
          <w:szCs w:val="24"/>
        </w:rPr>
      </w:pPr>
      <w:r>
        <w:rPr>
          <w:rFonts w:hint="eastAsia" w:ascii="微软雅黑" w:hAnsi="微软雅黑" w:eastAsia="微软雅黑" w:cs="Arial"/>
          <w:sz w:val="24"/>
          <w:szCs w:val="24"/>
        </w:rPr>
        <w:t>这个图的上半部分给出基础的测试方法，下半部分给出了各个基础测试方法的组合。这里的区别主要是软件测试和硬件测试，硬件测试主要的目的在于清除生产故障，软件测试主要目的在于清除开发故障，所以硬件测试通常是基于故障的（</w:t>
      </w:r>
      <w:r>
        <w:rPr>
          <w:rFonts w:ascii="微软雅黑" w:hAnsi="微软雅黑" w:eastAsia="微软雅黑" w:cs="Arial"/>
          <w:sz w:val="24"/>
          <w:szCs w:val="24"/>
        </w:rPr>
        <w:t>fault-based</w:t>
      </w:r>
      <w:r>
        <w:rPr>
          <w:rFonts w:hint="eastAsia" w:ascii="微软雅黑" w:hAnsi="微软雅黑" w:eastAsia="微软雅黑" w:cs="Arial"/>
          <w:sz w:val="24"/>
          <w:szCs w:val="24"/>
        </w:rPr>
        <w:t>），软件测试通常是基于标准的（</w:t>
      </w:r>
      <w:r>
        <w:rPr>
          <w:rFonts w:ascii="微软雅黑" w:hAnsi="微软雅黑" w:eastAsia="微软雅黑" w:cs="Arial"/>
          <w:sz w:val="24"/>
          <w:szCs w:val="24"/>
        </w:rPr>
        <w:t>criteria-based</w:t>
      </w:r>
      <w:r>
        <w:rPr>
          <w:rFonts w:hint="eastAsia" w:ascii="微软雅黑" w:hAnsi="微软雅黑" w:eastAsia="微软雅黑" w:cs="Arial"/>
          <w:sz w:val="24"/>
          <w:szCs w:val="24"/>
        </w:rPr>
        <w:t>），但是也有例外的基于故障的混合性测试。</w:t>
      </w:r>
    </w:p>
    <w:p>
      <w:pPr>
        <w:widowControl/>
        <w:ind w:firstLine="480" w:firstLineChars="200"/>
        <w:jc w:val="left"/>
        <w:rPr>
          <w:rFonts w:ascii="微软雅黑" w:hAnsi="微软雅黑" w:eastAsia="微软雅黑" w:cs="Arial"/>
          <w:sz w:val="24"/>
          <w:szCs w:val="24"/>
        </w:rPr>
      </w:pPr>
      <w:r>
        <w:rPr>
          <w:rFonts w:hint="eastAsia" w:ascii="微软雅黑" w:hAnsi="微软雅黑" w:eastAsia="微软雅黑" w:cs="Arial"/>
          <w:sz w:val="24"/>
          <w:szCs w:val="24"/>
        </w:rPr>
        <w:t>测试输入可能是确定性的也可能是概率性的。</w:t>
      </w:r>
    </w:p>
    <w:p>
      <w:pPr>
        <w:pStyle w:val="14"/>
        <w:widowControl/>
        <w:numPr>
          <w:ilvl w:val="0"/>
          <w:numId w:val="23"/>
        </w:numPr>
        <w:ind w:firstLineChars="0"/>
        <w:jc w:val="left"/>
        <w:rPr>
          <w:rFonts w:ascii="微软雅黑" w:hAnsi="微软雅黑" w:eastAsia="微软雅黑" w:cs="Arial"/>
          <w:sz w:val="24"/>
          <w:szCs w:val="24"/>
        </w:rPr>
      </w:pPr>
      <w:r>
        <w:rPr>
          <w:rFonts w:hint="eastAsia" w:ascii="微软雅黑" w:hAnsi="微软雅黑" w:eastAsia="微软雅黑" w:cs="Arial"/>
          <w:sz w:val="24"/>
          <w:szCs w:val="24"/>
        </w:rPr>
        <w:t>确定性测试（</w:t>
      </w:r>
      <w:r>
        <w:rPr>
          <w:rFonts w:ascii="微软雅黑" w:hAnsi="微软雅黑" w:eastAsia="微软雅黑" w:cs="Arial"/>
          <w:sz w:val="24"/>
          <w:szCs w:val="24"/>
        </w:rPr>
        <w:t>deterministic testing</w:t>
      </w:r>
      <w:r>
        <w:rPr>
          <w:rFonts w:hint="eastAsia" w:ascii="微软雅黑" w:hAnsi="微软雅黑" w:eastAsia="微软雅黑" w:cs="Arial"/>
          <w:sz w:val="24"/>
          <w:szCs w:val="24"/>
        </w:rPr>
        <w:t>）：测试模式是通过认真挑选的方式预先确定的</w:t>
      </w:r>
    </w:p>
    <w:p>
      <w:pPr>
        <w:pStyle w:val="14"/>
        <w:widowControl/>
        <w:numPr>
          <w:ilvl w:val="0"/>
          <w:numId w:val="23"/>
        </w:numPr>
        <w:ind w:firstLineChars="0"/>
        <w:jc w:val="left"/>
        <w:rPr>
          <w:rFonts w:ascii="微软雅黑" w:hAnsi="微软雅黑" w:eastAsia="微软雅黑" w:cs="Arial"/>
          <w:sz w:val="24"/>
          <w:szCs w:val="24"/>
        </w:rPr>
      </w:pPr>
      <w:r>
        <w:rPr>
          <w:rFonts w:hint="eastAsia" w:ascii="微软雅黑" w:hAnsi="微软雅黑" w:eastAsia="微软雅黑" w:cs="Arial"/>
          <w:sz w:val="24"/>
          <w:szCs w:val="24"/>
        </w:rPr>
        <w:t>随意性测试或者基于统计的测试（</w:t>
      </w:r>
      <w:r>
        <w:rPr>
          <w:rFonts w:ascii="微软雅黑" w:hAnsi="微软雅黑" w:eastAsia="微软雅黑" w:cs="Arial"/>
          <w:sz w:val="24"/>
          <w:szCs w:val="24"/>
        </w:rPr>
        <w:t>random, or statistical, testing</w:t>
      </w:r>
      <w:r>
        <w:rPr>
          <w:rFonts w:hint="eastAsia" w:ascii="微软雅黑" w:hAnsi="微软雅黑" w:eastAsia="微软雅黑" w:cs="Arial"/>
          <w:sz w:val="24"/>
          <w:szCs w:val="24"/>
        </w:rPr>
        <w:t>）：测试方案是根据输入域的概率分布定义的。输入数据的数量和分布是由给定的故障模型和标准决定的。</w:t>
      </w:r>
    </w:p>
    <w:p>
      <w:pPr>
        <w:widowControl/>
        <w:ind w:firstLine="480" w:firstLineChars="200"/>
        <w:jc w:val="left"/>
        <w:rPr>
          <w:rFonts w:hint="eastAsia" w:ascii="微软雅黑" w:hAnsi="微软雅黑" w:eastAsia="微软雅黑" w:cs="Arial"/>
          <w:sz w:val="24"/>
          <w:szCs w:val="24"/>
        </w:rPr>
      </w:pPr>
      <w:r>
        <w:rPr>
          <w:rFonts w:hint="eastAsia" w:ascii="微软雅黑" w:hAnsi="微软雅黑" w:eastAsia="微软雅黑" w:cs="Arial"/>
          <w:sz w:val="24"/>
          <w:szCs w:val="24"/>
        </w:rPr>
        <w:t>观察测试输出并确定输出是否满足验证条件（</w:t>
      </w:r>
      <w:r>
        <w:rPr>
          <w:rFonts w:ascii="微软雅黑" w:hAnsi="微软雅黑" w:eastAsia="微软雅黑" w:cs="Arial"/>
          <w:sz w:val="24"/>
          <w:szCs w:val="24"/>
        </w:rPr>
        <w:t>verification conditions</w:t>
      </w:r>
      <w:r>
        <w:rPr>
          <w:rFonts w:hint="eastAsia" w:ascii="微软雅黑" w:hAnsi="微软雅黑" w:eastAsia="微软雅黑" w:cs="Arial"/>
          <w:sz w:val="24"/>
          <w:szCs w:val="24"/>
        </w:rPr>
        <w:t>），就是业界著名的是预言家问题（</w:t>
      </w:r>
      <w:r>
        <w:rPr>
          <w:rFonts w:ascii="微软雅黑" w:hAnsi="微软雅黑" w:eastAsia="微软雅黑" w:cs="Arial"/>
          <w:sz w:val="24"/>
          <w:szCs w:val="24"/>
        </w:rPr>
        <w:t>oracle problem</w:t>
      </w:r>
      <w:r>
        <w:rPr>
          <w:rFonts w:hint="eastAsia" w:ascii="微软雅黑" w:hAnsi="微软雅黑" w:eastAsia="微软雅黑" w:cs="Arial"/>
          <w:sz w:val="24"/>
          <w:szCs w:val="24"/>
        </w:rPr>
        <w:t>）。验证条件可能适用于整个输出集合也可能是后来的小型功能（例如测试硬件故障时的系统签名，测试软件开发故障时的</w:t>
      </w:r>
      <w:r>
        <w:rPr>
          <w:rFonts w:ascii="微软雅黑" w:hAnsi="微软雅黑" w:eastAsia="微软雅黑" w:cs="Arial"/>
          <w:sz w:val="24"/>
          <w:szCs w:val="24"/>
        </w:rPr>
        <w:t>“partial oracle”</w:t>
      </w:r>
      <w:r>
        <w:rPr>
          <w:rFonts w:hint="eastAsia" w:ascii="微软雅黑" w:hAnsi="微软雅黑" w:eastAsia="微软雅黑" w:cs="Arial"/>
          <w:sz w:val="24"/>
          <w:szCs w:val="24"/>
        </w:rPr>
        <w:t>）。当测试物理故障的时候，对于一个指定的通过模拟或者参考系统而确定的给定输入序列的被测系统，结果是紧密的（</w:t>
      </w:r>
      <w:r>
        <w:rPr>
          <w:rFonts w:ascii="微软雅黑" w:hAnsi="微软雅黑" w:eastAsia="微软雅黑" w:cs="Arial"/>
          <w:sz w:val="24"/>
          <w:szCs w:val="24"/>
        </w:rPr>
        <w:t>compact</w:t>
      </w:r>
      <w:r>
        <w:rPr>
          <w:rFonts w:hint="eastAsia" w:ascii="微软雅黑" w:hAnsi="微软雅黑" w:eastAsia="微软雅黑" w:cs="Arial"/>
          <w:sz w:val="24"/>
          <w:szCs w:val="24"/>
        </w:rPr>
        <w:t>）或者非期待的。对于开发故障主要参照规格，它可能是一个原型或者同样的规格的通过设计多样性后的不同的实现</w:t>
      </w:r>
      <w:r>
        <w:rPr>
          <w:rFonts w:ascii="微软雅黑" w:hAnsi="微软雅黑" w:eastAsia="微软雅黑" w:cs="Arial"/>
          <w:sz w:val="24"/>
          <w:szCs w:val="24"/>
        </w:rPr>
        <w:t>(back-to-back testing)</w:t>
      </w:r>
      <w:r>
        <w:rPr>
          <w:rFonts w:hint="eastAsia" w:ascii="微软雅黑" w:hAnsi="微软雅黑" w:eastAsia="微软雅黑" w:cs="Arial"/>
          <w:sz w:val="24"/>
          <w:szCs w:val="24"/>
        </w:rPr>
        <w:t>。</w:t>
      </w:r>
    </w:p>
    <w:p>
      <w:pPr>
        <w:widowControl/>
        <w:ind w:firstLine="480" w:firstLineChars="200"/>
        <w:jc w:val="left"/>
        <w:rPr>
          <w:rFonts w:hint="eastAsia" w:ascii="微软雅黑" w:hAnsi="微软雅黑" w:eastAsia="微软雅黑" w:cs="Arial"/>
          <w:sz w:val="24"/>
          <w:szCs w:val="24"/>
        </w:rPr>
      </w:pPr>
      <w:r>
        <w:rPr>
          <w:rFonts w:hint="eastAsia" w:ascii="微软雅黑" w:hAnsi="微软雅黑" w:eastAsia="微软雅黑" w:cs="Arial"/>
          <w:sz w:val="24"/>
          <w:szCs w:val="24"/>
        </w:rPr>
        <w:t>验证方法可以组合使用的。举个例子，抽象操作（</w:t>
      </w:r>
      <w:r>
        <w:rPr>
          <w:rFonts w:ascii="微软雅黑" w:hAnsi="微软雅黑" w:eastAsia="微软雅黑" w:cs="Arial"/>
          <w:sz w:val="24"/>
          <w:szCs w:val="24"/>
        </w:rPr>
        <w:t>symbolic execution</w:t>
      </w:r>
      <w:r>
        <w:rPr>
          <w:rFonts w:hint="eastAsia" w:ascii="微软雅黑" w:hAnsi="微软雅黑" w:eastAsia="微软雅黑" w:cs="Arial"/>
          <w:sz w:val="24"/>
          <w:szCs w:val="24"/>
        </w:rPr>
        <w:t>）用来促进测试模式（</w:t>
      </w:r>
      <w:r>
        <w:rPr>
          <w:rFonts w:ascii="微软雅黑" w:hAnsi="微软雅黑" w:eastAsia="微软雅黑" w:cs="Arial"/>
          <w:sz w:val="24"/>
          <w:szCs w:val="24"/>
        </w:rPr>
        <w:t>testing patterns</w:t>
      </w:r>
      <w:r>
        <w:rPr>
          <w:rFonts w:hint="eastAsia" w:ascii="微软雅黑" w:hAnsi="微软雅黑" w:eastAsia="微软雅黑" w:cs="Arial"/>
          <w:sz w:val="24"/>
          <w:szCs w:val="24"/>
        </w:rPr>
        <w:t>）的确定。理论证明（</w:t>
      </w:r>
      <w:r>
        <w:rPr>
          <w:rFonts w:ascii="微软雅黑" w:hAnsi="微软雅黑" w:eastAsia="微软雅黑" w:cs="Arial"/>
          <w:sz w:val="24"/>
          <w:szCs w:val="24"/>
        </w:rPr>
        <w:t>theorem proving</w:t>
      </w:r>
      <w:r>
        <w:rPr>
          <w:rFonts w:hint="eastAsia" w:ascii="微软雅黑" w:hAnsi="微软雅黑" w:eastAsia="微软雅黑" w:cs="Arial"/>
          <w:sz w:val="24"/>
          <w:szCs w:val="24"/>
        </w:rPr>
        <w:t>）用来检查无限状态模型[</w:t>
      </w:r>
      <w:r>
        <w:rPr>
          <w:rFonts w:ascii="微软雅黑" w:hAnsi="微软雅黑" w:eastAsia="微软雅黑" w:cs="Arial"/>
          <w:sz w:val="24"/>
          <w:szCs w:val="24"/>
        </w:rPr>
        <w:t>60]</w:t>
      </w:r>
      <w:r>
        <w:rPr>
          <w:rFonts w:hint="eastAsia" w:ascii="微软雅黑" w:hAnsi="微软雅黑" w:eastAsia="微软雅黑" w:cs="Arial"/>
          <w:sz w:val="24"/>
          <w:szCs w:val="24"/>
        </w:rPr>
        <w:t>（</w:t>
      </w:r>
      <w:r>
        <w:rPr>
          <w:rFonts w:ascii="微软雅黑" w:hAnsi="微软雅黑" w:eastAsia="微软雅黑" w:cs="Arial"/>
          <w:sz w:val="24"/>
          <w:szCs w:val="24"/>
        </w:rPr>
        <w:t>infinite state models</w:t>
      </w:r>
      <w:r>
        <w:rPr>
          <w:rFonts w:hint="eastAsia" w:ascii="微软雅黑" w:hAnsi="微软雅黑" w:eastAsia="微软雅黑" w:cs="Arial"/>
          <w:sz w:val="24"/>
          <w:szCs w:val="24"/>
        </w:rPr>
        <w:t>）的属性。混合型测试可以用来比较不提供的测试策略[</w:t>
      </w:r>
      <w:r>
        <w:rPr>
          <w:rFonts w:ascii="微软雅黑" w:hAnsi="微软雅黑" w:eastAsia="微软雅黑" w:cs="Arial"/>
          <w:sz w:val="24"/>
          <w:szCs w:val="24"/>
        </w:rPr>
        <w:t>66]</w:t>
      </w:r>
      <w:r>
        <w:rPr>
          <w:rFonts w:hint="eastAsia" w:ascii="微软雅黑" w:hAnsi="微软雅黑" w:eastAsia="微软雅黑" w:cs="Arial"/>
          <w:sz w:val="24"/>
          <w:szCs w:val="24"/>
        </w:rPr>
        <w:t>（</w:t>
      </w:r>
      <w:r>
        <w:rPr>
          <w:rFonts w:ascii="微软雅黑" w:hAnsi="微软雅黑" w:eastAsia="微软雅黑" w:cs="Arial"/>
          <w:sz w:val="24"/>
          <w:szCs w:val="24"/>
        </w:rPr>
        <w:t>testing strategies</w:t>
      </w:r>
      <w:r>
        <w:rPr>
          <w:rFonts w:hint="eastAsia" w:ascii="微软雅黑" w:hAnsi="微软雅黑" w:eastAsia="微软雅黑" w:cs="Arial"/>
          <w:sz w:val="24"/>
          <w:szCs w:val="24"/>
        </w:rPr>
        <w:t>）。</w:t>
      </w:r>
    </w:p>
    <w:p>
      <w:pPr>
        <w:widowControl/>
        <w:ind w:firstLine="480" w:firstLineChars="200"/>
        <w:jc w:val="left"/>
        <w:rPr>
          <w:rFonts w:ascii="微软雅黑" w:hAnsi="微软雅黑" w:eastAsia="微软雅黑" w:cs="Arial"/>
          <w:sz w:val="24"/>
          <w:szCs w:val="24"/>
        </w:rPr>
      </w:pPr>
      <w:r>
        <w:rPr>
          <w:rFonts w:hint="eastAsia" w:ascii="微软雅黑" w:hAnsi="微软雅黑" w:eastAsia="微软雅黑" w:cs="Arial"/>
          <w:sz w:val="24"/>
          <w:szCs w:val="24"/>
        </w:rPr>
        <w:t>验证是贯穿于整个系统开发过程的，因此上面的测试技术适用于各种形式的系统的开发过程的（例如</w:t>
      </w:r>
      <w:r>
        <w:rPr>
          <w:rFonts w:ascii="微软雅黑" w:hAnsi="微软雅黑" w:eastAsia="微软雅黑" w:cs="Arial"/>
          <w:sz w:val="24"/>
          <w:szCs w:val="24"/>
        </w:rPr>
        <w:t>prototype, component</w:t>
      </w:r>
      <w:r>
        <w:rPr>
          <w:rFonts w:hint="eastAsia" w:ascii="微软雅黑" w:hAnsi="微软雅黑" w:eastAsia="微软雅黑" w:cs="Arial"/>
          <w:sz w:val="24"/>
          <w:szCs w:val="24"/>
        </w:rPr>
        <w:t>）。</w:t>
      </w:r>
    </w:p>
    <w:p>
      <w:pPr>
        <w:widowControl/>
        <w:ind w:firstLine="480" w:firstLineChars="200"/>
        <w:jc w:val="left"/>
        <w:rPr>
          <w:rFonts w:hint="eastAsia" w:ascii="微软雅黑" w:hAnsi="微软雅黑" w:eastAsia="微软雅黑" w:cs="Arial"/>
          <w:sz w:val="24"/>
          <w:szCs w:val="24"/>
        </w:rPr>
      </w:pPr>
      <w:r>
        <w:rPr>
          <w:rFonts w:hint="eastAsia" w:ascii="微软雅黑" w:hAnsi="微软雅黑" w:eastAsia="微软雅黑" w:cs="Arial"/>
          <w:sz w:val="24"/>
          <w:szCs w:val="24"/>
        </w:rPr>
        <w:t>上面的测试技术也适用于故障容错机制的验证，尤其是1）正式的静态验证[</w:t>
      </w:r>
      <w:r>
        <w:rPr>
          <w:rFonts w:ascii="微软雅黑" w:hAnsi="微软雅黑" w:eastAsia="微软雅黑" w:cs="Arial"/>
          <w:sz w:val="24"/>
          <w:szCs w:val="24"/>
        </w:rPr>
        <w:t>59]</w:t>
      </w:r>
      <w:r>
        <w:rPr>
          <w:rFonts w:hint="eastAsia" w:ascii="微软雅黑" w:hAnsi="微软雅黑" w:eastAsia="微软雅黑" w:cs="Arial"/>
          <w:sz w:val="24"/>
          <w:szCs w:val="24"/>
        </w:rPr>
        <w:t>（</w:t>
      </w:r>
      <w:r>
        <w:rPr>
          <w:rFonts w:ascii="微软雅黑" w:hAnsi="微软雅黑" w:eastAsia="微软雅黑" w:cs="Arial"/>
          <w:sz w:val="24"/>
          <w:szCs w:val="24"/>
        </w:rPr>
        <w:t>formal static verification</w:t>
      </w:r>
      <w:r>
        <w:rPr>
          <w:rFonts w:hint="eastAsia" w:ascii="微软雅黑" w:hAnsi="微软雅黑" w:eastAsia="微软雅黑" w:cs="Arial"/>
          <w:sz w:val="24"/>
          <w:szCs w:val="24"/>
        </w:rPr>
        <w:t>）2）测试在测试模式中的必要的故障或者错误，通常叫做故障注入[</w:t>
      </w:r>
      <w:r>
        <w:rPr>
          <w:rFonts w:ascii="微软雅黑" w:hAnsi="微软雅黑" w:eastAsia="微软雅黑" w:cs="Arial"/>
          <w:sz w:val="24"/>
          <w:szCs w:val="24"/>
        </w:rPr>
        <w:t>2]</w:t>
      </w:r>
      <w:r>
        <w:rPr>
          <w:rFonts w:hint="eastAsia" w:ascii="微软雅黑" w:hAnsi="微软雅黑" w:eastAsia="微软雅黑" w:cs="Arial"/>
          <w:sz w:val="24"/>
          <w:szCs w:val="24"/>
        </w:rPr>
        <w:t>（</w:t>
      </w:r>
      <w:r>
        <w:rPr>
          <w:rFonts w:ascii="微软雅黑" w:hAnsi="微软雅黑" w:eastAsia="微软雅黑" w:cs="Arial"/>
          <w:sz w:val="24"/>
          <w:szCs w:val="24"/>
        </w:rPr>
        <w:t>fault injection</w:t>
      </w:r>
      <w:r>
        <w:rPr>
          <w:rFonts w:hint="eastAsia" w:ascii="微软雅黑" w:hAnsi="微软雅黑" w:eastAsia="微软雅黑" w:cs="Arial"/>
          <w:sz w:val="24"/>
          <w:szCs w:val="24"/>
        </w:rPr>
        <w:t>）</w:t>
      </w:r>
    </w:p>
    <w:p>
      <w:pPr>
        <w:widowControl/>
        <w:ind w:firstLine="480" w:firstLineChars="200"/>
        <w:jc w:val="left"/>
        <w:rPr>
          <w:rFonts w:ascii="微软雅黑" w:hAnsi="微软雅黑" w:eastAsia="微软雅黑" w:cs="Arial"/>
          <w:sz w:val="24"/>
          <w:szCs w:val="24"/>
        </w:rPr>
      </w:pPr>
      <w:r>
        <w:rPr>
          <w:rFonts w:hint="eastAsia" w:ascii="微软雅黑" w:hAnsi="微软雅黑" w:eastAsia="微软雅黑" w:cs="Arial"/>
          <w:sz w:val="24"/>
          <w:szCs w:val="24"/>
        </w:rPr>
        <w:t>验证一个系统的功能没有（</w:t>
      </w:r>
      <w:r>
        <w:rPr>
          <w:rFonts w:ascii="微软雅黑" w:hAnsi="微软雅黑" w:eastAsia="微软雅黑" w:cs="Arial"/>
          <w:sz w:val="24"/>
          <w:szCs w:val="24"/>
        </w:rPr>
        <w:t xml:space="preserve">cannot do more </w:t>
      </w:r>
      <w:r>
        <w:rPr>
          <w:rFonts w:hint="eastAsia" w:ascii="微软雅黑" w:hAnsi="微软雅黑" w:eastAsia="微软雅黑" w:cs="Arial"/>
          <w:sz w:val="24"/>
          <w:szCs w:val="24"/>
        </w:rPr>
        <w:t>t</w:t>
      </w:r>
      <w:r>
        <w:rPr>
          <w:rFonts w:ascii="微软雅黑" w:hAnsi="微软雅黑" w:eastAsia="微软雅黑" w:cs="Arial"/>
          <w:sz w:val="24"/>
          <w:szCs w:val="24"/>
        </w:rPr>
        <w:t>han</w:t>
      </w:r>
      <w:r>
        <w:rPr>
          <w:rFonts w:hint="eastAsia" w:ascii="微软雅黑" w:hAnsi="微软雅黑" w:eastAsia="微软雅黑" w:cs="Arial"/>
          <w:sz w:val="24"/>
          <w:szCs w:val="24"/>
        </w:rPr>
        <w:t>）超过预定的规格是非常重要的，因为这关乎到功能安全性（safety）和系统安全性（Security，渗透测试</w:t>
      </w:r>
      <w:r>
        <w:rPr>
          <w:rFonts w:ascii="微软雅黑" w:hAnsi="微软雅黑" w:eastAsia="微软雅黑" w:cs="Arial"/>
          <w:sz w:val="24"/>
          <w:szCs w:val="24"/>
        </w:rPr>
        <w:t>penetration testin</w:t>
      </w:r>
      <w:r>
        <w:rPr>
          <w:rFonts w:hint="eastAsia" w:ascii="微软雅黑" w:hAnsi="微软雅黑" w:eastAsia="微软雅黑" w:cs="Arial"/>
          <w:sz w:val="24"/>
          <w:szCs w:val="24"/>
        </w:rPr>
        <w:t>g）。</w:t>
      </w:r>
    </w:p>
    <w:p>
      <w:pPr>
        <w:widowControl/>
        <w:ind w:firstLine="480" w:firstLineChars="200"/>
        <w:jc w:val="left"/>
        <w:rPr>
          <w:rFonts w:ascii="微软雅黑" w:hAnsi="微软雅黑" w:eastAsia="微软雅黑" w:cs="Arial"/>
          <w:sz w:val="24"/>
          <w:szCs w:val="24"/>
        </w:rPr>
      </w:pPr>
      <w:r>
        <w:rPr>
          <w:rFonts w:hint="eastAsia" w:ascii="微软雅黑" w:hAnsi="微软雅黑" w:eastAsia="微软雅黑" w:cs="Arial"/>
          <w:sz w:val="24"/>
          <w:szCs w:val="24"/>
        </w:rPr>
        <w:t>设计一个易于验证的系统叫做可验证性设计（</w:t>
      </w:r>
      <w:r>
        <w:rPr>
          <w:rFonts w:ascii="微软雅黑" w:hAnsi="微软雅黑" w:eastAsia="微软雅黑" w:cs="Arial"/>
          <w:sz w:val="24"/>
          <w:szCs w:val="24"/>
        </w:rPr>
        <w:t>design for verifiability</w:t>
      </w:r>
      <w:r>
        <w:rPr>
          <w:rFonts w:hint="eastAsia" w:ascii="微软雅黑" w:hAnsi="微软雅黑" w:eastAsia="微软雅黑" w:cs="Arial"/>
          <w:sz w:val="24"/>
          <w:szCs w:val="24"/>
        </w:rPr>
        <w:t>），这种方法在针对硬件故障的硬件领域做的比较好。有一个相似的技术叫做可测试性设计（</w:t>
      </w:r>
      <w:r>
        <w:rPr>
          <w:rFonts w:ascii="微软雅黑" w:hAnsi="微软雅黑" w:eastAsia="微软雅黑" w:cs="Arial"/>
          <w:sz w:val="24"/>
          <w:szCs w:val="24"/>
        </w:rPr>
        <w:t>design for testability</w:t>
      </w:r>
      <w:r>
        <w:rPr>
          <w:rFonts w:hint="eastAsia" w:ascii="微软雅黑" w:hAnsi="微软雅黑" w:eastAsia="微软雅黑" w:cs="Arial"/>
          <w:sz w:val="24"/>
          <w:szCs w:val="24"/>
        </w:rPr>
        <w:t>）。</w:t>
      </w:r>
    </w:p>
    <w:p>
      <w:pPr>
        <w:pStyle w:val="4"/>
        <w:rPr>
          <w:rFonts w:ascii="微软雅黑" w:hAnsi="微软雅黑" w:eastAsia="微软雅黑"/>
          <w:sz w:val="24"/>
          <w:szCs w:val="24"/>
        </w:rPr>
      </w:pPr>
      <w:r>
        <w:rPr>
          <w:rFonts w:ascii="微软雅黑" w:hAnsi="微软雅黑" w:eastAsia="微软雅黑"/>
          <w:sz w:val="24"/>
          <w:szCs w:val="24"/>
        </w:rPr>
        <w:t xml:space="preserve">5.3.2 </w:t>
      </w:r>
      <w:r>
        <w:rPr>
          <w:rFonts w:hint="eastAsia" w:ascii="微软雅黑" w:hAnsi="微软雅黑" w:eastAsia="微软雅黑"/>
          <w:sz w:val="24"/>
          <w:szCs w:val="24"/>
        </w:rPr>
        <w:t>使用过程的故障清除</w:t>
      </w:r>
    </w:p>
    <w:p>
      <w:pPr>
        <w:widowControl/>
        <w:ind w:firstLine="480" w:firstLineChars="200"/>
        <w:jc w:val="left"/>
        <w:rPr>
          <w:rFonts w:ascii="微软雅黑" w:hAnsi="微软雅黑" w:eastAsia="微软雅黑" w:cs="Arial"/>
          <w:sz w:val="24"/>
          <w:szCs w:val="24"/>
        </w:rPr>
      </w:pPr>
      <w:r>
        <w:rPr>
          <w:rFonts w:hint="eastAsia" w:ascii="微软雅黑" w:hAnsi="微软雅黑" w:eastAsia="微软雅黑" w:cs="Arial"/>
          <w:sz w:val="24"/>
          <w:szCs w:val="24"/>
        </w:rPr>
        <w:t>在使用过程中的故障清除指的是修正或者主动性维护（</w:t>
      </w:r>
      <w:r>
        <w:rPr>
          <w:rFonts w:ascii="微软雅黑" w:hAnsi="微软雅黑" w:eastAsia="微软雅黑" w:cs="Arial"/>
          <w:sz w:val="24"/>
          <w:szCs w:val="24"/>
        </w:rPr>
        <w:t>corrective or preventive maintenance</w:t>
      </w:r>
      <w:r>
        <w:rPr>
          <w:rFonts w:hint="eastAsia" w:ascii="微软雅黑" w:hAnsi="微软雅黑" w:eastAsia="微软雅黑" w:cs="Arial"/>
          <w:sz w:val="24"/>
          <w:szCs w:val="24"/>
        </w:rPr>
        <w:t>）。修正性维护的目标在于清除已经产生被报告一个或者多个错误（Errors）的故障（Faults）。主动性维护的目标在于暴露和清除在正常操作当中存在会引发错误的故障，这种故障包含1）上一次主动性维护操作之后的物理故障2）已经在其他类似系统中引发错误的开发故障。对于开发故障的纠正性维护过程为：这个故障在故障清除动作完整之前首先要被隔离（替代方法，补丁等）。这种形式的维护同时适用于非故障容错的系统和故障容错的系统，这些熊可以进行在线维护（</w:t>
      </w:r>
      <w:r>
        <w:rPr>
          <w:rFonts w:ascii="微软雅黑" w:hAnsi="微软雅黑" w:eastAsia="微软雅黑" w:cs="Arial"/>
          <w:sz w:val="24"/>
          <w:szCs w:val="24"/>
        </w:rPr>
        <w:t>without interrupting service delivery</w:t>
      </w:r>
      <w:r>
        <w:rPr>
          <w:rFonts w:hint="eastAsia" w:ascii="微软雅黑" w:hAnsi="微软雅黑" w:eastAsia="微软雅黑" w:cs="Arial"/>
          <w:sz w:val="24"/>
          <w:szCs w:val="24"/>
        </w:rPr>
        <w:t>）和离线维护（</w:t>
      </w:r>
      <w:r>
        <w:rPr>
          <w:rFonts w:ascii="微软雅黑" w:hAnsi="微软雅黑" w:eastAsia="微软雅黑" w:cs="Arial"/>
          <w:sz w:val="24"/>
          <w:szCs w:val="24"/>
        </w:rPr>
        <w:t>during service outage</w:t>
      </w:r>
      <w:r>
        <w:rPr>
          <w:rFonts w:hint="eastAsia" w:ascii="微软雅黑" w:hAnsi="微软雅黑" w:eastAsia="微软雅黑" w:cs="Arial"/>
          <w:sz w:val="24"/>
          <w:szCs w:val="24"/>
        </w:rPr>
        <w:t>）。</w:t>
      </w:r>
    </w:p>
    <w:p>
      <w:pPr>
        <w:pStyle w:val="3"/>
        <w:rPr>
          <w:rFonts w:ascii="微软雅黑" w:hAnsi="微软雅黑" w:eastAsia="微软雅黑"/>
          <w:sz w:val="24"/>
          <w:szCs w:val="24"/>
        </w:rPr>
      </w:pPr>
      <w:r>
        <w:rPr>
          <w:rFonts w:ascii="微软雅黑" w:hAnsi="微软雅黑" w:eastAsia="微软雅黑"/>
          <w:sz w:val="24"/>
          <w:szCs w:val="24"/>
        </w:rPr>
        <w:t xml:space="preserve">5.4 </w:t>
      </w:r>
      <w:r>
        <w:rPr>
          <w:rFonts w:hint="eastAsia" w:ascii="微软雅黑" w:hAnsi="微软雅黑" w:eastAsia="微软雅黑"/>
          <w:sz w:val="24"/>
          <w:szCs w:val="24"/>
        </w:rPr>
        <w:t>故障预测（Fault</w:t>
      </w:r>
      <w:r>
        <w:rPr>
          <w:rFonts w:ascii="微软雅黑" w:hAnsi="微软雅黑" w:eastAsia="微软雅黑"/>
          <w:sz w:val="24"/>
          <w:szCs w:val="24"/>
        </w:rPr>
        <w:t xml:space="preserve"> Forecasting</w:t>
      </w:r>
      <w:r>
        <w:rPr>
          <w:rFonts w:hint="eastAsia" w:ascii="微软雅黑" w:hAnsi="微软雅黑" w:eastAsia="微软雅黑"/>
          <w:sz w:val="24"/>
          <w:szCs w:val="24"/>
        </w:rPr>
        <w:t>）</w:t>
      </w:r>
    </w:p>
    <w:p>
      <w:pPr>
        <w:widowControl/>
        <w:ind w:firstLine="480" w:firstLineChars="200"/>
        <w:jc w:val="left"/>
        <w:rPr>
          <w:rFonts w:ascii="微软雅黑" w:hAnsi="微软雅黑" w:eastAsia="微软雅黑" w:cs="Arial"/>
          <w:sz w:val="24"/>
          <w:szCs w:val="24"/>
        </w:rPr>
      </w:pPr>
      <w:r>
        <w:rPr>
          <w:rFonts w:hint="eastAsia" w:ascii="微软雅黑" w:hAnsi="微软雅黑" w:eastAsia="微软雅黑" w:cs="Arial"/>
          <w:sz w:val="24"/>
          <w:szCs w:val="24"/>
        </w:rPr>
        <w:t>故障预测是基于故障发生概率或者活动性的系统行为估计（</w:t>
      </w:r>
      <w:r>
        <w:rPr>
          <w:rFonts w:ascii="微软雅黑" w:hAnsi="微软雅黑" w:eastAsia="微软雅黑" w:cs="Arial"/>
          <w:sz w:val="24"/>
          <w:szCs w:val="24"/>
        </w:rPr>
        <w:t>evaluation of the system behavio</w:t>
      </w:r>
      <w:r>
        <w:rPr>
          <w:rFonts w:hint="eastAsia" w:ascii="微软雅黑" w:hAnsi="微软雅黑" w:eastAsia="微软雅黑" w:cs="Arial"/>
          <w:sz w:val="24"/>
          <w:szCs w:val="24"/>
        </w:rPr>
        <w:t>r）。估计包含如下两个方面：</w:t>
      </w:r>
    </w:p>
    <w:p>
      <w:pPr>
        <w:pStyle w:val="14"/>
        <w:widowControl/>
        <w:numPr>
          <w:ilvl w:val="0"/>
          <w:numId w:val="24"/>
        </w:numPr>
        <w:ind w:firstLineChars="0"/>
        <w:jc w:val="left"/>
        <w:rPr>
          <w:rFonts w:hint="eastAsia" w:ascii="微软雅黑" w:hAnsi="微软雅黑" w:eastAsia="微软雅黑" w:cs="Arial"/>
          <w:sz w:val="24"/>
          <w:szCs w:val="24"/>
        </w:rPr>
      </w:pPr>
      <w:r>
        <w:rPr>
          <w:rFonts w:hint="eastAsia" w:ascii="微软雅黑" w:hAnsi="微软雅黑" w:eastAsia="微软雅黑" w:cs="Arial"/>
          <w:sz w:val="24"/>
          <w:szCs w:val="24"/>
        </w:rPr>
        <w:t>定性估计（</w:t>
      </w:r>
      <w:r>
        <w:rPr>
          <w:rFonts w:ascii="微软雅黑" w:hAnsi="微软雅黑" w:eastAsia="微软雅黑" w:cs="Arial"/>
          <w:sz w:val="24"/>
          <w:szCs w:val="24"/>
        </w:rPr>
        <w:t>qualitative, or ordinal, evaluation</w:t>
      </w:r>
      <w:r>
        <w:rPr>
          <w:rFonts w:hint="eastAsia" w:ascii="微软雅黑" w:hAnsi="微软雅黑" w:eastAsia="微软雅黑" w:cs="Arial"/>
          <w:sz w:val="24"/>
          <w:szCs w:val="24"/>
        </w:rPr>
        <w:t>）：主要目标在于对会导致系统失效的失效模式以及失效模式组合的识别、分类、定级。</w:t>
      </w:r>
    </w:p>
    <w:p>
      <w:pPr>
        <w:pStyle w:val="14"/>
        <w:widowControl/>
        <w:numPr>
          <w:ilvl w:val="0"/>
          <w:numId w:val="24"/>
        </w:numPr>
        <w:ind w:firstLineChars="0"/>
        <w:jc w:val="left"/>
        <w:rPr>
          <w:rFonts w:ascii="微软雅黑" w:hAnsi="微软雅黑" w:eastAsia="微软雅黑" w:cs="Arial"/>
          <w:sz w:val="24"/>
          <w:szCs w:val="24"/>
        </w:rPr>
      </w:pPr>
      <w:r>
        <w:rPr>
          <w:rFonts w:hint="eastAsia" w:ascii="微软雅黑" w:hAnsi="微软雅黑" w:eastAsia="微软雅黑" w:cs="Arial"/>
          <w:sz w:val="24"/>
          <w:szCs w:val="24"/>
        </w:rPr>
        <w:t>定量估计（</w:t>
      </w:r>
      <w:r>
        <w:rPr>
          <w:rFonts w:ascii="微软雅黑" w:hAnsi="微软雅黑" w:eastAsia="微软雅黑" w:cs="Arial"/>
          <w:sz w:val="24"/>
          <w:szCs w:val="24"/>
        </w:rPr>
        <w:t>quantitative, or probabilistic, evaluation</w:t>
      </w:r>
      <w:r>
        <w:rPr>
          <w:rFonts w:hint="eastAsia" w:ascii="微软雅黑" w:hAnsi="微软雅黑" w:eastAsia="微软雅黑" w:cs="Arial"/>
          <w:sz w:val="24"/>
          <w:szCs w:val="24"/>
        </w:rPr>
        <w:t>）：主要目标在于评估当某些特征满足情况下的系统失效概率，这些特征被视为度量（</w:t>
      </w:r>
      <w:r>
        <w:rPr>
          <w:rFonts w:ascii="微软雅黑" w:hAnsi="微软雅黑" w:eastAsia="微软雅黑" w:cs="Arial"/>
          <w:sz w:val="24"/>
          <w:szCs w:val="24"/>
        </w:rPr>
        <w:t>measures</w:t>
      </w:r>
      <w:r>
        <w:rPr>
          <w:rFonts w:hint="eastAsia" w:ascii="微软雅黑" w:hAnsi="微软雅黑" w:eastAsia="微软雅黑" w:cs="Arial"/>
          <w:sz w:val="24"/>
          <w:szCs w:val="24"/>
        </w:rPr>
        <w:t>）</w:t>
      </w:r>
    </w:p>
    <w:p>
      <w:pPr>
        <w:widowControl/>
        <w:ind w:firstLine="480" w:firstLineChars="200"/>
        <w:jc w:val="left"/>
        <w:rPr>
          <w:rFonts w:ascii="微软雅黑" w:hAnsi="微软雅黑" w:eastAsia="微软雅黑" w:cs="Arial"/>
          <w:sz w:val="24"/>
          <w:szCs w:val="24"/>
        </w:rPr>
      </w:pPr>
      <w:r>
        <w:rPr>
          <w:rFonts w:hint="eastAsia" w:ascii="微软雅黑" w:hAnsi="微软雅黑" w:eastAsia="微软雅黑" w:cs="Arial"/>
          <w:sz w:val="24"/>
          <w:szCs w:val="24"/>
        </w:rPr>
        <w:t>定性或者定量评估方法可能是独特的（例如FMEA主要适用于定性分析，马尔科夫链和随机离散网络主要适用于定量分析）也可能是都适用于这两种评估方式（可靠性框图RBD，故障树FTA）。</w:t>
      </w:r>
    </w:p>
    <w:p>
      <w:pPr>
        <w:widowControl/>
        <w:ind w:firstLine="480" w:firstLineChars="200"/>
        <w:jc w:val="left"/>
        <w:rPr>
          <w:rFonts w:ascii="微软雅黑" w:hAnsi="微软雅黑" w:eastAsia="微软雅黑" w:cs="Arial"/>
          <w:sz w:val="24"/>
          <w:szCs w:val="24"/>
        </w:rPr>
      </w:pPr>
      <w:r>
        <w:rPr>
          <w:rFonts w:hint="eastAsia" w:ascii="微软雅黑" w:hAnsi="微软雅黑" w:eastAsia="微软雅黑" w:cs="Arial"/>
          <w:sz w:val="24"/>
          <w:szCs w:val="24"/>
        </w:rPr>
        <w:t>目标在于获取概率估计值（</w:t>
      </w:r>
      <w:r>
        <w:rPr>
          <w:rFonts w:ascii="微软雅黑" w:hAnsi="微软雅黑" w:eastAsia="微软雅黑" w:cs="Arial"/>
          <w:sz w:val="24"/>
          <w:szCs w:val="24"/>
        </w:rPr>
        <w:t>probabilistic estimates</w:t>
      </w:r>
      <w:r>
        <w:rPr>
          <w:rFonts w:hint="eastAsia" w:ascii="微软雅黑" w:hAnsi="微软雅黑" w:eastAsia="微软雅黑" w:cs="Arial"/>
          <w:sz w:val="24"/>
          <w:szCs w:val="24"/>
        </w:rPr>
        <w:t>）的两种概率性故障预测方法是建模（</w:t>
      </w:r>
      <w:r>
        <w:rPr>
          <w:rFonts w:ascii="微软雅黑" w:hAnsi="微软雅黑" w:eastAsia="微软雅黑" w:cs="Arial"/>
          <w:sz w:val="24"/>
          <w:szCs w:val="24"/>
        </w:rPr>
        <w:t>modeling</w:t>
      </w:r>
      <w:r>
        <w:rPr>
          <w:rFonts w:hint="eastAsia" w:ascii="微软雅黑" w:hAnsi="微软雅黑" w:eastAsia="微软雅黑" w:cs="Arial"/>
          <w:sz w:val="24"/>
          <w:szCs w:val="24"/>
        </w:rPr>
        <w:t>）和估计测试（</w:t>
      </w:r>
      <w:r>
        <w:rPr>
          <w:rFonts w:ascii="微软雅黑" w:hAnsi="微软雅黑" w:eastAsia="微软雅黑" w:cs="Arial"/>
          <w:sz w:val="24"/>
          <w:szCs w:val="24"/>
        </w:rPr>
        <w:t>evaluation testing</w:t>
      </w:r>
      <w:r>
        <w:rPr>
          <w:rFonts w:hint="eastAsia" w:ascii="微软雅黑" w:hAnsi="微软雅黑" w:eastAsia="微软雅黑" w:cs="Arial"/>
          <w:sz w:val="24"/>
          <w:szCs w:val="24"/>
        </w:rPr>
        <w:t>）。这两个方法是互补的，因为建模需要建立在模型化过程（</w:t>
      </w:r>
      <w:r>
        <w:rPr>
          <w:rFonts w:ascii="微软雅黑" w:hAnsi="微软雅黑" w:eastAsia="微软雅黑" w:cs="Arial"/>
          <w:sz w:val="24"/>
          <w:szCs w:val="24"/>
        </w:rPr>
        <w:t>failure process, maintenance process, system activation process</w:t>
      </w:r>
      <w:r>
        <w:rPr>
          <w:rFonts w:hint="eastAsia" w:ascii="微软雅黑" w:hAnsi="微软雅黑" w:eastAsia="微软雅黑" w:cs="Arial"/>
          <w:sz w:val="24"/>
          <w:szCs w:val="24"/>
        </w:rPr>
        <w:t>）的数据的基础上，这些数据要么是通过测试获取的要么是通过失效数据处理得到的。</w:t>
      </w:r>
    </w:p>
    <w:p>
      <w:pPr>
        <w:widowControl/>
        <w:ind w:firstLine="480" w:firstLineChars="200"/>
        <w:jc w:val="left"/>
        <w:rPr>
          <w:rFonts w:ascii="微软雅黑" w:hAnsi="微软雅黑" w:eastAsia="微软雅黑" w:cs="Arial"/>
          <w:sz w:val="24"/>
          <w:szCs w:val="24"/>
        </w:rPr>
      </w:pPr>
      <w:r>
        <w:rPr>
          <w:rFonts w:hint="eastAsia" w:ascii="微软雅黑" w:hAnsi="微软雅黑" w:eastAsia="微软雅黑" w:cs="Arial"/>
          <w:sz w:val="24"/>
          <w:szCs w:val="24"/>
        </w:rPr>
        <w:t>建模可以从以下几种故障类型来实现：物理故障、开发故障，物理故障和开发故障的组合故障。尽管建模通常是针对非恶意的故障，但是针对恶意故障的建模也是值得去研究的[</w:t>
      </w:r>
      <w:r>
        <w:rPr>
          <w:rFonts w:ascii="微软雅黑" w:hAnsi="微软雅黑" w:eastAsia="微软雅黑" w:cs="Arial"/>
          <w:sz w:val="24"/>
          <w:szCs w:val="24"/>
        </w:rPr>
        <w:t>49][61]</w:t>
      </w:r>
      <w:r>
        <w:rPr>
          <w:rFonts w:hint="eastAsia" w:ascii="微软雅黑" w:hAnsi="微软雅黑" w:eastAsia="微软雅黑" w:cs="Arial"/>
          <w:sz w:val="24"/>
          <w:szCs w:val="24"/>
        </w:rPr>
        <w:t>。建模分为如下两个阶段：</w:t>
      </w:r>
    </w:p>
    <w:p>
      <w:pPr>
        <w:pStyle w:val="14"/>
        <w:widowControl/>
        <w:numPr>
          <w:ilvl w:val="0"/>
          <w:numId w:val="25"/>
        </w:numPr>
        <w:ind w:firstLineChars="0"/>
        <w:jc w:val="left"/>
        <w:rPr>
          <w:rFonts w:ascii="微软雅黑" w:hAnsi="微软雅黑" w:eastAsia="微软雅黑" w:cs="Arial"/>
          <w:sz w:val="24"/>
          <w:szCs w:val="24"/>
        </w:rPr>
      </w:pPr>
      <w:r>
        <w:rPr>
          <w:rFonts w:hint="eastAsia" w:ascii="微软雅黑" w:hAnsi="微软雅黑" w:eastAsia="微软雅黑" w:cs="Arial"/>
          <w:sz w:val="24"/>
          <w:szCs w:val="24"/>
        </w:rPr>
        <w:t>基于基础随机过程的系统模型的建立（</w:t>
      </w:r>
      <w:r>
        <w:rPr>
          <w:rFonts w:ascii="微软雅黑" w:hAnsi="微软雅黑" w:eastAsia="微软雅黑" w:cs="Arial"/>
          <w:sz w:val="24"/>
          <w:szCs w:val="24"/>
        </w:rPr>
        <w:t>construction</w:t>
      </w:r>
      <w:r>
        <w:rPr>
          <w:rFonts w:hint="eastAsia" w:ascii="微软雅黑" w:hAnsi="微软雅黑" w:eastAsia="微软雅黑" w:cs="Arial"/>
          <w:sz w:val="24"/>
          <w:szCs w:val="24"/>
        </w:rPr>
        <w:t>），这个随机过程是基于系统部件行为和部件交互行为。这个基础随机过程和失效以及业务恢复措施有关，恢复措施包含修复以及可能是系统服务生命周期、活动阶段</w:t>
      </w:r>
    </w:p>
    <w:p>
      <w:pPr>
        <w:pStyle w:val="14"/>
        <w:widowControl/>
        <w:numPr>
          <w:ilvl w:val="0"/>
          <w:numId w:val="25"/>
        </w:numPr>
        <w:ind w:firstLineChars="0"/>
        <w:jc w:val="left"/>
        <w:rPr>
          <w:rFonts w:ascii="微软雅黑" w:hAnsi="微软雅黑" w:eastAsia="微软雅黑" w:cs="Arial"/>
          <w:sz w:val="24"/>
          <w:szCs w:val="24"/>
        </w:rPr>
      </w:pPr>
      <w:r>
        <w:rPr>
          <w:rFonts w:hint="eastAsia" w:ascii="微软雅黑" w:hAnsi="微软雅黑" w:eastAsia="微软雅黑" w:cs="Arial"/>
          <w:sz w:val="24"/>
          <w:szCs w:val="24"/>
        </w:rPr>
        <w:t>模型的处理过程（</w:t>
      </w:r>
      <w:r>
        <w:rPr>
          <w:rFonts w:ascii="微软雅黑" w:hAnsi="微软雅黑" w:eastAsia="微软雅黑" w:cs="Arial"/>
          <w:sz w:val="24"/>
          <w:szCs w:val="24"/>
        </w:rPr>
        <w:t>Processing</w:t>
      </w:r>
      <w:r>
        <w:rPr>
          <w:rFonts w:hint="eastAsia" w:ascii="微软雅黑" w:hAnsi="微软雅黑" w:eastAsia="微软雅黑" w:cs="Arial"/>
          <w:sz w:val="24"/>
          <w:szCs w:val="24"/>
        </w:rPr>
        <w:t>）主要用于获得系统可信性度量的值或者表达式</w:t>
      </w:r>
    </w:p>
    <w:p>
      <w:pPr>
        <w:widowControl/>
        <w:ind w:firstLine="480" w:firstLineChars="200"/>
        <w:jc w:val="left"/>
        <w:rPr>
          <w:rFonts w:hint="eastAsia" w:ascii="微软雅黑" w:hAnsi="微软雅黑" w:eastAsia="微软雅黑" w:cs="Arial"/>
          <w:sz w:val="24"/>
          <w:szCs w:val="24"/>
        </w:rPr>
      </w:pPr>
      <w:r>
        <w:rPr>
          <w:rFonts w:hint="eastAsia" w:ascii="微软雅黑" w:hAnsi="微软雅黑" w:eastAsia="微软雅黑" w:cs="Arial"/>
          <w:sz w:val="24"/>
          <w:szCs w:val="24"/>
        </w:rPr>
        <w:t>通常几个业务可以被区分为两个或者多个业务模型，范围从系统的全部能力到应急模式。这些模型区分会导致完整业务输出越来越少。可信性的性能相关的度量归结到一个完成度概念[</w:t>
      </w:r>
      <w:r>
        <w:rPr>
          <w:rFonts w:ascii="微软雅黑" w:hAnsi="微软雅黑" w:eastAsia="微软雅黑" w:cs="Arial"/>
          <w:sz w:val="24"/>
          <w:szCs w:val="24"/>
        </w:rPr>
        <w:t>45][64]</w:t>
      </w:r>
      <w:r>
        <w:rPr>
          <w:rFonts w:hint="eastAsia" w:ascii="微软雅黑" w:hAnsi="微软雅黑" w:eastAsia="微软雅黑" w:cs="Arial"/>
          <w:sz w:val="24"/>
          <w:szCs w:val="24"/>
        </w:rPr>
        <w:t>（</w:t>
      </w:r>
      <w:r>
        <w:rPr>
          <w:rFonts w:ascii="微软雅黑" w:hAnsi="微软雅黑" w:eastAsia="微软雅黑" w:cs="Arial"/>
          <w:sz w:val="24"/>
          <w:szCs w:val="24"/>
        </w:rPr>
        <w:t>performability</w:t>
      </w:r>
      <w:r>
        <w:rPr>
          <w:rFonts w:hint="eastAsia" w:ascii="微软雅黑" w:hAnsi="微软雅黑" w:eastAsia="微软雅黑" w:cs="Arial"/>
          <w:sz w:val="24"/>
          <w:szCs w:val="24"/>
        </w:rPr>
        <w:t>）。</w:t>
      </w:r>
    </w:p>
    <w:p>
      <w:pPr>
        <w:widowControl/>
        <w:ind w:firstLine="480" w:firstLineChars="200"/>
        <w:jc w:val="left"/>
        <w:rPr>
          <w:rFonts w:hint="eastAsia" w:ascii="微软雅黑" w:hAnsi="微软雅黑" w:eastAsia="微软雅黑" w:cs="Arial"/>
          <w:sz w:val="24"/>
          <w:szCs w:val="24"/>
        </w:rPr>
      </w:pPr>
      <w:r>
        <w:rPr>
          <w:rFonts w:hint="eastAsia" w:ascii="微软雅黑" w:hAnsi="微软雅黑" w:eastAsia="微软雅黑" w:cs="Arial"/>
          <w:sz w:val="24"/>
          <w:szCs w:val="24"/>
        </w:rPr>
        <w:t>可靠性增长模型（</w:t>
      </w:r>
      <w:r>
        <w:rPr>
          <w:rFonts w:ascii="微软雅黑" w:hAnsi="微软雅黑" w:eastAsia="微软雅黑" w:cs="Arial"/>
          <w:sz w:val="24"/>
          <w:szCs w:val="24"/>
        </w:rPr>
        <w:t>Reliability growth models</w:t>
      </w:r>
      <w:r>
        <w:rPr>
          <w:rFonts w:hint="eastAsia" w:ascii="微软雅黑" w:hAnsi="微软雅黑" w:eastAsia="微软雅黑" w:cs="Arial"/>
          <w:sz w:val="24"/>
          <w:szCs w:val="24"/>
        </w:rPr>
        <w:t>），无论对于软件或者硬件或者软硬件一体来说，通常都是用来基于过去的失效数据对未来的可靠性进行预测。</w:t>
      </w:r>
    </w:p>
    <w:p>
      <w:pPr>
        <w:widowControl/>
        <w:ind w:firstLine="480" w:firstLineChars="200"/>
        <w:jc w:val="left"/>
        <w:rPr>
          <w:rFonts w:hint="eastAsia" w:ascii="微软雅黑" w:hAnsi="微软雅黑" w:eastAsia="微软雅黑" w:cs="Arial"/>
          <w:sz w:val="24"/>
          <w:szCs w:val="24"/>
        </w:rPr>
      </w:pPr>
      <w:r>
        <w:rPr>
          <w:rFonts w:hint="eastAsia" w:ascii="微软雅黑" w:hAnsi="微软雅黑" w:eastAsia="微软雅黑" w:cs="Arial"/>
          <w:sz w:val="24"/>
          <w:szCs w:val="24"/>
        </w:rPr>
        <w:t>估计测试(</w:t>
      </w:r>
      <w:r>
        <w:rPr>
          <w:rFonts w:ascii="微软雅黑" w:hAnsi="微软雅黑" w:eastAsia="微软雅黑" w:cs="Arial"/>
          <w:sz w:val="24"/>
          <w:szCs w:val="24"/>
        </w:rPr>
        <w:t>Evaluation testing)</w:t>
      </w:r>
      <w:r>
        <w:rPr>
          <w:rFonts w:hint="eastAsia" w:ascii="微软雅黑" w:hAnsi="微软雅黑" w:eastAsia="微软雅黑" w:cs="Arial"/>
          <w:sz w:val="24"/>
          <w:szCs w:val="24"/>
        </w:rPr>
        <w:t>采用5</w:t>
      </w:r>
      <w:r>
        <w:rPr>
          <w:rFonts w:ascii="微软雅黑" w:hAnsi="微软雅黑" w:eastAsia="微软雅黑" w:cs="Arial"/>
          <w:sz w:val="24"/>
          <w:szCs w:val="24"/>
        </w:rPr>
        <w:t>.3.1</w:t>
      </w:r>
      <w:r>
        <w:rPr>
          <w:rFonts w:hint="eastAsia" w:ascii="微软雅黑" w:hAnsi="微软雅黑" w:eastAsia="微软雅黑" w:cs="Arial"/>
          <w:sz w:val="24"/>
          <w:szCs w:val="24"/>
        </w:rPr>
        <w:t>节中的视角可以描述为适应性、功能性、非基于故障的、静态的测试（</w:t>
      </w:r>
      <w:r>
        <w:rPr>
          <w:rFonts w:ascii="微软雅黑" w:hAnsi="微软雅黑" w:eastAsia="微软雅黑" w:cs="Arial"/>
          <w:sz w:val="24"/>
          <w:szCs w:val="24"/>
        </w:rPr>
        <w:t>conformance, functional, non-fault-based, statistical, testing</w:t>
      </w:r>
      <w:r>
        <w:rPr>
          <w:rFonts w:hint="eastAsia" w:ascii="微软雅黑" w:hAnsi="微软雅黑" w:eastAsia="微软雅黑" w:cs="Arial"/>
          <w:sz w:val="24"/>
          <w:szCs w:val="24"/>
        </w:rPr>
        <w:t>），尽管它的主要目标不是验证（</w:t>
      </w:r>
      <w:r>
        <w:rPr>
          <w:rFonts w:ascii="微软雅黑" w:hAnsi="微软雅黑" w:eastAsia="微软雅黑" w:cs="Arial"/>
          <w:sz w:val="24"/>
          <w:szCs w:val="24"/>
        </w:rPr>
        <w:t>verifying</w:t>
      </w:r>
      <w:r>
        <w:rPr>
          <w:rFonts w:hint="eastAsia" w:ascii="微软雅黑" w:hAnsi="微软雅黑" w:eastAsia="微软雅黑" w:cs="Arial"/>
          <w:sz w:val="24"/>
          <w:szCs w:val="24"/>
        </w:rPr>
        <w:t>）一个系统。一个主要的问题是它的输入剖面是它的操作剖面的典型代表。因此估计测试也通常叫做操作性测试（</w:t>
      </w:r>
      <w:r>
        <w:rPr>
          <w:rFonts w:ascii="微软雅黑" w:hAnsi="微软雅黑" w:eastAsia="微软雅黑" w:cs="Arial"/>
          <w:sz w:val="24"/>
          <w:szCs w:val="24"/>
        </w:rPr>
        <w:t>operational testing</w:t>
      </w:r>
      <w:r>
        <w:rPr>
          <w:rFonts w:hint="eastAsia" w:ascii="微软雅黑" w:hAnsi="微软雅黑" w:eastAsia="微软雅黑" w:cs="Arial"/>
          <w:sz w:val="24"/>
          <w:szCs w:val="24"/>
        </w:rPr>
        <w:t>）。</w:t>
      </w:r>
    </w:p>
    <w:p>
      <w:pPr>
        <w:widowControl/>
        <w:ind w:firstLine="480" w:firstLineChars="200"/>
        <w:jc w:val="left"/>
        <w:rPr>
          <w:rFonts w:ascii="微软雅黑" w:hAnsi="微软雅黑" w:eastAsia="微软雅黑" w:cs="Arial"/>
          <w:sz w:val="24"/>
          <w:szCs w:val="24"/>
        </w:rPr>
      </w:pPr>
      <w:r>
        <w:rPr>
          <w:rFonts w:hint="eastAsia" w:ascii="微软雅黑" w:hAnsi="微软雅黑" w:eastAsia="微软雅黑" w:cs="Arial"/>
          <w:sz w:val="24"/>
          <w:szCs w:val="24"/>
        </w:rPr>
        <w:t>当评估一个容错系统，错误和故障处理机制的覆盖度会强烈影响可信性的度量[</w:t>
      </w:r>
      <w:r>
        <w:rPr>
          <w:rFonts w:ascii="微软雅黑" w:hAnsi="微软雅黑" w:eastAsia="微软雅黑" w:cs="Arial"/>
          <w:sz w:val="24"/>
          <w:szCs w:val="24"/>
        </w:rPr>
        <w:t>8[1]</w:t>
      </w:r>
      <w:r>
        <w:rPr>
          <w:rFonts w:hint="eastAsia" w:ascii="微软雅黑" w:hAnsi="微软雅黑" w:eastAsia="微软雅黑" w:cs="Arial"/>
          <w:sz w:val="24"/>
          <w:szCs w:val="24"/>
        </w:rPr>
        <w:t>。这个覆盖度的评估可以通过建模或者通过测试获取。</w:t>
      </w:r>
    </w:p>
    <w:p>
      <w:pPr>
        <w:widowControl/>
        <w:ind w:firstLine="480" w:firstLineChars="200"/>
        <w:jc w:val="left"/>
        <w:rPr>
          <w:rFonts w:ascii="微软雅黑" w:hAnsi="微软雅黑" w:eastAsia="微软雅黑" w:cs="Arial"/>
          <w:sz w:val="24"/>
          <w:szCs w:val="24"/>
        </w:rPr>
      </w:pPr>
      <w:r>
        <w:rPr>
          <w:rFonts w:hint="eastAsia" w:ascii="微软雅黑" w:hAnsi="微软雅黑" w:eastAsia="微软雅黑" w:cs="Arial"/>
          <w:sz w:val="24"/>
          <w:szCs w:val="24"/>
        </w:rPr>
        <w:t>可行性和安全性基准（</w:t>
      </w:r>
      <w:r>
        <w:rPr>
          <w:rFonts w:ascii="微软雅黑" w:hAnsi="微软雅黑" w:eastAsia="微软雅黑" w:cs="Arial"/>
          <w:sz w:val="24"/>
          <w:szCs w:val="24"/>
        </w:rPr>
        <w:t>benchmark</w:t>
      </w:r>
      <w:r>
        <w:rPr>
          <w:rFonts w:hint="eastAsia" w:ascii="微软雅黑" w:hAnsi="微软雅黑" w:eastAsia="微软雅黑" w:cs="Arial"/>
          <w:sz w:val="24"/>
          <w:szCs w:val="24"/>
        </w:rPr>
        <w:t>）的概念，指的是在出现故障的时候对系统的行为进行评估度量的过程，这也使得各种故障预测技术结合在一起形成整体框架。这样的基准使得1）对系统可信性和安全性的刻画（</w:t>
      </w:r>
      <w:r>
        <w:rPr>
          <w:rFonts w:ascii="微软雅黑" w:hAnsi="微软雅黑" w:eastAsia="微软雅黑" w:cs="Arial"/>
          <w:sz w:val="24"/>
          <w:szCs w:val="24"/>
        </w:rPr>
        <w:t>characterization</w:t>
      </w:r>
      <w:r>
        <w:rPr>
          <w:rFonts w:hint="eastAsia" w:ascii="微软雅黑" w:hAnsi="微软雅黑" w:eastAsia="微软雅黑" w:cs="Arial"/>
          <w:sz w:val="24"/>
          <w:szCs w:val="24"/>
        </w:rPr>
        <w:t>）2）一个或者多个特征的可替代的或者竞争性解决方案的比较[</w:t>
      </w:r>
      <w:r>
        <w:rPr>
          <w:rFonts w:ascii="微软雅黑" w:hAnsi="微软雅黑" w:eastAsia="微软雅黑" w:cs="Arial"/>
          <w:sz w:val="24"/>
          <w:szCs w:val="24"/>
        </w:rPr>
        <w:t>37]</w:t>
      </w:r>
      <w:r>
        <w:rPr>
          <w:rFonts w:hint="eastAsia" w:ascii="微软雅黑" w:hAnsi="微软雅黑" w:eastAsia="微软雅黑" w:cs="Arial"/>
          <w:sz w:val="24"/>
          <w:szCs w:val="24"/>
        </w:rPr>
        <w:t>（</w:t>
      </w:r>
      <w:r>
        <w:rPr>
          <w:rFonts w:ascii="微软雅黑" w:hAnsi="微软雅黑" w:eastAsia="微软雅黑" w:cs="Arial"/>
          <w:sz w:val="24"/>
          <w:szCs w:val="24"/>
        </w:rPr>
        <w:t>comparison</w:t>
      </w:r>
      <w:r>
        <w:rPr>
          <w:rFonts w:hint="eastAsia" w:ascii="微软雅黑" w:hAnsi="微软雅黑" w:eastAsia="微软雅黑" w:cs="Arial"/>
          <w:sz w:val="24"/>
          <w:szCs w:val="24"/>
        </w:rPr>
        <w:t>）。</w:t>
      </w:r>
    </w:p>
    <w:p>
      <w:pPr>
        <w:pStyle w:val="3"/>
        <w:rPr>
          <w:rFonts w:ascii="微软雅黑" w:hAnsi="微软雅黑" w:eastAsia="微软雅黑"/>
          <w:sz w:val="24"/>
          <w:szCs w:val="24"/>
        </w:rPr>
      </w:pPr>
      <w:r>
        <w:rPr>
          <w:rFonts w:ascii="微软雅黑" w:hAnsi="微软雅黑" w:eastAsia="微软雅黑"/>
          <w:sz w:val="24"/>
          <w:szCs w:val="24"/>
        </w:rPr>
        <w:t xml:space="preserve">5.5 </w:t>
      </w:r>
      <w:r>
        <w:rPr>
          <w:rFonts w:hint="eastAsia" w:ascii="微软雅黑" w:hAnsi="微软雅黑" w:eastAsia="微软雅黑"/>
          <w:sz w:val="24"/>
          <w:szCs w:val="24"/>
        </w:rPr>
        <w:t>故障预测、清除、容错、预防之间的关系</w:t>
      </w:r>
    </w:p>
    <w:p>
      <w:pPr>
        <w:widowControl/>
        <w:ind w:firstLine="480" w:firstLineChars="200"/>
        <w:jc w:val="left"/>
        <w:rPr>
          <w:rFonts w:ascii="微软雅黑" w:hAnsi="微软雅黑" w:eastAsia="微软雅黑" w:cs="Arial"/>
          <w:sz w:val="24"/>
          <w:szCs w:val="24"/>
        </w:rPr>
      </w:pPr>
      <w:r>
        <w:rPr>
          <w:rFonts w:hint="eastAsia" w:ascii="微软雅黑" w:hAnsi="微软雅黑" w:eastAsia="微软雅黑" w:cs="Arial"/>
          <w:sz w:val="24"/>
          <w:szCs w:val="24"/>
        </w:rPr>
        <w:t>在第二章中给出的故障预防，清除，容错，预测定义中的各种实施方法，很难完全达到实际的目标，因为所有的设计和分析活动都是人进行的而无法达到完美。这些不完美正好解释了为什么只有将上述活动的组合，最好在设计和实现过程的每一步中使用，才能最好地打造一个可靠安全的计算系统。这种关联关系可以被描述为如下内容：尽管通过开发原则和架构规范实现故障预防（Prevention），但是故障还是会发生，因此就需要故障清除（Removal），故障清除自身也是不完美的（例如不会发现所有的故障，清除故障的过程中也会产生故障），使用现成的组件，无论是硬件还是软件都会包含故障，因此故障预测（除了对操作故障的可能后果的分析）就显得非常重要。计算系统的可信性不断提升带来了故障容错的需求，这个也是基于架构规范（</w:t>
      </w:r>
      <w:r>
        <w:rPr>
          <w:rFonts w:ascii="微软雅黑" w:hAnsi="微软雅黑" w:eastAsia="微软雅黑" w:cs="Arial"/>
          <w:sz w:val="24"/>
          <w:szCs w:val="24"/>
        </w:rPr>
        <w:t>construction rules</w:t>
      </w:r>
      <w:r>
        <w:rPr>
          <w:rFonts w:hint="eastAsia" w:ascii="微软雅黑" w:hAnsi="微软雅黑" w:eastAsia="微软雅黑" w:cs="Arial"/>
          <w:sz w:val="24"/>
          <w:szCs w:val="24"/>
        </w:rPr>
        <w:t>）的基础上的。因此再一次需要应用故障清除和故障预测到故障容错自身的机制上。值得注意的是这个过程会比上面出的更加递归的：当前的计算系统是非常复杂的，它的设计和实施需要软件和硬件工具来使得开发过程更加高效（广泛意义来说，包含在可接受时间范围内成功的能力）。这些工具本身也需要时可信的和安全的。</w:t>
      </w:r>
    </w:p>
    <w:p>
      <w:pPr>
        <w:widowControl/>
        <w:ind w:firstLine="480" w:firstLineChars="200"/>
        <w:jc w:val="left"/>
        <w:rPr>
          <w:rFonts w:ascii="微软雅黑" w:hAnsi="微软雅黑" w:eastAsia="微软雅黑" w:cs="Arial"/>
          <w:sz w:val="24"/>
          <w:szCs w:val="24"/>
        </w:rPr>
      </w:pPr>
      <w:r>
        <w:rPr>
          <w:rFonts w:hint="eastAsia" w:ascii="微软雅黑" w:hAnsi="微软雅黑" w:eastAsia="微软雅黑" w:cs="Arial"/>
          <w:sz w:val="24"/>
          <w:szCs w:val="24"/>
        </w:rPr>
        <w:t>前面的原因已经展示了故障预测和故障清楚地闭环交互。促使他们聚集到可信和安全分析（</w:t>
      </w:r>
      <w:r>
        <w:rPr>
          <w:rFonts w:ascii="微软雅黑" w:hAnsi="微软雅黑" w:eastAsia="微软雅黑" w:cs="Arial"/>
          <w:sz w:val="24"/>
          <w:szCs w:val="24"/>
        </w:rPr>
        <w:t>dependability and security analysis</w:t>
      </w:r>
      <w:r>
        <w:rPr>
          <w:rFonts w:hint="eastAsia" w:ascii="微软雅黑" w:hAnsi="微软雅黑" w:eastAsia="微软雅黑" w:cs="Arial"/>
          <w:sz w:val="24"/>
          <w:szCs w:val="24"/>
        </w:rPr>
        <w:t>），目的在于达到自信（</w:t>
      </w:r>
      <w:r>
        <w:rPr>
          <w:rFonts w:ascii="微软雅黑" w:hAnsi="微软雅黑" w:eastAsia="微软雅黑" w:cs="Arial"/>
          <w:sz w:val="24"/>
          <w:szCs w:val="24"/>
        </w:rPr>
        <w:t>reaching confidence</w:t>
      </w:r>
      <w:r>
        <w:rPr>
          <w:rFonts w:hint="eastAsia" w:ascii="微软雅黑" w:hAnsi="微软雅黑" w:eastAsia="微软雅黑" w:cs="Arial"/>
          <w:sz w:val="24"/>
          <w:szCs w:val="24"/>
        </w:rPr>
        <w:t>）在输出可信任的业务的能力情况下。然而故障预防和故障容错在一起组成</w:t>
      </w:r>
      <w:r>
        <w:rPr>
          <w:rFonts w:hint="eastAsia" w:ascii="微软雅黑" w:hAnsi="微软雅黑" w:eastAsia="微软雅黑" w:cs="Arial"/>
          <w:b/>
          <w:bCs/>
          <w:sz w:val="24"/>
          <w:szCs w:val="24"/>
        </w:rPr>
        <w:t>可信和安全规定（</w:t>
      </w:r>
      <w:r>
        <w:rPr>
          <w:rFonts w:ascii="微软雅黑" w:hAnsi="微软雅黑" w:eastAsia="微软雅黑" w:cs="Arial"/>
          <w:sz w:val="24"/>
          <w:szCs w:val="24"/>
        </w:rPr>
        <w:t xml:space="preserve">dependability </w:t>
      </w:r>
      <w:r>
        <w:rPr>
          <w:rFonts w:hint="eastAsia" w:ascii="微软雅黑" w:hAnsi="微软雅黑" w:eastAsia="微软雅黑" w:cs="Arial"/>
          <w:sz w:val="24"/>
          <w:szCs w:val="24"/>
        </w:rPr>
        <w:t>and</w:t>
      </w:r>
      <w:r>
        <w:rPr>
          <w:rFonts w:ascii="微软雅黑" w:hAnsi="微软雅黑" w:eastAsia="微软雅黑" w:cs="Arial"/>
          <w:sz w:val="24"/>
          <w:szCs w:val="24"/>
        </w:rPr>
        <w:t xml:space="preserve"> security provision</w:t>
      </w:r>
      <w:r>
        <w:rPr>
          <w:rFonts w:hint="eastAsia" w:ascii="微软雅黑" w:hAnsi="微软雅黑" w:eastAsia="微软雅黑" w:cs="Arial"/>
          <w:sz w:val="24"/>
          <w:szCs w:val="24"/>
        </w:rPr>
        <w:t>），目的在于提供可信任的业务的能力。这些方法的分组1）故障预防和故障清除归类为故障避免（</w:t>
      </w:r>
      <w:r>
        <w:rPr>
          <w:rFonts w:ascii="微软雅黑" w:hAnsi="微软雅黑" w:eastAsia="微软雅黑" w:cs="Arial"/>
          <w:sz w:val="24"/>
          <w:szCs w:val="24"/>
        </w:rPr>
        <w:t>fault avoidance</w:t>
      </w:r>
      <w:r>
        <w:rPr>
          <w:rFonts w:hint="eastAsia" w:ascii="微软雅黑" w:hAnsi="微软雅黑" w:eastAsia="微软雅黑" w:cs="Arial"/>
          <w:sz w:val="24"/>
          <w:szCs w:val="24"/>
        </w:rPr>
        <w:t>），目标是如何建立无故障的系统2）故障预测和故障容错归类为故障接受（fault</w:t>
      </w:r>
      <w:r>
        <w:rPr>
          <w:rFonts w:ascii="微软雅黑" w:hAnsi="微软雅黑" w:eastAsia="微软雅黑" w:cs="Arial"/>
          <w:sz w:val="24"/>
          <w:szCs w:val="24"/>
        </w:rPr>
        <w:t xml:space="preserve"> acceptance</w:t>
      </w:r>
      <w:r>
        <w:rPr>
          <w:rFonts w:hint="eastAsia" w:ascii="微软雅黑" w:hAnsi="微软雅黑" w:eastAsia="微软雅黑" w:cs="Arial"/>
          <w:sz w:val="24"/>
          <w:szCs w:val="24"/>
        </w:rPr>
        <w:t>），目标在于在故障情况下系统如何生存下来。Fig</w:t>
      </w:r>
      <w:r>
        <w:rPr>
          <w:rFonts w:ascii="微软雅黑" w:hAnsi="微软雅黑" w:eastAsia="微软雅黑" w:cs="Arial"/>
          <w:sz w:val="24"/>
          <w:szCs w:val="24"/>
        </w:rPr>
        <w:t>21</w:t>
      </w:r>
      <w:r>
        <w:rPr>
          <w:rFonts w:hint="eastAsia" w:ascii="微软雅黑" w:hAnsi="微软雅黑" w:eastAsia="微软雅黑" w:cs="Arial"/>
          <w:sz w:val="24"/>
          <w:szCs w:val="24"/>
        </w:rPr>
        <w:t>展示了上述方法的分类。值得注意的是当聚焦在安全领域，这样的分析通常叫做安全评估（</w:t>
      </w:r>
      <w:r>
        <w:rPr>
          <w:rFonts w:ascii="微软雅黑" w:hAnsi="微软雅黑" w:eastAsia="微软雅黑" w:cs="Arial"/>
          <w:sz w:val="24"/>
          <w:szCs w:val="24"/>
        </w:rPr>
        <w:t>security evaluation</w:t>
      </w:r>
      <w:r>
        <w:rPr>
          <w:rFonts w:hint="eastAsia" w:ascii="微软雅黑" w:hAnsi="微软雅黑" w:eastAsia="微软雅黑" w:cs="Arial"/>
          <w:sz w:val="24"/>
          <w:szCs w:val="24"/>
        </w:rPr>
        <w:t>）。</w:t>
      </w:r>
    </w:p>
    <w:p>
      <w:pPr>
        <w:widowControl/>
        <w:ind w:firstLine="480" w:firstLineChars="200"/>
        <w:jc w:val="left"/>
        <w:rPr>
          <w:rFonts w:ascii="微软雅黑" w:hAnsi="微软雅黑" w:eastAsia="微软雅黑" w:cs="Arial"/>
          <w:sz w:val="24"/>
          <w:szCs w:val="24"/>
        </w:rPr>
      </w:pPr>
      <w:r>
        <w:rPr>
          <w:rFonts w:hint="eastAsia" w:ascii="微软雅黑" w:hAnsi="微软雅黑" w:eastAsia="微软雅黑" w:cs="Arial"/>
          <w:sz w:val="24"/>
          <w:szCs w:val="24"/>
        </w:rPr>
        <w:t>除了突出评估故障容错的过程和机制重要之外，故障清除和故障预测也要考虑作为可信性分析的两个组成成分，会促进对覆盖度（</w:t>
      </w:r>
      <w:r>
        <w:rPr>
          <w:rFonts w:ascii="微软雅黑" w:hAnsi="微软雅黑" w:eastAsia="微软雅黑" w:cs="Arial"/>
          <w:sz w:val="24"/>
          <w:szCs w:val="24"/>
        </w:rPr>
        <w:t>coverage</w:t>
      </w:r>
      <w:r>
        <w:rPr>
          <w:rFonts w:hint="eastAsia" w:ascii="微软雅黑" w:hAnsi="微软雅黑" w:eastAsia="微软雅黑" w:cs="Arial"/>
          <w:sz w:val="24"/>
          <w:szCs w:val="24"/>
        </w:rPr>
        <w:t>）的概念的理解，也因此引入了一个重要的递归问题：对评估的评估（</w:t>
      </w:r>
      <w:r>
        <w:rPr>
          <w:rFonts w:ascii="微软雅黑" w:hAnsi="微软雅黑" w:eastAsia="微软雅黑" w:cs="Arial"/>
          <w:sz w:val="24"/>
          <w:szCs w:val="24"/>
        </w:rPr>
        <w:t>the assessment of the assessment</w:t>
      </w:r>
      <w:r>
        <w:rPr>
          <w:rFonts w:hint="eastAsia" w:ascii="微软雅黑" w:hAnsi="微软雅黑" w:eastAsia="微软雅黑" w:cs="Arial"/>
          <w:sz w:val="24"/>
          <w:szCs w:val="24"/>
        </w:rPr>
        <w:t>），或者使用什么样的工具和方法来达到自信，这些工具和方法使用在建立自信的系统里。覆盖度（</w:t>
      </w:r>
      <w:r>
        <w:rPr>
          <w:rFonts w:ascii="微软雅黑" w:hAnsi="微软雅黑" w:eastAsia="微软雅黑" w:cs="Arial"/>
          <w:sz w:val="24"/>
          <w:szCs w:val="24"/>
        </w:rPr>
        <w:t>coverage</w:t>
      </w:r>
      <w:r>
        <w:rPr>
          <w:rFonts w:hint="eastAsia" w:ascii="微软雅黑" w:hAnsi="微软雅黑" w:eastAsia="微软雅黑" w:cs="Arial"/>
          <w:sz w:val="24"/>
          <w:szCs w:val="24"/>
        </w:rPr>
        <w:t>）在这里指的是一种代表性的度量，它的定义是非常通用的，但是它可能会变得精确通过定义应用的范围的情况下，例如软件测试的覆盖度是关于软件上下文、控制路径的覆盖等，集成电路测试的覆盖度是关于故障模型的覆盖，故障容错的覆盖度是关于故障类型的覆盖。</w:t>
      </w:r>
    </w:p>
    <w:p>
      <w:pPr>
        <w:widowControl/>
        <w:jc w:val="left"/>
        <w:rPr>
          <w:rFonts w:ascii="微软雅黑" w:hAnsi="微软雅黑" w:eastAsia="微软雅黑" w:cs="Arial"/>
          <w:sz w:val="24"/>
          <w:szCs w:val="24"/>
        </w:rPr>
      </w:pPr>
      <w:r>
        <w:drawing>
          <wp:inline distT="0" distB="0" distL="0" distR="0">
            <wp:extent cx="5274310" cy="194881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5"/>
                    <a:stretch>
                      <a:fillRect/>
                    </a:stretch>
                  </pic:blipFill>
                  <pic:spPr>
                    <a:xfrm>
                      <a:off x="0" y="0"/>
                      <a:ext cx="5274310" cy="1948815"/>
                    </a:xfrm>
                    <a:prstGeom prst="rect">
                      <a:avLst/>
                    </a:prstGeom>
                  </pic:spPr>
                </pic:pic>
              </a:graphicData>
            </a:graphic>
          </wp:inline>
        </w:drawing>
      </w:r>
    </w:p>
    <w:p>
      <w:pPr>
        <w:widowControl/>
        <w:jc w:val="center"/>
        <w:rPr>
          <w:rFonts w:hint="eastAsia" w:ascii="微软雅黑" w:hAnsi="微软雅黑" w:eastAsia="微软雅黑" w:cs="Arial"/>
          <w:sz w:val="24"/>
          <w:szCs w:val="24"/>
        </w:rPr>
      </w:pPr>
      <w:r>
        <w:rPr>
          <w:rFonts w:hint="eastAsia" w:ascii="微软雅黑" w:hAnsi="微软雅黑" w:eastAsia="微软雅黑" w:cs="Arial"/>
          <w:sz w:val="24"/>
          <w:szCs w:val="24"/>
        </w:rPr>
        <w:t>Fig</w:t>
      </w:r>
      <w:r>
        <w:rPr>
          <w:rFonts w:ascii="微软雅黑" w:hAnsi="微软雅黑" w:eastAsia="微软雅黑" w:cs="Arial"/>
          <w:sz w:val="24"/>
          <w:szCs w:val="24"/>
        </w:rPr>
        <w:t>21</w:t>
      </w:r>
    </w:p>
    <w:p>
      <w:pPr>
        <w:widowControl/>
        <w:ind w:firstLine="480" w:firstLineChars="200"/>
        <w:jc w:val="left"/>
        <w:rPr>
          <w:rFonts w:ascii="微软雅黑" w:hAnsi="微软雅黑" w:eastAsia="微软雅黑" w:cs="Arial"/>
          <w:sz w:val="24"/>
          <w:szCs w:val="24"/>
        </w:rPr>
      </w:pPr>
      <w:r>
        <w:rPr>
          <w:rFonts w:hint="eastAsia" w:ascii="微软雅黑" w:hAnsi="微软雅黑" w:eastAsia="微软雅黑" w:cs="Arial"/>
          <w:sz w:val="24"/>
          <w:szCs w:val="24"/>
        </w:rPr>
        <w:t>评估一个系统是否真的可信和安全（所提供的业务是真正可以被信任的）超出了在前面的章节提到的分析技术，至少基于如下三个原因和限制：</w:t>
      </w:r>
    </w:p>
    <w:p>
      <w:pPr>
        <w:pStyle w:val="14"/>
        <w:widowControl/>
        <w:numPr>
          <w:ilvl w:val="0"/>
          <w:numId w:val="26"/>
        </w:numPr>
        <w:ind w:firstLineChars="0"/>
        <w:jc w:val="left"/>
        <w:rPr>
          <w:rFonts w:ascii="微软雅黑" w:hAnsi="微软雅黑" w:eastAsia="微软雅黑" w:cs="Arial"/>
          <w:sz w:val="24"/>
          <w:szCs w:val="24"/>
        </w:rPr>
      </w:pPr>
      <w:r>
        <w:rPr>
          <w:rFonts w:hint="eastAsia" w:ascii="微软雅黑" w:hAnsi="微软雅黑" w:eastAsia="微软雅黑" w:cs="Arial"/>
          <w:sz w:val="24"/>
          <w:szCs w:val="24"/>
        </w:rPr>
        <w:t>设计覆盖度的精确检查或者关于现实的验收假设（在故障容错机制设计过程中的故障猜测）都会包含一门知识或者掌握一项技术，对系统的预期利用等会超过截止目前我们可以通常获取的。</w:t>
      </w:r>
    </w:p>
    <w:p>
      <w:pPr>
        <w:pStyle w:val="14"/>
        <w:widowControl/>
        <w:numPr>
          <w:ilvl w:val="0"/>
          <w:numId w:val="26"/>
        </w:numPr>
        <w:ind w:firstLineChars="0"/>
        <w:jc w:val="left"/>
        <w:rPr>
          <w:rFonts w:ascii="微软雅黑" w:hAnsi="微软雅黑" w:eastAsia="微软雅黑" w:cs="Arial"/>
          <w:sz w:val="24"/>
          <w:szCs w:val="24"/>
        </w:rPr>
      </w:pPr>
      <w:r>
        <w:rPr>
          <w:rFonts w:hint="eastAsia" w:ascii="微软雅黑" w:hAnsi="微软雅黑" w:eastAsia="微软雅黑" w:cs="Arial"/>
          <w:sz w:val="24"/>
          <w:szCs w:val="24"/>
        </w:rPr>
        <w:t>评估一个系统可信性的某些特征并且尤其是关于特定类型故障下的安全在当前被认为是难以实现的或者产生无意义的结果因为概率理论基础（</w:t>
      </w:r>
      <w:r>
        <w:rPr>
          <w:rFonts w:ascii="微软雅黑" w:hAnsi="微软雅黑" w:eastAsia="微软雅黑" w:cs="Arial"/>
          <w:sz w:val="24"/>
          <w:szCs w:val="24"/>
        </w:rPr>
        <w:t>probability-theoretic base</w:t>
      </w:r>
      <w:r>
        <w:rPr>
          <w:rFonts w:hint="eastAsia" w:ascii="微软雅黑" w:hAnsi="微软雅黑" w:eastAsia="微软雅黑" w:cs="Arial"/>
          <w:sz w:val="24"/>
          <w:szCs w:val="24"/>
        </w:rPr>
        <w:t>s）是不存在的或者没有被广泛接受的。典型的例子是偶然性开发故障下的功能安全（safety），故意故障下的系统安全（security）。</w:t>
      </w:r>
    </w:p>
    <w:p>
      <w:pPr>
        <w:pStyle w:val="14"/>
        <w:widowControl/>
        <w:numPr>
          <w:ilvl w:val="0"/>
          <w:numId w:val="26"/>
        </w:numPr>
        <w:ind w:firstLineChars="0"/>
        <w:jc w:val="left"/>
        <w:rPr>
          <w:rFonts w:ascii="微软雅黑" w:hAnsi="微软雅黑" w:eastAsia="微软雅黑" w:cs="Arial"/>
          <w:sz w:val="24"/>
          <w:szCs w:val="24"/>
        </w:rPr>
      </w:pPr>
      <w:r>
        <w:rPr>
          <w:rFonts w:hint="eastAsia" w:ascii="微软雅黑" w:hAnsi="微软雅黑" w:eastAsia="微软雅黑" w:cs="Arial"/>
          <w:sz w:val="24"/>
          <w:szCs w:val="24"/>
        </w:rPr>
        <w:t>和任何的系统一样，关于规格的分析都是有可能包含故障的</w:t>
      </w:r>
    </w:p>
    <w:p>
      <w:pPr>
        <w:widowControl/>
        <w:ind w:left="480"/>
        <w:jc w:val="left"/>
        <w:rPr>
          <w:rFonts w:ascii="微软雅黑" w:hAnsi="微软雅黑" w:eastAsia="微软雅黑" w:cs="Arial"/>
          <w:sz w:val="24"/>
          <w:szCs w:val="24"/>
        </w:rPr>
      </w:pPr>
      <w:r>
        <w:rPr>
          <w:rFonts w:hint="eastAsia" w:ascii="微软雅黑" w:hAnsi="微软雅黑" w:eastAsia="微软雅黑" w:cs="Arial"/>
          <w:sz w:val="24"/>
          <w:szCs w:val="24"/>
        </w:rPr>
        <w:t>在大量的针对这些事件这些状态的结果中，让我注意到：</w:t>
      </w:r>
    </w:p>
    <w:p>
      <w:pPr>
        <w:pStyle w:val="14"/>
        <w:widowControl/>
        <w:numPr>
          <w:ilvl w:val="0"/>
          <w:numId w:val="27"/>
        </w:numPr>
        <w:ind w:firstLineChars="0"/>
        <w:jc w:val="left"/>
        <w:rPr>
          <w:rFonts w:ascii="微软雅黑" w:hAnsi="微软雅黑" w:eastAsia="微软雅黑" w:cs="Arial"/>
          <w:sz w:val="24"/>
          <w:szCs w:val="24"/>
        </w:rPr>
      </w:pPr>
      <w:r>
        <w:rPr>
          <w:rFonts w:hint="eastAsia" w:ascii="微软雅黑" w:hAnsi="微软雅黑" w:eastAsia="微软雅黑" w:cs="Arial"/>
          <w:sz w:val="24"/>
          <w:szCs w:val="24"/>
        </w:rPr>
        <w:t>当我们评估一个系统的时候，重点放在开发过程上，在开发过程中采用的方法和技术。一个评级（</w:t>
      </w:r>
      <w:r>
        <w:rPr>
          <w:rFonts w:ascii="微软雅黑" w:hAnsi="微软雅黑" w:eastAsia="微软雅黑" w:cs="Arial"/>
          <w:sz w:val="24"/>
          <w:szCs w:val="24"/>
        </w:rPr>
        <w:t>grade</w:t>
      </w:r>
      <w:r>
        <w:rPr>
          <w:rFonts w:hint="eastAsia" w:ascii="微软雅黑" w:hAnsi="微软雅黑" w:eastAsia="微软雅黑" w:cs="Arial"/>
          <w:sz w:val="24"/>
          <w:szCs w:val="24"/>
        </w:rPr>
        <w:t>）被指定并且传递给这个系统，根据1）开发过程所使用的方法和技术的本质2）效用的评估</w:t>
      </w:r>
    </w:p>
    <w:p>
      <w:pPr>
        <w:pStyle w:val="14"/>
        <w:widowControl/>
        <w:numPr>
          <w:ilvl w:val="0"/>
          <w:numId w:val="27"/>
        </w:numPr>
        <w:ind w:firstLineChars="0"/>
        <w:jc w:val="left"/>
        <w:rPr>
          <w:rFonts w:hint="eastAsia" w:ascii="微软雅黑" w:hAnsi="微软雅黑" w:eastAsia="微软雅黑" w:cs="Arial"/>
          <w:sz w:val="24"/>
          <w:szCs w:val="24"/>
        </w:rPr>
      </w:pPr>
      <w:r>
        <w:rPr>
          <w:rFonts w:hint="eastAsia" w:ascii="微软雅黑" w:hAnsi="微软雅黑" w:eastAsia="微软雅黑" w:cs="Arial"/>
          <w:sz w:val="24"/>
          <w:szCs w:val="24"/>
        </w:rPr>
        <w:t>容错系统的规格中给出的需要容错的故障类型和数量的列表。这样的规格不是必要的如果上面提到的限制能够解决。</w:t>
      </w:r>
    </w:p>
    <w:p>
      <w:pPr>
        <w:pStyle w:val="2"/>
        <w:rPr>
          <w:rFonts w:ascii="微软雅黑" w:hAnsi="微软雅黑" w:eastAsia="微软雅黑"/>
          <w:sz w:val="28"/>
          <w:szCs w:val="28"/>
        </w:rPr>
      </w:pPr>
      <w:r>
        <w:rPr>
          <w:rFonts w:ascii="微软雅黑" w:hAnsi="微软雅黑" w:eastAsia="微软雅黑"/>
          <w:sz w:val="28"/>
          <w:szCs w:val="28"/>
        </w:rPr>
        <w:t xml:space="preserve">6 </w:t>
      </w:r>
      <w:r>
        <w:rPr>
          <w:rFonts w:hint="eastAsia" w:ascii="微软雅黑" w:hAnsi="微软雅黑" w:eastAsia="微软雅黑"/>
          <w:sz w:val="28"/>
          <w:szCs w:val="28"/>
        </w:rPr>
        <w:t>结论</w:t>
      </w:r>
    </w:p>
    <w:p>
      <w:pPr>
        <w:widowControl/>
        <w:ind w:firstLine="480" w:firstLineChars="200"/>
        <w:jc w:val="left"/>
        <w:rPr>
          <w:rFonts w:hint="eastAsia" w:ascii="微软雅黑" w:hAnsi="微软雅黑" w:eastAsia="微软雅黑" w:cs="Arial"/>
          <w:sz w:val="24"/>
          <w:szCs w:val="24"/>
        </w:rPr>
      </w:pPr>
      <w:r>
        <w:rPr>
          <w:rFonts w:hint="eastAsia" w:ascii="微软雅黑" w:hAnsi="微软雅黑" w:eastAsia="微软雅黑" w:cs="Arial"/>
          <w:sz w:val="24"/>
          <w:szCs w:val="24"/>
        </w:rPr>
        <w:t>越来越多的个人和组织都在开发或者获取复杂的计算系统，这个系统的业务需要更好的信任度---无论这个系统是否是服务于取款设备、卫星发射装备，飞机、核反应堆，放射性治疗设备或者为了保护敏感数据的机密性。在不同的条件下，业务属性的聚焦点将会是不同的，例如能够取得的平均实时反应时间，产生所需要的结果的可能性，避免失效（对系统是灾难性的）的能力，针对蓄意入侵的阻止程度。同时考虑可信性和安全性提供了一个很容易达到的方法，这个方法是在一个统一的概念框架内纳入各种各样的考虑。它包含类似于可用性、可靠性、功能安全性、机密性、完整性、可维护性这样的特定的属性（</w:t>
      </w:r>
      <w:r>
        <w:rPr>
          <w:rFonts w:ascii="微软雅黑" w:hAnsi="微软雅黑" w:eastAsia="微软雅黑" w:cs="Arial"/>
          <w:sz w:val="24"/>
          <w:szCs w:val="24"/>
        </w:rPr>
        <w:t>availability, reliability, safety, confidentiality, integrity, maintainability</w:t>
      </w:r>
      <w:r>
        <w:rPr>
          <w:rFonts w:hint="eastAsia" w:ascii="微软雅黑" w:hAnsi="微软雅黑" w:eastAsia="微软雅黑" w:cs="Arial"/>
          <w:sz w:val="24"/>
          <w:szCs w:val="24"/>
        </w:rPr>
        <w:t>），它也提供了一些根据客户的需要对这些属性进行合适平衡的（</w:t>
      </w:r>
      <w:r>
        <w:rPr>
          <w:rFonts w:ascii="微软雅黑" w:hAnsi="微软雅黑" w:eastAsia="微软雅黑" w:cs="Arial"/>
          <w:sz w:val="24"/>
          <w:szCs w:val="24"/>
        </w:rPr>
        <w:t>appropriate balance</w:t>
      </w:r>
      <w:r>
        <w:rPr>
          <w:rFonts w:hint="eastAsia" w:ascii="微软雅黑" w:hAnsi="微软雅黑" w:eastAsia="微软雅黑" w:cs="Arial"/>
          <w:sz w:val="24"/>
          <w:szCs w:val="24"/>
        </w:rPr>
        <w:t>）能力。</w:t>
      </w:r>
    </w:p>
    <w:p>
      <w:pPr>
        <w:widowControl/>
        <w:ind w:firstLine="480" w:firstLineChars="200"/>
        <w:jc w:val="left"/>
        <w:rPr>
          <w:rFonts w:ascii="微软雅黑" w:hAnsi="微软雅黑" w:eastAsia="微软雅黑" w:cs="Arial"/>
          <w:sz w:val="24"/>
          <w:szCs w:val="24"/>
        </w:rPr>
      </w:pPr>
      <w:r>
        <w:rPr>
          <w:rFonts w:hint="eastAsia" w:ascii="微软雅黑" w:hAnsi="微软雅黑" w:eastAsia="微软雅黑" w:cs="Arial"/>
          <w:sz w:val="24"/>
          <w:szCs w:val="24"/>
        </w:rPr>
        <w:t>在本文中给出的这些概念的长处是它的综合的特质。这将使得可用性、可靠性、功能安全性、机密性、完整性、可维护性这些经典的概念被注入了客观性。故障-错误-失效模型的核心是理解和掌握影响系统的各种威胁（</w:t>
      </w:r>
      <w:r>
        <w:rPr>
          <w:rFonts w:ascii="微软雅黑" w:hAnsi="微软雅黑" w:eastAsia="微软雅黑" w:cs="Arial"/>
          <w:sz w:val="24"/>
          <w:szCs w:val="24"/>
        </w:rPr>
        <w:t>threats</w:t>
      </w:r>
      <w:r>
        <w:rPr>
          <w:rFonts w:hint="eastAsia" w:ascii="微软雅黑" w:hAnsi="微软雅黑" w:eastAsia="微软雅黑" w:cs="Arial"/>
          <w:sz w:val="24"/>
          <w:szCs w:val="24"/>
        </w:rPr>
        <w:t>）</w:t>
      </w:r>
    </w:p>
    <w:p>
      <w:pPr>
        <w:widowControl/>
        <w:jc w:val="left"/>
        <w:rPr>
          <w:rFonts w:ascii="微软雅黑" w:hAnsi="微软雅黑" w:eastAsia="微软雅黑" w:cs="Arial"/>
          <w:sz w:val="24"/>
          <w:szCs w:val="24"/>
        </w:rPr>
      </w:pPr>
      <w:r>
        <w:rPr>
          <w:rFonts w:hint="eastAsia" w:ascii="微软雅黑" w:hAnsi="微软雅黑" w:eastAsia="微软雅黑" w:cs="Arial"/>
          <w:sz w:val="24"/>
          <w:szCs w:val="24"/>
        </w:rPr>
        <w:t>并且形成了针对这些威胁的统一表达，当需要在定义的各种故障下仍然维持他们的规格。这个模型定义了取得可信性和安全性的方法是非常有效的，因为这些方法是根据可信性的特征而彼此正交的相对于以前的分类而言。开发任何的真实系统都需要在这些特征中进行折中，因为这些属性之间可能是冲突的。针对第二章中的可信性和安全性树的改进参见Fig</w:t>
      </w:r>
      <w:r>
        <w:rPr>
          <w:rFonts w:ascii="微软雅黑" w:hAnsi="微软雅黑" w:eastAsia="微软雅黑" w:cs="Arial"/>
          <w:sz w:val="24"/>
          <w:szCs w:val="24"/>
        </w:rPr>
        <w:t>22</w:t>
      </w:r>
      <w:r>
        <w:rPr>
          <w:rFonts w:hint="eastAsia" w:ascii="微软雅黑" w:hAnsi="微软雅黑" w:eastAsia="微软雅黑" w:cs="Arial"/>
          <w:sz w:val="24"/>
          <w:szCs w:val="24"/>
        </w:rPr>
        <w:t>：</w:t>
      </w:r>
    </w:p>
    <w:p>
      <w:pPr>
        <w:widowControl/>
        <w:jc w:val="left"/>
        <w:rPr>
          <w:rFonts w:ascii="微软雅黑" w:hAnsi="微软雅黑" w:eastAsia="微软雅黑" w:cs="Arial"/>
          <w:sz w:val="24"/>
          <w:szCs w:val="24"/>
        </w:rPr>
      </w:pPr>
      <w:r>
        <w:drawing>
          <wp:inline distT="0" distB="0" distL="0" distR="0">
            <wp:extent cx="5052060" cy="5554980"/>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6"/>
                    <a:stretch>
                      <a:fillRect/>
                    </a:stretch>
                  </pic:blipFill>
                  <pic:spPr>
                    <a:xfrm>
                      <a:off x="0" y="0"/>
                      <a:ext cx="5052498" cy="5555461"/>
                    </a:xfrm>
                    <a:prstGeom prst="rect">
                      <a:avLst/>
                    </a:prstGeom>
                  </pic:spPr>
                </pic:pic>
              </a:graphicData>
            </a:graphic>
          </wp:inline>
        </w:drawing>
      </w:r>
    </w:p>
    <w:p>
      <w:pPr>
        <w:widowControl/>
        <w:jc w:val="center"/>
        <w:rPr>
          <w:rFonts w:hint="eastAsia" w:ascii="微软雅黑" w:hAnsi="微软雅黑" w:eastAsia="微软雅黑" w:cs="Arial"/>
          <w:sz w:val="24"/>
          <w:szCs w:val="24"/>
        </w:rPr>
      </w:pPr>
      <w:r>
        <w:rPr>
          <w:rFonts w:hint="eastAsia" w:ascii="微软雅黑" w:hAnsi="微软雅黑" w:eastAsia="微软雅黑" w:cs="Arial"/>
          <w:sz w:val="24"/>
          <w:szCs w:val="24"/>
        </w:rPr>
        <w:t>Fig</w:t>
      </w:r>
      <w:r>
        <w:rPr>
          <w:rFonts w:ascii="微软雅黑" w:hAnsi="微软雅黑" w:eastAsia="微软雅黑" w:cs="Arial"/>
          <w:sz w:val="24"/>
          <w:szCs w:val="24"/>
        </w:rPr>
        <w:t>22</w:t>
      </w:r>
    </w:p>
    <w:p>
      <w:pPr>
        <w:widowControl/>
        <w:jc w:val="left"/>
        <w:rPr>
          <w:rFonts w:hint="eastAsia" w:ascii="微软雅黑" w:hAnsi="微软雅黑" w:eastAsia="微软雅黑" w:cs="Arial"/>
          <w:sz w:val="24"/>
          <w:szCs w:val="24"/>
        </w:rPr>
      </w:pPr>
      <w:r>
        <w:rPr>
          <w:rFonts w:hint="eastAsia" w:ascii="微软雅黑" w:hAnsi="微软雅黑" w:eastAsia="微软雅黑" w:cs="Arial"/>
          <w:sz w:val="24"/>
          <w:szCs w:val="24"/>
        </w:rPr>
        <w:t>附录：</w:t>
      </w:r>
    </w:p>
    <w:p>
      <w:pPr>
        <w:widowControl/>
        <w:spacing w:line="360" w:lineRule="auto"/>
        <w:jc w:val="left"/>
        <w:rPr>
          <w:rFonts w:ascii="Arial" w:hAnsi="Arial" w:eastAsia="宋体" w:cs="Arial"/>
          <w:color w:val="000000"/>
          <w:kern w:val="0"/>
          <w:szCs w:val="21"/>
        </w:rPr>
      </w:pPr>
      <w:r>
        <w:rPr>
          <w:rFonts w:ascii="Arial" w:hAnsi="Arial" w:eastAsia="宋体" w:cs="Arial"/>
          <w:color w:val="000000"/>
          <w:kern w:val="0"/>
          <w:szCs w:val="21"/>
        </w:rPr>
        <w:t>[1] T.F. Arnold, “The Concept of Coverage and Its Effect on the Reliability Model of Repairable Systems,” IEEE Trans. Computers, vol. 22, no. 6, pp. 251-254, June 1973.</w:t>
      </w:r>
    </w:p>
    <w:p>
      <w:pPr>
        <w:widowControl/>
        <w:spacing w:line="360" w:lineRule="auto"/>
        <w:jc w:val="left"/>
        <w:rPr>
          <w:rFonts w:ascii="Arial" w:hAnsi="Arial" w:eastAsia="宋体" w:cs="Arial"/>
          <w:color w:val="000000"/>
          <w:kern w:val="0"/>
          <w:szCs w:val="21"/>
        </w:rPr>
      </w:pPr>
      <w:r>
        <w:rPr>
          <w:rFonts w:hint="eastAsia" w:ascii="Arial" w:hAnsi="Arial" w:eastAsia="宋体" w:cs="Arial"/>
          <w:color w:val="000000"/>
          <w:kern w:val="0"/>
          <w:szCs w:val="21"/>
        </w:rPr>
        <w:t>[</w:t>
      </w:r>
      <w:r>
        <w:rPr>
          <w:rFonts w:ascii="Arial" w:hAnsi="Arial" w:eastAsia="宋体" w:cs="Arial"/>
          <w:color w:val="000000"/>
          <w:kern w:val="0"/>
          <w:szCs w:val="21"/>
        </w:rPr>
        <w:t>2] D. Avresky, J. Arlat, J.C. Laprie, and Y. Crouzet, “Fault Injection</w:t>
      </w:r>
      <w:r>
        <w:rPr>
          <w:rFonts w:hint="eastAsia" w:ascii="Arial" w:hAnsi="Arial" w:eastAsia="宋体" w:cs="Arial"/>
          <w:color w:val="000000"/>
          <w:kern w:val="0"/>
          <w:szCs w:val="21"/>
        </w:rPr>
        <w:t xml:space="preserve"> </w:t>
      </w:r>
      <w:r>
        <w:rPr>
          <w:rFonts w:ascii="Arial" w:hAnsi="Arial" w:eastAsia="宋体" w:cs="Arial"/>
          <w:color w:val="000000"/>
          <w:kern w:val="0"/>
          <w:szCs w:val="21"/>
        </w:rPr>
        <w:t>for Formal Testing of Fault Tolerance,” IEEE Trans. Reliability,</w:t>
      </w:r>
      <w:r>
        <w:rPr>
          <w:rFonts w:hint="eastAsia" w:ascii="Arial" w:hAnsi="Arial" w:eastAsia="宋体" w:cs="Arial"/>
          <w:color w:val="000000"/>
          <w:kern w:val="0"/>
          <w:szCs w:val="21"/>
        </w:rPr>
        <w:t xml:space="preserve"> </w:t>
      </w:r>
      <w:r>
        <w:rPr>
          <w:rFonts w:ascii="Arial" w:hAnsi="Arial" w:eastAsia="宋体" w:cs="Arial"/>
          <w:color w:val="000000"/>
          <w:kern w:val="0"/>
          <w:szCs w:val="21"/>
        </w:rPr>
        <w:t>vol. 45, no. 3, pp. 443-455, Sept. 1996.</w:t>
      </w:r>
    </w:p>
    <w:p>
      <w:pPr>
        <w:widowControl/>
        <w:spacing w:line="360" w:lineRule="auto"/>
        <w:jc w:val="left"/>
        <w:rPr>
          <w:rFonts w:ascii="Arial" w:hAnsi="Arial" w:eastAsia="宋体" w:cs="Arial"/>
          <w:color w:val="000000"/>
          <w:kern w:val="0"/>
          <w:szCs w:val="21"/>
        </w:rPr>
      </w:pPr>
      <w:r>
        <w:rPr>
          <w:rFonts w:ascii="Arial" w:hAnsi="Arial" w:eastAsia="宋体" w:cs="Arial"/>
          <w:color w:val="000000"/>
          <w:kern w:val="0"/>
          <w:szCs w:val="21"/>
        </w:rPr>
        <w:t>[3] A. Avi zienis, “Design of Fault-Tolerant Computers,” Proc. 1967 Fall</w:t>
      </w:r>
      <w:r>
        <w:rPr>
          <w:rFonts w:hint="eastAsia" w:ascii="Arial" w:hAnsi="Arial" w:eastAsia="宋体" w:cs="Arial"/>
          <w:color w:val="000000"/>
          <w:kern w:val="0"/>
          <w:szCs w:val="21"/>
        </w:rPr>
        <w:t xml:space="preserve"> </w:t>
      </w:r>
      <w:r>
        <w:rPr>
          <w:rFonts w:ascii="Arial" w:hAnsi="Arial" w:eastAsia="宋体" w:cs="Arial"/>
          <w:color w:val="000000"/>
          <w:kern w:val="0"/>
          <w:szCs w:val="21"/>
        </w:rPr>
        <w:t>Joint Computer Conf., AFIPS Conf. Proc., vol. 31, pp. 733-743, 1967.</w:t>
      </w:r>
    </w:p>
    <w:p>
      <w:pPr>
        <w:widowControl/>
        <w:spacing w:line="360" w:lineRule="auto"/>
        <w:jc w:val="left"/>
        <w:rPr>
          <w:rFonts w:ascii="Arial" w:hAnsi="Arial" w:eastAsia="宋体" w:cs="Arial"/>
          <w:color w:val="000000"/>
          <w:kern w:val="0"/>
          <w:szCs w:val="21"/>
        </w:rPr>
      </w:pPr>
      <w:r>
        <w:rPr>
          <w:rFonts w:ascii="Arial" w:hAnsi="Arial" w:eastAsia="宋体" w:cs="Arial"/>
          <w:color w:val="000000"/>
          <w:kern w:val="0"/>
          <w:szCs w:val="21"/>
        </w:rPr>
        <w:t>[4] A. Avi zienis and L. Chen, “On the Implementation of N-Version</w:t>
      </w:r>
      <w:r>
        <w:rPr>
          <w:rFonts w:hint="eastAsia" w:ascii="Arial" w:hAnsi="Arial" w:eastAsia="宋体" w:cs="Arial"/>
          <w:color w:val="000000"/>
          <w:kern w:val="0"/>
          <w:szCs w:val="21"/>
        </w:rPr>
        <w:t xml:space="preserve"> </w:t>
      </w:r>
      <w:r>
        <w:rPr>
          <w:rFonts w:ascii="Arial" w:hAnsi="Arial" w:eastAsia="宋体" w:cs="Arial"/>
          <w:color w:val="000000"/>
          <w:kern w:val="0"/>
          <w:szCs w:val="21"/>
        </w:rPr>
        <w:t>Programming for Software Fault Tolerance During Execution,”</w:t>
      </w:r>
      <w:r>
        <w:rPr>
          <w:rFonts w:hint="eastAsia" w:ascii="Arial" w:hAnsi="Arial" w:eastAsia="宋体" w:cs="Arial"/>
          <w:color w:val="000000"/>
          <w:kern w:val="0"/>
          <w:szCs w:val="21"/>
        </w:rPr>
        <w:t xml:space="preserve"> </w:t>
      </w:r>
      <w:r>
        <w:rPr>
          <w:rFonts w:ascii="Arial" w:hAnsi="Arial" w:eastAsia="宋体" w:cs="Arial"/>
          <w:color w:val="000000"/>
          <w:kern w:val="0"/>
          <w:szCs w:val="21"/>
        </w:rPr>
        <w:t>Proc. IEEE COMPSAC 77 Conf., pp. 149-155, Nov. 1977</w:t>
      </w:r>
    </w:p>
    <w:p>
      <w:pPr>
        <w:widowControl/>
        <w:spacing w:line="360" w:lineRule="auto"/>
        <w:jc w:val="left"/>
        <w:rPr>
          <w:rFonts w:ascii="Arial" w:hAnsi="Arial" w:eastAsia="宋体" w:cs="Arial"/>
          <w:color w:val="000000"/>
          <w:kern w:val="0"/>
          <w:szCs w:val="21"/>
        </w:rPr>
      </w:pPr>
      <w:r>
        <w:rPr>
          <w:rFonts w:ascii="Arial" w:hAnsi="Arial" w:eastAsia="宋体" w:cs="Arial"/>
          <w:color w:val="000000"/>
          <w:kern w:val="0"/>
          <w:szCs w:val="21"/>
        </w:rPr>
        <w:t>[5] A. Avi zienis and Y. He, “Microprocessor Entomology: A</w:t>
      </w:r>
      <w:r>
        <w:rPr>
          <w:rFonts w:hint="eastAsia" w:ascii="Arial" w:hAnsi="Arial" w:eastAsia="宋体" w:cs="Arial"/>
          <w:color w:val="000000"/>
          <w:kern w:val="0"/>
          <w:szCs w:val="21"/>
        </w:rPr>
        <w:t xml:space="preserve"> </w:t>
      </w:r>
      <w:r>
        <w:rPr>
          <w:rFonts w:ascii="Arial" w:hAnsi="Arial" w:eastAsia="宋体" w:cs="Arial"/>
          <w:color w:val="000000"/>
          <w:kern w:val="0"/>
          <w:szCs w:val="21"/>
        </w:rPr>
        <w:t>Taxonomy of Design Faults in COTS Microprocessors,” Dependable</w:t>
      </w:r>
      <w:r>
        <w:rPr>
          <w:rFonts w:hint="eastAsia" w:ascii="Arial" w:hAnsi="Arial" w:eastAsia="宋体" w:cs="Arial"/>
          <w:color w:val="000000"/>
          <w:kern w:val="0"/>
          <w:szCs w:val="21"/>
        </w:rPr>
        <w:t xml:space="preserve"> </w:t>
      </w:r>
      <w:r>
        <w:rPr>
          <w:rFonts w:ascii="Arial" w:hAnsi="Arial" w:eastAsia="宋体" w:cs="Arial"/>
          <w:color w:val="000000"/>
          <w:kern w:val="0"/>
          <w:szCs w:val="21"/>
        </w:rPr>
        <w:t>Computing for Critical Applications 7, C.B. Weinstock and J. Rushby,</w:t>
      </w:r>
      <w:r>
        <w:rPr>
          <w:rFonts w:hint="eastAsia" w:ascii="Arial" w:hAnsi="Arial" w:eastAsia="宋体" w:cs="Arial"/>
          <w:color w:val="000000"/>
          <w:kern w:val="0"/>
          <w:szCs w:val="21"/>
        </w:rPr>
        <w:t xml:space="preserve"> </w:t>
      </w:r>
      <w:r>
        <w:rPr>
          <w:rFonts w:ascii="Arial" w:hAnsi="Arial" w:eastAsia="宋体" w:cs="Arial"/>
          <w:color w:val="000000"/>
          <w:kern w:val="0"/>
          <w:szCs w:val="21"/>
        </w:rPr>
        <w:t>eds., pp. 3-23, 1999.</w:t>
      </w:r>
    </w:p>
    <w:p>
      <w:pPr>
        <w:widowControl/>
        <w:spacing w:line="360" w:lineRule="auto"/>
        <w:jc w:val="left"/>
        <w:rPr>
          <w:rFonts w:ascii="Arial" w:hAnsi="Arial" w:eastAsia="宋体" w:cs="Arial"/>
          <w:color w:val="000000"/>
          <w:kern w:val="0"/>
          <w:szCs w:val="21"/>
        </w:rPr>
      </w:pPr>
      <w:r>
        <w:rPr>
          <w:rFonts w:ascii="Arial" w:hAnsi="Arial" w:eastAsia="宋体" w:cs="Arial"/>
          <w:color w:val="000000"/>
          <w:kern w:val="0"/>
          <w:szCs w:val="21"/>
        </w:rPr>
        <w:t>[6] A. Avi zienis and J.P.J. Kelly, “Fault Tolerance by Design Diversity:</w:t>
      </w:r>
      <w:r>
        <w:rPr>
          <w:rFonts w:hint="eastAsia" w:ascii="Arial" w:hAnsi="Arial" w:eastAsia="宋体" w:cs="Arial"/>
          <w:color w:val="000000"/>
          <w:kern w:val="0"/>
          <w:szCs w:val="21"/>
        </w:rPr>
        <w:t xml:space="preserve"> </w:t>
      </w:r>
      <w:r>
        <w:rPr>
          <w:rFonts w:ascii="Arial" w:hAnsi="Arial" w:eastAsia="宋体" w:cs="Arial"/>
          <w:color w:val="000000"/>
          <w:kern w:val="0"/>
          <w:szCs w:val="21"/>
        </w:rPr>
        <w:t>Concepts and Experiments,” Computer, vol. 17, no. 8, pp. 67-80,</w:t>
      </w:r>
      <w:r>
        <w:rPr>
          <w:rFonts w:hint="eastAsia" w:ascii="Arial" w:hAnsi="Arial" w:eastAsia="宋体" w:cs="Arial"/>
          <w:color w:val="000000"/>
          <w:kern w:val="0"/>
          <w:szCs w:val="21"/>
        </w:rPr>
        <w:t xml:space="preserve"> </w:t>
      </w:r>
      <w:r>
        <w:rPr>
          <w:rFonts w:ascii="Arial" w:hAnsi="Arial" w:eastAsia="宋体" w:cs="Arial"/>
          <w:color w:val="000000"/>
          <w:kern w:val="0"/>
          <w:szCs w:val="21"/>
        </w:rPr>
        <w:t>Aug. 1984.</w:t>
      </w:r>
    </w:p>
    <w:p>
      <w:pPr>
        <w:widowControl/>
        <w:spacing w:line="360" w:lineRule="auto"/>
        <w:jc w:val="left"/>
        <w:rPr>
          <w:rFonts w:ascii="Arial" w:hAnsi="Arial" w:eastAsia="宋体" w:cs="Arial"/>
          <w:color w:val="000000"/>
          <w:kern w:val="0"/>
          <w:szCs w:val="21"/>
        </w:rPr>
      </w:pPr>
      <w:r>
        <w:rPr>
          <w:rFonts w:ascii="Arial" w:hAnsi="Arial" w:eastAsia="宋体" w:cs="Arial"/>
          <w:color w:val="000000"/>
          <w:kern w:val="0"/>
          <w:szCs w:val="21"/>
        </w:rPr>
        <w:t>[7] B.W. Boehm, “Guidelines for Verifying and Validating Software</w:t>
      </w:r>
      <w:r>
        <w:rPr>
          <w:rFonts w:hint="eastAsia" w:ascii="Arial" w:hAnsi="Arial" w:eastAsia="宋体" w:cs="Arial"/>
          <w:color w:val="000000"/>
          <w:kern w:val="0"/>
          <w:szCs w:val="21"/>
        </w:rPr>
        <w:t xml:space="preserve"> </w:t>
      </w:r>
      <w:r>
        <w:rPr>
          <w:rFonts w:ascii="Arial" w:hAnsi="Arial" w:eastAsia="宋体" w:cs="Arial"/>
          <w:color w:val="000000"/>
          <w:kern w:val="0"/>
          <w:szCs w:val="21"/>
        </w:rPr>
        <w:t>Requirements and Design Specifications,” Proc. European Conf.</w:t>
      </w:r>
      <w:r>
        <w:rPr>
          <w:rFonts w:hint="eastAsia" w:ascii="Arial" w:hAnsi="Arial" w:eastAsia="宋体" w:cs="Arial"/>
          <w:color w:val="000000"/>
          <w:kern w:val="0"/>
          <w:szCs w:val="21"/>
        </w:rPr>
        <w:t xml:space="preserve"> </w:t>
      </w:r>
      <w:r>
        <w:rPr>
          <w:rFonts w:ascii="Arial" w:hAnsi="Arial" w:eastAsia="宋体" w:cs="Arial"/>
          <w:color w:val="000000"/>
          <w:kern w:val="0"/>
          <w:szCs w:val="21"/>
        </w:rPr>
        <w:t>Applied Information Technology (IFIP ’79), pp. 711-719, Sept. 1979.</w:t>
      </w:r>
    </w:p>
    <w:p>
      <w:pPr>
        <w:widowControl/>
        <w:spacing w:line="360" w:lineRule="auto"/>
        <w:jc w:val="left"/>
        <w:rPr>
          <w:rFonts w:ascii="Arial" w:hAnsi="Arial" w:eastAsia="宋体" w:cs="Arial"/>
          <w:color w:val="000000"/>
          <w:kern w:val="0"/>
          <w:szCs w:val="21"/>
        </w:rPr>
      </w:pPr>
      <w:r>
        <w:rPr>
          <w:rFonts w:ascii="Arial" w:hAnsi="Arial" w:eastAsia="宋体" w:cs="Arial"/>
          <w:color w:val="000000"/>
          <w:kern w:val="0"/>
          <w:szCs w:val="21"/>
        </w:rPr>
        <w:t>[8] W.G. Bouricius, W.C. Carter, and P.R. Schneider, “Reliability</w:t>
      </w:r>
      <w:r>
        <w:rPr>
          <w:rFonts w:hint="eastAsia" w:ascii="Arial" w:hAnsi="Arial" w:eastAsia="宋体" w:cs="Arial"/>
          <w:color w:val="000000"/>
          <w:kern w:val="0"/>
          <w:szCs w:val="21"/>
        </w:rPr>
        <w:t xml:space="preserve"> </w:t>
      </w:r>
      <w:r>
        <w:rPr>
          <w:rFonts w:ascii="Arial" w:hAnsi="Arial" w:eastAsia="宋体" w:cs="Arial"/>
          <w:color w:val="000000"/>
          <w:kern w:val="0"/>
          <w:szCs w:val="21"/>
        </w:rPr>
        <w:t>Modeling Techniques for Self-Repairing Computer Systems,”</w:t>
      </w:r>
      <w:r>
        <w:rPr>
          <w:rFonts w:hint="eastAsia" w:ascii="Arial" w:hAnsi="Arial" w:eastAsia="宋体" w:cs="Arial"/>
          <w:color w:val="000000"/>
          <w:kern w:val="0"/>
          <w:szCs w:val="21"/>
        </w:rPr>
        <w:t xml:space="preserve"> </w:t>
      </w:r>
      <w:r>
        <w:rPr>
          <w:rFonts w:ascii="Arial" w:hAnsi="Arial" w:eastAsia="宋体" w:cs="Arial"/>
          <w:color w:val="000000"/>
          <w:kern w:val="0"/>
          <w:szCs w:val="21"/>
        </w:rPr>
        <w:t>Proc. 24th Nat’l Conf. ACM, pp. 295-309, 1969.</w:t>
      </w:r>
    </w:p>
    <w:p>
      <w:pPr>
        <w:widowControl/>
        <w:spacing w:line="360" w:lineRule="auto"/>
        <w:jc w:val="left"/>
        <w:rPr>
          <w:rFonts w:ascii="Arial" w:hAnsi="Arial" w:eastAsia="宋体" w:cs="Arial"/>
          <w:color w:val="000000"/>
          <w:kern w:val="0"/>
          <w:szCs w:val="21"/>
        </w:rPr>
      </w:pPr>
      <w:r>
        <w:rPr>
          <w:rFonts w:ascii="Arial" w:hAnsi="Arial" w:eastAsia="宋体" w:cs="Arial"/>
          <w:color w:val="000000"/>
          <w:kern w:val="0"/>
          <w:szCs w:val="21"/>
        </w:rPr>
        <w:t>[9] C. Cachin, J. Camenisch, M. Dacier, Y. Deswarte, J. Dobson, D.</w:t>
      </w:r>
      <w:r>
        <w:rPr>
          <w:rFonts w:hint="eastAsia" w:ascii="Arial" w:hAnsi="Arial" w:eastAsia="宋体" w:cs="Arial"/>
          <w:color w:val="000000"/>
          <w:kern w:val="0"/>
          <w:szCs w:val="21"/>
        </w:rPr>
        <w:t xml:space="preserve"> </w:t>
      </w:r>
      <w:r>
        <w:rPr>
          <w:rFonts w:ascii="Arial" w:hAnsi="Arial" w:eastAsia="宋体" w:cs="Arial"/>
          <w:color w:val="000000"/>
          <w:kern w:val="0"/>
          <w:szCs w:val="21"/>
        </w:rPr>
        <w:t>Horne, K. Kursawe, J.C. Laprie, J.C. Lebraud, D. Long, T.</w:t>
      </w:r>
      <w:r>
        <w:rPr>
          <w:rFonts w:hint="eastAsia" w:ascii="Arial" w:hAnsi="Arial" w:eastAsia="宋体" w:cs="Arial"/>
          <w:color w:val="000000"/>
          <w:kern w:val="0"/>
          <w:szCs w:val="21"/>
        </w:rPr>
        <w:t xml:space="preserve"> </w:t>
      </w:r>
      <w:r>
        <w:rPr>
          <w:rFonts w:ascii="Arial" w:hAnsi="Arial" w:eastAsia="宋体" w:cs="Arial"/>
          <w:color w:val="000000"/>
          <w:kern w:val="0"/>
          <w:szCs w:val="21"/>
        </w:rPr>
        <w:t>McCutcheon, J. Muller, F. Petzold, B. Pfitzmann, D. Powell, B.</w:t>
      </w:r>
      <w:r>
        <w:rPr>
          <w:rFonts w:hint="eastAsia" w:ascii="Arial" w:hAnsi="Arial" w:eastAsia="宋体" w:cs="Arial"/>
          <w:color w:val="000000"/>
          <w:kern w:val="0"/>
          <w:szCs w:val="21"/>
        </w:rPr>
        <w:t xml:space="preserve"> </w:t>
      </w:r>
      <w:r>
        <w:rPr>
          <w:rFonts w:ascii="Arial" w:hAnsi="Arial" w:eastAsia="宋体" w:cs="Arial"/>
          <w:color w:val="000000"/>
          <w:kern w:val="0"/>
          <w:szCs w:val="21"/>
        </w:rPr>
        <w:t>Randell, M. Schunter, V. Shoup, P. Verissimo, G. Trouessin, R.J.</w:t>
      </w:r>
    </w:p>
    <w:p>
      <w:pPr>
        <w:widowControl/>
        <w:spacing w:line="360" w:lineRule="auto"/>
        <w:jc w:val="left"/>
        <w:rPr>
          <w:rFonts w:ascii="Arial" w:hAnsi="Arial" w:eastAsia="宋体" w:cs="Arial"/>
          <w:color w:val="000000"/>
          <w:kern w:val="0"/>
          <w:szCs w:val="21"/>
        </w:rPr>
      </w:pPr>
      <w:r>
        <w:rPr>
          <w:rFonts w:ascii="Arial" w:hAnsi="Arial" w:eastAsia="宋体" w:cs="Arial"/>
          <w:color w:val="000000"/>
          <w:kern w:val="0"/>
          <w:szCs w:val="21"/>
        </w:rPr>
        <w:t>Stroud, M. Waidner, and I. Welch, “Malicious- and AccidentalFault Tolerance in Internet Applications: Reference Model and Use</w:t>
      </w:r>
      <w:r>
        <w:rPr>
          <w:rFonts w:hint="eastAsia" w:ascii="Arial" w:hAnsi="Arial" w:eastAsia="宋体" w:cs="Arial"/>
          <w:color w:val="000000"/>
          <w:kern w:val="0"/>
          <w:szCs w:val="21"/>
        </w:rPr>
        <w:t xml:space="preserve"> </w:t>
      </w:r>
      <w:r>
        <w:rPr>
          <w:rFonts w:ascii="Arial" w:hAnsi="Arial" w:eastAsia="宋体" w:cs="Arial"/>
          <w:color w:val="000000"/>
          <w:kern w:val="0"/>
          <w:szCs w:val="21"/>
        </w:rPr>
        <w:t>Cases,” LAAS report no. 00280, MAFTIA, Project IST-1999-11583,</w:t>
      </w:r>
      <w:r>
        <w:rPr>
          <w:rFonts w:hint="eastAsia" w:ascii="Arial" w:hAnsi="Arial" w:eastAsia="宋体" w:cs="Arial"/>
          <w:color w:val="000000"/>
          <w:kern w:val="0"/>
          <w:szCs w:val="21"/>
        </w:rPr>
        <w:t xml:space="preserve"> </w:t>
      </w:r>
      <w:r>
        <w:rPr>
          <w:rFonts w:ascii="Arial" w:hAnsi="Arial" w:eastAsia="宋体" w:cs="Arial"/>
          <w:color w:val="000000"/>
          <w:kern w:val="0"/>
          <w:szCs w:val="21"/>
        </w:rPr>
        <w:t>p. 113, Aug. 2000.</w:t>
      </w:r>
    </w:p>
    <w:p>
      <w:pPr>
        <w:widowControl/>
        <w:spacing w:line="360" w:lineRule="auto"/>
        <w:jc w:val="left"/>
        <w:rPr>
          <w:rFonts w:ascii="Arial" w:hAnsi="Arial" w:eastAsia="宋体" w:cs="Arial"/>
          <w:color w:val="000000"/>
          <w:kern w:val="0"/>
          <w:szCs w:val="21"/>
        </w:rPr>
      </w:pPr>
      <w:r>
        <w:rPr>
          <w:rFonts w:ascii="Arial" w:hAnsi="Arial" w:eastAsia="宋体" w:cs="Arial"/>
          <w:color w:val="000000"/>
          <w:kern w:val="0"/>
          <w:szCs w:val="21"/>
        </w:rPr>
        <w:t>[10] V. Castelli, R.E. Harper, P. Heidelberger, S.W. Hunter, K.S.</w:t>
      </w:r>
      <w:r>
        <w:rPr>
          <w:rFonts w:hint="eastAsia" w:ascii="Arial" w:hAnsi="Arial" w:eastAsia="宋体" w:cs="Arial"/>
          <w:color w:val="000000"/>
          <w:kern w:val="0"/>
          <w:szCs w:val="21"/>
        </w:rPr>
        <w:t xml:space="preserve"> </w:t>
      </w:r>
      <w:r>
        <w:rPr>
          <w:rFonts w:ascii="Arial" w:hAnsi="Arial" w:eastAsia="宋体" w:cs="Arial"/>
          <w:color w:val="000000"/>
          <w:kern w:val="0"/>
          <w:szCs w:val="21"/>
        </w:rPr>
        <w:t>Trivedi, K. Vaidyanathan, and W.P. Zeggert, “Proactive Management of Software Aging,” IBM J. Research and Development, vol. 45,</w:t>
      </w:r>
      <w:r>
        <w:rPr>
          <w:rFonts w:hint="eastAsia" w:ascii="Arial" w:hAnsi="Arial" w:eastAsia="宋体" w:cs="Arial"/>
          <w:color w:val="000000"/>
          <w:kern w:val="0"/>
          <w:szCs w:val="21"/>
        </w:rPr>
        <w:t xml:space="preserve"> </w:t>
      </w:r>
      <w:r>
        <w:rPr>
          <w:rFonts w:ascii="Arial" w:hAnsi="Arial" w:eastAsia="宋体" w:cs="Arial"/>
          <w:color w:val="000000"/>
          <w:kern w:val="0"/>
          <w:szCs w:val="21"/>
        </w:rPr>
        <w:t>no. 2, pp. 311-332, Mar. 2001.</w:t>
      </w:r>
    </w:p>
    <w:p>
      <w:pPr>
        <w:widowControl/>
        <w:spacing w:line="360" w:lineRule="auto"/>
        <w:jc w:val="left"/>
        <w:rPr>
          <w:rFonts w:ascii="Arial" w:hAnsi="Arial" w:eastAsia="宋体" w:cs="Arial"/>
          <w:color w:val="000000"/>
          <w:kern w:val="0"/>
          <w:szCs w:val="21"/>
        </w:rPr>
      </w:pPr>
      <w:r>
        <w:rPr>
          <w:rFonts w:ascii="Arial" w:hAnsi="Arial" w:eastAsia="宋体" w:cs="Arial"/>
          <w:color w:val="000000"/>
          <w:kern w:val="0"/>
          <w:szCs w:val="21"/>
        </w:rPr>
        <w:t>[11] “Termes et De´finitions Concernant la Qualite´ de Service, la</w:t>
      </w:r>
      <w:r>
        <w:rPr>
          <w:rFonts w:hint="eastAsia" w:ascii="Arial" w:hAnsi="Arial" w:eastAsia="宋体" w:cs="Arial"/>
          <w:color w:val="000000"/>
          <w:kern w:val="0"/>
          <w:szCs w:val="21"/>
        </w:rPr>
        <w:t xml:space="preserve"> </w:t>
      </w:r>
      <w:r>
        <w:rPr>
          <w:rFonts w:ascii="Arial" w:hAnsi="Arial" w:eastAsia="宋体" w:cs="Arial"/>
          <w:color w:val="000000"/>
          <w:kern w:val="0"/>
          <w:szCs w:val="21"/>
        </w:rPr>
        <w:t>Disponibilite´ et la fiabilite´,”Recommandation G 106, CCITT, 1984.</w:t>
      </w:r>
    </w:p>
    <w:p>
      <w:pPr>
        <w:widowControl/>
        <w:spacing w:line="360" w:lineRule="auto"/>
        <w:jc w:val="left"/>
        <w:rPr>
          <w:rFonts w:ascii="Arial" w:hAnsi="Arial" w:eastAsia="宋体" w:cs="Arial"/>
          <w:color w:val="000000"/>
          <w:kern w:val="0"/>
          <w:szCs w:val="21"/>
        </w:rPr>
      </w:pPr>
      <w:r>
        <w:rPr>
          <w:rFonts w:ascii="Arial" w:hAnsi="Arial" w:eastAsia="宋体" w:cs="Arial"/>
          <w:color w:val="000000"/>
          <w:kern w:val="0"/>
          <w:szCs w:val="21"/>
        </w:rPr>
        <w:t>[12] Information Technology Security Evaluation Criteria, Harmonized criteria of France, Germany, the Netherlands, the United</w:t>
      </w:r>
      <w:r>
        <w:rPr>
          <w:rFonts w:hint="eastAsia" w:ascii="Arial" w:hAnsi="Arial" w:eastAsia="宋体" w:cs="Arial"/>
          <w:color w:val="000000"/>
          <w:kern w:val="0"/>
          <w:szCs w:val="21"/>
        </w:rPr>
        <w:t xml:space="preserve"> </w:t>
      </w:r>
      <w:r>
        <w:rPr>
          <w:rFonts w:ascii="Arial" w:hAnsi="Arial" w:eastAsia="宋体" w:cs="Arial"/>
          <w:color w:val="000000"/>
          <w:kern w:val="0"/>
          <w:szCs w:val="21"/>
        </w:rPr>
        <w:t>Kingdom, Commission of the European Communities, 1991.</w:t>
      </w:r>
    </w:p>
    <w:p>
      <w:pPr>
        <w:widowControl/>
        <w:spacing w:line="360" w:lineRule="auto"/>
        <w:jc w:val="left"/>
        <w:rPr>
          <w:rFonts w:ascii="Arial" w:hAnsi="Arial" w:eastAsia="宋体" w:cs="Arial"/>
          <w:color w:val="000000"/>
          <w:kern w:val="0"/>
          <w:szCs w:val="21"/>
        </w:rPr>
      </w:pPr>
      <w:r>
        <w:rPr>
          <w:rFonts w:ascii="Arial" w:hAnsi="Arial" w:eastAsia="宋体" w:cs="Arial"/>
          <w:color w:val="000000"/>
          <w:kern w:val="0"/>
          <w:szCs w:val="21"/>
        </w:rPr>
        <w:t>[13] R. Chillarege, I.S. Bhandari, J.K. Chaar, J. Halliday, D.S. Moebus,</w:t>
      </w:r>
      <w:r>
        <w:rPr>
          <w:rFonts w:hint="eastAsia" w:ascii="Arial" w:hAnsi="Arial" w:eastAsia="宋体" w:cs="Arial"/>
          <w:color w:val="000000"/>
          <w:kern w:val="0"/>
          <w:szCs w:val="21"/>
        </w:rPr>
        <w:t xml:space="preserve"> </w:t>
      </w:r>
      <w:r>
        <w:rPr>
          <w:rFonts w:ascii="Arial" w:hAnsi="Arial" w:eastAsia="宋体" w:cs="Arial"/>
          <w:color w:val="000000"/>
          <w:kern w:val="0"/>
          <w:szCs w:val="21"/>
        </w:rPr>
        <w:t>B.K. Ray, and M.-Y. Wong, “Orthogonal Defect Classification-A</w:t>
      </w:r>
      <w:r>
        <w:rPr>
          <w:rFonts w:hint="eastAsia" w:ascii="Arial" w:hAnsi="Arial" w:eastAsia="宋体" w:cs="Arial"/>
          <w:color w:val="000000"/>
          <w:kern w:val="0"/>
          <w:szCs w:val="21"/>
        </w:rPr>
        <w:t xml:space="preserve"> </w:t>
      </w:r>
      <w:r>
        <w:rPr>
          <w:rFonts w:ascii="Arial" w:hAnsi="Arial" w:eastAsia="宋体" w:cs="Arial"/>
          <w:color w:val="000000"/>
          <w:kern w:val="0"/>
          <w:szCs w:val="21"/>
        </w:rPr>
        <w:t>Concept for In-Process Measurements,” IEEE Trans. Software Eng.,</w:t>
      </w:r>
      <w:r>
        <w:rPr>
          <w:rFonts w:hint="eastAsia" w:ascii="Arial" w:hAnsi="Arial" w:eastAsia="宋体" w:cs="Arial"/>
          <w:color w:val="000000"/>
          <w:kern w:val="0"/>
          <w:szCs w:val="21"/>
        </w:rPr>
        <w:t xml:space="preserve"> </w:t>
      </w:r>
      <w:r>
        <w:rPr>
          <w:rFonts w:ascii="Arial" w:hAnsi="Arial" w:eastAsia="宋体" w:cs="Arial"/>
          <w:color w:val="000000"/>
          <w:kern w:val="0"/>
          <w:szCs w:val="21"/>
        </w:rPr>
        <w:t>vol. 18, no. 11, pp. 943-956, Nov. 1992.</w:t>
      </w:r>
    </w:p>
    <w:p>
      <w:pPr>
        <w:widowControl/>
        <w:spacing w:line="360" w:lineRule="auto"/>
        <w:jc w:val="left"/>
        <w:rPr>
          <w:rFonts w:ascii="Arial" w:hAnsi="Arial" w:eastAsia="宋体" w:cs="Arial"/>
          <w:color w:val="000000"/>
          <w:kern w:val="0"/>
          <w:szCs w:val="21"/>
        </w:rPr>
      </w:pPr>
      <w:r>
        <w:rPr>
          <w:rFonts w:ascii="Arial" w:hAnsi="Arial" w:eastAsia="宋体" w:cs="Arial"/>
          <w:color w:val="000000"/>
          <w:kern w:val="0"/>
          <w:szCs w:val="21"/>
        </w:rPr>
        <w:t>[14] F. Cristian, “Understanding Fault-Tolerant Distributed Systems,”</w:t>
      </w:r>
      <w:r>
        <w:rPr>
          <w:rFonts w:hint="eastAsia" w:ascii="Arial" w:hAnsi="Arial" w:eastAsia="宋体" w:cs="Arial"/>
          <w:color w:val="000000"/>
          <w:kern w:val="0"/>
          <w:szCs w:val="21"/>
        </w:rPr>
        <w:t xml:space="preserve"> </w:t>
      </w:r>
      <w:r>
        <w:rPr>
          <w:rFonts w:ascii="Arial" w:hAnsi="Arial" w:eastAsia="宋体" w:cs="Arial"/>
          <w:color w:val="000000"/>
          <w:kern w:val="0"/>
          <w:szCs w:val="21"/>
        </w:rPr>
        <w:t>Comm. ACM, vol. 34, no. 2, pp. 56-78, 1991</w:t>
      </w:r>
    </w:p>
    <w:p>
      <w:pPr>
        <w:widowControl/>
        <w:spacing w:line="360" w:lineRule="auto"/>
        <w:jc w:val="left"/>
        <w:rPr>
          <w:rFonts w:ascii="Arial" w:hAnsi="Arial" w:eastAsia="宋体" w:cs="Arial"/>
          <w:color w:val="000000"/>
          <w:kern w:val="0"/>
          <w:szCs w:val="21"/>
        </w:rPr>
      </w:pPr>
      <w:r>
        <w:rPr>
          <w:rFonts w:ascii="Arial" w:hAnsi="Arial" w:eastAsia="宋体" w:cs="Arial"/>
          <w:color w:val="000000"/>
          <w:kern w:val="0"/>
          <w:szCs w:val="21"/>
        </w:rPr>
        <w:t>[15] H. Debar, M. Dacier, M. Nassehi, and A. Wespi, “Fixed vs. VariableLength Patterns for Detecting Suspicious Process Behavior,” Proc.</w:t>
      </w:r>
      <w:r>
        <w:rPr>
          <w:rFonts w:hint="eastAsia" w:ascii="Arial" w:hAnsi="Arial" w:eastAsia="宋体" w:cs="Arial"/>
          <w:color w:val="000000"/>
          <w:kern w:val="0"/>
          <w:szCs w:val="21"/>
        </w:rPr>
        <w:t xml:space="preserve"> </w:t>
      </w:r>
      <w:r>
        <w:rPr>
          <w:rFonts w:ascii="Arial" w:hAnsi="Arial" w:eastAsia="宋体" w:cs="Arial"/>
          <w:color w:val="000000"/>
          <w:kern w:val="0"/>
          <w:szCs w:val="21"/>
        </w:rPr>
        <w:t>Fifth European Symp. Research in Computer Security, Sept. 1998.</w:t>
      </w:r>
    </w:p>
    <w:p>
      <w:pPr>
        <w:widowControl/>
        <w:spacing w:line="360" w:lineRule="auto"/>
        <w:jc w:val="left"/>
        <w:rPr>
          <w:rFonts w:ascii="Arial" w:hAnsi="Arial" w:eastAsia="宋体" w:cs="Arial"/>
          <w:color w:val="000000"/>
          <w:kern w:val="0"/>
          <w:szCs w:val="21"/>
        </w:rPr>
      </w:pPr>
      <w:r>
        <w:rPr>
          <w:rFonts w:ascii="Arial" w:hAnsi="Arial" w:eastAsia="宋体" w:cs="Arial"/>
          <w:color w:val="000000"/>
          <w:kern w:val="0"/>
          <w:szCs w:val="21"/>
        </w:rPr>
        <w:t>[16] R.J. Ellison, D.A. Fischer, R.C. Linger, H.F. Lipson, T. Longstaff,</w:t>
      </w:r>
      <w:r>
        <w:rPr>
          <w:rFonts w:hint="eastAsia" w:ascii="Arial" w:hAnsi="Arial" w:eastAsia="宋体" w:cs="Arial"/>
          <w:color w:val="000000"/>
          <w:kern w:val="0"/>
          <w:szCs w:val="21"/>
        </w:rPr>
        <w:t xml:space="preserve"> </w:t>
      </w:r>
      <w:r>
        <w:rPr>
          <w:rFonts w:ascii="Arial" w:hAnsi="Arial" w:eastAsia="宋体" w:cs="Arial"/>
          <w:color w:val="000000"/>
          <w:kern w:val="0"/>
          <w:szCs w:val="21"/>
        </w:rPr>
        <w:t>and N.R. Mead, “Survivable Network Systems: An Emerging</w:t>
      </w:r>
      <w:r>
        <w:rPr>
          <w:rFonts w:hint="eastAsia" w:ascii="Arial" w:hAnsi="Arial" w:eastAsia="宋体" w:cs="Arial"/>
          <w:color w:val="000000"/>
          <w:kern w:val="0"/>
          <w:szCs w:val="21"/>
        </w:rPr>
        <w:t xml:space="preserve"> </w:t>
      </w:r>
      <w:r>
        <w:rPr>
          <w:rFonts w:ascii="Arial" w:hAnsi="Arial" w:eastAsia="宋体" w:cs="Arial"/>
          <w:color w:val="000000"/>
          <w:kern w:val="0"/>
          <w:szCs w:val="21"/>
        </w:rPr>
        <w:t>Discipline,” Technical Report CMU/SEI-97-TR-013, Carnegie</w:t>
      </w:r>
      <w:r>
        <w:rPr>
          <w:rFonts w:hint="eastAsia" w:ascii="Arial" w:hAnsi="Arial" w:eastAsia="宋体" w:cs="Arial"/>
          <w:color w:val="000000"/>
          <w:kern w:val="0"/>
          <w:szCs w:val="21"/>
        </w:rPr>
        <w:t xml:space="preserve"> </w:t>
      </w:r>
      <w:r>
        <w:rPr>
          <w:rFonts w:ascii="Arial" w:hAnsi="Arial" w:eastAsia="宋体" w:cs="Arial"/>
          <w:color w:val="000000"/>
          <w:kern w:val="0"/>
          <w:szCs w:val="21"/>
        </w:rPr>
        <w:t>Mellon Univ., May 1999.</w:t>
      </w:r>
    </w:p>
    <w:p>
      <w:pPr>
        <w:widowControl/>
        <w:spacing w:line="360" w:lineRule="auto"/>
        <w:jc w:val="left"/>
        <w:rPr>
          <w:rFonts w:ascii="Arial" w:hAnsi="Arial" w:eastAsia="宋体" w:cs="Arial"/>
          <w:color w:val="000000"/>
          <w:kern w:val="0"/>
          <w:szCs w:val="21"/>
        </w:rPr>
      </w:pPr>
      <w:r>
        <w:rPr>
          <w:rFonts w:ascii="Arial" w:hAnsi="Arial" w:eastAsia="宋体" w:cs="Arial"/>
          <w:color w:val="000000"/>
          <w:kern w:val="0"/>
          <w:szCs w:val="21"/>
        </w:rPr>
        <w:t>[17] J.C. Fabre, V. Nicomette, T. Perennou, R.J. Stroud, and Z. Wu,</w:t>
      </w:r>
      <w:r>
        <w:rPr>
          <w:rFonts w:hint="eastAsia" w:ascii="Arial" w:hAnsi="Arial" w:eastAsia="宋体" w:cs="Arial"/>
          <w:color w:val="000000"/>
          <w:kern w:val="0"/>
          <w:szCs w:val="21"/>
        </w:rPr>
        <w:t xml:space="preserve"> “</w:t>
      </w:r>
      <w:r>
        <w:rPr>
          <w:rFonts w:ascii="Arial" w:hAnsi="Arial" w:eastAsia="宋体" w:cs="Arial"/>
          <w:color w:val="000000"/>
          <w:kern w:val="0"/>
          <w:szCs w:val="21"/>
        </w:rPr>
        <w:t>Implementing Fault Tolerant Applications Using Reflective</w:t>
      </w:r>
      <w:r>
        <w:rPr>
          <w:rFonts w:hint="eastAsia" w:ascii="Arial" w:hAnsi="Arial" w:eastAsia="宋体" w:cs="Arial"/>
          <w:color w:val="000000"/>
          <w:kern w:val="0"/>
          <w:szCs w:val="21"/>
        </w:rPr>
        <w:t xml:space="preserve"> </w:t>
      </w:r>
      <w:r>
        <w:rPr>
          <w:rFonts w:ascii="Arial" w:hAnsi="Arial" w:eastAsia="宋体" w:cs="Arial"/>
          <w:color w:val="000000"/>
          <w:kern w:val="0"/>
          <w:szCs w:val="21"/>
        </w:rPr>
        <w:t>Object-Oriented Programming,” Proc 25th IEEE Int’l Symp. FaultTolerant Computing (FTCS-25), pp. 489-498, 1995.</w:t>
      </w:r>
    </w:p>
    <w:p>
      <w:pPr>
        <w:widowControl/>
        <w:spacing w:line="360" w:lineRule="auto"/>
        <w:jc w:val="left"/>
        <w:rPr>
          <w:rFonts w:ascii="Arial" w:hAnsi="Arial" w:eastAsia="宋体" w:cs="Arial"/>
          <w:color w:val="000000"/>
          <w:kern w:val="0"/>
          <w:szCs w:val="21"/>
        </w:rPr>
      </w:pPr>
      <w:r>
        <w:rPr>
          <w:rFonts w:ascii="Arial" w:hAnsi="Arial" w:eastAsia="宋体" w:cs="Arial"/>
          <w:color w:val="000000"/>
          <w:kern w:val="0"/>
          <w:szCs w:val="21"/>
        </w:rPr>
        <w:t>[18] S. Forrest, S.A. Hofmeyr, A. Somayaji, and T.A. Longstaff, “A</w:t>
      </w:r>
      <w:r>
        <w:rPr>
          <w:rFonts w:hint="eastAsia" w:ascii="Arial" w:hAnsi="Arial" w:eastAsia="宋体" w:cs="Arial"/>
          <w:color w:val="000000"/>
          <w:kern w:val="0"/>
          <w:szCs w:val="21"/>
        </w:rPr>
        <w:t xml:space="preserve"> </w:t>
      </w:r>
      <w:r>
        <w:rPr>
          <w:rFonts w:ascii="Arial" w:hAnsi="Arial" w:eastAsia="宋体" w:cs="Arial"/>
          <w:color w:val="000000"/>
          <w:kern w:val="0"/>
          <w:szCs w:val="21"/>
        </w:rPr>
        <w:t>Sense of Self for Unix Processes,” Proc. 1996 IEEE Symp. Security</w:t>
      </w:r>
      <w:r>
        <w:rPr>
          <w:rFonts w:hint="eastAsia" w:ascii="Arial" w:hAnsi="Arial" w:eastAsia="宋体" w:cs="Arial"/>
          <w:color w:val="000000"/>
          <w:kern w:val="0"/>
          <w:szCs w:val="21"/>
        </w:rPr>
        <w:t xml:space="preserve"> </w:t>
      </w:r>
      <w:r>
        <w:rPr>
          <w:rFonts w:ascii="Arial" w:hAnsi="Arial" w:eastAsia="宋体" w:cs="Arial"/>
          <w:color w:val="000000"/>
          <w:kern w:val="0"/>
          <w:szCs w:val="21"/>
        </w:rPr>
        <w:t>and Privacy, pp. 120-128, May 1996.</w:t>
      </w:r>
    </w:p>
    <w:p>
      <w:pPr>
        <w:widowControl/>
        <w:spacing w:line="360" w:lineRule="auto"/>
        <w:jc w:val="left"/>
        <w:rPr>
          <w:rFonts w:ascii="Arial" w:hAnsi="Arial" w:eastAsia="宋体" w:cs="Arial"/>
          <w:color w:val="000000"/>
          <w:kern w:val="0"/>
          <w:szCs w:val="21"/>
        </w:rPr>
      </w:pPr>
      <w:r>
        <w:rPr>
          <w:rFonts w:ascii="Arial" w:hAnsi="Arial" w:eastAsia="宋体" w:cs="Arial"/>
          <w:color w:val="000000"/>
          <w:kern w:val="0"/>
          <w:szCs w:val="21"/>
        </w:rPr>
        <w:t>[19] A. Fox and D. Patterson, “Self-Repairing Computers,” Scientific</w:t>
      </w:r>
      <w:r>
        <w:rPr>
          <w:rFonts w:hint="eastAsia" w:ascii="Arial" w:hAnsi="Arial" w:eastAsia="宋体" w:cs="Arial"/>
          <w:color w:val="000000"/>
          <w:kern w:val="0"/>
          <w:szCs w:val="21"/>
        </w:rPr>
        <w:t xml:space="preserve"> </w:t>
      </w:r>
      <w:r>
        <w:rPr>
          <w:rFonts w:ascii="Arial" w:hAnsi="Arial" w:eastAsia="宋体" w:cs="Arial"/>
          <w:color w:val="000000"/>
          <w:kern w:val="0"/>
          <w:szCs w:val="21"/>
        </w:rPr>
        <w:t>Am., vol. 288, no. 6, pp. 54-61, 2003.</w:t>
      </w:r>
    </w:p>
    <w:p>
      <w:pPr>
        <w:widowControl/>
        <w:spacing w:line="360" w:lineRule="auto"/>
        <w:jc w:val="left"/>
        <w:rPr>
          <w:rFonts w:ascii="Arial" w:hAnsi="Arial" w:eastAsia="宋体" w:cs="Arial"/>
          <w:color w:val="000000"/>
          <w:kern w:val="0"/>
          <w:szCs w:val="21"/>
        </w:rPr>
      </w:pPr>
      <w:r>
        <w:rPr>
          <w:rFonts w:ascii="Arial" w:hAnsi="Arial" w:eastAsia="宋体" w:cs="Arial"/>
          <w:color w:val="000000"/>
          <w:kern w:val="0"/>
          <w:szCs w:val="21"/>
        </w:rPr>
        <w:t>[20] J.M. Fray, Y. Deswarte, and D. Powell, “Intrusion Tolerance Using</w:t>
      </w:r>
      <w:r>
        <w:rPr>
          <w:rFonts w:hint="eastAsia" w:ascii="Arial" w:hAnsi="Arial" w:eastAsia="宋体" w:cs="Arial"/>
          <w:color w:val="000000"/>
          <w:kern w:val="0"/>
          <w:szCs w:val="21"/>
        </w:rPr>
        <w:t xml:space="preserve"> </w:t>
      </w:r>
      <w:r>
        <w:rPr>
          <w:rFonts w:ascii="Arial" w:hAnsi="Arial" w:eastAsia="宋体" w:cs="Arial"/>
          <w:color w:val="000000"/>
          <w:kern w:val="0"/>
          <w:szCs w:val="21"/>
        </w:rPr>
        <w:t>Fine-Grain Fragmentation-Scattering,” Proc. 1986 IEEE Symp.</w:t>
      </w:r>
      <w:r>
        <w:rPr>
          <w:rFonts w:hint="eastAsia" w:ascii="Arial" w:hAnsi="Arial" w:eastAsia="宋体" w:cs="Arial"/>
          <w:color w:val="000000"/>
          <w:kern w:val="0"/>
          <w:szCs w:val="21"/>
        </w:rPr>
        <w:t xml:space="preserve"> </w:t>
      </w:r>
      <w:r>
        <w:rPr>
          <w:rFonts w:ascii="Arial" w:hAnsi="Arial" w:eastAsia="宋体" w:cs="Arial"/>
          <w:color w:val="000000"/>
          <w:kern w:val="0"/>
          <w:szCs w:val="21"/>
        </w:rPr>
        <w:t>Security and Privacy, pp. 194-201, Apr. 1986.</w:t>
      </w:r>
    </w:p>
    <w:p>
      <w:pPr>
        <w:widowControl/>
        <w:spacing w:line="360" w:lineRule="auto"/>
        <w:jc w:val="left"/>
        <w:rPr>
          <w:rFonts w:ascii="Arial" w:hAnsi="Arial" w:eastAsia="宋体" w:cs="Arial"/>
          <w:color w:val="000000"/>
          <w:kern w:val="0"/>
          <w:szCs w:val="21"/>
        </w:rPr>
      </w:pPr>
      <w:r>
        <w:rPr>
          <w:rFonts w:ascii="Arial" w:hAnsi="Arial" w:eastAsia="宋体" w:cs="Arial"/>
          <w:color w:val="000000"/>
          <w:kern w:val="0"/>
          <w:szCs w:val="21"/>
        </w:rPr>
        <w:t>[21] “Fundamental Concepts of Fault Tolerance,” Proc. 12th IEEE Int’l</w:t>
      </w:r>
      <w:r>
        <w:rPr>
          <w:rFonts w:hint="eastAsia" w:ascii="Arial" w:hAnsi="Arial" w:eastAsia="宋体" w:cs="Arial"/>
          <w:color w:val="000000"/>
          <w:kern w:val="0"/>
          <w:szCs w:val="21"/>
        </w:rPr>
        <w:t xml:space="preserve"> </w:t>
      </w:r>
      <w:r>
        <w:rPr>
          <w:rFonts w:ascii="Arial" w:hAnsi="Arial" w:eastAsia="宋体" w:cs="Arial"/>
          <w:color w:val="000000"/>
          <w:kern w:val="0"/>
          <w:szCs w:val="21"/>
        </w:rPr>
        <w:t>Symp. Fault-Tolerant Computing (FTCS-12), pp. 3-38, June 1982.</w:t>
      </w:r>
    </w:p>
    <w:p>
      <w:pPr>
        <w:widowControl/>
        <w:spacing w:line="360" w:lineRule="auto"/>
        <w:jc w:val="left"/>
        <w:rPr>
          <w:rFonts w:ascii="Arial" w:hAnsi="Arial" w:eastAsia="宋体" w:cs="Arial"/>
          <w:color w:val="000000"/>
          <w:kern w:val="0"/>
          <w:szCs w:val="21"/>
        </w:rPr>
      </w:pPr>
      <w:r>
        <w:rPr>
          <w:rFonts w:ascii="Arial" w:hAnsi="Arial" w:eastAsia="宋体" w:cs="Arial"/>
          <w:color w:val="000000"/>
          <w:kern w:val="0"/>
          <w:szCs w:val="21"/>
        </w:rPr>
        <w:t>[22] A.G. Ganek and T.A. Korbi, “The Dawning of the Autonomic</w:t>
      </w:r>
      <w:r>
        <w:rPr>
          <w:rFonts w:hint="eastAsia" w:ascii="Arial" w:hAnsi="Arial" w:eastAsia="宋体" w:cs="Arial"/>
          <w:color w:val="000000"/>
          <w:kern w:val="0"/>
          <w:szCs w:val="21"/>
        </w:rPr>
        <w:t xml:space="preserve"> </w:t>
      </w:r>
      <w:r>
        <w:rPr>
          <w:rFonts w:ascii="Arial" w:hAnsi="Arial" w:eastAsia="宋体" w:cs="Arial"/>
          <w:color w:val="000000"/>
          <w:kern w:val="0"/>
          <w:szCs w:val="21"/>
        </w:rPr>
        <w:t>Computing Era,” IBM Systems J., vol. 42, no. 1, pp. 5-18, 2003.</w:t>
      </w:r>
    </w:p>
    <w:p>
      <w:pPr>
        <w:widowControl/>
        <w:spacing w:line="360" w:lineRule="auto"/>
        <w:jc w:val="left"/>
        <w:rPr>
          <w:rFonts w:ascii="Arial" w:hAnsi="Arial" w:eastAsia="宋体" w:cs="Arial"/>
          <w:color w:val="000000"/>
          <w:kern w:val="0"/>
          <w:szCs w:val="21"/>
        </w:rPr>
      </w:pPr>
      <w:r>
        <w:rPr>
          <w:rFonts w:ascii="Arial" w:hAnsi="Arial" w:eastAsia="宋体" w:cs="Arial"/>
          <w:color w:val="000000"/>
          <w:kern w:val="0"/>
          <w:szCs w:val="21"/>
        </w:rPr>
        <w:t>[23] J.N. Gray, “Why do Computers Stop and What Can Be Done</w:t>
      </w:r>
      <w:r>
        <w:rPr>
          <w:rFonts w:hint="eastAsia" w:ascii="Arial" w:hAnsi="Arial" w:eastAsia="宋体" w:cs="Arial"/>
          <w:color w:val="000000"/>
          <w:kern w:val="0"/>
          <w:szCs w:val="21"/>
        </w:rPr>
        <w:t xml:space="preserve"> </w:t>
      </w:r>
      <w:r>
        <w:rPr>
          <w:rFonts w:ascii="Arial" w:hAnsi="Arial" w:eastAsia="宋体" w:cs="Arial"/>
          <w:color w:val="000000"/>
          <w:kern w:val="0"/>
          <w:szCs w:val="21"/>
        </w:rPr>
        <w:t>About It?” Proc. Fifth Symp. Reliability in Distributed Software and</w:t>
      </w:r>
      <w:r>
        <w:rPr>
          <w:rFonts w:hint="eastAsia" w:ascii="Arial" w:hAnsi="Arial" w:eastAsia="宋体" w:cs="Arial"/>
          <w:color w:val="000000"/>
          <w:kern w:val="0"/>
          <w:szCs w:val="21"/>
        </w:rPr>
        <w:t xml:space="preserve"> </w:t>
      </w:r>
      <w:r>
        <w:rPr>
          <w:rFonts w:ascii="Arial" w:hAnsi="Arial" w:eastAsia="宋体" w:cs="Arial"/>
          <w:color w:val="000000"/>
          <w:kern w:val="0"/>
          <w:szCs w:val="21"/>
        </w:rPr>
        <w:t>Database Systems, pp. 3-12, Jan. 1986.</w:t>
      </w:r>
    </w:p>
    <w:p>
      <w:pPr>
        <w:widowControl/>
        <w:spacing w:line="360" w:lineRule="auto"/>
        <w:jc w:val="left"/>
        <w:rPr>
          <w:rFonts w:ascii="Arial" w:hAnsi="Arial" w:eastAsia="宋体" w:cs="Arial"/>
          <w:color w:val="000000"/>
          <w:kern w:val="0"/>
          <w:szCs w:val="21"/>
        </w:rPr>
      </w:pPr>
      <w:r>
        <w:rPr>
          <w:rFonts w:ascii="Arial" w:hAnsi="Arial" w:eastAsia="宋体" w:cs="Arial"/>
          <w:color w:val="000000"/>
          <w:kern w:val="0"/>
          <w:szCs w:val="21"/>
        </w:rPr>
        <w:t>[24] J. Gray, “Functionality, Availability, Agility, Manageability,</w:t>
      </w:r>
      <w:r>
        <w:rPr>
          <w:rFonts w:hint="eastAsia" w:ascii="Arial" w:hAnsi="Arial" w:eastAsia="宋体" w:cs="Arial"/>
          <w:color w:val="000000"/>
          <w:kern w:val="0"/>
          <w:szCs w:val="21"/>
        </w:rPr>
        <w:t xml:space="preserve"> </w:t>
      </w:r>
      <w:r>
        <w:rPr>
          <w:rFonts w:ascii="Arial" w:hAnsi="Arial" w:eastAsia="宋体" w:cs="Arial"/>
          <w:color w:val="000000"/>
          <w:kern w:val="0"/>
          <w:szCs w:val="21"/>
        </w:rPr>
        <w:t>Scalability—the New Priorities of Application Design,” Proc. Int’l</w:t>
      </w:r>
      <w:r>
        <w:rPr>
          <w:rFonts w:hint="eastAsia" w:ascii="Arial" w:hAnsi="Arial" w:eastAsia="宋体" w:cs="Arial"/>
          <w:color w:val="000000"/>
          <w:kern w:val="0"/>
          <w:szCs w:val="21"/>
        </w:rPr>
        <w:t xml:space="preserve"> </w:t>
      </w:r>
      <w:r>
        <w:rPr>
          <w:rFonts w:ascii="Arial" w:hAnsi="Arial" w:eastAsia="宋体" w:cs="Arial"/>
          <w:color w:val="000000"/>
          <w:kern w:val="0"/>
          <w:szCs w:val="21"/>
        </w:rPr>
        <w:t>Workshop High Performance Trans. Systems, Apr. 2001.</w:t>
      </w:r>
    </w:p>
    <w:p>
      <w:pPr>
        <w:widowControl/>
        <w:spacing w:line="360" w:lineRule="auto"/>
        <w:jc w:val="left"/>
        <w:rPr>
          <w:rFonts w:ascii="Arial" w:hAnsi="Arial" w:eastAsia="宋体" w:cs="Arial"/>
          <w:color w:val="000000"/>
          <w:kern w:val="0"/>
          <w:szCs w:val="21"/>
        </w:rPr>
      </w:pPr>
      <w:r>
        <w:rPr>
          <w:rFonts w:ascii="Arial" w:hAnsi="Arial" w:eastAsia="宋体" w:cs="Arial"/>
          <w:color w:val="000000"/>
          <w:kern w:val="0"/>
          <w:szCs w:val="21"/>
        </w:rPr>
        <w:t>[25] R. Grigonis, “Fault-Resilience for Communications Convergence,”</w:t>
      </w:r>
      <w:r>
        <w:rPr>
          <w:rFonts w:hint="eastAsia" w:ascii="Arial" w:hAnsi="Arial" w:eastAsia="宋体" w:cs="Arial"/>
          <w:color w:val="000000"/>
          <w:kern w:val="0"/>
          <w:szCs w:val="21"/>
        </w:rPr>
        <w:t xml:space="preserve"> </w:t>
      </w:r>
      <w:r>
        <w:rPr>
          <w:rFonts w:ascii="Arial" w:hAnsi="Arial" w:eastAsia="宋体" w:cs="Arial"/>
          <w:color w:val="000000"/>
          <w:kern w:val="0"/>
          <w:szCs w:val="21"/>
        </w:rPr>
        <w:t>Special Supplement to CMP Media’s Converging Comm. Group,</w:t>
      </w:r>
      <w:r>
        <w:rPr>
          <w:rFonts w:hint="eastAsia" w:ascii="Arial" w:hAnsi="Arial" w:eastAsia="宋体" w:cs="Arial"/>
          <w:color w:val="000000"/>
          <w:kern w:val="0"/>
          <w:szCs w:val="21"/>
        </w:rPr>
        <w:t xml:space="preserve"> </w:t>
      </w:r>
      <w:r>
        <w:rPr>
          <w:rFonts w:ascii="Arial" w:hAnsi="Arial" w:eastAsia="宋体" w:cs="Arial"/>
          <w:color w:val="000000"/>
          <w:kern w:val="0"/>
          <w:szCs w:val="21"/>
        </w:rPr>
        <w:t>Spring 2001.</w:t>
      </w:r>
    </w:p>
    <w:p>
      <w:pPr>
        <w:widowControl/>
        <w:spacing w:line="360" w:lineRule="auto"/>
        <w:jc w:val="left"/>
        <w:rPr>
          <w:rFonts w:ascii="Arial" w:hAnsi="Arial" w:eastAsia="宋体" w:cs="Arial"/>
          <w:color w:val="000000"/>
          <w:kern w:val="0"/>
          <w:szCs w:val="21"/>
        </w:rPr>
      </w:pPr>
      <w:r>
        <w:rPr>
          <w:rFonts w:ascii="Arial" w:hAnsi="Arial" w:eastAsia="宋体" w:cs="Arial"/>
          <w:color w:val="000000"/>
          <w:kern w:val="0"/>
          <w:szCs w:val="21"/>
        </w:rPr>
        <w:t>[26] J.E. Hosford, “Measures of Dependability,” Operations Research,</w:t>
      </w:r>
      <w:r>
        <w:rPr>
          <w:rFonts w:hint="eastAsia" w:ascii="Arial" w:hAnsi="Arial" w:eastAsia="宋体" w:cs="Arial"/>
          <w:color w:val="000000"/>
          <w:kern w:val="0"/>
          <w:szCs w:val="21"/>
        </w:rPr>
        <w:t xml:space="preserve"> </w:t>
      </w:r>
      <w:r>
        <w:rPr>
          <w:rFonts w:ascii="Arial" w:hAnsi="Arial" w:eastAsia="宋体" w:cs="Arial"/>
          <w:color w:val="000000"/>
          <w:kern w:val="0"/>
          <w:szCs w:val="21"/>
        </w:rPr>
        <w:t>vol. 8, no. 1, pp. 204-206, 1960.</w:t>
      </w:r>
    </w:p>
    <w:p>
      <w:pPr>
        <w:widowControl/>
        <w:spacing w:line="360" w:lineRule="auto"/>
        <w:jc w:val="left"/>
        <w:rPr>
          <w:rFonts w:ascii="Arial" w:hAnsi="Arial" w:eastAsia="宋体" w:cs="Arial"/>
          <w:color w:val="000000"/>
          <w:kern w:val="0"/>
          <w:szCs w:val="21"/>
        </w:rPr>
      </w:pPr>
      <w:r>
        <w:rPr>
          <w:rFonts w:ascii="Arial" w:hAnsi="Arial" w:eastAsia="宋体" w:cs="Arial"/>
          <w:color w:val="000000"/>
          <w:kern w:val="0"/>
          <w:szCs w:val="21"/>
        </w:rPr>
        <w:t>[27] Y. Huang, C. Kintala, N. Kolettis, and N.D. Fulton, “Software</w:t>
      </w:r>
      <w:r>
        <w:rPr>
          <w:rFonts w:hint="eastAsia" w:ascii="Arial" w:hAnsi="Arial" w:eastAsia="宋体" w:cs="Arial"/>
          <w:color w:val="000000"/>
          <w:kern w:val="0"/>
          <w:szCs w:val="21"/>
        </w:rPr>
        <w:t xml:space="preserve"> </w:t>
      </w:r>
      <w:r>
        <w:rPr>
          <w:rFonts w:ascii="Arial" w:hAnsi="Arial" w:eastAsia="宋体" w:cs="Arial"/>
          <w:color w:val="000000"/>
          <w:kern w:val="0"/>
          <w:szCs w:val="21"/>
        </w:rPr>
        <w:t>Rejuvenation: Analysis, Module and Applications,” Proc. 25th IEEE</w:t>
      </w:r>
      <w:r>
        <w:rPr>
          <w:rFonts w:hint="eastAsia" w:ascii="Arial" w:hAnsi="Arial" w:eastAsia="宋体" w:cs="Arial"/>
          <w:color w:val="000000"/>
          <w:kern w:val="0"/>
          <w:szCs w:val="21"/>
        </w:rPr>
        <w:t xml:space="preserve"> </w:t>
      </w:r>
      <w:r>
        <w:rPr>
          <w:rFonts w:ascii="Arial" w:hAnsi="Arial" w:eastAsia="宋体" w:cs="Arial"/>
          <w:color w:val="000000"/>
          <w:kern w:val="0"/>
          <w:szCs w:val="21"/>
        </w:rPr>
        <w:t>Int’l Symp. Fault-Tolerant Computing, pp. 381-390, June 1995.</w:t>
      </w:r>
    </w:p>
    <w:p>
      <w:pPr>
        <w:widowControl/>
        <w:spacing w:line="360" w:lineRule="auto"/>
        <w:jc w:val="left"/>
        <w:rPr>
          <w:rFonts w:ascii="Arial" w:hAnsi="Arial" w:eastAsia="宋体" w:cs="Arial"/>
          <w:color w:val="000000"/>
          <w:kern w:val="0"/>
          <w:szCs w:val="21"/>
        </w:rPr>
      </w:pPr>
      <w:r>
        <w:rPr>
          <w:rFonts w:ascii="Arial" w:hAnsi="Arial" w:eastAsia="宋体" w:cs="Arial"/>
          <w:color w:val="000000"/>
          <w:kern w:val="0"/>
          <w:szCs w:val="21"/>
        </w:rPr>
        <w:t>[28] Y. Huang and C. Kintala, “Software Fault Tolerance in the</w:t>
      </w:r>
      <w:r>
        <w:rPr>
          <w:rFonts w:hint="eastAsia" w:ascii="Arial" w:hAnsi="Arial" w:eastAsia="宋体" w:cs="Arial"/>
          <w:color w:val="000000"/>
          <w:kern w:val="0"/>
          <w:szCs w:val="21"/>
        </w:rPr>
        <w:t xml:space="preserve"> </w:t>
      </w:r>
      <w:r>
        <w:rPr>
          <w:rFonts w:ascii="Arial" w:hAnsi="Arial" w:eastAsia="宋体" w:cs="Arial"/>
          <w:color w:val="000000"/>
          <w:kern w:val="0"/>
          <w:szCs w:val="21"/>
        </w:rPr>
        <w:t>Application Layer,” Software Fault Tolerance, M. Lyu, ed., pp. 231-</w:t>
      </w:r>
      <w:r>
        <w:rPr>
          <w:rFonts w:hint="eastAsia" w:ascii="Arial" w:hAnsi="Arial" w:eastAsia="宋体" w:cs="Arial"/>
          <w:color w:val="000000"/>
          <w:kern w:val="0"/>
          <w:szCs w:val="21"/>
        </w:rPr>
        <w:t xml:space="preserve"> </w:t>
      </w:r>
      <w:r>
        <w:rPr>
          <w:rFonts w:ascii="Arial" w:hAnsi="Arial" w:eastAsia="宋体" w:cs="Arial"/>
          <w:color w:val="000000"/>
          <w:kern w:val="0"/>
          <w:szCs w:val="21"/>
        </w:rPr>
        <w:t>248, 1995.</w:t>
      </w:r>
    </w:p>
    <w:p>
      <w:pPr>
        <w:widowControl/>
        <w:spacing w:line="360" w:lineRule="auto"/>
        <w:jc w:val="left"/>
        <w:rPr>
          <w:rFonts w:ascii="Arial" w:hAnsi="Arial" w:eastAsia="宋体" w:cs="Arial"/>
          <w:color w:val="000000"/>
          <w:kern w:val="0"/>
          <w:szCs w:val="21"/>
        </w:rPr>
      </w:pPr>
      <w:r>
        <w:rPr>
          <w:rFonts w:ascii="Arial" w:hAnsi="Arial" w:eastAsia="宋体" w:cs="Arial"/>
          <w:color w:val="000000"/>
          <w:kern w:val="0"/>
          <w:szCs w:val="21"/>
        </w:rPr>
        <w:t>[29] Industrial-Process Measurement and Control—Evaluation of System</w:t>
      </w:r>
      <w:r>
        <w:rPr>
          <w:rFonts w:hint="eastAsia" w:ascii="Arial" w:hAnsi="Arial" w:eastAsia="宋体" w:cs="Arial"/>
          <w:color w:val="000000"/>
          <w:kern w:val="0"/>
          <w:szCs w:val="21"/>
        </w:rPr>
        <w:t xml:space="preserve"> </w:t>
      </w:r>
      <w:r>
        <w:rPr>
          <w:rFonts w:ascii="Arial" w:hAnsi="Arial" w:eastAsia="宋体" w:cs="Arial"/>
          <w:color w:val="000000"/>
          <w:kern w:val="0"/>
          <w:szCs w:val="21"/>
        </w:rPr>
        <w:t>Properties for the Purpose of System Assessment, Part 5: Assessment</w:t>
      </w:r>
      <w:r>
        <w:rPr>
          <w:rFonts w:hint="eastAsia" w:ascii="Arial" w:hAnsi="Arial" w:eastAsia="宋体" w:cs="Arial"/>
          <w:color w:val="000000"/>
          <w:kern w:val="0"/>
          <w:szCs w:val="21"/>
        </w:rPr>
        <w:t xml:space="preserve"> </w:t>
      </w:r>
      <w:r>
        <w:rPr>
          <w:rFonts w:ascii="Arial" w:hAnsi="Arial" w:eastAsia="宋体" w:cs="Arial"/>
          <w:color w:val="000000"/>
          <w:kern w:val="0"/>
          <w:szCs w:val="21"/>
        </w:rPr>
        <w:t>of System Dependability, Draft, Publication 1069-5, Int’l Electrotechnical Commission (IEC) Secretariat, Feb. 1992.</w:t>
      </w:r>
    </w:p>
    <w:p>
      <w:pPr>
        <w:widowControl/>
        <w:spacing w:line="360" w:lineRule="auto"/>
        <w:jc w:val="left"/>
        <w:rPr>
          <w:rFonts w:ascii="Arial" w:hAnsi="Arial" w:eastAsia="宋体" w:cs="Arial"/>
          <w:color w:val="000000"/>
          <w:kern w:val="0"/>
          <w:szCs w:val="21"/>
        </w:rPr>
      </w:pPr>
      <w:r>
        <w:rPr>
          <w:rFonts w:ascii="Arial" w:hAnsi="Arial" w:eastAsia="宋体" w:cs="Arial"/>
          <w:color w:val="000000"/>
          <w:kern w:val="0"/>
          <w:szCs w:val="21"/>
        </w:rPr>
        <w:t>[30] “Functional Safety of Electical/Electronic/Programmable Electronic Safety-Related Systems,” IEC Standard 61505, 1998.</w:t>
      </w:r>
    </w:p>
    <w:p>
      <w:pPr>
        <w:widowControl/>
        <w:spacing w:line="360" w:lineRule="auto"/>
        <w:jc w:val="left"/>
        <w:rPr>
          <w:rFonts w:ascii="Arial" w:hAnsi="Arial" w:eastAsia="宋体" w:cs="Arial"/>
          <w:color w:val="000000"/>
          <w:kern w:val="0"/>
          <w:szCs w:val="21"/>
        </w:rPr>
      </w:pPr>
      <w:r>
        <w:rPr>
          <w:rFonts w:ascii="Arial" w:hAnsi="Arial" w:eastAsia="宋体" w:cs="Arial"/>
          <w:color w:val="000000"/>
          <w:kern w:val="0"/>
          <w:szCs w:val="21"/>
        </w:rPr>
        <w:t>[31] “Quality Concepts and Terminology,” part 1: Generic Terms and</w:t>
      </w:r>
      <w:r>
        <w:rPr>
          <w:rFonts w:hint="eastAsia" w:ascii="Arial" w:hAnsi="Arial" w:eastAsia="宋体" w:cs="Arial"/>
          <w:color w:val="000000"/>
          <w:kern w:val="0"/>
          <w:szCs w:val="21"/>
        </w:rPr>
        <w:t xml:space="preserve"> </w:t>
      </w:r>
      <w:r>
        <w:rPr>
          <w:rFonts w:ascii="Arial" w:hAnsi="Arial" w:eastAsia="宋体" w:cs="Arial"/>
          <w:color w:val="000000"/>
          <w:kern w:val="0"/>
          <w:szCs w:val="21"/>
        </w:rPr>
        <w:t>Definitions, Document ISO/TC 176/SC 1 N 93, Feb. 1992.</w:t>
      </w:r>
    </w:p>
    <w:p>
      <w:pPr>
        <w:widowControl/>
        <w:spacing w:line="360" w:lineRule="auto"/>
        <w:jc w:val="left"/>
        <w:rPr>
          <w:rFonts w:ascii="Arial" w:hAnsi="Arial" w:eastAsia="宋体" w:cs="Arial"/>
          <w:color w:val="000000"/>
          <w:kern w:val="0"/>
          <w:szCs w:val="21"/>
        </w:rPr>
      </w:pPr>
      <w:r>
        <w:rPr>
          <w:rFonts w:ascii="Arial" w:hAnsi="Arial" w:eastAsia="宋体" w:cs="Arial"/>
          <w:color w:val="000000"/>
          <w:kern w:val="0"/>
          <w:szCs w:val="21"/>
        </w:rPr>
        <w:t>[32] “Common Criteria for Information Technology Security Evaluation,”ISO/IEC Standard 15408, Aug. 1999.</w:t>
      </w:r>
    </w:p>
    <w:p>
      <w:pPr>
        <w:widowControl/>
        <w:spacing w:line="360" w:lineRule="auto"/>
        <w:jc w:val="left"/>
        <w:rPr>
          <w:rFonts w:ascii="Arial" w:hAnsi="Arial" w:eastAsia="宋体" w:cs="Arial"/>
          <w:color w:val="000000"/>
          <w:kern w:val="0"/>
          <w:szCs w:val="21"/>
        </w:rPr>
      </w:pPr>
      <w:r>
        <w:rPr>
          <w:rFonts w:ascii="Arial" w:hAnsi="Arial" w:eastAsia="宋体" w:cs="Arial"/>
          <w:color w:val="000000"/>
          <w:kern w:val="0"/>
          <w:szCs w:val="21"/>
        </w:rPr>
        <w:t>[33] J. Jacob, “The Basic Integrity Theorem,” Proc. Int’l Symp. Security</w:t>
      </w:r>
      <w:r>
        <w:rPr>
          <w:rFonts w:hint="eastAsia" w:ascii="Arial" w:hAnsi="Arial" w:eastAsia="宋体" w:cs="Arial"/>
          <w:color w:val="000000"/>
          <w:kern w:val="0"/>
          <w:szCs w:val="21"/>
        </w:rPr>
        <w:t xml:space="preserve"> </w:t>
      </w:r>
      <w:r>
        <w:rPr>
          <w:rFonts w:ascii="Arial" w:hAnsi="Arial" w:eastAsia="宋体" w:cs="Arial"/>
          <w:color w:val="000000"/>
          <w:kern w:val="0"/>
          <w:szCs w:val="21"/>
        </w:rPr>
        <w:t>and Privacy, pp. 89-97, 1991.</w:t>
      </w:r>
    </w:p>
    <w:p>
      <w:pPr>
        <w:widowControl/>
        <w:spacing w:line="360" w:lineRule="auto"/>
        <w:jc w:val="left"/>
        <w:rPr>
          <w:rFonts w:ascii="Arial" w:hAnsi="Arial" w:eastAsia="宋体" w:cs="Arial"/>
          <w:color w:val="000000"/>
          <w:kern w:val="0"/>
          <w:szCs w:val="21"/>
        </w:rPr>
      </w:pPr>
      <w:r>
        <w:rPr>
          <w:rFonts w:ascii="Arial" w:hAnsi="Arial" w:eastAsia="宋体" w:cs="Arial"/>
          <w:color w:val="000000"/>
          <w:kern w:val="0"/>
          <w:szCs w:val="21"/>
        </w:rPr>
        <w:t>[34] J. Johnson, “Chaos: The Dollar Drain of IT Project Failures,”</w:t>
      </w:r>
      <w:r>
        <w:rPr>
          <w:rFonts w:hint="eastAsia" w:ascii="Arial" w:hAnsi="Arial" w:eastAsia="宋体" w:cs="Arial"/>
          <w:color w:val="000000"/>
          <w:kern w:val="0"/>
          <w:szCs w:val="21"/>
        </w:rPr>
        <w:t xml:space="preserve"> </w:t>
      </w:r>
      <w:r>
        <w:rPr>
          <w:rFonts w:ascii="Arial" w:hAnsi="Arial" w:eastAsia="宋体" w:cs="Arial"/>
          <w:color w:val="000000"/>
          <w:kern w:val="0"/>
          <w:szCs w:val="21"/>
        </w:rPr>
        <w:t>Application Development Trends, pp. 41-47, Jan. 1995.</w:t>
      </w:r>
    </w:p>
    <w:p>
      <w:pPr>
        <w:widowControl/>
        <w:spacing w:line="360" w:lineRule="auto"/>
        <w:jc w:val="left"/>
        <w:rPr>
          <w:rFonts w:ascii="Arial" w:hAnsi="Arial" w:eastAsia="宋体" w:cs="Arial"/>
          <w:color w:val="000000"/>
          <w:kern w:val="0"/>
          <w:szCs w:val="21"/>
        </w:rPr>
      </w:pPr>
      <w:r>
        <w:rPr>
          <w:rFonts w:ascii="Arial" w:hAnsi="Arial" w:eastAsia="宋体" w:cs="Arial"/>
          <w:color w:val="000000"/>
          <w:kern w:val="0"/>
          <w:szCs w:val="21"/>
        </w:rPr>
        <w:t>[35] M.K. Joseph and A. Avi zienis, “A Fault Tolerance Approach to</w:t>
      </w:r>
      <w:r>
        <w:rPr>
          <w:rFonts w:hint="eastAsia" w:ascii="Arial" w:hAnsi="Arial" w:eastAsia="宋体" w:cs="Arial"/>
          <w:color w:val="000000"/>
          <w:kern w:val="0"/>
          <w:szCs w:val="21"/>
        </w:rPr>
        <w:t xml:space="preserve"> </w:t>
      </w:r>
      <w:r>
        <w:rPr>
          <w:rFonts w:ascii="Arial" w:hAnsi="Arial" w:eastAsia="宋体" w:cs="Arial"/>
          <w:color w:val="000000"/>
          <w:kern w:val="0"/>
          <w:szCs w:val="21"/>
        </w:rPr>
        <w:t>Computer Viruses,” Proc. Symp. Security and Privacy, pp. 52-58,</w:t>
      </w:r>
      <w:r>
        <w:rPr>
          <w:rFonts w:hint="eastAsia" w:ascii="Arial" w:hAnsi="Arial" w:eastAsia="宋体" w:cs="Arial"/>
          <w:color w:val="000000"/>
          <w:kern w:val="0"/>
          <w:szCs w:val="21"/>
        </w:rPr>
        <w:t xml:space="preserve"> </w:t>
      </w:r>
      <w:r>
        <w:rPr>
          <w:rFonts w:ascii="Arial" w:hAnsi="Arial" w:eastAsia="宋体" w:cs="Arial"/>
          <w:color w:val="000000"/>
          <w:kern w:val="0"/>
          <w:szCs w:val="21"/>
        </w:rPr>
        <w:t>Apr. 1988.</w:t>
      </w:r>
    </w:p>
    <w:p>
      <w:pPr>
        <w:widowControl/>
        <w:spacing w:line="360" w:lineRule="auto"/>
        <w:jc w:val="left"/>
        <w:rPr>
          <w:rFonts w:ascii="Arial" w:hAnsi="Arial" w:eastAsia="宋体" w:cs="Arial"/>
          <w:color w:val="000000"/>
          <w:kern w:val="0"/>
          <w:szCs w:val="21"/>
        </w:rPr>
      </w:pPr>
      <w:r>
        <w:rPr>
          <w:rFonts w:ascii="Arial" w:hAnsi="Arial" w:eastAsia="宋体" w:cs="Arial"/>
          <w:color w:val="000000"/>
          <w:kern w:val="0"/>
          <w:szCs w:val="21"/>
        </w:rPr>
        <w:t>[36] M.K. Joseph and A. Avi zienis, “Software Fault Tolerance and</w:t>
      </w:r>
      <w:r>
        <w:rPr>
          <w:rFonts w:hint="eastAsia" w:ascii="Arial" w:hAnsi="Arial" w:eastAsia="宋体" w:cs="Arial"/>
          <w:color w:val="000000"/>
          <w:kern w:val="0"/>
          <w:szCs w:val="21"/>
        </w:rPr>
        <w:t xml:space="preserve"> </w:t>
      </w:r>
      <w:r>
        <w:rPr>
          <w:rFonts w:ascii="Arial" w:hAnsi="Arial" w:eastAsia="宋体" w:cs="Arial"/>
          <w:color w:val="000000"/>
          <w:kern w:val="0"/>
          <w:szCs w:val="21"/>
        </w:rPr>
        <w:t>Computer Security: A Shared Problem,” Proc. Ann. Joint Conf.</w:t>
      </w:r>
      <w:r>
        <w:rPr>
          <w:rFonts w:hint="eastAsia" w:ascii="Arial" w:hAnsi="Arial" w:eastAsia="宋体" w:cs="Arial"/>
          <w:color w:val="000000"/>
          <w:kern w:val="0"/>
          <w:szCs w:val="21"/>
        </w:rPr>
        <w:t xml:space="preserve"> </w:t>
      </w:r>
      <w:r>
        <w:rPr>
          <w:rFonts w:ascii="Arial" w:hAnsi="Arial" w:eastAsia="宋体" w:cs="Arial"/>
          <w:color w:val="000000"/>
          <w:kern w:val="0"/>
          <w:szCs w:val="21"/>
        </w:rPr>
        <w:t>Software Quality and Reliability, pp. 428-432, Mar. 1988.</w:t>
      </w:r>
    </w:p>
    <w:p>
      <w:pPr>
        <w:widowControl/>
        <w:spacing w:line="360" w:lineRule="auto"/>
        <w:jc w:val="left"/>
        <w:rPr>
          <w:rFonts w:ascii="Arial" w:hAnsi="Arial" w:eastAsia="宋体" w:cs="Arial"/>
          <w:color w:val="000000"/>
          <w:kern w:val="0"/>
          <w:szCs w:val="21"/>
        </w:rPr>
      </w:pPr>
      <w:r>
        <w:rPr>
          <w:rFonts w:ascii="Arial" w:hAnsi="Arial" w:eastAsia="宋体" w:cs="Arial"/>
          <w:color w:val="000000"/>
          <w:kern w:val="0"/>
          <w:szCs w:val="21"/>
        </w:rPr>
        <w:t>[37] “DBench Dependability Benchmarks,” DBench, Project IST-2000-</w:t>
      </w:r>
      <w:r>
        <w:rPr>
          <w:rFonts w:hint="eastAsia" w:ascii="Arial" w:hAnsi="Arial" w:eastAsia="宋体" w:cs="Arial"/>
          <w:color w:val="000000"/>
          <w:kern w:val="0"/>
          <w:szCs w:val="21"/>
        </w:rPr>
        <w:t xml:space="preserve"> </w:t>
      </w:r>
      <w:r>
        <w:rPr>
          <w:rFonts w:ascii="Arial" w:hAnsi="Arial" w:eastAsia="宋体" w:cs="Arial"/>
          <w:color w:val="000000"/>
          <w:kern w:val="0"/>
          <w:szCs w:val="21"/>
        </w:rPr>
        <w:t>25425, K. Kanoun et al., eds., pp. 233, May 2004.</w:t>
      </w:r>
    </w:p>
    <w:p>
      <w:pPr>
        <w:widowControl/>
        <w:spacing w:line="360" w:lineRule="auto"/>
        <w:jc w:val="left"/>
        <w:rPr>
          <w:rFonts w:ascii="Arial" w:hAnsi="Arial" w:eastAsia="宋体" w:cs="Arial"/>
          <w:color w:val="000000"/>
          <w:kern w:val="0"/>
          <w:szCs w:val="21"/>
        </w:rPr>
      </w:pPr>
      <w:r>
        <w:rPr>
          <w:rFonts w:ascii="Arial" w:hAnsi="Arial" w:eastAsia="宋体" w:cs="Arial"/>
          <w:color w:val="000000"/>
          <w:kern w:val="0"/>
          <w:szCs w:val="21"/>
        </w:rPr>
        <w:t>[38] L. Lamport, R. Shostak, and M. Pease, “The Byzantine Generals</w:t>
      </w:r>
      <w:r>
        <w:rPr>
          <w:rFonts w:hint="eastAsia" w:ascii="Arial" w:hAnsi="Arial" w:eastAsia="宋体" w:cs="Arial"/>
          <w:color w:val="000000"/>
          <w:kern w:val="0"/>
          <w:szCs w:val="21"/>
        </w:rPr>
        <w:t xml:space="preserve"> </w:t>
      </w:r>
      <w:r>
        <w:rPr>
          <w:rFonts w:ascii="Arial" w:hAnsi="Arial" w:eastAsia="宋体" w:cs="Arial"/>
          <w:color w:val="000000"/>
          <w:kern w:val="0"/>
          <w:szCs w:val="21"/>
        </w:rPr>
        <w:t>Problem,” ACM Trans. Programming Languages and Systems, vol. 4,</w:t>
      </w:r>
      <w:r>
        <w:rPr>
          <w:rFonts w:hint="eastAsia" w:ascii="Arial" w:hAnsi="Arial" w:eastAsia="宋体" w:cs="Arial"/>
          <w:color w:val="000000"/>
          <w:kern w:val="0"/>
          <w:szCs w:val="21"/>
        </w:rPr>
        <w:t xml:space="preserve"> </w:t>
      </w:r>
      <w:r>
        <w:rPr>
          <w:rFonts w:ascii="Arial" w:hAnsi="Arial" w:eastAsia="宋体" w:cs="Arial"/>
          <w:color w:val="000000"/>
          <w:kern w:val="0"/>
          <w:szCs w:val="21"/>
        </w:rPr>
        <w:t>no. 3, pp. 382-401, July 1982.</w:t>
      </w:r>
    </w:p>
    <w:p>
      <w:pPr>
        <w:widowControl/>
        <w:spacing w:line="360" w:lineRule="auto"/>
        <w:jc w:val="left"/>
        <w:rPr>
          <w:rFonts w:ascii="Arial" w:hAnsi="Arial" w:eastAsia="宋体" w:cs="Arial"/>
          <w:color w:val="000000"/>
          <w:kern w:val="0"/>
          <w:szCs w:val="21"/>
        </w:rPr>
      </w:pPr>
      <w:r>
        <w:rPr>
          <w:rFonts w:ascii="Arial" w:hAnsi="Arial" w:eastAsia="宋体" w:cs="Arial"/>
          <w:color w:val="000000"/>
          <w:kern w:val="0"/>
          <w:szCs w:val="21"/>
        </w:rPr>
        <w:t>[39] C.E. Landwher, A.R. Bull, J.P. McDermott, and W.S. Choi, “A</w:t>
      </w:r>
      <w:r>
        <w:rPr>
          <w:rFonts w:hint="eastAsia" w:ascii="Arial" w:hAnsi="Arial" w:eastAsia="宋体" w:cs="Arial"/>
          <w:color w:val="000000"/>
          <w:kern w:val="0"/>
          <w:szCs w:val="21"/>
        </w:rPr>
        <w:t xml:space="preserve"> </w:t>
      </w:r>
      <w:r>
        <w:rPr>
          <w:rFonts w:ascii="Arial" w:hAnsi="Arial" w:eastAsia="宋体" w:cs="Arial"/>
          <w:color w:val="000000"/>
          <w:kern w:val="0"/>
          <w:szCs w:val="21"/>
        </w:rPr>
        <w:t>Taxonomy of Computer Program Security Flaws,” ACM Computing Survey, vol. 26, no. 3, pp. 211-254, 1994.</w:t>
      </w:r>
    </w:p>
    <w:p>
      <w:pPr>
        <w:widowControl/>
        <w:spacing w:line="360" w:lineRule="auto"/>
        <w:jc w:val="left"/>
        <w:rPr>
          <w:rFonts w:ascii="Arial" w:hAnsi="Arial" w:eastAsia="宋体" w:cs="Arial"/>
          <w:color w:val="000000"/>
          <w:kern w:val="0"/>
          <w:szCs w:val="21"/>
        </w:rPr>
      </w:pPr>
      <w:r>
        <w:rPr>
          <w:rFonts w:ascii="Arial" w:hAnsi="Arial" w:eastAsia="宋体" w:cs="Arial"/>
          <w:color w:val="000000"/>
          <w:kern w:val="0"/>
          <w:szCs w:val="21"/>
        </w:rPr>
        <w:t>[40] J.C. Laprie, “Dependable Computing and Fault Tolerance: Concepts and Terminology,” Proc. 15th IEEE Int’l Symp. Fault-Tolerant</w:t>
      </w:r>
      <w:r>
        <w:rPr>
          <w:rFonts w:hint="eastAsia" w:ascii="Arial" w:hAnsi="Arial" w:eastAsia="宋体" w:cs="Arial"/>
          <w:color w:val="000000"/>
          <w:kern w:val="0"/>
          <w:szCs w:val="21"/>
        </w:rPr>
        <w:t xml:space="preserve"> </w:t>
      </w:r>
      <w:r>
        <w:rPr>
          <w:rFonts w:ascii="Arial" w:hAnsi="Arial" w:eastAsia="宋体" w:cs="Arial"/>
          <w:color w:val="000000"/>
          <w:kern w:val="0"/>
          <w:szCs w:val="21"/>
        </w:rPr>
        <w:t>Computing (FTCS-15), pp. 2-11, June 1985.</w:t>
      </w:r>
    </w:p>
    <w:p>
      <w:pPr>
        <w:widowControl/>
        <w:spacing w:line="360" w:lineRule="auto"/>
        <w:jc w:val="left"/>
        <w:rPr>
          <w:rFonts w:ascii="Arial" w:hAnsi="Arial" w:eastAsia="宋体" w:cs="Arial"/>
          <w:color w:val="000000"/>
          <w:kern w:val="0"/>
          <w:szCs w:val="21"/>
        </w:rPr>
      </w:pPr>
      <w:r>
        <w:rPr>
          <w:rFonts w:ascii="Arial" w:hAnsi="Arial" w:eastAsia="宋体" w:cs="Arial"/>
          <w:color w:val="000000"/>
          <w:kern w:val="0"/>
          <w:szCs w:val="21"/>
        </w:rPr>
        <w:t>[41] Dependability: Basic Concepts and Terminology, J.C. Laprie, ed.,</w:t>
      </w:r>
    </w:p>
    <w:p>
      <w:pPr>
        <w:widowControl/>
        <w:spacing w:line="360" w:lineRule="auto"/>
        <w:jc w:val="left"/>
        <w:rPr>
          <w:rFonts w:ascii="Arial" w:hAnsi="Arial" w:eastAsia="宋体" w:cs="Arial"/>
          <w:color w:val="000000"/>
          <w:kern w:val="0"/>
          <w:szCs w:val="21"/>
        </w:rPr>
      </w:pPr>
      <w:r>
        <w:rPr>
          <w:rFonts w:ascii="Arial" w:hAnsi="Arial" w:eastAsia="宋体" w:cs="Arial"/>
          <w:color w:val="000000"/>
          <w:kern w:val="0"/>
          <w:szCs w:val="21"/>
        </w:rPr>
        <w:t>Springer-Verlag, 1992.</w:t>
      </w:r>
    </w:p>
    <w:p>
      <w:pPr>
        <w:widowControl/>
        <w:spacing w:line="360" w:lineRule="auto"/>
        <w:jc w:val="left"/>
        <w:rPr>
          <w:rFonts w:ascii="Arial" w:hAnsi="Arial" w:eastAsia="宋体" w:cs="Arial"/>
          <w:color w:val="000000"/>
          <w:kern w:val="0"/>
          <w:szCs w:val="21"/>
        </w:rPr>
      </w:pPr>
      <w:r>
        <w:rPr>
          <w:rFonts w:ascii="Arial" w:hAnsi="Arial" w:eastAsia="宋体" w:cs="Arial"/>
          <w:color w:val="000000"/>
          <w:kern w:val="0"/>
          <w:szCs w:val="21"/>
        </w:rPr>
        <w:t>[42] J.C. Laprie, “Dependability—Its Attributes, Impairments and</w:t>
      </w:r>
      <w:r>
        <w:rPr>
          <w:rFonts w:hint="eastAsia" w:ascii="Arial" w:hAnsi="Arial" w:eastAsia="宋体" w:cs="Arial"/>
          <w:color w:val="000000"/>
          <w:kern w:val="0"/>
          <w:szCs w:val="21"/>
        </w:rPr>
        <w:t xml:space="preserve"> </w:t>
      </w:r>
      <w:r>
        <w:rPr>
          <w:rFonts w:ascii="Arial" w:hAnsi="Arial" w:eastAsia="宋体" w:cs="Arial"/>
          <w:color w:val="000000"/>
          <w:kern w:val="0"/>
          <w:szCs w:val="21"/>
        </w:rPr>
        <w:t>Means,” Predictably Dependable Computing Systems, B. Randell</w:t>
      </w:r>
      <w:r>
        <w:rPr>
          <w:rFonts w:hint="eastAsia" w:ascii="Arial" w:hAnsi="Arial" w:eastAsia="宋体" w:cs="Arial"/>
          <w:color w:val="000000"/>
          <w:kern w:val="0"/>
          <w:szCs w:val="21"/>
        </w:rPr>
        <w:t xml:space="preserve"> </w:t>
      </w:r>
      <w:r>
        <w:rPr>
          <w:rFonts w:ascii="Arial" w:hAnsi="Arial" w:eastAsia="宋体" w:cs="Arial"/>
          <w:color w:val="000000"/>
          <w:kern w:val="0"/>
          <w:szCs w:val="21"/>
        </w:rPr>
        <w:t>et al., eds., pp. 3-24, 1995.</w:t>
      </w:r>
    </w:p>
    <w:p>
      <w:pPr>
        <w:widowControl/>
        <w:spacing w:line="360" w:lineRule="auto"/>
        <w:jc w:val="left"/>
        <w:rPr>
          <w:rFonts w:ascii="Arial" w:hAnsi="Arial" w:eastAsia="宋体" w:cs="Arial"/>
          <w:color w:val="000000"/>
          <w:kern w:val="0"/>
          <w:szCs w:val="21"/>
        </w:rPr>
      </w:pPr>
      <w:r>
        <w:rPr>
          <w:rFonts w:ascii="Arial" w:hAnsi="Arial" w:eastAsia="宋体" w:cs="Arial"/>
          <w:color w:val="000000"/>
          <w:kern w:val="0"/>
          <w:szCs w:val="21"/>
        </w:rPr>
        <w:t>[43] N.A. Lynch, Distributed Algorithms. Morgan Kaufmann, 1996.</w:t>
      </w:r>
    </w:p>
    <w:p>
      <w:pPr>
        <w:widowControl/>
        <w:spacing w:line="360" w:lineRule="auto"/>
        <w:jc w:val="left"/>
        <w:rPr>
          <w:rFonts w:ascii="Arial" w:hAnsi="Arial" w:eastAsia="宋体" w:cs="Arial"/>
          <w:color w:val="000000"/>
          <w:kern w:val="0"/>
          <w:szCs w:val="21"/>
        </w:rPr>
      </w:pPr>
      <w:r>
        <w:rPr>
          <w:rFonts w:ascii="Arial" w:hAnsi="Arial" w:eastAsia="宋体" w:cs="Arial"/>
          <w:color w:val="000000"/>
          <w:kern w:val="0"/>
          <w:szCs w:val="21"/>
        </w:rPr>
        <w:t>[44] J. McLean, “A Comment on the ‘Basic Security Theorem’ of Bell</w:t>
      </w:r>
      <w:r>
        <w:rPr>
          <w:rFonts w:hint="eastAsia" w:ascii="Arial" w:hAnsi="Arial" w:eastAsia="宋体" w:cs="Arial"/>
          <w:color w:val="000000"/>
          <w:kern w:val="0"/>
          <w:szCs w:val="21"/>
        </w:rPr>
        <w:t xml:space="preserve"> </w:t>
      </w:r>
      <w:r>
        <w:rPr>
          <w:rFonts w:ascii="Arial" w:hAnsi="Arial" w:eastAsia="宋体" w:cs="Arial"/>
          <w:color w:val="000000"/>
          <w:kern w:val="0"/>
          <w:szCs w:val="21"/>
        </w:rPr>
        <w:t>and LaPadula,” Information Processing Letters, vol. 20, no. 2, pp. 67-</w:t>
      </w:r>
      <w:r>
        <w:rPr>
          <w:rFonts w:hint="eastAsia" w:ascii="Arial" w:hAnsi="Arial" w:eastAsia="宋体" w:cs="Arial"/>
          <w:color w:val="000000"/>
          <w:kern w:val="0"/>
          <w:szCs w:val="21"/>
        </w:rPr>
        <w:t xml:space="preserve"> </w:t>
      </w:r>
      <w:r>
        <w:rPr>
          <w:rFonts w:ascii="Arial" w:hAnsi="Arial" w:eastAsia="宋体" w:cs="Arial"/>
          <w:color w:val="000000"/>
          <w:kern w:val="0"/>
          <w:szCs w:val="21"/>
        </w:rPr>
        <w:t>70, 1985.</w:t>
      </w:r>
    </w:p>
    <w:p>
      <w:pPr>
        <w:widowControl/>
        <w:spacing w:line="360" w:lineRule="auto"/>
        <w:jc w:val="left"/>
        <w:rPr>
          <w:rFonts w:ascii="Arial" w:hAnsi="Arial" w:eastAsia="宋体" w:cs="Arial"/>
          <w:color w:val="000000"/>
          <w:kern w:val="0"/>
          <w:szCs w:val="21"/>
        </w:rPr>
      </w:pPr>
      <w:r>
        <w:rPr>
          <w:rFonts w:ascii="Arial" w:hAnsi="Arial" w:eastAsia="宋体" w:cs="Arial"/>
          <w:color w:val="000000"/>
          <w:kern w:val="0"/>
          <w:szCs w:val="21"/>
        </w:rPr>
        <w:t>[45] J.F. Meyer, “On Evaluating the Performability of Degradable</w:t>
      </w:r>
      <w:r>
        <w:rPr>
          <w:rFonts w:hint="eastAsia" w:ascii="Arial" w:hAnsi="Arial" w:eastAsia="宋体" w:cs="Arial"/>
          <w:color w:val="000000"/>
          <w:kern w:val="0"/>
          <w:szCs w:val="21"/>
        </w:rPr>
        <w:t xml:space="preserve"> </w:t>
      </w:r>
      <w:r>
        <w:rPr>
          <w:rFonts w:ascii="Arial" w:hAnsi="Arial" w:eastAsia="宋体" w:cs="Arial"/>
          <w:color w:val="000000"/>
          <w:kern w:val="0"/>
          <w:szCs w:val="21"/>
        </w:rPr>
        <w:t>Computing Systems,” Proc. Eighth IEEE Int’l Symp. Fault-Tolerant</w:t>
      </w:r>
      <w:r>
        <w:rPr>
          <w:rFonts w:hint="eastAsia" w:ascii="Arial" w:hAnsi="Arial" w:eastAsia="宋体" w:cs="Arial"/>
          <w:color w:val="000000"/>
          <w:kern w:val="0"/>
          <w:szCs w:val="21"/>
        </w:rPr>
        <w:t xml:space="preserve"> </w:t>
      </w:r>
      <w:r>
        <w:rPr>
          <w:rFonts w:ascii="Arial" w:hAnsi="Arial" w:eastAsia="宋体" w:cs="Arial"/>
          <w:color w:val="000000"/>
          <w:kern w:val="0"/>
          <w:szCs w:val="21"/>
        </w:rPr>
        <w:t>Computing (FTCS-8), pp. 44-49, June 1978.</w:t>
      </w:r>
    </w:p>
    <w:p>
      <w:pPr>
        <w:widowControl/>
        <w:spacing w:line="360" w:lineRule="auto"/>
        <w:jc w:val="left"/>
        <w:rPr>
          <w:rFonts w:ascii="Arial" w:hAnsi="Arial" w:eastAsia="宋体" w:cs="Arial"/>
          <w:color w:val="000000"/>
          <w:kern w:val="0"/>
          <w:szCs w:val="21"/>
        </w:rPr>
      </w:pPr>
      <w:r>
        <w:rPr>
          <w:rFonts w:ascii="Arial" w:hAnsi="Arial" w:eastAsia="宋体" w:cs="Arial"/>
          <w:color w:val="000000"/>
          <w:kern w:val="0"/>
          <w:szCs w:val="21"/>
        </w:rPr>
        <w:t>[46] J. Musa, “The Operational Profile in Software Reliability Engineering: An Overview,” Proc. Third IEEE Int’l Symp. Software</w:t>
      </w:r>
      <w:r>
        <w:rPr>
          <w:rFonts w:hint="eastAsia" w:ascii="Arial" w:hAnsi="Arial" w:eastAsia="宋体" w:cs="Arial"/>
          <w:color w:val="000000"/>
          <w:kern w:val="0"/>
          <w:szCs w:val="21"/>
        </w:rPr>
        <w:t xml:space="preserve"> </w:t>
      </w:r>
      <w:r>
        <w:rPr>
          <w:rFonts w:ascii="Arial" w:hAnsi="Arial" w:eastAsia="宋体" w:cs="Arial"/>
          <w:color w:val="000000"/>
          <w:kern w:val="0"/>
          <w:szCs w:val="21"/>
        </w:rPr>
        <w:t>Reliability Eng. (ISSRE ’92), pp. 140-154, 1992.</w:t>
      </w:r>
    </w:p>
    <w:p>
      <w:pPr>
        <w:widowControl/>
        <w:spacing w:line="360" w:lineRule="auto"/>
        <w:jc w:val="left"/>
        <w:rPr>
          <w:rFonts w:ascii="Arial" w:hAnsi="Arial" w:eastAsia="宋体" w:cs="Arial"/>
          <w:color w:val="000000"/>
          <w:kern w:val="0"/>
          <w:szCs w:val="21"/>
        </w:rPr>
      </w:pPr>
      <w:r>
        <w:rPr>
          <w:rFonts w:ascii="Arial" w:hAnsi="Arial" w:eastAsia="宋体" w:cs="Arial"/>
          <w:color w:val="000000"/>
          <w:kern w:val="0"/>
          <w:szCs w:val="21"/>
        </w:rPr>
        <w:t>[47] An Introduction to Computer Security: The NIST Handbook, Special</w:t>
      </w:r>
      <w:r>
        <w:rPr>
          <w:rFonts w:hint="eastAsia" w:ascii="Arial" w:hAnsi="Arial" w:eastAsia="宋体" w:cs="Arial"/>
          <w:color w:val="000000"/>
          <w:kern w:val="0"/>
          <w:szCs w:val="21"/>
        </w:rPr>
        <w:t xml:space="preserve"> </w:t>
      </w:r>
      <w:r>
        <w:rPr>
          <w:rFonts w:ascii="Arial" w:hAnsi="Arial" w:eastAsia="宋体" w:cs="Arial"/>
          <w:color w:val="000000"/>
          <w:kern w:val="0"/>
          <w:szCs w:val="21"/>
        </w:rPr>
        <w:t>Publication 800-12, Nat’l Inst. of Standards and Technology, 1995.</w:t>
      </w:r>
    </w:p>
    <w:p>
      <w:pPr>
        <w:widowControl/>
        <w:spacing w:line="360" w:lineRule="auto"/>
        <w:jc w:val="left"/>
        <w:rPr>
          <w:rFonts w:ascii="Arial" w:hAnsi="Arial" w:eastAsia="宋体" w:cs="Arial"/>
          <w:color w:val="000000"/>
          <w:kern w:val="0"/>
          <w:szCs w:val="21"/>
        </w:rPr>
      </w:pPr>
      <w:r>
        <w:rPr>
          <w:rFonts w:ascii="Arial" w:hAnsi="Arial" w:eastAsia="宋体" w:cs="Arial"/>
          <w:color w:val="000000"/>
          <w:kern w:val="0"/>
          <w:szCs w:val="21"/>
        </w:rPr>
        <w:t>[48] National Science and Technology Council, “Information Technology Frontiers for a New Millennium,”Supplement to the</w:t>
      </w:r>
      <w:r>
        <w:rPr>
          <w:rFonts w:hint="eastAsia" w:ascii="Arial" w:hAnsi="Arial" w:eastAsia="宋体" w:cs="Arial"/>
          <w:color w:val="000000"/>
          <w:kern w:val="0"/>
          <w:szCs w:val="21"/>
        </w:rPr>
        <w:t xml:space="preserve"> </w:t>
      </w:r>
      <w:r>
        <w:rPr>
          <w:rFonts w:ascii="Arial" w:hAnsi="Arial" w:eastAsia="宋体" w:cs="Arial"/>
          <w:color w:val="000000"/>
          <w:kern w:val="0"/>
          <w:szCs w:val="21"/>
        </w:rPr>
        <w:t>Prsident’s FY 2000 Budget, 2000.</w:t>
      </w:r>
    </w:p>
    <w:p>
      <w:pPr>
        <w:widowControl/>
        <w:spacing w:line="360" w:lineRule="auto"/>
        <w:jc w:val="left"/>
        <w:rPr>
          <w:rFonts w:ascii="Arial" w:hAnsi="Arial" w:eastAsia="宋体" w:cs="Arial"/>
          <w:color w:val="000000"/>
          <w:kern w:val="0"/>
          <w:szCs w:val="21"/>
        </w:rPr>
      </w:pPr>
      <w:r>
        <w:rPr>
          <w:rFonts w:ascii="Arial" w:hAnsi="Arial" w:eastAsia="宋体" w:cs="Arial"/>
          <w:color w:val="000000"/>
          <w:kern w:val="0"/>
          <w:szCs w:val="21"/>
        </w:rPr>
        <w:t>[49] R. Ortalo, Y. Deswarte, and M. Kaaniche, “Experimenting with</w:t>
      </w:r>
      <w:r>
        <w:rPr>
          <w:rFonts w:hint="eastAsia" w:ascii="Arial" w:hAnsi="Arial" w:eastAsia="宋体" w:cs="Arial"/>
          <w:color w:val="000000"/>
          <w:kern w:val="0"/>
          <w:szCs w:val="21"/>
        </w:rPr>
        <w:t xml:space="preserve"> </w:t>
      </w:r>
      <w:r>
        <w:rPr>
          <w:rFonts w:ascii="Arial" w:hAnsi="Arial" w:eastAsia="宋体" w:cs="Arial"/>
          <w:color w:val="000000"/>
          <w:kern w:val="0"/>
          <w:szCs w:val="21"/>
        </w:rPr>
        <w:t>Quantitative Evaluation Tools for Monitoring Operational Security,” IEEE Trans. Software Eng., vol. 25, no. 5, pp. 633-650, Sept./</w:t>
      </w:r>
      <w:r>
        <w:rPr>
          <w:rFonts w:hint="eastAsia" w:ascii="Arial" w:hAnsi="Arial" w:eastAsia="宋体" w:cs="Arial"/>
          <w:color w:val="000000"/>
          <w:kern w:val="0"/>
          <w:szCs w:val="21"/>
        </w:rPr>
        <w:t xml:space="preserve"> </w:t>
      </w:r>
      <w:r>
        <w:rPr>
          <w:rFonts w:ascii="Arial" w:hAnsi="Arial" w:eastAsia="宋体" w:cs="Arial"/>
          <w:color w:val="000000"/>
          <w:kern w:val="0"/>
          <w:szCs w:val="21"/>
        </w:rPr>
        <w:t>Oct. 1999.</w:t>
      </w:r>
    </w:p>
    <w:p>
      <w:pPr>
        <w:widowControl/>
        <w:spacing w:line="360" w:lineRule="auto"/>
        <w:jc w:val="left"/>
        <w:rPr>
          <w:rFonts w:ascii="Arial" w:hAnsi="Arial" w:eastAsia="宋体" w:cs="Arial"/>
          <w:color w:val="000000"/>
          <w:kern w:val="0"/>
          <w:szCs w:val="21"/>
        </w:rPr>
      </w:pPr>
      <w:r>
        <w:rPr>
          <w:rFonts w:ascii="Arial" w:hAnsi="Arial" w:eastAsia="宋体" w:cs="Arial"/>
          <w:color w:val="000000"/>
          <w:kern w:val="0"/>
          <w:szCs w:val="21"/>
        </w:rPr>
        <w:t>[50] D. Parnas, “On the Criteria to be Used in Decomposing Systems</w:t>
      </w:r>
      <w:r>
        <w:rPr>
          <w:rFonts w:hint="eastAsia" w:ascii="Arial" w:hAnsi="Arial" w:eastAsia="宋体" w:cs="Arial"/>
          <w:color w:val="000000"/>
          <w:kern w:val="0"/>
          <w:szCs w:val="21"/>
        </w:rPr>
        <w:t xml:space="preserve"> </w:t>
      </w:r>
      <w:r>
        <w:rPr>
          <w:rFonts w:ascii="Arial" w:hAnsi="Arial" w:eastAsia="宋体" w:cs="Arial"/>
          <w:color w:val="000000"/>
          <w:kern w:val="0"/>
          <w:szCs w:val="21"/>
        </w:rPr>
        <w:t>into Modules,” Comm. ACM, vol. 15, no. 12, pp. 1053-1058, Dec.</w:t>
      </w:r>
      <w:r>
        <w:rPr>
          <w:rFonts w:hint="eastAsia" w:ascii="Arial" w:hAnsi="Arial" w:eastAsia="宋体" w:cs="Arial"/>
          <w:color w:val="000000"/>
          <w:kern w:val="0"/>
          <w:szCs w:val="21"/>
        </w:rPr>
        <w:t xml:space="preserve"> </w:t>
      </w:r>
      <w:r>
        <w:rPr>
          <w:rFonts w:ascii="Arial" w:hAnsi="Arial" w:eastAsia="宋体" w:cs="Arial"/>
          <w:color w:val="000000"/>
          <w:kern w:val="0"/>
          <w:szCs w:val="21"/>
        </w:rPr>
        <w:t>1972.</w:t>
      </w:r>
    </w:p>
    <w:p>
      <w:pPr>
        <w:widowControl/>
        <w:spacing w:line="360" w:lineRule="auto"/>
        <w:jc w:val="left"/>
        <w:rPr>
          <w:rFonts w:ascii="Arial" w:hAnsi="Arial" w:eastAsia="宋体" w:cs="Arial"/>
          <w:color w:val="000000"/>
          <w:kern w:val="0"/>
          <w:szCs w:val="21"/>
        </w:rPr>
      </w:pPr>
      <w:r>
        <w:rPr>
          <w:rFonts w:ascii="Arial" w:hAnsi="Arial" w:eastAsia="宋体" w:cs="Arial"/>
          <w:color w:val="000000"/>
          <w:kern w:val="0"/>
          <w:szCs w:val="21"/>
        </w:rPr>
        <w:t>[51] M.C. Paulk, B. Curtis, M.B. Chrissis, and C.V. Weber, “Capability</w:t>
      </w:r>
      <w:r>
        <w:rPr>
          <w:rFonts w:hint="eastAsia" w:ascii="Arial" w:hAnsi="Arial" w:eastAsia="宋体" w:cs="Arial"/>
          <w:color w:val="000000"/>
          <w:kern w:val="0"/>
          <w:szCs w:val="21"/>
        </w:rPr>
        <w:t xml:space="preserve"> </w:t>
      </w:r>
      <w:r>
        <w:rPr>
          <w:rFonts w:ascii="Arial" w:hAnsi="Arial" w:eastAsia="宋体" w:cs="Arial"/>
          <w:color w:val="000000"/>
          <w:kern w:val="0"/>
          <w:szCs w:val="21"/>
        </w:rPr>
        <w:t>Maturity Model for Software,” Technical Reports CMU/SEI-93-</w:t>
      </w:r>
    </w:p>
    <w:p>
      <w:pPr>
        <w:widowControl/>
        <w:spacing w:line="360" w:lineRule="auto"/>
        <w:jc w:val="left"/>
        <w:rPr>
          <w:rFonts w:ascii="Arial" w:hAnsi="Arial" w:eastAsia="宋体" w:cs="Arial"/>
          <w:color w:val="000000"/>
          <w:kern w:val="0"/>
          <w:szCs w:val="21"/>
        </w:rPr>
      </w:pPr>
      <w:r>
        <w:rPr>
          <w:rFonts w:ascii="Arial" w:hAnsi="Arial" w:eastAsia="宋体" w:cs="Arial"/>
          <w:color w:val="000000"/>
          <w:kern w:val="0"/>
          <w:szCs w:val="21"/>
        </w:rPr>
        <w:t>TR-24, ESC-TR-93-177, Software Eng. Inst., Carnegie Mellon Univ.,</w:t>
      </w:r>
      <w:r>
        <w:rPr>
          <w:rFonts w:hint="eastAsia" w:ascii="Arial" w:hAnsi="Arial" w:eastAsia="宋体" w:cs="Arial"/>
          <w:color w:val="000000"/>
          <w:kern w:val="0"/>
          <w:szCs w:val="21"/>
        </w:rPr>
        <w:t xml:space="preserve"> </w:t>
      </w:r>
      <w:r>
        <w:rPr>
          <w:rFonts w:ascii="Arial" w:hAnsi="Arial" w:eastAsia="宋体" w:cs="Arial"/>
          <w:color w:val="000000"/>
          <w:kern w:val="0"/>
          <w:szCs w:val="21"/>
        </w:rPr>
        <w:t>Feb. 1993.</w:t>
      </w:r>
    </w:p>
    <w:p>
      <w:pPr>
        <w:widowControl/>
        <w:spacing w:line="360" w:lineRule="auto"/>
        <w:jc w:val="left"/>
        <w:rPr>
          <w:rFonts w:ascii="Arial" w:hAnsi="Arial" w:eastAsia="宋体" w:cs="Arial"/>
          <w:color w:val="000000"/>
          <w:kern w:val="0"/>
          <w:szCs w:val="21"/>
        </w:rPr>
      </w:pPr>
      <w:r>
        <w:rPr>
          <w:rFonts w:ascii="Arial" w:hAnsi="Arial" w:eastAsia="宋体" w:cs="Arial"/>
          <w:color w:val="000000"/>
          <w:kern w:val="0"/>
          <w:szCs w:val="21"/>
        </w:rPr>
        <w:t>[52] C.P. Pfleeger, “Data Security,” Encyclopedia of Computer Science,</w:t>
      </w:r>
      <w:r>
        <w:rPr>
          <w:rFonts w:hint="eastAsia" w:ascii="Arial" w:hAnsi="Arial" w:eastAsia="宋体" w:cs="Arial"/>
          <w:color w:val="000000"/>
          <w:kern w:val="0"/>
          <w:szCs w:val="21"/>
        </w:rPr>
        <w:t xml:space="preserve"> </w:t>
      </w:r>
      <w:r>
        <w:rPr>
          <w:rFonts w:ascii="Arial" w:hAnsi="Arial" w:eastAsia="宋体" w:cs="Arial"/>
          <w:color w:val="000000"/>
          <w:kern w:val="0"/>
          <w:szCs w:val="21"/>
        </w:rPr>
        <w:t>A. Ralston et al., eds., Nature Publishing Group, pp. 504-507,</w:t>
      </w:r>
      <w:r>
        <w:rPr>
          <w:rFonts w:hint="eastAsia" w:ascii="Arial" w:hAnsi="Arial" w:eastAsia="宋体" w:cs="Arial"/>
          <w:color w:val="000000"/>
          <w:kern w:val="0"/>
          <w:szCs w:val="21"/>
        </w:rPr>
        <w:t xml:space="preserve"> </w:t>
      </w:r>
      <w:r>
        <w:rPr>
          <w:rFonts w:ascii="Arial" w:hAnsi="Arial" w:eastAsia="宋体" w:cs="Arial"/>
          <w:color w:val="000000"/>
          <w:kern w:val="0"/>
          <w:szCs w:val="21"/>
        </w:rPr>
        <w:t>2000.</w:t>
      </w:r>
    </w:p>
    <w:p>
      <w:pPr>
        <w:widowControl/>
        <w:spacing w:line="360" w:lineRule="auto"/>
        <w:jc w:val="left"/>
        <w:rPr>
          <w:rFonts w:ascii="Arial" w:hAnsi="Arial" w:eastAsia="宋体" w:cs="Arial"/>
          <w:color w:val="000000"/>
          <w:kern w:val="0"/>
          <w:szCs w:val="21"/>
        </w:rPr>
      </w:pPr>
      <w:r>
        <w:rPr>
          <w:rFonts w:ascii="Arial" w:hAnsi="Arial" w:eastAsia="宋体" w:cs="Arial"/>
          <w:color w:val="000000"/>
          <w:kern w:val="0"/>
          <w:szCs w:val="21"/>
        </w:rPr>
        <w:t>[53] D. Powell, G. Bonn, D. Seaton, P. Verissimo, and F. Waeselynck,</w:t>
      </w:r>
      <w:r>
        <w:rPr>
          <w:rFonts w:hint="eastAsia" w:ascii="Arial" w:hAnsi="Arial" w:eastAsia="宋体" w:cs="Arial"/>
          <w:color w:val="000000"/>
          <w:kern w:val="0"/>
          <w:szCs w:val="21"/>
        </w:rPr>
        <w:t xml:space="preserve"> “</w:t>
      </w:r>
      <w:r>
        <w:rPr>
          <w:rFonts w:ascii="Arial" w:hAnsi="Arial" w:eastAsia="宋体" w:cs="Arial"/>
          <w:color w:val="000000"/>
          <w:kern w:val="0"/>
          <w:szCs w:val="21"/>
        </w:rPr>
        <w:t>The Delta-4 Approach to Dependability in Open Distributed</w:t>
      </w:r>
      <w:r>
        <w:rPr>
          <w:rFonts w:hint="eastAsia" w:ascii="Arial" w:hAnsi="Arial" w:eastAsia="宋体" w:cs="Arial"/>
          <w:color w:val="000000"/>
          <w:kern w:val="0"/>
          <w:szCs w:val="21"/>
        </w:rPr>
        <w:t xml:space="preserve"> </w:t>
      </w:r>
      <w:r>
        <w:rPr>
          <w:rFonts w:ascii="Arial" w:hAnsi="Arial" w:eastAsia="宋体" w:cs="Arial"/>
          <w:color w:val="000000"/>
          <w:kern w:val="0"/>
          <w:szCs w:val="21"/>
        </w:rPr>
        <w:t>Computing Systems,” Proc. 18th IEEE Int’l Symp. Fault-Tolerant</w:t>
      </w:r>
      <w:r>
        <w:rPr>
          <w:rFonts w:hint="eastAsia" w:ascii="Arial" w:hAnsi="Arial" w:eastAsia="宋体" w:cs="Arial"/>
          <w:color w:val="000000"/>
          <w:kern w:val="0"/>
          <w:szCs w:val="21"/>
        </w:rPr>
        <w:t xml:space="preserve"> </w:t>
      </w:r>
      <w:r>
        <w:rPr>
          <w:rFonts w:ascii="Arial" w:hAnsi="Arial" w:eastAsia="宋体" w:cs="Arial"/>
          <w:color w:val="000000"/>
          <w:kern w:val="0"/>
          <w:szCs w:val="21"/>
        </w:rPr>
        <w:t>Computing (FTCS-18), pp. 246-251, June 1988.</w:t>
      </w:r>
    </w:p>
    <w:p>
      <w:pPr>
        <w:widowControl/>
        <w:spacing w:line="360" w:lineRule="auto"/>
        <w:jc w:val="left"/>
        <w:rPr>
          <w:rFonts w:ascii="Arial" w:hAnsi="Arial" w:eastAsia="宋体" w:cs="Arial"/>
          <w:color w:val="000000"/>
          <w:kern w:val="0"/>
          <w:szCs w:val="21"/>
        </w:rPr>
      </w:pPr>
      <w:r>
        <w:rPr>
          <w:rFonts w:ascii="Arial" w:hAnsi="Arial" w:eastAsia="宋体" w:cs="Arial"/>
          <w:color w:val="000000"/>
          <w:kern w:val="0"/>
          <w:szCs w:val="21"/>
        </w:rPr>
        <w:t>[54] D. Powell, “Failure Mode Assumptions and Assumption Coverage,” Proc. 22nd IEEE Int’l Symp. Fault-Tolerant Computing</w:t>
      </w:r>
      <w:r>
        <w:rPr>
          <w:rFonts w:hint="eastAsia" w:ascii="Arial" w:hAnsi="Arial" w:eastAsia="宋体" w:cs="Arial"/>
          <w:color w:val="000000"/>
          <w:kern w:val="0"/>
          <w:szCs w:val="21"/>
        </w:rPr>
        <w:t xml:space="preserve"> </w:t>
      </w:r>
      <w:r>
        <w:rPr>
          <w:rFonts w:ascii="Arial" w:hAnsi="Arial" w:eastAsia="宋体" w:cs="Arial"/>
          <w:color w:val="000000"/>
          <w:kern w:val="0"/>
          <w:szCs w:val="21"/>
        </w:rPr>
        <w:t>(FTCS-22), pp. 386-395, June 1992.</w:t>
      </w:r>
    </w:p>
    <w:p>
      <w:pPr>
        <w:widowControl/>
        <w:spacing w:line="360" w:lineRule="auto"/>
        <w:jc w:val="left"/>
        <w:rPr>
          <w:rFonts w:ascii="Arial" w:hAnsi="Arial" w:eastAsia="宋体" w:cs="Arial"/>
          <w:color w:val="000000"/>
          <w:kern w:val="0"/>
          <w:szCs w:val="21"/>
        </w:rPr>
      </w:pPr>
      <w:r>
        <w:rPr>
          <w:rFonts w:ascii="Arial" w:hAnsi="Arial" w:eastAsia="宋体" w:cs="Arial"/>
          <w:color w:val="000000"/>
          <w:kern w:val="0"/>
          <w:szCs w:val="21"/>
        </w:rPr>
        <w:t>[55] “Conceptual Model and Architecture of MAFTIA,”MAFTIA,</w:t>
      </w:r>
      <w:r>
        <w:rPr>
          <w:rFonts w:hint="eastAsia" w:ascii="Arial" w:hAnsi="Arial" w:eastAsia="宋体" w:cs="Arial"/>
          <w:color w:val="000000"/>
          <w:kern w:val="0"/>
          <w:szCs w:val="21"/>
        </w:rPr>
        <w:t xml:space="preserve"> </w:t>
      </w:r>
      <w:r>
        <w:rPr>
          <w:rFonts w:ascii="Arial" w:hAnsi="Arial" w:eastAsia="宋体" w:cs="Arial"/>
          <w:color w:val="000000"/>
          <w:kern w:val="0"/>
          <w:szCs w:val="21"/>
        </w:rPr>
        <w:t>Project IST-1999-11583, D. Powell and R. Stroud, eds., p. 123,</w:t>
      </w:r>
      <w:r>
        <w:rPr>
          <w:rFonts w:hint="eastAsia" w:ascii="Arial" w:hAnsi="Arial" w:eastAsia="宋体" w:cs="Arial"/>
          <w:color w:val="000000"/>
          <w:kern w:val="0"/>
          <w:szCs w:val="21"/>
        </w:rPr>
        <w:t xml:space="preserve"> </w:t>
      </w:r>
      <w:r>
        <w:rPr>
          <w:rFonts w:ascii="Arial" w:hAnsi="Arial" w:eastAsia="宋体" w:cs="Arial"/>
          <w:color w:val="000000"/>
          <w:kern w:val="0"/>
          <w:szCs w:val="21"/>
        </w:rPr>
        <w:t>Jan. 2003.</w:t>
      </w:r>
    </w:p>
    <w:p>
      <w:pPr>
        <w:widowControl/>
        <w:spacing w:line="360" w:lineRule="auto"/>
        <w:jc w:val="left"/>
        <w:rPr>
          <w:rFonts w:ascii="Arial" w:hAnsi="Arial" w:eastAsia="宋体" w:cs="Arial"/>
          <w:color w:val="000000"/>
          <w:kern w:val="0"/>
          <w:szCs w:val="21"/>
        </w:rPr>
      </w:pPr>
      <w:r>
        <w:rPr>
          <w:rFonts w:ascii="Arial" w:hAnsi="Arial" w:eastAsia="宋体" w:cs="Arial"/>
          <w:color w:val="000000"/>
          <w:kern w:val="0"/>
          <w:szCs w:val="21"/>
        </w:rPr>
        <w:t>[56] M.O. Rabin, “Efficient Dispersal of Information for Security, Load</w:t>
      </w:r>
      <w:r>
        <w:rPr>
          <w:rFonts w:hint="eastAsia" w:ascii="Arial" w:hAnsi="Arial" w:eastAsia="宋体" w:cs="Arial"/>
          <w:color w:val="000000"/>
          <w:kern w:val="0"/>
          <w:szCs w:val="21"/>
        </w:rPr>
        <w:t xml:space="preserve"> </w:t>
      </w:r>
      <w:r>
        <w:rPr>
          <w:rFonts w:ascii="Arial" w:hAnsi="Arial" w:eastAsia="宋体" w:cs="Arial"/>
          <w:color w:val="000000"/>
          <w:kern w:val="0"/>
          <w:szCs w:val="21"/>
        </w:rPr>
        <w:t>Balancing and Fault Tolerance,” J. ACM, vol. 36, no. 2, pp. 335-348,</w:t>
      </w:r>
      <w:r>
        <w:rPr>
          <w:rFonts w:hint="eastAsia" w:ascii="Arial" w:hAnsi="Arial" w:eastAsia="宋体" w:cs="Arial"/>
          <w:color w:val="000000"/>
          <w:kern w:val="0"/>
          <w:szCs w:val="21"/>
        </w:rPr>
        <w:t xml:space="preserve"> </w:t>
      </w:r>
      <w:r>
        <w:rPr>
          <w:rFonts w:ascii="Arial" w:hAnsi="Arial" w:eastAsia="宋体" w:cs="Arial"/>
          <w:color w:val="000000"/>
          <w:kern w:val="0"/>
          <w:szCs w:val="21"/>
        </w:rPr>
        <w:t>Apr. 1989.</w:t>
      </w:r>
    </w:p>
    <w:p>
      <w:pPr>
        <w:widowControl/>
        <w:spacing w:line="360" w:lineRule="auto"/>
        <w:jc w:val="left"/>
        <w:rPr>
          <w:rFonts w:ascii="Arial" w:hAnsi="Arial" w:eastAsia="宋体" w:cs="Arial"/>
          <w:color w:val="000000"/>
          <w:kern w:val="0"/>
          <w:szCs w:val="21"/>
        </w:rPr>
      </w:pPr>
      <w:r>
        <w:rPr>
          <w:rFonts w:ascii="Arial" w:hAnsi="Arial" w:eastAsia="宋体" w:cs="Arial"/>
          <w:color w:val="000000"/>
          <w:kern w:val="0"/>
          <w:szCs w:val="21"/>
        </w:rPr>
        <w:t>[57] B. Randell, “System Structure for Software Fault Tolerance,” IEEE</w:t>
      </w:r>
      <w:r>
        <w:rPr>
          <w:rFonts w:hint="eastAsia" w:ascii="Arial" w:hAnsi="Arial" w:eastAsia="宋体" w:cs="Arial"/>
          <w:color w:val="000000"/>
          <w:kern w:val="0"/>
          <w:szCs w:val="21"/>
        </w:rPr>
        <w:t xml:space="preserve"> </w:t>
      </w:r>
      <w:r>
        <w:rPr>
          <w:rFonts w:ascii="Arial" w:hAnsi="Arial" w:eastAsia="宋体" w:cs="Arial"/>
          <w:color w:val="000000"/>
          <w:kern w:val="0"/>
          <w:szCs w:val="21"/>
        </w:rPr>
        <w:t>Trans. Software Eng., vol. 1, no. 2, pp. 220-232, June 1975.</w:t>
      </w:r>
    </w:p>
    <w:p>
      <w:pPr>
        <w:widowControl/>
        <w:spacing w:line="360" w:lineRule="auto"/>
        <w:jc w:val="left"/>
        <w:rPr>
          <w:rFonts w:ascii="Arial" w:hAnsi="Arial" w:eastAsia="宋体" w:cs="Arial"/>
          <w:color w:val="000000"/>
          <w:kern w:val="0"/>
          <w:szCs w:val="21"/>
        </w:rPr>
      </w:pPr>
      <w:r>
        <w:rPr>
          <w:rFonts w:ascii="Arial" w:hAnsi="Arial" w:eastAsia="宋体" w:cs="Arial"/>
          <w:color w:val="000000"/>
          <w:kern w:val="0"/>
          <w:szCs w:val="21"/>
        </w:rPr>
        <w:t>[58] “Software Considerations in Airborne Systems and Equipment</w:t>
      </w:r>
      <w:r>
        <w:rPr>
          <w:rFonts w:hint="eastAsia" w:ascii="Arial" w:hAnsi="Arial" w:eastAsia="宋体" w:cs="Arial"/>
          <w:color w:val="000000"/>
          <w:kern w:val="0"/>
          <w:szCs w:val="21"/>
        </w:rPr>
        <w:t xml:space="preserve"> </w:t>
      </w:r>
      <w:r>
        <w:rPr>
          <w:rFonts w:ascii="Arial" w:hAnsi="Arial" w:eastAsia="宋体" w:cs="Arial"/>
          <w:color w:val="000000"/>
          <w:kern w:val="0"/>
          <w:szCs w:val="21"/>
        </w:rPr>
        <w:t>Certification,”DO-178-B/ED-12-B, Requirements and Technical</w:t>
      </w:r>
      <w:r>
        <w:rPr>
          <w:rFonts w:hint="eastAsia" w:ascii="Arial" w:hAnsi="Arial" w:eastAsia="宋体" w:cs="Arial"/>
          <w:color w:val="000000"/>
          <w:kern w:val="0"/>
          <w:szCs w:val="21"/>
        </w:rPr>
        <w:t xml:space="preserve"> </w:t>
      </w:r>
      <w:r>
        <w:rPr>
          <w:rFonts w:ascii="Arial" w:hAnsi="Arial" w:eastAsia="宋体" w:cs="Arial"/>
          <w:color w:val="000000"/>
          <w:kern w:val="0"/>
          <w:szCs w:val="21"/>
        </w:rPr>
        <w:t>Concepts for Aviation/European Organization for Civil Aviation</w:t>
      </w:r>
      <w:r>
        <w:rPr>
          <w:rFonts w:hint="eastAsia" w:ascii="Arial" w:hAnsi="Arial" w:eastAsia="宋体" w:cs="Arial"/>
          <w:color w:val="000000"/>
          <w:kern w:val="0"/>
          <w:szCs w:val="21"/>
        </w:rPr>
        <w:t xml:space="preserve"> </w:t>
      </w:r>
      <w:r>
        <w:rPr>
          <w:rFonts w:ascii="Arial" w:hAnsi="Arial" w:eastAsia="宋体" w:cs="Arial"/>
          <w:color w:val="000000"/>
          <w:kern w:val="0"/>
          <w:szCs w:val="21"/>
        </w:rPr>
        <w:t>Equipement, 1992.</w:t>
      </w:r>
    </w:p>
    <w:p>
      <w:pPr>
        <w:widowControl/>
        <w:spacing w:line="360" w:lineRule="auto"/>
        <w:jc w:val="left"/>
        <w:rPr>
          <w:rFonts w:ascii="Arial" w:hAnsi="Arial" w:eastAsia="宋体" w:cs="Arial"/>
          <w:color w:val="000000"/>
          <w:kern w:val="0"/>
          <w:szCs w:val="21"/>
        </w:rPr>
      </w:pPr>
      <w:r>
        <w:rPr>
          <w:rFonts w:ascii="Arial" w:hAnsi="Arial" w:eastAsia="宋体" w:cs="Arial"/>
          <w:color w:val="000000"/>
          <w:kern w:val="0"/>
          <w:szCs w:val="21"/>
        </w:rPr>
        <w:t>[59] J. Rushby, “Formal Specification and Verification of a FaultMasking and Transient-Recovery Model for Digital Flight Control</w:t>
      </w:r>
      <w:r>
        <w:rPr>
          <w:rFonts w:hint="eastAsia" w:ascii="Arial" w:hAnsi="Arial" w:eastAsia="宋体" w:cs="Arial"/>
          <w:color w:val="000000"/>
          <w:kern w:val="0"/>
          <w:szCs w:val="21"/>
        </w:rPr>
        <w:t xml:space="preserve"> </w:t>
      </w:r>
      <w:r>
        <w:rPr>
          <w:rFonts w:ascii="Arial" w:hAnsi="Arial" w:eastAsia="宋体" w:cs="Arial"/>
          <w:color w:val="000000"/>
          <w:kern w:val="0"/>
          <w:szCs w:val="21"/>
        </w:rPr>
        <w:t>Systems,” Proc. Second Int’l Symp. Formal Techniques in Real Time</w:t>
      </w:r>
      <w:r>
        <w:rPr>
          <w:rFonts w:hint="eastAsia" w:ascii="Arial" w:hAnsi="Arial" w:eastAsia="宋体" w:cs="Arial"/>
          <w:color w:val="000000"/>
          <w:kern w:val="0"/>
          <w:szCs w:val="21"/>
        </w:rPr>
        <w:t xml:space="preserve"> </w:t>
      </w:r>
      <w:r>
        <w:rPr>
          <w:rFonts w:ascii="Arial" w:hAnsi="Arial" w:eastAsia="宋体" w:cs="Arial"/>
          <w:color w:val="000000"/>
          <w:kern w:val="0"/>
          <w:szCs w:val="21"/>
        </w:rPr>
        <w:t>and Fault-Tolerant Systems, 1992.</w:t>
      </w:r>
    </w:p>
    <w:p>
      <w:pPr>
        <w:widowControl/>
        <w:spacing w:line="360" w:lineRule="auto"/>
        <w:jc w:val="left"/>
        <w:rPr>
          <w:rFonts w:ascii="Arial" w:hAnsi="Arial" w:eastAsia="宋体" w:cs="Arial"/>
          <w:color w:val="000000"/>
          <w:kern w:val="0"/>
          <w:szCs w:val="21"/>
        </w:rPr>
      </w:pPr>
      <w:r>
        <w:rPr>
          <w:rFonts w:ascii="Arial" w:hAnsi="Arial" w:eastAsia="宋体" w:cs="Arial"/>
          <w:color w:val="000000"/>
          <w:kern w:val="0"/>
          <w:szCs w:val="21"/>
        </w:rPr>
        <w:t>[60] J. Rushby, “Formal Methods and Their Role in the Certification of</w:t>
      </w:r>
      <w:r>
        <w:rPr>
          <w:rFonts w:hint="eastAsia" w:ascii="Arial" w:hAnsi="Arial" w:eastAsia="宋体" w:cs="Arial"/>
          <w:color w:val="000000"/>
          <w:kern w:val="0"/>
          <w:szCs w:val="21"/>
        </w:rPr>
        <w:t xml:space="preserve"> </w:t>
      </w:r>
      <w:r>
        <w:rPr>
          <w:rFonts w:ascii="Arial" w:hAnsi="Arial" w:eastAsia="宋体" w:cs="Arial"/>
          <w:color w:val="000000"/>
          <w:kern w:val="0"/>
          <w:szCs w:val="21"/>
        </w:rPr>
        <w:t>Critical Systems,” Technical Report CSL-95-1, SRI Int’l, 1995.</w:t>
      </w:r>
    </w:p>
    <w:p>
      <w:pPr>
        <w:widowControl/>
        <w:spacing w:line="360" w:lineRule="auto"/>
        <w:jc w:val="left"/>
        <w:rPr>
          <w:rFonts w:ascii="Arial" w:hAnsi="Arial" w:eastAsia="宋体" w:cs="Arial"/>
          <w:color w:val="000000"/>
          <w:kern w:val="0"/>
          <w:szCs w:val="21"/>
        </w:rPr>
      </w:pPr>
      <w:r>
        <w:rPr>
          <w:rFonts w:ascii="Arial" w:hAnsi="Arial" w:eastAsia="宋体" w:cs="Arial"/>
          <w:color w:val="000000"/>
          <w:kern w:val="0"/>
          <w:szCs w:val="21"/>
        </w:rPr>
        <w:t>[61] W.H. Sanders, M. Cukier, F. Webber, P. Pal, and R. Watro,</w:t>
      </w:r>
      <w:r>
        <w:rPr>
          <w:rFonts w:hint="eastAsia" w:ascii="Arial" w:hAnsi="Arial" w:eastAsia="宋体" w:cs="Arial"/>
          <w:color w:val="000000"/>
          <w:kern w:val="0"/>
          <w:szCs w:val="21"/>
        </w:rPr>
        <w:t xml:space="preserve"> “</w:t>
      </w:r>
      <w:r>
        <w:rPr>
          <w:rFonts w:ascii="Arial" w:hAnsi="Arial" w:eastAsia="宋体" w:cs="Arial"/>
          <w:color w:val="000000"/>
          <w:kern w:val="0"/>
          <w:szCs w:val="21"/>
        </w:rPr>
        <w:t>Probabilistic Validation of Intrusion Tolerance,” Supplemental</w:t>
      </w:r>
      <w:r>
        <w:rPr>
          <w:rFonts w:hint="eastAsia" w:ascii="Arial" w:hAnsi="Arial" w:eastAsia="宋体" w:cs="Arial"/>
          <w:color w:val="000000"/>
          <w:kern w:val="0"/>
          <w:szCs w:val="21"/>
        </w:rPr>
        <w:t xml:space="preserve"> </w:t>
      </w:r>
      <w:r>
        <w:rPr>
          <w:rFonts w:ascii="Arial" w:hAnsi="Arial" w:eastAsia="宋体" w:cs="Arial"/>
          <w:color w:val="000000"/>
          <w:kern w:val="0"/>
          <w:szCs w:val="21"/>
        </w:rPr>
        <w:t>Volume Int’l Conf. Dependable Systems and Networks (DSN-2002),</w:t>
      </w:r>
      <w:r>
        <w:rPr>
          <w:rFonts w:hint="eastAsia" w:ascii="Arial" w:hAnsi="Arial" w:eastAsia="宋体" w:cs="Arial"/>
          <w:color w:val="000000"/>
          <w:kern w:val="0"/>
          <w:szCs w:val="21"/>
        </w:rPr>
        <w:t xml:space="preserve"> </w:t>
      </w:r>
      <w:r>
        <w:rPr>
          <w:rFonts w:ascii="Arial" w:hAnsi="Arial" w:eastAsia="宋体" w:cs="Arial"/>
          <w:color w:val="000000"/>
          <w:kern w:val="0"/>
          <w:szCs w:val="21"/>
        </w:rPr>
        <w:t>pp. 78-79, June 2002.</w:t>
      </w:r>
    </w:p>
    <w:p>
      <w:pPr>
        <w:widowControl/>
        <w:spacing w:line="360" w:lineRule="auto"/>
        <w:jc w:val="left"/>
        <w:rPr>
          <w:rFonts w:ascii="Arial" w:hAnsi="Arial" w:eastAsia="宋体" w:cs="Arial"/>
          <w:color w:val="000000"/>
          <w:kern w:val="0"/>
          <w:szCs w:val="21"/>
        </w:rPr>
      </w:pPr>
      <w:r>
        <w:rPr>
          <w:rFonts w:ascii="Arial" w:hAnsi="Arial" w:eastAsia="宋体" w:cs="Arial"/>
          <w:color w:val="000000"/>
          <w:kern w:val="0"/>
          <w:szCs w:val="21"/>
        </w:rPr>
        <w:t>[62] Trust in Cyberspace. F. Schneider, ed., Nat’l Academy Press, 1999.</w:t>
      </w:r>
    </w:p>
    <w:p>
      <w:pPr>
        <w:widowControl/>
        <w:spacing w:line="360" w:lineRule="auto"/>
        <w:jc w:val="left"/>
        <w:rPr>
          <w:rFonts w:ascii="Arial" w:hAnsi="Arial" w:eastAsia="宋体" w:cs="Arial"/>
          <w:color w:val="000000"/>
          <w:kern w:val="0"/>
          <w:szCs w:val="21"/>
        </w:rPr>
      </w:pPr>
      <w:r>
        <w:rPr>
          <w:rFonts w:ascii="Arial" w:hAnsi="Arial" w:eastAsia="宋体" w:cs="Arial"/>
          <w:color w:val="000000"/>
          <w:kern w:val="0"/>
          <w:szCs w:val="21"/>
        </w:rPr>
        <w:t>[63] D.P. Siewiorek and R.S. Swarz, Reliable Computer Systems, Design</w:t>
      </w:r>
      <w:r>
        <w:rPr>
          <w:rFonts w:hint="eastAsia" w:ascii="Arial" w:hAnsi="Arial" w:eastAsia="宋体" w:cs="Arial"/>
          <w:color w:val="000000"/>
          <w:kern w:val="0"/>
          <w:szCs w:val="21"/>
        </w:rPr>
        <w:t xml:space="preserve"> </w:t>
      </w:r>
      <w:r>
        <w:rPr>
          <w:rFonts w:ascii="Arial" w:hAnsi="Arial" w:eastAsia="宋体" w:cs="Arial"/>
          <w:color w:val="000000"/>
          <w:kern w:val="0"/>
          <w:szCs w:val="21"/>
        </w:rPr>
        <w:t>and Evaluation. Digital Press, 1992.</w:t>
      </w:r>
    </w:p>
    <w:p>
      <w:pPr>
        <w:widowControl/>
        <w:spacing w:line="360" w:lineRule="auto"/>
        <w:jc w:val="left"/>
        <w:rPr>
          <w:rFonts w:ascii="Arial" w:hAnsi="Arial" w:eastAsia="宋体" w:cs="Arial"/>
          <w:color w:val="000000"/>
          <w:kern w:val="0"/>
          <w:szCs w:val="21"/>
        </w:rPr>
      </w:pPr>
      <w:r>
        <w:rPr>
          <w:rFonts w:ascii="Arial" w:hAnsi="Arial" w:eastAsia="宋体" w:cs="Arial"/>
          <w:color w:val="000000"/>
          <w:kern w:val="0"/>
          <w:szCs w:val="21"/>
        </w:rPr>
        <w:t>[64] R.M. Smith, K.S. Trivedi, and A.V. Ramesh, “Performability</w:t>
      </w:r>
      <w:r>
        <w:rPr>
          <w:rFonts w:hint="eastAsia" w:ascii="Arial" w:hAnsi="Arial" w:eastAsia="宋体" w:cs="Arial"/>
          <w:color w:val="000000"/>
          <w:kern w:val="0"/>
          <w:szCs w:val="21"/>
        </w:rPr>
        <w:t xml:space="preserve"> </w:t>
      </w:r>
      <w:r>
        <w:rPr>
          <w:rFonts w:ascii="Arial" w:hAnsi="Arial" w:eastAsia="宋体" w:cs="Arial"/>
          <w:color w:val="000000"/>
          <w:kern w:val="0"/>
          <w:szCs w:val="21"/>
        </w:rPr>
        <w:t>Analysis: Measures, an Algorithm, and a Case Study,” IEEE</w:t>
      </w:r>
      <w:r>
        <w:rPr>
          <w:rFonts w:hint="eastAsia" w:ascii="Arial" w:hAnsi="Arial" w:eastAsia="宋体" w:cs="Arial"/>
          <w:color w:val="000000"/>
          <w:kern w:val="0"/>
          <w:szCs w:val="21"/>
        </w:rPr>
        <w:t xml:space="preserve"> </w:t>
      </w:r>
      <w:r>
        <w:rPr>
          <w:rFonts w:ascii="Arial" w:hAnsi="Arial" w:eastAsia="宋体" w:cs="Arial"/>
          <w:color w:val="000000"/>
          <w:kern w:val="0"/>
          <w:szCs w:val="21"/>
        </w:rPr>
        <w:t>Trans. Computers, vol. 37, no. 4, pp. 406-417, Apr. 1988.</w:t>
      </w:r>
    </w:p>
    <w:p>
      <w:pPr>
        <w:widowControl/>
        <w:spacing w:line="360" w:lineRule="auto"/>
        <w:jc w:val="left"/>
        <w:rPr>
          <w:rFonts w:ascii="Arial" w:hAnsi="Arial" w:eastAsia="宋体" w:cs="Arial"/>
          <w:color w:val="000000"/>
          <w:kern w:val="0"/>
          <w:szCs w:val="21"/>
        </w:rPr>
      </w:pPr>
      <w:r>
        <w:rPr>
          <w:rFonts w:ascii="Arial" w:hAnsi="Arial" w:eastAsia="宋体" w:cs="Arial"/>
          <w:color w:val="000000"/>
          <w:kern w:val="0"/>
          <w:szCs w:val="21"/>
        </w:rPr>
        <w:t>[65] “Dependability Assessment Criteria,” SQUALE project (ACTS95/</w:t>
      </w:r>
      <w:r>
        <w:rPr>
          <w:rFonts w:hint="eastAsia" w:ascii="Arial" w:hAnsi="Arial" w:eastAsia="宋体" w:cs="Arial"/>
          <w:color w:val="000000"/>
          <w:kern w:val="0"/>
          <w:szCs w:val="21"/>
        </w:rPr>
        <w:t xml:space="preserve"> </w:t>
      </w:r>
      <w:r>
        <w:rPr>
          <w:rFonts w:ascii="Arial" w:hAnsi="Arial" w:eastAsia="宋体" w:cs="Arial"/>
          <w:color w:val="000000"/>
          <w:kern w:val="0"/>
          <w:szCs w:val="21"/>
        </w:rPr>
        <w:t>AC097), LAAS Report no. 98456, Jan. 1999.</w:t>
      </w:r>
    </w:p>
    <w:p>
      <w:pPr>
        <w:widowControl/>
        <w:spacing w:line="360" w:lineRule="auto"/>
        <w:jc w:val="left"/>
        <w:rPr>
          <w:rFonts w:ascii="Arial" w:hAnsi="Arial" w:eastAsia="宋体" w:cs="Arial"/>
          <w:color w:val="000000"/>
          <w:kern w:val="0"/>
          <w:szCs w:val="21"/>
        </w:rPr>
      </w:pPr>
      <w:r>
        <w:rPr>
          <w:rFonts w:ascii="Arial" w:hAnsi="Arial" w:eastAsia="宋体" w:cs="Arial"/>
          <w:color w:val="000000"/>
          <w:kern w:val="0"/>
          <w:szCs w:val="21"/>
        </w:rPr>
        <w:t>[66] P. Thevenod-Fosse, H. Waeselynck, and Y. Crouzet, “An</w:t>
      </w:r>
      <w:r>
        <w:rPr>
          <w:rFonts w:hint="eastAsia" w:ascii="Arial" w:hAnsi="Arial" w:eastAsia="宋体" w:cs="Arial"/>
          <w:color w:val="000000"/>
          <w:kern w:val="0"/>
          <w:szCs w:val="21"/>
        </w:rPr>
        <w:t xml:space="preserve"> </w:t>
      </w:r>
      <w:r>
        <w:rPr>
          <w:rFonts w:ascii="Arial" w:hAnsi="Arial" w:eastAsia="宋体" w:cs="Arial"/>
          <w:color w:val="000000"/>
          <w:kern w:val="0"/>
          <w:szCs w:val="21"/>
        </w:rPr>
        <w:t>Experimental Study on Softawre Structural Testing: Deterministic Testing Versus Random Input Generation,” Proc. 21st IEEE</w:t>
      </w:r>
      <w:r>
        <w:rPr>
          <w:rFonts w:hint="eastAsia" w:ascii="Arial" w:hAnsi="Arial" w:eastAsia="宋体" w:cs="Arial"/>
          <w:color w:val="000000"/>
          <w:kern w:val="0"/>
          <w:szCs w:val="21"/>
        </w:rPr>
        <w:t xml:space="preserve"> </w:t>
      </w:r>
      <w:r>
        <w:rPr>
          <w:rFonts w:ascii="Arial" w:hAnsi="Arial" w:eastAsia="宋体" w:cs="Arial"/>
          <w:color w:val="000000"/>
          <w:kern w:val="0"/>
          <w:szCs w:val="21"/>
        </w:rPr>
        <w:t>Int’l Symp. Fault-Tolerant Computing, pp. 410-417, June 1981.</w:t>
      </w:r>
    </w:p>
    <w:p>
      <w:pPr>
        <w:widowControl/>
        <w:spacing w:line="360" w:lineRule="auto"/>
        <w:jc w:val="left"/>
        <w:rPr>
          <w:rFonts w:ascii="Arial" w:hAnsi="Arial" w:eastAsia="宋体" w:cs="Arial"/>
          <w:color w:val="000000"/>
          <w:kern w:val="0"/>
          <w:szCs w:val="21"/>
        </w:rPr>
      </w:pPr>
      <w:r>
        <w:rPr>
          <w:rFonts w:ascii="Arial" w:hAnsi="Arial" w:eastAsia="宋体" w:cs="Arial"/>
          <w:color w:val="000000"/>
          <w:kern w:val="0"/>
          <w:szCs w:val="21"/>
        </w:rPr>
        <w:t>[67] USA Department of Transportation, Office of Inspector General,</w:t>
      </w:r>
      <w:r>
        <w:rPr>
          <w:rFonts w:hint="eastAsia" w:ascii="Arial" w:hAnsi="Arial" w:eastAsia="宋体" w:cs="Arial"/>
          <w:color w:val="000000"/>
          <w:kern w:val="0"/>
          <w:szCs w:val="21"/>
        </w:rPr>
        <w:t xml:space="preserve"> “</w:t>
      </w:r>
      <w:r>
        <w:rPr>
          <w:rFonts w:ascii="Arial" w:hAnsi="Arial" w:eastAsia="宋体" w:cs="Arial"/>
          <w:color w:val="000000"/>
          <w:kern w:val="0"/>
          <w:szCs w:val="21"/>
        </w:rPr>
        <w:t>Audit Report: Advance Automation System,”Report AV-1998-</w:t>
      </w:r>
      <w:r>
        <w:rPr>
          <w:rFonts w:hint="eastAsia" w:ascii="Arial" w:hAnsi="Arial" w:eastAsia="宋体" w:cs="Arial"/>
          <w:color w:val="000000"/>
          <w:kern w:val="0"/>
          <w:szCs w:val="21"/>
        </w:rPr>
        <w:t xml:space="preserve"> </w:t>
      </w:r>
      <w:r>
        <w:rPr>
          <w:rFonts w:ascii="Arial" w:hAnsi="Arial" w:eastAsia="宋体" w:cs="Arial"/>
          <w:color w:val="000000"/>
          <w:kern w:val="0"/>
          <w:szCs w:val="21"/>
        </w:rPr>
        <w:t>113, Apr. 1998.</w:t>
      </w:r>
    </w:p>
    <w:p>
      <w:pPr>
        <w:widowControl/>
        <w:spacing w:line="360" w:lineRule="auto"/>
        <w:jc w:val="left"/>
        <w:rPr>
          <w:rFonts w:ascii="Arial" w:hAnsi="Arial" w:eastAsia="宋体" w:cs="Arial"/>
          <w:color w:val="000000"/>
          <w:kern w:val="0"/>
          <w:szCs w:val="21"/>
        </w:rPr>
      </w:pPr>
      <w:r>
        <w:rPr>
          <w:rFonts w:ascii="Arial" w:hAnsi="Arial" w:eastAsia="宋体" w:cs="Arial"/>
          <w:color w:val="000000"/>
          <w:kern w:val="0"/>
          <w:szCs w:val="21"/>
        </w:rPr>
        <w:t>[68] A. Valdes, M. Almgren, S. Cheung, Y. Deswarte, B. Dutertre, J.</w:t>
      </w:r>
      <w:r>
        <w:rPr>
          <w:rFonts w:hint="eastAsia" w:ascii="Arial" w:hAnsi="Arial" w:eastAsia="宋体" w:cs="Arial"/>
          <w:color w:val="000000"/>
          <w:kern w:val="0"/>
          <w:szCs w:val="21"/>
        </w:rPr>
        <w:t xml:space="preserve"> </w:t>
      </w:r>
      <w:r>
        <w:rPr>
          <w:rFonts w:ascii="Arial" w:hAnsi="Arial" w:eastAsia="宋体" w:cs="Arial"/>
          <w:color w:val="000000"/>
          <w:kern w:val="0"/>
          <w:szCs w:val="21"/>
        </w:rPr>
        <w:t>Levy, H. Sa</w:t>
      </w:r>
      <w:r>
        <w:rPr>
          <w:rFonts w:hint="cs" w:ascii="Arial" w:hAnsi="Arial" w:eastAsia="宋体" w:cs="Arial"/>
          <w:color w:val="000000"/>
          <w:kern w:val="0"/>
          <w:szCs w:val="21"/>
        </w:rPr>
        <w:t>ı</w:t>
      </w:r>
      <w:r>
        <w:rPr>
          <w:rFonts w:ascii="Arial" w:hAnsi="Arial" w:eastAsia="宋体" w:cs="Arial"/>
          <w:color w:val="000000"/>
          <w:kern w:val="0"/>
          <w:szCs w:val="21"/>
        </w:rPr>
        <w:t xml:space="preserve"> ¨di, V. Stavridou, and T. Uribe, “An Adaptative</w:t>
      </w:r>
      <w:r>
        <w:rPr>
          <w:rFonts w:hint="eastAsia" w:ascii="Arial" w:hAnsi="Arial" w:eastAsia="宋体" w:cs="Arial"/>
          <w:color w:val="000000"/>
          <w:kern w:val="0"/>
          <w:szCs w:val="21"/>
        </w:rPr>
        <w:t xml:space="preserve"> </w:t>
      </w:r>
      <w:r>
        <w:rPr>
          <w:rFonts w:ascii="Arial" w:hAnsi="Arial" w:eastAsia="宋体" w:cs="Arial"/>
          <w:color w:val="000000"/>
          <w:kern w:val="0"/>
          <w:szCs w:val="21"/>
        </w:rPr>
        <w:t>Intrusion-Tolerant Server Architecture,” Proc. 10th Int’l Workshop</w:t>
      </w:r>
      <w:r>
        <w:rPr>
          <w:rFonts w:hint="eastAsia" w:ascii="Arial" w:hAnsi="Arial" w:eastAsia="宋体" w:cs="Arial"/>
          <w:color w:val="000000"/>
          <w:kern w:val="0"/>
          <w:szCs w:val="21"/>
        </w:rPr>
        <w:t xml:space="preserve"> </w:t>
      </w:r>
      <w:r>
        <w:rPr>
          <w:rFonts w:ascii="Arial" w:hAnsi="Arial" w:eastAsia="宋体" w:cs="Arial"/>
          <w:color w:val="000000"/>
          <w:kern w:val="0"/>
          <w:szCs w:val="21"/>
        </w:rPr>
        <w:t>Security Protocols, Apr. 2002</w:t>
      </w:r>
    </w:p>
    <w:p>
      <w:pPr>
        <w:widowControl/>
        <w:spacing w:line="360" w:lineRule="auto"/>
        <w:jc w:val="left"/>
        <w:rPr>
          <w:rFonts w:ascii="Arial" w:hAnsi="Arial" w:eastAsia="宋体" w:cs="Arial"/>
          <w:color w:val="000000"/>
          <w:kern w:val="0"/>
          <w:szCs w:val="21"/>
        </w:rPr>
      </w:pPr>
      <w:r>
        <w:rPr>
          <w:rFonts w:ascii="Arial" w:hAnsi="Arial" w:eastAsia="宋体" w:cs="Arial"/>
          <w:color w:val="000000"/>
          <w:kern w:val="0"/>
          <w:szCs w:val="21"/>
        </w:rPr>
        <w:t>[69] E.J. Weyuker, “On Testing Nontestable Programs,” The Computer J., vol. 25, no. 4, pp. 465-470, 1982.</w:t>
      </w:r>
      <w:r>
        <w:rPr>
          <w:rFonts w:ascii="Arial" w:hAnsi="Arial" w:eastAsia="宋体" w:cs="Arial"/>
          <w:color w:val="000000"/>
          <w:kern w:val="0"/>
          <w:szCs w:val="21"/>
        </w:rPr>
        <w:br w:type="textWrapping"/>
      </w:r>
      <w:r>
        <w:rPr>
          <w:rFonts w:ascii="Arial" w:hAnsi="Arial" w:eastAsia="宋体" w:cs="Arial"/>
          <w:color w:val="000000"/>
          <w:kern w:val="0"/>
          <w:szCs w:val="21"/>
        </w:rPr>
        <w:t>[70] A. Wood, “NonStop Availability in a Client/Server Environment,” Tandem Technical Report 94.1, Mar. 1994</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AdvP6EC0">
    <w:altName w:val="Cambria"/>
    <w:panose1 w:val="00000000000000000000"/>
    <w:charset w:val="00"/>
    <w:family w:val="roman"/>
    <w:pitch w:val="default"/>
    <w:sig w:usb0="00000000" w:usb1="00000000" w:usb2="00000000" w:usb3="00000000" w:csb0="00000000" w:csb1="00000000"/>
  </w:font>
  <w:font w:name="AdvP4C4E59">
    <w:altName w:val="Cambria"/>
    <w:panose1 w:val="00000000000000000000"/>
    <w:charset w:val="00"/>
    <w:family w:val="roman"/>
    <w:pitch w:val="default"/>
    <w:sig w:usb0="00000000" w:usb1="00000000" w:usb2="00000000" w:usb3="00000000" w:csb0="00000000" w:csb1="00000000"/>
  </w:font>
  <w:font w:name="AdvP6ECA">
    <w:altName w:val="Cambria"/>
    <w:panose1 w:val="00000000000000000000"/>
    <w:charset w:val="00"/>
    <w:family w:val="roman"/>
    <w:pitch w:val="default"/>
    <w:sig w:usb0="00000000" w:usb1="00000000" w:usb2="00000000" w:usb3="00000000" w:csb0="00000000" w:csb1="00000000"/>
  </w:font>
  <w:font w:name="AdvP7C2E">
    <w:altName w:val="Cambria"/>
    <w:panose1 w:val="00000000000000000000"/>
    <w:charset w:val="00"/>
    <w:family w:val="roman"/>
    <w:pitch w:val="default"/>
    <w:sig w:usb0="00000000" w:usb1="00000000" w:usb2="00000000" w:usb3="00000000" w:csb0="00000000" w:csb1="00000000"/>
  </w:font>
  <w:font w:name="微软雅黑">
    <w:panose1 w:val="020B0503020204020204"/>
    <w:charset w:val="86"/>
    <w:family w:val="swiss"/>
    <w:pitch w:val="default"/>
    <w:sig w:usb0="80000287" w:usb1="2ACF3C50" w:usb2="00000016" w:usb3="00000000" w:csb0="0004001F" w:csb1="00000000"/>
  </w:font>
  <w:font w:name="Arial">
    <w:panose1 w:val="020B0604020202020204"/>
    <w:charset w:val="00"/>
    <w:family w:val="swiss"/>
    <w:pitch w:val="default"/>
    <w:sig w:usb0="E0002EFF" w:usb1="C000785B" w:usb2="00000009" w:usb3="00000000" w:csb0="400001FF" w:csb1="FFFF0000"/>
  </w:font>
  <w:font w:name="Tahoma">
    <w:panose1 w:val="020B0604030504040204"/>
    <w:charset w:val="00"/>
    <w:family w:val="auto"/>
    <w:pitch w:val="default"/>
    <w:sig w:usb0="E1002EFF" w:usb1="C000605B" w:usb2="00000029" w:usb3="00000000" w:csb0="200101FF" w:csb1="20280000"/>
  </w:font>
  <w:font w:name="Cambria">
    <w:panose1 w:val="02040503050406030204"/>
    <w:charset w:val="00"/>
    <w:family w:val="auto"/>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9FC3CF5"/>
    <w:multiLevelType w:val="multilevel"/>
    <w:tmpl w:val="09FC3CF5"/>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
    <w:nsid w:val="105B316C"/>
    <w:multiLevelType w:val="multilevel"/>
    <w:tmpl w:val="105B316C"/>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2">
    <w:nsid w:val="28E87949"/>
    <w:multiLevelType w:val="multilevel"/>
    <w:tmpl w:val="28E87949"/>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3">
    <w:nsid w:val="2C1726FE"/>
    <w:multiLevelType w:val="multilevel"/>
    <w:tmpl w:val="2C1726FE"/>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4">
    <w:nsid w:val="2EED65CA"/>
    <w:multiLevelType w:val="multilevel"/>
    <w:tmpl w:val="2EED65CA"/>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5">
    <w:nsid w:val="33921F77"/>
    <w:multiLevelType w:val="multilevel"/>
    <w:tmpl w:val="33921F77"/>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6">
    <w:nsid w:val="36801B43"/>
    <w:multiLevelType w:val="multilevel"/>
    <w:tmpl w:val="36801B43"/>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7">
    <w:nsid w:val="4565664F"/>
    <w:multiLevelType w:val="multilevel"/>
    <w:tmpl w:val="4565664F"/>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8">
    <w:nsid w:val="47071CAA"/>
    <w:multiLevelType w:val="multilevel"/>
    <w:tmpl w:val="47071CAA"/>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9">
    <w:nsid w:val="4A137047"/>
    <w:multiLevelType w:val="multilevel"/>
    <w:tmpl w:val="4A13704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4F1B03D5"/>
    <w:multiLevelType w:val="multilevel"/>
    <w:tmpl w:val="4F1B03D5"/>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1">
    <w:nsid w:val="50D420AF"/>
    <w:multiLevelType w:val="multilevel"/>
    <w:tmpl w:val="50D420AF"/>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2">
    <w:nsid w:val="52415340"/>
    <w:multiLevelType w:val="multilevel"/>
    <w:tmpl w:val="52415340"/>
    <w:lvl w:ilvl="0" w:tentative="0">
      <w:start w:val="1"/>
      <w:numFmt w:val="bullet"/>
      <w:lvlText w:val=""/>
      <w:lvlJc w:val="left"/>
      <w:pPr>
        <w:ind w:left="1140" w:hanging="420"/>
      </w:pPr>
      <w:rPr>
        <w:rFonts w:hint="default" w:ascii="Wingdings" w:hAnsi="Wingdings"/>
      </w:rPr>
    </w:lvl>
    <w:lvl w:ilvl="1" w:tentative="0">
      <w:start w:val="1"/>
      <w:numFmt w:val="bullet"/>
      <w:lvlText w:val=""/>
      <w:lvlJc w:val="left"/>
      <w:pPr>
        <w:ind w:left="1560" w:hanging="420"/>
      </w:pPr>
      <w:rPr>
        <w:rFonts w:hint="default" w:ascii="Wingdings" w:hAnsi="Wingdings"/>
      </w:rPr>
    </w:lvl>
    <w:lvl w:ilvl="2" w:tentative="0">
      <w:start w:val="1"/>
      <w:numFmt w:val="bullet"/>
      <w:lvlText w:val=""/>
      <w:lvlJc w:val="left"/>
      <w:pPr>
        <w:ind w:left="1980" w:hanging="420"/>
      </w:pPr>
      <w:rPr>
        <w:rFonts w:hint="default" w:ascii="Wingdings" w:hAnsi="Wingdings"/>
      </w:rPr>
    </w:lvl>
    <w:lvl w:ilvl="3" w:tentative="0">
      <w:start w:val="1"/>
      <w:numFmt w:val="bullet"/>
      <w:lvlText w:val=""/>
      <w:lvlJc w:val="left"/>
      <w:pPr>
        <w:ind w:left="2400" w:hanging="420"/>
      </w:pPr>
      <w:rPr>
        <w:rFonts w:hint="default" w:ascii="Wingdings" w:hAnsi="Wingdings"/>
      </w:rPr>
    </w:lvl>
    <w:lvl w:ilvl="4" w:tentative="0">
      <w:start w:val="1"/>
      <w:numFmt w:val="bullet"/>
      <w:lvlText w:val=""/>
      <w:lvlJc w:val="left"/>
      <w:pPr>
        <w:ind w:left="2820" w:hanging="420"/>
      </w:pPr>
      <w:rPr>
        <w:rFonts w:hint="default" w:ascii="Wingdings" w:hAnsi="Wingdings"/>
      </w:rPr>
    </w:lvl>
    <w:lvl w:ilvl="5" w:tentative="0">
      <w:start w:val="1"/>
      <w:numFmt w:val="bullet"/>
      <w:lvlText w:val=""/>
      <w:lvlJc w:val="left"/>
      <w:pPr>
        <w:ind w:left="3240" w:hanging="420"/>
      </w:pPr>
      <w:rPr>
        <w:rFonts w:hint="default" w:ascii="Wingdings" w:hAnsi="Wingdings"/>
      </w:rPr>
    </w:lvl>
    <w:lvl w:ilvl="6" w:tentative="0">
      <w:start w:val="1"/>
      <w:numFmt w:val="bullet"/>
      <w:lvlText w:val=""/>
      <w:lvlJc w:val="left"/>
      <w:pPr>
        <w:ind w:left="3660" w:hanging="420"/>
      </w:pPr>
      <w:rPr>
        <w:rFonts w:hint="default" w:ascii="Wingdings" w:hAnsi="Wingdings"/>
      </w:rPr>
    </w:lvl>
    <w:lvl w:ilvl="7" w:tentative="0">
      <w:start w:val="1"/>
      <w:numFmt w:val="bullet"/>
      <w:lvlText w:val=""/>
      <w:lvlJc w:val="left"/>
      <w:pPr>
        <w:ind w:left="4080" w:hanging="420"/>
      </w:pPr>
      <w:rPr>
        <w:rFonts w:hint="default" w:ascii="Wingdings" w:hAnsi="Wingdings"/>
      </w:rPr>
    </w:lvl>
    <w:lvl w:ilvl="8" w:tentative="0">
      <w:start w:val="1"/>
      <w:numFmt w:val="bullet"/>
      <w:lvlText w:val=""/>
      <w:lvlJc w:val="left"/>
      <w:pPr>
        <w:ind w:left="4500" w:hanging="420"/>
      </w:pPr>
      <w:rPr>
        <w:rFonts w:hint="default" w:ascii="Wingdings" w:hAnsi="Wingdings"/>
      </w:rPr>
    </w:lvl>
  </w:abstractNum>
  <w:abstractNum w:abstractNumId="13">
    <w:nsid w:val="52D02E68"/>
    <w:multiLevelType w:val="multilevel"/>
    <w:tmpl w:val="52D02E68"/>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4">
    <w:nsid w:val="548C3F43"/>
    <w:multiLevelType w:val="multilevel"/>
    <w:tmpl w:val="548C3F43"/>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5">
    <w:nsid w:val="558D5364"/>
    <w:multiLevelType w:val="multilevel"/>
    <w:tmpl w:val="558D536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6">
    <w:nsid w:val="563B4F75"/>
    <w:multiLevelType w:val="multilevel"/>
    <w:tmpl w:val="563B4F75"/>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7">
    <w:nsid w:val="607246F1"/>
    <w:multiLevelType w:val="multilevel"/>
    <w:tmpl w:val="607246F1"/>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8">
    <w:nsid w:val="666D3CA2"/>
    <w:multiLevelType w:val="multilevel"/>
    <w:tmpl w:val="666D3CA2"/>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9">
    <w:nsid w:val="66AE6664"/>
    <w:multiLevelType w:val="multilevel"/>
    <w:tmpl w:val="66AE6664"/>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20">
    <w:nsid w:val="6A1E4049"/>
    <w:multiLevelType w:val="multilevel"/>
    <w:tmpl w:val="6A1E4049"/>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21">
    <w:nsid w:val="6A7B425D"/>
    <w:multiLevelType w:val="multilevel"/>
    <w:tmpl w:val="6A7B425D"/>
    <w:lvl w:ilvl="0" w:tentative="0">
      <w:start w:val="1"/>
      <w:numFmt w:val="bullet"/>
      <w:lvlText w:val=""/>
      <w:lvlJc w:val="left"/>
      <w:pPr>
        <w:ind w:left="1140" w:hanging="420"/>
      </w:pPr>
      <w:rPr>
        <w:rFonts w:hint="default" w:ascii="Wingdings" w:hAnsi="Wingdings"/>
      </w:rPr>
    </w:lvl>
    <w:lvl w:ilvl="1" w:tentative="0">
      <w:start w:val="1"/>
      <w:numFmt w:val="bullet"/>
      <w:lvlText w:val=""/>
      <w:lvlJc w:val="left"/>
      <w:pPr>
        <w:ind w:left="1560" w:hanging="420"/>
      </w:pPr>
      <w:rPr>
        <w:rFonts w:hint="default" w:ascii="Wingdings" w:hAnsi="Wingdings"/>
      </w:rPr>
    </w:lvl>
    <w:lvl w:ilvl="2" w:tentative="0">
      <w:start w:val="1"/>
      <w:numFmt w:val="bullet"/>
      <w:lvlText w:val=""/>
      <w:lvlJc w:val="left"/>
      <w:pPr>
        <w:ind w:left="1980" w:hanging="420"/>
      </w:pPr>
      <w:rPr>
        <w:rFonts w:hint="default" w:ascii="Wingdings" w:hAnsi="Wingdings"/>
      </w:rPr>
    </w:lvl>
    <w:lvl w:ilvl="3" w:tentative="0">
      <w:start w:val="1"/>
      <w:numFmt w:val="bullet"/>
      <w:lvlText w:val=""/>
      <w:lvlJc w:val="left"/>
      <w:pPr>
        <w:ind w:left="2400" w:hanging="420"/>
      </w:pPr>
      <w:rPr>
        <w:rFonts w:hint="default" w:ascii="Wingdings" w:hAnsi="Wingdings"/>
      </w:rPr>
    </w:lvl>
    <w:lvl w:ilvl="4" w:tentative="0">
      <w:start w:val="1"/>
      <w:numFmt w:val="bullet"/>
      <w:lvlText w:val=""/>
      <w:lvlJc w:val="left"/>
      <w:pPr>
        <w:ind w:left="2820" w:hanging="420"/>
      </w:pPr>
      <w:rPr>
        <w:rFonts w:hint="default" w:ascii="Wingdings" w:hAnsi="Wingdings"/>
      </w:rPr>
    </w:lvl>
    <w:lvl w:ilvl="5" w:tentative="0">
      <w:start w:val="1"/>
      <w:numFmt w:val="bullet"/>
      <w:lvlText w:val=""/>
      <w:lvlJc w:val="left"/>
      <w:pPr>
        <w:ind w:left="3240" w:hanging="420"/>
      </w:pPr>
      <w:rPr>
        <w:rFonts w:hint="default" w:ascii="Wingdings" w:hAnsi="Wingdings"/>
      </w:rPr>
    </w:lvl>
    <w:lvl w:ilvl="6" w:tentative="0">
      <w:start w:val="1"/>
      <w:numFmt w:val="bullet"/>
      <w:lvlText w:val=""/>
      <w:lvlJc w:val="left"/>
      <w:pPr>
        <w:ind w:left="3660" w:hanging="420"/>
      </w:pPr>
      <w:rPr>
        <w:rFonts w:hint="default" w:ascii="Wingdings" w:hAnsi="Wingdings"/>
      </w:rPr>
    </w:lvl>
    <w:lvl w:ilvl="7" w:tentative="0">
      <w:start w:val="1"/>
      <w:numFmt w:val="bullet"/>
      <w:lvlText w:val=""/>
      <w:lvlJc w:val="left"/>
      <w:pPr>
        <w:ind w:left="4080" w:hanging="420"/>
      </w:pPr>
      <w:rPr>
        <w:rFonts w:hint="default" w:ascii="Wingdings" w:hAnsi="Wingdings"/>
      </w:rPr>
    </w:lvl>
    <w:lvl w:ilvl="8" w:tentative="0">
      <w:start w:val="1"/>
      <w:numFmt w:val="bullet"/>
      <w:lvlText w:val=""/>
      <w:lvlJc w:val="left"/>
      <w:pPr>
        <w:ind w:left="4500" w:hanging="420"/>
      </w:pPr>
      <w:rPr>
        <w:rFonts w:hint="default" w:ascii="Wingdings" w:hAnsi="Wingdings"/>
      </w:rPr>
    </w:lvl>
  </w:abstractNum>
  <w:abstractNum w:abstractNumId="22">
    <w:nsid w:val="6F0326AD"/>
    <w:multiLevelType w:val="multilevel"/>
    <w:tmpl w:val="6F0326AD"/>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23">
    <w:nsid w:val="6FE456E4"/>
    <w:multiLevelType w:val="multilevel"/>
    <w:tmpl w:val="6FE456E4"/>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24">
    <w:nsid w:val="70C45A8B"/>
    <w:multiLevelType w:val="multilevel"/>
    <w:tmpl w:val="70C45A8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5">
    <w:nsid w:val="79DE1D4A"/>
    <w:multiLevelType w:val="multilevel"/>
    <w:tmpl w:val="79DE1D4A"/>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26">
    <w:nsid w:val="7D684AB6"/>
    <w:multiLevelType w:val="multilevel"/>
    <w:tmpl w:val="7D684AB6"/>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num w:numId="1">
    <w:abstractNumId w:val="26"/>
  </w:num>
  <w:num w:numId="2">
    <w:abstractNumId w:val="14"/>
  </w:num>
  <w:num w:numId="3">
    <w:abstractNumId w:val="8"/>
  </w:num>
  <w:num w:numId="4">
    <w:abstractNumId w:val="11"/>
  </w:num>
  <w:num w:numId="5">
    <w:abstractNumId w:val="9"/>
  </w:num>
  <w:num w:numId="6">
    <w:abstractNumId w:val="19"/>
  </w:num>
  <w:num w:numId="7">
    <w:abstractNumId w:val="17"/>
  </w:num>
  <w:num w:numId="8">
    <w:abstractNumId w:val="2"/>
  </w:num>
  <w:num w:numId="9">
    <w:abstractNumId w:val="22"/>
  </w:num>
  <w:num w:numId="10">
    <w:abstractNumId w:val="12"/>
  </w:num>
  <w:num w:numId="11">
    <w:abstractNumId w:val="21"/>
  </w:num>
  <w:num w:numId="12">
    <w:abstractNumId w:val="0"/>
  </w:num>
  <w:num w:numId="13">
    <w:abstractNumId w:val="10"/>
  </w:num>
  <w:num w:numId="14">
    <w:abstractNumId w:val="24"/>
  </w:num>
  <w:num w:numId="15">
    <w:abstractNumId w:val="15"/>
  </w:num>
  <w:num w:numId="16">
    <w:abstractNumId w:val="13"/>
  </w:num>
  <w:num w:numId="17">
    <w:abstractNumId w:val="4"/>
  </w:num>
  <w:num w:numId="18">
    <w:abstractNumId w:val="16"/>
  </w:num>
  <w:num w:numId="19">
    <w:abstractNumId w:val="18"/>
  </w:num>
  <w:num w:numId="20">
    <w:abstractNumId w:val="20"/>
  </w:num>
  <w:num w:numId="21">
    <w:abstractNumId w:val="1"/>
  </w:num>
  <w:num w:numId="22">
    <w:abstractNumId w:val="5"/>
  </w:num>
  <w:num w:numId="23">
    <w:abstractNumId w:val="25"/>
  </w:num>
  <w:num w:numId="24">
    <w:abstractNumId w:val="7"/>
  </w:num>
  <w:num w:numId="25">
    <w:abstractNumId w:val="3"/>
  </w:num>
  <w:num w:numId="26">
    <w:abstractNumId w:val="23"/>
  </w:num>
  <w:num w:numId="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Tg2YWRmZGU0MDUxMGY0NWQyMTNhNjJiOTc3NzFiMjIifQ=="/>
  </w:docVars>
  <w:rsids>
    <w:rsidRoot w:val="00E10FE5"/>
    <w:rsid w:val="00002D19"/>
    <w:rsid w:val="00003F1D"/>
    <w:rsid w:val="00004A7F"/>
    <w:rsid w:val="00006BFB"/>
    <w:rsid w:val="000115D6"/>
    <w:rsid w:val="000123EC"/>
    <w:rsid w:val="000127CC"/>
    <w:rsid w:val="0001655A"/>
    <w:rsid w:val="00017517"/>
    <w:rsid w:val="000175E1"/>
    <w:rsid w:val="00020BC7"/>
    <w:rsid w:val="00020F27"/>
    <w:rsid w:val="00021A9B"/>
    <w:rsid w:val="00021BF6"/>
    <w:rsid w:val="00022FAE"/>
    <w:rsid w:val="00025D29"/>
    <w:rsid w:val="0002646C"/>
    <w:rsid w:val="00027ADE"/>
    <w:rsid w:val="00030E42"/>
    <w:rsid w:val="0003232E"/>
    <w:rsid w:val="00032BCE"/>
    <w:rsid w:val="00037329"/>
    <w:rsid w:val="00040C01"/>
    <w:rsid w:val="00041425"/>
    <w:rsid w:val="00043B17"/>
    <w:rsid w:val="0005076A"/>
    <w:rsid w:val="00052188"/>
    <w:rsid w:val="00053186"/>
    <w:rsid w:val="000535C2"/>
    <w:rsid w:val="000555AF"/>
    <w:rsid w:val="000601E0"/>
    <w:rsid w:val="0006258F"/>
    <w:rsid w:val="00062B01"/>
    <w:rsid w:val="000647DD"/>
    <w:rsid w:val="00064825"/>
    <w:rsid w:val="0006545F"/>
    <w:rsid w:val="00070E01"/>
    <w:rsid w:val="000714C0"/>
    <w:rsid w:val="00071DC8"/>
    <w:rsid w:val="00080E1C"/>
    <w:rsid w:val="00080ED8"/>
    <w:rsid w:val="000913D2"/>
    <w:rsid w:val="00093E56"/>
    <w:rsid w:val="0009533B"/>
    <w:rsid w:val="000954C0"/>
    <w:rsid w:val="00097BD8"/>
    <w:rsid w:val="000A181B"/>
    <w:rsid w:val="000A23BB"/>
    <w:rsid w:val="000A65B4"/>
    <w:rsid w:val="000B175A"/>
    <w:rsid w:val="000B1C2E"/>
    <w:rsid w:val="000B56BB"/>
    <w:rsid w:val="000B5FD2"/>
    <w:rsid w:val="000C000F"/>
    <w:rsid w:val="000C2633"/>
    <w:rsid w:val="000C381F"/>
    <w:rsid w:val="000D5BB3"/>
    <w:rsid w:val="000E25DF"/>
    <w:rsid w:val="000E3DED"/>
    <w:rsid w:val="000E5B31"/>
    <w:rsid w:val="000F035B"/>
    <w:rsid w:val="00100605"/>
    <w:rsid w:val="00100BF1"/>
    <w:rsid w:val="001018BD"/>
    <w:rsid w:val="0010355E"/>
    <w:rsid w:val="001040CE"/>
    <w:rsid w:val="0010410F"/>
    <w:rsid w:val="0010441D"/>
    <w:rsid w:val="001126C4"/>
    <w:rsid w:val="00113335"/>
    <w:rsid w:val="00120F0D"/>
    <w:rsid w:val="00121E44"/>
    <w:rsid w:val="00124B00"/>
    <w:rsid w:val="00132E00"/>
    <w:rsid w:val="00142070"/>
    <w:rsid w:val="001433F4"/>
    <w:rsid w:val="00144BA5"/>
    <w:rsid w:val="001474E3"/>
    <w:rsid w:val="00151398"/>
    <w:rsid w:val="00153028"/>
    <w:rsid w:val="00162D69"/>
    <w:rsid w:val="001633B0"/>
    <w:rsid w:val="0016717D"/>
    <w:rsid w:val="0017104E"/>
    <w:rsid w:val="00172DDB"/>
    <w:rsid w:val="00176B58"/>
    <w:rsid w:val="00183509"/>
    <w:rsid w:val="00184656"/>
    <w:rsid w:val="0018475C"/>
    <w:rsid w:val="001901B7"/>
    <w:rsid w:val="001904DA"/>
    <w:rsid w:val="00193356"/>
    <w:rsid w:val="001934BE"/>
    <w:rsid w:val="001937F5"/>
    <w:rsid w:val="001A43BC"/>
    <w:rsid w:val="001B160F"/>
    <w:rsid w:val="001B3411"/>
    <w:rsid w:val="001B51F6"/>
    <w:rsid w:val="001B53FA"/>
    <w:rsid w:val="001B5C20"/>
    <w:rsid w:val="001C0761"/>
    <w:rsid w:val="001C63D5"/>
    <w:rsid w:val="001D4E77"/>
    <w:rsid w:val="001E1283"/>
    <w:rsid w:val="001E147B"/>
    <w:rsid w:val="001E165C"/>
    <w:rsid w:val="001E1A3A"/>
    <w:rsid w:val="001E208D"/>
    <w:rsid w:val="001E4873"/>
    <w:rsid w:val="001F1ED9"/>
    <w:rsid w:val="001F51C9"/>
    <w:rsid w:val="001F58F2"/>
    <w:rsid w:val="00201CBC"/>
    <w:rsid w:val="0020348C"/>
    <w:rsid w:val="002049D9"/>
    <w:rsid w:val="002103B0"/>
    <w:rsid w:val="00211B7D"/>
    <w:rsid w:val="002162E0"/>
    <w:rsid w:val="00230BA0"/>
    <w:rsid w:val="00234EC7"/>
    <w:rsid w:val="00235C48"/>
    <w:rsid w:val="00237516"/>
    <w:rsid w:val="00240224"/>
    <w:rsid w:val="00240C1B"/>
    <w:rsid w:val="002428FD"/>
    <w:rsid w:val="0024305B"/>
    <w:rsid w:val="002473DB"/>
    <w:rsid w:val="00247AB8"/>
    <w:rsid w:val="002510F1"/>
    <w:rsid w:val="00253A34"/>
    <w:rsid w:val="00253F76"/>
    <w:rsid w:val="00261480"/>
    <w:rsid w:val="00262F2A"/>
    <w:rsid w:val="00267499"/>
    <w:rsid w:val="0026765E"/>
    <w:rsid w:val="00267973"/>
    <w:rsid w:val="0027024A"/>
    <w:rsid w:val="00271058"/>
    <w:rsid w:val="0027637B"/>
    <w:rsid w:val="00281AB2"/>
    <w:rsid w:val="002824BE"/>
    <w:rsid w:val="002850D7"/>
    <w:rsid w:val="002851FA"/>
    <w:rsid w:val="00286985"/>
    <w:rsid w:val="00293051"/>
    <w:rsid w:val="002953B6"/>
    <w:rsid w:val="002956DA"/>
    <w:rsid w:val="00296A58"/>
    <w:rsid w:val="00296AED"/>
    <w:rsid w:val="00296D58"/>
    <w:rsid w:val="00296E7B"/>
    <w:rsid w:val="00297F35"/>
    <w:rsid w:val="002A0914"/>
    <w:rsid w:val="002A1A1B"/>
    <w:rsid w:val="002A20EB"/>
    <w:rsid w:val="002A6461"/>
    <w:rsid w:val="002A6CC5"/>
    <w:rsid w:val="002A7407"/>
    <w:rsid w:val="002B7200"/>
    <w:rsid w:val="002C015C"/>
    <w:rsid w:val="002C2A3F"/>
    <w:rsid w:val="002C52C7"/>
    <w:rsid w:val="002D233E"/>
    <w:rsid w:val="002D4101"/>
    <w:rsid w:val="002D45AA"/>
    <w:rsid w:val="002E070B"/>
    <w:rsid w:val="002E1E57"/>
    <w:rsid w:val="002F30DA"/>
    <w:rsid w:val="002F347F"/>
    <w:rsid w:val="002F4FA5"/>
    <w:rsid w:val="002F6DF3"/>
    <w:rsid w:val="00301AB9"/>
    <w:rsid w:val="00305CA4"/>
    <w:rsid w:val="00305D41"/>
    <w:rsid w:val="00305D85"/>
    <w:rsid w:val="00306C36"/>
    <w:rsid w:val="003103E6"/>
    <w:rsid w:val="00332863"/>
    <w:rsid w:val="00332E06"/>
    <w:rsid w:val="00333175"/>
    <w:rsid w:val="00340C37"/>
    <w:rsid w:val="00341060"/>
    <w:rsid w:val="00344785"/>
    <w:rsid w:val="00350EE4"/>
    <w:rsid w:val="0035184C"/>
    <w:rsid w:val="00354F25"/>
    <w:rsid w:val="003556DD"/>
    <w:rsid w:val="00357800"/>
    <w:rsid w:val="00364DFF"/>
    <w:rsid w:val="00367357"/>
    <w:rsid w:val="0037126F"/>
    <w:rsid w:val="00376E5A"/>
    <w:rsid w:val="003809D0"/>
    <w:rsid w:val="003811D0"/>
    <w:rsid w:val="003909DF"/>
    <w:rsid w:val="00390B66"/>
    <w:rsid w:val="00391251"/>
    <w:rsid w:val="0039216B"/>
    <w:rsid w:val="00395A59"/>
    <w:rsid w:val="003A002D"/>
    <w:rsid w:val="003A5B02"/>
    <w:rsid w:val="003B0DC0"/>
    <w:rsid w:val="003B202E"/>
    <w:rsid w:val="003B3D4E"/>
    <w:rsid w:val="003C0714"/>
    <w:rsid w:val="003C2262"/>
    <w:rsid w:val="003C3699"/>
    <w:rsid w:val="003C4183"/>
    <w:rsid w:val="003C6198"/>
    <w:rsid w:val="003D0436"/>
    <w:rsid w:val="003D3C09"/>
    <w:rsid w:val="003E080E"/>
    <w:rsid w:val="003E08EB"/>
    <w:rsid w:val="003E2025"/>
    <w:rsid w:val="003E2DE5"/>
    <w:rsid w:val="003E318E"/>
    <w:rsid w:val="003F0CF7"/>
    <w:rsid w:val="003F4AE7"/>
    <w:rsid w:val="0040093B"/>
    <w:rsid w:val="00400EAD"/>
    <w:rsid w:val="00401A67"/>
    <w:rsid w:val="00401F50"/>
    <w:rsid w:val="00402713"/>
    <w:rsid w:val="00404ED2"/>
    <w:rsid w:val="00406F1C"/>
    <w:rsid w:val="00412451"/>
    <w:rsid w:val="00415E25"/>
    <w:rsid w:val="004161B6"/>
    <w:rsid w:val="0042093D"/>
    <w:rsid w:val="004218F1"/>
    <w:rsid w:val="00423CA5"/>
    <w:rsid w:val="00427AAC"/>
    <w:rsid w:val="00427EFD"/>
    <w:rsid w:val="0043225A"/>
    <w:rsid w:val="00435C2B"/>
    <w:rsid w:val="00441D45"/>
    <w:rsid w:val="004438FC"/>
    <w:rsid w:val="004473C8"/>
    <w:rsid w:val="00452B10"/>
    <w:rsid w:val="00460013"/>
    <w:rsid w:val="00460250"/>
    <w:rsid w:val="00460334"/>
    <w:rsid w:val="00475956"/>
    <w:rsid w:val="004765E0"/>
    <w:rsid w:val="00477E17"/>
    <w:rsid w:val="00482D91"/>
    <w:rsid w:val="00486A8C"/>
    <w:rsid w:val="0049040F"/>
    <w:rsid w:val="00492571"/>
    <w:rsid w:val="00496486"/>
    <w:rsid w:val="00497FF2"/>
    <w:rsid w:val="004A0DC5"/>
    <w:rsid w:val="004A59CB"/>
    <w:rsid w:val="004A5D63"/>
    <w:rsid w:val="004B11A9"/>
    <w:rsid w:val="004B57E0"/>
    <w:rsid w:val="004B58F3"/>
    <w:rsid w:val="004B6446"/>
    <w:rsid w:val="004C5E6E"/>
    <w:rsid w:val="004C677A"/>
    <w:rsid w:val="004D1C5A"/>
    <w:rsid w:val="004D2F0E"/>
    <w:rsid w:val="004D4D2B"/>
    <w:rsid w:val="004D52C8"/>
    <w:rsid w:val="004D7077"/>
    <w:rsid w:val="004E208C"/>
    <w:rsid w:val="00501867"/>
    <w:rsid w:val="005035EF"/>
    <w:rsid w:val="005135D9"/>
    <w:rsid w:val="00514A29"/>
    <w:rsid w:val="005209FF"/>
    <w:rsid w:val="00523AE2"/>
    <w:rsid w:val="00524944"/>
    <w:rsid w:val="005327B2"/>
    <w:rsid w:val="00534AAE"/>
    <w:rsid w:val="00536B6A"/>
    <w:rsid w:val="0054330C"/>
    <w:rsid w:val="00543ACB"/>
    <w:rsid w:val="00545CBD"/>
    <w:rsid w:val="005513B9"/>
    <w:rsid w:val="00553D81"/>
    <w:rsid w:val="0055401B"/>
    <w:rsid w:val="005628AC"/>
    <w:rsid w:val="00563995"/>
    <w:rsid w:val="0056771F"/>
    <w:rsid w:val="005702C5"/>
    <w:rsid w:val="00571F5F"/>
    <w:rsid w:val="005721E4"/>
    <w:rsid w:val="00577E13"/>
    <w:rsid w:val="00581C71"/>
    <w:rsid w:val="00582F0D"/>
    <w:rsid w:val="00584006"/>
    <w:rsid w:val="00592215"/>
    <w:rsid w:val="00596B6A"/>
    <w:rsid w:val="005A14BE"/>
    <w:rsid w:val="005A51FA"/>
    <w:rsid w:val="005A7C9F"/>
    <w:rsid w:val="005B07AD"/>
    <w:rsid w:val="005B2C7A"/>
    <w:rsid w:val="005B30F1"/>
    <w:rsid w:val="005B4546"/>
    <w:rsid w:val="005B540C"/>
    <w:rsid w:val="005E05C4"/>
    <w:rsid w:val="005E1F70"/>
    <w:rsid w:val="005E382B"/>
    <w:rsid w:val="005E3E85"/>
    <w:rsid w:val="005E47E4"/>
    <w:rsid w:val="005F2A3A"/>
    <w:rsid w:val="005F45D8"/>
    <w:rsid w:val="005F499D"/>
    <w:rsid w:val="005F770B"/>
    <w:rsid w:val="00600028"/>
    <w:rsid w:val="00602B20"/>
    <w:rsid w:val="00606522"/>
    <w:rsid w:val="00612CB4"/>
    <w:rsid w:val="006161AB"/>
    <w:rsid w:val="00620519"/>
    <w:rsid w:val="00620528"/>
    <w:rsid w:val="006248DF"/>
    <w:rsid w:val="006276FA"/>
    <w:rsid w:val="00627C1C"/>
    <w:rsid w:val="00633B83"/>
    <w:rsid w:val="0063498C"/>
    <w:rsid w:val="006357B2"/>
    <w:rsid w:val="006361E3"/>
    <w:rsid w:val="00636DC3"/>
    <w:rsid w:val="006374EC"/>
    <w:rsid w:val="006444FD"/>
    <w:rsid w:val="00650B9D"/>
    <w:rsid w:val="00652E83"/>
    <w:rsid w:val="006557BD"/>
    <w:rsid w:val="00664BFF"/>
    <w:rsid w:val="00664EA3"/>
    <w:rsid w:val="00670DFC"/>
    <w:rsid w:val="00673158"/>
    <w:rsid w:val="00675D33"/>
    <w:rsid w:val="006760C4"/>
    <w:rsid w:val="00683C9B"/>
    <w:rsid w:val="006859D9"/>
    <w:rsid w:val="00690FCD"/>
    <w:rsid w:val="0069597C"/>
    <w:rsid w:val="006A0116"/>
    <w:rsid w:val="006A07BC"/>
    <w:rsid w:val="006A60D0"/>
    <w:rsid w:val="006B0CD8"/>
    <w:rsid w:val="006B6E77"/>
    <w:rsid w:val="006C23FB"/>
    <w:rsid w:val="006C3887"/>
    <w:rsid w:val="006D3F5A"/>
    <w:rsid w:val="006D563F"/>
    <w:rsid w:val="006D65B6"/>
    <w:rsid w:val="006D76DD"/>
    <w:rsid w:val="006F46C8"/>
    <w:rsid w:val="007008D6"/>
    <w:rsid w:val="00705DC5"/>
    <w:rsid w:val="0070682E"/>
    <w:rsid w:val="00710D7E"/>
    <w:rsid w:val="00711AD6"/>
    <w:rsid w:val="007158E7"/>
    <w:rsid w:val="0071626D"/>
    <w:rsid w:val="0071755B"/>
    <w:rsid w:val="00721B8C"/>
    <w:rsid w:val="007238F9"/>
    <w:rsid w:val="00736E9E"/>
    <w:rsid w:val="007413EE"/>
    <w:rsid w:val="007616FE"/>
    <w:rsid w:val="007630FB"/>
    <w:rsid w:val="00763869"/>
    <w:rsid w:val="0076426D"/>
    <w:rsid w:val="00765C69"/>
    <w:rsid w:val="00771222"/>
    <w:rsid w:val="00771CB6"/>
    <w:rsid w:val="00775A31"/>
    <w:rsid w:val="00780553"/>
    <w:rsid w:val="0078743C"/>
    <w:rsid w:val="00797392"/>
    <w:rsid w:val="007A2277"/>
    <w:rsid w:val="007A27D4"/>
    <w:rsid w:val="007A2E1D"/>
    <w:rsid w:val="007A4C33"/>
    <w:rsid w:val="007B1084"/>
    <w:rsid w:val="007B1F91"/>
    <w:rsid w:val="007B3497"/>
    <w:rsid w:val="007B4CE2"/>
    <w:rsid w:val="007D01C2"/>
    <w:rsid w:val="007D12E2"/>
    <w:rsid w:val="007D2354"/>
    <w:rsid w:val="007E0908"/>
    <w:rsid w:val="007E31CA"/>
    <w:rsid w:val="007E396F"/>
    <w:rsid w:val="007E461B"/>
    <w:rsid w:val="007E4AE3"/>
    <w:rsid w:val="007E5185"/>
    <w:rsid w:val="007E6266"/>
    <w:rsid w:val="007F76E7"/>
    <w:rsid w:val="00806CF5"/>
    <w:rsid w:val="00806D39"/>
    <w:rsid w:val="00807592"/>
    <w:rsid w:val="00811574"/>
    <w:rsid w:val="008142B8"/>
    <w:rsid w:val="00816718"/>
    <w:rsid w:val="008213B4"/>
    <w:rsid w:val="008404DB"/>
    <w:rsid w:val="008420F7"/>
    <w:rsid w:val="00843822"/>
    <w:rsid w:val="00845C65"/>
    <w:rsid w:val="008538C0"/>
    <w:rsid w:val="008545A1"/>
    <w:rsid w:val="00856061"/>
    <w:rsid w:val="00860D26"/>
    <w:rsid w:val="00861A68"/>
    <w:rsid w:val="00872EE1"/>
    <w:rsid w:val="00873E7A"/>
    <w:rsid w:val="008744AE"/>
    <w:rsid w:val="00874ED2"/>
    <w:rsid w:val="0087545F"/>
    <w:rsid w:val="0088575B"/>
    <w:rsid w:val="00887DC7"/>
    <w:rsid w:val="00890583"/>
    <w:rsid w:val="008A1B91"/>
    <w:rsid w:val="008A21C1"/>
    <w:rsid w:val="008A43E6"/>
    <w:rsid w:val="008A5E6B"/>
    <w:rsid w:val="008A5ED8"/>
    <w:rsid w:val="008B1DD9"/>
    <w:rsid w:val="008B1EBE"/>
    <w:rsid w:val="008B241D"/>
    <w:rsid w:val="008B36E5"/>
    <w:rsid w:val="008B3E6D"/>
    <w:rsid w:val="008B5713"/>
    <w:rsid w:val="008B7251"/>
    <w:rsid w:val="008C1D9E"/>
    <w:rsid w:val="008C4ABD"/>
    <w:rsid w:val="008C6470"/>
    <w:rsid w:val="008C7306"/>
    <w:rsid w:val="008E034B"/>
    <w:rsid w:val="008E053D"/>
    <w:rsid w:val="008E2D4A"/>
    <w:rsid w:val="008E48E1"/>
    <w:rsid w:val="008E74C2"/>
    <w:rsid w:val="008F0D1E"/>
    <w:rsid w:val="008F106B"/>
    <w:rsid w:val="008F3348"/>
    <w:rsid w:val="009017E3"/>
    <w:rsid w:val="009021C7"/>
    <w:rsid w:val="00902D23"/>
    <w:rsid w:val="00917E68"/>
    <w:rsid w:val="009221A1"/>
    <w:rsid w:val="009279D6"/>
    <w:rsid w:val="009318C4"/>
    <w:rsid w:val="00944254"/>
    <w:rsid w:val="00947A7F"/>
    <w:rsid w:val="009508C7"/>
    <w:rsid w:val="00960CF4"/>
    <w:rsid w:val="0096387C"/>
    <w:rsid w:val="00967D80"/>
    <w:rsid w:val="00971348"/>
    <w:rsid w:val="0098329F"/>
    <w:rsid w:val="00983BE3"/>
    <w:rsid w:val="009848C3"/>
    <w:rsid w:val="00984F22"/>
    <w:rsid w:val="00993372"/>
    <w:rsid w:val="0099366B"/>
    <w:rsid w:val="00994E92"/>
    <w:rsid w:val="00995625"/>
    <w:rsid w:val="00995A67"/>
    <w:rsid w:val="009A0EFB"/>
    <w:rsid w:val="009B02A5"/>
    <w:rsid w:val="009B5F20"/>
    <w:rsid w:val="009B772A"/>
    <w:rsid w:val="009B778E"/>
    <w:rsid w:val="009B7B78"/>
    <w:rsid w:val="009C36E9"/>
    <w:rsid w:val="009D1264"/>
    <w:rsid w:val="009D158F"/>
    <w:rsid w:val="009D6B64"/>
    <w:rsid w:val="009E091A"/>
    <w:rsid w:val="009E2B7F"/>
    <w:rsid w:val="009E2CEF"/>
    <w:rsid w:val="009F25B0"/>
    <w:rsid w:val="009F728D"/>
    <w:rsid w:val="00A013DE"/>
    <w:rsid w:val="00A0563E"/>
    <w:rsid w:val="00A068C7"/>
    <w:rsid w:val="00A11ECE"/>
    <w:rsid w:val="00A132F2"/>
    <w:rsid w:val="00A1612B"/>
    <w:rsid w:val="00A210CF"/>
    <w:rsid w:val="00A21799"/>
    <w:rsid w:val="00A256CB"/>
    <w:rsid w:val="00A26715"/>
    <w:rsid w:val="00A32D4E"/>
    <w:rsid w:val="00A4031D"/>
    <w:rsid w:val="00A507DB"/>
    <w:rsid w:val="00A54964"/>
    <w:rsid w:val="00A60072"/>
    <w:rsid w:val="00A604E4"/>
    <w:rsid w:val="00A617C2"/>
    <w:rsid w:val="00A62F8E"/>
    <w:rsid w:val="00A7640F"/>
    <w:rsid w:val="00A76978"/>
    <w:rsid w:val="00A76A2E"/>
    <w:rsid w:val="00A80988"/>
    <w:rsid w:val="00A8133F"/>
    <w:rsid w:val="00A82672"/>
    <w:rsid w:val="00A85561"/>
    <w:rsid w:val="00A9516F"/>
    <w:rsid w:val="00A97566"/>
    <w:rsid w:val="00A97E9B"/>
    <w:rsid w:val="00AA54BC"/>
    <w:rsid w:val="00AA6C16"/>
    <w:rsid w:val="00AA7281"/>
    <w:rsid w:val="00AA7DE5"/>
    <w:rsid w:val="00AB436F"/>
    <w:rsid w:val="00AB485B"/>
    <w:rsid w:val="00AB768C"/>
    <w:rsid w:val="00AC042E"/>
    <w:rsid w:val="00AD1F9A"/>
    <w:rsid w:val="00AE27B5"/>
    <w:rsid w:val="00AE41F8"/>
    <w:rsid w:val="00AE5D49"/>
    <w:rsid w:val="00AE7B5D"/>
    <w:rsid w:val="00AF10C3"/>
    <w:rsid w:val="00AF3371"/>
    <w:rsid w:val="00AF6C30"/>
    <w:rsid w:val="00B05B6E"/>
    <w:rsid w:val="00B06CFB"/>
    <w:rsid w:val="00B1457D"/>
    <w:rsid w:val="00B156AC"/>
    <w:rsid w:val="00B216D8"/>
    <w:rsid w:val="00B24389"/>
    <w:rsid w:val="00B2492A"/>
    <w:rsid w:val="00B2584F"/>
    <w:rsid w:val="00B26DF5"/>
    <w:rsid w:val="00B30194"/>
    <w:rsid w:val="00B307AA"/>
    <w:rsid w:val="00B32482"/>
    <w:rsid w:val="00B4059C"/>
    <w:rsid w:val="00B420A1"/>
    <w:rsid w:val="00B44ED8"/>
    <w:rsid w:val="00B46B57"/>
    <w:rsid w:val="00B50A2F"/>
    <w:rsid w:val="00B53CA3"/>
    <w:rsid w:val="00B54DB6"/>
    <w:rsid w:val="00B63D46"/>
    <w:rsid w:val="00B64FF7"/>
    <w:rsid w:val="00B673DA"/>
    <w:rsid w:val="00B67E0F"/>
    <w:rsid w:val="00B704F0"/>
    <w:rsid w:val="00B77307"/>
    <w:rsid w:val="00B831AD"/>
    <w:rsid w:val="00B87899"/>
    <w:rsid w:val="00B904F7"/>
    <w:rsid w:val="00B92BDB"/>
    <w:rsid w:val="00B95F00"/>
    <w:rsid w:val="00B962BF"/>
    <w:rsid w:val="00B9692E"/>
    <w:rsid w:val="00BA6061"/>
    <w:rsid w:val="00BB075D"/>
    <w:rsid w:val="00BB2262"/>
    <w:rsid w:val="00BB277D"/>
    <w:rsid w:val="00BB470C"/>
    <w:rsid w:val="00BB4B51"/>
    <w:rsid w:val="00BB4C47"/>
    <w:rsid w:val="00BB5B17"/>
    <w:rsid w:val="00BC709F"/>
    <w:rsid w:val="00BC70A8"/>
    <w:rsid w:val="00BD3374"/>
    <w:rsid w:val="00BD41E6"/>
    <w:rsid w:val="00BD6616"/>
    <w:rsid w:val="00BD770E"/>
    <w:rsid w:val="00BD77DE"/>
    <w:rsid w:val="00BE147F"/>
    <w:rsid w:val="00BE1ADC"/>
    <w:rsid w:val="00BE2244"/>
    <w:rsid w:val="00BF0AA7"/>
    <w:rsid w:val="00BF1F41"/>
    <w:rsid w:val="00BF6C28"/>
    <w:rsid w:val="00BF6CD7"/>
    <w:rsid w:val="00C033A8"/>
    <w:rsid w:val="00C043AC"/>
    <w:rsid w:val="00C113B4"/>
    <w:rsid w:val="00C17670"/>
    <w:rsid w:val="00C21CAC"/>
    <w:rsid w:val="00C21D47"/>
    <w:rsid w:val="00C2365E"/>
    <w:rsid w:val="00C2617C"/>
    <w:rsid w:val="00C268DD"/>
    <w:rsid w:val="00C27345"/>
    <w:rsid w:val="00C3034A"/>
    <w:rsid w:val="00C375D6"/>
    <w:rsid w:val="00C41CF9"/>
    <w:rsid w:val="00C4472F"/>
    <w:rsid w:val="00C47022"/>
    <w:rsid w:val="00C51EA5"/>
    <w:rsid w:val="00C52708"/>
    <w:rsid w:val="00C6060B"/>
    <w:rsid w:val="00C61DEF"/>
    <w:rsid w:val="00C66F74"/>
    <w:rsid w:val="00C70716"/>
    <w:rsid w:val="00C70787"/>
    <w:rsid w:val="00C74DB6"/>
    <w:rsid w:val="00C76F6F"/>
    <w:rsid w:val="00C773F6"/>
    <w:rsid w:val="00C80C59"/>
    <w:rsid w:val="00C824E9"/>
    <w:rsid w:val="00C832BC"/>
    <w:rsid w:val="00C83531"/>
    <w:rsid w:val="00C83619"/>
    <w:rsid w:val="00C856C3"/>
    <w:rsid w:val="00C85C12"/>
    <w:rsid w:val="00C927CF"/>
    <w:rsid w:val="00C93A0E"/>
    <w:rsid w:val="00C94023"/>
    <w:rsid w:val="00C9459F"/>
    <w:rsid w:val="00CA3507"/>
    <w:rsid w:val="00CA3A51"/>
    <w:rsid w:val="00CA4666"/>
    <w:rsid w:val="00CA6C6A"/>
    <w:rsid w:val="00CB1654"/>
    <w:rsid w:val="00CB2499"/>
    <w:rsid w:val="00CB2D02"/>
    <w:rsid w:val="00CB3428"/>
    <w:rsid w:val="00CB3452"/>
    <w:rsid w:val="00CB53D4"/>
    <w:rsid w:val="00CB6835"/>
    <w:rsid w:val="00CB741D"/>
    <w:rsid w:val="00CC4A1B"/>
    <w:rsid w:val="00CC4AEF"/>
    <w:rsid w:val="00CC521B"/>
    <w:rsid w:val="00CC637E"/>
    <w:rsid w:val="00CD50E7"/>
    <w:rsid w:val="00CD7D81"/>
    <w:rsid w:val="00CE1E76"/>
    <w:rsid w:val="00CE7B1E"/>
    <w:rsid w:val="00CF118B"/>
    <w:rsid w:val="00CF5FFA"/>
    <w:rsid w:val="00CF6691"/>
    <w:rsid w:val="00CF67D9"/>
    <w:rsid w:val="00CF7C0D"/>
    <w:rsid w:val="00D01F99"/>
    <w:rsid w:val="00D02136"/>
    <w:rsid w:val="00D02F1A"/>
    <w:rsid w:val="00D02F8B"/>
    <w:rsid w:val="00D0374F"/>
    <w:rsid w:val="00D11198"/>
    <w:rsid w:val="00D1443B"/>
    <w:rsid w:val="00D15145"/>
    <w:rsid w:val="00D16C13"/>
    <w:rsid w:val="00D16C76"/>
    <w:rsid w:val="00D17246"/>
    <w:rsid w:val="00D30289"/>
    <w:rsid w:val="00D33014"/>
    <w:rsid w:val="00D33254"/>
    <w:rsid w:val="00D34F4E"/>
    <w:rsid w:val="00D371FA"/>
    <w:rsid w:val="00D40849"/>
    <w:rsid w:val="00D44CE8"/>
    <w:rsid w:val="00D47A44"/>
    <w:rsid w:val="00D50A04"/>
    <w:rsid w:val="00D5291D"/>
    <w:rsid w:val="00D55671"/>
    <w:rsid w:val="00D603DD"/>
    <w:rsid w:val="00D60AF5"/>
    <w:rsid w:val="00D61867"/>
    <w:rsid w:val="00D646B5"/>
    <w:rsid w:val="00D64F01"/>
    <w:rsid w:val="00D65D60"/>
    <w:rsid w:val="00D66D95"/>
    <w:rsid w:val="00D71E0B"/>
    <w:rsid w:val="00D7412B"/>
    <w:rsid w:val="00D773FF"/>
    <w:rsid w:val="00D81126"/>
    <w:rsid w:val="00D83147"/>
    <w:rsid w:val="00D83423"/>
    <w:rsid w:val="00D90682"/>
    <w:rsid w:val="00D92126"/>
    <w:rsid w:val="00D92962"/>
    <w:rsid w:val="00DA4C98"/>
    <w:rsid w:val="00DA5910"/>
    <w:rsid w:val="00DB47E7"/>
    <w:rsid w:val="00DB5F03"/>
    <w:rsid w:val="00DB6B74"/>
    <w:rsid w:val="00DB7D9C"/>
    <w:rsid w:val="00DC1285"/>
    <w:rsid w:val="00DC5EC8"/>
    <w:rsid w:val="00DC60B6"/>
    <w:rsid w:val="00DC7C67"/>
    <w:rsid w:val="00DD31DD"/>
    <w:rsid w:val="00DD76EA"/>
    <w:rsid w:val="00DE3623"/>
    <w:rsid w:val="00DE3A5A"/>
    <w:rsid w:val="00DE550C"/>
    <w:rsid w:val="00DE5F93"/>
    <w:rsid w:val="00DE667A"/>
    <w:rsid w:val="00DE6E7E"/>
    <w:rsid w:val="00DF0BC3"/>
    <w:rsid w:val="00DF0FCB"/>
    <w:rsid w:val="00DF3CC5"/>
    <w:rsid w:val="00DF4DD3"/>
    <w:rsid w:val="00DF6AA9"/>
    <w:rsid w:val="00DF7766"/>
    <w:rsid w:val="00E01DDD"/>
    <w:rsid w:val="00E07D8F"/>
    <w:rsid w:val="00E107A1"/>
    <w:rsid w:val="00E1097A"/>
    <w:rsid w:val="00E10FE5"/>
    <w:rsid w:val="00E13804"/>
    <w:rsid w:val="00E1594E"/>
    <w:rsid w:val="00E21689"/>
    <w:rsid w:val="00E21B5D"/>
    <w:rsid w:val="00E232AA"/>
    <w:rsid w:val="00E34837"/>
    <w:rsid w:val="00E34A90"/>
    <w:rsid w:val="00E37F5A"/>
    <w:rsid w:val="00E406E9"/>
    <w:rsid w:val="00E52222"/>
    <w:rsid w:val="00E557DA"/>
    <w:rsid w:val="00E67ABC"/>
    <w:rsid w:val="00E727EE"/>
    <w:rsid w:val="00E73D88"/>
    <w:rsid w:val="00E75263"/>
    <w:rsid w:val="00E832E8"/>
    <w:rsid w:val="00E87AA2"/>
    <w:rsid w:val="00E92DF8"/>
    <w:rsid w:val="00E97D06"/>
    <w:rsid w:val="00EA0E3E"/>
    <w:rsid w:val="00EA5358"/>
    <w:rsid w:val="00EA5EBD"/>
    <w:rsid w:val="00EB163F"/>
    <w:rsid w:val="00EB3458"/>
    <w:rsid w:val="00EB39BE"/>
    <w:rsid w:val="00EB4E4E"/>
    <w:rsid w:val="00EB4F70"/>
    <w:rsid w:val="00EB6261"/>
    <w:rsid w:val="00EB70AE"/>
    <w:rsid w:val="00EB7467"/>
    <w:rsid w:val="00EC5CA9"/>
    <w:rsid w:val="00EC65FD"/>
    <w:rsid w:val="00EC72D5"/>
    <w:rsid w:val="00EC766D"/>
    <w:rsid w:val="00EC7A69"/>
    <w:rsid w:val="00ED489C"/>
    <w:rsid w:val="00ED4ECD"/>
    <w:rsid w:val="00ED5B54"/>
    <w:rsid w:val="00ED5C4D"/>
    <w:rsid w:val="00ED64E1"/>
    <w:rsid w:val="00EE00A1"/>
    <w:rsid w:val="00EE1CD9"/>
    <w:rsid w:val="00EE3091"/>
    <w:rsid w:val="00EE7E31"/>
    <w:rsid w:val="00EF008E"/>
    <w:rsid w:val="00EF5D17"/>
    <w:rsid w:val="00EF64F3"/>
    <w:rsid w:val="00EF763B"/>
    <w:rsid w:val="00F02707"/>
    <w:rsid w:val="00F03AFB"/>
    <w:rsid w:val="00F16C96"/>
    <w:rsid w:val="00F232FD"/>
    <w:rsid w:val="00F23689"/>
    <w:rsid w:val="00F238DF"/>
    <w:rsid w:val="00F23F3F"/>
    <w:rsid w:val="00F2598C"/>
    <w:rsid w:val="00F3018F"/>
    <w:rsid w:val="00F31DC0"/>
    <w:rsid w:val="00F334FA"/>
    <w:rsid w:val="00F34C9A"/>
    <w:rsid w:val="00F36E33"/>
    <w:rsid w:val="00F45AAC"/>
    <w:rsid w:val="00F46D23"/>
    <w:rsid w:val="00F4772A"/>
    <w:rsid w:val="00F47A4C"/>
    <w:rsid w:val="00F51875"/>
    <w:rsid w:val="00F56A4E"/>
    <w:rsid w:val="00F64337"/>
    <w:rsid w:val="00F74AE9"/>
    <w:rsid w:val="00F753E6"/>
    <w:rsid w:val="00F77E50"/>
    <w:rsid w:val="00F803A9"/>
    <w:rsid w:val="00F81E81"/>
    <w:rsid w:val="00F83728"/>
    <w:rsid w:val="00F97756"/>
    <w:rsid w:val="00FA1424"/>
    <w:rsid w:val="00FA1CC1"/>
    <w:rsid w:val="00FA2B29"/>
    <w:rsid w:val="00FA3FA5"/>
    <w:rsid w:val="00FA49BF"/>
    <w:rsid w:val="00FA64F0"/>
    <w:rsid w:val="00FB0223"/>
    <w:rsid w:val="00FB07FF"/>
    <w:rsid w:val="00FB1DF0"/>
    <w:rsid w:val="00FB3BCA"/>
    <w:rsid w:val="00FB428D"/>
    <w:rsid w:val="00FB51DC"/>
    <w:rsid w:val="00FB6795"/>
    <w:rsid w:val="00FB7562"/>
    <w:rsid w:val="00FC5F84"/>
    <w:rsid w:val="00FD6423"/>
    <w:rsid w:val="00FE1223"/>
    <w:rsid w:val="00FF017F"/>
    <w:rsid w:val="00FF78BE"/>
    <w:rsid w:val="00FF7A20"/>
    <w:rsid w:val="205141AF"/>
    <w:rsid w:val="7A953C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7"/>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8"/>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9"/>
    <w:unhideWhenUsed/>
    <w:qFormat/>
    <w:uiPriority w:val="9"/>
    <w:pPr>
      <w:keepNext/>
      <w:keepLines/>
      <w:spacing w:before="260" w:after="260" w:line="416" w:lineRule="auto"/>
      <w:outlineLvl w:val="2"/>
    </w:pPr>
    <w:rPr>
      <w:b/>
      <w:bCs/>
      <w:sz w:val="32"/>
      <w:szCs w:val="32"/>
    </w:rPr>
  </w:style>
  <w:style w:type="character" w:default="1" w:styleId="8">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5">
    <w:name w:val="annotation text"/>
    <w:basedOn w:val="1"/>
    <w:link w:val="15"/>
    <w:semiHidden/>
    <w:unhideWhenUsed/>
    <w:uiPriority w:val="99"/>
    <w:pPr>
      <w:jc w:val="left"/>
    </w:pPr>
  </w:style>
  <w:style w:type="paragraph" w:styleId="6">
    <w:name w:val="annotation subject"/>
    <w:basedOn w:val="5"/>
    <w:next w:val="5"/>
    <w:link w:val="16"/>
    <w:semiHidden/>
    <w:unhideWhenUsed/>
    <w:uiPriority w:val="99"/>
    <w:rPr>
      <w:b/>
      <w:bCs/>
    </w:rPr>
  </w:style>
  <w:style w:type="character" w:styleId="9">
    <w:name w:val="annotation reference"/>
    <w:basedOn w:val="8"/>
    <w:semiHidden/>
    <w:unhideWhenUsed/>
    <w:uiPriority w:val="99"/>
    <w:rPr>
      <w:sz w:val="21"/>
      <w:szCs w:val="21"/>
    </w:rPr>
  </w:style>
  <w:style w:type="character" w:customStyle="1" w:styleId="10">
    <w:name w:val="fontstyle01"/>
    <w:basedOn w:val="8"/>
    <w:uiPriority w:val="0"/>
    <w:rPr>
      <w:rFonts w:hint="default" w:ascii="AdvP6EC0" w:hAnsi="AdvP6EC0"/>
      <w:color w:val="000000"/>
      <w:sz w:val="22"/>
      <w:szCs w:val="22"/>
    </w:rPr>
  </w:style>
  <w:style w:type="character" w:customStyle="1" w:styleId="11">
    <w:name w:val="fontstyle21"/>
    <w:basedOn w:val="8"/>
    <w:uiPriority w:val="0"/>
    <w:rPr>
      <w:rFonts w:hint="default" w:ascii="AdvP4C4E59" w:hAnsi="AdvP4C4E59"/>
      <w:color w:val="000000"/>
      <w:sz w:val="22"/>
      <w:szCs w:val="22"/>
    </w:rPr>
  </w:style>
  <w:style w:type="character" w:customStyle="1" w:styleId="12">
    <w:name w:val="fontstyle31"/>
    <w:basedOn w:val="8"/>
    <w:uiPriority w:val="0"/>
    <w:rPr>
      <w:rFonts w:hint="default" w:ascii="AdvP6ECA" w:hAnsi="AdvP6ECA"/>
      <w:color w:val="000000"/>
      <w:sz w:val="22"/>
      <w:szCs w:val="22"/>
    </w:rPr>
  </w:style>
  <w:style w:type="character" w:customStyle="1" w:styleId="13">
    <w:name w:val="fontstyle11"/>
    <w:basedOn w:val="8"/>
    <w:uiPriority w:val="0"/>
    <w:rPr>
      <w:rFonts w:hint="default" w:ascii="AdvP7C2E" w:hAnsi="AdvP7C2E"/>
      <w:color w:val="000000"/>
      <w:sz w:val="20"/>
      <w:szCs w:val="20"/>
    </w:rPr>
  </w:style>
  <w:style w:type="paragraph" w:styleId="14">
    <w:name w:val="List Paragraph"/>
    <w:basedOn w:val="1"/>
    <w:qFormat/>
    <w:uiPriority w:val="34"/>
    <w:pPr>
      <w:ind w:firstLine="420" w:firstLineChars="200"/>
    </w:pPr>
  </w:style>
  <w:style w:type="character" w:customStyle="1" w:styleId="15">
    <w:name w:val="批注文字 字符"/>
    <w:basedOn w:val="8"/>
    <w:link w:val="5"/>
    <w:semiHidden/>
    <w:uiPriority w:val="99"/>
  </w:style>
  <w:style w:type="character" w:customStyle="1" w:styleId="16">
    <w:name w:val="批注主题 字符"/>
    <w:basedOn w:val="15"/>
    <w:link w:val="6"/>
    <w:semiHidden/>
    <w:uiPriority w:val="99"/>
    <w:rPr>
      <w:b/>
      <w:bCs/>
    </w:rPr>
  </w:style>
  <w:style w:type="character" w:customStyle="1" w:styleId="17">
    <w:name w:val="标题 1 字符"/>
    <w:basedOn w:val="8"/>
    <w:link w:val="2"/>
    <w:uiPriority w:val="9"/>
    <w:rPr>
      <w:b/>
      <w:bCs/>
      <w:kern w:val="44"/>
      <w:sz w:val="44"/>
      <w:szCs w:val="44"/>
    </w:rPr>
  </w:style>
  <w:style w:type="character" w:customStyle="1" w:styleId="18">
    <w:name w:val="标题 2 字符"/>
    <w:basedOn w:val="8"/>
    <w:link w:val="3"/>
    <w:uiPriority w:val="9"/>
    <w:rPr>
      <w:rFonts w:asciiTheme="majorHAnsi" w:hAnsiTheme="majorHAnsi" w:eastAsiaTheme="majorEastAsia" w:cstheme="majorBidi"/>
      <w:b/>
      <w:bCs/>
      <w:sz w:val="32"/>
      <w:szCs w:val="32"/>
    </w:rPr>
  </w:style>
  <w:style w:type="character" w:customStyle="1" w:styleId="19">
    <w:name w:val="标题 3 字符"/>
    <w:basedOn w:val="8"/>
    <w:link w:val="4"/>
    <w:uiPriority w:val="9"/>
    <w:rPr>
      <w:b/>
      <w:bCs/>
      <w:sz w:val="32"/>
      <w:szCs w:val="32"/>
    </w:rPr>
  </w:style>
  <w:style w:type="character" w:customStyle="1" w:styleId="20">
    <w:name w:val="fontstyle41"/>
    <w:basedOn w:val="8"/>
    <w:uiPriority w:val="0"/>
    <w:rPr>
      <w:rFonts w:hint="default" w:ascii="AdvP4C4E59" w:hAnsi="AdvP4C4E59"/>
      <w:color w:val="000000"/>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62</Pages>
  <Words>6723</Words>
  <Characters>38322</Characters>
  <Lines>319</Lines>
  <Paragraphs>89</Paragraphs>
  <TotalTime>15799</TotalTime>
  <ScaleCrop>false</ScaleCrop>
  <LinksUpToDate>false</LinksUpToDate>
  <CharactersWithSpaces>44956</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2021-03-12T07:29:00Z</dcterms:created>
  <dc:creator>jie chen</dc:creator>
  <cp:lastModifiedBy>武将。。。</cp:lastModifiedBy>
  <dcterms:modified xsi:type="dcterms:W3CDTF">2023-12-04T07:54:12Z</dcterms:modified>
  <cp:revision>796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2C54ABCBB7C049E0B80596AF138F9A03_12</vt:lpwstr>
  </property>
</Properties>
</file>