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標楷體" w:hAnsi="標楷體" w:eastAsia="標楷體"/>
          <w:b/>
          <w:b/>
          <w:bCs/>
          <w:sz w:val="36"/>
          <w:szCs w:val="36"/>
        </w:rPr>
      </w:pPr>
      <w:bookmarkStart w:id="0" w:name="__DdeLink__1313_2146165565"/>
      <w:r>
        <w:rPr>
          <w:rFonts w:eastAsia="細明體" w:ascii="細明體" w:hAnsi="細明體"/>
          <w:b/>
          <w:bCs/>
          <w:sz w:val="36"/>
          <w:szCs w:val="36"/>
        </w:rPr>
        <w:t>Parking System</w:t>
      </w:r>
      <w:r>
        <w:rPr>
          <w:rFonts w:ascii="細明體" w:hAnsi="細明體" w:eastAsia="細明體"/>
          <w:b/>
          <w:bCs/>
          <w:sz w:val="36"/>
          <w:szCs w:val="36"/>
        </w:rPr>
        <w:t>升級</w:t>
      </w:r>
      <w:r>
        <w:rPr>
          <w:rFonts w:eastAsia="細明體" w:ascii="細明體" w:hAnsi="細明體"/>
          <w:b/>
          <w:bCs/>
          <w:sz w:val="36"/>
          <w:szCs w:val="36"/>
        </w:rPr>
        <w:t xml:space="preserve">R2F SDK </w:t>
      </w:r>
      <w:bookmarkEnd w:id="0"/>
      <w:r>
        <w:rPr>
          <w:rFonts w:ascii="細明體" w:hAnsi="細明體" w:eastAsia="細明體"/>
          <w:b/>
          <w:bCs/>
          <w:sz w:val="36"/>
          <w:szCs w:val="36"/>
        </w:rPr>
        <w:t>注意事項</w:t>
      </w:r>
    </w:p>
    <w:p>
      <w:pPr>
        <w:pStyle w:val="Normal"/>
        <w:spacing w:lineRule="auto" w:line="360"/>
        <w:jc w:val="center"/>
        <w:rPr>
          <w:rFonts w:ascii="細明體" w:hAnsi="細明體" w:eastAsia="細明體"/>
          <w:b w:val="false"/>
          <w:b w:val="false"/>
          <w:bCs w:val="false"/>
          <w:sz w:val="28"/>
          <w:szCs w:val="28"/>
        </w:rPr>
      </w:pPr>
      <w:r>
        <w:rPr>
          <w:rFonts w:eastAsia="細明體" w:ascii="細明體" w:hAnsi="細明體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rPr>
          <w:rFonts w:ascii="標楷體" w:hAnsi="標楷體" w:eastAsia="標楷體"/>
          <w:b/>
          <w:b/>
          <w:bCs/>
          <w:sz w:val="28"/>
          <w:szCs w:val="28"/>
        </w:rPr>
      </w:pPr>
      <w:r>
        <w:rPr>
          <w:rFonts w:ascii="細明體" w:hAnsi="細明體" w:eastAsia="細明體"/>
          <w:b/>
          <w:bCs/>
          <w:sz w:val="28"/>
          <w:szCs w:val="28"/>
        </w:rPr>
        <w:t>軟體環境：</w:t>
      </w:r>
    </w:p>
    <w:p>
      <w:pPr>
        <w:pStyle w:val="Normal"/>
        <w:spacing w:lineRule="auto" w:line="360"/>
        <w:rPr>
          <w:rFonts w:ascii="細明體" w:hAnsi="細明體" w:eastAsia="細明體"/>
          <w:sz w:val="28"/>
          <w:szCs w:val="28"/>
        </w:rPr>
      </w:pPr>
      <w:r>
        <w:rPr>
          <w:rFonts w:eastAsia="細明體" w:ascii="細明體" w:hAnsi="細明體"/>
          <w:b w:val="false"/>
          <w:bCs w:val="false"/>
          <w:sz w:val="28"/>
          <w:szCs w:val="28"/>
        </w:rPr>
        <w:t>1. SDK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版本：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simplelink_cc2640r2_sdk_1_35_00_33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，下載網址：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http://www.ti.com/tool/download/SIMPLELINK-CC2640R2-SDK/1.35.00.33</w:t>
      </w:r>
    </w:p>
    <w:p>
      <w:pPr>
        <w:pStyle w:val="Normal"/>
        <w:spacing w:lineRule="auto" w:line="360"/>
        <w:rPr>
          <w:rFonts w:ascii="細明體" w:hAnsi="細明體" w:eastAsia="細明體"/>
          <w:sz w:val="28"/>
          <w:szCs w:val="28"/>
        </w:rPr>
      </w:pPr>
      <w:r>
        <w:rPr>
          <w:rFonts w:ascii="細明體" w:hAnsi="細明體" w:eastAsia="細明體"/>
          <w:b w:val="false"/>
          <w:bCs w:val="false"/>
          <w:sz w:val="28"/>
          <w:szCs w:val="28"/>
        </w:rPr>
        <w:t>安裝於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C:/ti/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。</w:t>
      </w:r>
    </w:p>
    <w:p>
      <w:pPr>
        <w:pStyle w:val="Normal"/>
        <w:spacing w:lineRule="auto" w:line="360"/>
        <w:rPr>
          <w:rFonts w:ascii="細明體" w:hAnsi="細明體" w:eastAsia="細明體"/>
          <w:sz w:val="28"/>
          <w:szCs w:val="28"/>
        </w:rPr>
      </w:pPr>
      <w:r>
        <w:rPr>
          <w:rFonts w:eastAsia="細明體" w:ascii="細明體" w:hAnsi="細明體"/>
          <w:b w:val="false"/>
          <w:bCs w:val="false"/>
          <w:sz w:val="28"/>
          <w:szCs w:val="28"/>
        </w:rPr>
        <w:t>2. XDC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 xml:space="preserve">版本： 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xdctools_3_50_01_12_core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，下載網址：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http://software-dl.ti.com/dsps/dsps_public_sw/sdo_sb/targetcontent/rtsc/3_50_01_12/index_FDS.html</w:t>
      </w:r>
    </w:p>
    <w:p>
      <w:pPr>
        <w:pStyle w:val="Normal"/>
        <w:spacing w:lineRule="auto" w:line="360"/>
        <w:rPr>
          <w:rFonts w:ascii="細明體" w:hAnsi="細明體" w:eastAsia="細明體"/>
          <w:sz w:val="28"/>
          <w:szCs w:val="28"/>
        </w:rPr>
      </w:pPr>
      <w:r>
        <w:rPr>
          <w:rFonts w:ascii="細明體" w:hAnsi="細明體" w:eastAsia="細明體"/>
          <w:b w:val="false"/>
          <w:bCs w:val="false"/>
          <w:sz w:val="28"/>
          <w:szCs w:val="28"/>
        </w:rPr>
        <w:t>安裝於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C:/ti/</w:t>
      </w:r>
    </w:p>
    <w:p>
      <w:pPr>
        <w:pStyle w:val="Normal"/>
        <w:spacing w:lineRule="auto" w:line="360"/>
        <w:rPr>
          <w:rFonts w:ascii="標楷體" w:hAnsi="標楷體" w:eastAsia="標楷體"/>
          <w:sz w:val="28"/>
          <w:szCs w:val="28"/>
        </w:rPr>
      </w:pPr>
      <w:r>
        <w:rPr>
          <w:rFonts w:eastAsia="細明體" w:ascii="細明體" w:hAnsi="細明體"/>
          <w:b w:val="false"/>
          <w:bCs w:val="false"/>
          <w:sz w:val="28"/>
          <w:szCs w:val="28"/>
        </w:rPr>
        <w:t xml:space="preserve">3. IAR 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版本：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IAR8.20</w:t>
      </w:r>
    </w:p>
    <w:p>
      <w:pPr>
        <w:pStyle w:val="Normal"/>
        <w:spacing w:lineRule="auto" w:line="360"/>
        <w:rPr>
          <w:rFonts w:ascii="細明體" w:hAnsi="細明體" w:eastAsia="細明體"/>
          <w:b w:val="false"/>
          <w:b w:val="false"/>
          <w:bCs w:val="false"/>
          <w:sz w:val="28"/>
          <w:szCs w:val="28"/>
        </w:rPr>
      </w:pPr>
      <w:r>
        <w:rPr>
          <w:rFonts w:eastAsia="細明體" w:ascii="細明體" w:hAnsi="細明體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rPr>
          <w:rFonts w:ascii="細明體" w:hAnsi="細明體" w:eastAsia="細明體"/>
          <w:sz w:val="28"/>
          <w:szCs w:val="28"/>
        </w:rPr>
      </w:pPr>
      <w:r>
        <w:rPr>
          <w:rFonts w:ascii="細明體" w:hAnsi="細明體" w:eastAsia="細明體"/>
          <w:b/>
          <w:bCs/>
          <w:sz w:val="28"/>
          <w:szCs w:val="28"/>
        </w:rPr>
        <w:t>升級</w:t>
      </w:r>
      <w:r>
        <w:rPr>
          <w:rFonts w:eastAsia="細明體" w:ascii="細明體" w:hAnsi="細明體"/>
          <w:b/>
          <w:bCs/>
          <w:sz w:val="28"/>
          <w:szCs w:val="28"/>
        </w:rPr>
        <w:t>R2F</w:t>
      </w:r>
      <w:r>
        <w:rPr>
          <w:rFonts w:ascii="細明體" w:hAnsi="細明體" w:eastAsia="細明體"/>
          <w:b/>
          <w:bCs/>
          <w:sz w:val="28"/>
          <w:szCs w:val="28"/>
        </w:rPr>
        <w:t>步驟及設定</w:t>
      </w:r>
    </w:p>
    <w:p>
      <w:pPr>
        <w:pStyle w:val="Normal"/>
        <w:spacing w:lineRule="auto" w:line="360"/>
        <w:rPr>
          <w:rFonts w:ascii="細明體" w:hAnsi="細明體" w:eastAsia="細明體"/>
          <w:sz w:val="28"/>
          <w:szCs w:val="28"/>
        </w:rPr>
      </w:pPr>
      <w:r>
        <w:rPr>
          <w:rFonts w:ascii="細明體" w:hAnsi="細明體" w:eastAsia="細明體"/>
          <w:b w:val="false"/>
          <w:bCs w:val="false"/>
          <w:sz w:val="28"/>
          <w:szCs w:val="28"/>
        </w:rPr>
        <w:t>參考文件存放於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SDK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安裝目錄下的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/docs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之下，參考文件皆以網頁模式，例如主文件之網址為：</w:t>
      </w:r>
    </w:p>
    <w:p>
      <w:pPr>
        <w:pStyle w:val="Normal"/>
        <w:spacing w:lineRule="auto" w:line="360"/>
        <w:rPr>
          <w:rFonts w:ascii="細明體" w:hAnsi="細明體" w:eastAsia="細明體"/>
          <w:sz w:val="28"/>
          <w:szCs w:val="28"/>
        </w:rPr>
      </w:pPr>
      <w:r>
        <w:rPr>
          <w:rFonts w:eastAsia="細明體" w:ascii="細明體" w:hAnsi="細明體"/>
          <w:b w:val="false"/>
          <w:bCs w:val="false"/>
          <w:sz w:val="28"/>
          <w:szCs w:val="28"/>
        </w:rPr>
        <w:t>file:///C:/ti/simplelink_cc2640r2_sdk_1_35_00_33/docs/blestack/ble_sw_dev_guide/html/cc2640/get-started/get-started.html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rFonts w:eastAsia="細明體" w:ascii="細明體" w:hAnsi="細明體"/>
          <w:sz w:val="28"/>
          <w:szCs w:val="28"/>
        </w:rPr>
      </w:r>
    </w:p>
    <w:p>
      <w:pPr>
        <w:pStyle w:val="Normal"/>
        <w:spacing w:lineRule="auto" w:line="360"/>
        <w:rPr>
          <w:rFonts w:ascii="細明體" w:hAnsi="細明體" w:eastAsia="細明體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以下為補充要點：</w:t>
      </w:r>
    </w:p>
    <w:p>
      <w:pPr>
        <w:pStyle w:val="Normal"/>
        <w:spacing w:lineRule="auto" w:line="360"/>
        <w:rPr>
          <w:rFonts w:ascii="細明體" w:hAnsi="細明體" w:eastAsia="細明體"/>
          <w:sz w:val="28"/>
          <w:szCs w:val="28"/>
        </w:rPr>
      </w:pPr>
      <w:r>
        <w:rPr>
          <w:rFonts w:eastAsia="細明體" w:ascii="細明體" w:hAnsi="細明體"/>
          <w:b w:val="false"/>
          <w:bCs w:val="false"/>
          <w:sz w:val="28"/>
          <w:szCs w:val="28"/>
        </w:rPr>
        <w:t>1.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將計劃建立在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SDK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的環境路徑中，如為新建計劃，請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copy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一份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simple_peripheral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（或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simple_central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、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multi_role...)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計劃，將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simple_peripheral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修改為自己的計劃名稱，同時修改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.eww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，及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.custom_argvars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名稱。以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parking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_system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為例，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建制完成後的計劃路徑如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C:\ti\simplelink_cc2640r2_sdk_1_35_00_33\examples\rtos\CC2640R2_LAUNCHXL\blestack\parking_system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，以及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\tirtos\iar\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之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parking_system.eww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和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parking_system.custom_argvars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。</w:t>
      </w:r>
    </w:p>
    <w:p>
      <w:pPr>
        <w:pStyle w:val="Normal"/>
        <w:spacing w:lineRule="auto" w:line="360"/>
        <w:rPr>
          <w:rFonts w:ascii="細明體" w:hAnsi="細明體" w:eastAsia="細明體"/>
          <w:sz w:val="28"/>
          <w:szCs w:val="28"/>
        </w:rPr>
      </w:pPr>
      <w:r>
        <w:rPr>
          <w:rFonts w:eastAsia="細明體" w:ascii="細明體" w:hAnsi="細明體"/>
          <w:b w:val="false"/>
          <w:bCs w:val="false"/>
          <w:sz w:val="28"/>
          <w:szCs w:val="28"/>
        </w:rPr>
        <w:t>2.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如為下載現有計劃，則直接解壓縮後存放至上述路徑，以下各項設定已完成，可直接跳到步驟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10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。</w:t>
      </w:r>
    </w:p>
    <w:p>
      <w:pPr>
        <w:pStyle w:val="Normal"/>
        <w:spacing w:lineRule="auto" w:line="360"/>
        <w:rPr>
          <w:rFonts w:ascii="細明體" w:hAnsi="細明體" w:eastAsia="細明體"/>
          <w:sz w:val="28"/>
          <w:szCs w:val="28"/>
        </w:rPr>
      </w:pPr>
      <w:r>
        <w:rPr>
          <w:rFonts w:eastAsia="細明體" w:ascii="細明體" w:hAnsi="細明體"/>
          <w:b w:val="false"/>
          <w:bCs w:val="false"/>
          <w:sz w:val="28"/>
          <w:szCs w:val="28"/>
        </w:rPr>
        <w:t xml:space="preserve">3. 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選擇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 xml:space="preserve">IAR Application Config: </w:t>
      </w:r>
      <w:r>
        <w:rPr>
          <w:rFonts w:eastAsia="細明體" w:ascii="細明體" w:hAnsi="細明體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FlashROM</w:t>
      </w:r>
      <w:r>
        <w:rPr>
          <w:rFonts w:ascii="細明體" w:hAnsi="細明體" w:eastAsia="細明體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；</w:t>
      </w:r>
      <w:r>
        <w:rPr>
          <w:rFonts w:eastAsia="細明體" w:ascii="細明體" w:hAnsi="細明體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Stack Build</w:t>
      </w:r>
      <w:r>
        <w:rPr>
          <w:rFonts w:ascii="細明體" w:hAnsi="細明體" w:eastAsia="細明體"/>
          <w:caps w:val="false"/>
          <w:smallCaps w:val="false"/>
          <w:color w:val="404040"/>
          <w:spacing w:val="0"/>
          <w:sz w:val="28"/>
          <w:szCs w:val="28"/>
        </w:rPr>
        <w:t xml:space="preserve">： </w:t>
      </w:r>
      <w:r>
        <w:rPr>
          <w:rFonts w:eastAsia="細明體" w:ascii="細明體" w:hAnsi="細明體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FlashROM </w:t>
      </w:r>
      <w:r>
        <w:rPr>
          <w:rFonts w:eastAsia="細明體" w:ascii="細明體" w:hAnsi="細明體"/>
          <w:sz w:val="28"/>
          <w:szCs w:val="28"/>
        </w:rPr>
        <w:t xml:space="preserve"> </w:t>
      </w:r>
    </w:p>
    <w:p>
      <w:pPr>
        <w:pStyle w:val="Normal"/>
        <w:spacing w:lineRule="auto" w:line="360"/>
        <w:rPr>
          <w:rFonts w:ascii="細明體" w:hAnsi="細明體" w:eastAsia="細明體"/>
          <w:sz w:val="28"/>
          <w:szCs w:val="28"/>
        </w:rPr>
      </w:pPr>
      <w:r>
        <w:rPr>
          <w:rFonts w:eastAsia="細明體" w:ascii="細明體" w:hAnsi="細明體"/>
          <w:b w:val="false"/>
          <w:bCs w:val="false"/>
          <w:sz w:val="28"/>
          <w:szCs w:val="28"/>
        </w:rPr>
        <w:t>4.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原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SDK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之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board.c, board.h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功能現在由三個檔案取代：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Board.h, CC2640R2DK_5XD.c, CC2640R2DK_5XD.h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，位於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simplelink_cc2640r2_sdk_1_35_00_33\source\ti\blestack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\boards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及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simplelink_cc2640r2_sdk_1_35_00_33\source\ti\blestack\target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。</w:t>
      </w:r>
    </w:p>
    <w:p>
      <w:pPr>
        <w:pStyle w:val="Normal"/>
        <w:spacing w:lineRule="auto" w:line="360"/>
        <w:rPr>
          <w:rFonts w:ascii="細明體" w:hAnsi="細明體" w:eastAsia="細明體"/>
          <w:sz w:val="28"/>
          <w:szCs w:val="28"/>
        </w:rPr>
      </w:pPr>
      <w:r>
        <w:rPr>
          <w:rFonts w:eastAsia="細明體" w:ascii="細明體" w:hAnsi="細明體"/>
          <w:b w:val="false"/>
          <w:bCs w:val="false"/>
          <w:sz w:val="28"/>
          <w:szCs w:val="28"/>
        </w:rPr>
        <w:t xml:space="preserve">5. 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為了每個計劃個別掌控上述檔案，將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 xml:space="preserve">boards 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 xml:space="preserve">及 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target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二個目錄，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copy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至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parking_system/src/app/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。</w:t>
      </w:r>
    </w:p>
    <w:p>
      <w:pPr>
        <w:pStyle w:val="Normal"/>
        <w:spacing w:lineRule="auto" w:line="360"/>
        <w:rPr>
          <w:rFonts w:ascii="細明體" w:hAnsi="細明體" w:eastAsia="細明體"/>
          <w:sz w:val="28"/>
          <w:szCs w:val="28"/>
        </w:rPr>
      </w:pPr>
      <w:r>
        <w:rPr>
          <w:rFonts w:eastAsia="細明體" w:ascii="細明體" w:hAnsi="細明體"/>
          <w:b w:val="false"/>
          <w:bCs w:val="false"/>
          <w:sz w:val="28"/>
          <w:szCs w:val="28"/>
        </w:rPr>
        <w:t xml:space="preserve">6. 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上述檔案屬於間接設定，設定方式：選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Options/C/C++ Compiler/Defined Symbols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 xml:space="preserve">，將 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CC2640R2_LAUNCHXL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改成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CC2640R2DK_5XD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，系統將自動導入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CC2640R2DK_5XD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目錄下的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Board.h, CC2640R2DK_5XD.c, CC2640R2DK_5XD.h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。</w:t>
      </w:r>
    </w:p>
    <w:p>
      <w:pPr>
        <w:pStyle w:val="Normal"/>
        <w:spacing w:lineRule="auto" w:line="360"/>
        <w:rPr>
          <w:rFonts w:ascii="細明體" w:hAnsi="細明體" w:eastAsia="細明體"/>
          <w:sz w:val="28"/>
          <w:szCs w:val="28"/>
        </w:rPr>
      </w:pPr>
      <w:r>
        <w:rPr>
          <w:rFonts w:eastAsia="細明體" w:ascii="細明體" w:hAnsi="細明體"/>
          <w:b w:val="false"/>
          <w:bCs w:val="false"/>
          <w:sz w:val="28"/>
          <w:szCs w:val="28"/>
        </w:rPr>
        <w:t>7.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開啟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IAR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計劃，應將</w:t>
      </w:r>
    </w:p>
    <w:p>
      <w:pPr>
        <w:pStyle w:val="Normal"/>
        <w:spacing w:lineRule="auto" w:line="360"/>
        <w:rPr>
          <w:rFonts w:ascii="細明體" w:hAnsi="細明體" w:eastAsia="細明體"/>
          <w:sz w:val="28"/>
          <w:szCs w:val="28"/>
        </w:rPr>
      </w:pPr>
      <w:r>
        <w:rPr>
          <w:rFonts w:eastAsia="細明體" w:ascii="細明體" w:hAnsi="細明體"/>
          <w:b w:val="false"/>
          <w:bCs w:val="false"/>
          <w:sz w:val="28"/>
          <w:szCs w:val="28"/>
        </w:rPr>
        <w:t xml:space="preserve">8. 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定義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CC2650EM_5XD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，早期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IAR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是定義在程式裡，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R2F SDK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則定義在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Defined Symbols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裡，後者比較理想，請注意這差別。</w:t>
      </w:r>
    </w:p>
    <w:p>
      <w:pPr>
        <w:pStyle w:val="Normal"/>
        <w:spacing w:lineRule="auto" w:line="360"/>
        <w:rPr>
          <w:rFonts w:ascii="細明體" w:hAnsi="細明體" w:eastAsia="細明體"/>
          <w:sz w:val="28"/>
          <w:szCs w:val="28"/>
        </w:rPr>
      </w:pPr>
      <w:r>
        <w:rPr>
          <w:rFonts w:eastAsia="細明體" w:ascii="細明體" w:hAnsi="細明體"/>
          <w:b w:val="false"/>
          <w:bCs w:val="false"/>
          <w:sz w:val="28"/>
          <w:szCs w:val="28"/>
        </w:rPr>
        <w:t>9. C/C++ Compiler/Preprocessor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設定，修改指向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target path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至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$PROJ_DIR$/../../../src/app/target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。</w:t>
      </w:r>
    </w:p>
    <w:p>
      <w:pPr>
        <w:pStyle w:val="Normal"/>
        <w:spacing w:lineRule="auto" w:line="360"/>
        <w:rPr>
          <w:rFonts w:ascii="細明體" w:hAnsi="細明體" w:eastAsia="細明體"/>
          <w:sz w:val="28"/>
          <w:szCs w:val="28"/>
        </w:rPr>
      </w:pPr>
      <w:r>
        <w:rPr>
          <w:rFonts w:eastAsia="細明體" w:ascii="細明體" w:hAnsi="細明體"/>
          <w:b w:val="false"/>
          <w:bCs w:val="false"/>
          <w:sz w:val="28"/>
          <w:szCs w:val="28"/>
        </w:rPr>
        <w:t xml:space="preserve">10. 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為增加程式移植性，請用相對路徑如：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$PROJ_DIR$/../..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，勿用絕對路徑如：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C:/ti/simplelink/</w:t>
      </w:r>
    </w:p>
    <w:p>
      <w:pPr>
        <w:pStyle w:val="Normal"/>
        <w:spacing w:lineRule="auto" w:line="360"/>
        <w:rPr>
          <w:rFonts w:ascii="細明體" w:hAnsi="細明體" w:eastAsia="細明體"/>
          <w:sz w:val="28"/>
          <w:szCs w:val="28"/>
        </w:rPr>
      </w:pPr>
      <w:r>
        <w:rPr>
          <w:rFonts w:eastAsia="細明體" w:ascii="細明體" w:hAnsi="細明體"/>
          <w:b w:val="false"/>
          <w:bCs w:val="false"/>
          <w:sz w:val="28"/>
          <w:szCs w:val="28"/>
        </w:rPr>
        <w:t>11.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替換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utc_c</w:t>
      </w:r>
      <w:r>
        <w:rPr>
          <w:rFonts w:eastAsia="細明體" w:ascii="細明體" w:hAnsi="細明體"/>
          <w:b w:val="false"/>
          <w:bCs w:val="false"/>
          <w:caps w:val="false"/>
          <w:smallCaps w:val="false"/>
          <w:spacing w:val="0"/>
          <w:sz w:val="28"/>
          <w:szCs w:val="28"/>
        </w:rPr>
        <w:t>lock.h</w:t>
      </w:r>
      <w:r>
        <w:rPr>
          <w:rFonts w:ascii="細明體" w:hAnsi="細明體" w:eastAsia="細明體"/>
          <w:b w:val="false"/>
          <w:bCs w:val="false"/>
          <w:caps w:val="false"/>
          <w:smallCaps w:val="false"/>
          <w:spacing w:val="0"/>
          <w:sz w:val="28"/>
          <w:szCs w:val="28"/>
        </w:rPr>
        <w:t>檔案，路徑：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simplelink_cc2640r2_sdk_1_35_00_33\source\ti\blestack\common\cc26xx\time</w:t>
      </w:r>
    </w:p>
    <w:p>
      <w:pPr>
        <w:pStyle w:val="Normal"/>
        <w:spacing w:lineRule="auto" w:line="360"/>
        <w:rPr>
          <w:rFonts w:ascii="細明體" w:hAnsi="細明體" w:eastAsia="細明體"/>
          <w:sz w:val="28"/>
          <w:szCs w:val="28"/>
        </w:rPr>
      </w:pPr>
      <w:r>
        <w:rPr>
          <w:rFonts w:eastAsia="細明體" w:ascii="細明體" w:hAnsi="細明體"/>
          <w:b w:val="false"/>
          <w:bCs w:val="false"/>
          <w:sz w:val="28"/>
          <w:szCs w:val="28"/>
        </w:rPr>
        <w:t xml:space="preserve">12. 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替換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simple_gatt_profile.c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檔案，路徑：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simplelink_cc2640r2_sdk_1_35_00_33\source\ti\blestack\profiles\simple_profile\cc26xx\</w:t>
      </w:r>
    </w:p>
    <w:p>
      <w:pPr>
        <w:pStyle w:val="Normal"/>
        <w:spacing w:lineRule="auto" w:line="360"/>
        <w:rPr>
          <w:rFonts w:ascii="細明體" w:hAnsi="細明體" w:eastAsia="細明體"/>
          <w:sz w:val="28"/>
          <w:szCs w:val="28"/>
        </w:rPr>
      </w:pPr>
      <w:r>
        <w:rPr>
          <w:rFonts w:eastAsia="細明體" w:ascii="細明體" w:hAnsi="細明體"/>
          <w:b w:val="false"/>
          <w:bCs w:val="false"/>
          <w:sz w:val="28"/>
          <w:szCs w:val="28"/>
        </w:rPr>
        <w:t xml:space="preserve">13. 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替換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aux_wuc.h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檔案，路徑：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simplelink_cc2640r2_sdk_1_35_00_33\source\ti\devices\cc26x0r2\driverlib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rFonts w:eastAsia="細明體" w:ascii="細明體" w:hAnsi="細明體"/>
          <w:sz w:val="28"/>
          <w:szCs w:val="28"/>
        </w:rPr>
      </w:r>
    </w:p>
    <w:p>
      <w:pPr>
        <w:pStyle w:val="Normal"/>
        <w:spacing w:lineRule="auto" w:line="360"/>
        <w:rPr>
          <w:rFonts w:ascii="細明體" w:hAnsi="細明體" w:eastAsia="細明體"/>
          <w:sz w:val="28"/>
          <w:szCs w:val="28"/>
        </w:rPr>
      </w:pPr>
      <w:r>
        <w:rPr>
          <w:rFonts w:eastAsia="細明體" w:ascii="細明體" w:hAnsi="細明體"/>
          <w:b/>
          <w:bCs/>
          <w:sz w:val="28"/>
          <w:szCs w:val="28"/>
        </w:rPr>
        <w:t xml:space="preserve">On-chip </w:t>
      </w:r>
      <w:r>
        <w:rPr>
          <w:rFonts w:eastAsia="細明體" w:ascii="細明體" w:hAnsi="細明體"/>
          <w:b/>
          <w:bCs/>
          <w:sz w:val="28"/>
          <w:szCs w:val="28"/>
        </w:rPr>
        <w:t>OAD</w:t>
      </w:r>
      <w:r>
        <w:rPr>
          <w:rFonts w:ascii="細明體" w:hAnsi="細明體" w:eastAsia="細明體"/>
          <w:b/>
          <w:bCs/>
          <w:sz w:val="28"/>
          <w:szCs w:val="28"/>
        </w:rPr>
        <w:t>步驟及設定</w:t>
      </w:r>
    </w:p>
    <w:p>
      <w:pPr>
        <w:pStyle w:val="Normal"/>
        <w:spacing w:lineRule="auto" w:line="360"/>
        <w:rPr>
          <w:rFonts w:ascii="細明體" w:hAnsi="細明體" w:eastAsia="細明體"/>
          <w:b w:val="false"/>
          <w:b w:val="false"/>
          <w:bCs w:val="false"/>
          <w:sz w:val="28"/>
          <w:szCs w:val="28"/>
        </w:rPr>
      </w:pPr>
      <w:r>
        <w:rPr>
          <w:rFonts w:eastAsia="細明體" w:ascii="細明體" w:hAnsi="細明體"/>
          <w:b w:val="false"/>
          <w:bCs w:val="false"/>
          <w:sz w:val="28"/>
          <w:szCs w:val="28"/>
        </w:rPr>
        <w:t>OAD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需要二個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Image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：統稱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Image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 xml:space="preserve"> A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 xml:space="preserve">與 </w:t>
      </w:r>
      <w:r>
        <w:rPr>
          <w:rFonts w:eastAsia="細明體" w:ascii="細明體" w:hAnsi="細明體"/>
          <w:b w:val="false"/>
          <w:bCs w:val="false"/>
          <w:sz w:val="28"/>
          <w:szCs w:val="28"/>
        </w:rPr>
        <w:t>B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，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Image A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只需下載一次，以後每次韌體更新，只需下載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 xml:space="preserve">Image B 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，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>操作原理與步驟描述於下列</w:t>
      </w:r>
      <w:r>
        <w:rPr>
          <w:rFonts w:ascii="細明體" w:hAnsi="細明體" w:eastAsia="細明體"/>
          <w:b w:val="false"/>
          <w:bCs w:val="false"/>
          <w:sz w:val="28"/>
          <w:szCs w:val="28"/>
        </w:rPr>
        <w:t xml:space="preserve">參考文件： 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file:///C:/ti/simplelink_cc2640r2_sdk_1_35_00_33/docs/blestack/ble_sw_dev_guide/html/oad/oad.html</w:t>
      </w:r>
    </w:p>
    <w:p>
      <w:pPr>
        <w:pStyle w:val="Normal"/>
        <w:spacing w:lineRule="auto" w:line="360"/>
        <w:rPr>
          <w:color w:val="000000"/>
        </w:rPr>
      </w:pPr>
      <w:r>
        <w:rPr>
          <w:rFonts w:eastAsia="細明體" w:ascii="細明體" w:hAnsi="細明體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rPr>
          <w:rFonts w:ascii="細明體" w:hAnsi="細明體" w:eastAsia="細明體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以下為補充要點，若是客戶端更新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Image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 xml:space="preserve"> B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，可直接跳到步驟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5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：</w:t>
      </w:r>
    </w:p>
    <w:p>
      <w:pPr>
        <w:pStyle w:val="Normal"/>
        <w:spacing w:lineRule="auto" w:line="360"/>
        <w:rPr>
          <w:rFonts w:ascii="細明體" w:hAnsi="細明體" w:eastAsia="細明體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1.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產生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Image A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之前，需先執行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bim_oad_onchip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計劃，位於</w:t>
      </w:r>
      <w:r>
        <w:rPr>
          <w:rFonts w:eastAsia="細明體" w:ascii="細明體" w:hAnsi="細明體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\examples\rtos\CC2640R2_LAUNCHXL\blestack\</w:t>
      </w:r>
      <w:r>
        <w:rPr>
          <w:rFonts w:eastAsia="細明體" w:ascii="細明體" w:hAnsi="細明體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bim_oad_onchip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。</w:t>
      </w:r>
    </w:p>
    <w:p>
      <w:pPr>
        <w:pStyle w:val="Normal"/>
        <w:spacing w:lineRule="auto" w:line="360"/>
        <w:rPr>
          <w:rFonts w:ascii="細明體" w:hAnsi="細明體" w:eastAsia="細明體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2.Image A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生成範例</w:t>
      </w:r>
      <w:r>
        <w:rPr>
          <w:rFonts w:eastAsia="細明體" w:ascii="細明體" w:hAnsi="細明體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oad_target</w:t>
      </w:r>
      <w:r>
        <w:rPr>
          <w:rFonts w:ascii="細明體" w:hAnsi="細明體" w:eastAsia="細明體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位於</w:t>
      </w:r>
      <w:r>
        <w:rPr>
          <w:rFonts w:ascii="細明體" w:hAnsi="細明體" w:eastAsia="細明體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eastAsia="細明體" w:ascii="細明體" w:hAnsi="細明體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\examples\rtos\CC2640R2_LAUNCHXL\blestack\oad_target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，產出之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oad_target_cc2640r2lp_app_oad_onchip_production.bin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即為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Image A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，使用用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Flash Programmer 2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下載。此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Image A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可通用於各種不同計劃。</w:t>
      </w:r>
    </w:p>
    <w:p>
      <w:pPr>
        <w:pStyle w:val="Normal"/>
        <w:spacing w:lineRule="auto" w:line="360"/>
        <w:rPr>
          <w:rFonts w:ascii="細明體" w:hAnsi="細明體" w:eastAsia="細明體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3.Image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 xml:space="preserve"> B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各自開發計劃編成，以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parking_system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為例，選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FlashROM_OAD_ImgB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計劃設定（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FlashROM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為設定有線下載），最後產生之</w:t>
      </w:r>
      <w:r>
        <w:rPr>
          <w:rFonts w:eastAsia="細明體" w:ascii="細明體" w:hAnsi="細明體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simple_peripheral_cc2640r2lp_app_oad.bin</w:t>
      </w:r>
      <w:r>
        <w:rPr>
          <w:rFonts w:ascii="細明體" w:hAnsi="細明體" w:eastAsia="細明體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即為</w:t>
      </w:r>
      <w:r>
        <w:rPr>
          <w:rFonts w:eastAsia="細明體" w:ascii="細明體" w:hAnsi="細明體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Image</w:t>
      </w:r>
      <w:r>
        <w:rPr>
          <w:rFonts w:eastAsia="細明體" w:ascii="細明體" w:hAnsi="細明體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B.</w:t>
      </w:r>
    </w:p>
    <w:p>
      <w:pPr>
        <w:pStyle w:val="Normal"/>
        <w:spacing w:lineRule="auto" w:line="360"/>
        <w:rPr>
          <w:rFonts w:ascii="細明體" w:hAnsi="細明體" w:eastAsia="細明體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細明體" w:ascii="細明體" w:hAnsi="細明體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4.IAR Application Config: </w:t>
      </w:r>
      <w:r>
        <w:rPr>
          <w:rFonts w:eastAsia="細明體" w:ascii="細明體" w:hAnsi="細明體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FlashRO</w:t>
      </w:r>
      <w:r>
        <w:rPr>
          <w:rFonts w:eastAsia="細明體" w:ascii="細明體" w:hAnsi="細明體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M_OAD_ImagB</w:t>
      </w:r>
      <w:r>
        <w:rPr>
          <w:rFonts w:ascii="細明體" w:hAnsi="細明體" w:eastAsia="細明體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；</w:t>
      </w:r>
      <w:r>
        <w:rPr>
          <w:rFonts w:eastAsia="細明體" w:ascii="細明體" w:hAnsi="細明體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Stack Build</w:t>
      </w:r>
      <w:r>
        <w:rPr>
          <w:rFonts w:ascii="細明體" w:hAnsi="細明體" w:eastAsia="細明體"/>
          <w:b w:val="false"/>
          <w:bCs w:val="false"/>
          <w:caps w:val="false"/>
          <w:smallCaps w:val="false"/>
          <w:color w:val="404040"/>
          <w:spacing w:val="0"/>
          <w:sz w:val="28"/>
          <w:szCs w:val="28"/>
        </w:rPr>
        <w:t xml:space="preserve">： </w:t>
      </w:r>
      <w:r>
        <w:rPr>
          <w:rFonts w:eastAsia="細明體" w:ascii="細明體" w:hAnsi="細明體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FlashROM</w:t>
      </w:r>
      <w:r>
        <w:rPr>
          <w:rFonts w:eastAsia="細明體" w:ascii="細明體" w:hAnsi="細明體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(</w:t>
      </w:r>
      <w:r>
        <w:rPr>
          <w:rFonts w:ascii="細明體" w:hAnsi="細明體" w:eastAsia="細明體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不變）</w:t>
      </w:r>
    </w:p>
    <w:p>
      <w:pPr>
        <w:pStyle w:val="Normal"/>
        <w:spacing w:lineRule="auto" w:line="360"/>
        <w:rPr>
          <w:rFonts w:ascii="細明體" w:hAnsi="細明體" w:eastAsia="細明體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5.Image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 xml:space="preserve"> B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下載使用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SDK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所附之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BTool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，勿用其他版本，此軟體位於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simplelink_cc2640r2_sdk_1_35_00_33\tools\blestack\btool\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。</w:t>
      </w:r>
    </w:p>
    <w:p>
      <w:pPr>
        <w:pStyle w:val="Normal"/>
        <w:spacing w:lineRule="auto" w:line="360"/>
        <w:rPr>
          <w:rFonts w:ascii="細明體" w:hAnsi="細明體" w:eastAsia="細明體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6.Btool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的硬體部分，可沿用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CC2540 dongle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或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CC2640R2 LaunchPad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等裝載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Host_test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韌體的開發板，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CC2640R2 LaunchPad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的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Host_test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韌體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cc2640r2lp_host_test.hex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位於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examples\rtos\CC2640R2_LAUNCHXL\blestack\hexfiles</w:t>
      </w:r>
    </w:p>
    <w:p>
      <w:pPr>
        <w:pStyle w:val="Normal"/>
        <w:spacing w:lineRule="auto" w:line="360"/>
        <w:rPr>
          <w:rFonts w:ascii="細明體" w:hAnsi="細明體" w:eastAsia="細明體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7.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用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BTool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連線到代表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Image A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的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MAC Address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後，於右上方選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OAD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功能，執行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Read Image File,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選取欲下載的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Image B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，然後執行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Send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，進行裝置下載。</w:t>
      </w:r>
    </w:p>
    <w:p>
      <w:pPr>
        <w:pStyle w:val="Normal"/>
        <w:spacing w:lineRule="auto" w:line="360"/>
        <w:rPr>
          <w:rFonts w:ascii="細明體" w:hAnsi="細明體" w:eastAsia="細明體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8.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此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Image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 xml:space="preserve"> B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，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以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parking_sytem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為例，為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simple_peripheral_cc2640r2lp_app_oad.bin</w:t>
      </w:r>
      <w:r>
        <w:rPr>
          <w:rFonts w:ascii="細明體" w:hAnsi="細明體" w:eastAsia="細明體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即為</w:t>
      </w:r>
      <w:r>
        <w:rPr>
          <w:rFonts w:eastAsia="細明體" w:ascii="細明體" w:hAnsi="細明體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Image</w:t>
      </w:r>
      <w:r>
        <w:rPr>
          <w:rFonts w:eastAsia="細明體" w:ascii="細明體" w:hAnsi="細明體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B</w:t>
      </w:r>
      <w:r>
        <w:rPr>
          <w:rFonts w:ascii="細明體" w:hAnsi="細明體" w:eastAsia="細明體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，位於</w:t>
      </w:r>
      <w:r>
        <w:rPr>
          <w:rFonts w:eastAsia="細明體" w:ascii="細明體" w:hAnsi="細明體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examples\rtos\CC2640R2_LAUNCHXL\blestack\parking_system\tirtos\iar\app\FlashROM_OAD_ImgB\Exe</w:t>
      </w:r>
      <w:r>
        <w:rPr>
          <w:rFonts w:ascii="細明體" w:hAnsi="細明體" w:eastAsia="細明體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，其他計劃若同樣基於</w:t>
      </w:r>
      <w:r>
        <w:rPr>
          <w:rFonts w:eastAsia="細明體" w:ascii="細明體" w:hAnsi="細明體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Simple_peripheral</w:t>
      </w:r>
      <w:r>
        <w:rPr>
          <w:rFonts w:ascii="細明體" w:hAnsi="細明體" w:eastAsia="細明體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計劃，也會相同</w:t>
      </w:r>
      <w:r>
        <w:rPr>
          <w:rFonts w:ascii="細明體" w:hAnsi="細明體" w:eastAsia="細明體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。</w:t>
      </w:r>
    </w:p>
    <w:p>
      <w:pPr>
        <w:pStyle w:val="Normal"/>
        <w:spacing w:lineRule="auto" w:line="360"/>
        <w:rPr>
          <w:rFonts w:ascii="細明體" w:hAnsi="細明體" w:eastAsia="細明體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9.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再度更新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Image B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之前，需先啟動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Reset Service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，將韌體還原到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Image A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後，才能重新下載。此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reset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動作可在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BTool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的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Read/Write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功能下，寫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"1"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到代表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Reset Service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之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Handle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，以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 xml:space="preserve">parking_system 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為例，</w:t>
      </w: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  <w:t>Handle= 0X002F</w:t>
      </w:r>
      <w:r>
        <w:rPr>
          <w:rFonts w:ascii="細明體" w:hAnsi="細明體" w:eastAsia="細明體"/>
          <w:b w:val="false"/>
          <w:bCs w:val="false"/>
          <w:color w:val="000000"/>
          <w:sz w:val="28"/>
          <w:szCs w:val="28"/>
        </w:rPr>
        <w:t>。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eastAsia="細明體" w:ascii="細明體" w:hAnsi="細明體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eastAsia="細明體" w:ascii="細明體" w:hAnsi="細明體"/>
          <w:color w:val="000000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細明體">
    <w:charset w:val="01"/>
    <w:family w:val="modern"/>
    <w:pitch w:val="fixed"/>
  </w:font>
  <w:font w:name="標楷體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Arial Unicode MS"/>
        <w:sz w:val="20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新細明體" w:cs="Arial Unicode MS"/>
      <w:color w:val="00000A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微軟正黑體" w:cs="Arial Unicode M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LibreOffice/5.2.2.2$Windows_x86 LibreOffice_project/8f96e87c890bf8fa77463cd4b640a2312823f3ad</Application>
  <Pages>4</Pages>
  <Words>906</Words>
  <Characters>3257</Characters>
  <CharactersWithSpaces>3334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2018-01-08T08:22:43Z</dcterms:created>
  <dc:creator/>
  <dc:description/>
  <dc:language>zh-TW</dc:language>
  <cp:lastModifiedBy/>
  <dcterms:modified xsi:type="dcterms:W3CDTF">2018-01-20T21:48:06Z</dcterms:modified>
  <cp:revision>15</cp:revision>
  <dc:subject/>
  <dc:title/>
</cp:coreProperties>
</file>