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D611" w14:textId="77777777" w:rsidR="00967734" w:rsidRDefault="00967734"/>
    <w:p w14:paraId="00E410D6" w14:textId="77777777" w:rsidR="00967734" w:rsidRDefault="00DE6D06">
      <w:pPr>
        <w:jc w:val="center"/>
        <w:rPr>
          <w:rFonts w:ascii="楷体_GB2312" w:eastAsia="楷体_GB2312" w:hAnsi="华文细黑"/>
          <w:b/>
          <w:bCs/>
          <w:sz w:val="44"/>
          <w:szCs w:val="44"/>
        </w:rPr>
      </w:pPr>
      <w:r>
        <w:rPr>
          <w:rFonts w:ascii="楷体_GB2312" w:eastAsia="楷体_GB2312" w:hAnsi="华文细黑" w:hint="eastAsia"/>
          <w:b/>
          <w:bCs/>
          <w:sz w:val="44"/>
          <w:szCs w:val="44"/>
        </w:rPr>
        <w:t>数学与信息技术学院</w:t>
      </w:r>
    </w:p>
    <w:p w14:paraId="4866A03B" w14:textId="77777777" w:rsidR="00967734" w:rsidRDefault="00967734">
      <w:pPr>
        <w:jc w:val="center"/>
        <w:rPr>
          <w:rFonts w:ascii="华文细黑" w:eastAsia="华文细黑" w:hAnsi="华文细黑"/>
          <w:sz w:val="44"/>
          <w:szCs w:val="44"/>
        </w:rPr>
      </w:pPr>
    </w:p>
    <w:p w14:paraId="241DE402" w14:textId="77777777" w:rsidR="00967734" w:rsidRDefault="00967734">
      <w:pPr>
        <w:jc w:val="center"/>
        <w:rPr>
          <w:rFonts w:ascii="华文细黑" w:eastAsia="华文细黑" w:hAnsi="华文细黑"/>
          <w:sz w:val="44"/>
          <w:szCs w:val="44"/>
        </w:rPr>
      </w:pPr>
    </w:p>
    <w:p w14:paraId="29C0E73C" w14:textId="77777777" w:rsidR="00967734" w:rsidRDefault="00967734">
      <w:pPr>
        <w:jc w:val="center"/>
        <w:rPr>
          <w:rFonts w:ascii="华文细黑" w:eastAsia="华文细黑" w:hAnsi="华文细黑"/>
          <w:sz w:val="44"/>
          <w:szCs w:val="44"/>
        </w:rPr>
      </w:pPr>
    </w:p>
    <w:p w14:paraId="6873BFB6" w14:textId="77777777" w:rsidR="00967734" w:rsidRDefault="00DE6D06">
      <w:pPr>
        <w:jc w:val="center"/>
        <w:rPr>
          <w:rFonts w:ascii="楷体_GB2312" w:eastAsia="楷体_GB2312"/>
          <w:sz w:val="120"/>
          <w:szCs w:val="120"/>
        </w:rPr>
      </w:pPr>
      <w:r>
        <w:rPr>
          <w:rFonts w:ascii="楷体_GB2312" w:eastAsia="楷体_GB2312" w:hint="eastAsia"/>
          <w:sz w:val="120"/>
          <w:szCs w:val="120"/>
        </w:rPr>
        <w:t>实</w:t>
      </w:r>
      <w:r>
        <w:rPr>
          <w:rFonts w:ascii="楷体_GB2312" w:eastAsia="楷体_GB2312"/>
          <w:sz w:val="120"/>
          <w:szCs w:val="120"/>
        </w:rPr>
        <w:t xml:space="preserve"> </w:t>
      </w:r>
      <w:r>
        <w:rPr>
          <w:rFonts w:ascii="楷体_GB2312" w:eastAsia="楷体_GB2312" w:hint="eastAsia"/>
          <w:sz w:val="120"/>
          <w:szCs w:val="120"/>
        </w:rPr>
        <w:t>验</w:t>
      </w:r>
      <w:r>
        <w:rPr>
          <w:rFonts w:ascii="楷体_GB2312" w:eastAsia="楷体_GB2312"/>
          <w:sz w:val="120"/>
          <w:szCs w:val="120"/>
        </w:rPr>
        <w:t xml:space="preserve"> </w:t>
      </w:r>
      <w:r>
        <w:rPr>
          <w:rFonts w:ascii="楷体_GB2312" w:eastAsia="楷体_GB2312" w:hint="eastAsia"/>
          <w:sz w:val="120"/>
          <w:szCs w:val="120"/>
        </w:rPr>
        <w:t>报</w:t>
      </w:r>
      <w:r>
        <w:rPr>
          <w:rFonts w:ascii="楷体_GB2312" w:eastAsia="楷体_GB2312"/>
          <w:sz w:val="120"/>
          <w:szCs w:val="120"/>
        </w:rPr>
        <w:t xml:space="preserve"> </w:t>
      </w:r>
      <w:r>
        <w:rPr>
          <w:rFonts w:ascii="楷体_GB2312" w:eastAsia="楷体_GB2312" w:hint="eastAsia"/>
          <w:sz w:val="120"/>
          <w:szCs w:val="120"/>
        </w:rPr>
        <w:t>告</w:t>
      </w:r>
    </w:p>
    <w:p w14:paraId="3B8E9DEE" w14:textId="77777777" w:rsidR="00967734" w:rsidRDefault="00967734">
      <w:pPr>
        <w:jc w:val="center"/>
        <w:rPr>
          <w:szCs w:val="21"/>
        </w:rPr>
      </w:pPr>
    </w:p>
    <w:p w14:paraId="694D941E" w14:textId="77777777" w:rsidR="00967734" w:rsidRDefault="00967734">
      <w:pPr>
        <w:jc w:val="center"/>
        <w:rPr>
          <w:szCs w:val="21"/>
        </w:rPr>
      </w:pPr>
    </w:p>
    <w:p w14:paraId="603828E0" w14:textId="77777777" w:rsidR="00967734" w:rsidRDefault="00967734">
      <w:pPr>
        <w:jc w:val="center"/>
        <w:rPr>
          <w:szCs w:val="21"/>
        </w:rPr>
      </w:pPr>
    </w:p>
    <w:p w14:paraId="6584FB61" w14:textId="77777777" w:rsidR="00967734" w:rsidRDefault="00967734">
      <w:pPr>
        <w:jc w:val="center"/>
        <w:rPr>
          <w:szCs w:val="21"/>
        </w:rPr>
      </w:pPr>
    </w:p>
    <w:p w14:paraId="39ACA88E" w14:textId="77777777" w:rsidR="00967734" w:rsidRDefault="00967734">
      <w:pPr>
        <w:jc w:val="center"/>
        <w:rPr>
          <w:szCs w:val="21"/>
        </w:rPr>
      </w:pPr>
    </w:p>
    <w:p w14:paraId="2FCB3424" w14:textId="77777777" w:rsidR="00967734" w:rsidRDefault="00967734">
      <w:pPr>
        <w:jc w:val="center"/>
        <w:rPr>
          <w:szCs w:val="21"/>
        </w:rPr>
      </w:pPr>
    </w:p>
    <w:p w14:paraId="219C19C7" w14:textId="77777777" w:rsidR="00967734" w:rsidRDefault="00967734">
      <w:pPr>
        <w:jc w:val="center"/>
        <w:rPr>
          <w:szCs w:val="21"/>
        </w:rPr>
      </w:pPr>
    </w:p>
    <w:p w14:paraId="7C95B2D1" w14:textId="77777777" w:rsidR="00967734" w:rsidRDefault="00967734">
      <w:pPr>
        <w:jc w:val="center"/>
        <w:rPr>
          <w:szCs w:val="21"/>
        </w:rPr>
      </w:pPr>
    </w:p>
    <w:p w14:paraId="15F9FFBA" w14:textId="77777777" w:rsidR="00967734" w:rsidRDefault="00967734">
      <w:pPr>
        <w:jc w:val="center"/>
        <w:rPr>
          <w:szCs w:val="21"/>
        </w:rPr>
      </w:pPr>
    </w:p>
    <w:p w14:paraId="32D44987" w14:textId="77777777" w:rsidR="00967734" w:rsidRDefault="00967734">
      <w:pPr>
        <w:jc w:val="center"/>
        <w:rPr>
          <w:szCs w:val="21"/>
        </w:rPr>
      </w:pPr>
    </w:p>
    <w:p w14:paraId="15159A69" w14:textId="77777777" w:rsidR="00967734" w:rsidRDefault="00967734">
      <w:pPr>
        <w:jc w:val="center"/>
        <w:rPr>
          <w:szCs w:val="21"/>
        </w:rPr>
      </w:pPr>
    </w:p>
    <w:p w14:paraId="78D163DD" w14:textId="77777777" w:rsidR="00967734" w:rsidRDefault="00967734">
      <w:pPr>
        <w:jc w:val="center"/>
        <w:rPr>
          <w:szCs w:val="21"/>
        </w:rPr>
      </w:pPr>
    </w:p>
    <w:p w14:paraId="13F11E8F" w14:textId="7883A51E" w:rsidR="00967734" w:rsidRDefault="00DE6D06">
      <w:pPr>
        <w:ind w:firstLineChars="147" w:firstLine="472"/>
        <w:rPr>
          <w:b/>
          <w:bCs/>
          <w:sz w:val="32"/>
          <w:szCs w:val="32"/>
          <w:u w:val="single"/>
        </w:rPr>
      </w:pPr>
      <w:r>
        <w:rPr>
          <w:rFonts w:hint="eastAsia"/>
          <w:b/>
          <w:bCs/>
          <w:sz w:val="32"/>
          <w:szCs w:val="32"/>
        </w:rPr>
        <w:t>实验课程名称：</w:t>
      </w:r>
      <w:r>
        <w:rPr>
          <w:b/>
          <w:bCs/>
          <w:sz w:val="32"/>
          <w:szCs w:val="32"/>
          <w:u w:val="single"/>
        </w:rPr>
        <w:t xml:space="preserve">    </w:t>
      </w:r>
      <w:r w:rsidR="007C139B">
        <w:rPr>
          <w:rFonts w:hint="eastAsia"/>
          <w:b/>
          <w:bCs/>
          <w:sz w:val="32"/>
          <w:szCs w:val="32"/>
          <w:u w:val="single"/>
        </w:rPr>
        <w:t>软件工程</w:t>
      </w:r>
      <w:r>
        <w:rPr>
          <w:b/>
          <w:bCs/>
          <w:sz w:val="32"/>
          <w:szCs w:val="32"/>
          <w:u w:val="single"/>
        </w:rPr>
        <w:t xml:space="preserve">  </w:t>
      </w:r>
      <w:r>
        <w:rPr>
          <w:rFonts w:hint="eastAsia"/>
          <w:b/>
          <w:bCs/>
          <w:sz w:val="32"/>
          <w:szCs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14:paraId="242DFE70" w14:textId="77777777" w:rsidR="00967734" w:rsidRDefault="00DE6D06">
      <w:pPr>
        <w:ind w:firstLineChars="147" w:firstLine="472"/>
        <w:rPr>
          <w:rFonts w:ascii="宋体"/>
          <w:b/>
          <w:bCs/>
          <w:sz w:val="30"/>
          <w:szCs w:val="28"/>
          <w:u w:val="single"/>
        </w:rPr>
      </w:pPr>
      <w:r>
        <w:rPr>
          <w:rFonts w:hint="eastAsia"/>
          <w:b/>
          <w:bCs/>
          <w:sz w:val="32"/>
          <w:szCs w:val="32"/>
        </w:rPr>
        <w:t>实验项目名称：</w:t>
      </w:r>
      <w:r>
        <w:rPr>
          <w:sz w:val="32"/>
          <w:szCs w:val="32"/>
          <w:u w:val="single"/>
        </w:rPr>
        <w:t xml:space="preserve"> </w:t>
      </w:r>
      <w:r>
        <w:rPr>
          <w:sz w:val="30"/>
          <w:szCs w:val="32"/>
          <w:u w:val="single"/>
        </w:rPr>
        <w:t xml:space="preserve"> </w:t>
      </w:r>
      <w:r>
        <w:rPr>
          <w:rFonts w:ascii="宋体" w:hAnsi="宋体" w:hint="eastAsia"/>
          <w:sz w:val="32"/>
          <w:szCs w:val="32"/>
          <w:u w:val="single"/>
        </w:rPr>
        <w:t>用户界面设计与实现</w:t>
      </w:r>
      <w:r>
        <w:rPr>
          <w:rFonts w:ascii="宋体" w:hAnsi="宋体"/>
          <w:sz w:val="30"/>
          <w:szCs w:val="28"/>
          <w:u w:val="single"/>
        </w:rPr>
        <w:t xml:space="preserve">  </w:t>
      </w:r>
    </w:p>
    <w:p w14:paraId="1386C1CB" w14:textId="36A3BFCD" w:rsidR="00967734" w:rsidRDefault="00DE6D06">
      <w:pPr>
        <w:ind w:firstLineChars="147" w:firstLine="472"/>
        <w:rPr>
          <w:b/>
          <w:bCs/>
          <w:sz w:val="32"/>
          <w:szCs w:val="32"/>
          <w:u w:val="single"/>
        </w:rPr>
      </w:pPr>
      <w:r>
        <w:rPr>
          <w:rFonts w:hint="eastAsia"/>
          <w:b/>
          <w:bCs/>
          <w:sz w:val="32"/>
          <w:szCs w:val="32"/>
        </w:rPr>
        <w:t>专</w:t>
      </w:r>
      <w:r>
        <w:rPr>
          <w:b/>
          <w:bCs/>
          <w:sz w:val="32"/>
          <w:szCs w:val="32"/>
        </w:rPr>
        <w:t xml:space="preserve"> </w:t>
      </w:r>
      <w:r>
        <w:rPr>
          <w:rFonts w:hint="eastAsia"/>
          <w:b/>
          <w:bCs/>
          <w:sz w:val="32"/>
          <w:szCs w:val="32"/>
        </w:rPr>
        <w:t>业</w:t>
      </w:r>
      <w:r>
        <w:rPr>
          <w:b/>
          <w:bCs/>
          <w:sz w:val="32"/>
          <w:szCs w:val="32"/>
        </w:rPr>
        <w:t xml:space="preserve"> </w:t>
      </w:r>
      <w:r>
        <w:rPr>
          <w:rFonts w:hint="eastAsia"/>
          <w:b/>
          <w:bCs/>
          <w:sz w:val="32"/>
          <w:szCs w:val="32"/>
        </w:rPr>
        <w:t>班</w:t>
      </w:r>
      <w:r>
        <w:rPr>
          <w:b/>
          <w:bCs/>
          <w:sz w:val="32"/>
          <w:szCs w:val="32"/>
        </w:rPr>
        <w:t xml:space="preserve"> </w:t>
      </w:r>
      <w:r>
        <w:rPr>
          <w:rFonts w:hint="eastAsia"/>
          <w:b/>
          <w:bCs/>
          <w:sz w:val="32"/>
          <w:szCs w:val="32"/>
        </w:rPr>
        <w:t>级：</w:t>
      </w:r>
      <w:r>
        <w:rPr>
          <w:b/>
          <w:bCs/>
          <w:sz w:val="32"/>
          <w:szCs w:val="32"/>
        </w:rPr>
        <w:t xml:space="preserve"> </w:t>
      </w:r>
      <w:r>
        <w:rPr>
          <w:b/>
          <w:bCs/>
          <w:sz w:val="32"/>
          <w:szCs w:val="32"/>
          <w:u w:val="single"/>
        </w:rPr>
        <w:t xml:space="preserve">   </w:t>
      </w:r>
      <w:r w:rsidR="007C139B">
        <w:rPr>
          <w:b/>
          <w:bCs/>
          <w:sz w:val="32"/>
          <w:szCs w:val="32"/>
          <w:u w:val="single"/>
        </w:rPr>
        <w:t>21</w:t>
      </w:r>
      <w:r w:rsidR="007C139B">
        <w:rPr>
          <w:rFonts w:hint="eastAsia"/>
          <w:b/>
          <w:bCs/>
          <w:sz w:val="32"/>
          <w:szCs w:val="32"/>
          <w:u w:val="single"/>
        </w:rPr>
        <w:t>计科接本</w:t>
      </w:r>
      <w:r w:rsidR="007C139B">
        <w:rPr>
          <w:rFonts w:hint="eastAsia"/>
          <w:b/>
          <w:bCs/>
          <w:sz w:val="32"/>
          <w:szCs w:val="32"/>
          <w:u w:val="single"/>
        </w:rPr>
        <w:t>1</w:t>
      </w:r>
      <w:r w:rsidR="007C139B">
        <w:rPr>
          <w:rFonts w:hint="eastAsia"/>
          <w:b/>
          <w:bCs/>
          <w:sz w:val="32"/>
          <w:szCs w:val="32"/>
          <w:u w:val="single"/>
        </w:rPr>
        <w:t>班</w:t>
      </w:r>
      <w:r>
        <w:rPr>
          <w:b/>
          <w:bCs/>
          <w:sz w:val="32"/>
          <w:szCs w:val="32"/>
          <w:u w:val="single"/>
        </w:rPr>
        <w:t xml:space="preserve">    </w:t>
      </w:r>
      <w:r>
        <w:rPr>
          <w:rFonts w:hint="eastAsia"/>
          <w:b/>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33C53794" w14:textId="41648D9C" w:rsidR="00967734" w:rsidRDefault="00DE6D06">
      <w:pPr>
        <w:ind w:firstLineChars="147" w:firstLine="472"/>
        <w:rPr>
          <w:b/>
          <w:bCs/>
          <w:sz w:val="32"/>
          <w:szCs w:val="32"/>
          <w:u w:val="single"/>
        </w:rPr>
      </w:pPr>
      <w:r>
        <w:rPr>
          <w:rFonts w:hint="eastAsia"/>
          <w:b/>
          <w:bCs/>
          <w:sz w:val="32"/>
          <w:szCs w:val="32"/>
        </w:rPr>
        <w:t>学</w:t>
      </w:r>
      <w:r>
        <w:rPr>
          <w:b/>
          <w:bCs/>
          <w:sz w:val="32"/>
          <w:szCs w:val="32"/>
        </w:rPr>
        <w:t xml:space="preserve">       </w:t>
      </w:r>
      <w:r>
        <w:rPr>
          <w:rFonts w:hint="eastAsia"/>
          <w:b/>
          <w:bCs/>
          <w:sz w:val="32"/>
          <w:szCs w:val="32"/>
        </w:rPr>
        <w:t>号：</w:t>
      </w:r>
      <w:r>
        <w:rPr>
          <w:b/>
          <w:bCs/>
          <w:sz w:val="32"/>
          <w:szCs w:val="32"/>
        </w:rPr>
        <w:t xml:space="preserve"> </w:t>
      </w:r>
      <w:r>
        <w:rPr>
          <w:bCs/>
          <w:sz w:val="32"/>
          <w:szCs w:val="32"/>
          <w:u w:val="single"/>
        </w:rPr>
        <w:t xml:space="preserve">    </w:t>
      </w:r>
      <w:r w:rsidR="007C139B">
        <w:rPr>
          <w:bCs/>
          <w:sz w:val="32"/>
          <w:szCs w:val="32"/>
          <w:u w:val="single"/>
        </w:rPr>
        <w:t>202100431128</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2FF1F066" w14:textId="76CC7010" w:rsidR="00967734" w:rsidRDefault="00DE6D06">
      <w:pPr>
        <w:ind w:firstLineChars="147" w:firstLine="472"/>
        <w:rPr>
          <w:bCs/>
          <w:sz w:val="32"/>
          <w:szCs w:val="32"/>
          <w:u w:val="single"/>
        </w:rPr>
      </w:pPr>
      <w:r>
        <w:rPr>
          <w:rFonts w:hint="eastAsia"/>
          <w:b/>
          <w:bCs/>
          <w:sz w:val="32"/>
          <w:szCs w:val="32"/>
        </w:rPr>
        <w:t>姓</w:t>
      </w:r>
      <w:r>
        <w:rPr>
          <w:b/>
          <w:bCs/>
          <w:sz w:val="32"/>
          <w:szCs w:val="32"/>
        </w:rPr>
        <w:t xml:space="preserve">       </w:t>
      </w:r>
      <w:r>
        <w:rPr>
          <w:rFonts w:hint="eastAsia"/>
          <w:b/>
          <w:bCs/>
          <w:sz w:val="32"/>
          <w:szCs w:val="32"/>
        </w:rPr>
        <w:t>名：</w:t>
      </w:r>
      <w:r>
        <w:rPr>
          <w:b/>
          <w:bCs/>
          <w:sz w:val="32"/>
          <w:szCs w:val="32"/>
        </w:rPr>
        <w:t xml:space="preserve"> </w:t>
      </w:r>
      <w:r>
        <w:rPr>
          <w:bCs/>
          <w:sz w:val="32"/>
          <w:szCs w:val="32"/>
          <w:u w:val="single"/>
        </w:rPr>
        <w:t xml:space="preserve">      </w:t>
      </w:r>
      <w:r w:rsidR="007C139B">
        <w:rPr>
          <w:rFonts w:hint="eastAsia"/>
          <w:bCs/>
          <w:sz w:val="32"/>
          <w:szCs w:val="32"/>
          <w:u w:val="single"/>
        </w:rPr>
        <w:t>陈名琦</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6FA04567" w14:textId="69010015" w:rsidR="00967734" w:rsidRDefault="00DE6D06">
      <w:pPr>
        <w:ind w:firstLineChars="147" w:firstLine="472"/>
        <w:rPr>
          <w:b/>
          <w:bCs/>
          <w:sz w:val="32"/>
          <w:szCs w:val="32"/>
          <w:u w:val="single"/>
        </w:rPr>
      </w:pPr>
      <w:r>
        <w:rPr>
          <w:rFonts w:hint="eastAsia"/>
          <w:b/>
          <w:bCs/>
          <w:sz w:val="32"/>
          <w:szCs w:val="32"/>
        </w:rPr>
        <w:t>指</w:t>
      </w:r>
      <w:r>
        <w:rPr>
          <w:b/>
          <w:bCs/>
          <w:sz w:val="32"/>
          <w:szCs w:val="32"/>
        </w:rPr>
        <w:t xml:space="preserve"> </w:t>
      </w:r>
      <w:r>
        <w:rPr>
          <w:rFonts w:hint="eastAsia"/>
          <w:b/>
          <w:bCs/>
          <w:sz w:val="32"/>
          <w:szCs w:val="32"/>
        </w:rPr>
        <w:t>导</w:t>
      </w:r>
      <w:r>
        <w:rPr>
          <w:b/>
          <w:bCs/>
          <w:sz w:val="32"/>
          <w:szCs w:val="32"/>
        </w:rPr>
        <w:t xml:space="preserve"> </w:t>
      </w:r>
      <w:r>
        <w:rPr>
          <w:rFonts w:hint="eastAsia"/>
          <w:b/>
          <w:bCs/>
          <w:sz w:val="32"/>
          <w:szCs w:val="32"/>
        </w:rPr>
        <w:t>教</w:t>
      </w:r>
      <w:r>
        <w:rPr>
          <w:b/>
          <w:bCs/>
          <w:sz w:val="32"/>
          <w:szCs w:val="32"/>
        </w:rPr>
        <w:t xml:space="preserve"> </w:t>
      </w:r>
      <w:r>
        <w:rPr>
          <w:rFonts w:hint="eastAsia"/>
          <w:b/>
          <w:bCs/>
          <w:sz w:val="32"/>
          <w:szCs w:val="32"/>
        </w:rPr>
        <w:t>师：</w:t>
      </w:r>
      <w:r>
        <w:rPr>
          <w:b/>
          <w:bCs/>
          <w:sz w:val="32"/>
          <w:szCs w:val="32"/>
        </w:rPr>
        <w:t xml:space="preserve"> </w:t>
      </w:r>
      <w:r>
        <w:rPr>
          <w:bCs/>
          <w:sz w:val="32"/>
          <w:szCs w:val="32"/>
          <w:u w:val="single"/>
        </w:rPr>
        <w:t xml:space="preserve">      </w:t>
      </w:r>
      <w:r w:rsidR="007C139B">
        <w:rPr>
          <w:rFonts w:hint="eastAsia"/>
          <w:bCs/>
          <w:sz w:val="32"/>
          <w:szCs w:val="32"/>
          <w:u w:val="single"/>
        </w:rPr>
        <w:t>霍丽娜</w:t>
      </w:r>
      <w:r>
        <w:rPr>
          <w:bCs/>
          <w:sz w:val="32"/>
          <w:szCs w:val="32"/>
          <w:u w:val="single"/>
        </w:rPr>
        <w:t xml:space="preserve">            </w:t>
      </w:r>
    </w:p>
    <w:p w14:paraId="72938424" w14:textId="77777777" w:rsidR="00967734" w:rsidRDefault="00967734"/>
    <w:p w14:paraId="20413F82" w14:textId="77777777" w:rsidR="00967734" w:rsidRDefault="00967734"/>
    <w:p w14:paraId="022E1D65" w14:textId="77777777" w:rsidR="00967734" w:rsidRDefault="00967734"/>
    <w:p w14:paraId="3E2A63E3" w14:textId="77777777" w:rsidR="00967734" w:rsidRDefault="00967734"/>
    <w:p w14:paraId="7B46DE25" w14:textId="77777777" w:rsidR="00967734" w:rsidRDefault="00967734"/>
    <w:p w14:paraId="68C52AC0" w14:textId="77777777" w:rsidR="00967734" w:rsidRDefault="00967734"/>
    <w:p w14:paraId="6F05E495" w14:textId="77777777" w:rsidR="00967734" w:rsidRDefault="00DE6D06">
      <w:pPr>
        <w:pStyle w:val="a3"/>
        <w:widowControl/>
        <w:spacing w:beforeAutospacing="0" w:afterAutospacing="0"/>
        <w:rPr>
          <w:rFonts w:ascii="黑体" w:eastAsia="黑体" w:hAnsi="黑体" w:cs="黑体"/>
          <w:b/>
          <w:bCs/>
          <w:sz w:val="28"/>
          <w:szCs w:val="28"/>
        </w:rPr>
      </w:pPr>
      <w:r>
        <w:rPr>
          <w:rFonts w:ascii="黑体" w:eastAsia="黑体" w:hAnsi="黑体" w:cs="黑体" w:hint="eastAsia"/>
          <w:b/>
          <w:bCs/>
          <w:sz w:val="28"/>
          <w:szCs w:val="28"/>
        </w:rPr>
        <w:lastRenderedPageBreak/>
        <w:t>实验目的：</w:t>
      </w:r>
    </w:p>
    <w:p w14:paraId="501F2A5B" w14:textId="77777777" w:rsidR="00967734" w:rsidRDefault="00DE6D06">
      <w:pPr>
        <w:pStyle w:val="a3"/>
        <w:widowControl/>
        <w:spacing w:beforeAutospacing="0" w:afterAutospacing="0"/>
        <w:rPr>
          <w:rFonts w:ascii="宋体" w:eastAsia="宋体" w:hAnsi="宋体" w:cs="宋体"/>
        </w:rPr>
      </w:pPr>
      <w:r>
        <w:rPr>
          <w:rFonts w:ascii="宋体" w:eastAsia="宋体" w:hAnsi="宋体" w:cs="宋体" w:hint="eastAsia"/>
        </w:rPr>
        <w:t>1.了解用户交互设计的原则</w:t>
      </w:r>
    </w:p>
    <w:p w14:paraId="56A8B335" w14:textId="77777777" w:rsidR="00967734" w:rsidRDefault="00DE6D06">
      <w:pPr>
        <w:pStyle w:val="a3"/>
        <w:widowControl/>
        <w:spacing w:beforeAutospacing="0" w:afterAutospacing="0"/>
        <w:rPr>
          <w:rFonts w:ascii="宋体" w:eastAsia="宋体" w:hAnsi="宋体" w:cs="宋体"/>
        </w:rPr>
      </w:pPr>
      <w:r>
        <w:rPr>
          <w:rFonts w:ascii="宋体" w:eastAsia="宋体" w:hAnsi="宋体" w:cs="宋体" w:hint="eastAsia"/>
        </w:rPr>
        <w:t>2.掌握原型设计工具的使用</w:t>
      </w:r>
    </w:p>
    <w:p w14:paraId="20EFE367" w14:textId="77777777" w:rsidR="00967734" w:rsidRDefault="00DE6D06">
      <w:pPr>
        <w:pStyle w:val="a3"/>
        <w:widowControl/>
        <w:spacing w:beforeAutospacing="0" w:afterAutospacing="0"/>
        <w:rPr>
          <w:rFonts w:ascii="宋体" w:eastAsia="宋体" w:hAnsi="宋体" w:cs="宋体"/>
        </w:rPr>
      </w:pPr>
      <w:r>
        <w:rPr>
          <w:rFonts w:ascii="宋体" w:eastAsia="宋体" w:hAnsi="宋体" w:cs="宋体" w:hint="eastAsia"/>
        </w:rPr>
        <w:t>3.掌握软件功能实现的基本过程</w:t>
      </w:r>
    </w:p>
    <w:p w14:paraId="2DF3B685" w14:textId="77777777" w:rsidR="00967734" w:rsidRDefault="00DE6D06">
      <w:pPr>
        <w:pStyle w:val="a3"/>
        <w:widowControl/>
        <w:spacing w:beforeAutospacing="0" w:afterAutospacing="0"/>
        <w:rPr>
          <w:rFonts w:ascii="黑体" w:eastAsia="黑体" w:hAnsi="黑体" w:cs="黑体"/>
          <w:b/>
          <w:bCs/>
          <w:sz w:val="28"/>
          <w:szCs w:val="28"/>
        </w:rPr>
      </w:pPr>
      <w:r>
        <w:rPr>
          <w:rFonts w:ascii="黑体" w:eastAsia="黑体" w:hAnsi="黑体" w:cs="黑体" w:hint="eastAsia"/>
          <w:b/>
          <w:bCs/>
          <w:sz w:val="28"/>
          <w:szCs w:val="28"/>
        </w:rPr>
        <w:t>实验内容：</w:t>
      </w:r>
    </w:p>
    <w:p w14:paraId="7509D510" w14:textId="4A8BD4BC" w:rsidR="007D49F9" w:rsidRPr="007D49F9" w:rsidRDefault="00DE6D06" w:rsidP="007D49F9">
      <w:pPr>
        <w:pStyle w:val="a3"/>
        <w:widowControl/>
        <w:numPr>
          <w:ilvl w:val="0"/>
          <w:numId w:val="1"/>
        </w:numPr>
        <w:spacing w:beforeAutospacing="0" w:afterAutospacing="0"/>
        <w:rPr>
          <w:rFonts w:asciiTheme="minorEastAsia" w:hAnsiTheme="minorEastAsia" w:cstheme="minorEastAsia" w:hint="eastAsia"/>
        </w:rPr>
      </w:pPr>
      <w:r>
        <w:rPr>
          <w:rFonts w:asciiTheme="minorEastAsia" w:hAnsiTheme="minorEastAsia" w:cstheme="minorEastAsia" w:hint="eastAsia"/>
        </w:rPr>
        <w:t>从以下题目中任选一个，进行需求分析，然后设计用户界面，可以用word、绘图、photoshop、Axure等工具，设计软件系统的页面布局，可以自制图片素材或上网搜索。</w:t>
      </w:r>
    </w:p>
    <w:p w14:paraId="1AA374E9" w14:textId="77777777" w:rsidR="00967734" w:rsidRDefault="00DE6D06">
      <w:pPr>
        <w:pStyle w:val="a3"/>
        <w:widowControl/>
        <w:numPr>
          <w:ilvl w:val="0"/>
          <w:numId w:val="1"/>
        </w:numPr>
        <w:spacing w:beforeAutospacing="0" w:afterAutospacing="0"/>
        <w:rPr>
          <w:rFonts w:asciiTheme="minorEastAsia" w:hAnsiTheme="minorEastAsia" w:cstheme="minorEastAsia"/>
        </w:rPr>
      </w:pPr>
      <w:r>
        <w:rPr>
          <w:rFonts w:asciiTheme="minorEastAsia" w:hAnsiTheme="minorEastAsia" w:cstheme="minorEastAsia" w:hint="eastAsia"/>
        </w:rPr>
        <w:t>用所学技术实现系统中用户登录的功能，以及添加信息的功能。</w:t>
      </w:r>
    </w:p>
    <w:p w14:paraId="0BC8D29C" w14:textId="77777777" w:rsidR="00967734" w:rsidRDefault="00DE6D06">
      <w:pPr>
        <w:pStyle w:val="a3"/>
        <w:widowControl/>
        <w:spacing w:beforeAutospacing="0" w:afterAutospacing="0"/>
        <w:rPr>
          <w:rFonts w:asciiTheme="minorEastAsia" w:hAnsiTheme="minorEastAsia" w:cstheme="minorEastAsia"/>
        </w:rPr>
      </w:pPr>
      <w:r>
        <w:rPr>
          <w:rFonts w:asciiTheme="minorEastAsia" w:hAnsiTheme="minorEastAsia" w:cstheme="minorEastAsia" w:hint="eastAsia"/>
        </w:rPr>
        <w:t>候选题目：</w:t>
      </w:r>
    </w:p>
    <w:p w14:paraId="3244547C" w14:textId="77777777" w:rsidR="00967734" w:rsidRDefault="00DE6D06">
      <w:pPr>
        <w:pStyle w:val="a3"/>
        <w:widowControl/>
        <w:numPr>
          <w:ilvl w:val="0"/>
          <w:numId w:val="2"/>
        </w:numPr>
        <w:spacing w:beforeAutospacing="0" w:afterAutospacing="0"/>
        <w:rPr>
          <w:rFonts w:asciiTheme="minorEastAsia" w:hAnsiTheme="minorEastAsia" w:cstheme="minorEastAsia"/>
        </w:rPr>
      </w:pPr>
      <w:r>
        <w:rPr>
          <w:rFonts w:asciiTheme="minorEastAsia" w:hAnsiTheme="minorEastAsia" w:cstheme="minorEastAsia" w:hint="eastAsia"/>
        </w:rPr>
        <w:t>图书管理系统</w:t>
      </w:r>
    </w:p>
    <w:p w14:paraId="0269DA2A" w14:textId="77777777" w:rsidR="00967734" w:rsidRDefault="00DE6D06">
      <w:pPr>
        <w:pStyle w:val="a3"/>
        <w:widowControl/>
        <w:numPr>
          <w:ilvl w:val="0"/>
          <w:numId w:val="2"/>
        </w:numPr>
        <w:spacing w:beforeAutospacing="0" w:afterAutospacing="0"/>
        <w:rPr>
          <w:rFonts w:asciiTheme="minorEastAsia" w:hAnsiTheme="minorEastAsia" w:cstheme="minorEastAsia"/>
        </w:rPr>
      </w:pPr>
      <w:r>
        <w:rPr>
          <w:rFonts w:asciiTheme="minorEastAsia" w:hAnsiTheme="minorEastAsia" w:cstheme="minorEastAsia" w:hint="eastAsia"/>
        </w:rPr>
        <w:t>机票预订系统</w:t>
      </w:r>
    </w:p>
    <w:p w14:paraId="31E32AD1" w14:textId="77777777" w:rsidR="00967734" w:rsidRDefault="00DE6D06">
      <w:pPr>
        <w:pStyle w:val="a3"/>
        <w:widowControl/>
        <w:numPr>
          <w:ilvl w:val="0"/>
          <w:numId w:val="2"/>
        </w:numPr>
        <w:spacing w:beforeAutospacing="0" w:afterAutospacing="0"/>
        <w:rPr>
          <w:rFonts w:asciiTheme="minorEastAsia" w:hAnsiTheme="minorEastAsia" w:cstheme="minorEastAsia"/>
        </w:rPr>
      </w:pPr>
      <w:r>
        <w:rPr>
          <w:rFonts w:asciiTheme="minorEastAsia" w:hAnsiTheme="minorEastAsia" w:cstheme="minorEastAsia" w:hint="eastAsia"/>
        </w:rPr>
        <w:t>学生选课系统</w:t>
      </w:r>
    </w:p>
    <w:p w14:paraId="72EE582F" w14:textId="77777777" w:rsidR="00967734" w:rsidRDefault="00DE6D06">
      <w:pPr>
        <w:pStyle w:val="a3"/>
        <w:widowControl/>
        <w:numPr>
          <w:ilvl w:val="0"/>
          <w:numId w:val="2"/>
        </w:numPr>
        <w:spacing w:beforeAutospacing="0" w:afterAutospacing="0"/>
        <w:rPr>
          <w:rFonts w:asciiTheme="minorEastAsia" w:hAnsiTheme="minorEastAsia" w:cstheme="minorEastAsia"/>
        </w:rPr>
      </w:pPr>
      <w:r>
        <w:rPr>
          <w:rFonts w:asciiTheme="minorEastAsia" w:hAnsiTheme="minorEastAsia" w:cstheme="minorEastAsia" w:hint="eastAsia"/>
        </w:rPr>
        <w:t>网上书城</w:t>
      </w:r>
    </w:p>
    <w:p w14:paraId="3CBA0620" w14:textId="77777777" w:rsidR="00967734" w:rsidRDefault="00DE6D06">
      <w:pPr>
        <w:pStyle w:val="a3"/>
        <w:widowControl/>
        <w:numPr>
          <w:ilvl w:val="0"/>
          <w:numId w:val="2"/>
        </w:numPr>
        <w:spacing w:beforeAutospacing="0" w:afterAutospacing="0"/>
        <w:rPr>
          <w:rFonts w:asciiTheme="minorEastAsia" w:hAnsiTheme="minorEastAsia" w:cstheme="minorEastAsia"/>
        </w:rPr>
      </w:pPr>
      <w:r>
        <w:rPr>
          <w:rFonts w:asciiTheme="minorEastAsia" w:hAnsiTheme="minorEastAsia" w:cstheme="minorEastAsia" w:hint="eastAsia"/>
        </w:rPr>
        <w:t>班级成员管理系统</w:t>
      </w:r>
    </w:p>
    <w:p w14:paraId="4789C7A0" w14:textId="77777777" w:rsidR="00967734" w:rsidRDefault="00DE6D06">
      <w:pPr>
        <w:pStyle w:val="a3"/>
        <w:widowControl/>
        <w:numPr>
          <w:ilvl w:val="0"/>
          <w:numId w:val="2"/>
        </w:numPr>
        <w:spacing w:beforeAutospacing="0" w:afterAutospacing="0"/>
        <w:rPr>
          <w:rFonts w:asciiTheme="minorEastAsia" w:hAnsiTheme="minorEastAsia" w:cstheme="minorEastAsia"/>
        </w:rPr>
      </w:pPr>
      <w:r>
        <w:rPr>
          <w:rFonts w:asciiTheme="minorEastAsia" w:hAnsiTheme="minorEastAsia" w:cstheme="minorEastAsia" w:hint="eastAsia"/>
        </w:rPr>
        <w:t>自拟题目</w:t>
      </w:r>
    </w:p>
    <w:p w14:paraId="0BBC2257" w14:textId="77777777" w:rsidR="00967734" w:rsidRDefault="00967734">
      <w:pPr>
        <w:pStyle w:val="a3"/>
        <w:widowControl/>
        <w:spacing w:beforeAutospacing="0" w:afterAutospacing="0"/>
        <w:rPr>
          <w:rFonts w:asciiTheme="minorEastAsia" w:hAnsiTheme="minorEastAsia" w:cstheme="minorEastAsia"/>
        </w:rPr>
      </w:pPr>
    </w:p>
    <w:p w14:paraId="4B7E1595" w14:textId="6149D242" w:rsidR="00967734" w:rsidRDefault="00DE6D06">
      <w:pPr>
        <w:pStyle w:val="a3"/>
        <w:widowControl/>
        <w:spacing w:beforeAutospacing="0" w:afterAutospacing="0"/>
        <w:rPr>
          <w:rFonts w:ascii="黑体" w:eastAsia="黑体" w:hAnsi="黑体" w:cs="黑体"/>
          <w:b/>
          <w:bCs/>
          <w:sz w:val="28"/>
          <w:szCs w:val="28"/>
        </w:rPr>
      </w:pPr>
      <w:r>
        <w:rPr>
          <w:rFonts w:ascii="黑体" w:eastAsia="黑体" w:hAnsi="黑体" w:cs="黑体" w:hint="eastAsia"/>
          <w:b/>
          <w:bCs/>
          <w:sz w:val="28"/>
          <w:szCs w:val="28"/>
        </w:rPr>
        <w:t>实验结果：</w:t>
      </w:r>
    </w:p>
    <w:p w14:paraId="68141021" w14:textId="634480C3" w:rsidR="007D49F9" w:rsidRDefault="007D49F9" w:rsidP="007D49F9">
      <w:pPr>
        <w:pStyle w:val="a3"/>
        <w:widowControl/>
        <w:spacing w:beforeAutospacing="0" w:afterAutospacing="0"/>
        <w:jc w:val="center"/>
        <w:rPr>
          <w:rFonts w:ascii="黑体" w:eastAsia="黑体" w:hAnsi="黑体" w:cs="黑体" w:hint="eastAsia"/>
          <w:b/>
          <w:bCs/>
          <w:sz w:val="28"/>
          <w:szCs w:val="28"/>
        </w:rPr>
      </w:pPr>
      <w:r>
        <w:rPr>
          <w:rFonts w:ascii="黑体" w:eastAsia="黑体" w:hAnsi="黑体" w:cs="黑体" w:hint="eastAsia"/>
          <w:b/>
          <w:bCs/>
          <w:sz w:val="28"/>
          <w:szCs w:val="28"/>
        </w:rPr>
        <w:t>学生选课系统</w:t>
      </w:r>
    </w:p>
    <w:p w14:paraId="2BC506CB" w14:textId="77777777" w:rsidR="007D49F9" w:rsidRPr="001019AB" w:rsidRDefault="007D49F9" w:rsidP="007D49F9">
      <w:pPr>
        <w:pStyle w:val="a3"/>
        <w:widowControl/>
        <w:tabs>
          <w:tab w:val="left" w:pos="312"/>
        </w:tabs>
        <w:spacing w:beforeAutospacing="0" w:afterAutospacing="0"/>
        <w:rPr>
          <w:rFonts w:asciiTheme="minorEastAsia" w:hAnsiTheme="minorEastAsia" w:cstheme="minorEastAsia"/>
          <w:b/>
          <w:bCs/>
        </w:rPr>
      </w:pPr>
      <w:r w:rsidRPr="001019AB">
        <w:rPr>
          <w:rFonts w:asciiTheme="minorEastAsia" w:hAnsiTheme="minorEastAsia" w:cstheme="minorEastAsia" w:hint="eastAsia"/>
          <w:b/>
          <w:bCs/>
        </w:rPr>
        <w:t>需求分析：</w:t>
      </w:r>
    </w:p>
    <w:p w14:paraId="40A2662D" w14:textId="77777777" w:rsidR="007D49F9" w:rsidRDefault="007D49F9" w:rsidP="007D49F9">
      <w:pPr>
        <w:pStyle w:val="a3"/>
        <w:widowControl/>
        <w:numPr>
          <w:ilvl w:val="0"/>
          <w:numId w:val="4"/>
        </w:numPr>
        <w:tabs>
          <w:tab w:val="left" w:pos="312"/>
        </w:tabs>
        <w:spacing w:beforeAutospacing="0" w:afterAutospacing="0"/>
        <w:rPr>
          <w:rFonts w:asciiTheme="minorEastAsia" w:hAnsiTheme="minorEastAsia" w:cstheme="minorEastAsia"/>
        </w:rPr>
      </w:pPr>
      <w:r>
        <w:rPr>
          <w:rFonts w:asciiTheme="minorEastAsia" w:hAnsiTheme="minorEastAsia" w:cstheme="minorEastAsia" w:hint="eastAsia"/>
        </w:rPr>
        <w:t>可行性分析</w:t>
      </w:r>
    </w:p>
    <w:p w14:paraId="313697F4" w14:textId="77777777" w:rsidR="007D49F9" w:rsidRDefault="007D49F9" w:rsidP="007D49F9">
      <w:pPr>
        <w:pStyle w:val="a3"/>
        <w:widowControl/>
        <w:tabs>
          <w:tab w:val="left" w:pos="312"/>
        </w:tabs>
        <w:spacing w:beforeAutospacing="0" w:afterAutospacing="0"/>
        <w:ind w:left="420"/>
        <w:rPr>
          <w:rFonts w:asciiTheme="minorEastAsia" w:hAnsiTheme="minorEastAsia" w:cs="Arial"/>
          <w:color w:val="333333"/>
          <w:shd w:val="clear" w:color="auto" w:fill="FFFFFF"/>
        </w:rPr>
      </w:pPr>
      <w:r>
        <w:rPr>
          <w:rFonts w:asciiTheme="minorEastAsia" w:hAnsiTheme="minorEastAsia" w:cs="Arial"/>
          <w:color w:val="333333"/>
          <w:shd w:val="clear" w:color="auto" w:fill="FFFFFF"/>
        </w:rPr>
        <w:tab/>
      </w:r>
      <w:r w:rsidRPr="00E157E2">
        <w:rPr>
          <w:rFonts w:asciiTheme="minorEastAsia" w:hAnsiTheme="minorEastAsia" w:cs="Arial"/>
          <w:color w:val="333333"/>
          <w:shd w:val="clear" w:color="auto" w:fill="FFFFFF"/>
        </w:rPr>
        <w:t>学生选课系统是一个学校不可缺少的部分,它的内容对于学校的决策者和管理者来说都至关重要,所以学生选课系统应该能够为用户提供充足的信息和快捷的查询手段。但一直以来人们使用传统人工的方式管理文件档案，这种管理方式存在着许多缺点,如:效率低、保密性差,另外时间一长,将产生大</w:t>
      </w:r>
      <w:r>
        <w:rPr>
          <w:rFonts w:asciiTheme="minorEastAsia" w:hAnsiTheme="minorEastAsia" w:cs="Arial" w:hint="eastAsia"/>
          <w:color w:val="333333"/>
          <w:shd w:val="clear" w:color="auto" w:fill="FFFFFF"/>
        </w:rPr>
        <w:t>量</w:t>
      </w:r>
      <w:r w:rsidRPr="00E157E2">
        <w:rPr>
          <w:rFonts w:asciiTheme="minorEastAsia" w:hAnsiTheme="minorEastAsia" w:cs="Arial"/>
          <w:color w:val="333333"/>
          <w:shd w:val="clear" w:color="auto" w:fill="FFFFFF"/>
        </w:rPr>
        <w:t>的文件和数据,这对于查找、更新和维护都带来了不少的困难。</w:t>
      </w:r>
    </w:p>
    <w:p w14:paraId="167029AF" w14:textId="77777777" w:rsidR="007D49F9" w:rsidRDefault="007D49F9" w:rsidP="007D49F9">
      <w:pPr>
        <w:pStyle w:val="a3"/>
        <w:widowControl/>
        <w:numPr>
          <w:ilvl w:val="0"/>
          <w:numId w:val="4"/>
        </w:numPr>
        <w:tabs>
          <w:tab w:val="left" w:pos="312"/>
        </w:tabs>
        <w:spacing w:beforeAutospacing="0" w:afterAutospacing="0"/>
        <w:rPr>
          <w:rFonts w:asciiTheme="minorEastAsia" w:hAnsiTheme="minorEastAsia" w:cstheme="minorEastAsia"/>
        </w:rPr>
      </w:pPr>
      <w:r>
        <w:rPr>
          <w:rFonts w:asciiTheme="minorEastAsia" w:hAnsiTheme="minorEastAsia" w:cstheme="minorEastAsia" w:hint="eastAsia"/>
        </w:rPr>
        <w:t>对功能的规定</w:t>
      </w:r>
    </w:p>
    <w:p w14:paraId="67FBE155" w14:textId="41E8E1BF" w:rsidR="007D49F9" w:rsidRDefault="007D49F9" w:rsidP="007D49F9">
      <w:pPr>
        <w:pStyle w:val="a3"/>
        <w:widowControl/>
        <w:tabs>
          <w:tab w:val="left" w:pos="312"/>
        </w:tabs>
        <w:spacing w:beforeAutospacing="0" w:afterAutospacing="0"/>
        <w:ind w:left="420"/>
        <w:rPr>
          <w:rFonts w:asciiTheme="minorEastAsia" w:hAnsiTheme="minorEastAsia" w:cstheme="minorEastAsia"/>
        </w:rPr>
      </w:pPr>
      <w:r>
        <w:rPr>
          <w:rFonts w:asciiTheme="minorEastAsia" w:hAnsiTheme="minorEastAsia" w:cstheme="minorEastAsia" w:hint="eastAsia"/>
        </w:rPr>
        <w:t>本系统功能需求模块分为</w:t>
      </w:r>
      <w:r w:rsidR="00613FCC">
        <w:rPr>
          <w:rFonts w:asciiTheme="minorEastAsia" w:hAnsiTheme="minorEastAsia" w:cstheme="minorEastAsia"/>
        </w:rPr>
        <w:t>2</w:t>
      </w:r>
      <w:r>
        <w:rPr>
          <w:rFonts w:asciiTheme="minorEastAsia" w:hAnsiTheme="minorEastAsia" w:cstheme="minorEastAsia" w:hint="eastAsia"/>
        </w:rPr>
        <w:t>个：学生、管理员</w:t>
      </w:r>
    </w:p>
    <w:p w14:paraId="000DC82D" w14:textId="7572FC6E" w:rsidR="007D49F9" w:rsidRDefault="007D49F9" w:rsidP="007D49F9">
      <w:pPr>
        <w:pStyle w:val="a3"/>
        <w:widowControl/>
        <w:numPr>
          <w:ilvl w:val="0"/>
          <w:numId w:val="4"/>
        </w:numPr>
        <w:tabs>
          <w:tab w:val="left" w:pos="312"/>
        </w:tabs>
        <w:spacing w:beforeAutospacing="0" w:afterAutospacing="0"/>
        <w:rPr>
          <w:rFonts w:asciiTheme="minorEastAsia" w:hAnsiTheme="minorEastAsia" w:cstheme="minorEastAsia"/>
        </w:rPr>
      </w:pPr>
      <w:r>
        <w:rPr>
          <w:rFonts w:asciiTheme="minorEastAsia" w:hAnsiTheme="minorEastAsia" w:cstheme="minorEastAsia" w:hint="eastAsia"/>
        </w:rPr>
        <w:t>界面展示</w:t>
      </w:r>
    </w:p>
    <w:p w14:paraId="574B10A1" w14:textId="23E495CB" w:rsidR="007D49F9" w:rsidRDefault="007D49F9" w:rsidP="007D49F9">
      <w:pPr>
        <w:pStyle w:val="a3"/>
        <w:widowControl/>
        <w:tabs>
          <w:tab w:val="left" w:pos="312"/>
        </w:tabs>
        <w:spacing w:beforeAutospacing="0" w:afterAutospacing="0"/>
        <w:ind w:left="420"/>
        <w:rPr>
          <w:rFonts w:asciiTheme="minorEastAsia" w:hAnsiTheme="minorEastAsia" w:cstheme="minorEastAsia"/>
        </w:rPr>
      </w:pPr>
      <w:r>
        <w:rPr>
          <w:noProof/>
        </w:rPr>
        <w:lastRenderedPageBreak/>
        <w:drawing>
          <wp:inline distT="0" distB="0" distL="0" distR="0" wp14:anchorId="12639EF6" wp14:editId="5341F1C3">
            <wp:extent cx="5274310" cy="28289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13534FF6" w14:textId="1B7F8F00" w:rsidR="007D49F9" w:rsidRDefault="00613FCC" w:rsidP="007D49F9">
      <w:pPr>
        <w:pStyle w:val="a3"/>
        <w:widowControl/>
        <w:tabs>
          <w:tab w:val="left" w:pos="312"/>
        </w:tabs>
        <w:spacing w:beforeAutospacing="0" w:afterAutospacing="0"/>
        <w:ind w:left="420"/>
        <w:rPr>
          <w:rFonts w:asciiTheme="minorEastAsia" w:hAnsiTheme="minorEastAsia" w:cstheme="minorEastAsia"/>
        </w:rPr>
      </w:pPr>
      <w:r>
        <w:rPr>
          <w:noProof/>
        </w:rPr>
        <w:drawing>
          <wp:inline distT="0" distB="0" distL="0" distR="0" wp14:anchorId="3A958631" wp14:editId="5961E448">
            <wp:extent cx="5274310" cy="28289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187205D8" w14:textId="78A32137" w:rsidR="00613FCC" w:rsidRDefault="00613FCC" w:rsidP="00613FCC">
      <w:pPr>
        <w:pStyle w:val="a3"/>
        <w:widowControl/>
        <w:tabs>
          <w:tab w:val="left" w:pos="312"/>
        </w:tabs>
        <w:spacing w:beforeAutospacing="0" w:afterAutospacing="0"/>
        <w:ind w:left="420"/>
        <w:rPr>
          <w:rFonts w:asciiTheme="minorEastAsia" w:hAnsiTheme="minorEastAsia" w:cstheme="minorEastAsia" w:hint="eastAsia"/>
          <w:b/>
          <w:bCs/>
        </w:rPr>
      </w:pPr>
      <w:r>
        <w:rPr>
          <w:noProof/>
        </w:rPr>
        <w:drawing>
          <wp:inline distT="0" distB="0" distL="0" distR="0" wp14:anchorId="0F718C5C" wp14:editId="2176F4B4">
            <wp:extent cx="5274310" cy="2828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6502D709" w14:textId="16C67759" w:rsidR="00613FCC" w:rsidRDefault="00613FCC" w:rsidP="007D49F9">
      <w:pPr>
        <w:pStyle w:val="a3"/>
        <w:widowControl/>
        <w:tabs>
          <w:tab w:val="left" w:pos="312"/>
        </w:tabs>
        <w:spacing w:beforeAutospacing="0" w:afterAutospacing="0"/>
        <w:ind w:left="420"/>
        <w:rPr>
          <w:rFonts w:asciiTheme="minorEastAsia" w:hAnsiTheme="minorEastAsia" w:cstheme="minorEastAsia"/>
          <w:b/>
          <w:bCs/>
        </w:rPr>
      </w:pPr>
      <w:r>
        <w:rPr>
          <w:noProof/>
        </w:rPr>
        <w:lastRenderedPageBreak/>
        <w:drawing>
          <wp:inline distT="0" distB="0" distL="0" distR="0" wp14:anchorId="7652F32D" wp14:editId="3857AE4C">
            <wp:extent cx="5274310" cy="28289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56DD4DB9" w14:textId="671FE567" w:rsidR="00613FCC" w:rsidRPr="00613FCC" w:rsidRDefault="00613FCC" w:rsidP="007D49F9">
      <w:pPr>
        <w:pStyle w:val="a3"/>
        <w:widowControl/>
        <w:tabs>
          <w:tab w:val="left" w:pos="312"/>
        </w:tabs>
        <w:spacing w:beforeAutospacing="0" w:afterAutospacing="0"/>
        <w:ind w:left="420"/>
        <w:rPr>
          <w:rFonts w:asciiTheme="minorEastAsia" w:hAnsiTheme="minorEastAsia" w:cstheme="minorEastAsia" w:hint="eastAsia"/>
          <w:b/>
          <w:bCs/>
        </w:rPr>
      </w:pPr>
      <w:r>
        <w:rPr>
          <w:noProof/>
        </w:rPr>
        <w:drawing>
          <wp:inline distT="0" distB="0" distL="0" distR="0" wp14:anchorId="0FCCF89A" wp14:editId="360F4B9D">
            <wp:extent cx="5274310" cy="28289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3F0ED4E3" w14:textId="5AC58899" w:rsidR="00967734" w:rsidRDefault="00DE6D06">
      <w:pPr>
        <w:pStyle w:val="a3"/>
        <w:widowControl/>
        <w:spacing w:beforeAutospacing="0" w:afterAutospacing="0"/>
        <w:rPr>
          <w:rFonts w:ascii="黑体" w:eastAsia="黑体" w:hAnsi="黑体" w:cs="黑体"/>
          <w:b/>
          <w:bCs/>
          <w:sz w:val="28"/>
          <w:szCs w:val="28"/>
        </w:rPr>
      </w:pPr>
      <w:r>
        <w:rPr>
          <w:rFonts w:ascii="黑体" w:eastAsia="黑体" w:hAnsi="黑体" w:cs="黑体" w:hint="eastAsia"/>
          <w:b/>
          <w:bCs/>
          <w:sz w:val="28"/>
          <w:szCs w:val="28"/>
        </w:rPr>
        <w:t>实验总结：（写出自己的心得或收获）</w:t>
      </w:r>
    </w:p>
    <w:p w14:paraId="67163EDB" w14:textId="3EC53A74" w:rsidR="00390245" w:rsidRPr="00390245" w:rsidRDefault="00390245" w:rsidP="00390245">
      <w:pPr>
        <w:rPr>
          <w:sz w:val="24"/>
        </w:rPr>
      </w:pPr>
      <w:r w:rsidRPr="00390245">
        <w:rPr>
          <w:rFonts w:hint="eastAsia"/>
          <w:sz w:val="24"/>
        </w:rPr>
        <w:t>基本了解用户交互设计的原则</w:t>
      </w:r>
    </w:p>
    <w:p w14:paraId="6C922C95" w14:textId="6DAF63C3" w:rsidR="00390245" w:rsidRPr="00390245" w:rsidRDefault="00390245" w:rsidP="00390245">
      <w:pPr>
        <w:rPr>
          <w:rFonts w:hint="eastAsia"/>
          <w:sz w:val="24"/>
        </w:rPr>
      </w:pPr>
      <w:r w:rsidRPr="00390245">
        <w:rPr>
          <w:rFonts w:hint="eastAsia"/>
          <w:sz w:val="24"/>
        </w:rPr>
        <w:t>需求分析还有待提高</w:t>
      </w:r>
    </w:p>
    <w:sectPr w:rsidR="00390245" w:rsidRPr="00390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2248" w14:textId="77777777" w:rsidR="00994131" w:rsidRDefault="00994131" w:rsidP="007D49F9">
      <w:r>
        <w:separator/>
      </w:r>
    </w:p>
  </w:endnote>
  <w:endnote w:type="continuationSeparator" w:id="0">
    <w:p w14:paraId="5D0FD258" w14:textId="77777777" w:rsidR="00994131" w:rsidRDefault="00994131" w:rsidP="007D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E56A" w14:textId="77777777" w:rsidR="00994131" w:rsidRDefault="00994131" w:rsidP="007D49F9">
      <w:r>
        <w:separator/>
      </w:r>
    </w:p>
  </w:footnote>
  <w:footnote w:type="continuationSeparator" w:id="0">
    <w:p w14:paraId="674EC397" w14:textId="77777777" w:rsidR="00994131" w:rsidRDefault="00994131" w:rsidP="007D4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17F3A0"/>
    <w:multiLevelType w:val="singleLevel"/>
    <w:tmpl w:val="BE17F3A0"/>
    <w:lvl w:ilvl="0">
      <w:start w:val="1"/>
      <w:numFmt w:val="decimal"/>
      <w:lvlText w:val="%1."/>
      <w:lvlJc w:val="left"/>
      <w:pPr>
        <w:tabs>
          <w:tab w:val="left" w:pos="312"/>
        </w:tabs>
      </w:pPr>
    </w:lvl>
  </w:abstractNum>
  <w:abstractNum w:abstractNumId="1" w15:restartNumberingAfterBreak="0">
    <w:nsid w:val="0E6B4846"/>
    <w:multiLevelType w:val="hybridMultilevel"/>
    <w:tmpl w:val="AC6E77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A90805"/>
    <w:multiLevelType w:val="hybridMultilevel"/>
    <w:tmpl w:val="88DE0FE6"/>
    <w:lvl w:ilvl="0" w:tplc="660AEF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690E93"/>
    <w:multiLevelType w:val="hybridMultilevel"/>
    <w:tmpl w:val="D834DF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EB2AE4"/>
    <w:multiLevelType w:val="singleLevel"/>
    <w:tmpl w:val="67EB2AE4"/>
    <w:lvl w:ilvl="0">
      <w:start w:val="1"/>
      <w:numFmt w:val="bullet"/>
      <w:lvlText w:val=""/>
      <w:lvlJc w:val="left"/>
      <w:pPr>
        <w:ind w:left="420" w:hanging="420"/>
      </w:pPr>
      <w:rPr>
        <w:rFonts w:ascii="Wingdings" w:hAnsi="Wingdings" w:hint="default"/>
      </w:rPr>
    </w:lvl>
  </w:abstractNum>
  <w:num w:numId="1" w16cid:durableId="976224663">
    <w:abstractNumId w:val="0"/>
  </w:num>
  <w:num w:numId="2" w16cid:durableId="1643542768">
    <w:abstractNumId w:val="4"/>
  </w:num>
  <w:num w:numId="3" w16cid:durableId="1804274434">
    <w:abstractNumId w:val="1"/>
  </w:num>
  <w:num w:numId="4" w16cid:durableId="1439566323">
    <w:abstractNumId w:val="3"/>
  </w:num>
  <w:num w:numId="5" w16cid:durableId="2146501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14CE5"/>
    <w:rsid w:val="000657B3"/>
    <w:rsid w:val="001019AB"/>
    <w:rsid w:val="00251A58"/>
    <w:rsid w:val="00314CE5"/>
    <w:rsid w:val="00390245"/>
    <w:rsid w:val="003D1A28"/>
    <w:rsid w:val="0041302C"/>
    <w:rsid w:val="00613FCC"/>
    <w:rsid w:val="007C139B"/>
    <w:rsid w:val="007D49F9"/>
    <w:rsid w:val="00882977"/>
    <w:rsid w:val="009375C1"/>
    <w:rsid w:val="00967734"/>
    <w:rsid w:val="00994131"/>
    <w:rsid w:val="009E77C1"/>
    <w:rsid w:val="00A711B1"/>
    <w:rsid w:val="00B472E8"/>
    <w:rsid w:val="00DE6D06"/>
    <w:rsid w:val="00E157E2"/>
    <w:rsid w:val="09F56915"/>
    <w:rsid w:val="13753695"/>
    <w:rsid w:val="159B392C"/>
    <w:rsid w:val="15F547FE"/>
    <w:rsid w:val="16622B12"/>
    <w:rsid w:val="17600FB3"/>
    <w:rsid w:val="1DC6253E"/>
    <w:rsid w:val="24F15B35"/>
    <w:rsid w:val="254374CD"/>
    <w:rsid w:val="31070C0D"/>
    <w:rsid w:val="31480AE1"/>
    <w:rsid w:val="322A716A"/>
    <w:rsid w:val="34B873E1"/>
    <w:rsid w:val="418849AA"/>
    <w:rsid w:val="4E2B7784"/>
    <w:rsid w:val="53A377F9"/>
    <w:rsid w:val="55223C9C"/>
    <w:rsid w:val="61995E1D"/>
    <w:rsid w:val="69F460DA"/>
    <w:rsid w:val="70667DAE"/>
    <w:rsid w:val="75F6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4D2F5"/>
  <w15:docId w15:val="{8A0F5BE9-88AA-446E-8A30-7E310A5D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styleId="a5">
    <w:name w:val="header"/>
    <w:basedOn w:val="a"/>
    <w:link w:val="a6"/>
    <w:rsid w:val="007D49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D49F9"/>
    <w:rPr>
      <w:rFonts w:asciiTheme="minorHAnsi" w:eastAsiaTheme="minorEastAsia" w:hAnsiTheme="minorHAnsi" w:cstheme="minorBidi"/>
      <w:kern w:val="2"/>
      <w:sz w:val="18"/>
      <w:szCs w:val="18"/>
    </w:rPr>
  </w:style>
  <w:style w:type="paragraph" w:styleId="a7">
    <w:name w:val="footer"/>
    <w:basedOn w:val="a"/>
    <w:link w:val="a8"/>
    <w:rsid w:val="007D49F9"/>
    <w:pPr>
      <w:tabs>
        <w:tab w:val="center" w:pos="4153"/>
        <w:tab w:val="right" w:pos="8306"/>
      </w:tabs>
      <w:snapToGrid w:val="0"/>
      <w:jc w:val="left"/>
    </w:pPr>
    <w:rPr>
      <w:sz w:val="18"/>
      <w:szCs w:val="18"/>
    </w:rPr>
  </w:style>
  <w:style w:type="character" w:customStyle="1" w:styleId="a8">
    <w:name w:val="页脚 字符"/>
    <w:basedOn w:val="a0"/>
    <w:link w:val="a7"/>
    <w:rsid w:val="007D49F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86187</dc:creator>
  <cp:lastModifiedBy>陈 名琦</cp:lastModifiedBy>
  <cp:revision>8</cp:revision>
  <dcterms:created xsi:type="dcterms:W3CDTF">2020-03-21T05:12:00Z</dcterms:created>
  <dcterms:modified xsi:type="dcterms:W3CDTF">2022-05-05T08:20:00Z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9460CB7CDEDB4F85A20973D7DEF9F1BB</vt:lpwstr>
  </property>
  <property fmtid="{D5CDD505-2E9C-101B-9397-08002B2CF9AE}" pid="4" name="commondata">
    <vt:lpwstr>eyJoZGlkIjoiZjRjYzA5ZDY3MDg3ODc1ODFiZGE4MDhlZjM5YWUxZmUifQ==</vt:lpwstr>
  </property>
</Properties>
</file>