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28DEB71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50798E" w:rsidRPr="00E055CB">
        <w:rPr>
          <w:rFonts w:ascii="David" w:hAnsi="David" w:cs="David"/>
          <w:rtl/>
        </w:rPr>
        <w:t xml:space="preserve">3 -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39ADF126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הקודמת (אם התחרטתם – בחרו משחק חדש).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21020E" w:rsidR="00223F1D" w:rsidRPr="00E055CB" w:rsidRDefault="0063445B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>: מי קהל-היעד של המשחק?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אילו כישורים דרושים לשחקן? מה רמת המיומנות הדרושה? איך המשחק מתאים את עצמו לשחקנים בעלי רמת-מיומנות שונה?  איך המשחק מאזן בין שחקנים עם רמת-מיומנות שונה?</w:t>
      </w:r>
      <w:r w:rsidR="00786FD8" w:rsidRPr="00E055CB">
        <w:rPr>
          <w:rFonts w:ascii="David" w:hAnsi="David" w:cs="David"/>
          <w:rtl/>
        </w:rPr>
        <w:t xml:space="preserve"> </w:t>
      </w:r>
      <w:r w:rsidR="00223F1D" w:rsidRPr="00E055CB">
        <w:rPr>
          <w:rFonts w:ascii="David" w:hAnsi="David" w:cs="David"/>
          <w:rtl/>
        </w:rPr>
        <w:t xml:space="preserve">איך המשחק נותן לשחקנים משוב על </w:t>
      </w:r>
      <w:r w:rsidR="00786FD8" w:rsidRPr="00E055CB">
        <w:rPr>
          <w:rFonts w:ascii="David" w:hAnsi="David" w:cs="David"/>
          <w:rtl/>
        </w:rPr>
        <w:t>ההתקדמות שלהם?</w:t>
      </w:r>
      <w:r w:rsidR="00454D0A" w:rsidRPr="00E055CB">
        <w:rPr>
          <w:rFonts w:ascii="David" w:hAnsi="David" w:cs="David"/>
          <w:rtl/>
        </w:rPr>
        <w:t xml:space="preserve"> </w:t>
      </w:r>
    </w:p>
    <w:p w14:paraId="12DD7E49" w14:textId="4FD04970" w:rsidR="00786FD8" w:rsidRPr="00E055CB" w:rsidRDefault="00786FD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מה המשחק עושה כדי ליצור תחושה של "זרימה", </w:t>
      </w:r>
      <w:r w:rsidR="00E340D3" w:rsidRPr="00E055CB">
        <w:rPr>
          <w:rFonts w:ascii="David" w:hAnsi="David" w:cs="David"/>
          <w:rtl/>
        </w:rPr>
        <w:t xml:space="preserve">מיקוד תשומת-הלב של השחקן </w:t>
      </w:r>
      <w:r w:rsidRPr="00E055CB">
        <w:rPr>
          <w:rFonts w:ascii="David" w:hAnsi="David" w:cs="David"/>
          <w:rtl/>
        </w:rPr>
        <w:t>במשחק, מניעת הסחות-דעת מהעולם החיצוני, מניעת חשש-כישלון?</w:t>
      </w:r>
      <w:r w:rsidR="00E340D3" w:rsidRPr="00E055CB">
        <w:rPr>
          <w:rFonts w:ascii="David" w:hAnsi="David" w:cs="David"/>
          <w:rtl/>
        </w:rPr>
        <w:t xml:space="preserve"> </w:t>
      </w:r>
    </w:p>
    <w:p w14:paraId="51BD8B5B" w14:textId="1C0134D0" w:rsidR="00162B41" w:rsidRPr="00E055CB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  <w:rtl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  <w:r w:rsidR="000052DF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  <w:r w:rsidR="00162B41" w:rsidRPr="00E055CB">
        <w:rPr>
          <w:rFonts w:ascii="David" w:hAnsi="David" w:cs="David"/>
          <w:rtl/>
        </w:rPr>
        <w:t>למדנו בשיעור על עשרה סוגי שחקנים – התחרותי, הסייר, האספן וכו'. לאיזה מהם המשחק מתאים במיוחד?</w:t>
      </w:r>
    </w:p>
    <w:p w14:paraId="4404A8EE" w14:textId="6B95A66B" w:rsidR="00D840AA" w:rsidRPr="00E055CB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  <w:r w:rsidR="00FD7949" w:rsidRPr="00E055CB">
        <w:rPr>
          <w:rFonts w:ascii="David" w:hAnsi="David" w:cs="David"/>
        </w:rPr>
        <w:t xml:space="preserve"> </w:t>
      </w:r>
      <w:r w:rsidR="00FD7949" w:rsidRPr="00E055CB">
        <w:rPr>
          <w:rFonts w:ascii="David" w:hAnsi="David" w:cs="David"/>
          <w:rtl/>
        </w:rPr>
        <w:t>איך עיצוב-המשחק תורם ליצירת רגשות אלה?</w:t>
      </w:r>
    </w:p>
    <w:p w14:paraId="501C1061" w14:textId="339281BA" w:rsidR="00D03268" w:rsidRPr="00E055CB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 xml:space="preserve">: </w:t>
      </w: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  <w:r w:rsidR="00D03268" w:rsidRPr="00E055CB">
        <w:rPr>
          <w:rFonts w:ascii="David" w:hAnsi="David" w:cs="David"/>
          <w:rtl/>
        </w:rPr>
        <w:t xml:space="preserve">איך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052D485" w14:textId="046131BF" w:rsidR="00D03268" w:rsidRPr="00E055CB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 xml:space="preserve">מי הדמויות המרכזיות, מי הדמויות המשניות, ומה כל אחת מוסיפה לחוויית השחקן? </w:t>
      </w:r>
      <w:r w:rsidR="005250BB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 xml:space="preserve">הדמויות הן שטוחות </w:t>
      </w:r>
      <w:r w:rsidR="005250BB" w:rsidRPr="00E055CB">
        <w:rPr>
          <w:rFonts w:ascii="David" w:hAnsi="David" w:cs="David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ACA5D57" w:rsidR="00DF2495" w:rsidRPr="00E055CB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מהי העלילה, איך נראית הקשת הדרמטית, ואיך התנהגות השחקן משפיעה על התפתחות העלילה?</w:t>
      </w:r>
      <w:r w:rsidR="00286231" w:rsidRPr="00E055CB">
        <w:rPr>
          <w:rFonts w:ascii="David" w:hAnsi="David" w:cs="David"/>
          <w:rtl/>
        </w:rPr>
        <w:t xml:space="preserve"> </w:t>
      </w:r>
    </w:p>
    <w:p w14:paraId="54CB9193" w14:textId="2F2F81E6" w:rsidR="00C526C4" w:rsidRPr="00E055CB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>: מה מאפיין את העולם הדמיוני שבו מתנהל המשחק</w:t>
      </w:r>
      <w:r w:rsidR="003D3139" w:rsidRPr="00E055CB">
        <w:rPr>
          <w:rFonts w:ascii="David" w:hAnsi="David" w:cs="David"/>
          <w:rtl/>
        </w:rPr>
        <w:t xml:space="preserve"> – חוקי טבע, גיאוגרפיה, חיות וצמחים, הסטוריה, חברה ותרבות, ממשלה, כלכלה</w:t>
      </w:r>
      <w:r w:rsidR="009E7645" w:rsidRPr="00E055CB">
        <w:rPr>
          <w:rFonts w:ascii="David" w:hAnsi="David" w:cs="David"/>
          <w:rtl/>
        </w:rPr>
        <w:t xml:space="preserve"> וכו'</w:t>
      </w:r>
      <w:r w:rsidRPr="00E055CB">
        <w:rPr>
          <w:rFonts w:ascii="David" w:hAnsi="David" w:cs="David"/>
          <w:rtl/>
        </w:rPr>
        <w:t>? איך השחקן לומד להכיר את העולם הזה?</w:t>
      </w:r>
    </w:p>
    <w:p w14:paraId="61EF5A09" w14:textId="7657E9D6" w:rsidR="00D25D37" w:rsidRPr="00E055CB" w:rsidRDefault="00ED2C6C" w:rsidP="00D25D37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לצורך הצגה בשיעור: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>על המשחק, עם צילומי-מסך או קטעי-וידיאו מהמשחק שלכם הממחישים כל אחד מהגורמים.</w:t>
      </w:r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  <w:bookmarkStart w:id="0" w:name="_GoBack"/>
      <w:bookmarkEnd w:id="0"/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170E2AA9" w14:textId="167D8A57" w:rsidR="00FD07BD" w:rsidRPr="00E055CB" w:rsidRDefault="009A7586" w:rsidP="009A7586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Pr="00E055CB">
        <w:rPr>
          <w:rFonts w:ascii="David" w:hAnsi="David" w:cs="David"/>
          <w:rtl/>
        </w:rPr>
        <w:t xml:space="preserve">שאין בו גורמים דרמטיים, למשל </w:t>
      </w:r>
      <w:r w:rsidR="00FD07BD" w:rsidRPr="00E055CB">
        <w:rPr>
          <w:rFonts w:ascii="David" w:hAnsi="David" w:cs="David"/>
          <w:rtl/>
        </w:rPr>
        <w:t>דמקה</w:t>
      </w:r>
      <w:r w:rsidR="00D72071" w:rsidRPr="00E055CB">
        <w:rPr>
          <w:rFonts w:ascii="David" w:hAnsi="David" w:cs="David"/>
          <w:rtl/>
        </w:rPr>
        <w:t xml:space="preserve"> </w:t>
      </w:r>
      <w:r w:rsidRPr="00E055CB">
        <w:rPr>
          <w:rFonts w:ascii="David" w:hAnsi="David" w:cs="David"/>
          <w:rtl/>
        </w:rPr>
        <w:t xml:space="preserve">- </w:t>
      </w:r>
      <w:r w:rsidR="00FD07BD" w:rsidRPr="00E055CB">
        <w:rPr>
          <w:rFonts w:ascii="David" w:hAnsi="David" w:cs="David"/>
          <w:rtl/>
        </w:rPr>
        <w:t>משחק מאד מופשט. אין</w:t>
      </w:r>
      <w:r w:rsidR="00A35EB2" w:rsidRPr="00E055CB">
        <w:rPr>
          <w:rFonts w:ascii="David" w:hAnsi="David" w:cs="David"/>
          <w:rtl/>
        </w:rPr>
        <w:t xml:space="preserve"> עלילה</w:t>
      </w:r>
      <w:r w:rsidR="00FD07BD" w:rsidRPr="00E055CB">
        <w:rPr>
          <w:rFonts w:ascii="David" w:hAnsi="David" w:cs="David"/>
          <w:rtl/>
        </w:rPr>
        <w:t xml:space="preserve">, אין דמויות, ואין סיבה משכנעת למה צריך לתפוס את חתיכות היריב פרט לעובדה שזו מטרת המשחק.  </w:t>
      </w:r>
    </w:p>
    <w:p w14:paraId="5B2F9C5B" w14:textId="51D894DA" w:rsidR="00FD07BD" w:rsidRPr="00E055CB" w:rsidRDefault="00FD07BD" w:rsidP="00FD07BD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תארו אוסף רכיבים דרמטיים</w:t>
      </w:r>
      <w:r w:rsidR="00F01983" w:rsidRPr="00E055CB">
        <w:rPr>
          <w:rFonts w:ascii="David" w:hAnsi="David" w:cs="David"/>
          <w:rtl/>
        </w:rPr>
        <w:t>,</w:t>
      </w:r>
      <w:r w:rsidRPr="00E055CB">
        <w:rPr>
          <w:rFonts w:ascii="David" w:hAnsi="David" w:cs="David"/>
          <w:rtl/>
        </w:rPr>
        <w:t xml:space="preserve"> אשר יהפכו את </w:t>
      </w:r>
      <w:r w:rsidR="00FE53FB">
        <w:rPr>
          <w:rFonts w:ascii="David" w:hAnsi="David" w:cs="David" w:hint="cs"/>
          <w:rtl/>
        </w:rPr>
        <w:t>המשחק שבחרתם ל</w:t>
      </w:r>
      <w:r w:rsidRPr="00E055CB">
        <w:rPr>
          <w:rFonts w:ascii="David" w:hAnsi="David" w:cs="David"/>
          <w:rtl/>
        </w:rPr>
        <w:t>מעניין יותר מבחינה רגשית:</w:t>
      </w:r>
    </w:p>
    <w:p w14:paraId="026B7AB1" w14:textId="511B4D0E" w:rsidR="00FD07BD" w:rsidRPr="00E055CB" w:rsidRDefault="00D72618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208BD">
        <w:rPr>
          <w:rFonts w:ascii="David" w:hAnsi="David" w:cs="David"/>
          <w:b/>
          <w:bCs/>
          <w:rtl/>
        </w:rPr>
        <w:t>סיפור-רקע</w:t>
      </w:r>
      <w:r w:rsidR="00FD07BD" w:rsidRPr="00E055CB">
        <w:rPr>
          <w:rFonts w:ascii="David" w:hAnsi="David" w:cs="David"/>
          <w:rtl/>
        </w:rPr>
        <w:t>,</w:t>
      </w:r>
    </w:p>
    <w:p w14:paraId="65CC0BDE" w14:textId="6AD00BC0" w:rsidR="000A41F8" w:rsidRPr="00E055CB" w:rsidRDefault="000A41F8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(</w:t>
      </w:r>
      <w:r w:rsidR="006F39BA" w:rsidRPr="00E055CB">
        <w:rPr>
          <w:rFonts w:ascii="David" w:hAnsi="David" w:cs="David"/>
          <w:rtl/>
        </w:rPr>
        <w:t>למשל</w:t>
      </w:r>
      <w:r w:rsidR="00E6182A">
        <w:rPr>
          <w:rFonts w:ascii="David" w:hAnsi="David" w:cs="David" w:hint="cs"/>
          <w:rtl/>
        </w:rPr>
        <w:t xml:space="preserve"> בדמקה,</w:t>
      </w:r>
      <w:r w:rsidRPr="00E055CB">
        <w:rPr>
          <w:rFonts w:ascii="David" w:hAnsi="David" w:cs="David"/>
          <w:rtl/>
        </w:rPr>
        <w:t xml:space="preserve"> כל </w:t>
      </w:r>
      <w:r w:rsidR="00E6182A">
        <w:rPr>
          <w:rFonts w:ascii="David" w:hAnsi="David" w:cs="David" w:hint="cs"/>
          <w:rtl/>
        </w:rPr>
        <w:t xml:space="preserve">דיסקית </w:t>
      </w:r>
      <w:r w:rsidRPr="00E055CB">
        <w:rPr>
          <w:rFonts w:ascii="David" w:hAnsi="David" w:cs="David"/>
          <w:rtl/>
        </w:rPr>
        <w:t>היא דמות בפני עצמה, עם שם ומראה מיוחד משלה</w:t>
      </w:r>
      <w:r w:rsidR="00E6182A">
        <w:rPr>
          <w:rFonts w:ascii="David" w:hAnsi="David" w:cs="David" w:hint="cs"/>
          <w:rtl/>
        </w:rPr>
        <w:t>)</w:t>
      </w:r>
      <w:r w:rsidR="005974FB" w:rsidRPr="00E055CB">
        <w:rPr>
          <w:rFonts w:ascii="David" w:hAnsi="David" w:cs="David"/>
          <w:rtl/>
        </w:rPr>
        <w:t>,</w:t>
      </w:r>
    </w:p>
    <w:p w14:paraId="341E9527" w14:textId="2DA2ABF8" w:rsidR="00FD07BD" w:rsidRPr="00E055CB" w:rsidRDefault="000A41F8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208BD">
        <w:rPr>
          <w:rFonts w:ascii="David" w:hAnsi="David" w:cs="David"/>
          <w:b/>
          <w:bCs/>
          <w:rtl/>
        </w:rPr>
        <w:t>עלילה</w:t>
      </w:r>
      <w:r w:rsidR="00051B40" w:rsidRPr="00E055CB">
        <w:rPr>
          <w:rFonts w:ascii="David" w:hAnsi="David" w:cs="David"/>
          <w:rtl/>
        </w:rPr>
        <w:t xml:space="preserve"> עם קשת דרמטית</w:t>
      </w:r>
      <w:r w:rsidR="00D72618" w:rsidRPr="00E055CB">
        <w:rPr>
          <w:rFonts w:ascii="David" w:hAnsi="David" w:cs="David"/>
          <w:rtl/>
        </w:rPr>
        <w:t>,</w:t>
      </w:r>
    </w:p>
    <w:p w14:paraId="54AC245B" w14:textId="1F67FE6F" w:rsidR="00D72618" w:rsidRPr="00E055CB" w:rsidRDefault="00D72618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208BD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 עם חוקים משלו.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 xml:space="preserve">בחרו סיפור שאתם מכירים </w:t>
      </w:r>
      <w:r w:rsidR="002944EC">
        <w:rPr>
          <w:rFonts w:ascii="David" w:hAnsi="David" w:cs="David" w:hint="cs"/>
          <w:rtl/>
        </w:rPr>
        <w:t>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28CD0230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>קרא את הספר וגם למי ש</w:t>
      </w:r>
      <w:r w:rsidR="00DE0A50">
        <w:rPr>
          <w:rFonts w:ascii="David" w:hAnsi="David" w:cs="David" w:hint="cs"/>
          <w:rtl/>
        </w:rPr>
        <w:t xml:space="preserve">עוד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BEFF" w14:textId="77777777" w:rsidR="006444B2" w:rsidRDefault="006444B2" w:rsidP="003B17AC">
      <w:r>
        <w:separator/>
      </w:r>
    </w:p>
  </w:endnote>
  <w:endnote w:type="continuationSeparator" w:id="0">
    <w:p w14:paraId="3219F6C6" w14:textId="77777777" w:rsidR="006444B2" w:rsidRDefault="006444B2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9B2A5" w14:textId="77777777" w:rsidR="006444B2" w:rsidRDefault="006444B2" w:rsidP="003B17AC">
      <w:r>
        <w:separator/>
      </w:r>
    </w:p>
  </w:footnote>
  <w:footnote w:type="continuationSeparator" w:id="0">
    <w:p w14:paraId="42A66751" w14:textId="77777777" w:rsidR="006444B2" w:rsidRDefault="006444B2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15FDA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1023"/>
    <w:rsid w:val="00105138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55258"/>
    <w:rsid w:val="00264BAB"/>
    <w:rsid w:val="00275572"/>
    <w:rsid w:val="00286231"/>
    <w:rsid w:val="002944EC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94C5B"/>
    <w:rsid w:val="00496AA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706BD"/>
    <w:rsid w:val="0067759B"/>
    <w:rsid w:val="006775D5"/>
    <w:rsid w:val="006915A2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08BD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5A0E"/>
    <w:rsid w:val="00D77FAB"/>
    <w:rsid w:val="00D80E0F"/>
    <w:rsid w:val="00D8211F"/>
    <w:rsid w:val="00D8344B"/>
    <w:rsid w:val="00D840AA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182A"/>
    <w:rsid w:val="00E66C44"/>
    <w:rsid w:val="00E70662"/>
    <w:rsid w:val="00E744CA"/>
    <w:rsid w:val="00E83D19"/>
    <w:rsid w:val="00EC0B8D"/>
    <w:rsid w:val="00EC285A"/>
    <w:rsid w:val="00ED2C6C"/>
    <w:rsid w:val="00EE02EB"/>
    <w:rsid w:val="00EE034C"/>
    <w:rsid w:val="00EF02E9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7949"/>
    <w:rsid w:val="00FE53FB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910B-EC92-47F3-B259-37DA029B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382</cp:revision>
  <dcterms:created xsi:type="dcterms:W3CDTF">2019-09-12T13:39:00Z</dcterms:created>
  <dcterms:modified xsi:type="dcterms:W3CDTF">2020-03-25T17:01:00Z</dcterms:modified>
</cp:coreProperties>
</file>