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77EE105F" w:rsidR="007D29F1" w:rsidRPr="007D29F1" w:rsidRDefault="0013076A" w:rsidP="00244EFD">
      <w:pPr>
        <w:rPr>
          <w:rtl/>
        </w:rPr>
      </w:pPr>
      <w:r>
        <w:rPr>
          <w:noProof/>
        </w:rPr>
        <w:drawing>
          <wp:anchor distT="0" distB="0" distL="114300" distR="114300" simplePos="0" relativeHeight="251659264" behindDoc="1" locked="0" layoutInCell="1" allowOverlap="1" wp14:anchorId="342ACD17" wp14:editId="1C4B4205">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26EC0328" w:rsidR="0013076A" w:rsidRPr="0013076A" w:rsidRDefault="0065640E" w:rsidP="0065640E">
      <w:pPr>
        <w:pStyle w:val="1"/>
        <w:rPr>
          <w:rtl/>
        </w:rPr>
      </w:pPr>
      <w:r>
        <w:rPr>
          <w:rFonts w:hint="cs"/>
          <w:rtl/>
        </w:rPr>
        <w:t>תכנות ב-</w:t>
      </w:r>
      <w:r>
        <w:t>c#</w:t>
      </w:r>
      <w:r>
        <w:rPr>
          <w:rFonts w:hint="cs"/>
          <w:rtl/>
        </w:rPr>
        <w:t xml:space="preserve"> לרכיבים פיזיקליים של </w:t>
      </w:r>
      <w:r>
        <w:t>UNITY</w:t>
      </w:r>
    </w:p>
    <w:p w14:paraId="1B20656B" w14:textId="00E9B612" w:rsidR="00AA46E5" w:rsidRDefault="0013076A" w:rsidP="008779C3">
      <w:pPr>
        <w:rPr>
          <w:rtl/>
        </w:rPr>
      </w:pPr>
      <w:r>
        <w:rPr>
          <w:rtl/>
        </w:rPr>
        <w:br/>
      </w:r>
      <w:r w:rsidR="008779C3">
        <w:rPr>
          <w:rFonts w:hint="cs"/>
          <w:rtl/>
        </w:rPr>
        <w:t>&lt;מילות פתיחה לנושא&gt;</w:t>
      </w:r>
    </w:p>
    <w:p w14:paraId="4B9DB38E" w14:textId="36587A26" w:rsidR="00AA46E5" w:rsidRDefault="008779C3" w:rsidP="009F7646">
      <w:pPr>
        <w:pStyle w:val="2"/>
        <w:rPr>
          <w:rtl/>
        </w:rPr>
      </w:pPr>
      <w:r>
        <w:rPr>
          <w:rtl/>
        </w:rPr>
        <w:br/>
      </w:r>
      <w:r w:rsidR="009F7646">
        <w:t>Collision detection</w:t>
      </w:r>
      <w:r w:rsidR="009F7646">
        <w:rPr>
          <w:rFonts w:hint="cs"/>
          <w:rtl/>
        </w:rPr>
        <w:t xml:space="preserve">- </w:t>
      </w:r>
    </w:p>
    <w:p w14:paraId="0012AFCB" w14:textId="607E7811" w:rsidR="0076766C" w:rsidRDefault="009F7646" w:rsidP="008B042A">
      <w:pPr>
        <w:rPr>
          <w:rtl/>
        </w:rPr>
      </w:pPr>
      <w:r>
        <w:rPr>
          <w:rFonts w:hint="cs"/>
          <w:rtl/>
        </w:rPr>
        <w:t>ל</w:t>
      </w:r>
      <w:r>
        <w:t>unity</w:t>
      </w:r>
      <w:r>
        <w:rPr>
          <w:rFonts w:hint="cs"/>
          <w:rtl/>
        </w:rPr>
        <w:t xml:space="preserve"> יש שתי קבוצות של פונקציות לזיהוי התנגשות. הראשונה היא </w:t>
      </w:r>
      <w:r w:rsidR="00E07BA3">
        <w:t>"</w:t>
      </w:r>
      <w:r>
        <w:t>Collision</w:t>
      </w:r>
      <w:r w:rsidR="00E07BA3">
        <w:t>s"</w:t>
      </w:r>
      <w:r>
        <w:rPr>
          <w:rFonts w:hint="cs"/>
          <w:rtl/>
        </w:rPr>
        <w:t xml:space="preserve"> ומכילה שלוש מתודות:</w:t>
      </w:r>
      <w:r>
        <w:rPr>
          <w:rFonts w:hint="cs"/>
          <w:rtl/>
        </w:rPr>
        <w:br/>
      </w:r>
      <w:proofErr w:type="spellStart"/>
      <w:r>
        <w:t>onCollisionEnter</w:t>
      </w:r>
      <w:proofErr w:type="spellEnd"/>
      <w:r>
        <w:rPr>
          <w:rFonts w:hint="cs"/>
          <w:rtl/>
        </w:rPr>
        <w:t xml:space="preserve">-  </w:t>
      </w:r>
      <w:r w:rsidR="00BD6B5C">
        <w:rPr>
          <w:rFonts w:hint="cs"/>
          <w:rtl/>
        </w:rPr>
        <w:t xml:space="preserve">המתודה נקראת כאשר </w:t>
      </w:r>
      <w:proofErr w:type="spellStart"/>
      <w:r w:rsidR="00BD6B5C">
        <w:rPr>
          <w:rFonts w:hint="cs"/>
          <w:rtl/>
        </w:rPr>
        <w:t>הקוליידר</w:t>
      </w:r>
      <w:proofErr w:type="spellEnd"/>
      <w:r w:rsidR="00BD6B5C">
        <w:rPr>
          <w:rFonts w:hint="cs"/>
          <w:rtl/>
        </w:rPr>
        <w:t xml:space="preserve"> או הגוף קשיח של האובייקט בדיוק נוגע בקוליידר או גוף קשיח אחר. </w:t>
      </w:r>
      <w:r w:rsidR="00874C68">
        <w:rPr>
          <w:rtl/>
        </w:rPr>
        <w:br/>
      </w:r>
      <w:proofErr w:type="spellStart"/>
      <w:r w:rsidR="00874C68">
        <w:t>OnCollisionStay</w:t>
      </w:r>
      <w:proofErr w:type="spellEnd"/>
      <w:r w:rsidR="00874C68">
        <w:rPr>
          <w:rFonts w:hint="cs"/>
          <w:rtl/>
        </w:rPr>
        <w:t xml:space="preserve">- נקראת כמו </w:t>
      </w:r>
      <w:proofErr w:type="spellStart"/>
      <w:r w:rsidR="00874C68">
        <w:rPr>
          <w:rFonts w:hint="cs"/>
          <w:rtl/>
        </w:rPr>
        <w:t>הפונקצייה</w:t>
      </w:r>
      <w:proofErr w:type="spellEnd"/>
      <w:r w:rsidR="00874C68">
        <w:rPr>
          <w:rFonts w:hint="cs"/>
          <w:rtl/>
        </w:rPr>
        <w:t xml:space="preserve"> </w:t>
      </w:r>
      <w:r w:rsidR="00874C68">
        <w:t>update</w:t>
      </w:r>
      <w:r w:rsidR="00874C68">
        <w:rPr>
          <w:rFonts w:hint="cs"/>
          <w:rtl/>
        </w:rPr>
        <w:t xml:space="preserve"> אחת לכל פריים, כל זמן שהאובייקט נוגע ב</w:t>
      </w:r>
      <w:r w:rsidR="00C52A18">
        <w:rPr>
          <w:rFonts w:hint="cs"/>
          <w:rtl/>
        </w:rPr>
        <w:t>גוף קשיח או קוליידר</w:t>
      </w:r>
      <w:r w:rsidR="00874C68">
        <w:rPr>
          <w:rFonts w:hint="cs"/>
          <w:rtl/>
        </w:rPr>
        <w:t xml:space="preserve"> אחר. </w:t>
      </w:r>
      <w:r w:rsidR="00874C68">
        <w:rPr>
          <w:rtl/>
        </w:rPr>
        <w:br/>
      </w:r>
      <w:proofErr w:type="spellStart"/>
      <w:r w:rsidR="00874C68">
        <w:t>OnCollisionExit</w:t>
      </w:r>
      <w:proofErr w:type="spellEnd"/>
      <w:proofErr w:type="gramStart"/>
      <w:r w:rsidR="00874C68">
        <w:rPr>
          <w:rFonts w:hint="cs"/>
          <w:rtl/>
        </w:rPr>
        <w:t>-  נקראת</w:t>
      </w:r>
      <w:proofErr w:type="gramEnd"/>
      <w:r w:rsidR="00874C68">
        <w:rPr>
          <w:rFonts w:hint="cs"/>
          <w:rtl/>
        </w:rPr>
        <w:t xml:space="preserve"> כאשר גוף קשיח או קוליידר מפסיק לגעת באובייקט שלו יש את המתודה. </w:t>
      </w:r>
      <w:r w:rsidR="00874C68">
        <w:rPr>
          <w:rtl/>
        </w:rPr>
        <w:br/>
      </w:r>
      <w:r>
        <w:rPr>
          <w:rFonts w:hint="cs"/>
          <w:rtl/>
        </w:rPr>
        <w:t xml:space="preserve"> </w:t>
      </w:r>
      <w:r w:rsidR="00874C68">
        <w:rPr>
          <w:rFonts w:hint="cs"/>
          <w:rtl/>
        </w:rPr>
        <w:t xml:space="preserve">כל אחת משלושת הפונקציות הנ"ל מקבלת אובייקט מסוג </w:t>
      </w:r>
      <w:r w:rsidR="00874C68">
        <w:t>Collision</w:t>
      </w:r>
      <w:r w:rsidR="00874C68">
        <w:rPr>
          <w:rFonts w:hint="cs"/>
          <w:rtl/>
        </w:rPr>
        <w:t xml:space="preserve"> כפרמטר. המחלקה </w:t>
      </w:r>
      <w:r w:rsidR="00874C68">
        <w:t>Collision</w:t>
      </w:r>
      <w:r w:rsidR="00874C68">
        <w:rPr>
          <w:rFonts w:hint="cs"/>
          <w:rtl/>
        </w:rPr>
        <w:t xml:space="preserve"> מכילה מידע על נקודות קשר, מהירות השפעה וכדו'.</w:t>
      </w:r>
      <w:r w:rsidR="00874C68">
        <w:rPr>
          <w:rtl/>
        </w:rPr>
        <w:br/>
      </w:r>
      <w:r w:rsidR="00874C68">
        <w:rPr>
          <w:rFonts w:hint="cs"/>
          <w:rtl/>
        </w:rPr>
        <w:t>אם לא משתמשים בפרמטר שמועבר בפונקציה</w:t>
      </w:r>
      <w:r w:rsidR="00F56B55">
        <w:rPr>
          <w:rFonts w:hint="cs"/>
          <w:rtl/>
        </w:rPr>
        <w:t xml:space="preserve">, אין צורך לכתוב אותו בחתימת הפונקציה כדי למנוע חישובים מיותרים. </w:t>
      </w:r>
      <w:r w:rsidR="00874C68">
        <w:rPr>
          <w:rFonts w:hint="cs"/>
          <w:rtl/>
        </w:rPr>
        <w:t xml:space="preserve"> </w:t>
      </w:r>
      <w:r>
        <w:rPr>
          <w:rtl/>
        </w:rPr>
        <w:br/>
      </w:r>
      <w:r w:rsidR="00C52A18">
        <w:rPr>
          <w:rFonts w:hint="cs"/>
          <w:rtl/>
        </w:rPr>
        <w:t xml:space="preserve">את הקבוצה השנייה </w:t>
      </w:r>
      <w:r>
        <w:rPr>
          <w:rFonts w:hint="cs"/>
          <w:rtl/>
        </w:rPr>
        <w:t xml:space="preserve"> כבר יצא לנו לראות בשיעורים הקודמים והיא</w:t>
      </w:r>
      <w:r w:rsidR="00E07BA3">
        <w:t xml:space="preserve"> "</w:t>
      </w:r>
      <w:r w:rsidR="00C52A18">
        <w:t xml:space="preserve"> Trigger</w:t>
      </w:r>
      <w:r w:rsidR="00E07BA3">
        <w:t>s"</w:t>
      </w:r>
      <w:r w:rsidR="00C52A18">
        <w:t xml:space="preserve"> </w:t>
      </w:r>
      <w:r w:rsidR="00C52A18">
        <w:rPr>
          <w:rFonts w:hint="cs"/>
          <w:rtl/>
        </w:rPr>
        <w:t xml:space="preserve"> שמכילה את המתודות </w:t>
      </w:r>
      <w:proofErr w:type="spellStart"/>
      <w:r w:rsidR="00C52A18">
        <w:t>OnTriggerEnter</w:t>
      </w:r>
      <w:proofErr w:type="spellEnd"/>
      <w:r w:rsidR="00C52A18">
        <w:rPr>
          <w:rFonts w:hint="cs"/>
          <w:rtl/>
        </w:rPr>
        <w:t xml:space="preserve"> </w:t>
      </w:r>
      <w:r w:rsidR="00E07BA3">
        <w:rPr>
          <w:rFonts w:hint="cs"/>
          <w:rtl/>
        </w:rPr>
        <w:t xml:space="preserve">, </w:t>
      </w:r>
      <w:proofErr w:type="spellStart"/>
      <w:r w:rsidR="00C52A18">
        <w:t>OnTriggerExit</w:t>
      </w:r>
      <w:proofErr w:type="spellEnd"/>
      <w:r w:rsidR="00C52A18">
        <w:rPr>
          <w:rFonts w:hint="cs"/>
          <w:rtl/>
        </w:rPr>
        <w:t xml:space="preserve"> ו-</w:t>
      </w:r>
      <w:proofErr w:type="spellStart"/>
      <w:r w:rsidR="00C52A18">
        <w:t>OnTriggerStay</w:t>
      </w:r>
      <w:proofErr w:type="spellEnd"/>
      <w:r w:rsidR="00C52A18">
        <w:rPr>
          <w:rFonts w:hint="cs"/>
          <w:rtl/>
        </w:rPr>
        <w:t xml:space="preserve"> בדומה ל-</w:t>
      </w:r>
      <w:r w:rsidR="00C52A18">
        <w:t>Collision</w:t>
      </w:r>
      <w:r w:rsidR="00E07BA3">
        <w:t>s"</w:t>
      </w:r>
      <w:r w:rsidR="00E07BA3">
        <w:rPr>
          <w:rFonts w:hint="cs"/>
          <w:rtl/>
        </w:rPr>
        <w:t>"</w:t>
      </w:r>
      <w:r w:rsidR="00C52A18">
        <w:rPr>
          <w:rFonts w:hint="cs"/>
          <w:rtl/>
        </w:rPr>
        <w:t xml:space="preserve">. </w:t>
      </w:r>
      <w:r w:rsidR="00E07BA3">
        <w:rPr>
          <w:rtl/>
        </w:rPr>
        <w:br/>
      </w:r>
      <w:r w:rsidR="00E07BA3">
        <w:rPr>
          <w:rFonts w:hint="cs"/>
          <w:rtl/>
        </w:rPr>
        <w:t xml:space="preserve">לעומת הקבוצה הראשונה, הפרמטר שמועבר לפונקציה </w:t>
      </w:r>
      <w:r w:rsidR="007919E3">
        <w:rPr>
          <w:rFonts w:hint="cs"/>
          <w:rtl/>
        </w:rPr>
        <w:t xml:space="preserve">בקבוצה זו </w:t>
      </w:r>
      <w:r w:rsidR="00E07BA3">
        <w:rPr>
          <w:rFonts w:hint="cs"/>
          <w:rtl/>
        </w:rPr>
        <w:t xml:space="preserve">הוא מסוג </w:t>
      </w:r>
      <w:r w:rsidR="00E07BA3">
        <w:t>Collider</w:t>
      </w:r>
      <w:r w:rsidR="00E07BA3">
        <w:rPr>
          <w:rFonts w:hint="cs"/>
          <w:rtl/>
        </w:rPr>
        <w:t xml:space="preserve"> ולא </w:t>
      </w:r>
      <w:r w:rsidR="00E07BA3">
        <w:t>Collision</w:t>
      </w:r>
      <w:r w:rsidR="00E07BA3">
        <w:rPr>
          <w:rFonts w:hint="cs"/>
          <w:rtl/>
        </w:rPr>
        <w:t xml:space="preserve"> .קוליידר כפי שאנחנו יודעים מכיל שדות כמו </w:t>
      </w:r>
      <w:r w:rsidR="00E07BA3">
        <w:t>is trigger</w:t>
      </w:r>
      <w:r w:rsidR="00E07BA3">
        <w:rPr>
          <w:rFonts w:hint="cs"/>
          <w:rtl/>
        </w:rPr>
        <w:t xml:space="preserve"> , </w:t>
      </w:r>
      <w:r w:rsidR="00E07BA3">
        <w:t>material</w:t>
      </w:r>
      <w:r w:rsidR="00E07BA3">
        <w:rPr>
          <w:rFonts w:hint="cs"/>
          <w:rtl/>
        </w:rPr>
        <w:t xml:space="preserve"> וכדו', פחות שדות חישוביים.</w:t>
      </w:r>
      <w:r w:rsidR="00C52A18">
        <w:rPr>
          <w:rtl/>
        </w:rPr>
        <w:br/>
      </w:r>
      <w:r w:rsidR="00C52A18">
        <w:rPr>
          <w:rFonts w:hint="cs"/>
          <w:rtl/>
        </w:rPr>
        <w:t>ההבדל המהותי ביניהם הוא השימוש שלהן. בעוד הקבוצה הראשונה היא יותר חישובית: שימוש באלמנטים של ה-</w:t>
      </w:r>
      <w:r w:rsidR="00C52A18">
        <w:t>collision</w:t>
      </w:r>
      <w:r w:rsidR="00C52A18">
        <w:rPr>
          <w:rFonts w:hint="cs"/>
          <w:rtl/>
        </w:rPr>
        <w:t xml:space="preserve"> שנכנס לקוליידר כדי לבצע פעולות חישוביות כגון הגדרת הדף מהמכה, חישוב </w:t>
      </w:r>
      <w:r w:rsidR="004C0EC8">
        <w:rPr>
          <w:rFonts w:hint="cs"/>
          <w:rtl/>
        </w:rPr>
        <w:t>נזק כתוצאה מהתנגשות וכדו'</w:t>
      </w:r>
      <w:r w:rsidR="00C52A18">
        <w:rPr>
          <w:rFonts w:hint="cs"/>
          <w:rtl/>
        </w:rPr>
        <w:t>.</w:t>
      </w:r>
      <w:r w:rsidR="00E07BA3">
        <w:rPr>
          <w:rFonts w:hint="cs"/>
          <w:rtl/>
        </w:rPr>
        <w:t xml:space="preserve"> הקבוצה השנייה </w:t>
      </w:r>
      <w:r w:rsidR="004C0EC8">
        <w:rPr>
          <w:rFonts w:hint="cs"/>
          <w:rtl/>
        </w:rPr>
        <w:t>יותר משמשת</w:t>
      </w:r>
      <w:r w:rsidR="00E07BA3">
        <w:rPr>
          <w:rFonts w:hint="cs"/>
          <w:rtl/>
        </w:rPr>
        <w:t xml:space="preserve"> למימוש התנהגות לאחר התנגשות מבלי להתייחס לגורמים הפיזיקליים העוטפים את התרחיש</w:t>
      </w:r>
      <w:r w:rsidR="004C0EC8">
        <w:rPr>
          <w:rFonts w:hint="cs"/>
          <w:rtl/>
        </w:rPr>
        <w:t xml:space="preserve">. למשל לקחת מטבע או </w:t>
      </w:r>
      <w:r w:rsidR="004C0EC8">
        <w:t>power-up</w:t>
      </w:r>
      <w:r w:rsidR="004C0EC8">
        <w:rPr>
          <w:rFonts w:hint="cs"/>
          <w:rtl/>
        </w:rPr>
        <w:t xml:space="preserve"> נעדיף להשתמש ב- </w:t>
      </w:r>
      <w:r w:rsidR="004C0EC8">
        <w:t>trigger</w:t>
      </w:r>
      <w:r w:rsidR="004C0EC8">
        <w:rPr>
          <w:rFonts w:hint="cs"/>
          <w:rtl/>
        </w:rPr>
        <w:t xml:space="preserve"> , כי אין כאן באמת צורך חישובי ובכל זאת אנחנו צריכים את הפרמטר המעובר לפונקציה כדי לבצע שינויים באובייקט. </w:t>
      </w:r>
      <w:r w:rsidR="007919E3">
        <w:rPr>
          <w:rtl/>
        </w:rPr>
        <w:br/>
      </w:r>
      <w:r w:rsidR="007919E3">
        <w:rPr>
          <w:rFonts w:hint="cs"/>
          <w:rtl/>
        </w:rPr>
        <w:t xml:space="preserve">הערה: בשתי הקבוצות יש צורך שבשני האובייקטים המתנגשים יהיו קוליידרים. כמו כן לפחות אחד מהאובייקטים המתנגשים חייב להכיל </w:t>
      </w:r>
      <w:r w:rsidR="007919E3">
        <w:t>Rigidbody</w:t>
      </w:r>
      <w:r w:rsidR="007919E3">
        <w:rPr>
          <w:rFonts w:hint="cs"/>
          <w:rtl/>
        </w:rPr>
        <w:t xml:space="preserve"> </w:t>
      </w:r>
      <w:r w:rsidR="00C55D82">
        <w:rPr>
          <w:rFonts w:hint="cs"/>
          <w:rtl/>
        </w:rPr>
        <w:t xml:space="preserve">אם לשניהם עובדים עם </w:t>
      </w:r>
      <w:r w:rsidR="00C55D82">
        <w:t>Trigger</w:t>
      </w:r>
      <w:r w:rsidR="00C55D82">
        <w:rPr>
          <w:rFonts w:hint="cs"/>
          <w:rtl/>
        </w:rPr>
        <w:t xml:space="preserve"> .</w:t>
      </w:r>
      <w:r w:rsidR="008B042A">
        <w:rPr>
          <w:rFonts w:hint="cs"/>
          <w:rtl/>
        </w:rPr>
        <w:br/>
        <w:t xml:space="preserve">כמובן שבדו-ממד חתימת הפונקציה שונה </w:t>
      </w:r>
      <w:proofErr w:type="spellStart"/>
      <w:r w:rsidR="008B042A">
        <w:t>OnTriggerEnter</w:t>
      </w:r>
      <w:proofErr w:type="spellEnd"/>
      <w:r w:rsidR="008B042A">
        <w:rPr>
          <w:rFonts w:hint="cs"/>
          <w:rtl/>
        </w:rPr>
        <w:t xml:space="preserve"> הופך ל</w:t>
      </w:r>
      <w:r w:rsidR="008B042A">
        <w:t>OnTriggerEnter2D</w:t>
      </w:r>
      <w:r w:rsidR="008B042A">
        <w:rPr>
          <w:rFonts w:hint="cs"/>
          <w:rtl/>
        </w:rPr>
        <w:t xml:space="preserve"> והפרמטר הופך ל</w:t>
      </w:r>
      <w:r w:rsidR="008B042A">
        <w:t>Collider2D</w:t>
      </w:r>
      <w:r w:rsidR="00815ED3">
        <w:rPr>
          <w:rFonts w:hint="cs"/>
          <w:rtl/>
        </w:rPr>
        <w:br/>
        <w:t>וכו'.</w:t>
      </w:r>
      <w:r w:rsidR="00EB0F8A">
        <w:rPr>
          <w:rtl/>
        </w:rPr>
        <w:br/>
      </w:r>
    </w:p>
    <w:p w14:paraId="6DE99DD2" w14:textId="0AB1020F" w:rsidR="009F7646" w:rsidRDefault="0076766C" w:rsidP="0076766C">
      <w:pPr>
        <w:pStyle w:val="2"/>
        <w:rPr>
          <w:rtl/>
        </w:rPr>
      </w:pPr>
      <w:r>
        <w:t>Update &amp; FixedUpdate</w:t>
      </w:r>
      <w:r>
        <w:rPr>
          <w:rFonts w:hint="cs"/>
          <w:rtl/>
        </w:rPr>
        <w:t xml:space="preserve">- </w:t>
      </w:r>
      <w:r w:rsidR="007919E3">
        <w:rPr>
          <w:rFonts w:hint="cs"/>
          <w:rtl/>
        </w:rPr>
        <w:t xml:space="preserve"> </w:t>
      </w:r>
    </w:p>
    <w:p w14:paraId="43A8A309" w14:textId="762B3E2E" w:rsidR="0076766C" w:rsidRDefault="00EB0F8A" w:rsidP="00BF42F9">
      <w:pPr>
        <w:rPr>
          <w:rtl/>
        </w:rPr>
      </w:pPr>
      <w:r w:rsidRPr="00EB0F8A">
        <w:rPr>
          <w:b/>
          <w:bCs/>
        </w:rPr>
        <w:t>Update</w:t>
      </w:r>
      <w:r w:rsidRPr="00EB0F8A">
        <w:rPr>
          <w:rFonts w:hint="cs"/>
          <w:b/>
          <w:bCs/>
          <w:rtl/>
        </w:rPr>
        <w:t xml:space="preserve"> </w:t>
      </w:r>
      <w:r>
        <w:rPr>
          <w:rFonts w:hint="cs"/>
          <w:rtl/>
        </w:rPr>
        <w:t xml:space="preserve">היא </w:t>
      </w:r>
      <w:r w:rsidR="00E5055A">
        <w:rPr>
          <w:rFonts w:hint="cs"/>
          <w:rtl/>
        </w:rPr>
        <w:t>אחת מ</w:t>
      </w:r>
      <w:r>
        <w:rPr>
          <w:rFonts w:hint="cs"/>
          <w:rtl/>
        </w:rPr>
        <w:t>הפונקציות היותר משומשות ב-</w:t>
      </w:r>
      <w:r>
        <w:t>unity</w:t>
      </w:r>
      <w:r>
        <w:rPr>
          <w:rFonts w:hint="cs"/>
          <w:rtl/>
        </w:rPr>
        <w:t>. היא נקראת אחד לפריים בכל סקריפט שמשתמשים בה.</w:t>
      </w:r>
      <w:r>
        <w:rPr>
          <w:rtl/>
        </w:rPr>
        <w:br/>
      </w:r>
      <w:r>
        <w:rPr>
          <w:rFonts w:hint="cs"/>
          <w:rtl/>
        </w:rPr>
        <w:t>כמעט כל מחלקה או אובייקט שצריך להשתנות או להיות מותאם לסצנה בצורה רגילה נעשה דרך המתודה:</w:t>
      </w:r>
      <w:r>
        <w:rPr>
          <w:rFonts w:hint="cs"/>
          <w:rtl/>
        </w:rPr>
        <w:br/>
        <w:t xml:space="preserve">תנועה של אובייקטים לא פיזיקליים, טיימרים פשוטים או זיהוי קלט הם רק חלק מהדוגמאות לדברים שניתן לעשות עם המתודה. </w:t>
      </w:r>
      <w:r>
        <w:rPr>
          <w:rFonts w:hint="cs"/>
          <w:rtl/>
        </w:rPr>
        <w:br/>
      </w:r>
      <w:r>
        <w:t>Update</w:t>
      </w:r>
      <w:r>
        <w:rPr>
          <w:rFonts w:hint="cs"/>
          <w:rtl/>
        </w:rPr>
        <w:t xml:space="preserve"> לא נקראת בזמן סדור- אם פריים אחד לוקח יותר זמן לעבד מפריים אחר, אז הזמן בין קריאות למתודה יהיה שונה. </w:t>
      </w:r>
      <w:r>
        <w:rPr>
          <w:rtl/>
        </w:rPr>
        <w:br/>
      </w:r>
      <w:r w:rsidRPr="00EB0F8A">
        <w:rPr>
          <w:b/>
          <w:bCs/>
        </w:rPr>
        <w:t>FixedUpdate</w:t>
      </w:r>
      <w:r>
        <w:rPr>
          <w:rFonts w:hint="cs"/>
          <w:rtl/>
        </w:rPr>
        <w:t xml:space="preserve"> דומה מאוד ל-</w:t>
      </w:r>
      <w:r>
        <w:t>update</w:t>
      </w:r>
      <w:r>
        <w:rPr>
          <w:rFonts w:hint="cs"/>
          <w:rtl/>
        </w:rPr>
        <w:t xml:space="preserve"> אך יש לה כמה שינויים מהותיים: </w:t>
      </w:r>
      <w:r>
        <w:rPr>
          <w:rtl/>
        </w:rPr>
        <w:br/>
      </w:r>
      <w:r>
        <w:rPr>
          <w:rFonts w:hint="cs"/>
          <w:rtl/>
        </w:rPr>
        <w:lastRenderedPageBreak/>
        <w:t>בעוד ש-</w:t>
      </w:r>
      <w:r>
        <w:t>update</w:t>
      </w:r>
      <w:r>
        <w:rPr>
          <w:rFonts w:hint="cs"/>
          <w:rtl/>
        </w:rPr>
        <w:t xml:space="preserve"> נקראת בזמן לא סדור, </w:t>
      </w:r>
      <w:r>
        <w:t>FixedUpdate</w:t>
      </w:r>
      <w:r>
        <w:rPr>
          <w:rFonts w:hint="cs"/>
          <w:rtl/>
        </w:rPr>
        <w:t xml:space="preserve"> דווקא נקראת בזמן </w:t>
      </w:r>
      <w:proofErr w:type="gramStart"/>
      <w:r>
        <w:rPr>
          <w:rFonts w:hint="cs"/>
          <w:rtl/>
        </w:rPr>
        <w:t>מדויק ,ולכן</w:t>
      </w:r>
      <w:proofErr w:type="gramEnd"/>
      <w:r>
        <w:rPr>
          <w:rFonts w:hint="cs"/>
          <w:rtl/>
        </w:rPr>
        <w:t xml:space="preserve"> הפער בין קריאה לקריאה של המתודה לא תלוי בזמן עיבוד של הפריים.</w:t>
      </w:r>
      <w:r>
        <w:rPr>
          <w:rtl/>
        </w:rPr>
        <w:br/>
      </w:r>
      <w:r>
        <w:rPr>
          <w:rFonts w:hint="cs"/>
          <w:rtl/>
        </w:rPr>
        <w:t>בדיוק לאחר שהמתודה נקראת נעשי</w:t>
      </w:r>
      <w:r w:rsidR="00D96FEE">
        <w:rPr>
          <w:rFonts w:hint="cs"/>
          <w:rtl/>
        </w:rPr>
        <w:t xml:space="preserve">ם החישובים הפיזיים במנוע. </w:t>
      </w:r>
      <w:r w:rsidR="00D96FEE">
        <w:rPr>
          <w:rtl/>
        </w:rPr>
        <w:br/>
      </w:r>
      <w:r w:rsidR="00D96FEE">
        <w:rPr>
          <w:rFonts w:hint="cs"/>
          <w:rtl/>
        </w:rPr>
        <w:t xml:space="preserve">בתוך זה כל דבר שמכיל </w:t>
      </w:r>
      <w:r w:rsidR="00D96FEE">
        <w:t>rigidbody</w:t>
      </w:r>
      <w:r w:rsidR="00D96FEE">
        <w:rPr>
          <w:rFonts w:hint="cs"/>
          <w:rtl/>
        </w:rPr>
        <w:t>, כלומר אובייקט פיזיקלי, צריך להתבצע ב-</w:t>
      </w:r>
      <w:r w:rsidR="00D96FEE">
        <w:t>FixedUpdate</w:t>
      </w:r>
      <w:r w:rsidR="00D96FEE">
        <w:rPr>
          <w:rFonts w:hint="cs"/>
          <w:rtl/>
        </w:rPr>
        <w:t xml:space="preserve"> ולא ב-</w:t>
      </w:r>
      <w:r w:rsidR="00D96FEE">
        <w:t>Update</w:t>
      </w:r>
      <w:r w:rsidR="00D96FEE">
        <w:rPr>
          <w:rFonts w:hint="cs"/>
          <w:rtl/>
        </w:rPr>
        <w:t xml:space="preserve">. </w:t>
      </w:r>
      <w:r w:rsidR="00D96FEE">
        <w:rPr>
          <w:rtl/>
        </w:rPr>
        <w:br/>
      </w:r>
      <w:r w:rsidR="00D96FEE">
        <w:rPr>
          <w:rFonts w:hint="cs"/>
          <w:rtl/>
        </w:rPr>
        <w:t>זאת אחת הסיבות  שהמנוע שומר על חישוביים מדויקים של פעולות פיזיקליות.</w:t>
      </w:r>
      <w:r w:rsidR="00BF42F9">
        <w:rPr>
          <w:rFonts w:hint="cs"/>
          <w:rtl/>
        </w:rPr>
        <w:br/>
        <w:t xml:space="preserve">הסקריפט הבא מקרין למסך את הזמנים בהם נקראת המתודה </w:t>
      </w:r>
      <w:r w:rsidR="00BF42F9">
        <w:t xml:space="preserve">FixedUpdate </w:t>
      </w:r>
      <w:r w:rsidR="00BF42F9">
        <w:rPr>
          <w:rFonts w:hint="cs"/>
          <w:rtl/>
        </w:rPr>
        <w:t xml:space="preserve"> לעומת </w:t>
      </w:r>
      <w:r w:rsidR="00BF42F9">
        <w:t>Update</w:t>
      </w:r>
      <w:r w:rsidR="00BF42F9">
        <w:rPr>
          <w:rFonts w:hint="cs"/>
          <w:rtl/>
        </w:rPr>
        <w:t xml:space="preserve">, הצמידו אותו לאיזשהו אובייקט ריק כלשהו והריצו: </w:t>
      </w:r>
    </w:p>
    <w:p w14:paraId="541D54E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System.Collections</w:t>
      </w:r>
      <w:proofErr w:type="spellEnd"/>
      <w:r w:rsidRPr="00BF42F9">
        <w:rPr>
          <w:rFonts w:ascii="Consolas" w:hAnsi="Consolas" w:cs="Consolas"/>
          <w:color w:val="000000"/>
          <w:sz w:val="16"/>
          <w:szCs w:val="16"/>
        </w:rPr>
        <w:t>;</w:t>
      </w:r>
    </w:p>
    <w:p w14:paraId="044E712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System.Collections.Generic</w:t>
      </w:r>
      <w:proofErr w:type="spellEnd"/>
      <w:r w:rsidRPr="00BF42F9">
        <w:rPr>
          <w:rFonts w:ascii="Consolas" w:hAnsi="Consolas" w:cs="Consolas"/>
          <w:color w:val="000000"/>
          <w:sz w:val="16"/>
          <w:szCs w:val="16"/>
        </w:rPr>
        <w:t>;</w:t>
      </w:r>
    </w:p>
    <w:p w14:paraId="5057426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using</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UnityEngine</w:t>
      </w:r>
      <w:proofErr w:type="spellEnd"/>
      <w:r w:rsidRPr="00BF42F9">
        <w:rPr>
          <w:rFonts w:ascii="Consolas" w:hAnsi="Consolas" w:cs="Consolas"/>
          <w:color w:val="000000"/>
          <w:sz w:val="16"/>
          <w:szCs w:val="16"/>
        </w:rPr>
        <w:t>;</w:t>
      </w:r>
    </w:p>
    <w:p w14:paraId="3E9B387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3D21F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xml:space="preserve">// </w:t>
      </w:r>
      <w:proofErr w:type="spellStart"/>
      <w:r w:rsidRPr="00BF42F9">
        <w:rPr>
          <w:rFonts w:ascii="Consolas" w:hAnsi="Consolas" w:cs="Consolas"/>
          <w:color w:val="008000"/>
          <w:sz w:val="16"/>
          <w:szCs w:val="16"/>
        </w:rPr>
        <w:t>GameObject.FixedUpdate</w:t>
      </w:r>
      <w:proofErr w:type="spellEnd"/>
      <w:r w:rsidRPr="00BF42F9">
        <w:rPr>
          <w:rFonts w:ascii="Consolas" w:hAnsi="Consolas" w:cs="Consolas"/>
          <w:color w:val="008000"/>
          <w:sz w:val="16"/>
          <w:szCs w:val="16"/>
        </w:rPr>
        <w:t xml:space="preserve"> example.</w:t>
      </w:r>
    </w:p>
    <w:p w14:paraId="0F0685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w:t>
      </w:r>
    </w:p>
    <w:p w14:paraId="0839FEB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Measure frame rate comparing FixedUpdate against Update.</w:t>
      </w:r>
    </w:p>
    <w:p w14:paraId="33ECA07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Show the rates every second.</w:t>
      </w:r>
    </w:p>
    <w:p w14:paraId="17D40E9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40237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roofErr w:type="gramStart"/>
      <w:r w:rsidRPr="00BF42F9">
        <w:rPr>
          <w:rFonts w:ascii="Consolas" w:hAnsi="Consolas" w:cs="Consolas"/>
          <w:color w:val="0000FF"/>
          <w:sz w:val="16"/>
          <w:szCs w:val="16"/>
        </w:rPr>
        <w:t>public</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class</w:t>
      </w:r>
      <w:r w:rsidRPr="00BF42F9">
        <w:rPr>
          <w:rFonts w:ascii="Consolas" w:hAnsi="Consolas" w:cs="Consolas"/>
          <w:color w:val="000000"/>
          <w:sz w:val="16"/>
          <w:szCs w:val="16"/>
        </w:rPr>
        <w:t xml:space="preserve"> </w:t>
      </w:r>
      <w:proofErr w:type="spellStart"/>
      <w:r w:rsidRPr="00BF42F9">
        <w:rPr>
          <w:rFonts w:ascii="Consolas" w:hAnsi="Consolas" w:cs="Consolas"/>
          <w:color w:val="2B91AF"/>
          <w:sz w:val="16"/>
          <w:szCs w:val="16"/>
        </w:rPr>
        <w:t>ExampleScript</w:t>
      </w:r>
      <w:proofErr w:type="spell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MonoBehaviour</w:t>
      </w:r>
      <w:proofErr w:type="spellEnd"/>
    </w:p>
    <w:p w14:paraId="609CCAE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w:t>
      </w:r>
    </w:p>
    <w:p w14:paraId="7A207E0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updateCount</w:t>
      </w:r>
      <w:proofErr w:type="spellEnd"/>
      <w:r w:rsidRPr="00BF42F9">
        <w:rPr>
          <w:rFonts w:ascii="Consolas" w:hAnsi="Consolas" w:cs="Consolas"/>
          <w:color w:val="000000"/>
          <w:sz w:val="16"/>
          <w:szCs w:val="16"/>
        </w:rPr>
        <w:t xml:space="preserve"> = 0;</w:t>
      </w:r>
    </w:p>
    <w:p w14:paraId="4B9057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fixedUpdateCount</w:t>
      </w:r>
      <w:proofErr w:type="spellEnd"/>
      <w:r w:rsidRPr="00BF42F9">
        <w:rPr>
          <w:rFonts w:ascii="Consolas" w:hAnsi="Consolas" w:cs="Consolas"/>
          <w:color w:val="000000"/>
          <w:sz w:val="16"/>
          <w:szCs w:val="16"/>
        </w:rPr>
        <w:t xml:space="preserve"> = 0;</w:t>
      </w:r>
    </w:p>
    <w:p w14:paraId="7B77762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updateUpdateCountPerSecond</w:t>
      </w:r>
      <w:proofErr w:type="spellEnd"/>
      <w:r w:rsidRPr="00BF42F9">
        <w:rPr>
          <w:rFonts w:ascii="Consolas" w:hAnsi="Consolas" w:cs="Consolas"/>
          <w:color w:val="000000"/>
          <w:sz w:val="16"/>
          <w:szCs w:val="16"/>
        </w:rPr>
        <w:t>;</w:t>
      </w:r>
    </w:p>
    <w:p w14:paraId="30FD53F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private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updateFixedUpdateCountPerSecond</w:t>
      </w:r>
      <w:proofErr w:type="spellEnd"/>
      <w:r w:rsidRPr="00BF42F9">
        <w:rPr>
          <w:rFonts w:ascii="Consolas" w:hAnsi="Consolas" w:cs="Consolas"/>
          <w:color w:val="000000"/>
          <w:sz w:val="16"/>
          <w:szCs w:val="16"/>
        </w:rPr>
        <w:t>;</w:t>
      </w:r>
    </w:p>
    <w:p w14:paraId="018A3C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F3A80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Awake</w:t>
      </w:r>
      <w:r w:rsidRPr="00BF42F9">
        <w:rPr>
          <w:rFonts w:ascii="Consolas" w:hAnsi="Consolas" w:cs="Consolas"/>
          <w:color w:val="000000"/>
          <w:sz w:val="16"/>
          <w:szCs w:val="16"/>
        </w:rPr>
        <w:t>()</w:t>
      </w:r>
    </w:p>
    <w:p w14:paraId="7257B1A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947502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w:t>
      </w:r>
      <w:proofErr w:type="gramStart"/>
      <w:r w:rsidRPr="00BF42F9">
        <w:rPr>
          <w:rFonts w:ascii="Consolas" w:hAnsi="Consolas" w:cs="Consolas"/>
          <w:color w:val="008000"/>
          <w:sz w:val="16"/>
          <w:szCs w:val="16"/>
        </w:rPr>
        <w:t>Uncommenting</w:t>
      </w:r>
      <w:proofErr w:type="gramEnd"/>
      <w:r w:rsidRPr="00BF42F9">
        <w:rPr>
          <w:rFonts w:ascii="Consolas" w:hAnsi="Consolas" w:cs="Consolas"/>
          <w:color w:val="008000"/>
          <w:sz w:val="16"/>
          <w:szCs w:val="16"/>
        </w:rPr>
        <w:t xml:space="preserve"> this will cause framerate to drop to 10 frames per second.</w:t>
      </w:r>
    </w:p>
    <w:p w14:paraId="2FDB1A2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w:t>
      </w:r>
      <w:proofErr w:type="gramStart"/>
      <w:r w:rsidRPr="00BF42F9">
        <w:rPr>
          <w:rFonts w:ascii="Consolas" w:hAnsi="Consolas" w:cs="Consolas"/>
          <w:color w:val="008000"/>
          <w:sz w:val="16"/>
          <w:szCs w:val="16"/>
        </w:rPr>
        <w:t>This</w:t>
      </w:r>
      <w:proofErr w:type="gramEnd"/>
      <w:r w:rsidRPr="00BF42F9">
        <w:rPr>
          <w:rFonts w:ascii="Consolas" w:hAnsi="Consolas" w:cs="Consolas"/>
          <w:color w:val="008000"/>
          <w:sz w:val="16"/>
          <w:szCs w:val="16"/>
        </w:rPr>
        <w:t xml:space="preserve"> will mean that FixedUpdate is called more often than Update.</w:t>
      </w:r>
    </w:p>
    <w:p w14:paraId="038600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w:t>
      </w:r>
      <w:proofErr w:type="spellStart"/>
      <w:r w:rsidRPr="00BF42F9">
        <w:rPr>
          <w:rFonts w:ascii="Consolas" w:hAnsi="Consolas" w:cs="Consolas"/>
          <w:color w:val="008000"/>
          <w:sz w:val="16"/>
          <w:szCs w:val="16"/>
        </w:rPr>
        <w:t>Application.targetFrameRate</w:t>
      </w:r>
      <w:proofErr w:type="spellEnd"/>
      <w:r w:rsidRPr="00BF42F9">
        <w:rPr>
          <w:rFonts w:ascii="Consolas" w:hAnsi="Consolas" w:cs="Consolas"/>
          <w:color w:val="008000"/>
          <w:sz w:val="16"/>
          <w:szCs w:val="16"/>
        </w:rPr>
        <w:t xml:space="preserve"> = 10;</w:t>
      </w:r>
    </w:p>
    <w:p w14:paraId="46C6C9D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StartCoroutine</w:t>
      </w:r>
      <w:proofErr w:type="spellEnd"/>
      <w:r w:rsidRPr="00BF42F9">
        <w:rPr>
          <w:rFonts w:ascii="Consolas" w:hAnsi="Consolas" w:cs="Consolas"/>
          <w:color w:val="000000"/>
          <w:sz w:val="16"/>
          <w:szCs w:val="16"/>
        </w:rPr>
        <w:t>(</w:t>
      </w:r>
      <w:proofErr w:type="gramEnd"/>
      <w:r w:rsidRPr="00BF42F9">
        <w:rPr>
          <w:rFonts w:ascii="Consolas" w:hAnsi="Consolas" w:cs="Consolas"/>
          <w:color w:val="000000"/>
          <w:sz w:val="16"/>
          <w:szCs w:val="16"/>
        </w:rPr>
        <w:t>Loop());</w:t>
      </w:r>
    </w:p>
    <w:p w14:paraId="533B04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A18DA4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467A62D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Update.</w:t>
      </w:r>
    </w:p>
    <w:p w14:paraId="602E501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Update</w:t>
      </w:r>
      <w:r w:rsidRPr="00BF42F9">
        <w:rPr>
          <w:rFonts w:ascii="Consolas" w:hAnsi="Consolas" w:cs="Consolas"/>
          <w:color w:val="000000"/>
          <w:sz w:val="16"/>
          <w:szCs w:val="16"/>
        </w:rPr>
        <w:t>()</w:t>
      </w:r>
    </w:p>
    <w:p w14:paraId="6BC3132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35C219E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updateCount</w:t>
      </w:r>
      <w:proofErr w:type="spellEnd"/>
      <w:proofErr w:type="gramEnd"/>
      <w:r w:rsidRPr="00BF42F9">
        <w:rPr>
          <w:rFonts w:ascii="Consolas" w:hAnsi="Consolas" w:cs="Consolas"/>
          <w:color w:val="000000"/>
          <w:sz w:val="16"/>
          <w:szCs w:val="16"/>
        </w:rPr>
        <w:t xml:space="preserve"> += 1;</w:t>
      </w:r>
    </w:p>
    <w:p w14:paraId="72698EC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69882C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3DCDAC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FixedUpdate.</w:t>
      </w:r>
    </w:p>
    <w:p w14:paraId="3AC2457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FixedUpdate</w:t>
      </w:r>
      <w:r w:rsidRPr="00BF42F9">
        <w:rPr>
          <w:rFonts w:ascii="Consolas" w:hAnsi="Consolas" w:cs="Consolas"/>
          <w:color w:val="000000"/>
          <w:sz w:val="16"/>
          <w:szCs w:val="16"/>
        </w:rPr>
        <w:t>()</w:t>
      </w:r>
    </w:p>
    <w:p w14:paraId="49EF7DA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B576C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fixedUpdateCount</w:t>
      </w:r>
      <w:proofErr w:type="spellEnd"/>
      <w:proofErr w:type="gramEnd"/>
      <w:r w:rsidRPr="00BF42F9">
        <w:rPr>
          <w:rFonts w:ascii="Consolas" w:hAnsi="Consolas" w:cs="Consolas"/>
          <w:color w:val="000000"/>
          <w:sz w:val="16"/>
          <w:szCs w:val="16"/>
        </w:rPr>
        <w:t xml:space="preserve"> += 1;</w:t>
      </w:r>
    </w:p>
    <w:p w14:paraId="639B29E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2A2784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EDFA7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Show the number of calls to both messages.</w:t>
      </w:r>
    </w:p>
    <w:p w14:paraId="6DAE6E8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void</w:t>
      </w:r>
      <w:proofErr w:type="gramEnd"/>
      <w:r w:rsidRPr="00BF42F9">
        <w:rPr>
          <w:rFonts w:ascii="Consolas" w:hAnsi="Consolas" w:cs="Consolas"/>
          <w:color w:val="000000"/>
          <w:sz w:val="16"/>
          <w:szCs w:val="16"/>
        </w:rPr>
        <w:t xml:space="preserve"> </w:t>
      </w:r>
      <w:proofErr w:type="spellStart"/>
      <w:r w:rsidRPr="00BF42F9">
        <w:rPr>
          <w:rFonts w:ascii="Consolas" w:hAnsi="Consolas" w:cs="Consolas"/>
          <w:color w:val="0000FF"/>
          <w:sz w:val="16"/>
          <w:szCs w:val="16"/>
        </w:rPr>
        <w:t>OnGUI</w:t>
      </w:r>
      <w:proofErr w:type="spellEnd"/>
      <w:r w:rsidRPr="00BF42F9">
        <w:rPr>
          <w:rFonts w:ascii="Consolas" w:hAnsi="Consolas" w:cs="Consolas"/>
          <w:color w:val="000000"/>
          <w:sz w:val="16"/>
          <w:szCs w:val="16"/>
        </w:rPr>
        <w:t>()</w:t>
      </w:r>
    </w:p>
    <w:p w14:paraId="57D4612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9A003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GUIStyle</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 xml:space="preserve"> =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GUIStyle</w:t>
      </w:r>
      <w:proofErr w:type="spellEnd"/>
      <w:r w:rsidRPr="00BF42F9">
        <w:rPr>
          <w:rFonts w:ascii="Consolas" w:hAnsi="Consolas" w:cs="Consolas"/>
          <w:color w:val="000000"/>
          <w:sz w:val="16"/>
          <w:szCs w:val="16"/>
        </w:rPr>
        <w:t>(</w:t>
      </w:r>
      <w:proofErr w:type="spellStart"/>
      <w:proofErr w:type="gramEnd"/>
      <w:r w:rsidRPr="00BF42F9">
        <w:rPr>
          <w:rFonts w:ascii="Consolas" w:hAnsi="Consolas" w:cs="Consolas"/>
          <w:color w:val="000000"/>
          <w:sz w:val="16"/>
          <w:szCs w:val="16"/>
        </w:rPr>
        <w:t>GUI.skin.GetStyle</w:t>
      </w:r>
      <w:proofErr w:type="spellEnd"/>
      <w:r w:rsidRPr="00BF42F9">
        <w:rPr>
          <w:rFonts w:ascii="Consolas" w:hAnsi="Consolas" w:cs="Consolas"/>
          <w:color w:val="000000"/>
          <w:sz w:val="16"/>
          <w:szCs w:val="16"/>
        </w:rPr>
        <w:t>(</w:t>
      </w:r>
      <w:r w:rsidRPr="00BF42F9">
        <w:rPr>
          <w:rFonts w:ascii="Consolas" w:hAnsi="Consolas" w:cs="Consolas"/>
          <w:color w:val="A31515"/>
          <w:sz w:val="16"/>
          <w:szCs w:val="16"/>
        </w:rPr>
        <w:t>"label"</w:t>
      </w:r>
      <w:r w:rsidRPr="00BF42F9">
        <w:rPr>
          <w:rFonts w:ascii="Consolas" w:hAnsi="Consolas" w:cs="Consolas"/>
          <w:color w:val="000000"/>
          <w:sz w:val="16"/>
          <w:szCs w:val="16"/>
        </w:rPr>
        <w:t>));</w:t>
      </w:r>
    </w:p>
    <w:p w14:paraId="5AA34EB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fontSize.fontSize</w:t>
      </w:r>
      <w:proofErr w:type="spellEnd"/>
      <w:r w:rsidRPr="00BF42F9">
        <w:rPr>
          <w:rFonts w:ascii="Consolas" w:hAnsi="Consolas" w:cs="Consolas"/>
          <w:color w:val="000000"/>
          <w:sz w:val="16"/>
          <w:szCs w:val="16"/>
        </w:rPr>
        <w:t xml:space="preserve"> = 24;</w:t>
      </w:r>
    </w:p>
    <w:p w14:paraId="46108A2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fontSize.normal.textColor</w:t>
      </w:r>
      <w:proofErr w:type="spell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Color.black</w:t>
      </w:r>
      <w:proofErr w:type="spellEnd"/>
      <w:r w:rsidRPr="00BF42F9">
        <w:rPr>
          <w:rFonts w:ascii="Consolas" w:hAnsi="Consolas" w:cs="Consolas"/>
          <w:color w:val="000000"/>
          <w:sz w:val="16"/>
          <w:szCs w:val="16"/>
        </w:rPr>
        <w:t>;</w:t>
      </w:r>
    </w:p>
    <w:p w14:paraId="03906CF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GUI.Label</w:t>
      </w:r>
      <w:proofErr w:type="spellEnd"/>
      <w:r w:rsidRPr="00BF42F9">
        <w:rPr>
          <w:rFonts w:ascii="Consolas" w:hAnsi="Consolas" w:cs="Consolas"/>
          <w:color w:val="000000"/>
          <w:sz w:val="16"/>
          <w:szCs w:val="16"/>
        </w:rPr>
        <w:t>(</w:t>
      </w:r>
      <w:proofErr w:type="gramEnd"/>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0, 200, 50), </w:t>
      </w:r>
      <w:r w:rsidRPr="00BF42F9">
        <w:rPr>
          <w:rFonts w:ascii="Consolas" w:hAnsi="Consolas" w:cs="Consolas"/>
          <w:color w:val="A31515"/>
          <w:sz w:val="16"/>
          <w:szCs w:val="16"/>
        </w:rPr>
        <w:t>"Update: "</w:t>
      </w:r>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updateUpdateCountPerSecond.ToString</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w:t>
      </w:r>
    </w:p>
    <w:p w14:paraId="56B1B43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GUI.Label</w:t>
      </w:r>
      <w:proofErr w:type="spellEnd"/>
      <w:r w:rsidRPr="00BF42F9">
        <w:rPr>
          <w:rFonts w:ascii="Consolas" w:hAnsi="Consolas" w:cs="Consolas"/>
          <w:color w:val="000000"/>
          <w:sz w:val="16"/>
          <w:szCs w:val="16"/>
        </w:rPr>
        <w:t>(</w:t>
      </w:r>
      <w:proofErr w:type="gramEnd"/>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50, 200, 50), </w:t>
      </w:r>
      <w:r w:rsidRPr="00BF42F9">
        <w:rPr>
          <w:rFonts w:ascii="Consolas" w:hAnsi="Consolas" w:cs="Consolas"/>
          <w:color w:val="A31515"/>
          <w:sz w:val="16"/>
          <w:szCs w:val="16"/>
        </w:rPr>
        <w:t>"FixedUpdate: "</w:t>
      </w:r>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updateFixedUpdateCountPerSecond.ToString</w:t>
      </w:r>
      <w:proofErr w:type="spellEnd"/>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fontSize</w:t>
      </w:r>
      <w:proofErr w:type="spellEnd"/>
      <w:r w:rsidRPr="00BF42F9">
        <w:rPr>
          <w:rFonts w:ascii="Consolas" w:hAnsi="Consolas" w:cs="Consolas"/>
          <w:color w:val="000000"/>
          <w:sz w:val="16"/>
          <w:szCs w:val="16"/>
        </w:rPr>
        <w:t>);</w:t>
      </w:r>
    </w:p>
    <w:p w14:paraId="7A5BBCC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C6628D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6396E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xml:space="preserve">// Update both </w:t>
      </w:r>
      <w:proofErr w:type="spellStart"/>
      <w:r w:rsidRPr="00BF42F9">
        <w:rPr>
          <w:rFonts w:ascii="Consolas" w:hAnsi="Consolas" w:cs="Consolas"/>
          <w:color w:val="008000"/>
          <w:sz w:val="16"/>
          <w:szCs w:val="16"/>
        </w:rPr>
        <w:t>CountsPerSecond</w:t>
      </w:r>
      <w:proofErr w:type="spellEnd"/>
      <w:r w:rsidRPr="00BF42F9">
        <w:rPr>
          <w:rFonts w:ascii="Consolas" w:hAnsi="Consolas" w:cs="Consolas"/>
          <w:color w:val="008000"/>
          <w:sz w:val="16"/>
          <w:szCs w:val="16"/>
        </w:rPr>
        <w:t xml:space="preserve"> values every second.</w:t>
      </w:r>
    </w:p>
    <w:p w14:paraId="443F3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IEnumerator</w:t>
      </w:r>
      <w:proofErr w:type="spellEnd"/>
      <w:r w:rsidRPr="00BF42F9">
        <w:rPr>
          <w:rFonts w:ascii="Consolas" w:hAnsi="Consolas" w:cs="Consolas"/>
          <w:color w:val="000000"/>
          <w:sz w:val="16"/>
          <w:szCs w:val="16"/>
        </w:rPr>
        <w:t xml:space="preserve"> </w:t>
      </w:r>
      <w:proofErr w:type="gramStart"/>
      <w:r w:rsidRPr="00BF42F9">
        <w:rPr>
          <w:rFonts w:ascii="Consolas" w:hAnsi="Consolas" w:cs="Consolas"/>
          <w:color w:val="000000"/>
          <w:sz w:val="16"/>
          <w:szCs w:val="16"/>
        </w:rPr>
        <w:t>Loop()</w:t>
      </w:r>
      <w:proofErr w:type="gramEnd"/>
    </w:p>
    <w:p w14:paraId="4815B1F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58B68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while</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true</w:t>
      </w:r>
      <w:r w:rsidRPr="00BF42F9">
        <w:rPr>
          <w:rFonts w:ascii="Consolas" w:hAnsi="Consolas" w:cs="Consolas"/>
          <w:color w:val="000000"/>
          <w:sz w:val="16"/>
          <w:szCs w:val="16"/>
        </w:rPr>
        <w:t>)</w:t>
      </w:r>
    </w:p>
    <w:p w14:paraId="7D5E5D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8240AD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gramStart"/>
      <w:r w:rsidRPr="00BF42F9">
        <w:rPr>
          <w:rFonts w:ascii="Consolas" w:hAnsi="Consolas" w:cs="Consolas"/>
          <w:color w:val="0000FF"/>
          <w:sz w:val="16"/>
          <w:szCs w:val="16"/>
        </w:rPr>
        <w:t>yield</w:t>
      </w:r>
      <w:proofErr w:type="gramEnd"/>
      <w:r w:rsidRPr="00BF42F9">
        <w:rPr>
          <w:rFonts w:ascii="Consolas" w:hAnsi="Consolas" w:cs="Consolas"/>
          <w:color w:val="000000"/>
          <w:sz w:val="16"/>
          <w:szCs w:val="16"/>
        </w:rPr>
        <w:t xml:space="preserve"> </w:t>
      </w:r>
      <w:r w:rsidRPr="00BF42F9">
        <w:rPr>
          <w:rFonts w:ascii="Consolas" w:hAnsi="Consolas" w:cs="Consolas"/>
          <w:color w:val="0000FF"/>
          <w:sz w:val="16"/>
          <w:szCs w:val="16"/>
        </w:rPr>
        <w:t>return</w:t>
      </w:r>
      <w:r w:rsidRPr="00BF42F9">
        <w:rPr>
          <w:rFonts w:ascii="Consolas" w:hAnsi="Consolas" w:cs="Consolas"/>
          <w:color w:val="000000"/>
          <w:sz w:val="16"/>
          <w:szCs w:val="16"/>
        </w:rPr>
        <w:t xml:space="preserve">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t>
      </w:r>
      <w:proofErr w:type="spellStart"/>
      <w:r w:rsidRPr="00BF42F9">
        <w:rPr>
          <w:rFonts w:ascii="Consolas" w:hAnsi="Consolas" w:cs="Consolas"/>
          <w:color w:val="000000"/>
          <w:sz w:val="16"/>
          <w:szCs w:val="16"/>
        </w:rPr>
        <w:t>WaitForSeconds</w:t>
      </w:r>
      <w:proofErr w:type="spellEnd"/>
      <w:r w:rsidRPr="00BF42F9">
        <w:rPr>
          <w:rFonts w:ascii="Consolas" w:hAnsi="Consolas" w:cs="Consolas"/>
          <w:color w:val="000000"/>
          <w:sz w:val="16"/>
          <w:szCs w:val="16"/>
        </w:rPr>
        <w:t>(1);</w:t>
      </w:r>
    </w:p>
    <w:p w14:paraId="09C1D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updateUpdateCountPerSecond</w:t>
      </w:r>
      <w:proofErr w:type="spellEnd"/>
      <w:proofErr w:type="gram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updateCount</w:t>
      </w:r>
      <w:proofErr w:type="spellEnd"/>
      <w:r w:rsidRPr="00BF42F9">
        <w:rPr>
          <w:rFonts w:ascii="Consolas" w:hAnsi="Consolas" w:cs="Consolas"/>
          <w:color w:val="000000"/>
          <w:sz w:val="16"/>
          <w:szCs w:val="16"/>
        </w:rPr>
        <w:t>;</w:t>
      </w:r>
    </w:p>
    <w:p w14:paraId="6C49A7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updateFixedUpdateCountPerSecond</w:t>
      </w:r>
      <w:proofErr w:type="spellEnd"/>
      <w:proofErr w:type="gramEnd"/>
      <w:r w:rsidRPr="00BF42F9">
        <w:rPr>
          <w:rFonts w:ascii="Consolas" w:hAnsi="Consolas" w:cs="Consolas"/>
          <w:color w:val="000000"/>
          <w:sz w:val="16"/>
          <w:szCs w:val="16"/>
        </w:rPr>
        <w:t xml:space="preserve"> = </w:t>
      </w:r>
      <w:proofErr w:type="spellStart"/>
      <w:r w:rsidRPr="00BF42F9">
        <w:rPr>
          <w:rFonts w:ascii="Consolas" w:hAnsi="Consolas" w:cs="Consolas"/>
          <w:color w:val="000000"/>
          <w:sz w:val="16"/>
          <w:szCs w:val="16"/>
        </w:rPr>
        <w:t>fixedUpdateCount</w:t>
      </w:r>
      <w:proofErr w:type="spellEnd"/>
      <w:r w:rsidRPr="00BF42F9">
        <w:rPr>
          <w:rFonts w:ascii="Consolas" w:hAnsi="Consolas" w:cs="Consolas"/>
          <w:color w:val="000000"/>
          <w:sz w:val="16"/>
          <w:szCs w:val="16"/>
        </w:rPr>
        <w:t>;</w:t>
      </w:r>
    </w:p>
    <w:p w14:paraId="60A4C0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B6A215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updateCount</w:t>
      </w:r>
      <w:proofErr w:type="spellEnd"/>
      <w:proofErr w:type="gramEnd"/>
      <w:r w:rsidRPr="00BF42F9">
        <w:rPr>
          <w:rFonts w:ascii="Consolas" w:hAnsi="Consolas" w:cs="Consolas"/>
          <w:color w:val="000000"/>
          <w:sz w:val="16"/>
          <w:szCs w:val="16"/>
        </w:rPr>
        <w:t xml:space="preserve"> = 0;</w:t>
      </w:r>
    </w:p>
    <w:p w14:paraId="218D47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roofErr w:type="spellStart"/>
      <w:proofErr w:type="gramStart"/>
      <w:r w:rsidRPr="00BF42F9">
        <w:rPr>
          <w:rFonts w:ascii="Consolas" w:hAnsi="Consolas" w:cs="Consolas"/>
          <w:color w:val="000000"/>
          <w:sz w:val="16"/>
          <w:szCs w:val="16"/>
        </w:rPr>
        <w:t>fixedUpdateCount</w:t>
      </w:r>
      <w:proofErr w:type="spellEnd"/>
      <w:proofErr w:type="gramEnd"/>
      <w:r w:rsidRPr="00BF42F9">
        <w:rPr>
          <w:rFonts w:ascii="Consolas" w:hAnsi="Consolas" w:cs="Consolas"/>
          <w:color w:val="000000"/>
          <w:sz w:val="16"/>
          <w:szCs w:val="16"/>
        </w:rPr>
        <w:t xml:space="preserve"> = 0;</w:t>
      </w:r>
    </w:p>
    <w:p w14:paraId="43F7AF4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00CE1C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D58CBD6" w14:textId="593D9F93" w:rsidR="00BF42F9" w:rsidRDefault="00BF42F9" w:rsidP="00BF42F9">
      <w:pPr>
        <w:bidi w:val="0"/>
        <w:rPr>
          <w:sz w:val="16"/>
          <w:szCs w:val="16"/>
        </w:rPr>
      </w:pPr>
      <w:r w:rsidRPr="00BF42F9">
        <w:rPr>
          <w:rFonts w:ascii="Consolas" w:hAnsi="Consolas" w:cs="Consolas"/>
          <w:color w:val="000000"/>
          <w:sz w:val="16"/>
          <w:szCs w:val="16"/>
        </w:rPr>
        <w:t>}</w:t>
      </w:r>
    </w:p>
    <w:p w14:paraId="50FC31FD" w14:textId="752D7F58" w:rsidR="005B7147" w:rsidRDefault="00BF42F9" w:rsidP="005B7147">
      <w:pPr>
        <w:pStyle w:val="2"/>
        <w:rPr>
          <w:rtl/>
        </w:rPr>
      </w:pPr>
      <w:r>
        <w:rPr>
          <w:rtl/>
        </w:rPr>
        <w:lastRenderedPageBreak/>
        <w:br/>
      </w:r>
      <w:r w:rsidR="005B7147">
        <w:t>Forces</w:t>
      </w:r>
      <w:r w:rsidR="005B7147">
        <w:rPr>
          <w:rFonts w:hint="cs"/>
          <w:rtl/>
        </w:rPr>
        <w:t xml:space="preserve"> </w:t>
      </w:r>
      <w:r w:rsidR="005B7147">
        <w:rPr>
          <w:rtl/>
        </w:rPr>
        <w:t>–</w:t>
      </w:r>
    </w:p>
    <w:p w14:paraId="250FA9F1" w14:textId="7F37CA57" w:rsidR="00BF42F9" w:rsidRPr="00BF42F9" w:rsidRDefault="00DE666C" w:rsidP="00122037">
      <w:pPr>
        <w:rPr>
          <w:rFonts w:hint="cs"/>
          <w:rtl/>
        </w:rPr>
      </w:pPr>
      <w:r>
        <w:rPr>
          <w:rFonts w:hint="cs"/>
          <w:rtl/>
        </w:rPr>
        <w:t>עתה נדבר קצת על כוחות(</w:t>
      </w:r>
      <w:r>
        <w:t>forces</w:t>
      </w:r>
      <w:r>
        <w:rPr>
          <w:rFonts w:hint="cs"/>
          <w:rtl/>
        </w:rPr>
        <w:t>). כשמדברים על כוחות ב-</w:t>
      </w:r>
      <w:r>
        <w:t>unity</w:t>
      </w:r>
      <w:r>
        <w:rPr>
          <w:rFonts w:hint="cs"/>
          <w:rtl/>
        </w:rPr>
        <w:t xml:space="preserve"> מתכוונים בד"כ לדחיפה או משיכה של אובייקט.</w:t>
      </w:r>
      <w:r>
        <w:rPr>
          <w:rtl/>
        </w:rPr>
        <w:br/>
      </w:r>
      <w:r>
        <w:rPr>
          <w:rFonts w:hint="cs"/>
          <w:rtl/>
        </w:rPr>
        <w:t>לדוגמא אדם ואבן גדולה. כאשר האדם דוחף את ה</w:t>
      </w:r>
      <w:r w:rsidR="000205BA">
        <w:rPr>
          <w:rFonts w:hint="cs"/>
          <w:rtl/>
        </w:rPr>
        <w:t>אבן הוא בעצם מפעיל כוח שגורם לה</w:t>
      </w:r>
      <w:r>
        <w:rPr>
          <w:rFonts w:hint="cs"/>
          <w:rtl/>
        </w:rPr>
        <w:t xml:space="preserve"> לנוע</w:t>
      </w:r>
      <w:r w:rsidR="00F00AED">
        <w:rPr>
          <w:rFonts w:hint="cs"/>
          <w:rtl/>
        </w:rPr>
        <w:t>.</w:t>
      </w:r>
      <w:r>
        <w:rPr>
          <w:rFonts w:hint="cs"/>
          <w:rtl/>
        </w:rPr>
        <w:t xml:space="preserve"> כמה רחוק ה</w:t>
      </w:r>
      <w:r w:rsidR="00AA2EFF">
        <w:rPr>
          <w:rFonts w:hint="cs"/>
          <w:rtl/>
        </w:rPr>
        <w:t>אבן</w:t>
      </w:r>
      <w:r>
        <w:rPr>
          <w:rFonts w:hint="cs"/>
          <w:rtl/>
        </w:rPr>
        <w:t xml:space="preserve"> </w:t>
      </w:r>
      <w:r w:rsidR="00AA2EFF">
        <w:rPr>
          <w:rFonts w:hint="cs"/>
          <w:rtl/>
        </w:rPr>
        <w:t>תנ</w:t>
      </w:r>
      <w:r>
        <w:rPr>
          <w:rFonts w:hint="cs"/>
          <w:rtl/>
        </w:rPr>
        <w:t>וע תלוי בכמה חזק אותו אדם דחף את ה</w:t>
      </w:r>
      <w:r w:rsidR="000205BA">
        <w:rPr>
          <w:rFonts w:hint="cs"/>
          <w:rtl/>
        </w:rPr>
        <w:t>אבן</w:t>
      </w:r>
      <w:r>
        <w:rPr>
          <w:rFonts w:hint="cs"/>
          <w:rtl/>
        </w:rPr>
        <w:t>, או ב</w:t>
      </w:r>
      <w:r>
        <w:t>unity</w:t>
      </w:r>
      <w:r>
        <w:rPr>
          <w:rFonts w:hint="cs"/>
          <w:rtl/>
        </w:rPr>
        <w:t>-</w:t>
      </w:r>
      <w:proofErr w:type="spellStart"/>
      <w:r>
        <w:rPr>
          <w:rFonts w:hint="cs"/>
          <w:rtl/>
        </w:rPr>
        <w:t>ית</w:t>
      </w:r>
      <w:proofErr w:type="spellEnd"/>
      <w:r>
        <w:rPr>
          <w:rFonts w:hint="cs"/>
          <w:rtl/>
        </w:rPr>
        <w:t>: מה ה-</w:t>
      </w:r>
      <w:r>
        <w:t>magnitude</w:t>
      </w:r>
      <w:r>
        <w:rPr>
          <w:rFonts w:hint="cs"/>
          <w:rtl/>
        </w:rPr>
        <w:t xml:space="preserve"> של הכוח, </w:t>
      </w:r>
      <w:r w:rsidR="005C5E78">
        <w:rPr>
          <w:rFonts w:hint="cs"/>
          <w:rtl/>
        </w:rPr>
        <w:t>וכמה המסה(</w:t>
      </w:r>
      <w:r w:rsidR="005C5E78">
        <w:t>mass</w:t>
      </w:r>
      <w:r w:rsidR="005C5E78">
        <w:rPr>
          <w:rFonts w:hint="cs"/>
          <w:rtl/>
        </w:rPr>
        <w:t>) של ה</w:t>
      </w:r>
      <w:r w:rsidR="00AA2EFF">
        <w:rPr>
          <w:rFonts w:hint="cs"/>
          <w:rtl/>
        </w:rPr>
        <w:t>אבן</w:t>
      </w:r>
      <w:r w:rsidR="005C5E78">
        <w:rPr>
          <w:rFonts w:hint="cs"/>
          <w:rtl/>
        </w:rPr>
        <w:t xml:space="preserve"> (יש הבדל בין מסה לסתם משקל, מסה בהגדרה היא המידה בה הגוף מתנגד לשינוי במהירות )</w:t>
      </w:r>
      <w:r>
        <w:rPr>
          <w:rFonts w:hint="cs"/>
          <w:rtl/>
        </w:rPr>
        <w:t xml:space="preserve">.  </w:t>
      </w:r>
      <w:r w:rsidR="00E820DF">
        <w:rPr>
          <w:rFonts w:hint="cs"/>
          <w:rtl/>
        </w:rPr>
        <w:br/>
        <w:t xml:space="preserve">למעשה הראשון שהגדיר את זה בצורה פורמלית היה איזייק ניוטון. ניוטון הגדיר שלושה </w:t>
      </w:r>
      <w:hyperlink r:id="rId10" w:history="1">
        <w:r w:rsidR="00E820DF" w:rsidRPr="00E820DF">
          <w:rPr>
            <w:rStyle w:val="Hyperlink"/>
            <w:rFonts w:hint="cs"/>
            <w:rtl/>
          </w:rPr>
          <w:t>חוקי תנועה</w:t>
        </w:r>
      </w:hyperlink>
      <w:r w:rsidR="00E820DF">
        <w:rPr>
          <w:rFonts w:hint="cs"/>
          <w:rtl/>
        </w:rPr>
        <w:t xml:space="preserve"> המהווים הבסיס למכניקה הקלאסית. </w:t>
      </w:r>
      <w:r w:rsidR="00E820DF" w:rsidRPr="00E820DF">
        <w:rPr>
          <w:rFonts w:ascii="Arial" w:hAnsi="Arial" w:cs="Arial"/>
          <w:shd w:val="clear" w:color="auto" w:fill="FFFFFF"/>
          <w:rtl/>
        </w:rPr>
        <w:t>החוק הראשון קובע שכל גוף יתמיד במצבו, כל עוד אין כוחות חיצוניים שפועלים עליו. כלומר בהיעדר כוחות חיצוניים, גוף השרוי במנוחה י</w:t>
      </w:r>
      <w:r w:rsidR="00E820DF">
        <w:rPr>
          <w:rFonts w:ascii="Arial" w:hAnsi="Arial" w:cs="Arial" w:hint="cs"/>
          <w:shd w:val="clear" w:color="auto" w:fill="FFFFFF"/>
          <w:rtl/>
        </w:rPr>
        <w:t>י</w:t>
      </w:r>
      <w:r w:rsidR="00E820DF" w:rsidRPr="00E820DF">
        <w:rPr>
          <w:rFonts w:ascii="Arial" w:hAnsi="Arial" w:cs="Arial"/>
          <w:shd w:val="clear" w:color="auto" w:fill="FFFFFF"/>
          <w:rtl/>
        </w:rPr>
        <w:t>שאר במנוחה, וגוף נע יתמיד בתנועתו במהירות קבועה בקו ישר</w:t>
      </w:r>
      <w:r w:rsidR="00E820DF">
        <w:rPr>
          <w:rFonts w:hint="cs"/>
          <w:rtl/>
        </w:rPr>
        <w:t>.</w:t>
      </w:r>
      <w:r w:rsidR="00E820DF">
        <w:rPr>
          <w:rtl/>
        </w:rPr>
        <w:br/>
      </w:r>
      <w:r w:rsidR="00E820DF">
        <w:rPr>
          <w:rFonts w:hint="cs"/>
          <w:rtl/>
        </w:rPr>
        <w:t xml:space="preserve">החוק השני של ניוטון קובע </w:t>
      </w:r>
      <w:r w:rsidR="005C5E78">
        <w:rPr>
          <w:rFonts w:hint="cs"/>
          <w:rtl/>
        </w:rPr>
        <w:t xml:space="preserve">שהאצה של אובייקט הוא תולדה של יחס הכוח מופעל עליו ומשקלו, ככל שהאובייקט כבד יותר ככה צריך להפעיל יותר כוח כדי להזיז אותו, או בניסוח פורמלי: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rsidR="005C5E78">
        <w:rPr>
          <w:rFonts w:hint="cs"/>
          <w:rtl/>
        </w:rPr>
        <w:t xml:space="preserve">, כאשר </w:t>
      </w:r>
      <w:r w:rsidR="005C5E78">
        <w:t>a</w:t>
      </w:r>
      <w:r w:rsidR="005C5E78">
        <w:rPr>
          <w:rFonts w:hint="cs"/>
          <w:rtl/>
        </w:rPr>
        <w:t xml:space="preserve"> זה </w:t>
      </w:r>
      <w:r w:rsidR="005C5E78">
        <w:t>acceleration</w:t>
      </w:r>
      <w:r w:rsidR="005C5E78">
        <w:rPr>
          <w:rFonts w:hint="cs"/>
          <w:rtl/>
        </w:rPr>
        <w:t xml:space="preserve">, </w:t>
      </w:r>
      <w:r w:rsidR="005C5E78">
        <w:t>F</w:t>
      </w:r>
      <w:r w:rsidR="005C5E78">
        <w:rPr>
          <w:rFonts w:hint="cs"/>
          <w:rtl/>
        </w:rPr>
        <w:t>-</w:t>
      </w:r>
      <w:r w:rsidR="005C5E78">
        <w:t>force</w:t>
      </w:r>
      <w:r w:rsidR="005C5E78">
        <w:rPr>
          <w:rFonts w:hint="cs"/>
          <w:rtl/>
        </w:rPr>
        <w:t xml:space="preserve"> ו-</w:t>
      </w:r>
      <w:r w:rsidR="000205BA">
        <w:t>M</w:t>
      </w:r>
      <w:r w:rsidR="005C5E78">
        <w:rPr>
          <w:rFonts w:hint="cs"/>
          <w:rtl/>
        </w:rPr>
        <w:t xml:space="preserve"> מייצג את המסה.</w:t>
      </w:r>
      <w:r w:rsidR="005C5E78">
        <w:rPr>
          <w:rtl/>
        </w:rPr>
        <w:br/>
      </w:r>
      <w:r w:rsidR="005C5E78">
        <w:rPr>
          <w:rFonts w:hint="cs"/>
          <w:rtl/>
        </w:rPr>
        <w:t>כמובן שהמשוואה גם לכיוון השני, אם נרצה לגלות כמה כוח הופעל על האובייקט נצטרך לגלות כמה רחוק הוא הגיע ולהכפיל במסה שלו. למשל נניח ש</w:t>
      </w:r>
      <w:r w:rsidR="00AA2EFF">
        <w:rPr>
          <w:rFonts w:hint="cs"/>
          <w:rtl/>
        </w:rPr>
        <w:t>האבן נעה</w:t>
      </w:r>
      <w:r w:rsidR="005C5E78">
        <w:rPr>
          <w:rFonts w:hint="cs"/>
          <w:rtl/>
        </w:rPr>
        <w:t xml:space="preserve"> </w:t>
      </w:r>
      <w:r w:rsidR="00AA2EFF">
        <w:rPr>
          <w:rFonts w:hint="cs"/>
          <w:rtl/>
        </w:rPr>
        <w:t xml:space="preserve">במהירות של </w:t>
      </w:r>
      <m:oMath>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oMath>
      <w:r w:rsidR="00AA2EFF">
        <w:rPr>
          <w:rFonts w:hint="cs"/>
          <w:rtl/>
        </w:rPr>
        <w:t xml:space="preserve"> </w:t>
      </w:r>
      <w:r w:rsidR="000205BA">
        <w:rPr>
          <w:rFonts w:hint="cs"/>
          <w:rtl/>
        </w:rPr>
        <w:t>(ה-</w:t>
      </w:r>
      <w:r w:rsidR="000205BA">
        <w:t>m</w:t>
      </w:r>
      <w:r w:rsidR="000205BA">
        <w:rPr>
          <w:rFonts w:hint="cs"/>
          <w:rtl/>
        </w:rPr>
        <w:t xml:space="preserve"> כאן מייצג מטר) </w:t>
      </w:r>
      <w:r w:rsidR="00AA2EFF">
        <w:rPr>
          <w:rFonts w:hint="cs"/>
          <w:rtl/>
        </w:rPr>
        <w:t xml:space="preserve">כתוצאה מהדחיפה של האדם, ונניח שמשקלה של האבן הוא </w:t>
      </w:r>
      <w:r w:rsidR="00AA2EFF">
        <w:t>50kg</w:t>
      </w:r>
      <w:r w:rsidR="00AA2EFF">
        <w:rPr>
          <w:rFonts w:hint="cs"/>
          <w:rtl/>
        </w:rPr>
        <w:t>, כמה כוח הופעל על האבן?</w:t>
      </w:r>
      <w:r w:rsidR="000205BA">
        <w:rPr>
          <w:rFonts w:hint="cs"/>
          <w:rtl/>
        </w:rPr>
        <w:t xml:space="preserve"> התשובה </w:t>
      </w:r>
      <m:oMath>
        <m:d>
          <m:dPr>
            <m:ctrlPr>
              <w:rPr>
                <w:rFonts w:ascii="Cambria Math" w:hAnsi="Cambria Math"/>
              </w:rPr>
            </m:ctrlPr>
          </m:dPr>
          <m:e>
            <m:r>
              <m:rPr>
                <m:sty m:val="p"/>
              </m:rPr>
              <w:rPr>
                <w:rFonts w:ascii="Cambria Math" w:hAnsi="Cambria Math"/>
              </w:rPr>
              <m:t>8*50</m:t>
            </m:r>
          </m:e>
        </m:d>
        <m:r>
          <m:rPr>
            <m:sty m:val="p"/>
          </m:rPr>
          <w:rPr>
            <w:rFonts w:ascii="Cambria Math" w:hAnsi="Cambria Math"/>
          </w:rPr>
          <m:t>kg</m:t>
        </m:r>
        <m:f>
          <m:fPr>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r>
          <w:rPr>
            <w:rFonts w:ascii="Cambria Math" w:hAnsi="Cambria Math"/>
          </w:rPr>
          <m:t>=</m:t>
        </m:r>
        <m:r>
          <w:rPr>
            <w:rFonts w:ascii="Cambria Math" w:hAnsi="Cambria Math"/>
            <w:color w:val="FF0000"/>
          </w:rPr>
          <m:t>40kg</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r>
          <w:rPr>
            <w:rFonts w:ascii="Cambria Math" w:hAnsi="Cambria Math"/>
          </w:rPr>
          <m:t xml:space="preserve"> </m:t>
        </m:r>
      </m:oMath>
      <w:r w:rsidR="0028119A">
        <w:rPr>
          <w:rFonts w:hint="cs"/>
          <w:rtl/>
        </w:rPr>
        <w:t xml:space="preserve"> </w:t>
      </w:r>
      <w:r w:rsidR="000205BA">
        <w:rPr>
          <w:rFonts w:hint="cs"/>
          <w:rtl/>
        </w:rPr>
        <w:t xml:space="preserve"> </w:t>
      </w:r>
      <w:r w:rsidR="00E820DF">
        <w:rPr>
          <w:rtl/>
        </w:rPr>
        <w:br/>
      </w:r>
      <w:r w:rsidR="0028119A">
        <w:rPr>
          <w:rFonts w:hint="cs"/>
          <w:rtl/>
        </w:rPr>
        <w:t xml:space="preserve">נהוג לכתוב את הביטוי </w:t>
      </w:r>
      <m:oMath>
        <m:r>
          <w:rPr>
            <w:rFonts w:ascii="Cambria Math" w:hAnsi="Cambria Math"/>
          </w:rPr>
          <m:t>kg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28119A">
        <w:rPr>
          <w:rFonts w:eastAsiaTheme="minorEastAsia" w:hint="cs"/>
          <w:rtl/>
        </w:rPr>
        <w:t xml:space="preserve"> באות </w:t>
      </w:r>
      <w:r w:rsidR="0028119A">
        <w:rPr>
          <w:rFonts w:eastAsiaTheme="minorEastAsia"/>
        </w:rPr>
        <w:t>N</w:t>
      </w:r>
      <w:r w:rsidR="0028119A">
        <w:rPr>
          <w:rFonts w:eastAsiaTheme="minorEastAsia" w:hint="cs"/>
          <w:rtl/>
        </w:rPr>
        <w:t xml:space="preserve"> או כ-</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28119A">
        <w:rPr>
          <w:rFonts w:eastAsiaTheme="minorEastAsia" w:hint="cs"/>
          <w:rtl/>
        </w:rPr>
        <w:t>, השם המקצועי של הכוח הוא כוח נ</w:t>
      </w:r>
      <w:r w:rsidR="00460CBD">
        <w:rPr>
          <w:rFonts w:eastAsiaTheme="minorEastAsia" w:hint="cs"/>
          <w:rtl/>
        </w:rPr>
        <w:t>יוטון</w:t>
      </w:r>
      <w:r w:rsidR="0028119A">
        <w:rPr>
          <w:rFonts w:eastAsiaTheme="minorEastAsia" w:hint="cs"/>
          <w:rtl/>
        </w:rPr>
        <w:t xml:space="preserve">. </w:t>
      </w:r>
      <w:r w:rsidR="00460CBD">
        <w:rPr>
          <w:rFonts w:hint="cs"/>
          <w:rtl/>
        </w:rPr>
        <w:br/>
        <w:t xml:space="preserve">אם אותו אדם ימשיך לדחוף את האבן באותו הכוח, היא תעלה את מהירות שלה בהדרגה בהתאם לכוח המופעל עליה, המהירות היא בעצם המהירות ממנה התחיל האובייקט לנוע ועוד התאוצה של האובייקט כפול הזמן של התאוצה, או בניסוח פורמלי יותר: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sidR="00460CBD">
        <w:rPr>
          <w:rFonts w:hint="cs"/>
          <w:rtl/>
        </w:rPr>
        <w:t xml:space="preserve">. במקרה שלנו האדם התחיל לדחוף את האבן כאשר היא נחה במקום, לכן המהירות ההתחלתית שלה היה 0, כלומר אם אותו אדם דוחף את האבן במשך שניה (באותה תאוצה), יוצא שהאבן תנוע במהירות: </w:t>
      </w:r>
      <m:oMath>
        <m:r>
          <m:rPr>
            <m:sty m:val="p"/>
          </m:rPr>
          <w:rPr>
            <w:rFonts w:ascii="Cambria Math" w:hAnsi="Cambria Math"/>
          </w:rPr>
          <m:t>0+8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*1s=</m:t>
        </m:r>
        <m:r>
          <w:rPr>
            <w:rFonts w:ascii="Cambria Math" w:hAnsi="Cambria Math"/>
            <w:color w:val="FF0000"/>
          </w:rPr>
          <m:t>8</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rPr>
          <m:t xml:space="preserve"> </m:t>
        </m:r>
      </m:oMath>
      <w:r w:rsidR="00F00AED">
        <w:rPr>
          <w:rFonts w:hint="cs"/>
          <w:rtl/>
        </w:rPr>
        <w:t xml:space="preserve">. </w:t>
      </w:r>
      <w:r w:rsidR="00F00AED">
        <w:rPr>
          <w:rtl/>
        </w:rPr>
        <w:br/>
      </w:r>
      <w:r w:rsidR="00F00AED">
        <w:rPr>
          <w:rFonts w:hint="cs"/>
          <w:rtl/>
        </w:rPr>
        <w:t>בשביל למצוא את המרחק אותו עברה האבן נצטרך להיזכר בנוסחה שלמדנו בתיכון: מהירות כפול זמן שווה לדרך, היות והמהירות של האובייקט משתנה מ</w:t>
      </w:r>
      <w:r w:rsidR="00F00AED">
        <w:t>v</w:t>
      </w:r>
      <w:r w:rsidR="00F00AED">
        <w:rPr>
          <w:vertAlign w:val="subscript"/>
        </w:rPr>
        <w:t>0</w:t>
      </w:r>
      <w:r w:rsidR="00F00AED">
        <w:rPr>
          <w:rFonts w:hint="cs"/>
          <w:rtl/>
        </w:rPr>
        <w:t xml:space="preserve"> ל-</w:t>
      </w:r>
      <w:r w:rsidR="00F00AED">
        <w:t>a*t</w:t>
      </w:r>
      <w:r w:rsidR="00F00AED">
        <w:rPr>
          <w:rFonts w:hint="cs"/>
          <w:rtl/>
        </w:rPr>
        <w:t xml:space="preserve">(המהירות המקסימלית ) נחפש את המהירות הממוצעת שעבר האובייקט בתהליך וכך נקבל שהמרחק אותו עבר האובייקט הוא מכפלת ממוצע המהירויות של האובייקט כפול הזמן, כאשר האובייקט עומד במקום בתחילת הדרך נקבל שהדרך היא: </w:t>
      </w:r>
      <m:oMath>
        <m:r>
          <w:rPr>
            <w:rFonts w:ascii="Cambria Math" w:hAnsi="Cambria Math"/>
          </w:rPr>
          <m:t>d=</m:t>
        </m:r>
        <m:f>
          <m:fPr>
            <m:ctrlPr>
              <w:rPr>
                <w:rFonts w:ascii="Cambria Math" w:hAnsi="Cambria Math"/>
                <w:i/>
              </w:rPr>
            </m:ctrlPr>
          </m:fPr>
          <m:num>
            <m:r>
              <w:rPr>
                <w:rFonts w:ascii="Cambria Math" w:hAnsi="Cambria Math"/>
              </w:rPr>
              <m:t>at+0</m:t>
            </m:r>
          </m:num>
          <m:den>
            <m:r>
              <w:rPr>
                <w:rFonts w:ascii="Cambria Math" w:hAnsi="Cambria Math"/>
              </w:rPr>
              <m:t>2</m:t>
            </m:r>
          </m:den>
        </m:f>
        <m:r>
          <w:rPr>
            <w:rFonts w:ascii="Cambria Math" w:hAnsi="Cambria Math"/>
          </w:rPr>
          <m:t>*t=</m:t>
        </m:r>
        <m:f>
          <m:fPr>
            <m:ctrlPr>
              <w:rPr>
                <w:rFonts w:ascii="Cambria Math" w:hAnsi="Cambria Math"/>
                <w:i/>
                <w:color w:val="FF0000"/>
              </w:rPr>
            </m:ctrlPr>
          </m:fPr>
          <m:num>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2</m:t>
            </m:r>
          </m:den>
        </m:f>
      </m:oMath>
      <w:r w:rsidR="00027D6B">
        <w:rPr>
          <w:rtl/>
        </w:rPr>
        <w:br/>
      </w:r>
      <w:r w:rsidR="00027D6B">
        <w:rPr>
          <w:rFonts w:hint="cs"/>
          <w:rtl/>
        </w:rPr>
        <w:t xml:space="preserve">ניקח את המקרה שלנו כדוגמא ונקבל: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color w:val="FF0000"/>
          </w:rPr>
          <m:t>4m</m:t>
        </m:r>
      </m:oMath>
      <w:r w:rsidR="00027D6B">
        <w:rPr>
          <w:rFonts w:hint="cs"/>
          <w:rtl/>
        </w:rPr>
        <w:t>.</w:t>
      </w:r>
      <w:r w:rsidR="00027D6B">
        <w:rPr>
          <w:rtl/>
        </w:rPr>
        <w:br/>
      </w:r>
      <w:r w:rsidR="00027D6B">
        <w:rPr>
          <w:rFonts w:hint="cs"/>
          <w:rtl/>
        </w:rPr>
        <w:t xml:space="preserve">לא קשה לנחש מה יקרה במקרה של שתי כוחות נגדיים שפועלים על אותו אובייקט, למשל נניח שכנגד האדם שדוחף את האבן מהדוגמא הקודמת יש אדם שדוחף אותה בכוח של </w:t>
      </w:r>
      <w:r w:rsidR="00027D6B">
        <w:t>600N</w:t>
      </w:r>
      <w:r w:rsidR="00027D6B">
        <w:rPr>
          <w:rFonts w:hint="cs"/>
          <w:rtl/>
        </w:rPr>
        <w:t xml:space="preserve">, הכוח שיופעל על האבן יהיה </w:t>
      </w:r>
      <w:r w:rsidR="00743A6A">
        <w:rPr>
          <w:rFonts w:hint="cs"/>
          <w:rtl/>
        </w:rPr>
        <w:t xml:space="preserve">ההפרש בין שני הכוחות: </w:t>
      </w:r>
      <w:r w:rsidR="00743A6A">
        <w:t>400N-600N=-200N</w:t>
      </w:r>
      <w:r w:rsidR="00743A6A">
        <w:rPr>
          <w:rFonts w:hint="cs"/>
          <w:rtl/>
        </w:rPr>
        <w:t xml:space="preserve"> והתאוצה של האובייקט תהיה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200N</m:t>
            </m:r>
          </m:num>
          <m:den>
            <m:r>
              <w:rPr>
                <w:rFonts w:ascii="Cambria Math" w:hAnsi="Cambria Math"/>
              </w:rPr>
              <m:t>50kg</m:t>
            </m:r>
          </m:den>
        </m:f>
        <m:r>
          <w:rPr>
            <w:rFonts w:ascii="Cambria Math" w:hAnsi="Cambria Math"/>
          </w:rPr>
          <m:t>=</m:t>
        </m:r>
        <m:r>
          <w:rPr>
            <w:rFonts w:ascii="Cambria Math" w:hAnsi="Cambria Math"/>
            <w:color w:val="FF0000"/>
          </w:rPr>
          <m:t>-4</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oMath>
      <w:r w:rsidR="00027D6B">
        <w:rPr>
          <w:rFonts w:hint="cs"/>
          <w:rtl/>
        </w:rPr>
        <w:t xml:space="preserve"> </w:t>
      </w:r>
      <w:r w:rsidR="00F00AED">
        <w:rPr>
          <w:rFonts w:hint="cs"/>
          <w:rtl/>
        </w:rPr>
        <w:br/>
      </w:r>
      <w:r w:rsidR="00743A6A">
        <w:rPr>
          <w:rFonts w:hint="cs"/>
          <w:rtl/>
        </w:rPr>
        <w:t xml:space="preserve">מה שמוביל אותנו לחוק השלישי של ניוטון שקובע שכל </w:t>
      </w:r>
      <w:r w:rsidR="00E5055A">
        <w:rPr>
          <w:rFonts w:hint="cs"/>
          <w:rtl/>
        </w:rPr>
        <w:t xml:space="preserve">גוף המפעיל כוח על גוף אחר, הגוף האחר יחזיר כוח שווה בעוצמתו </w:t>
      </w:r>
      <w:r w:rsidR="006D60B4">
        <w:rPr>
          <w:rFonts w:hint="cs"/>
          <w:rtl/>
        </w:rPr>
        <w:t>ל</w:t>
      </w:r>
      <w:r w:rsidR="00E5055A">
        <w:rPr>
          <w:rFonts w:hint="cs"/>
          <w:rtl/>
        </w:rPr>
        <w:t>גוף הראשון. זה מסביר מדוע כאשר אנחנו דוחפים קיר או קופצים במקום אנחנו מיצרים כוח שחוזר אלינו, למרות שהגוף שאותו אנחנו דוחפים הוא סטטי ולא יכול להחזיר לנו כוח.</w:t>
      </w:r>
      <w:r w:rsidR="00E5055A">
        <w:rPr>
          <w:rtl/>
        </w:rPr>
        <w:br/>
      </w:r>
      <w:r w:rsidR="00E5055A">
        <w:rPr>
          <w:rFonts w:hint="cs"/>
          <w:rtl/>
        </w:rPr>
        <w:t>אם</w:t>
      </w:r>
      <w:r w:rsidR="00DF73F9">
        <w:rPr>
          <w:rFonts w:hint="cs"/>
          <w:rtl/>
        </w:rPr>
        <w:t xml:space="preserve"> כך כיצד איך אותו אדם מצליח להזיז את האבן אם היא מחזירה לו את אותו הכוח? התשובה לכך היא משום שמופעלים כוחות נוספים על אותו אובייקט חוץ מהכוח שאותו אדם מפעיל על אבן (כמו חיכוך למשל)</w:t>
      </w:r>
      <w:r w:rsidR="006D60B4">
        <w:rPr>
          <w:rFonts w:hint="cs"/>
          <w:rtl/>
        </w:rPr>
        <w:t>.</w:t>
      </w:r>
      <w:r w:rsidR="00122037">
        <w:rPr>
          <w:rtl/>
        </w:rPr>
        <w:br/>
      </w:r>
      <w:r w:rsidR="00E5055A">
        <w:rPr>
          <w:rtl/>
        </w:rPr>
        <w:br/>
      </w:r>
      <w:r w:rsidR="00122037" w:rsidRPr="00122037">
        <w:rPr>
          <w:rFonts w:hint="cs"/>
          <w:color w:val="8064A2" w:themeColor="accent4"/>
          <w:rtl/>
        </w:rPr>
        <w:t>&lt;אפשר להתעמק יותר בכל הנוסחאות האחרות</w:t>
      </w:r>
      <w:r w:rsidR="00122037">
        <w:rPr>
          <w:rFonts w:hint="cs"/>
          <w:color w:val="8064A2" w:themeColor="accent4"/>
          <w:rtl/>
        </w:rPr>
        <w:t>(</w:t>
      </w:r>
      <m:oMath>
        <m:r>
          <w:rPr>
            <w:rFonts w:ascii="Cambria Math" w:hAnsi="Cambria Math"/>
            <w:color w:val="8064A2" w:themeColor="accent4"/>
          </w:rPr>
          <m:t>d=</m:t>
        </m:r>
        <m:sSub>
          <m:sSubPr>
            <m:ctrlPr>
              <w:rPr>
                <w:rFonts w:ascii="Cambria Math" w:hAnsi="Cambria Math"/>
                <w:i/>
                <w:color w:val="8064A2" w:themeColor="accent4"/>
              </w:rPr>
            </m:ctrlPr>
          </m:sSubPr>
          <m:e>
            <m:r>
              <w:rPr>
                <w:rFonts w:ascii="Cambria Math" w:hAnsi="Cambria Math"/>
                <w:color w:val="8064A2" w:themeColor="accent4"/>
              </w:rPr>
              <m:t>v</m:t>
            </m:r>
          </m:e>
          <m:sub>
            <m:r>
              <w:rPr>
                <w:rFonts w:ascii="Cambria Math" w:hAnsi="Cambria Math"/>
                <w:color w:val="8064A2" w:themeColor="accent4"/>
              </w:rPr>
              <m:t>0</m:t>
            </m:r>
          </m:sub>
        </m:sSub>
        <m:r>
          <w:rPr>
            <w:rFonts w:ascii="Cambria Math" w:hAnsi="Cambria Math"/>
            <w:color w:val="8064A2" w:themeColor="accent4"/>
          </w:rPr>
          <m:t>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d=vt-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xml:space="preserve">;  </m:t>
        </m:r>
        <m:sSup>
          <m:sSupPr>
            <m:ctrlPr>
              <w:rPr>
                <w:rFonts w:ascii="Cambria Math" w:hAnsi="Cambria Math"/>
                <w:i/>
                <w:color w:val="8064A2" w:themeColor="accent4"/>
              </w:rPr>
            </m:ctrlPr>
          </m:sSupPr>
          <m:e>
            <m:r>
              <w:rPr>
                <w:rFonts w:ascii="Cambria Math" w:hAnsi="Cambria Math"/>
                <w:color w:val="8064A2" w:themeColor="accent4"/>
              </w:rPr>
              <m:t>v</m:t>
            </m:r>
          </m:e>
          <m:sup>
            <m:r>
              <w:rPr>
                <w:rFonts w:ascii="Cambria Math" w:hAnsi="Cambria Math"/>
                <w:color w:val="8064A2" w:themeColor="accent4"/>
              </w:rPr>
              <m:t>2</m:t>
            </m:r>
          </m:sup>
        </m:sSup>
        <m:r>
          <w:rPr>
            <w:rFonts w:ascii="Cambria Math" w:hAnsi="Cambria Math"/>
            <w:color w:val="8064A2" w:themeColor="accent4"/>
          </w:rPr>
          <m:t>=</m:t>
        </m:r>
        <m:sSup>
          <m:sSupPr>
            <m:ctrlPr>
              <w:rPr>
                <w:rFonts w:ascii="Cambria Math" w:hAnsi="Cambria Math"/>
                <w:i/>
                <w:color w:val="8064A2" w:themeColor="accent4"/>
              </w:rPr>
            </m:ctrlPr>
          </m:sSupPr>
          <m:e>
            <m:r>
              <w:rPr>
                <w:rFonts w:ascii="Cambria Math" w:hAnsi="Cambria Math"/>
                <w:color w:val="8064A2" w:themeColor="accent4"/>
              </w:rPr>
              <m:t>u</m:t>
            </m:r>
          </m:e>
          <m:sup>
            <m:r>
              <w:rPr>
                <w:rFonts w:ascii="Cambria Math" w:hAnsi="Cambria Math"/>
                <w:color w:val="8064A2" w:themeColor="accent4"/>
              </w:rPr>
              <m:t>2</m:t>
            </m:r>
          </m:sup>
        </m:sSup>
        <m:r>
          <w:rPr>
            <w:rFonts w:ascii="Cambria Math" w:hAnsi="Cambria Math"/>
            <w:color w:val="8064A2" w:themeColor="accent4"/>
          </w:rPr>
          <m:t xml:space="preserve">+2ad </m:t>
        </m:r>
      </m:oMath>
      <w:r w:rsidR="00122037">
        <w:rPr>
          <w:rFonts w:hint="cs"/>
          <w:color w:val="8064A2" w:themeColor="accent4"/>
          <w:rtl/>
        </w:rPr>
        <w:t>) שהן נגזרות של הנוסחאות שלמדנו</w:t>
      </w:r>
      <w:r w:rsidR="00122037" w:rsidRPr="00122037">
        <w:rPr>
          <w:rFonts w:hint="cs"/>
          <w:color w:val="8064A2" w:themeColor="accent4"/>
          <w:rtl/>
        </w:rPr>
        <w:t xml:space="preserve"> ולהראות איך הם בהם לידי ביטוי אח"כ בתוכנה&gt;</w:t>
      </w:r>
      <w:r w:rsidR="00815ED3">
        <w:rPr>
          <w:rtl/>
        </w:rPr>
        <w:br/>
      </w:r>
      <w:r w:rsidR="00BF42F9">
        <w:rPr>
          <w:rFonts w:hint="cs"/>
          <w:rtl/>
        </w:rPr>
        <w:br/>
      </w:r>
      <w:r w:rsidR="00BF42F9">
        <w:rPr>
          <w:rFonts w:hint="cs"/>
          <w:rtl/>
        </w:rPr>
        <w:br/>
      </w:r>
      <w:r w:rsidR="00BF42F9">
        <w:rPr>
          <w:rFonts w:hint="cs"/>
          <w:rtl/>
        </w:rPr>
        <w:lastRenderedPageBreak/>
        <w:br/>
      </w:r>
    </w:p>
    <w:p w14:paraId="16A56BDE" w14:textId="3EC52FAF" w:rsidR="00BF42F9" w:rsidRPr="0076766C" w:rsidRDefault="002D0EB1" w:rsidP="006D60B4">
      <w:pPr>
        <w:rPr>
          <w:rFonts w:hint="cs"/>
          <w:rtl/>
        </w:rPr>
      </w:pPr>
      <w:r>
        <w:rPr>
          <w:rFonts w:hint="cs"/>
          <w:rtl/>
        </w:rPr>
        <w:t xml:space="preserve">עכשיו שאנחנו יודעים קצת מהתיאוריה מאחורי הפיזיקה של האובייקטים, כיצד נוכל ליישם את זה בקוד. </w:t>
      </w:r>
      <w:r>
        <w:rPr>
          <w:rtl/>
        </w:rPr>
        <w:br/>
      </w:r>
      <w:bookmarkStart w:id="0" w:name="_GoBack"/>
      <w:bookmarkEnd w:id="0"/>
    </w:p>
    <w:p w14:paraId="04A9556D" w14:textId="77777777" w:rsidR="009F7646" w:rsidRPr="009F7646" w:rsidRDefault="009F7646" w:rsidP="009F7646">
      <w:pPr>
        <w:rPr>
          <w:rtl/>
        </w:rPr>
      </w:pPr>
    </w:p>
    <w:p w14:paraId="7B4CB772" w14:textId="44DF7524" w:rsidR="00244EFD" w:rsidRPr="00244EFD" w:rsidRDefault="00AA46E5" w:rsidP="00AA46E5">
      <w:pPr>
        <w:pStyle w:val="3"/>
        <w:rPr>
          <w:rtl/>
        </w:rPr>
      </w:pPr>
      <w:r>
        <w:rPr>
          <w:rtl/>
        </w:rPr>
        <w:br/>
      </w:r>
      <w:r>
        <w:rPr>
          <w:rFonts w:hint="cs"/>
          <w:rtl/>
        </w:rPr>
        <w:br/>
      </w:r>
      <w:r>
        <w:rPr>
          <w:rFonts w:hint="cs"/>
          <w:rtl/>
        </w:rPr>
        <w:br/>
      </w:r>
    </w:p>
    <w:sectPr w:rsidR="00244EFD" w:rsidRPr="00244EFD"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542FB" w14:textId="77777777" w:rsidR="008A76AB" w:rsidRDefault="008A76AB" w:rsidP="00244EFD">
      <w:r>
        <w:separator/>
      </w:r>
    </w:p>
  </w:endnote>
  <w:endnote w:type="continuationSeparator" w:id="0">
    <w:p w14:paraId="5727A812" w14:textId="77777777" w:rsidR="008A76AB" w:rsidRDefault="008A76A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62A1DB35" w:rsidR="009022D0" w:rsidRDefault="0013076A" w:rsidP="00244EFD">
        <w:pPr>
          <w:pStyle w:val="a9"/>
        </w:pPr>
        <w:r>
          <w:rPr>
            <w:noProof/>
          </w:rPr>
          <w:drawing>
            <wp:anchor distT="0" distB="0" distL="114300" distR="114300" simplePos="0" relativeHeight="251661312" behindDoc="0" locked="0" layoutInCell="1" allowOverlap="1" wp14:anchorId="13B246CA" wp14:editId="3DE20088">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122037" w:rsidRPr="00122037">
                                <w:rPr>
                                  <w:noProof/>
                                  <w:rtl/>
                                  <w:lang w:val="he-IL"/>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122037" w:rsidRPr="00122037">
                          <w:rPr>
                            <w:noProof/>
                            <w:rtl/>
                            <w:lang w:val="he-IL"/>
                          </w:rPr>
                          <w:t>4</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r w:rsidRPr="0013076A">
          <w:rPr>
            <w:noProof/>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AE37A" w14:textId="77777777" w:rsidR="008A76AB" w:rsidRDefault="008A76AB" w:rsidP="00244EFD">
      <w:r>
        <w:separator/>
      </w:r>
    </w:p>
  </w:footnote>
  <w:footnote w:type="continuationSeparator" w:id="0">
    <w:p w14:paraId="1A525EF8" w14:textId="77777777" w:rsidR="008A76AB" w:rsidRDefault="008A76AB"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460" w:type="dxa"/>
      <w:tblLook w:val="01E0" w:firstRow="1" w:lastRow="1" w:firstColumn="1" w:lastColumn="1" w:noHBand="0" w:noVBand="0"/>
    </w:tblPr>
    <w:tblGrid>
      <w:gridCol w:w="9530"/>
      <w:gridCol w:w="1152"/>
    </w:tblGrid>
    <w:tr w:rsidR="00DA6388" w:rsidRPr="00DA6388" w14:paraId="0E043FC3" w14:textId="77777777" w:rsidTr="00DA6388">
      <w:tc>
        <w:tcPr>
          <w:tcW w:w="0" w:type="auto"/>
          <w:tcBorders>
            <w:right w:val="single" w:sz="6" w:space="0" w:color="000000" w:themeColor="text1"/>
          </w:tcBorders>
        </w:tcPr>
        <w:p w14:paraId="4973167F" w14:textId="77777777" w:rsidR="009022D0" w:rsidRPr="00DA6388" w:rsidRDefault="009022D0" w:rsidP="0013076A">
          <w:pPr>
            <w:pStyle w:val="a7"/>
            <w:jc w:val="both"/>
            <w:rPr>
              <w:color w:val="365F91" w:themeColor="accent1" w:themeShade="BF"/>
              <w:sz w:val="20"/>
              <w:szCs w:val="20"/>
              <w:rtl/>
            </w:rPr>
          </w:pPr>
          <w:r w:rsidRPr="00DA6388">
            <w:rPr>
              <w:rFonts w:hint="cs"/>
              <w:color w:val="365F91" w:themeColor="accent1" w:themeShade="BF"/>
              <w:sz w:val="20"/>
              <w:szCs w:val="20"/>
              <w:rtl/>
            </w:rPr>
            <w:t xml:space="preserve">בס"ד              </w:t>
          </w:r>
        </w:p>
        <w:p w14:paraId="3EE6BE8F" w14:textId="3C046CC1" w:rsidR="009022D0" w:rsidRPr="00DA6388" w:rsidRDefault="009022D0" w:rsidP="00244EFD">
          <w:pPr>
            <w:pStyle w:val="a7"/>
            <w:jc w:val="right"/>
            <w:rPr>
              <w:b/>
              <w:bCs/>
              <w:color w:val="365F91" w:themeColor="accent1" w:themeShade="BF"/>
              <w:sz w:val="20"/>
              <w:szCs w:val="20"/>
              <w:rtl/>
              <w:cs/>
            </w:rPr>
          </w:pPr>
          <w:r w:rsidRPr="00DA6388">
            <w:rPr>
              <w:rFonts w:hint="cs"/>
              <w:color w:val="365F91" w:themeColor="accent1" w:themeShade="BF"/>
              <w:sz w:val="20"/>
              <w:szCs w:val="20"/>
              <w:rtl/>
            </w:rPr>
            <w:t>מבוא לפיתוח משחקי מחשב</w:t>
          </w:r>
          <w:r w:rsidR="00244EFD" w:rsidRPr="00DA6388">
            <w:rPr>
              <w:rFonts w:hint="cs"/>
              <w:color w:val="365F91" w:themeColor="accent1" w:themeShade="BF"/>
              <w:sz w:val="20"/>
              <w:szCs w:val="20"/>
              <w:rtl/>
            </w:rPr>
            <w:t xml:space="preserve">                                        </w:t>
          </w:r>
          <w:r w:rsidRPr="00DA6388">
            <w:rPr>
              <w:color w:val="365F91" w:themeColor="accent1" w:themeShade="BF"/>
              <w:sz w:val="20"/>
              <w:szCs w:val="20"/>
            </w:rPr>
            <w:t> </w:t>
          </w:r>
          <w:r w:rsidRPr="00DA6388">
            <w:rPr>
              <w:color w:val="365F91" w:themeColor="accent1" w:themeShade="BF"/>
              <w:sz w:val="20"/>
              <w:szCs w:val="20"/>
              <w:rtl/>
            </w:rPr>
            <w:t>ד"ר סגל הלוי דוד אראל</w:t>
          </w:r>
        </w:p>
      </w:tc>
      <w:tc>
        <w:tcPr>
          <w:tcW w:w="1152" w:type="dxa"/>
          <w:tcBorders>
            <w:left w:val="single" w:sz="6" w:space="0" w:color="000000" w:themeColor="text1"/>
          </w:tcBorders>
        </w:tcPr>
        <w:p w14:paraId="3529573B" w14:textId="77777777" w:rsidR="009022D0" w:rsidRPr="00DA6388" w:rsidRDefault="009022D0" w:rsidP="00244EFD">
          <w:pPr>
            <w:pStyle w:val="a7"/>
            <w:rPr>
              <w:b/>
              <w:bCs/>
              <w:color w:val="365F91" w:themeColor="accent1" w:themeShade="BF"/>
              <w:rtl/>
              <w:cs/>
            </w:rPr>
          </w:pPr>
          <w:r w:rsidRPr="00DA6388">
            <w:rPr>
              <w:color w:val="365F91" w:themeColor="accent1" w:themeShade="BF"/>
            </w:rPr>
            <w:fldChar w:fldCharType="begin"/>
          </w:r>
          <w:r w:rsidRPr="00DA6388">
            <w:rPr>
              <w:color w:val="365F91" w:themeColor="accent1" w:themeShade="BF"/>
              <w:rtl/>
              <w:cs/>
            </w:rPr>
            <w:instrText>PAGE   \* MERGEFORMAT</w:instrText>
          </w:r>
          <w:r w:rsidRPr="00DA6388">
            <w:rPr>
              <w:color w:val="365F91" w:themeColor="accent1" w:themeShade="BF"/>
            </w:rPr>
            <w:fldChar w:fldCharType="separate"/>
          </w:r>
          <w:r w:rsidR="00122037" w:rsidRPr="00122037">
            <w:rPr>
              <w:noProof/>
              <w:color w:val="365F91" w:themeColor="accent1" w:themeShade="BF"/>
              <w:rtl/>
              <w:lang w:val="he-IL"/>
            </w:rPr>
            <w:t>4</w:t>
          </w:r>
          <w:r w:rsidRPr="00DA6388">
            <w:rPr>
              <w:color w:val="365F91" w:themeColor="accent1" w:themeShade="BF"/>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05BA"/>
    <w:rsid w:val="00027D6B"/>
    <w:rsid w:val="000C09DF"/>
    <w:rsid w:val="00122037"/>
    <w:rsid w:val="0013076A"/>
    <w:rsid w:val="001368BB"/>
    <w:rsid w:val="001510C5"/>
    <w:rsid w:val="00154BA9"/>
    <w:rsid w:val="00175BC9"/>
    <w:rsid w:val="001B1C13"/>
    <w:rsid w:val="001C140D"/>
    <w:rsid w:val="001D6ADB"/>
    <w:rsid w:val="001E3C80"/>
    <w:rsid w:val="001F6844"/>
    <w:rsid w:val="00211FCD"/>
    <w:rsid w:val="00227D73"/>
    <w:rsid w:val="00230352"/>
    <w:rsid w:val="00244EFD"/>
    <w:rsid w:val="0028119A"/>
    <w:rsid w:val="002B5EA2"/>
    <w:rsid w:val="002C1BD9"/>
    <w:rsid w:val="002D0EB1"/>
    <w:rsid w:val="002E266B"/>
    <w:rsid w:val="00323143"/>
    <w:rsid w:val="003358C9"/>
    <w:rsid w:val="00356F08"/>
    <w:rsid w:val="003654EB"/>
    <w:rsid w:val="003E61FC"/>
    <w:rsid w:val="00403B3E"/>
    <w:rsid w:val="004252EC"/>
    <w:rsid w:val="00445973"/>
    <w:rsid w:val="0045315D"/>
    <w:rsid w:val="00460CBD"/>
    <w:rsid w:val="00475259"/>
    <w:rsid w:val="00497635"/>
    <w:rsid w:val="004C0EC8"/>
    <w:rsid w:val="004D3498"/>
    <w:rsid w:val="004E63CE"/>
    <w:rsid w:val="005210C2"/>
    <w:rsid w:val="005B7147"/>
    <w:rsid w:val="005C5D14"/>
    <w:rsid w:val="005C5E78"/>
    <w:rsid w:val="006022AD"/>
    <w:rsid w:val="006147A5"/>
    <w:rsid w:val="00632E44"/>
    <w:rsid w:val="00634A58"/>
    <w:rsid w:val="0065296B"/>
    <w:rsid w:val="0065640E"/>
    <w:rsid w:val="0068111C"/>
    <w:rsid w:val="006935B2"/>
    <w:rsid w:val="006D5A55"/>
    <w:rsid w:val="006D60B4"/>
    <w:rsid w:val="006F1AEE"/>
    <w:rsid w:val="00740AF1"/>
    <w:rsid w:val="00743A6A"/>
    <w:rsid w:val="0076766C"/>
    <w:rsid w:val="00771350"/>
    <w:rsid w:val="007919E3"/>
    <w:rsid w:val="00793EA5"/>
    <w:rsid w:val="007B6040"/>
    <w:rsid w:val="007C6E82"/>
    <w:rsid w:val="007D29F1"/>
    <w:rsid w:val="00811E9B"/>
    <w:rsid w:val="00815ED3"/>
    <w:rsid w:val="008514E9"/>
    <w:rsid w:val="008541BE"/>
    <w:rsid w:val="00865402"/>
    <w:rsid w:val="00867D6F"/>
    <w:rsid w:val="00872F99"/>
    <w:rsid w:val="00874C68"/>
    <w:rsid w:val="008779C3"/>
    <w:rsid w:val="00886BA0"/>
    <w:rsid w:val="0088793D"/>
    <w:rsid w:val="00891509"/>
    <w:rsid w:val="008A76AB"/>
    <w:rsid w:val="008B042A"/>
    <w:rsid w:val="009022D0"/>
    <w:rsid w:val="00904932"/>
    <w:rsid w:val="00911977"/>
    <w:rsid w:val="00913749"/>
    <w:rsid w:val="009326E0"/>
    <w:rsid w:val="009829F0"/>
    <w:rsid w:val="009B509B"/>
    <w:rsid w:val="009D4381"/>
    <w:rsid w:val="009D5486"/>
    <w:rsid w:val="009E107C"/>
    <w:rsid w:val="009F7646"/>
    <w:rsid w:val="00A045EA"/>
    <w:rsid w:val="00AA2EFF"/>
    <w:rsid w:val="00AA46E5"/>
    <w:rsid w:val="00AB376A"/>
    <w:rsid w:val="00B17581"/>
    <w:rsid w:val="00B25656"/>
    <w:rsid w:val="00B370C3"/>
    <w:rsid w:val="00BA0851"/>
    <w:rsid w:val="00BD6B5C"/>
    <w:rsid w:val="00BF42F9"/>
    <w:rsid w:val="00C02501"/>
    <w:rsid w:val="00C51083"/>
    <w:rsid w:val="00C52A18"/>
    <w:rsid w:val="00C55D82"/>
    <w:rsid w:val="00CF690B"/>
    <w:rsid w:val="00D2142D"/>
    <w:rsid w:val="00D22A11"/>
    <w:rsid w:val="00D30003"/>
    <w:rsid w:val="00D56B94"/>
    <w:rsid w:val="00D96FEE"/>
    <w:rsid w:val="00DA6388"/>
    <w:rsid w:val="00DE666C"/>
    <w:rsid w:val="00DF73F9"/>
    <w:rsid w:val="00E07BA3"/>
    <w:rsid w:val="00E5055A"/>
    <w:rsid w:val="00E820DF"/>
    <w:rsid w:val="00EB0F8A"/>
    <w:rsid w:val="00F00AED"/>
    <w:rsid w:val="00F35AB1"/>
    <w:rsid w:val="00F4434C"/>
    <w:rsid w:val="00F56B55"/>
    <w:rsid w:val="00F753B2"/>
    <w:rsid w:val="00F81A64"/>
    <w:rsid w:val="00F864FF"/>
    <w:rsid w:val="00FB7DB1"/>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he.wikipedia.org/wiki/%D7%97%D7%95%D7%A7%D7%99_%D7%94%D7%AA%D7%A0%D7%95%D7%A2%D7%94_%D7%A9%D7%9C_%D7%A0%D7%99%D7%95%D7%98%D7%95%D7%9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D9C"/>
    <w:rsid w:val="00066D9C"/>
    <w:rsid w:val="007133C7"/>
    <w:rsid w:val="00BD0611"/>
    <w:rsid w:val="00EF6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06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0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EA570-E12C-479A-B206-96999971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4</Pages>
  <Words>1309</Words>
  <Characters>6550</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2020-02-23T22:13:00Z</dcterms:created>
  <dcterms:modified xsi:type="dcterms:W3CDTF">2020-03-05T11:59:00Z</dcterms:modified>
</cp:coreProperties>
</file>