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officedocument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5="http://schemas.microsoft.com/office/word/2012/wordml" xmlns:w16cex="http://schemas.microsoft.com/office/word/2018/wordml/cex">
  <w:body/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  <w:font w:name="MiSans Heavy">
    <w:panose1 w:val="00000A00000000000000"/>
    <w:charset w:val="86"/>
    <w:family w:val="auto"/>
    <w:pitch w:val="default"/>
    <w:sig w:usb0="00000001" w:usb1="0A0F1810" w:usb2="00000016" w:usb3="00000000" w:csb0="0004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9F7772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
<Relationships xmlns="http://schemas.openxmlformats.org/package/2006/relationships"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1219</Words>
  <Characters>1423</Characters>
  <Lines>12</Lines>
  <Paragraphs>8</Paragraphs>
  <TotalTime>9</TotalTime>
  <ScaleCrop>false</ScaleCrop>
  <LinksUpToDate>false</LinksUpToDate>
  <CharactersWithSpaces>1632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2026-07-24T10:49:00Z</dcterms:created>
  <dc:creator>青春</dc:creator>
  <cp:lastModifiedBy>青春</cp:lastModifiedBy>
  <dcterms:modified xsi:type="dcterms:W3CDTF">2026-07-24T11:04:53Z</dcterms:modified>
  <dc:title>小升初数学试卷练习</dc:title>
</cp:coreProperties>
</file>