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第7章_子查询</w:t>
      </w:r>
    </w:p>
    <w:bookmarkEnd w:id="0"/>
    <w:p>
      <w:pPr>
        <w:rPr>
          <w:rFonts w:hint="eastAsia"/>
          <w:b/>
        </w:rPr>
      </w:pPr>
      <w:r>
        <w:rPr>
          <w:rFonts w:hint="eastAsia"/>
          <w:b/>
        </w:rPr>
        <w:t>1. 什么是子查询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①子查询的定义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简单的来说，就是嵌套在查询语句里面的查询就是子查询。（换句话说，就是嵌套在查询语句里面的查询语句。）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 字段名，（子查询） from 表名；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 *  from （子查询）；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字段名，字段名 from 表名 where （子查询）；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②子查询嵌套位置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首先我们来看一个完整的SQL结构：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字段名1，字段名2.....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  过滤条件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字段名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having 过滤条件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字段名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原则上来讲，我们的子查询可以嵌套在上述结构的任何一个位置。但是，用得最多的就是前面三个。（select，where，from），特别是嵌套在where后面，用得尤其的多。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首先有如下两张表，表数据如下：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802130" cy="1632585"/>
            <wp:effectExtent l="19050" t="0" r="73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202" cy="163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</w:rPr>
        <w:drawing>
          <wp:inline distT="0" distB="0" distL="0" distR="0">
            <wp:extent cx="2412365" cy="1593850"/>
            <wp:effectExtent l="19050" t="0" r="639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481" cy="159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 在select中嵌套子查询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查询学生的姓名和所在班级的名称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stu.name,(select class.name from class where class.id=stu.classNo) className from stu;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116195" cy="1737995"/>
            <wp:effectExtent l="19050" t="0" r="822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25" cy="173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以前查询的时候，是单表查询，所以只能查询表里面所拥有的字段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860040" cy="18802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 在from中嵌套子查询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from后面跟的是一个表名，所以嵌套的子查询所查询出来的结果被当做一张新表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id,name from stu; //从学生表查询出id和name字段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450465" cy="18288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然后，我们把这个结果当做一张新表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(select id,name from stu) 别名;（这个地方必须要有别名，否则会报错）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411345" cy="1894840"/>
            <wp:effectExtent l="1905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 在where中嵌套子查询（这是最最最常用的）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例如：查询和zhangsan（张三）在同一个班上的所有同学</w:t>
      </w:r>
    </w:p>
    <w:p>
      <w:pPr>
        <w:rPr>
          <w:rFonts w:hint="eastAsia"/>
        </w:rPr>
      </w:pPr>
      <w:r>
        <w:rPr>
          <w:rFonts w:hint="eastAsia"/>
        </w:rPr>
        <w:t>select * from stu where classNo=( select classNo from stu where name='zhangsan') and name!='zhangsan';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109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</w:rPr>
      </w:pPr>
      <w:r>
        <w:rPr>
          <w:rFonts w:hint="eastAsia"/>
          <w:b/>
        </w:rPr>
        <w:t>2. 带关键字的子查询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在我们的子查询中，常使用的关键字有IN，EXISTS，ANY，ALL这几个关键字。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现在有两张表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员工表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999615" cy="1276350"/>
            <wp:effectExtent l="19050" t="0" r="3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749" cy="127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</w:rPr>
        <w:drawing>
          <wp:inline distT="0" distB="0" distL="0" distR="0">
            <wp:extent cx="1662430" cy="13296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5205" cy="133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IN关键字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例如：查询有年龄为20岁的员工的部门编号和名称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分析：第一步，应该是查询年龄为20岁的员工的部门编号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did from employee where age=20；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查询出来结果为1,2,4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第二步：查询上述部门编号的部门名称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did,dname from dep where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did in(select did from employee where age=20);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308475" cy="14192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当然，IN关键字是可以和not关键字一起使用的，变为not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例如：查询没有20岁的员工的部门编号和部门名称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did,dname from dep where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did not in(select did from employee where age=20);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3843020" cy="1191260"/>
            <wp:effectExtent l="19050" t="0" r="47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726" cy="119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 EXISTS关键字（存在的意思）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XISTS这个关键字后面的参数可以是任意一个子查询，这个子查询相当于是一个测试，返回的是一个真假（布尔值），不会产生任何数据。只返回true或者false。当返回值是true的时候，外部查询才会执行，返回值为false，外部查询不执行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例如：查询员工中是否存在年龄大于21岁的员工，如果存在，查询部门表中的所有记录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分析：第一步：查询是否有大于21岁的员工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did from employee where age&gt;21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第二步：查询部门所有记录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dep;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第三部：使用关键字exists將上面两个SQL语句合并起来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dep where exists (select did from employee where age&gt;21);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582160" cy="1244600"/>
            <wp:effectExtent l="19050" t="0" r="883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946" cy="124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返回false的情况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66395"/>
            <wp:effectExtent l="19050" t="0" r="254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③any关键字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any关键字表示满足其中任意一个条件，就返回一个结果作为外层查询条件。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dep where did&gt;any(select did from employee);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得到以下结果：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06265" cy="11684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311" cy="116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分析上面结果如何得来的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①select did from employee;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执行此语句，将会得到员工表里面所有的部门编号（1,1,2,4）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699895" cy="105918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159" cy="10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 select * from dep where 过滤条件（大于1,1,2,4中的任意一个）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 all关键字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all关键字表示满足全部条件，就返回一个结果作为外层查询条件。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dep where did&gt;all(select did from employee);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13020" cy="114109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 子查询的分类</w:t>
      </w:r>
    </w:p>
    <w:p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我们子查询大致可以分为2类：一个是相关子查询，二是非相关子查询（又可以称之为：独立查询）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相关子查询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所谓相关子查询，就是指内部查询需要依赖外查询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查询学生的姓名和所在班级的名称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stu.name,(select class.name from class where class.id=stu.classNo) className from stu;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116195" cy="1737995"/>
            <wp:effectExtent l="19050" t="0" r="8229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25" cy="173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这里如果你单独执行[select class.name from class where class.id=stu.classNo],会报错，因为找不到stu表，所以这条内部查询语句是需要依赖外部查询的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②非相关子查询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所谓非相关子查询，就是指内部查询不依赖外部查询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查询和zhangsan（张三）在同一个班上的所有同学</w:t>
      </w:r>
    </w:p>
    <w:p>
      <w:pPr>
        <w:rPr>
          <w:rFonts w:hint="eastAsia"/>
        </w:rPr>
      </w:pPr>
      <w:r>
        <w:rPr>
          <w:rFonts w:hint="eastAsia"/>
        </w:rPr>
        <w:t>select * from stu where classNo=( select classNo from stu where name='zhangsan') and name!='zhangsan';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10945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这里如果我们单独执行[select classNo from stu where name='zhangsan']，是可以查询出来的，没毛病。所以由此我们可以得知，这条内部查询语句不依赖外部查询语句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非相关子查询与相关子查询的效率比较：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非相关子查询的效率要远远高于相关子查询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集合操作UNION</w:t>
      </w:r>
    </w:p>
    <w:p>
      <w:pPr>
        <w:rPr>
          <w:rFonts w:hint="eastAsia"/>
          <w:u w:val="single"/>
        </w:rPr>
      </w:pPr>
      <w:r>
        <w:rPr>
          <w:rFonts w:hint="eastAsia"/>
        </w:rPr>
        <w:tab/>
      </w:r>
      <w:r>
        <w:rPr>
          <w:rFonts w:hint="eastAsia"/>
        </w:rPr>
        <w:t>关键字union的作用就是將两张表纵向的连接起来。但是有一个注意点：</w:t>
      </w:r>
      <w:r>
        <w:rPr>
          <w:rFonts w:hint="eastAsia"/>
          <w:u w:val="single"/>
        </w:rPr>
        <w:t>就是两张表的字段数必须相同。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现在有如下两张表，表信息如下：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教师表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964055" cy="112649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993" cy="112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rFonts w:hint="eastAsia"/>
        </w:rPr>
        <w:drawing>
          <wp:inline distT="0" distB="0" distL="0" distR="0">
            <wp:extent cx="1898650" cy="1126490"/>
            <wp:effectExtent l="19050" t="0" r="6261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826" cy="112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例如：查询所有老师和学生的id，name和age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s_id,s_name,s_age from student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t_id,t_name,t_age from teacher;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646680" cy="1675130"/>
            <wp:effectExtent l="19050" t="0" r="744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167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字段名取的是第一个表的字段名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数据是没有关系（只关心字段数，不关心数据类型）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313940" cy="17272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789" cy="172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可以多表进行纵向连接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446020" cy="258953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385" cy="258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2FDA"/>
    <w:rsid w:val="001E0A57"/>
    <w:rsid w:val="00442FDA"/>
    <w:rsid w:val="00613DD0"/>
    <w:rsid w:val="00954EF1"/>
    <w:rsid w:val="009B4398"/>
    <w:rsid w:val="00A30066"/>
    <w:rsid w:val="00A95881"/>
    <w:rsid w:val="00BE1F14"/>
    <w:rsid w:val="00CD054D"/>
    <w:rsid w:val="00D71635"/>
    <w:rsid w:val="00D73AC1"/>
    <w:rsid w:val="00DA7A37"/>
    <w:rsid w:val="00E30408"/>
    <w:rsid w:val="00EA0B23"/>
    <w:rsid w:val="00F326E6"/>
    <w:rsid w:val="00FD102F"/>
    <w:rsid w:val="44FF28E6"/>
    <w:rsid w:val="4AC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深度技术</Company>
  <Pages>7</Pages>
  <Words>465</Words>
  <Characters>2653</Characters>
  <Lines>22</Lines>
  <Paragraphs>6</Paragraphs>
  <ScaleCrop>false</ScaleCrop>
  <LinksUpToDate>false</LinksUpToDate>
  <CharactersWithSpaces>3112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2016-12-15T06:40:00Z</dcterms:created>
  <dc:creator>china</dc:creator>
  <cp:lastModifiedBy>63448</cp:lastModifiedBy>
  <dcterms:modified xsi:type="dcterms:W3CDTF">2018-04-08T02:20:16Z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