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31EC" w:rsidRPr="00D5681E" w:rsidRDefault="009B31EC" w:rsidP="00A4779C">
      <w:pPr>
        <w:ind w:firstLineChars="0" w:firstLine="0"/>
      </w:pPr>
    </w:p>
    <w:p w:rsidR="00B00D4D" w:rsidRDefault="001604A5" w:rsidP="001604A5">
      <w:pPr>
        <w:spacing w:line="240" w:lineRule="auto"/>
        <w:ind w:firstLineChars="0" w:firstLine="0"/>
        <w:jc w:val="center"/>
      </w:pPr>
      <w:bookmarkStart w:id="0" w:name="_Ref111645318"/>
      <w:bookmarkStart w:id="1" w:name="_Ref105612029"/>
      <w:bookmarkEnd w:id="0"/>
      <w:bookmarkEnd w:id="1"/>
      <w:r>
        <w:rPr>
          <w:noProof/>
        </w:rPr>
        <w:drawing>
          <wp:inline distT="0" distB="0" distL="0" distR="0" wp14:anchorId="5B554678" wp14:editId="717D4959">
            <wp:extent cx="3028950" cy="847725"/>
            <wp:effectExtent l="0" t="0" r="0" b="9525"/>
            <wp:docPr id="37" name="图片 37"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rsidR="004B2DD4" w:rsidRPr="00AF526B" w:rsidRDefault="00B00D4D" w:rsidP="006D0B0C">
      <w:pPr>
        <w:spacing w:before="480" w:after="320"/>
        <w:ind w:firstLineChars="27" w:firstLine="194"/>
        <w:jc w:val="center"/>
        <w:rPr>
          <w:rFonts w:ascii="黑体" w:eastAsia="黑体" w:hAnsi="黑体"/>
          <w:sz w:val="72"/>
          <w:szCs w:val="72"/>
        </w:rPr>
      </w:pPr>
      <w:r w:rsidRPr="00AF526B">
        <w:rPr>
          <w:rFonts w:ascii="黑体" w:eastAsia="黑体" w:hAnsi="黑体" w:hint="eastAsia"/>
          <w:sz w:val="72"/>
          <w:szCs w:val="72"/>
        </w:rPr>
        <w:t>硕士研究生学位论文</w:t>
      </w:r>
    </w:p>
    <w:p w:rsidR="0078584A" w:rsidRPr="0078584A" w:rsidRDefault="0078584A" w:rsidP="0078584A">
      <w:pPr>
        <w:ind w:firstLine="480"/>
        <w:rPr>
          <w:lang w:val="x-none"/>
        </w:rPr>
      </w:pPr>
    </w:p>
    <w:tbl>
      <w:tblPr>
        <w:tblW w:w="0" w:type="auto"/>
        <w:tblInd w:w="709" w:type="dxa"/>
        <w:tblLook w:val="0000" w:firstRow="0" w:lastRow="0" w:firstColumn="0" w:lastColumn="0" w:noHBand="0" w:noVBand="0"/>
      </w:tblPr>
      <w:tblGrid>
        <w:gridCol w:w="1559"/>
        <w:gridCol w:w="5637"/>
      </w:tblGrid>
      <w:tr w:rsidR="00A4779C" w:rsidRPr="0096704C" w:rsidTr="00A4779C">
        <w:trPr>
          <w:trHeight w:val="840"/>
        </w:trPr>
        <w:tc>
          <w:tcPr>
            <w:tcW w:w="1559" w:type="dxa"/>
            <w:vAlign w:val="bottom"/>
          </w:tcPr>
          <w:p w:rsidR="00A4779C" w:rsidRPr="0096704C" w:rsidRDefault="00A4779C" w:rsidP="00A4779C">
            <w:pPr>
              <w:spacing w:line="300" w:lineRule="auto"/>
              <w:ind w:firstLineChars="0" w:firstLine="0"/>
            </w:pPr>
            <w:r w:rsidRPr="00511A16">
              <w:rPr>
                <w:rFonts w:hint="eastAsia"/>
                <w:sz w:val="44"/>
              </w:rPr>
              <w:t>题目：</w:t>
            </w:r>
          </w:p>
        </w:tc>
        <w:tc>
          <w:tcPr>
            <w:tcW w:w="5637" w:type="dxa"/>
            <w:tcBorders>
              <w:bottom w:val="single" w:sz="4" w:space="0" w:color="auto"/>
            </w:tcBorders>
            <w:vAlign w:val="bottom"/>
          </w:tcPr>
          <w:p w:rsidR="00A4779C" w:rsidRPr="00E21403" w:rsidRDefault="00A4779C" w:rsidP="00A4779C">
            <w:pPr>
              <w:spacing w:line="300" w:lineRule="auto"/>
              <w:ind w:firstLineChars="0" w:firstLine="0"/>
              <w:rPr>
                <w:rFonts w:ascii="黑体" w:eastAsia="黑体" w:hAnsi="黑体"/>
                <w:sz w:val="52"/>
                <w:szCs w:val="52"/>
              </w:rPr>
            </w:pPr>
            <w:r>
              <w:rPr>
                <w:rFonts w:ascii="黑体" w:eastAsia="黑体" w:hAnsi="黑体" w:hint="eastAsia"/>
                <w:sz w:val="52"/>
                <w:szCs w:val="52"/>
              </w:rPr>
              <w:t>“海淘”市场热销产品</w:t>
            </w:r>
          </w:p>
        </w:tc>
      </w:tr>
      <w:tr w:rsidR="00A4779C" w:rsidRPr="0096704C" w:rsidTr="00A4779C">
        <w:trPr>
          <w:trHeight w:val="840"/>
        </w:trPr>
        <w:tc>
          <w:tcPr>
            <w:tcW w:w="1559" w:type="dxa"/>
            <w:vAlign w:val="bottom"/>
          </w:tcPr>
          <w:p w:rsidR="00A4779C" w:rsidRPr="0096704C" w:rsidRDefault="00A4779C" w:rsidP="00A4779C">
            <w:pPr>
              <w:spacing w:line="300" w:lineRule="auto"/>
              <w:ind w:firstLineChars="0" w:firstLine="0"/>
            </w:pPr>
          </w:p>
        </w:tc>
        <w:tc>
          <w:tcPr>
            <w:tcW w:w="5637" w:type="dxa"/>
            <w:tcBorders>
              <w:top w:val="single" w:sz="4" w:space="0" w:color="auto"/>
              <w:bottom w:val="single" w:sz="4" w:space="0" w:color="auto"/>
            </w:tcBorders>
            <w:vAlign w:val="bottom"/>
          </w:tcPr>
          <w:p w:rsidR="00A4779C" w:rsidRPr="00677539" w:rsidRDefault="00A83E55" w:rsidP="00A4779C">
            <w:pPr>
              <w:spacing w:line="300" w:lineRule="auto"/>
              <w:ind w:firstLineChars="100" w:firstLine="520"/>
              <w:rPr>
                <w:rFonts w:ascii="黑体" w:eastAsia="黑体" w:hAnsi="黑体"/>
                <w:sz w:val="52"/>
                <w:szCs w:val="52"/>
              </w:rPr>
            </w:pPr>
            <w:r>
              <w:rPr>
                <w:rFonts w:ascii="黑体" w:eastAsia="黑体" w:hAnsi="黑体" w:hint="eastAsia"/>
                <w:sz w:val="52"/>
                <w:szCs w:val="52"/>
              </w:rPr>
              <w:t>识别</w:t>
            </w:r>
            <w:r w:rsidR="00A4779C">
              <w:rPr>
                <w:rFonts w:ascii="黑体" w:eastAsia="黑体" w:hAnsi="黑体" w:hint="eastAsia"/>
                <w:sz w:val="52"/>
                <w:szCs w:val="52"/>
              </w:rPr>
              <w:t>方法设计与实现</w:t>
            </w:r>
          </w:p>
        </w:tc>
      </w:tr>
    </w:tbl>
    <w:p w:rsidR="00FD38CA" w:rsidRDefault="00FD38CA" w:rsidP="00AA55D5">
      <w:pPr>
        <w:ind w:firstLineChars="0" w:firstLine="0"/>
      </w:pPr>
    </w:p>
    <w:p w:rsidR="00AA55D5" w:rsidRDefault="00AA55D5" w:rsidP="00AA55D5">
      <w:pPr>
        <w:ind w:firstLineChars="0" w:firstLine="0"/>
      </w:pPr>
    </w:p>
    <w:p w:rsidR="00AA55D5" w:rsidRDefault="00AA55D5" w:rsidP="00AA55D5">
      <w:pPr>
        <w:ind w:firstLineChars="0" w:firstLine="0"/>
      </w:pPr>
    </w:p>
    <w:p w:rsidR="00AA55D5" w:rsidRDefault="00AA55D5" w:rsidP="00AA55D5">
      <w:pPr>
        <w:ind w:firstLineChars="0" w:firstLine="0"/>
      </w:pPr>
    </w:p>
    <w:tbl>
      <w:tblPr>
        <w:tblW w:w="0" w:type="auto"/>
        <w:tblInd w:w="993" w:type="dxa"/>
        <w:tblLook w:val="04A0" w:firstRow="1" w:lastRow="0" w:firstColumn="1" w:lastColumn="0" w:noHBand="0" w:noVBand="1"/>
      </w:tblPr>
      <w:tblGrid>
        <w:gridCol w:w="1809"/>
        <w:gridCol w:w="4323"/>
      </w:tblGrid>
      <w:tr w:rsidR="00AA55D5" w:rsidRPr="00AA55D5" w:rsidTr="00E9783B">
        <w:tc>
          <w:tcPr>
            <w:tcW w:w="1809" w:type="dxa"/>
          </w:tcPr>
          <w:p w:rsidR="00AA55D5" w:rsidRPr="00AA55D5" w:rsidRDefault="00AA55D5" w:rsidP="00AA55D5">
            <w:pPr>
              <w:spacing w:line="300" w:lineRule="auto"/>
              <w:ind w:firstLineChars="0" w:firstLine="0"/>
              <w:jc w:val="right"/>
              <w:rPr>
                <w:rFonts w:ascii="黑体" w:eastAsia="黑体" w:hAnsi="黑体" w:cs="幼圆"/>
                <w:sz w:val="30"/>
                <w:szCs w:val="30"/>
              </w:rPr>
            </w:pPr>
            <w:r w:rsidRPr="00AA55D5">
              <w:rPr>
                <w:rFonts w:ascii="黑体" w:eastAsia="黑体" w:hAnsi="黑体" w:cs="幼圆" w:hint="eastAsia"/>
                <w:sz w:val="30"/>
                <w:szCs w:val="30"/>
              </w:rPr>
              <w:t>姓    名：</w:t>
            </w:r>
          </w:p>
        </w:tc>
        <w:tc>
          <w:tcPr>
            <w:tcW w:w="4323" w:type="dxa"/>
            <w:tcBorders>
              <w:bottom w:val="single" w:sz="6" w:space="0" w:color="auto"/>
            </w:tcBorders>
          </w:tcPr>
          <w:p w:rsidR="00AA55D5" w:rsidRPr="00AA55D5" w:rsidRDefault="00AA55D5" w:rsidP="00AA55D5">
            <w:pPr>
              <w:spacing w:line="300" w:lineRule="auto"/>
              <w:ind w:firstLineChars="0" w:firstLine="0"/>
              <w:jc w:val="center"/>
              <w:rPr>
                <w:rFonts w:ascii="仿宋" w:eastAsia="仿宋" w:hAnsi="仿宋" w:cs="幼圆"/>
                <w:sz w:val="32"/>
                <w:szCs w:val="32"/>
              </w:rPr>
            </w:pPr>
            <w:r w:rsidRPr="00AA55D5">
              <w:rPr>
                <w:rFonts w:ascii="仿宋" w:eastAsia="仿宋" w:hAnsi="仿宋" w:cs="幼圆" w:hint="eastAsia"/>
                <w:sz w:val="32"/>
                <w:szCs w:val="32"/>
              </w:rPr>
              <w:t>董丹</w:t>
            </w:r>
            <w:proofErr w:type="gramStart"/>
            <w:r w:rsidRPr="00AA55D5">
              <w:rPr>
                <w:rFonts w:ascii="仿宋" w:eastAsia="仿宋" w:hAnsi="仿宋" w:cs="幼圆" w:hint="eastAsia"/>
                <w:sz w:val="32"/>
                <w:szCs w:val="32"/>
              </w:rPr>
              <w:t>丹</w:t>
            </w:r>
            <w:proofErr w:type="gramEnd"/>
          </w:p>
        </w:tc>
      </w:tr>
      <w:tr w:rsidR="00AA55D5" w:rsidRPr="00AA55D5" w:rsidTr="00E9783B">
        <w:tc>
          <w:tcPr>
            <w:tcW w:w="1809" w:type="dxa"/>
          </w:tcPr>
          <w:p w:rsidR="00AA55D5" w:rsidRPr="00AA55D5" w:rsidRDefault="00AA55D5" w:rsidP="00AA55D5">
            <w:pPr>
              <w:spacing w:line="300" w:lineRule="auto"/>
              <w:ind w:firstLineChars="0" w:firstLine="0"/>
              <w:jc w:val="right"/>
              <w:rPr>
                <w:rFonts w:ascii="黑体" w:eastAsia="黑体" w:hAnsi="黑体" w:cs="幼圆"/>
                <w:sz w:val="30"/>
                <w:szCs w:val="30"/>
              </w:rPr>
            </w:pPr>
            <w:r w:rsidRPr="00AA55D5">
              <w:rPr>
                <w:rFonts w:ascii="黑体" w:eastAsia="黑体" w:hAnsi="黑体" w:cs="幼圆" w:hint="eastAsia"/>
                <w:sz w:val="30"/>
                <w:szCs w:val="30"/>
              </w:rPr>
              <w:t>学    号：</w:t>
            </w:r>
          </w:p>
        </w:tc>
        <w:tc>
          <w:tcPr>
            <w:tcW w:w="4323" w:type="dxa"/>
            <w:tcBorders>
              <w:top w:val="single" w:sz="6" w:space="0" w:color="auto"/>
              <w:bottom w:val="single" w:sz="6" w:space="0" w:color="auto"/>
            </w:tcBorders>
          </w:tcPr>
          <w:p w:rsidR="00AA55D5" w:rsidRPr="00F8620D" w:rsidRDefault="00AA55D5" w:rsidP="00AA55D5">
            <w:pPr>
              <w:spacing w:line="300" w:lineRule="auto"/>
              <w:ind w:firstLineChars="0" w:firstLine="0"/>
              <w:jc w:val="center"/>
              <w:rPr>
                <w:rFonts w:eastAsia="仿宋"/>
                <w:sz w:val="32"/>
                <w:szCs w:val="32"/>
              </w:rPr>
            </w:pPr>
            <w:r w:rsidRPr="00F8620D">
              <w:rPr>
                <w:rFonts w:eastAsia="仿宋"/>
                <w:sz w:val="32"/>
                <w:szCs w:val="32"/>
              </w:rPr>
              <w:t>1301210603</w:t>
            </w:r>
          </w:p>
        </w:tc>
      </w:tr>
      <w:tr w:rsidR="00AA55D5" w:rsidRPr="00AA55D5" w:rsidTr="00E9783B">
        <w:tc>
          <w:tcPr>
            <w:tcW w:w="1809" w:type="dxa"/>
          </w:tcPr>
          <w:p w:rsidR="00AA55D5" w:rsidRPr="00AA55D5" w:rsidRDefault="00AA55D5" w:rsidP="00AA55D5">
            <w:pPr>
              <w:spacing w:line="300" w:lineRule="auto"/>
              <w:ind w:firstLineChars="0" w:firstLine="0"/>
              <w:jc w:val="right"/>
              <w:rPr>
                <w:rFonts w:ascii="黑体" w:eastAsia="黑体" w:hAnsi="黑体" w:cs="幼圆"/>
                <w:sz w:val="30"/>
                <w:szCs w:val="30"/>
              </w:rPr>
            </w:pPr>
            <w:r w:rsidRPr="00AA55D5">
              <w:rPr>
                <w:rFonts w:ascii="黑体" w:eastAsia="黑体" w:hAnsi="黑体" w:cs="幼圆" w:hint="eastAsia"/>
                <w:sz w:val="30"/>
                <w:szCs w:val="30"/>
              </w:rPr>
              <w:t>院    系：</w:t>
            </w:r>
          </w:p>
        </w:tc>
        <w:tc>
          <w:tcPr>
            <w:tcW w:w="4323" w:type="dxa"/>
            <w:tcBorders>
              <w:top w:val="single" w:sz="6" w:space="0" w:color="auto"/>
              <w:bottom w:val="single" w:sz="6" w:space="0" w:color="auto"/>
            </w:tcBorders>
          </w:tcPr>
          <w:p w:rsidR="00AA55D5" w:rsidRPr="00AA55D5" w:rsidRDefault="00AA55D5" w:rsidP="00AA55D5">
            <w:pPr>
              <w:spacing w:line="300" w:lineRule="auto"/>
              <w:ind w:firstLineChars="0" w:firstLine="0"/>
              <w:jc w:val="center"/>
              <w:rPr>
                <w:rFonts w:ascii="仿宋" w:eastAsia="仿宋" w:hAnsi="仿宋" w:cs="幼圆"/>
                <w:sz w:val="32"/>
                <w:szCs w:val="32"/>
              </w:rPr>
            </w:pPr>
            <w:r w:rsidRPr="00AA55D5">
              <w:rPr>
                <w:rFonts w:ascii="仿宋" w:eastAsia="仿宋" w:hAnsi="仿宋" w:cs="幼圆" w:hint="eastAsia"/>
                <w:sz w:val="32"/>
                <w:szCs w:val="32"/>
              </w:rPr>
              <w:t>软件与微电子学院</w:t>
            </w:r>
          </w:p>
        </w:tc>
      </w:tr>
      <w:tr w:rsidR="00AA55D5" w:rsidRPr="00AA55D5" w:rsidTr="00E9783B">
        <w:tc>
          <w:tcPr>
            <w:tcW w:w="1809" w:type="dxa"/>
          </w:tcPr>
          <w:p w:rsidR="00AA55D5" w:rsidRPr="00AA55D5" w:rsidRDefault="00AA55D5" w:rsidP="00AA55D5">
            <w:pPr>
              <w:spacing w:line="300" w:lineRule="auto"/>
              <w:ind w:firstLineChars="0" w:firstLine="0"/>
              <w:jc w:val="right"/>
              <w:rPr>
                <w:rFonts w:ascii="黑体" w:eastAsia="黑体" w:hAnsi="黑体" w:cs="幼圆"/>
                <w:sz w:val="30"/>
                <w:szCs w:val="30"/>
              </w:rPr>
            </w:pPr>
            <w:r w:rsidRPr="00AA55D5">
              <w:rPr>
                <w:rFonts w:ascii="黑体" w:eastAsia="黑体" w:hAnsi="黑体" w:cs="幼圆" w:hint="eastAsia"/>
                <w:sz w:val="30"/>
                <w:szCs w:val="30"/>
              </w:rPr>
              <w:t>专    业：</w:t>
            </w:r>
          </w:p>
        </w:tc>
        <w:tc>
          <w:tcPr>
            <w:tcW w:w="4323" w:type="dxa"/>
            <w:tcBorders>
              <w:top w:val="single" w:sz="6" w:space="0" w:color="auto"/>
              <w:bottom w:val="single" w:sz="6" w:space="0" w:color="auto"/>
            </w:tcBorders>
          </w:tcPr>
          <w:p w:rsidR="00AA55D5" w:rsidRPr="00AA55D5" w:rsidRDefault="00AA55D5" w:rsidP="00AA55D5">
            <w:pPr>
              <w:spacing w:line="300" w:lineRule="auto"/>
              <w:ind w:firstLineChars="0" w:firstLine="0"/>
              <w:jc w:val="center"/>
              <w:rPr>
                <w:rFonts w:ascii="仿宋" w:eastAsia="仿宋" w:hAnsi="仿宋" w:cs="幼圆"/>
                <w:sz w:val="32"/>
                <w:szCs w:val="32"/>
              </w:rPr>
            </w:pPr>
            <w:r w:rsidRPr="00AA55D5">
              <w:rPr>
                <w:rFonts w:ascii="仿宋" w:eastAsia="仿宋" w:hAnsi="仿宋" w:cs="幼圆" w:hint="eastAsia"/>
                <w:sz w:val="32"/>
                <w:szCs w:val="32"/>
              </w:rPr>
              <w:t>软件工程</w:t>
            </w:r>
          </w:p>
        </w:tc>
      </w:tr>
      <w:tr w:rsidR="00AA55D5" w:rsidRPr="00AA55D5" w:rsidTr="00E9783B">
        <w:tc>
          <w:tcPr>
            <w:tcW w:w="1809" w:type="dxa"/>
          </w:tcPr>
          <w:p w:rsidR="00AA55D5" w:rsidRPr="00AA55D5" w:rsidRDefault="00AA55D5" w:rsidP="00AA55D5">
            <w:pPr>
              <w:spacing w:line="300" w:lineRule="auto"/>
              <w:ind w:firstLineChars="0" w:firstLine="0"/>
              <w:jc w:val="right"/>
              <w:rPr>
                <w:rFonts w:ascii="黑体" w:eastAsia="黑体" w:hAnsi="黑体" w:cs="幼圆"/>
                <w:sz w:val="30"/>
                <w:szCs w:val="30"/>
              </w:rPr>
            </w:pPr>
            <w:r w:rsidRPr="00AA55D5">
              <w:rPr>
                <w:rFonts w:ascii="黑体" w:eastAsia="黑体" w:hAnsi="黑体" w:cs="幼圆" w:hint="eastAsia"/>
                <w:sz w:val="30"/>
                <w:szCs w:val="30"/>
              </w:rPr>
              <w:t>研究方向：</w:t>
            </w:r>
          </w:p>
        </w:tc>
        <w:tc>
          <w:tcPr>
            <w:tcW w:w="4323" w:type="dxa"/>
            <w:tcBorders>
              <w:top w:val="single" w:sz="6" w:space="0" w:color="auto"/>
              <w:bottom w:val="single" w:sz="6" w:space="0" w:color="auto"/>
            </w:tcBorders>
          </w:tcPr>
          <w:p w:rsidR="00AA55D5" w:rsidRPr="00AA55D5" w:rsidRDefault="00AA55D5" w:rsidP="00AA55D5">
            <w:pPr>
              <w:spacing w:line="300" w:lineRule="auto"/>
              <w:ind w:firstLineChars="0" w:firstLine="0"/>
              <w:jc w:val="center"/>
              <w:rPr>
                <w:rFonts w:ascii="仿宋" w:eastAsia="仿宋" w:hAnsi="仿宋" w:cs="幼圆"/>
                <w:sz w:val="32"/>
                <w:szCs w:val="32"/>
              </w:rPr>
            </w:pPr>
            <w:r w:rsidRPr="00AA55D5">
              <w:rPr>
                <w:rFonts w:ascii="仿宋" w:eastAsia="仿宋" w:hAnsi="仿宋" w:cs="幼圆" w:hint="eastAsia"/>
                <w:sz w:val="32"/>
                <w:szCs w:val="32"/>
              </w:rPr>
              <w:t>电子商务与物流</w:t>
            </w:r>
          </w:p>
        </w:tc>
      </w:tr>
      <w:tr w:rsidR="00AA55D5" w:rsidRPr="00AA55D5" w:rsidTr="00E9783B">
        <w:tc>
          <w:tcPr>
            <w:tcW w:w="1809" w:type="dxa"/>
          </w:tcPr>
          <w:p w:rsidR="00AA55D5" w:rsidRPr="00AA55D5" w:rsidRDefault="00AA55D5" w:rsidP="00AA55D5">
            <w:pPr>
              <w:spacing w:line="300" w:lineRule="auto"/>
              <w:ind w:firstLineChars="0" w:firstLine="0"/>
              <w:jc w:val="right"/>
              <w:rPr>
                <w:rFonts w:ascii="黑体" w:eastAsia="黑体" w:hAnsi="黑体" w:cs="幼圆"/>
                <w:sz w:val="30"/>
                <w:szCs w:val="30"/>
              </w:rPr>
            </w:pPr>
            <w:r w:rsidRPr="00AA55D5">
              <w:rPr>
                <w:rFonts w:ascii="黑体" w:eastAsia="黑体" w:hAnsi="黑体" w:cs="幼圆" w:hint="eastAsia"/>
                <w:sz w:val="30"/>
                <w:szCs w:val="30"/>
              </w:rPr>
              <w:t>导师姓名：</w:t>
            </w:r>
          </w:p>
        </w:tc>
        <w:tc>
          <w:tcPr>
            <w:tcW w:w="4323" w:type="dxa"/>
            <w:tcBorders>
              <w:top w:val="single" w:sz="6" w:space="0" w:color="auto"/>
              <w:bottom w:val="single" w:sz="6" w:space="0" w:color="auto"/>
            </w:tcBorders>
          </w:tcPr>
          <w:p w:rsidR="00AA55D5" w:rsidRPr="00AA55D5" w:rsidRDefault="00AA55D5" w:rsidP="00AA55D5">
            <w:pPr>
              <w:spacing w:line="300" w:lineRule="auto"/>
              <w:ind w:firstLineChars="0" w:firstLine="0"/>
              <w:jc w:val="center"/>
              <w:rPr>
                <w:rFonts w:ascii="仿宋" w:eastAsia="仿宋" w:hAnsi="仿宋" w:cs="幼圆"/>
                <w:sz w:val="32"/>
                <w:szCs w:val="32"/>
              </w:rPr>
            </w:pPr>
            <w:r w:rsidRPr="00AA55D5">
              <w:rPr>
                <w:rFonts w:ascii="仿宋" w:eastAsia="仿宋" w:hAnsi="仿宋" w:cs="幼圆" w:hint="eastAsia"/>
                <w:sz w:val="32"/>
                <w:szCs w:val="32"/>
              </w:rPr>
              <w:t>李杰</w:t>
            </w:r>
            <w:r w:rsidR="0077639E">
              <w:rPr>
                <w:rFonts w:ascii="仿宋" w:eastAsia="仿宋" w:hAnsi="仿宋" w:cs="幼圆" w:hint="eastAsia"/>
                <w:sz w:val="32"/>
                <w:szCs w:val="32"/>
              </w:rPr>
              <w:t xml:space="preserve"> </w:t>
            </w:r>
            <w:r w:rsidRPr="00AA55D5">
              <w:rPr>
                <w:rFonts w:ascii="仿宋" w:eastAsia="仿宋" w:hAnsi="仿宋" w:cs="幼圆" w:hint="eastAsia"/>
                <w:sz w:val="32"/>
                <w:szCs w:val="32"/>
              </w:rPr>
              <w:t>教授</w:t>
            </w:r>
          </w:p>
        </w:tc>
      </w:tr>
    </w:tbl>
    <w:p w:rsidR="00AA55D5" w:rsidRDefault="00AA55D5" w:rsidP="00AA55D5">
      <w:pPr>
        <w:ind w:firstLineChars="55" w:firstLine="198"/>
        <w:rPr>
          <w:rFonts w:ascii="楷体_GB2312" w:eastAsia="楷体_GB2312"/>
          <w:sz w:val="36"/>
          <w:szCs w:val="36"/>
        </w:rPr>
      </w:pPr>
    </w:p>
    <w:p w:rsidR="00AA55D5" w:rsidRDefault="00AA55D5" w:rsidP="00AA55D5">
      <w:pPr>
        <w:ind w:firstLineChars="0" w:firstLine="0"/>
        <w:rPr>
          <w:rFonts w:ascii="楷体_GB2312" w:eastAsia="楷体_GB2312"/>
          <w:sz w:val="36"/>
          <w:szCs w:val="36"/>
        </w:rPr>
      </w:pPr>
    </w:p>
    <w:p w:rsidR="00AA55D5" w:rsidRDefault="00AA55D5" w:rsidP="00FD38CA">
      <w:pPr>
        <w:ind w:firstLineChars="750" w:firstLine="2700"/>
        <w:rPr>
          <w:rFonts w:ascii="楷体_GB2312" w:eastAsia="楷体_GB2312"/>
          <w:sz w:val="36"/>
          <w:szCs w:val="36"/>
        </w:rPr>
      </w:pPr>
    </w:p>
    <w:p w:rsidR="00F746AD" w:rsidRDefault="00F746AD" w:rsidP="00F746AD">
      <w:pPr>
        <w:ind w:firstLineChars="0" w:firstLine="0"/>
        <w:rPr>
          <w:rFonts w:ascii="楷体_GB2312" w:eastAsia="楷体_GB2312"/>
          <w:sz w:val="36"/>
          <w:szCs w:val="36"/>
        </w:rPr>
      </w:pPr>
    </w:p>
    <w:p w:rsidR="00B00D4D" w:rsidRPr="000C325E" w:rsidRDefault="00413A4D" w:rsidP="00E024E1">
      <w:pPr>
        <w:ind w:firstLineChars="0" w:firstLine="0"/>
        <w:jc w:val="center"/>
        <w:rPr>
          <w:rFonts w:asciiTheme="minorEastAsia" w:eastAsiaTheme="minorEastAsia" w:hAnsiTheme="minorEastAsia"/>
          <w:sz w:val="32"/>
          <w:szCs w:val="32"/>
        </w:rPr>
      </w:pPr>
      <w:r w:rsidRPr="000C325E">
        <w:rPr>
          <w:rFonts w:asciiTheme="minorEastAsia" w:eastAsiaTheme="minorEastAsia" w:hAnsiTheme="minorEastAsia" w:hint="eastAsia"/>
          <w:sz w:val="32"/>
          <w:szCs w:val="32"/>
        </w:rPr>
        <w:t>二</w:t>
      </w:r>
      <w:r w:rsidR="000C325E">
        <w:rPr>
          <w:rFonts w:ascii="宋体" w:hAnsi="宋体" w:hint="eastAsia"/>
          <w:sz w:val="32"/>
          <w:szCs w:val="32"/>
        </w:rPr>
        <w:t>〇</w:t>
      </w:r>
      <w:r w:rsidRPr="000C325E">
        <w:rPr>
          <w:rFonts w:asciiTheme="minorEastAsia" w:eastAsiaTheme="minorEastAsia" w:hAnsiTheme="minorEastAsia" w:hint="eastAsia"/>
          <w:sz w:val="32"/>
          <w:szCs w:val="32"/>
        </w:rPr>
        <w:t>一</w:t>
      </w:r>
      <w:r w:rsidR="00FD38CA" w:rsidRPr="000C325E">
        <w:rPr>
          <w:rFonts w:asciiTheme="minorEastAsia" w:eastAsiaTheme="minorEastAsia" w:hAnsiTheme="minorEastAsia" w:hint="eastAsia"/>
          <w:sz w:val="32"/>
          <w:szCs w:val="32"/>
        </w:rPr>
        <w:t>五</w:t>
      </w:r>
      <w:r w:rsidR="00165977">
        <w:rPr>
          <w:rFonts w:asciiTheme="minorEastAsia" w:eastAsiaTheme="minorEastAsia" w:hAnsiTheme="minorEastAsia" w:hint="eastAsia"/>
          <w:sz w:val="32"/>
          <w:szCs w:val="32"/>
        </w:rPr>
        <w:t xml:space="preserve"> </w:t>
      </w:r>
      <w:r w:rsidRPr="000C325E">
        <w:rPr>
          <w:rFonts w:asciiTheme="minorEastAsia" w:eastAsiaTheme="minorEastAsia" w:hAnsiTheme="minorEastAsia" w:hint="eastAsia"/>
          <w:sz w:val="32"/>
          <w:szCs w:val="32"/>
        </w:rPr>
        <w:t>年</w:t>
      </w:r>
      <w:r w:rsidR="00165977">
        <w:rPr>
          <w:rFonts w:asciiTheme="minorEastAsia" w:eastAsiaTheme="minorEastAsia" w:hAnsiTheme="minorEastAsia" w:hint="eastAsia"/>
          <w:sz w:val="32"/>
          <w:szCs w:val="32"/>
        </w:rPr>
        <w:t xml:space="preserve"> </w:t>
      </w:r>
      <w:r w:rsidR="00DD2495">
        <w:rPr>
          <w:rFonts w:asciiTheme="minorEastAsia" w:eastAsiaTheme="minorEastAsia" w:hAnsiTheme="minorEastAsia" w:hint="eastAsia"/>
          <w:sz w:val="32"/>
          <w:szCs w:val="32"/>
        </w:rPr>
        <w:t>七</w:t>
      </w:r>
      <w:r w:rsidR="00165977">
        <w:rPr>
          <w:rFonts w:asciiTheme="minorEastAsia" w:eastAsiaTheme="minorEastAsia" w:hAnsiTheme="minorEastAsia" w:hint="eastAsia"/>
          <w:sz w:val="32"/>
          <w:szCs w:val="32"/>
        </w:rPr>
        <w:t xml:space="preserve"> </w:t>
      </w:r>
      <w:r w:rsidRPr="000C325E">
        <w:rPr>
          <w:rFonts w:asciiTheme="minorEastAsia" w:eastAsiaTheme="minorEastAsia" w:hAnsiTheme="minorEastAsia" w:hint="eastAsia"/>
          <w:sz w:val="32"/>
          <w:szCs w:val="32"/>
        </w:rPr>
        <w:t>月</w:t>
      </w:r>
    </w:p>
    <w:p w:rsidR="00F746AD" w:rsidRDefault="00F746AD" w:rsidP="009D2C80">
      <w:pPr>
        <w:autoSpaceDE w:val="0"/>
        <w:autoSpaceDN w:val="0"/>
        <w:adjustRightInd w:val="0"/>
        <w:ind w:firstLineChars="0" w:firstLine="0"/>
        <w:rPr>
          <w:rFonts w:ascii="黑体" w:eastAsia="黑体"/>
          <w:sz w:val="44"/>
        </w:rPr>
      </w:pPr>
    </w:p>
    <w:p w:rsidR="00940EC0" w:rsidRPr="00A137FB" w:rsidRDefault="00940EC0" w:rsidP="009D2C80">
      <w:pPr>
        <w:autoSpaceDE w:val="0"/>
        <w:autoSpaceDN w:val="0"/>
        <w:adjustRightInd w:val="0"/>
        <w:spacing w:beforeLines="50" w:before="163"/>
        <w:ind w:firstLineChars="0" w:firstLine="0"/>
        <w:jc w:val="center"/>
        <w:rPr>
          <w:rFonts w:ascii="黑体" w:eastAsia="黑体"/>
          <w:sz w:val="44"/>
        </w:rPr>
      </w:pPr>
      <w:r w:rsidRPr="00A137FB">
        <w:rPr>
          <w:rFonts w:ascii="黑体" w:eastAsia="黑体" w:hint="eastAsia"/>
          <w:sz w:val="44"/>
        </w:rPr>
        <w:t>版 权 声 明</w:t>
      </w:r>
    </w:p>
    <w:p w:rsidR="00940EC0" w:rsidRDefault="00940EC0" w:rsidP="003423F8">
      <w:pPr>
        <w:autoSpaceDE w:val="0"/>
        <w:autoSpaceDN w:val="0"/>
        <w:adjustRightInd w:val="0"/>
        <w:ind w:firstLine="480"/>
        <w:jc w:val="left"/>
      </w:pPr>
    </w:p>
    <w:p w:rsidR="00940EC0" w:rsidRDefault="00940EC0" w:rsidP="003423F8">
      <w:pPr>
        <w:autoSpaceDE w:val="0"/>
        <w:autoSpaceDN w:val="0"/>
        <w:adjustRightInd w:val="0"/>
        <w:ind w:firstLine="480"/>
        <w:jc w:val="left"/>
      </w:pPr>
    </w:p>
    <w:p w:rsidR="00940EC0" w:rsidRPr="00A137FB" w:rsidRDefault="00940EC0" w:rsidP="009046E0">
      <w:pPr>
        <w:spacing w:line="480" w:lineRule="auto"/>
        <w:ind w:firstLine="480"/>
      </w:pPr>
      <w:r w:rsidRPr="00A137FB">
        <w:rPr>
          <w:rFonts w:hint="eastAsia"/>
        </w:rPr>
        <w:t>任何收存和保管本论文各种版本的单位和个人，未经本论文作者授权，不得对本论文进行复制、抄录、拍照、修改或以任何方式传播等行为。否则，引起有碍作者著作权益之问题，将可能承担法律责任。</w:t>
      </w:r>
    </w:p>
    <w:p w:rsidR="00940EC0" w:rsidRDefault="00940EC0" w:rsidP="003423F8">
      <w:pPr>
        <w:autoSpaceDE w:val="0"/>
        <w:autoSpaceDN w:val="0"/>
        <w:adjustRightInd w:val="0"/>
        <w:ind w:firstLine="480"/>
        <w:jc w:val="left"/>
      </w:pPr>
    </w:p>
    <w:p w:rsidR="00B00D4D" w:rsidRDefault="00B00D4D" w:rsidP="003423F8">
      <w:pPr>
        <w:autoSpaceDE w:val="0"/>
        <w:autoSpaceDN w:val="0"/>
        <w:adjustRightInd w:val="0"/>
        <w:ind w:firstLine="480"/>
        <w:jc w:val="center"/>
        <w:sectPr w:rsidR="00B00D4D" w:rsidSect="00F17395">
          <w:headerReference w:type="even" r:id="rId10"/>
          <w:headerReference w:type="default" r:id="rId11"/>
          <w:footerReference w:type="even" r:id="rId12"/>
          <w:footerReference w:type="default" r:id="rId13"/>
          <w:headerReference w:type="first" r:id="rId14"/>
          <w:footerReference w:type="first" r:id="rId15"/>
          <w:pgSz w:w="11906" w:h="16838" w:code="9"/>
          <w:pgMar w:top="1588" w:right="1418" w:bottom="1418" w:left="1418" w:header="851" w:footer="992" w:gutter="284"/>
          <w:pgNumType w:fmt="upperRoman" w:start="1"/>
          <w:cols w:space="425"/>
          <w:docGrid w:type="lines" w:linePitch="326"/>
        </w:sectPr>
      </w:pPr>
      <w:bookmarkStart w:id="2" w:name="_Ref107317008"/>
    </w:p>
    <w:p w:rsidR="00B00D4D" w:rsidRPr="00584D0B" w:rsidRDefault="00B00D4D" w:rsidP="00957868">
      <w:pPr>
        <w:spacing w:before="480" w:after="360" w:line="240" w:lineRule="auto"/>
        <w:ind w:firstLineChars="0" w:firstLine="0"/>
        <w:jc w:val="center"/>
        <w:rPr>
          <w:rFonts w:ascii="黑体" w:eastAsia="黑体"/>
          <w:sz w:val="32"/>
          <w:szCs w:val="32"/>
        </w:rPr>
      </w:pPr>
      <w:bookmarkStart w:id="3" w:name="_Toc142900274"/>
      <w:bookmarkEnd w:id="2"/>
      <w:r w:rsidRPr="00584D0B">
        <w:rPr>
          <w:rFonts w:ascii="黑体" w:eastAsia="黑体" w:hint="eastAsia"/>
          <w:sz w:val="32"/>
          <w:szCs w:val="32"/>
        </w:rPr>
        <w:lastRenderedPageBreak/>
        <w:t>摘要</w:t>
      </w:r>
      <w:bookmarkEnd w:id="3"/>
    </w:p>
    <w:p w:rsidR="004056B4" w:rsidRDefault="00A205C6" w:rsidP="00957868">
      <w:pPr>
        <w:ind w:firstLine="480"/>
      </w:pPr>
      <w:r>
        <w:rPr>
          <w:rFonts w:hint="eastAsia"/>
        </w:rPr>
        <w:t>近</w:t>
      </w:r>
      <w:r w:rsidR="007661D5">
        <w:rPr>
          <w:rFonts w:hint="eastAsia"/>
        </w:rPr>
        <w:t>几</w:t>
      </w:r>
      <w:r>
        <w:rPr>
          <w:rFonts w:hint="eastAsia"/>
        </w:rPr>
        <w:t>年来，中国</w:t>
      </w:r>
      <w:r w:rsidR="0066079C">
        <w:rPr>
          <w:rFonts w:hint="eastAsia"/>
        </w:rPr>
        <w:t>的</w:t>
      </w:r>
      <w:r>
        <w:rPr>
          <w:rFonts w:hint="eastAsia"/>
        </w:rPr>
        <w:t>电子商务</w:t>
      </w:r>
      <w:r w:rsidR="00E06C72">
        <w:rPr>
          <w:rFonts w:hint="eastAsia"/>
        </w:rPr>
        <w:t>行业</w:t>
      </w:r>
      <w:r w:rsidR="00FE28CB">
        <w:rPr>
          <w:rFonts w:hint="eastAsia"/>
        </w:rPr>
        <w:t>飞速发展。</w:t>
      </w:r>
      <w:r w:rsidR="005779F0">
        <w:rPr>
          <w:rFonts w:hint="eastAsia"/>
        </w:rPr>
        <w:t>其中，</w:t>
      </w:r>
      <w:r>
        <w:rPr>
          <w:rFonts w:hint="eastAsia"/>
        </w:rPr>
        <w:t>“跨境电子商务”</w:t>
      </w:r>
      <w:r w:rsidR="0050287F">
        <w:rPr>
          <w:rFonts w:hint="eastAsia"/>
        </w:rPr>
        <w:t>中的进口部分</w:t>
      </w:r>
      <w:r>
        <w:rPr>
          <w:rFonts w:hint="eastAsia"/>
        </w:rPr>
        <w:t>俗称为“海淘”</w:t>
      </w:r>
      <w:r w:rsidR="00075010">
        <w:rPr>
          <w:rFonts w:hint="eastAsia"/>
        </w:rPr>
        <w:t>发展迅速，</w:t>
      </w:r>
      <w:r w:rsidR="00452E73">
        <w:rPr>
          <w:rFonts w:hint="eastAsia"/>
        </w:rPr>
        <w:t>被称</w:t>
      </w:r>
      <w:r>
        <w:rPr>
          <w:rFonts w:hint="eastAsia"/>
        </w:rPr>
        <w:t>为电子商务的</w:t>
      </w:r>
      <w:r w:rsidR="003D0139">
        <w:rPr>
          <w:rFonts w:hint="eastAsia"/>
        </w:rPr>
        <w:t>又</w:t>
      </w:r>
      <w:r>
        <w:rPr>
          <w:rFonts w:hint="eastAsia"/>
        </w:rPr>
        <w:t>一片蓝海</w:t>
      </w:r>
      <w:r w:rsidR="0050287F">
        <w:rPr>
          <w:rFonts w:hint="eastAsia"/>
        </w:rPr>
        <w:t>。</w:t>
      </w:r>
      <w:r w:rsidR="00123C3E">
        <w:rPr>
          <w:rFonts w:hint="eastAsia"/>
        </w:rPr>
        <w:t>从</w:t>
      </w:r>
      <w:r w:rsidR="00123C3E">
        <w:rPr>
          <w:rFonts w:hint="eastAsia"/>
        </w:rPr>
        <w:t>2010</w:t>
      </w:r>
      <w:r w:rsidR="00123C3E">
        <w:rPr>
          <w:rFonts w:hint="eastAsia"/>
        </w:rPr>
        <w:t>年海淘交易额仅</w:t>
      </w:r>
      <w:r w:rsidR="00123C3E">
        <w:rPr>
          <w:rFonts w:hint="eastAsia"/>
        </w:rPr>
        <w:t>120</w:t>
      </w:r>
      <w:r w:rsidR="00123C3E">
        <w:rPr>
          <w:rFonts w:hint="eastAsia"/>
        </w:rPr>
        <w:t>亿</w:t>
      </w:r>
      <w:r w:rsidR="00847D4C">
        <w:rPr>
          <w:rFonts w:hint="eastAsia"/>
        </w:rPr>
        <w:t>元，到</w:t>
      </w:r>
      <w:r w:rsidR="00847D4C">
        <w:rPr>
          <w:rFonts w:hint="eastAsia"/>
        </w:rPr>
        <w:t>2013</w:t>
      </w:r>
      <w:r w:rsidR="00847D4C">
        <w:rPr>
          <w:rFonts w:hint="eastAsia"/>
        </w:rPr>
        <w:t>年的</w:t>
      </w:r>
      <w:r w:rsidR="00847D4C">
        <w:rPr>
          <w:rFonts w:hint="eastAsia"/>
        </w:rPr>
        <w:t>767</w:t>
      </w:r>
      <w:r w:rsidR="0043519C">
        <w:rPr>
          <w:rFonts w:hint="eastAsia"/>
        </w:rPr>
        <w:t>亿</w:t>
      </w:r>
      <w:r w:rsidR="00847D4C">
        <w:rPr>
          <w:rFonts w:hint="eastAsia"/>
        </w:rPr>
        <w:t>元，</w:t>
      </w:r>
      <w:r w:rsidR="00847D4C">
        <w:rPr>
          <w:rFonts w:hint="eastAsia"/>
        </w:rPr>
        <w:t>2014</w:t>
      </w:r>
      <w:r w:rsidR="00847D4C">
        <w:rPr>
          <w:rFonts w:hint="eastAsia"/>
        </w:rPr>
        <w:t>年预计超过</w:t>
      </w:r>
      <w:r w:rsidR="00E41F00">
        <w:rPr>
          <w:rFonts w:hint="eastAsia"/>
        </w:rPr>
        <w:t>15</w:t>
      </w:r>
      <w:r w:rsidR="00847D4C">
        <w:rPr>
          <w:rFonts w:hint="eastAsia"/>
        </w:rPr>
        <w:t>00</w:t>
      </w:r>
      <w:r w:rsidR="00847D4C">
        <w:rPr>
          <w:rFonts w:hint="eastAsia"/>
        </w:rPr>
        <w:t>亿</w:t>
      </w:r>
      <w:r w:rsidR="009B0460">
        <w:rPr>
          <w:rFonts w:hint="eastAsia"/>
        </w:rPr>
        <w:t>，市场前景广阔</w:t>
      </w:r>
      <w:r w:rsidR="00D11D20">
        <w:rPr>
          <w:rFonts w:hint="eastAsia"/>
        </w:rPr>
        <w:t>。</w:t>
      </w:r>
      <w:r w:rsidR="00EA04D5">
        <w:rPr>
          <w:rFonts w:hint="eastAsia"/>
        </w:rPr>
        <w:t>如</w:t>
      </w:r>
      <w:r w:rsidR="004B77BE">
        <w:rPr>
          <w:rFonts w:hint="eastAsia"/>
        </w:rPr>
        <w:t>何获得精准的“海淘”市场热销产品信息对</w:t>
      </w:r>
      <w:r w:rsidR="006A410C">
        <w:rPr>
          <w:rFonts w:hint="eastAsia"/>
        </w:rPr>
        <w:t>于</w:t>
      </w:r>
      <w:r w:rsidR="004B77BE">
        <w:rPr>
          <w:rFonts w:hint="eastAsia"/>
        </w:rPr>
        <w:t>电商企业扩大</w:t>
      </w:r>
      <w:r w:rsidR="00E8608E">
        <w:rPr>
          <w:rFonts w:hint="eastAsia"/>
        </w:rPr>
        <w:t>“海淘”</w:t>
      </w:r>
      <w:r w:rsidR="004B77BE">
        <w:rPr>
          <w:rFonts w:hint="eastAsia"/>
        </w:rPr>
        <w:t>市场份额具有</w:t>
      </w:r>
      <w:r w:rsidR="00EA04D5">
        <w:rPr>
          <w:rFonts w:hint="eastAsia"/>
        </w:rPr>
        <w:t>重大意义。</w:t>
      </w:r>
    </w:p>
    <w:p w:rsidR="00B00D4D" w:rsidRDefault="00DE6F23" w:rsidP="00957868">
      <w:pPr>
        <w:ind w:firstLine="480"/>
      </w:pPr>
      <w:r>
        <w:rPr>
          <w:rFonts w:hint="eastAsia"/>
        </w:rPr>
        <w:t>美国电子商务企业</w:t>
      </w:r>
      <w:r w:rsidR="007C78A5">
        <w:rPr>
          <w:rFonts w:hint="eastAsia"/>
        </w:rPr>
        <w:t>E</w:t>
      </w:r>
      <w:r w:rsidR="007C78A5">
        <w:rPr>
          <w:rFonts w:hint="eastAsia"/>
        </w:rPr>
        <w:t>集团</w:t>
      </w:r>
      <w:r w:rsidR="00D11D20">
        <w:rPr>
          <w:rFonts w:hint="eastAsia"/>
        </w:rPr>
        <w:t>创</w:t>
      </w:r>
      <w:r w:rsidR="00F1254F">
        <w:rPr>
          <w:rFonts w:hint="eastAsia"/>
        </w:rPr>
        <w:t>建</w:t>
      </w:r>
      <w:r w:rsidR="00D11D20">
        <w:rPr>
          <w:rFonts w:hint="eastAsia"/>
        </w:rPr>
        <w:t>了</w:t>
      </w:r>
      <w:r>
        <w:rPr>
          <w:rFonts w:hint="eastAsia"/>
        </w:rPr>
        <w:t>中文</w:t>
      </w:r>
      <w:r w:rsidR="004E51BF">
        <w:rPr>
          <w:rFonts w:hint="eastAsia"/>
        </w:rPr>
        <w:t>“</w:t>
      </w:r>
      <w:r>
        <w:rPr>
          <w:rFonts w:hint="eastAsia"/>
        </w:rPr>
        <w:t>海淘</w:t>
      </w:r>
      <w:r w:rsidR="004E51BF">
        <w:rPr>
          <w:rFonts w:hint="eastAsia"/>
        </w:rPr>
        <w:t>”</w:t>
      </w:r>
      <w:r>
        <w:rPr>
          <w:rFonts w:hint="eastAsia"/>
        </w:rPr>
        <w:t>页面与其英文网站进行</w:t>
      </w:r>
      <w:r w:rsidR="00EB3538">
        <w:rPr>
          <w:rFonts w:hint="eastAsia"/>
        </w:rPr>
        <w:t>链接，以期进一步提高</w:t>
      </w:r>
      <w:r w:rsidR="009B0460">
        <w:rPr>
          <w:rFonts w:hint="eastAsia"/>
        </w:rPr>
        <w:t>其中国</w:t>
      </w:r>
      <w:r w:rsidR="009B0460">
        <w:rPr>
          <w:rFonts w:hint="eastAsia"/>
        </w:rPr>
        <w:t xml:space="preserve"> </w:t>
      </w:r>
      <w:r w:rsidR="00EB3538">
        <w:rPr>
          <w:rFonts w:hint="eastAsia"/>
        </w:rPr>
        <w:t>“海淘”</w:t>
      </w:r>
      <w:r w:rsidR="009B0460">
        <w:rPr>
          <w:rFonts w:hint="eastAsia"/>
        </w:rPr>
        <w:t>市场份额</w:t>
      </w:r>
      <w:r w:rsidR="00EB3538">
        <w:rPr>
          <w:rFonts w:hint="eastAsia"/>
        </w:rPr>
        <w:t>。</w:t>
      </w:r>
      <w:r w:rsidR="00EA04D5">
        <w:rPr>
          <w:rFonts w:hint="eastAsia"/>
        </w:rPr>
        <w:t>如何</w:t>
      </w:r>
      <w:r w:rsidR="005219E4">
        <w:rPr>
          <w:rFonts w:hint="eastAsia"/>
        </w:rPr>
        <w:t>精准的</w:t>
      </w:r>
      <w:r w:rsidR="00EA04D5">
        <w:rPr>
          <w:rFonts w:hint="eastAsia"/>
        </w:rPr>
        <w:t>识别</w:t>
      </w:r>
      <w:r w:rsidR="009D4859">
        <w:rPr>
          <w:rFonts w:hint="eastAsia"/>
        </w:rPr>
        <w:t>“海淘热销产品”</w:t>
      </w:r>
      <w:r w:rsidR="003A6172">
        <w:rPr>
          <w:rFonts w:hint="eastAsia"/>
        </w:rPr>
        <w:t>信息</w:t>
      </w:r>
      <w:r w:rsidR="002C407D">
        <w:rPr>
          <w:rFonts w:hint="eastAsia"/>
        </w:rPr>
        <w:t>并</w:t>
      </w:r>
      <w:r w:rsidR="009D4859">
        <w:rPr>
          <w:rFonts w:hint="eastAsia"/>
        </w:rPr>
        <w:t>用于中文页面展示</w:t>
      </w:r>
      <w:r w:rsidR="00D76D42">
        <w:rPr>
          <w:rFonts w:hint="eastAsia"/>
        </w:rPr>
        <w:t>，</w:t>
      </w:r>
      <w:r w:rsidR="000C2E1F">
        <w:rPr>
          <w:rFonts w:hint="eastAsia"/>
        </w:rPr>
        <w:t>对</w:t>
      </w:r>
      <w:r w:rsidR="005219E4">
        <w:rPr>
          <w:rFonts w:hint="eastAsia"/>
        </w:rPr>
        <w:t>进一步扩大</w:t>
      </w:r>
      <w:r w:rsidR="00EA04D5">
        <w:rPr>
          <w:rFonts w:hint="eastAsia"/>
        </w:rPr>
        <w:t>E</w:t>
      </w:r>
      <w:r w:rsidR="00AC780D">
        <w:rPr>
          <w:rFonts w:hint="eastAsia"/>
        </w:rPr>
        <w:t>集团</w:t>
      </w:r>
      <w:r w:rsidR="00EA04D5">
        <w:rPr>
          <w:rFonts w:hint="eastAsia"/>
        </w:rPr>
        <w:t>中国“海淘”市场</w:t>
      </w:r>
      <w:r w:rsidR="00D76D42">
        <w:rPr>
          <w:rFonts w:hint="eastAsia"/>
        </w:rPr>
        <w:t>份额</w:t>
      </w:r>
      <w:r w:rsidR="0024715A">
        <w:rPr>
          <w:rFonts w:hint="eastAsia"/>
        </w:rPr>
        <w:t>有</w:t>
      </w:r>
      <w:r w:rsidR="00AC780D">
        <w:rPr>
          <w:rFonts w:hint="eastAsia"/>
        </w:rPr>
        <w:t>重大的商业意义；</w:t>
      </w:r>
      <w:r w:rsidR="00EB3538">
        <w:rPr>
          <w:rFonts w:hint="eastAsia"/>
        </w:rPr>
        <w:t>同时</w:t>
      </w:r>
      <w:r w:rsidR="0024715A">
        <w:rPr>
          <w:rFonts w:hint="eastAsia"/>
        </w:rPr>
        <w:t>对</w:t>
      </w:r>
      <w:r w:rsidR="00D76D42">
        <w:rPr>
          <w:rFonts w:hint="eastAsia"/>
        </w:rPr>
        <w:t>其他</w:t>
      </w:r>
      <w:r w:rsidR="00EA04D5">
        <w:rPr>
          <w:rFonts w:hint="eastAsia"/>
        </w:rPr>
        <w:t>电子商务企业</w:t>
      </w:r>
      <w:r w:rsidR="005219E4">
        <w:rPr>
          <w:rFonts w:hint="eastAsia"/>
        </w:rPr>
        <w:t>运营工作</w:t>
      </w:r>
      <w:r w:rsidR="0024715A">
        <w:rPr>
          <w:rFonts w:hint="eastAsia"/>
        </w:rPr>
        <w:t>将</w:t>
      </w:r>
      <w:r w:rsidR="00EA04D5">
        <w:rPr>
          <w:rFonts w:hint="eastAsia"/>
        </w:rPr>
        <w:t>具备</w:t>
      </w:r>
      <w:r w:rsidR="008D6435">
        <w:rPr>
          <w:rFonts w:hint="eastAsia"/>
        </w:rPr>
        <w:t>重要的</w:t>
      </w:r>
      <w:r w:rsidR="0024715A">
        <w:rPr>
          <w:rFonts w:hint="eastAsia"/>
        </w:rPr>
        <w:t>参考</w:t>
      </w:r>
      <w:r w:rsidR="00EA04D5">
        <w:rPr>
          <w:rFonts w:hint="eastAsia"/>
        </w:rPr>
        <w:t>意义</w:t>
      </w:r>
      <w:r w:rsidR="0050467E">
        <w:rPr>
          <w:rFonts w:hint="eastAsia"/>
        </w:rPr>
        <w:t>。</w:t>
      </w:r>
    </w:p>
    <w:p w:rsidR="00A83E55" w:rsidRPr="00305476" w:rsidRDefault="00A83E55" w:rsidP="00806A30">
      <w:pPr>
        <w:ind w:firstLine="480"/>
      </w:pPr>
      <w:r>
        <w:rPr>
          <w:rFonts w:hint="eastAsia"/>
        </w:rPr>
        <w:t>本文</w:t>
      </w:r>
      <w:r w:rsidR="00120A64">
        <w:rPr>
          <w:rFonts w:hint="eastAsia"/>
        </w:rPr>
        <w:t>针对</w:t>
      </w:r>
      <w:r w:rsidR="00FE28CB">
        <w:rPr>
          <w:rFonts w:hint="eastAsia"/>
        </w:rPr>
        <w:t>电商企业掌握的</w:t>
      </w:r>
      <w:r w:rsidR="00252966">
        <w:rPr>
          <w:rFonts w:hint="eastAsia"/>
        </w:rPr>
        <w:t>数据</w:t>
      </w:r>
      <w:r w:rsidR="00FE28CB">
        <w:rPr>
          <w:rFonts w:hint="eastAsia"/>
        </w:rPr>
        <w:t>资源进行热销商品信息的识别，</w:t>
      </w:r>
      <w:r w:rsidR="00152C49">
        <w:rPr>
          <w:rFonts w:hint="eastAsia"/>
        </w:rPr>
        <w:t>包括</w:t>
      </w:r>
      <w:r w:rsidR="00191A09">
        <w:rPr>
          <w:rFonts w:hint="eastAsia"/>
        </w:rPr>
        <w:t>两个方面。第一、</w:t>
      </w:r>
      <w:r w:rsidR="00152C49">
        <w:rPr>
          <w:rFonts w:hint="eastAsia"/>
        </w:rPr>
        <w:t>基于内部数据仓库</w:t>
      </w:r>
      <w:r w:rsidR="002F61E2">
        <w:rPr>
          <w:rFonts w:hint="eastAsia"/>
        </w:rPr>
        <w:t>TERADATA</w:t>
      </w:r>
      <w:r w:rsidR="00571D5B">
        <w:rPr>
          <w:rFonts w:hint="eastAsia"/>
        </w:rPr>
        <w:t>：依据“海淘”业务流程进行数据挖掘，</w:t>
      </w:r>
      <w:r w:rsidR="00104302">
        <w:rPr>
          <w:rFonts w:hint="eastAsia"/>
        </w:rPr>
        <w:t>完成</w:t>
      </w:r>
      <w:r w:rsidR="00396665">
        <w:rPr>
          <w:rFonts w:hint="eastAsia"/>
        </w:rPr>
        <w:t>热销产品识别方法的分析与设计；</w:t>
      </w:r>
      <w:r w:rsidR="00191A09">
        <w:rPr>
          <w:rFonts w:hint="eastAsia"/>
        </w:rPr>
        <w:t>第二、</w:t>
      </w:r>
      <w:r w:rsidR="00396665">
        <w:rPr>
          <w:rFonts w:hint="eastAsia"/>
        </w:rPr>
        <w:t>基于</w:t>
      </w:r>
      <w:r w:rsidR="00152C49">
        <w:rPr>
          <w:rFonts w:hint="eastAsia"/>
        </w:rPr>
        <w:t>外部“什么值得买”海淘论坛</w:t>
      </w:r>
      <w:r w:rsidR="00571D5B">
        <w:rPr>
          <w:rFonts w:hint="eastAsia"/>
        </w:rPr>
        <w:t>：利用爬虫</w:t>
      </w:r>
      <w:r w:rsidR="00EA7060">
        <w:rPr>
          <w:rFonts w:hint="eastAsia"/>
        </w:rPr>
        <w:t>采集</w:t>
      </w:r>
      <w:r w:rsidR="00396665">
        <w:rPr>
          <w:rFonts w:hint="eastAsia"/>
        </w:rPr>
        <w:t>信息</w:t>
      </w:r>
      <w:r w:rsidR="00571D5B">
        <w:rPr>
          <w:rFonts w:hint="eastAsia"/>
        </w:rPr>
        <w:t>，采取文本挖掘方法，</w:t>
      </w:r>
      <w:r w:rsidR="00104302">
        <w:rPr>
          <w:rFonts w:hint="eastAsia"/>
        </w:rPr>
        <w:t>完成</w:t>
      </w:r>
      <w:r w:rsidR="00152C49">
        <w:rPr>
          <w:rFonts w:hint="eastAsia"/>
        </w:rPr>
        <w:t>热销产品识别方法的分析与设计。</w:t>
      </w:r>
    </w:p>
    <w:p w:rsidR="00C34D56" w:rsidRPr="00396665" w:rsidRDefault="00396665" w:rsidP="00806A30">
      <w:pPr>
        <w:ind w:firstLine="480"/>
      </w:pPr>
      <w:r>
        <w:rPr>
          <w:rFonts w:hint="eastAsia"/>
        </w:rPr>
        <w:t>具体</w:t>
      </w:r>
      <w:r w:rsidR="00B00D4D" w:rsidRPr="00305476">
        <w:rPr>
          <w:rFonts w:hint="eastAsia"/>
        </w:rPr>
        <w:t>研究内容包括：</w:t>
      </w:r>
      <w:r w:rsidR="00191A09">
        <w:rPr>
          <w:rFonts w:hint="eastAsia"/>
        </w:rPr>
        <w:t>第一、</w:t>
      </w:r>
      <w:r w:rsidR="00104302">
        <w:rPr>
          <w:rFonts w:hint="eastAsia"/>
        </w:rPr>
        <w:t>基于</w:t>
      </w:r>
      <w:r w:rsidR="005968F5" w:rsidRPr="00396665">
        <w:rPr>
          <w:rFonts w:hint="eastAsia"/>
        </w:rPr>
        <w:t>内部数据仓库</w:t>
      </w:r>
      <w:r w:rsidR="002F61E2">
        <w:rPr>
          <w:rFonts w:hint="eastAsia"/>
        </w:rPr>
        <w:t>TERADATA</w:t>
      </w:r>
      <w:r w:rsidR="005968F5" w:rsidRPr="00396665">
        <w:rPr>
          <w:rFonts w:hint="eastAsia"/>
        </w:rPr>
        <w:t>进行数据挖掘，</w:t>
      </w:r>
      <w:r w:rsidR="00B81AE2" w:rsidRPr="00396665">
        <w:rPr>
          <w:rFonts w:hint="eastAsia"/>
        </w:rPr>
        <w:t>建立“基于海淘流程的历史购买模型”</w:t>
      </w:r>
      <w:r w:rsidR="005A542B">
        <w:rPr>
          <w:rFonts w:hint="eastAsia"/>
        </w:rPr>
        <w:t>获得历史购</w:t>
      </w:r>
      <w:r w:rsidR="002B20C4">
        <w:rPr>
          <w:rFonts w:hint="eastAsia"/>
        </w:rPr>
        <w:t>买热销产品</w:t>
      </w:r>
      <w:r w:rsidR="00334661">
        <w:rPr>
          <w:rFonts w:hint="eastAsia"/>
        </w:rPr>
        <w:t>信息</w:t>
      </w:r>
      <w:r w:rsidR="00104302">
        <w:rPr>
          <w:rFonts w:hint="eastAsia"/>
        </w:rPr>
        <w:t>；</w:t>
      </w:r>
      <w:r w:rsidR="00B81AE2" w:rsidRPr="00396665">
        <w:rPr>
          <w:rFonts w:hint="eastAsia"/>
        </w:rPr>
        <w:t>建立</w:t>
      </w:r>
      <w:r w:rsidR="00104302">
        <w:rPr>
          <w:rFonts w:hint="eastAsia"/>
        </w:rPr>
        <w:t>“基于搜索</w:t>
      </w:r>
      <w:r w:rsidR="002B20C4">
        <w:rPr>
          <w:rFonts w:hint="eastAsia"/>
        </w:rPr>
        <w:t>关键词的供求缺口模型”获得</w:t>
      </w:r>
      <w:r w:rsidR="00FF1582" w:rsidRPr="00396665">
        <w:rPr>
          <w:rFonts w:hint="eastAsia"/>
        </w:rPr>
        <w:t>潜在需求</w:t>
      </w:r>
      <w:r w:rsidR="00BC198E" w:rsidRPr="00396665">
        <w:rPr>
          <w:rFonts w:hint="eastAsia"/>
        </w:rPr>
        <w:t>的</w:t>
      </w:r>
      <w:r w:rsidR="005968F5" w:rsidRPr="00396665">
        <w:rPr>
          <w:rFonts w:hint="eastAsia"/>
        </w:rPr>
        <w:t>热销产品</w:t>
      </w:r>
      <w:r w:rsidR="00334661">
        <w:rPr>
          <w:rFonts w:hint="eastAsia"/>
        </w:rPr>
        <w:t>信息</w:t>
      </w:r>
      <w:r w:rsidR="00191A09">
        <w:rPr>
          <w:rFonts w:hint="eastAsia"/>
        </w:rPr>
        <w:t>。第二、</w:t>
      </w:r>
      <w:r w:rsidR="00104302">
        <w:rPr>
          <w:rFonts w:hint="eastAsia"/>
        </w:rPr>
        <w:t>对上述两个模型完成自动化设置，包括</w:t>
      </w:r>
      <w:r w:rsidR="00163502" w:rsidRPr="00396665">
        <w:rPr>
          <w:rFonts w:hint="eastAsia"/>
        </w:rPr>
        <w:t>利用</w:t>
      </w:r>
      <w:r w:rsidR="00B25531" w:rsidRPr="00396665">
        <w:rPr>
          <w:rFonts w:hint="eastAsia"/>
        </w:rPr>
        <w:t>SAS</w:t>
      </w:r>
      <w:r w:rsidR="00FF1582" w:rsidRPr="00396665">
        <w:rPr>
          <w:rFonts w:hint="eastAsia"/>
        </w:rPr>
        <w:t>完成代码自动</w:t>
      </w:r>
      <w:r w:rsidR="00106718">
        <w:rPr>
          <w:rFonts w:hint="eastAsia"/>
        </w:rPr>
        <w:t>更新</w:t>
      </w:r>
      <w:r w:rsidR="00FF1582" w:rsidRPr="00396665">
        <w:rPr>
          <w:rFonts w:hint="eastAsia"/>
        </w:rPr>
        <w:t>运行设置</w:t>
      </w:r>
      <w:r w:rsidR="00163502" w:rsidRPr="00396665">
        <w:rPr>
          <w:rFonts w:hint="eastAsia"/>
        </w:rPr>
        <w:t>，</w:t>
      </w:r>
      <w:r w:rsidR="00104302">
        <w:rPr>
          <w:rFonts w:hint="eastAsia"/>
        </w:rPr>
        <w:t>利用</w:t>
      </w:r>
      <w:r w:rsidR="00943776">
        <w:rPr>
          <w:rFonts w:hint="eastAsia"/>
        </w:rPr>
        <w:t>KETTLE</w:t>
      </w:r>
      <w:r w:rsidR="00B25531" w:rsidRPr="00396665">
        <w:rPr>
          <w:rFonts w:hint="eastAsia"/>
        </w:rPr>
        <w:t>,</w:t>
      </w:r>
      <w:r w:rsidR="00806A30">
        <w:rPr>
          <w:rFonts w:hint="eastAsia"/>
        </w:rPr>
        <w:t xml:space="preserve"> </w:t>
      </w:r>
      <w:r w:rsidR="00B25531" w:rsidRPr="00396665">
        <w:rPr>
          <w:rFonts w:hint="eastAsia"/>
        </w:rPr>
        <w:t>VBA</w:t>
      </w:r>
      <w:r w:rsidR="00A17860">
        <w:rPr>
          <w:rFonts w:hint="eastAsia"/>
        </w:rPr>
        <w:t>等</w:t>
      </w:r>
      <w:r w:rsidR="007604AC" w:rsidRPr="00396665">
        <w:rPr>
          <w:rFonts w:hint="eastAsia"/>
        </w:rPr>
        <w:t>进行</w:t>
      </w:r>
      <w:r w:rsidR="00FF1582" w:rsidRPr="00396665">
        <w:rPr>
          <w:rFonts w:hint="eastAsia"/>
        </w:rPr>
        <w:t>结果</w:t>
      </w:r>
      <w:r w:rsidR="007604AC" w:rsidRPr="00396665">
        <w:rPr>
          <w:rFonts w:hint="eastAsia"/>
        </w:rPr>
        <w:t>自动化</w:t>
      </w:r>
      <w:r w:rsidR="00FF1582" w:rsidRPr="00396665">
        <w:rPr>
          <w:rFonts w:hint="eastAsia"/>
        </w:rPr>
        <w:t>制作以及展示</w:t>
      </w:r>
      <w:r w:rsidR="007604AC" w:rsidRPr="00396665">
        <w:rPr>
          <w:rFonts w:hint="eastAsia"/>
        </w:rPr>
        <w:t>设置</w:t>
      </w:r>
      <w:r w:rsidR="006B63C0" w:rsidRPr="00396665">
        <w:rPr>
          <w:rFonts w:hint="eastAsia"/>
        </w:rPr>
        <w:t>。</w:t>
      </w:r>
      <w:r w:rsidR="00191A09">
        <w:rPr>
          <w:rFonts w:hint="eastAsia"/>
        </w:rPr>
        <w:t>第三、</w:t>
      </w:r>
      <w:r w:rsidR="00370242">
        <w:rPr>
          <w:rFonts w:hint="eastAsia"/>
        </w:rPr>
        <w:t>基</w:t>
      </w:r>
      <w:r w:rsidR="00104302">
        <w:rPr>
          <w:rFonts w:hint="eastAsia"/>
        </w:rPr>
        <w:t>于企业外部论坛，</w:t>
      </w:r>
      <w:r w:rsidR="00B25531" w:rsidRPr="00396665">
        <w:rPr>
          <w:rFonts w:hint="eastAsia"/>
        </w:rPr>
        <w:t>采取</w:t>
      </w:r>
      <w:r w:rsidR="00A021C3" w:rsidRPr="00396665">
        <w:rPr>
          <w:rFonts w:hint="eastAsia"/>
        </w:rPr>
        <w:t>爬虫框架</w:t>
      </w:r>
      <w:r w:rsidR="00943776">
        <w:rPr>
          <w:rFonts w:hint="eastAsia"/>
        </w:rPr>
        <w:t>SCRAPY</w:t>
      </w:r>
      <w:r w:rsidR="005968F5" w:rsidRPr="00396665">
        <w:rPr>
          <w:rFonts w:hint="eastAsia"/>
        </w:rPr>
        <w:t>从</w:t>
      </w:r>
      <w:r w:rsidR="001C189C">
        <w:rPr>
          <w:rFonts w:hint="eastAsia"/>
        </w:rPr>
        <w:t>“</w:t>
      </w:r>
      <w:r w:rsidR="009D4859" w:rsidRPr="00396665">
        <w:rPr>
          <w:rFonts w:hint="eastAsia"/>
        </w:rPr>
        <w:t>什么值得买</w:t>
      </w:r>
      <w:r w:rsidR="001C189C">
        <w:rPr>
          <w:rFonts w:hint="eastAsia"/>
        </w:rPr>
        <w:t>”</w:t>
      </w:r>
      <w:r w:rsidR="00186361">
        <w:rPr>
          <w:rFonts w:hint="eastAsia"/>
        </w:rPr>
        <w:t>海淘</w:t>
      </w:r>
      <w:r w:rsidR="009D4859" w:rsidRPr="00396665">
        <w:rPr>
          <w:rFonts w:hint="eastAsia"/>
        </w:rPr>
        <w:t>论坛中采集</w:t>
      </w:r>
      <w:r w:rsidR="00A17860">
        <w:rPr>
          <w:rFonts w:hint="eastAsia"/>
        </w:rPr>
        <w:t>四</w:t>
      </w:r>
      <w:r w:rsidR="002E2D43" w:rsidRPr="00396665">
        <w:rPr>
          <w:rFonts w:hint="eastAsia"/>
        </w:rPr>
        <w:t>年的</w:t>
      </w:r>
      <w:r w:rsidR="007D0EB3">
        <w:rPr>
          <w:rFonts w:hint="eastAsia"/>
        </w:rPr>
        <w:t>帖子文本数据</w:t>
      </w:r>
      <w:r w:rsidR="00A021C3" w:rsidRPr="00396665">
        <w:rPr>
          <w:rFonts w:hint="eastAsia"/>
        </w:rPr>
        <w:t>，</w:t>
      </w:r>
      <w:r w:rsidR="007D0EB3">
        <w:rPr>
          <w:rFonts w:hint="eastAsia"/>
        </w:rPr>
        <w:t>利用</w:t>
      </w:r>
      <w:r w:rsidR="00CC6A31">
        <w:rPr>
          <w:rFonts w:hint="eastAsia"/>
        </w:rPr>
        <w:t>PYTHON</w:t>
      </w:r>
      <w:r w:rsidR="007D0EB3">
        <w:rPr>
          <w:rFonts w:hint="eastAsia"/>
        </w:rPr>
        <w:t>进行</w:t>
      </w:r>
      <w:r w:rsidR="00104302">
        <w:rPr>
          <w:rFonts w:hint="eastAsia"/>
        </w:rPr>
        <w:t>文本挖掘</w:t>
      </w:r>
      <w:r w:rsidR="00CA6CC7">
        <w:rPr>
          <w:rFonts w:hint="eastAsia"/>
        </w:rPr>
        <w:t>，获得热销产品信息</w:t>
      </w:r>
      <w:r w:rsidR="001C189C">
        <w:rPr>
          <w:rFonts w:hint="eastAsia"/>
        </w:rPr>
        <w:t>。</w:t>
      </w:r>
      <w:r w:rsidR="00104302" w:rsidRPr="00396665">
        <w:t xml:space="preserve"> </w:t>
      </w:r>
    </w:p>
    <w:p w:rsidR="00E424E4" w:rsidRDefault="006C408B" w:rsidP="00806A30">
      <w:pPr>
        <w:ind w:firstLine="480"/>
      </w:pPr>
      <w:r w:rsidRPr="00396665">
        <w:rPr>
          <w:rFonts w:hint="eastAsia"/>
        </w:rPr>
        <w:t>综合两套方法获得的</w:t>
      </w:r>
      <w:r w:rsidR="00193473" w:rsidRPr="00396665">
        <w:rPr>
          <w:rFonts w:hint="eastAsia"/>
        </w:rPr>
        <w:t>信息</w:t>
      </w:r>
      <w:r w:rsidR="00806A30">
        <w:rPr>
          <w:rFonts w:hint="eastAsia"/>
        </w:rPr>
        <w:t>，</w:t>
      </w:r>
      <w:r w:rsidR="007D0EB3">
        <w:rPr>
          <w:rFonts w:hint="eastAsia"/>
        </w:rPr>
        <w:t>完成对</w:t>
      </w:r>
      <w:r w:rsidR="00193473" w:rsidRPr="00396665">
        <w:rPr>
          <w:rFonts w:hint="eastAsia"/>
        </w:rPr>
        <w:t>中国消费者“海淘”热销产品信息</w:t>
      </w:r>
      <w:r w:rsidR="002B20C4">
        <w:rPr>
          <w:rFonts w:hint="eastAsia"/>
        </w:rPr>
        <w:t>的</w:t>
      </w:r>
      <w:r w:rsidR="007D0EB3">
        <w:rPr>
          <w:rFonts w:hint="eastAsia"/>
        </w:rPr>
        <w:t>识别</w:t>
      </w:r>
      <w:r w:rsidR="00752431" w:rsidRPr="00396665">
        <w:rPr>
          <w:rFonts w:hint="eastAsia"/>
        </w:rPr>
        <w:t>，为</w:t>
      </w:r>
      <w:r w:rsidR="006B63C0" w:rsidRPr="00396665">
        <w:rPr>
          <w:rFonts w:hint="eastAsia"/>
        </w:rPr>
        <w:t>电子商务</w:t>
      </w:r>
      <w:r w:rsidR="00752431" w:rsidRPr="00396665">
        <w:rPr>
          <w:rFonts w:hint="eastAsia"/>
        </w:rPr>
        <w:t>企业</w:t>
      </w:r>
      <w:r w:rsidR="00A17860">
        <w:rPr>
          <w:rFonts w:hint="eastAsia"/>
        </w:rPr>
        <w:t>E</w:t>
      </w:r>
      <w:r w:rsidR="00A17860">
        <w:rPr>
          <w:rFonts w:hint="eastAsia"/>
        </w:rPr>
        <w:t>集团</w:t>
      </w:r>
      <w:r w:rsidR="00752431" w:rsidRPr="00396665">
        <w:rPr>
          <w:rFonts w:hint="eastAsia"/>
        </w:rPr>
        <w:t>提供</w:t>
      </w:r>
      <w:r w:rsidR="002B20C4">
        <w:rPr>
          <w:rFonts w:hint="eastAsia"/>
        </w:rPr>
        <w:t>运营</w:t>
      </w:r>
      <w:r w:rsidR="00752431" w:rsidRPr="00396665">
        <w:rPr>
          <w:rFonts w:hint="eastAsia"/>
        </w:rPr>
        <w:t>决策支持</w:t>
      </w:r>
      <w:r w:rsidR="001B3300">
        <w:rPr>
          <w:rFonts w:hint="eastAsia"/>
        </w:rPr>
        <w:t>，</w:t>
      </w:r>
      <w:r w:rsidR="002A3831">
        <w:rPr>
          <w:rFonts w:hint="eastAsia"/>
        </w:rPr>
        <w:t>较大程度</w:t>
      </w:r>
      <w:r w:rsidR="00A17860">
        <w:rPr>
          <w:rFonts w:hint="eastAsia"/>
        </w:rPr>
        <w:t>提高了</w:t>
      </w:r>
      <w:r w:rsidR="004202C8">
        <w:rPr>
          <w:rFonts w:hint="eastAsia"/>
        </w:rPr>
        <w:t>其市场</w:t>
      </w:r>
      <w:r w:rsidR="00A17860">
        <w:rPr>
          <w:rFonts w:hint="eastAsia"/>
        </w:rPr>
        <w:t>交易额，</w:t>
      </w:r>
      <w:r w:rsidR="002B20C4">
        <w:rPr>
          <w:rFonts w:hint="eastAsia"/>
        </w:rPr>
        <w:t>扩大了其中国</w:t>
      </w:r>
      <w:r w:rsidR="00A17860">
        <w:rPr>
          <w:rFonts w:hint="eastAsia"/>
        </w:rPr>
        <w:t>“海淘”</w:t>
      </w:r>
      <w:r w:rsidR="002B20C4">
        <w:rPr>
          <w:rFonts w:hint="eastAsia"/>
        </w:rPr>
        <w:t>市场份额</w:t>
      </w:r>
      <w:r w:rsidR="002E28BD">
        <w:rPr>
          <w:rFonts w:hint="eastAsia"/>
        </w:rPr>
        <w:t>。同时</w:t>
      </w:r>
      <w:r w:rsidR="00A27F90">
        <w:rPr>
          <w:rFonts w:hint="eastAsia"/>
        </w:rPr>
        <w:t>，</w:t>
      </w:r>
      <w:r w:rsidR="002E28BD">
        <w:rPr>
          <w:rFonts w:hint="eastAsia"/>
        </w:rPr>
        <w:t>本文的研究对</w:t>
      </w:r>
      <w:r w:rsidR="002311E4">
        <w:rPr>
          <w:rFonts w:hint="eastAsia"/>
        </w:rPr>
        <w:t>于电子商务企业</w:t>
      </w:r>
      <w:r w:rsidR="00BB6B11">
        <w:rPr>
          <w:rFonts w:hint="eastAsia"/>
        </w:rPr>
        <w:t>识别</w:t>
      </w:r>
      <w:r w:rsidR="00DF316B">
        <w:rPr>
          <w:rFonts w:hint="eastAsia"/>
        </w:rPr>
        <w:t>市场需求</w:t>
      </w:r>
      <w:r w:rsidR="002E28BD">
        <w:rPr>
          <w:rFonts w:hint="eastAsia"/>
        </w:rPr>
        <w:t>工作</w:t>
      </w:r>
      <w:r w:rsidR="002D72DE">
        <w:rPr>
          <w:rFonts w:hint="eastAsia"/>
        </w:rPr>
        <w:t>具有一定</w:t>
      </w:r>
      <w:r w:rsidR="008D6435">
        <w:rPr>
          <w:rFonts w:hint="eastAsia"/>
        </w:rPr>
        <w:t>的</w:t>
      </w:r>
      <w:r w:rsidR="00757125">
        <w:rPr>
          <w:rFonts w:hint="eastAsia"/>
        </w:rPr>
        <w:t>参考</w:t>
      </w:r>
      <w:r w:rsidR="00A27F90">
        <w:rPr>
          <w:rFonts w:hint="eastAsia"/>
        </w:rPr>
        <w:t>作用</w:t>
      </w:r>
      <w:r w:rsidR="002311E4">
        <w:rPr>
          <w:rFonts w:hint="eastAsia"/>
        </w:rPr>
        <w:t>。</w:t>
      </w:r>
    </w:p>
    <w:p w:rsidR="006C51DA" w:rsidRPr="009530F0" w:rsidRDefault="006C51DA" w:rsidP="00806A30">
      <w:pPr>
        <w:ind w:firstLine="480"/>
      </w:pPr>
    </w:p>
    <w:p w:rsidR="006C51DA" w:rsidRDefault="006C51DA" w:rsidP="007D0EB3">
      <w:pPr>
        <w:ind w:firstLine="480"/>
        <w:rPr>
          <w:rFonts w:ascii="宋体" w:hAnsi="宋体"/>
        </w:rPr>
      </w:pPr>
    </w:p>
    <w:p w:rsidR="006C51DA" w:rsidRDefault="006C51DA" w:rsidP="00985143">
      <w:pPr>
        <w:ind w:firstLineChars="0" w:firstLine="0"/>
        <w:rPr>
          <w:rFonts w:ascii="宋体" w:hAnsi="宋体"/>
        </w:rPr>
      </w:pPr>
    </w:p>
    <w:p w:rsidR="00E7046D" w:rsidRDefault="00E7046D" w:rsidP="00E7046D">
      <w:pPr>
        <w:spacing w:beforeLines="50" w:before="163"/>
        <w:ind w:firstLineChars="0" w:firstLine="0"/>
        <w:rPr>
          <w:rFonts w:ascii="宋体" w:hAnsi="宋体"/>
        </w:rPr>
      </w:pPr>
    </w:p>
    <w:p w:rsidR="00162884" w:rsidRDefault="00B00D4D" w:rsidP="00E7046D">
      <w:pPr>
        <w:spacing w:beforeLines="50" w:before="163"/>
        <w:ind w:firstLineChars="0" w:firstLine="0"/>
        <w:rPr>
          <w:rFonts w:ascii="宋体" w:hAnsi="宋体"/>
        </w:rPr>
      </w:pPr>
      <w:r w:rsidRPr="00286B58">
        <w:rPr>
          <w:rFonts w:ascii="宋体" w:hAnsi="宋体"/>
        </w:rPr>
        <w:t>关键词</w:t>
      </w:r>
      <w:r w:rsidR="00793A88" w:rsidRPr="00286B58">
        <w:rPr>
          <w:rFonts w:ascii="宋体" w:hAnsi="宋体" w:hint="eastAsia"/>
        </w:rPr>
        <w:t>：</w:t>
      </w:r>
      <w:r w:rsidR="009C4072" w:rsidRPr="00793A88">
        <w:rPr>
          <w:rFonts w:ascii="宋体" w:hAnsi="宋体" w:hint="eastAsia"/>
        </w:rPr>
        <w:t>海淘</w:t>
      </w:r>
      <w:r w:rsidR="008E4655">
        <w:rPr>
          <w:rFonts w:ascii="宋体" w:hAnsi="宋体" w:hint="eastAsia"/>
        </w:rPr>
        <w:t>，</w:t>
      </w:r>
      <w:r w:rsidR="002F61E2">
        <w:rPr>
          <w:rFonts w:ascii="宋体" w:hAnsi="宋体" w:hint="eastAsia"/>
        </w:rPr>
        <w:t>TERADATA</w:t>
      </w:r>
      <w:r w:rsidR="008E4655">
        <w:rPr>
          <w:rFonts w:ascii="宋体" w:hAnsi="宋体" w:hint="eastAsia"/>
        </w:rPr>
        <w:t>，</w:t>
      </w:r>
      <w:r w:rsidR="008C73C6">
        <w:rPr>
          <w:rFonts w:ascii="宋体" w:hAnsi="宋体" w:hint="eastAsia"/>
        </w:rPr>
        <w:t>供需模型</w:t>
      </w:r>
      <w:r w:rsidR="008E4655">
        <w:rPr>
          <w:rFonts w:ascii="宋体" w:hAnsi="宋体" w:hint="eastAsia"/>
        </w:rPr>
        <w:t>，</w:t>
      </w:r>
      <w:r w:rsidR="00943776">
        <w:rPr>
          <w:rFonts w:ascii="宋体" w:hAnsi="宋体" w:hint="eastAsia"/>
        </w:rPr>
        <w:t>SCRAPY</w:t>
      </w:r>
      <w:r w:rsidR="008E4655">
        <w:rPr>
          <w:rFonts w:ascii="宋体" w:hAnsi="宋体" w:hint="eastAsia"/>
        </w:rPr>
        <w:t>，结巴分词，</w:t>
      </w:r>
      <w:r w:rsidR="00BD25EC">
        <w:rPr>
          <w:rFonts w:ascii="宋体" w:hAnsi="宋体" w:hint="eastAsia"/>
        </w:rPr>
        <w:t>文本挖掘</w:t>
      </w:r>
    </w:p>
    <w:p w:rsidR="009766BC" w:rsidRDefault="009766BC" w:rsidP="00286B58">
      <w:pPr>
        <w:spacing w:beforeLines="50" w:before="163"/>
        <w:ind w:firstLine="480"/>
        <w:rPr>
          <w:rFonts w:ascii="宋体" w:hAnsi="宋体"/>
        </w:rPr>
        <w:sectPr w:rsidR="009766BC" w:rsidSect="00BD25EC">
          <w:headerReference w:type="even" r:id="rId16"/>
          <w:headerReference w:type="default" r:id="rId17"/>
          <w:footerReference w:type="even" r:id="rId18"/>
          <w:footerReference w:type="default" r:id="rId19"/>
          <w:pgSz w:w="11906" w:h="16838"/>
          <w:pgMar w:top="1701" w:right="1474" w:bottom="1418" w:left="1474" w:header="1134" w:footer="992" w:gutter="0"/>
          <w:pgNumType w:fmt="upperRoman" w:start="1"/>
          <w:cols w:space="425"/>
          <w:docGrid w:type="lines" w:linePitch="326"/>
        </w:sectPr>
      </w:pPr>
    </w:p>
    <w:p w:rsidR="009766BC" w:rsidRDefault="009766BC"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075CEF" w:rsidRDefault="00075CEF" w:rsidP="00286B58">
      <w:pPr>
        <w:spacing w:beforeLines="50" w:before="163"/>
        <w:ind w:firstLine="480"/>
        <w:rPr>
          <w:rFonts w:ascii="宋体" w:hAnsi="宋体"/>
        </w:rPr>
      </w:pPr>
    </w:p>
    <w:p w:rsidR="00351454" w:rsidRPr="00351454" w:rsidRDefault="00B00D4D" w:rsidP="0001613A">
      <w:pPr>
        <w:pStyle w:val="af5"/>
        <w:spacing w:before="480" w:after="360" w:line="240" w:lineRule="auto"/>
        <w:ind w:firstLine="480"/>
        <w:jc w:val="center"/>
        <w:rPr>
          <w:rFonts w:ascii="Arial" w:hAnsi="Arial" w:cs="Arial"/>
          <w:sz w:val="32"/>
          <w:szCs w:val="32"/>
        </w:rPr>
      </w:pPr>
      <w:r>
        <w:br w:type="page"/>
      </w:r>
      <w:bookmarkStart w:id="4" w:name="_Toc111629502"/>
      <w:bookmarkStart w:id="5" w:name="_Toc142900275"/>
      <w:r w:rsidR="00351454" w:rsidRPr="00351454">
        <w:lastRenderedPageBreak/>
        <w:t xml:space="preserve"> </w:t>
      </w:r>
      <w:r w:rsidR="00351454" w:rsidRPr="00351454">
        <w:rPr>
          <w:rFonts w:ascii="Arial" w:hAnsi="Arial" w:cs="Arial"/>
          <w:sz w:val="32"/>
          <w:szCs w:val="32"/>
        </w:rPr>
        <w:t>Design and implementation of method for</w:t>
      </w:r>
    </w:p>
    <w:p w:rsidR="00351454" w:rsidRPr="005474E4" w:rsidRDefault="007869E1" w:rsidP="0001613A">
      <w:pPr>
        <w:pStyle w:val="af5"/>
        <w:spacing w:before="480" w:after="360" w:line="240" w:lineRule="auto"/>
        <w:ind w:firstLine="640"/>
        <w:jc w:val="center"/>
        <w:rPr>
          <w:rFonts w:ascii="Arial" w:hAnsi="Arial" w:cs="Arial"/>
          <w:sz w:val="32"/>
          <w:szCs w:val="32"/>
        </w:rPr>
      </w:pPr>
      <w:r>
        <w:rPr>
          <w:rFonts w:ascii="Arial" w:hAnsi="Arial" w:cs="Arial" w:hint="eastAsia"/>
          <w:sz w:val="32"/>
          <w:szCs w:val="32"/>
          <w:lang w:eastAsia="zh-CN"/>
        </w:rPr>
        <w:t xml:space="preserve">discovering </w:t>
      </w:r>
      <w:r w:rsidR="00351454">
        <w:rPr>
          <w:rFonts w:ascii="Arial" w:hAnsi="Arial" w:cs="Arial"/>
          <w:sz w:val="32"/>
          <w:szCs w:val="32"/>
          <w:lang w:eastAsia="zh-CN"/>
        </w:rPr>
        <w:t>“</w:t>
      </w:r>
      <w:r w:rsidR="00351454" w:rsidRPr="00351454">
        <w:rPr>
          <w:rFonts w:ascii="Arial" w:hAnsi="Arial" w:cs="Arial"/>
          <w:sz w:val="32"/>
          <w:szCs w:val="32"/>
        </w:rPr>
        <w:t>Hai Tao”</w:t>
      </w:r>
      <w:r w:rsidR="00E04164">
        <w:rPr>
          <w:rFonts w:ascii="Arial" w:hAnsi="Arial" w:cs="Arial" w:hint="eastAsia"/>
          <w:sz w:val="32"/>
          <w:szCs w:val="32"/>
          <w:lang w:eastAsia="zh-CN"/>
        </w:rPr>
        <w:t xml:space="preserve"> </w:t>
      </w:r>
      <w:r w:rsidR="00351454" w:rsidRPr="00351454">
        <w:rPr>
          <w:rFonts w:ascii="Arial" w:hAnsi="Arial" w:cs="Arial"/>
          <w:sz w:val="32"/>
          <w:szCs w:val="32"/>
        </w:rPr>
        <w:t>popular items</w:t>
      </w:r>
    </w:p>
    <w:p w:rsidR="00351454" w:rsidRPr="00B92B5D" w:rsidRDefault="00351454" w:rsidP="00322080">
      <w:pPr>
        <w:pStyle w:val="af5"/>
        <w:ind w:firstLine="480"/>
        <w:jc w:val="center"/>
        <w:rPr>
          <w:rFonts w:ascii="Times New Roman" w:hAnsi="Times New Roman"/>
          <w:szCs w:val="24"/>
        </w:rPr>
      </w:pPr>
      <w:r>
        <w:rPr>
          <w:rFonts w:ascii="Times New Roman" w:hAnsi="Times New Roman" w:hint="eastAsia"/>
          <w:szCs w:val="24"/>
          <w:lang w:eastAsia="zh-CN"/>
        </w:rPr>
        <w:t>Dandan Dong</w:t>
      </w:r>
      <w:r w:rsidRPr="00B92B5D">
        <w:rPr>
          <w:rFonts w:ascii="Times New Roman" w:hAnsi="Times New Roman"/>
          <w:szCs w:val="24"/>
        </w:rPr>
        <w:t xml:space="preserve"> (</w:t>
      </w:r>
      <w:r>
        <w:rPr>
          <w:rFonts w:ascii="Times New Roman" w:hAnsi="Times New Roman"/>
          <w:szCs w:val="24"/>
        </w:rPr>
        <w:t xml:space="preserve"> </w:t>
      </w:r>
      <w:r>
        <w:rPr>
          <w:rFonts w:ascii="Times New Roman" w:hAnsi="Times New Roman" w:hint="eastAsia"/>
          <w:szCs w:val="24"/>
          <w:lang w:eastAsia="zh-CN"/>
        </w:rPr>
        <w:t>Software Engineering</w:t>
      </w:r>
      <w:r w:rsidRPr="00B92B5D">
        <w:rPr>
          <w:rFonts w:ascii="Times New Roman" w:hAnsi="Times New Roman"/>
          <w:szCs w:val="24"/>
        </w:rPr>
        <w:t xml:space="preserve"> )</w:t>
      </w:r>
    </w:p>
    <w:p w:rsidR="00351454" w:rsidRPr="00B92B5D" w:rsidRDefault="00E113B3" w:rsidP="00322080">
      <w:pPr>
        <w:pStyle w:val="af5"/>
        <w:ind w:firstLine="480"/>
        <w:jc w:val="center"/>
        <w:rPr>
          <w:rFonts w:ascii="Times New Roman" w:hAnsi="Times New Roman"/>
          <w:szCs w:val="24"/>
          <w:lang w:eastAsia="zh-CN"/>
        </w:rPr>
      </w:pPr>
      <w:r>
        <w:rPr>
          <w:rFonts w:ascii="Times New Roman" w:hAnsi="Times New Roman" w:hint="eastAsia"/>
          <w:szCs w:val="24"/>
          <w:lang w:eastAsia="zh-CN"/>
        </w:rPr>
        <w:t xml:space="preserve">Directed by </w:t>
      </w:r>
      <w:r w:rsidR="00351454">
        <w:rPr>
          <w:rFonts w:ascii="Times New Roman" w:hAnsi="Times New Roman" w:hint="eastAsia"/>
          <w:szCs w:val="24"/>
          <w:lang w:eastAsia="zh-CN"/>
        </w:rPr>
        <w:t>Professor Jie Li</w:t>
      </w:r>
    </w:p>
    <w:p w:rsidR="00822E0B" w:rsidRPr="0078584A" w:rsidRDefault="00822E0B" w:rsidP="000B17B7">
      <w:pPr>
        <w:spacing w:before="160" w:after="120"/>
        <w:ind w:firstLine="480"/>
        <w:jc w:val="center"/>
        <w:rPr>
          <w:rFonts w:ascii="Arial" w:eastAsia="黑体" w:hAnsi="Arial" w:cs="Arial"/>
        </w:rPr>
      </w:pPr>
      <w:r w:rsidRPr="0078584A">
        <w:rPr>
          <w:rFonts w:ascii="Arial" w:eastAsia="黑体" w:hAnsi="Arial" w:cs="Arial"/>
        </w:rPr>
        <w:t>ABSTRACT</w:t>
      </w:r>
      <w:bookmarkEnd w:id="4"/>
      <w:bookmarkEnd w:id="5"/>
    </w:p>
    <w:p w:rsidR="00747395" w:rsidRPr="00E113B3" w:rsidRDefault="00747395" w:rsidP="0001613A">
      <w:pPr>
        <w:ind w:firstLine="480"/>
        <w:rPr>
          <w:color w:val="FF0000"/>
          <w:lang w:val="x-none"/>
        </w:rPr>
      </w:pPr>
      <w:r w:rsidRPr="005B1E02">
        <w:rPr>
          <w:lang w:val="x-none" w:eastAsia="x-none"/>
        </w:rPr>
        <w:t>In recent years, China's e-commerce i</w:t>
      </w:r>
      <w:r w:rsidR="0001613A">
        <w:rPr>
          <w:lang w:val="x-none" w:eastAsia="x-none"/>
        </w:rPr>
        <w:t>ndustry has a great development</w:t>
      </w:r>
      <w:r w:rsidRPr="005B1E02">
        <w:rPr>
          <w:lang w:val="x-none" w:eastAsia="x-none"/>
        </w:rPr>
        <w:t>. The "Import of cross-border e-commerce", which is commonly known as "Haitao",</w:t>
      </w:r>
      <w:r w:rsidR="007E7FBC">
        <w:rPr>
          <w:rFonts w:hint="eastAsia"/>
          <w:lang w:val="x-none"/>
        </w:rPr>
        <w:t xml:space="preserve"> </w:t>
      </w:r>
      <w:r w:rsidRPr="005B1E02">
        <w:rPr>
          <w:lang w:val="x-none" w:eastAsia="x-none"/>
        </w:rPr>
        <w:t xml:space="preserve">because of its rapid development, </w:t>
      </w:r>
      <w:r w:rsidR="00106718">
        <w:rPr>
          <w:rFonts w:hint="eastAsia"/>
          <w:lang w:val="x-none"/>
        </w:rPr>
        <w:t xml:space="preserve">it </w:t>
      </w:r>
      <w:r w:rsidRPr="005B1E02">
        <w:rPr>
          <w:lang w:val="x-none" w:eastAsia="x-none"/>
        </w:rPr>
        <w:t>is honored as another piece of blue ocean of e-commerce. Haitao had increased from only 12 billion yuan to 76.7 billion yuan between 2010 to 2013, and was expected to more than 150 billion in 2014.</w:t>
      </w:r>
      <w:r w:rsidR="005B1E02">
        <w:rPr>
          <w:rFonts w:hint="eastAsia"/>
          <w:lang w:val="x-none"/>
        </w:rPr>
        <w:t>Haitao has a great market future.</w:t>
      </w:r>
      <w:r w:rsidR="007E7FBC">
        <w:rPr>
          <w:rFonts w:hint="eastAsia"/>
          <w:lang w:val="x-none"/>
        </w:rPr>
        <w:t xml:space="preserve"> </w:t>
      </w:r>
      <w:r w:rsidR="005B1E02">
        <w:rPr>
          <w:rFonts w:hint="eastAsia"/>
          <w:lang w:val="x-none"/>
        </w:rPr>
        <w:t xml:space="preserve">How to precisely discover the hot items for haitao market is </w:t>
      </w:r>
      <w:r w:rsidR="005B1E02">
        <w:rPr>
          <w:lang w:val="x-none"/>
        </w:rPr>
        <w:t>definitely</w:t>
      </w:r>
      <w:r w:rsidR="005B1E02">
        <w:rPr>
          <w:rFonts w:hint="eastAsia"/>
          <w:lang w:val="x-none"/>
        </w:rPr>
        <w:t xml:space="preserve"> important to expanding the market cap of</w:t>
      </w:r>
      <w:r w:rsidR="00106718">
        <w:rPr>
          <w:rFonts w:hint="eastAsia"/>
          <w:lang w:val="x-none"/>
        </w:rPr>
        <w:t xml:space="preserve">  e</w:t>
      </w:r>
      <w:r w:rsidR="005B1E02">
        <w:rPr>
          <w:rFonts w:hint="eastAsia"/>
          <w:lang w:val="x-none"/>
        </w:rPr>
        <w:t xml:space="preserve">-commerce company. </w:t>
      </w:r>
    </w:p>
    <w:p w:rsidR="00747395" w:rsidRPr="00371FB8" w:rsidRDefault="00371FB8" w:rsidP="0001613A">
      <w:pPr>
        <w:ind w:firstLine="480"/>
      </w:pPr>
      <w:r w:rsidRPr="00371FB8">
        <w:rPr>
          <w:rFonts w:hint="eastAsia"/>
          <w:lang w:val="x-none"/>
        </w:rPr>
        <w:t>I</w:t>
      </w:r>
      <w:r w:rsidR="00747395" w:rsidRPr="00371FB8">
        <w:t xml:space="preserve">n order to further </w:t>
      </w:r>
      <w:r w:rsidRPr="00371FB8">
        <w:rPr>
          <w:rFonts w:hint="eastAsia"/>
        </w:rPr>
        <w:t xml:space="preserve">expand market cap of </w:t>
      </w:r>
      <w:r w:rsidRPr="00371FB8">
        <w:t>E group</w:t>
      </w:r>
      <w:r w:rsidRPr="00371FB8">
        <w:rPr>
          <w:rFonts w:hint="eastAsia"/>
        </w:rPr>
        <w:t>(</w:t>
      </w:r>
      <w:r w:rsidRPr="00371FB8">
        <w:t>the</w:t>
      </w:r>
      <w:r w:rsidRPr="00371FB8">
        <w:rPr>
          <w:rFonts w:hint="eastAsia"/>
        </w:rPr>
        <w:t xml:space="preserve"> US</w:t>
      </w:r>
      <w:r w:rsidRPr="00371FB8">
        <w:t xml:space="preserve"> e-commerce business company</w:t>
      </w:r>
      <w:r w:rsidR="007E7FBC">
        <w:rPr>
          <w:rFonts w:hint="eastAsia"/>
        </w:rPr>
        <w:t>)in China haitao marke</w:t>
      </w:r>
      <w:r w:rsidRPr="00371FB8">
        <w:rPr>
          <w:rFonts w:hint="eastAsia"/>
        </w:rPr>
        <w:t>t,</w:t>
      </w:r>
      <w:r w:rsidR="007E7FBC">
        <w:rPr>
          <w:rFonts w:hint="eastAsia"/>
        </w:rPr>
        <w:t xml:space="preserve"> </w:t>
      </w:r>
      <w:r w:rsidRPr="00371FB8">
        <w:rPr>
          <w:rFonts w:hint="eastAsia"/>
        </w:rPr>
        <w:t xml:space="preserve">E group </w:t>
      </w:r>
      <w:r w:rsidR="00747395" w:rsidRPr="00371FB8">
        <w:t xml:space="preserve">created the "Haitao" page in Chinese to link with </w:t>
      </w:r>
      <w:r w:rsidRPr="00371FB8">
        <w:rPr>
          <w:rFonts w:hint="eastAsia"/>
        </w:rPr>
        <w:t>US</w:t>
      </w:r>
      <w:r w:rsidR="000E0F93" w:rsidRPr="00371FB8">
        <w:t xml:space="preserve"> web site. </w:t>
      </w:r>
      <w:r>
        <w:rPr>
          <w:rFonts w:hint="eastAsia"/>
        </w:rPr>
        <w:t xml:space="preserve">So discovering the hot items to </w:t>
      </w:r>
      <w:r>
        <w:t>display</w:t>
      </w:r>
      <w:r>
        <w:rPr>
          <w:rFonts w:hint="eastAsia"/>
        </w:rPr>
        <w:t xml:space="preserve"> on the haitao page is so crucial to </w:t>
      </w:r>
      <w:r w:rsidR="008D3477">
        <w:rPr>
          <w:rFonts w:hint="eastAsia"/>
        </w:rPr>
        <w:t>improve business performance and expand the market cap of E group.</w:t>
      </w:r>
      <w:r w:rsidR="007E7FBC">
        <w:rPr>
          <w:rFonts w:hint="eastAsia"/>
        </w:rPr>
        <w:t xml:space="preserve"> </w:t>
      </w:r>
      <w:r w:rsidR="008D3477">
        <w:rPr>
          <w:rFonts w:hint="eastAsia"/>
        </w:rPr>
        <w:t>Besides</w:t>
      </w:r>
      <w:r w:rsidR="00106718">
        <w:rPr>
          <w:rFonts w:hint="eastAsia"/>
        </w:rPr>
        <w:t>,</w:t>
      </w:r>
      <w:r w:rsidR="008D3477">
        <w:rPr>
          <w:rFonts w:hint="eastAsia"/>
        </w:rPr>
        <w:t xml:space="preserve"> it is also with great reference to other e-commerce company</w:t>
      </w:r>
      <w:r w:rsidR="008D3477">
        <w:t>’</w:t>
      </w:r>
      <w:r w:rsidR="008D3477">
        <w:rPr>
          <w:rFonts w:hint="eastAsia"/>
        </w:rPr>
        <w:t>s operation.</w:t>
      </w:r>
    </w:p>
    <w:p w:rsidR="00747395" w:rsidRPr="009268C9" w:rsidRDefault="00DA6591" w:rsidP="00285D31">
      <w:pPr>
        <w:ind w:firstLine="480"/>
      </w:pPr>
      <w:r w:rsidRPr="009268C9">
        <w:rPr>
          <w:rFonts w:hint="eastAsia"/>
        </w:rPr>
        <w:t>Th</w:t>
      </w:r>
      <w:r w:rsidRPr="009268C9">
        <w:t xml:space="preserve">is </w:t>
      </w:r>
      <w:r w:rsidR="009268C9">
        <w:rPr>
          <w:rFonts w:hint="eastAsia"/>
        </w:rPr>
        <w:t>paper</w:t>
      </w:r>
      <w:r w:rsidRPr="009268C9">
        <w:rPr>
          <w:rFonts w:hint="eastAsia"/>
        </w:rPr>
        <w:t xml:space="preserve"> is</w:t>
      </w:r>
      <w:r w:rsidR="00285D31" w:rsidRPr="009268C9">
        <w:rPr>
          <w:rFonts w:hint="eastAsia"/>
        </w:rPr>
        <w:t xml:space="preserve"> </w:t>
      </w:r>
      <w:r w:rsidR="0025213B">
        <w:rPr>
          <w:rFonts w:hint="eastAsia"/>
        </w:rPr>
        <w:t>to discover</w:t>
      </w:r>
      <w:r w:rsidR="00285D31" w:rsidRPr="009268C9">
        <w:rPr>
          <w:rFonts w:hint="eastAsia"/>
        </w:rPr>
        <w:t xml:space="preserve"> the hot items information based on t</w:t>
      </w:r>
      <w:r w:rsidR="0001613A">
        <w:rPr>
          <w:rFonts w:hint="eastAsia"/>
        </w:rPr>
        <w:t xml:space="preserve">he e-commerce company resources, </w:t>
      </w:r>
      <w:r w:rsidR="00285D31" w:rsidRPr="009268C9">
        <w:rPr>
          <w:rFonts w:hint="eastAsia"/>
        </w:rPr>
        <w:t>including</w:t>
      </w:r>
      <w:r w:rsidR="0001613A">
        <w:rPr>
          <w:rFonts w:hint="eastAsia"/>
        </w:rPr>
        <w:t xml:space="preserve"> two aspects.</w:t>
      </w:r>
      <w:r w:rsidR="007E7FBC">
        <w:rPr>
          <w:rFonts w:hint="eastAsia"/>
        </w:rPr>
        <w:t xml:space="preserve"> </w:t>
      </w:r>
      <w:r w:rsidR="0001613A">
        <w:rPr>
          <w:rFonts w:hint="eastAsia"/>
        </w:rPr>
        <w:t>Firstly,</w:t>
      </w:r>
      <w:r w:rsidR="007E7FBC">
        <w:rPr>
          <w:rFonts w:hint="eastAsia"/>
        </w:rPr>
        <w:t xml:space="preserve"> </w:t>
      </w:r>
      <w:r w:rsidR="0001613A">
        <w:rPr>
          <w:rFonts w:hint="eastAsia"/>
        </w:rPr>
        <w:t>b</w:t>
      </w:r>
      <w:r w:rsidR="00747395" w:rsidRPr="009268C9">
        <w:t>ase</w:t>
      </w:r>
      <w:r w:rsidR="000E0F93" w:rsidRPr="009268C9">
        <w:t xml:space="preserve">d on the enterprise internal </w:t>
      </w:r>
      <w:r w:rsidR="002F61E2">
        <w:t>TERADATA</w:t>
      </w:r>
      <w:r w:rsidR="000E0F93" w:rsidRPr="009268C9">
        <w:t xml:space="preserve"> data warehouse, </w:t>
      </w:r>
      <w:r w:rsidR="007E7FBC">
        <w:t>to fin</w:t>
      </w:r>
      <w:r w:rsidR="00285D31" w:rsidRPr="009268C9">
        <w:t>alize the analysis and design of the method of discov</w:t>
      </w:r>
      <w:r w:rsidR="007E7FBC">
        <w:rPr>
          <w:rFonts w:hint="eastAsia"/>
        </w:rPr>
        <w:t>er</w:t>
      </w:r>
      <w:r w:rsidR="00285D31" w:rsidRPr="009268C9">
        <w:t>ing the hot items of haitao</w:t>
      </w:r>
      <w:r w:rsidR="000E0F93" w:rsidRPr="009268C9">
        <w:t xml:space="preserve"> based on process of Haitao"</w:t>
      </w:r>
      <w:r w:rsidR="000E0F93" w:rsidRPr="009268C9">
        <w:rPr>
          <w:rFonts w:hint="eastAsia"/>
        </w:rPr>
        <w:t xml:space="preserve"> through </w:t>
      </w:r>
      <w:r w:rsidR="000E0F93" w:rsidRPr="009268C9">
        <w:t>data mining</w:t>
      </w:r>
      <w:r w:rsidR="00285D31" w:rsidRPr="009268C9">
        <w:rPr>
          <w:rFonts w:hint="eastAsia"/>
        </w:rPr>
        <w:t>.</w:t>
      </w:r>
      <w:r w:rsidR="007E7FBC">
        <w:rPr>
          <w:rFonts w:hint="eastAsia"/>
        </w:rPr>
        <w:t xml:space="preserve"> </w:t>
      </w:r>
      <w:r w:rsidR="0001613A">
        <w:rPr>
          <w:rFonts w:hint="eastAsia"/>
        </w:rPr>
        <w:t>Secondly, b</w:t>
      </w:r>
      <w:r w:rsidR="009268C9">
        <w:rPr>
          <w:rFonts w:hint="eastAsia"/>
        </w:rPr>
        <w:t xml:space="preserve">ased on SMZDM </w:t>
      </w:r>
      <w:r w:rsidR="009268C9">
        <w:t>haitao</w:t>
      </w:r>
      <w:r w:rsidR="007E7FBC">
        <w:rPr>
          <w:rFonts w:hint="eastAsia"/>
        </w:rPr>
        <w:t xml:space="preserve"> BBS to fina</w:t>
      </w:r>
      <w:r w:rsidR="009268C9">
        <w:rPr>
          <w:rFonts w:hint="eastAsia"/>
        </w:rPr>
        <w:t xml:space="preserve">lize the </w:t>
      </w:r>
      <w:r w:rsidR="009268C9" w:rsidRPr="009268C9">
        <w:t>analysis and design of the method of discov</w:t>
      </w:r>
      <w:r w:rsidR="007E7FBC">
        <w:rPr>
          <w:rFonts w:hint="eastAsia"/>
        </w:rPr>
        <w:t>er</w:t>
      </w:r>
      <w:r w:rsidR="009268C9" w:rsidRPr="009268C9">
        <w:t xml:space="preserve">ing the hot items of haitao based on </w:t>
      </w:r>
      <w:r w:rsidR="00943776">
        <w:rPr>
          <w:rFonts w:hint="eastAsia"/>
        </w:rPr>
        <w:t>SCRAPY</w:t>
      </w:r>
      <w:r w:rsidR="009268C9">
        <w:rPr>
          <w:rFonts w:hint="eastAsia"/>
        </w:rPr>
        <w:t xml:space="preserve"> web information from SMZDM </w:t>
      </w:r>
      <w:r w:rsidR="009268C9" w:rsidRPr="009268C9">
        <w:rPr>
          <w:rFonts w:hint="eastAsia"/>
        </w:rPr>
        <w:t xml:space="preserve">through </w:t>
      </w:r>
      <w:r w:rsidR="009268C9">
        <w:rPr>
          <w:rFonts w:hint="eastAsia"/>
        </w:rPr>
        <w:t>text</w:t>
      </w:r>
      <w:r w:rsidR="009268C9" w:rsidRPr="009268C9">
        <w:t xml:space="preserve"> mining</w:t>
      </w:r>
      <w:r w:rsidR="009268C9" w:rsidRPr="009268C9">
        <w:rPr>
          <w:rFonts w:hint="eastAsia"/>
        </w:rPr>
        <w:t>.</w:t>
      </w:r>
    </w:p>
    <w:p w:rsidR="00747395" w:rsidRPr="009268C9" w:rsidRDefault="007E7FBC" w:rsidP="00370242">
      <w:pPr>
        <w:ind w:firstLine="480"/>
      </w:pPr>
      <w:r>
        <w:rPr>
          <w:rFonts w:hint="eastAsia"/>
        </w:rPr>
        <w:t>Detail research</w:t>
      </w:r>
      <w:r w:rsidR="009268C9" w:rsidRPr="009268C9">
        <w:rPr>
          <w:rFonts w:hint="eastAsia"/>
        </w:rPr>
        <w:t xml:space="preserve"> of this paper including:</w:t>
      </w:r>
      <w:r w:rsidR="009268C9">
        <w:rPr>
          <w:rFonts w:hint="eastAsia"/>
        </w:rPr>
        <w:t xml:space="preserve"> </w:t>
      </w:r>
      <w:r w:rsidR="009268C9" w:rsidRPr="009268C9">
        <w:rPr>
          <w:rFonts w:hint="eastAsia"/>
        </w:rPr>
        <w:t>Firstly,</w:t>
      </w:r>
      <w:r w:rsidR="009268C9">
        <w:rPr>
          <w:rFonts w:hint="eastAsia"/>
        </w:rPr>
        <w:t xml:space="preserve"> Based on </w:t>
      </w:r>
      <w:r w:rsidR="002F61E2">
        <w:rPr>
          <w:rFonts w:hint="eastAsia"/>
        </w:rPr>
        <w:t>TERADATA</w:t>
      </w:r>
      <w:r w:rsidR="009268C9">
        <w:rPr>
          <w:rFonts w:hint="eastAsia"/>
        </w:rPr>
        <w:t xml:space="preserve"> DW to</w:t>
      </w:r>
      <w:r>
        <w:rPr>
          <w:rFonts w:hint="eastAsia"/>
        </w:rPr>
        <w:t xml:space="preserve"> buil</w:t>
      </w:r>
      <w:r w:rsidR="000E0F93" w:rsidRPr="009268C9">
        <w:rPr>
          <w:rFonts w:hint="eastAsia"/>
        </w:rPr>
        <w:t>d</w:t>
      </w:r>
      <w:r w:rsidR="009268C9">
        <w:rPr>
          <w:rFonts w:hint="eastAsia"/>
        </w:rPr>
        <w:t xml:space="preserve"> </w:t>
      </w:r>
      <w:r w:rsidR="009268C9">
        <w:t>“</w:t>
      </w:r>
      <w:r w:rsidR="009268C9">
        <w:rPr>
          <w:rFonts w:hint="eastAsia"/>
        </w:rPr>
        <w:t>The historical purchase model based on haitao process</w:t>
      </w:r>
      <w:r w:rsidR="009268C9">
        <w:t>”</w:t>
      </w:r>
      <w:r>
        <w:rPr>
          <w:rFonts w:hint="eastAsia"/>
        </w:rPr>
        <w:t xml:space="preserve"> </w:t>
      </w:r>
      <w:r w:rsidR="00106718">
        <w:rPr>
          <w:rFonts w:hint="eastAsia"/>
        </w:rPr>
        <w:t xml:space="preserve">to find out the hot items </w:t>
      </w:r>
      <w:r w:rsidR="009268C9">
        <w:rPr>
          <w:rFonts w:hint="eastAsia"/>
        </w:rPr>
        <w:t xml:space="preserve">and </w:t>
      </w:r>
      <w:r w:rsidR="00747395" w:rsidRPr="009268C9">
        <w:t xml:space="preserve">"the gap of supply and demand model based on keywords" </w:t>
      </w:r>
      <w:r w:rsidR="000E0F93" w:rsidRPr="009268C9">
        <w:rPr>
          <w:rFonts w:hint="eastAsia"/>
        </w:rPr>
        <w:t xml:space="preserve">to </w:t>
      </w:r>
      <w:r w:rsidR="00747395" w:rsidRPr="009268C9">
        <w:t>fi</w:t>
      </w:r>
      <w:r w:rsidR="000E0F93" w:rsidRPr="009268C9">
        <w:t>nd out the</w:t>
      </w:r>
      <w:r w:rsidR="00700574" w:rsidRPr="009268C9">
        <w:rPr>
          <w:rFonts w:hint="eastAsia"/>
        </w:rPr>
        <w:t xml:space="preserve"> popular product</w:t>
      </w:r>
      <w:r w:rsidR="00700574" w:rsidRPr="009268C9">
        <w:t>s</w:t>
      </w:r>
      <w:r w:rsidR="00700574" w:rsidRPr="009268C9">
        <w:rPr>
          <w:rFonts w:hint="eastAsia"/>
        </w:rPr>
        <w:t xml:space="preserve"> for</w:t>
      </w:r>
      <w:r w:rsidR="000E0F93" w:rsidRPr="009268C9">
        <w:t xml:space="preserve"> potential demand</w:t>
      </w:r>
      <w:r w:rsidR="000E0F93" w:rsidRPr="009268C9">
        <w:rPr>
          <w:rFonts w:hint="eastAsia"/>
        </w:rPr>
        <w:t>.</w:t>
      </w:r>
      <w:r>
        <w:rPr>
          <w:rFonts w:hint="eastAsia"/>
        </w:rPr>
        <w:t xml:space="preserve"> </w:t>
      </w:r>
      <w:r w:rsidR="00746955">
        <w:rPr>
          <w:rFonts w:hint="eastAsia"/>
        </w:rPr>
        <w:t>Secondly,</w:t>
      </w:r>
      <w:r w:rsidR="00FC6798">
        <w:rPr>
          <w:rFonts w:hint="eastAsia"/>
        </w:rPr>
        <w:t xml:space="preserve"> </w:t>
      </w:r>
      <w:r>
        <w:rPr>
          <w:rFonts w:hint="eastAsia"/>
        </w:rPr>
        <w:t xml:space="preserve">do the automation of </w:t>
      </w:r>
      <w:r w:rsidR="00746955">
        <w:rPr>
          <w:rFonts w:hint="eastAsia"/>
        </w:rPr>
        <w:t>the two models</w:t>
      </w:r>
      <w:r>
        <w:rPr>
          <w:rFonts w:hint="eastAsia"/>
        </w:rPr>
        <w:t xml:space="preserve"> with SAS and </w:t>
      </w:r>
      <w:r w:rsidR="00943776">
        <w:rPr>
          <w:rFonts w:hint="eastAsia"/>
        </w:rPr>
        <w:t>KETTLE</w:t>
      </w:r>
      <w:r>
        <w:rPr>
          <w:rFonts w:hint="eastAsia"/>
        </w:rPr>
        <w:t xml:space="preserve"> VBA. Thirdly, for the extern</w:t>
      </w:r>
      <w:r w:rsidR="00FC6798">
        <w:rPr>
          <w:rFonts w:hint="eastAsia"/>
        </w:rPr>
        <w:t xml:space="preserve">al haitao BBS, use </w:t>
      </w:r>
      <w:r w:rsidR="00943776">
        <w:rPr>
          <w:rFonts w:hint="eastAsia"/>
        </w:rPr>
        <w:t>SCRAPY</w:t>
      </w:r>
      <w:r w:rsidR="00FC6798">
        <w:rPr>
          <w:rFonts w:hint="eastAsia"/>
        </w:rPr>
        <w:t xml:space="preserve"> to collect four years (2011-2014)</w:t>
      </w:r>
      <w:r w:rsidR="00AF59A1">
        <w:rPr>
          <w:rFonts w:hint="eastAsia"/>
        </w:rPr>
        <w:t xml:space="preserve"> </w:t>
      </w:r>
      <w:r>
        <w:rPr>
          <w:rFonts w:hint="eastAsia"/>
        </w:rPr>
        <w:t>text BBS infor</w:t>
      </w:r>
      <w:r w:rsidR="00FC6798">
        <w:rPr>
          <w:rFonts w:hint="eastAsia"/>
        </w:rPr>
        <w:t>mation,</w:t>
      </w:r>
      <w:r w:rsidR="00AF59A1">
        <w:rPr>
          <w:rFonts w:hint="eastAsia"/>
        </w:rPr>
        <w:t xml:space="preserve"> </w:t>
      </w:r>
      <w:r w:rsidR="00FC6798">
        <w:rPr>
          <w:rFonts w:hint="eastAsia"/>
        </w:rPr>
        <w:t xml:space="preserve">do the text mining by </w:t>
      </w:r>
      <w:r w:rsidR="00CC6A31">
        <w:rPr>
          <w:rFonts w:hint="eastAsia"/>
        </w:rPr>
        <w:t>PYTHON</w:t>
      </w:r>
      <w:r w:rsidR="00AF59A1">
        <w:rPr>
          <w:rFonts w:hint="eastAsia"/>
        </w:rPr>
        <w:t xml:space="preserve"> to discover the hot items information </w:t>
      </w:r>
      <w:r w:rsidR="00AF59A1">
        <w:rPr>
          <w:rFonts w:hint="eastAsia"/>
        </w:rPr>
        <w:lastRenderedPageBreak/>
        <w:t>for haitao.</w:t>
      </w:r>
    </w:p>
    <w:p w:rsidR="00747395" w:rsidRPr="00AF59A1" w:rsidRDefault="00AF59A1" w:rsidP="00370242">
      <w:pPr>
        <w:ind w:firstLine="480"/>
      </w:pPr>
      <w:r w:rsidRPr="00AF59A1">
        <w:rPr>
          <w:rFonts w:hint="eastAsia"/>
        </w:rPr>
        <w:t>Combin</w:t>
      </w:r>
      <w:r w:rsidR="00535978">
        <w:rPr>
          <w:rFonts w:hint="eastAsia"/>
        </w:rPr>
        <w:t>e</w:t>
      </w:r>
      <w:r w:rsidR="00747395" w:rsidRPr="00AF59A1">
        <w:t xml:space="preserve"> </w:t>
      </w:r>
      <w:r w:rsidRPr="00AF59A1">
        <w:rPr>
          <w:rFonts w:hint="eastAsia"/>
        </w:rPr>
        <w:t>the information o</w:t>
      </w:r>
      <w:r w:rsidR="007E7FBC">
        <w:rPr>
          <w:rFonts w:hint="eastAsia"/>
        </w:rPr>
        <w:t>f the two sets of method to fin</w:t>
      </w:r>
      <w:r w:rsidRPr="00AF59A1">
        <w:rPr>
          <w:rFonts w:hint="eastAsia"/>
        </w:rPr>
        <w:t xml:space="preserve">alize the </w:t>
      </w:r>
      <w:r w:rsidR="00A1335D">
        <w:rPr>
          <w:rFonts w:hint="eastAsia"/>
        </w:rPr>
        <w:t>method of</w:t>
      </w:r>
      <w:r w:rsidR="007E7FBC">
        <w:rPr>
          <w:rFonts w:hint="eastAsia"/>
        </w:rPr>
        <w:t xml:space="preserve"> </w:t>
      </w:r>
      <w:r w:rsidRPr="00AF59A1">
        <w:rPr>
          <w:rFonts w:hint="eastAsia"/>
        </w:rPr>
        <w:t>discovering of hot items for haitao, which is to support E group operation decision.</w:t>
      </w:r>
      <w:r w:rsidR="007E7FBC">
        <w:rPr>
          <w:rFonts w:hint="eastAsia"/>
        </w:rPr>
        <w:t xml:space="preserve"> </w:t>
      </w:r>
      <w:r w:rsidRPr="00AF59A1">
        <w:rPr>
          <w:rFonts w:hint="eastAsia"/>
        </w:rPr>
        <w:t>This method has greatly improve</w:t>
      </w:r>
      <w:r w:rsidR="007E7FBC">
        <w:rPr>
          <w:rFonts w:hint="eastAsia"/>
        </w:rPr>
        <w:t>d</w:t>
      </w:r>
      <w:r w:rsidRPr="00AF59A1">
        <w:rPr>
          <w:rFonts w:hint="eastAsia"/>
        </w:rPr>
        <w:t xml:space="preserve"> the haitao market cap and gross domestic buying of Chinese consumers. Meantime, this pape</w:t>
      </w:r>
      <w:r w:rsidR="000456C7">
        <w:rPr>
          <w:rFonts w:hint="eastAsia"/>
        </w:rPr>
        <w:t xml:space="preserve">r has crucial reference </w:t>
      </w:r>
      <w:r w:rsidRPr="00AF59A1">
        <w:rPr>
          <w:rFonts w:hint="eastAsia"/>
        </w:rPr>
        <w:t>to other e-commerce group operation works</w:t>
      </w:r>
      <w:r w:rsidR="00836B50">
        <w:rPr>
          <w:rFonts w:hint="eastAsia"/>
        </w:rPr>
        <w:t xml:space="preserve"> including discovering hot items</w:t>
      </w:r>
      <w:r w:rsidRPr="00AF59A1">
        <w:rPr>
          <w:rFonts w:hint="eastAsia"/>
        </w:rPr>
        <w:t>.</w:t>
      </w:r>
    </w:p>
    <w:p w:rsidR="00747395" w:rsidRPr="00E113B3" w:rsidRDefault="00747395" w:rsidP="00747395">
      <w:pPr>
        <w:ind w:firstLine="480"/>
        <w:rPr>
          <w:color w:val="FF0000"/>
        </w:rPr>
      </w:pPr>
    </w:p>
    <w:p w:rsidR="00747395" w:rsidRPr="00E113B3" w:rsidRDefault="00747395" w:rsidP="00747395">
      <w:pPr>
        <w:ind w:firstLine="480"/>
        <w:rPr>
          <w:color w:val="FF0000"/>
        </w:rPr>
      </w:pPr>
    </w:p>
    <w:p w:rsidR="00747395" w:rsidRPr="000456C7" w:rsidRDefault="00747395" w:rsidP="00747395">
      <w:pPr>
        <w:ind w:firstLine="480"/>
        <w:rPr>
          <w:color w:val="FF0000"/>
        </w:rPr>
      </w:pPr>
    </w:p>
    <w:p w:rsidR="00747395" w:rsidRPr="00E113B3" w:rsidRDefault="00747395" w:rsidP="00747395">
      <w:pPr>
        <w:ind w:firstLine="480"/>
        <w:rPr>
          <w:color w:val="FF0000"/>
        </w:rPr>
      </w:pPr>
    </w:p>
    <w:p w:rsidR="00747395" w:rsidRPr="00E113B3" w:rsidRDefault="00747395" w:rsidP="00747395">
      <w:pPr>
        <w:ind w:firstLine="480"/>
        <w:rPr>
          <w:color w:val="FF0000"/>
        </w:rPr>
      </w:pPr>
    </w:p>
    <w:p w:rsidR="00747395" w:rsidRPr="00E113B3" w:rsidRDefault="00747395" w:rsidP="00747395">
      <w:pPr>
        <w:ind w:firstLine="480"/>
        <w:rPr>
          <w:color w:val="FF0000"/>
        </w:rPr>
      </w:pPr>
    </w:p>
    <w:p w:rsidR="00747395" w:rsidRPr="00E113B3" w:rsidRDefault="00747395" w:rsidP="00747395">
      <w:pPr>
        <w:ind w:firstLine="480"/>
        <w:rPr>
          <w:color w:val="FF0000"/>
        </w:rPr>
      </w:pPr>
    </w:p>
    <w:p w:rsidR="00747395" w:rsidRPr="00A1335D" w:rsidRDefault="00747395" w:rsidP="00747395">
      <w:pPr>
        <w:ind w:firstLine="480"/>
        <w:rPr>
          <w:color w:val="FF0000"/>
        </w:rPr>
      </w:pPr>
    </w:p>
    <w:p w:rsidR="00747395" w:rsidRPr="00E113B3" w:rsidRDefault="00747395" w:rsidP="00747395">
      <w:pPr>
        <w:ind w:firstLine="480"/>
        <w:rPr>
          <w:color w:val="FF0000"/>
        </w:rPr>
      </w:pPr>
    </w:p>
    <w:p w:rsidR="00747395" w:rsidRPr="00E113B3" w:rsidRDefault="00747395" w:rsidP="00747395">
      <w:pPr>
        <w:ind w:firstLine="480"/>
        <w:rPr>
          <w:color w:val="FF0000"/>
        </w:rPr>
      </w:pPr>
    </w:p>
    <w:p w:rsidR="00747395" w:rsidRPr="00E113B3" w:rsidRDefault="00747395" w:rsidP="00747395">
      <w:pPr>
        <w:ind w:firstLine="480"/>
        <w:rPr>
          <w:color w:val="FF0000"/>
        </w:rPr>
      </w:pPr>
    </w:p>
    <w:p w:rsidR="00747395" w:rsidRPr="00E113B3" w:rsidRDefault="00747395" w:rsidP="00747395">
      <w:pPr>
        <w:ind w:firstLine="480"/>
        <w:rPr>
          <w:color w:val="FF0000"/>
        </w:rPr>
      </w:pPr>
    </w:p>
    <w:p w:rsidR="00747395" w:rsidRPr="00E113B3" w:rsidRDefault="00747395" w:rsidP="00747395">
      <w:pPr>
        <w:ind w:firstLine="480"/>
        <w:rPr>
          <w:color w:val="FF0000"/>
        </w:rPr>
      </w:pPr>
    </w:p>
    <w:p w:rsidR="00747395" w:rsidRPr="00E113B3" w:rsidRDefault="00747395" w:rsidP="00747395">
      <w:pPr>
        <w:ind w:firstLine="480"/>
        <w:rPr>
          <w:color w:val="FF0000"/>
        </w:rPr>
      </w:pPr>
    </w:p>
    <w:p w:rsidR="00747395" w:rsidRPr="00E113B3" w:rsidRDefault="00747395" w:rsidP="00747395">
      <w:pPr>
        <w:ind w:firstLine="480"/>
        <w:rPr>
          <w:color w:val="FF0000"/>
        </w:rPr>
      </w:pPr>
    </w:p>
    <w:p w:rsidR="00747395" w:rsidRDefault="00747395" w:rsidP="00747395">
      <w:pPr>
        <w:ind w:firstLine="480"/>
        <w:rPr>
          <w:color w:val="FF0000"/>
        </w:rPr>
      </w:pPr>
    </w:p>
    <w:p w:rsidR="000907EB" w:rsidRDefault="000907EB" w:rsidP="00747395">
      <w:pPr>
        <w:ind w:firstLine="480"/>
        <w:rPr>
          <w:color w:val="FF0000"/>
        </w:rPr>
      </w:pPr>
    </w:p>
    <w:p w:rsidR="000907EB" w:rsidRPr="00E113B3" w:rsidRDefault="000907EB" w:rsidP="00747395">
      <w:pPr>
        <w:ind w:firstLine="480"/>
        <w:rPr>
          <w:color w:val="FF0000"/>
        </w:rPr>
      </w:pPr>
    </w:p>
    <w:p w:rsidR="00E94286" w:rsidRDefault="00E94286" w:rsidP="00E424E4">
      <w:pPr>
        <w:ind w:firstLineChars="0" w:firstLine="0"/>
        <w:rPr>
          <w:color w:val="FF0000"/>
        </w:rPr>
      </w:pPr>
    </w:p>
    <w:p w:rsidR="000907EB" w:rsidRDefault="000907EB" w:rsidP="00E424E4">
      <w:pPr>
        <w:ind w:firstLineChars="0" w:firstLine="0"/>
        <w:rPr>
          <w:color w:val="FF0000"/>
        </w:rPr>
      </w:pPr>
    </w:p>
    <w:p w:rsidR="00286B58" w:rsidRDefault="00286B58" w:rsidP="00286B58">
      <w:pPr>
        <w:ind w:leftChars="200" w:left="1680" w:hangingChars="500" w:hanging="1200"/>
      </w:pPr>
    </w:p>
    <w:p w:rsidR="00286B58" w:rsidRDefault="00286B58" w:rsidP="00286B58">
      <w:pPr>
        <w:ind w:leftChars="200" w:left="1680" w:hangingChars="500" w:hanging="1200"/>
      </w:pPr>
    </w:p>
    <w:p w:rsidR="00747395" w:rsidRPr="00AF59A1" w:rsidRDefault="0078584A" w:rsidP="00572B38">
      <w:pPr>
        <w:ind w:leftChars="200" w:left="2160" w:hangingChars="700" w:hanging="1680"/>
      </w:pPr>
      <w:r w:rsidRPr="00AF59A1">
        <w:t>K</w:t>
      </w:r>
      <w:r w:rsidRPr="00AF59A1">
        <w:rPr>
          <w:rFonts w:hint="eastAsia"/>
        </w:rPr>
        <w:t>EY</w:t>
      </w:r>
      <w:r w:rsidRPr="00AF59A1">
        <w:t xml:space="preserve"> </w:t>
      </w:r>
      <w:r w:rsidRPr="00AF59A1">
        <w:rPr>
          <w:rFonts w:hint="eastAsia"/>
        </w:rPr>
        <w:t>WORDS</w:t>
      </w:r>
      <w:r w:rsidR="00747395" w:rsidRPr="00AF59A1">
        <w:rPr>
          <w:b/>
        </w:rPr>
        <w:t>:</w:t>
      </w:r>
      <w:r w:rsidR="00747395" w:rsidRPr="00AF59A1">
        <w:t xml:space="preserve"> “</w:t>
      </w:r>
      <w:r w:rsidR="00747395" w:rsidRPr="00AF59A1">
        <w:rPr>
          <w:rFonts w:hint="eastAsia"/>
        </w:rPr>
        <w:t>H</w:t>
      </w:r>
      <w:r w:rsidR="00747395" w:rsidRPr="00AF59A1">
        <w:t xml:space="preserve">ai </w:t>
      </w:r>
      <w:r w:rsidR="00747395" w:rsidRPr="00AF59A1">
        <w:rPr>
          <w:rFonts w:hint="eastAsia"/>
        </w:rPr>
        <w:t>T</w:t>
      </w:r>
      <w:r w:rsidR="00747395" w:rsidRPr="00AF59A1">
        <w:t>ao”</w:t>
      </w:r>
      <w:r w:rsidR="00747395" w:rsidRPr="00AF59A1">
        <w:rPr>
          <w:rFonts w:hint="eastAsia"/>
        </w:rPr>
        <w:t xml:space="preserve">, </w:t>
      </w:r>
      <w:r w:rsidR="002F61E2">
        <w:t>TERADATA</w:t>
      </w:r>
      <w:r w:rsidR="00747395" w:rsidRPr="00AF59A1">
        <w:rPr>
          <w:rFonts w:hint="eastAsia"/>
        </w:rPr>
        <w:t>,</w:t>
      </w:r>
      <w:r w:rsidR="00747395" w:rsidRPr="00AF59A1">
        <w:t xml:space="preserve"> The </w:t>
      </w:r>
      <w:r w:rsidR="00747395" w:rsidRPr="00AF59A1">
        <w:rPr>
          <w:rFonts w:hint="eastAsia"/>
        </w:rPr>
        <w:t>S</w:t>
      </w:r>
      <w:r w:rsidR="00747395" w:rsidRPr="00AF59A1">
        <w:t xml:space="preserve">upply </w:t>
      </w:r>
      <w:r w:rsidR="00747395" w:rsidRPr="00AF59A1">
        <w:rPr>
          <w:rFonts w:hint="eastAsia"/>
        </w:rPr>
        <w:t>A</w:t>
      </w:r>
      <w:r w:rsidR="00747395" w:rsidRPr="00AF59A1">
        <w:t xml:space="preserve">nd </w:t>
      </w:r>
      <w:r w:rsidR="00747395" w:rsidRPr="00AF59A1">
        <w:rPr>
          <w:rFonts w:hint="eastAsia"/>
        </w:rPr>
        <w:t>D</w:t>
      </w:r>
      <w:r w:rsidR="00747395" w:rsidRPr="00AF59A1">
        <w:t xml:space="preserve">emand </w:t>
      </w:r>
      <w:r w:rsidR="00747395" w:rsidRPr="00AF59A1">
        <w:rPr>
          <w:rFonts w:hint="eastAsia"/>
        </w:rPr>
        <w:t>M</w:t>
      </w:r>
      <w:r w:rsidR="00747395" w:rsidRPr="00AF59A1">
        <w:t>odel</w:t>
      </w:r>
      <w:r w:rsidR="00747395" w:rsidRPr="00AF59A1">
        <w:rPr>
          <w:rFonts w:hint="eastAsia"/>
        </w:rPr>
        <w:t>,</w:t>
      </w:r>
      <w:r w:rsidR="00747395" w:rsidRPr="00AF59A1">
        <w:t xml:space="preserve"> </w:t>
      </w:r>
      <w:r w:rsidR="00943776">
        <w:t>SCRAPY</w:t>
      </w:r>
      <w:r w:rsidR="00747395" w:rsidRPr="00AF59A1">
        <w:rPr>
          <w:rFonts w:hint="eastAsia"/>
        </w:rPr>
        <w:t>,</w:t>
      </w:r>
      <w:r w:rsidR="00747395" w:rsidRPr="00AF59A1">
        <w:t xml:space="preserve"> Stammer </w:t>
      </w:r>
      <w:r w:rsidR="00747395" w:rsidRPr="00AF59A1">
        <w:rPr>
          <w:rFonts w:hint="eastAsia"/>
        </w:rPr>
        <w:t>P</w:t>
      </w:r>
      <w:r w:rsidR="00747395" w:rsidRPr="00AF59A1">
        <w:t>articiples</w:t>
      </w:r>
      <w:r w:rsidR="00747395" w:rsidRPr="00AF59A1">
        <w:rPr>
          <w:rFonts w:hint="eastAsia"/>
        </w:rPr>
        <w:t xml:space="preserve">, </w:t>
      </w:r>
      <w:r w:rsidR="00747395" w:rsidRPr="00AF59A1">
        <w:t>Text mining</w:t>
      </w:r>
      <w:r w:rsidR="00747395" w:rsidRPr="00AF59A1">
        <w:rPr>
          <w:rFonts w:hint="eastAsia"/>
        </w:rPr>
        <w:t>.</w:t>
      </w:r>
      <w:r w:rsidR="00747395" w:rsidRPr="00AF59A1">
        <w:t xml:space="preserve"> </w:t>
      </w:r>
    </w:p>
    <w:p w:rsidR="00CA242B" w:rsidRDefault="00CA242B" w:rsidP="00CA242B">
      <w:pPr>
        <w:ind w:firstLineChars="0" w:firstLine="0"/>
      </w:pPr>
    </w:p>
    <w:p w:rsidR="00CF7280" w:rsidRDefault="00CF7280" w:rsidP="00CA242B">
      <w:pPr>
        <w:ind w:firstLineChars="0" w:firstLine="0"/>
      </w:pPr>
    </w:p>
    <w:p w:rsidR="00CF7280" w:rsidRDefault="00CF7280" w:rsidP="00CA242B">
      <w:pPr>
        <w:ind w:firstLineChars="0" w:firstLine="0"/>
      </w:pPr>
    </w:p>
    <w:p w:rsidR="00CF7280" w:rsidRPr="001240AB" w:rsidRDefault="00CF7280" w:rsidP="00CA242B">
      <w:pPr>
        <w:ind w:firstLineChars="0" w:firstLine="0"/>
        <w:sectPr w:rsidR="00CF7280" w:rsidRPr="001240AB" w:rsidSect="009766BC">
          <w:headerReference w:type="default" r:id="rId20"/>
          <w:type w:val="continuous"/>
          <w:pgSz w:w="11906" w:h="16838"/>
          <w:pgMar w:top="1701" w:right="1474" w:bottom="1418" w:left="1474" w:header="1134" w:footer="992" w:gutter="0"/>
          <w:pgNumType w:fmt="upperRoman" w:start="1"/>
          <w:cols w:space="425"/>
          <w:docGrid w:type="lines" w:linePitch="326"/>
        </w:sectPr>
      </w:pPr>
    </w:p>
    <w:p w:rsidR="006C314E" w:rsidRPr="00B43ADF" w:rsidRDefault="00B00D4D" w:rsidP="009E757A">
      <w:pPr>
        <w:spacing w:beforeLines="100" w:before="312" w:afterLines="50" w:after="156"/>
        <w:ind w:firstLineChars="0" w:firstLine="0"/>
        <w:jc w:val="center"/>
        <w:rPr>
          <w:rFonts w:ascii="黑体" w:eastAsia="黑体"/>
          <w:sz w:val="44"/>
          <w:szCs w:val="44"/>
        </w:rPr>
      </w:pPr>
      <w:r w:rsidRPr="00C275A8">
        <w:rPr>
          <w:rFonts w:ascii="黑体" w:eastAsia="黑体" w:hint="eastAsia"/>
          <w:sz w:val="44"/>
          <w:szCs w:val="44"/>
        </w:rPr>
        <w:lastRenderedPageBreak/>
        <w:t>目</w:t>
      </w:r>
      <w:r w:rsidR="00B75C80">
        <w:rPr>
          <w:rFonts w:ascii="黑体" w:eastAsia="黑体" w:hint="eastAsia"/>
          <w:sz w:val="44"/>
          <w:szCs w:val="44"/>
        </w:rPr>
        <w:t xml:space="preserve"> </w:t>
      </w:r>
      <w:r w:rsidRPr="00C275A8">
        <w:rPr>
          <w:rFonts w:ascii="黑体" w:eastAsia="黑体" w:hint="eastAsia"/>
          <w:sz w:val="44"/>
          <w:szCs w:val="44"/>
        </w:rPr>
        <w:t>录</w:t>
      </w:r>
    </w:p>
    <w:p w:rsidR="00605299" w:rsidRDefault="005459CE">
      <w:pPr>
        <w:pStyle w:val="10"/>
        <w:rPr>
          <w:rFonts w:asciiTheme="minorHAnsi" w:eastAsiaTheme="minorEastAsia" w:hAnsiTheme="minorHAnsi" w:cstheme="minorBidi"/>
          <w:sz w:val="21"/>
          <w:szCs w:val="22"/>
        </w:rPr>
      </w:pPr>
      <w:r w:rsidRPr="003423F8">
        <w:fldChar w:fldCharType="begin"/>
      </w:r>
      <w:r w:rsidRPr="003423F8">
        <w:instrText xml:space="preserve"> TOC \o "1-3" \h \z \u </w:instrText>
      </w:r>
      <w:r w:rsidRPr="003423F8">
        <w:fldChar w:fldCharType="separate"/>
      </w:r>
      <w:hyperlink w:anchor="_Toc420520410" w:history="1">
        <w:r w:rsidR="00605299" w:rsidRPr="00DB4582">
          <w:rPr>
            <w:rStyle w:val="a4"/>
            <w:rFonts w:hint="eastAsia"/>
          </w:rPr>
          <w:t>第一章</w:t>
        </w:r>
        <w:r w:rsidR="00605299" w:rsidRPr="00DB4582">
          <w:rPr>
            <w:rStyle w:val="a4"/>
          </w:rPr>
          <w:t xml:space="preserve">  </w:t>
        </w:r>
        <w:r w:rsidR="00605299" w:rsidRPr="00DB4582">
          <w:rPr>
            <w:rStyle w:val="a4"/>
            <w:rFonts w:hint="eastAsia"/>
          </w:rPr>
          <w:t>绪论</w:t>
        </w:r>
        <w:r w:rsidR="00605299">
          <w:rPr>
            <w:webHidden/>
          </w:rPr>
          <w:tab/>
        </w:r>
        <w:r w:rsidR="00605299">
          <w:rPr>
            <w:webHidden/>
          </w:rPr>
          <w:fldChar w:fldCharType="begin"/>
        </w:r>
        <w:r w:rsidR="00605299">
          <w:rPr>
            <w:webHidden/>
          </w:rPr>
          <w:instrText xml:space="preserve"> PAGEREF _Toc420520410 \h </w:instrText>
        </w:r>
        <w:r w:rsidR="00605299">
          <w:rPr>
            <w:webHidden/>
          </w:rPr>
        </w:r>
        <w:r w:rsidR="00605299">
          <w:rPr>
            <w:webHidden/>
          </w:rPr>
          <w:fldChar w:fldCharType="separate"/>
        </w:r>
        <w:r w:rsidR="00605299">
          <w:rPr>
            <w:webHidden/>
          </w:rPr>
          <w:t>1</w:t>
        </w:r>
        <w:r w:rsidR="00605299">
          <w:rPr>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11" w:history="1">
        <w:r w:rsidRPr="00DB4582">
          <w:rPr>
            <w:rStyle w:val="a4"/>
            <w:noProof/>
          </w:rPr>
          <w:t xml:space="preserve">1.1  </w:t>
        </w:r>
        <w:r w:rsidRPr="00DB4582">
          <w:rPr>
            <w:rStyle w:val="a4"/>
            <w:rFonts w:hint="eastAsia"/>
            <w:noProof/>
          </w:rPr>
          <w:t>研究背景与意义</w:t>
        </w:r>
        <w:r>
          <w:rPr>
            <w:noProof/>
            <w:webHidden/>
          </w:rPr>
          <w:tab/>
        </w:r>
        <w:r>
          <w:rPr>
            <w:noProof/>
            <w:webHidden/>
          </w:rPr>
          <w:fldChar w:fldCharType="begin"/>
        </w:r>
        <w:r>
          <w:rPr>
            <w:noProof/>
            <w:webHidden/>
          </w:rPr>
          <w:instrText xml:space="preserve"> PAGEREF _Toc420520411 \h </w:instrText>
        </w:r>
        <w:r>
          <w:rPr>
            <w:noProof/>
            <w:webHidden/>
          </w:rPr>
        </w:r>
        <w:r>
          <w:rPr>
            <w:noProof/>
            <w:webHidden/>
          </w:rPr>
          <w:fldChar w:fldCharType="separate"/>
        </w:r>
        <w:r>
          <w:rPr>
            <w:noProof/>
            <w:webHidden/>
          </w:rPr>
          <w:t>1</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12" w:history="1">
        <w:r w:rsidRPr="00DB4582">
          <w:rPr>
            <w:rStyle w:val="a4"/>
            <w:noProof/>
          </w:rPr>
          <w:t xml:space="preserve">1.2  </w:t>
        </w:r>
        <w:r w:rsidRPr="00DB4582">
          <w:rPr>
            <w:rStyle w:val="a4"/>
            <w:rFonts w:hint="eastAsia"/>
            <w:noProof/>
          </w:rPr>
          <w:t>研究目标与内容</w:t>
        </w:r>
        <w:r>
          <w:rPr>
            <w:noProof/>
            <w:webHidden/>
          </w:rPr>
          <w:tab/>
        </w:r>
        <w:r>
          <w:rPr>
            <w:noProof/>
            <w:webHidden/>
          </w:rPr>
          <w:fldChar w:fldCharType="begin"/>
        </w:r>
        <w:r>
          <w:rPr>
            <w:noProof/>
            <w:webHidden/>
          </w:rPr>
          <w:instrText xml:space="preserve"> PAGEREF _Toc420520412 \h </w:instrText>
        </w:r>
        <w:r>
          <w:rPr>
            <w:noProof/>
            <w:webHidden/>
          </w:rPr>
        </w:r>
        <w:r>
          <w:rPr>
            <w:noProof/>
            <w:webHidden/>
          </w:rPr>
          <w:fldChar w:fldCharType="separate"/>
        </w:r>
        <w:r>
          <w:rPr>
            <w:noProof/>
            <w:webHidden/>
          </w:rPr>
          <w:t>5</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13" w:history="1">
        <w:r w:rsidRPr="00DB4582">
          <w:rPr>
            <w:rStyle w:val="a4"/>
            <w:noProof/>
          </w:rPr>
          <w:t xml:space="preserve">1.3  </w:t>
        </w:r>
        <w:r w:rsidRPr="00DB4582">
          <w:rPr>
            <w:rStyle w:val="a4"/>
            <w:rFonts w:hint="eastAsia"/>
            <w:noProof/>
          </w:rPr>
          <w:t>研究方法</w:t>
        </w:r>
        <w:r>
          <w:rPr>
            <w:noProof/>
            <w:webHidden/>
          </w:rPr>
          <w:tab/>
        </w:r>
        <w:r>
          <w:rPr>
            <w:noProof/>
            <w:webHidden/>
          </w:rPr>
          <w:fldChar w:fldCharType="begin"/>
        </w:r>
        <w:r>
          <w:rPr>
            <w:noProof/>
            <w:webHidden/>
          </w:rPr>
          <w:instrText xml:space="preserve"> PAGEREF _Toc420520413 \h </w:instrText>
        </w:r>
        <w:r>
          <w:rPr>
            <w:noProof/>
            <w:webHidden/>
          </w:rPr>
        </w:r>
        <w:r>
          <w:rPr>
            <w:noProof/>
            <w:webHidden/>
          </w:rPr>
          <w:fldChar w:fldCharType="separate"/>
        </w:r>
        <w:r>
          <w:rPr>
            <w:noProof/>
            <w:webHidden/>
          </w:rPr>
          <w:t>8</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14" w:history="1">
        <w:r w:rsidRPr="00DB4582">
          <w:rPr>
            <w:rStyle w:val="a4"/>
            <w:noProof/>
          </w:rPr>
          <w:t xml:space="preserve">1.4  </w:t>
        </w:r>
        <w:r w:rsidRPr="00DB4582">
          <w:rPr>
            <w:rStyle w:val="a4"/>
            <w:rFonts w:hint="eastAsia"/>
            <w:noProof/>
          </w:rPr>
          <w:t>论文主要贡献</w:t>
        </w:r>
        <w:r>
          <w:rPr>
            <w:noProof/>
            <w:webHidden/>
          </w:rPr>
          <w:tab/>
        </w:r>
        <w:r>
          <w:rPr>
            <w:noProof/>
            <w:webHidden/>
          </w:rPr>
          <w:fldChar w:fldCharType="begin"/>
        </w:r>
        <w:r>
          <w:rPr>
            <w:noProof/>
            <w:webHidden/>
          </w:rPr>
          <w:instrText xml:space="preserve"> PAGEREF _Toc420520414 \h </w:instrText>
        </w:r>
        <w:r>
          <w:rPr>
            <w:noProof/>
            <w:webHidden/>
          </w:rPr>
        </w:r>
        <w:r>
          <w:rPr>
            <w:noProof/>
            <w:webHidden/>
          </w:rPr>
          <w:fldChar w:fldCharType="separate"/>
        </w:r>
        <w:r>
          <w:rPr>
            <w:noProof/>
            <w:webHidden/>
          </w:rPr>
          <w:t>9</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15" w:history="1">
        <w:r w:rsidRPr="00DB4582">
          <w:rPr>
            <w:rStyle w:val="a4"/>
            <w:noProof/>
          </w:rPr>
          <w:t xml:space="preserve">1.5  </w:t>
        </w:r>
        <w:r w:rsidRPr="00DB4582">
          <w:rPr>
            <w:rStyle w:val="a4"/>
            <w:rFonts w:hint="eastAsia"/>
            <w:noProof/>
          </w:rPr>
          <w:t>论文框架结构</w:t>
        </w:r>
        <w:r>
          <w:rPr>
            <w:noProof/>
            <w:webHidden/>
          </w:rPr>
          <w:tab/>
        </w:r>
        <w:r>
          <w:rPr>
            <w:noProof/>
            <w:webHidden/>
          </w:rPr>
          <w:fldChar w:fldCharType="begin"/>
        </w:r>
        <w:r>
          <w:rPr>
            <w:noProof/>
            <w:webHidden/>
          </w:rPr>
          <w:instrText xml:space="preserve"> PAGEREF _Toc420520415 \h </w:instrText>
        </w:r>
        <w:r>
          <w:rPr>
            <w:noProof/>
            <w:webHidden/>
          </w:rPr>
        </w:r>
        <w:r>
          <w:rPr>
            <w:noProof/>
            <w:webHidden/>
          </w:rPr>
          <w:fldChar w:fldCharType="separate"/>
        </w:r>
        <w:r>
          <w:rPr>
            <w:noProof/>
            <w:webHidden/>
          </w:rPr>
          <w:t>9</w:t>
        </w:r>
        <w:r>
          <w:rPr>
            <w:noProof/>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416" w:history="1">
        <w:r w:rsidRPr="00DB4582">
          <w:rPr>
            <w:rStyle w:val="a4"/>
            <w:rFonts w:hint="eastAsia"/>
          </w:rPr>
          <w:t>第二章</w:t>
        </w:r>
        <w:r w:rsidRPr="00DB4582">
          <w:rPr>
            <w:rStyle w:val="a4"/>
          </w:rPr>
          <w:t xml:space="preserve">  </w:t>
        </w:r>
        <w:r w:rsidRPr="00DB4582">
          <w:rPr>
            <w:rStyle w:val="a4"/>
            <w:rFonts w:hint="eastAsia"/>
          </w:rPr>
          <w:t>研究现状</w:t>
        </w:r>
        <w:r>
          <w:rPr>
            <w:webHidden/>
          </w:rPr>
          <w:tab/>
        </w:r>
        <w:r>
          <w:rPr>
            <w:webHidden/>
          </w:rPr>
          <w:fldChar w:fldCharType="begin"/>
        </w:r>
        <w:r>
          <w:rPr>
            <w:webHidden/>
          </w:rPr>
          <w:instrText xml:space="preserve"> PAGEREF _Toc420520416 \h </w:instrText>
        </w:r>
        <w:r>
          <w:rPr>
            <w:webHidden/>
          </w:rPr>
        </w:r>
        <w:r>
          <w:rPr>
            <w:webHidden/>
          </w:rPr>
          <w:fldChar w:fldCharType="separate"/>
        </w:r>
        <w:r>
          <w:rPr>
            <w:webHidden/>
          </w:rPr>
          <w:t>11</w:t>
        </w:r>
        <w:r>
          <w:rPr>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17" w:history="1">
        <w:r w:rsidRPr="00DB4582">
          <w:rPr>
            <w:rStyle w:val="a4"/>
            <w:noProof/>
          </w:rPr>
          <w:t xml:space="preserve">2.1  </w:t>
        </w:r>
        <w:r w:rsidRPr="00DB4582">
          <w:rPr>
            <w:rStyle w:val="a4"/>
            <w:rFonts w:hint="eastAsia"/>
            <w:noProof/>
          </w:rPr>
          <w:t>跨境电商研究现状</w:t>
        </w:r>
        <w:r>
          <w:rPr>
            <w:noProof/>
            <w:webHidden/>
          </w:rPr>
          <w:tab/>
        </w:r>
        <w:r>
          <w:rPr>
            <w:noProof/>
            <w:webHidden/>
          </w:rPr>
          <w:fldChar w:fldCharType="begin"/>
        </w:r>
        <w:r>
          <w:rPr>
            <w:noProof/>
            <w:webHidden/>
          </w:rPr>
          <w:instrText xml:space="preserve"> PAGEREF _Toc420520417 \h </w:instrText>
        </w:r>
        <w:r>
          <w:rPr>
            <w:noProof/>
            <w:webHidden/>
          </w:rPr>
        </w:r>
        <w:r>
          <w:rPr>
            <w:noProof/>
            <w:webHidden/>
          </w:rPr>
          <w:fldChar w:fldCharType="separate"/>
        </w:r>
        <w:r>
          <w:rPr>
            <w:noProof/>
            <w:webHidden/>
          </w:rPr>
          <w:t>11</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18" w:history="1">
        <w:r w:rsidRPr="00DB4582">
          <w:rPr>
            <w:rStyle w:val="a4"/>
            <w:noProof/>
          </w:rPr>
          <w:t xml:space="preserve">2.2  </w:t>
        </w:r>
        <w:r w:rsidRPr="00DB4582">
          <w:rPr>
            <w:rStyle w:val="a4"/>
            <w:rFonts w:hint="eastAsia"/>
            <w:noProof/>
          </w:rPr>
          <w:t>爬虫技术应用现状</w:t>
        </w:r>
        <w:r>
          <w:rPr>
            <w:noProof/>
            <w:webHidden/>
          </w:rPr>
          <w:tab/>
        </w:r>
        <w:r>
          <w:rPr>
            <w:noProof/>
            <w:webHidden/>
          </w:rPr>
          <w:fldChar w:fldCharType="begin"/>
        </w:r>
        <w:r>
          <w:rPr>
            <w:noProof/>
            <w:webHidden/>
          </w:rPr>
          <w:instrText xml:space="preserve"> PAGEREF _Toc420520418 \h </w:instrText>
        </w:r>
        <w:r>
          <w:rPr>
            <w:noProof/>
            <w:webHidden/>
          </w:rPr>
        </w:r>
        <w:r>
          <w:rPr>
            <w:noProof/>
            <w:webHidden/>
          </w:rPr>
          <w:fldChar w:fldCharType="separate"/>
        </w:r>
        <w:r>
          <w:rPr>
            <w:noProof/>
            <w:webHidden/>
          </w:rPr>
          <w:t>11</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19" w:history="1">
        <w:r w:rsidRPr="00DB4582">
          <w:rPr>
            <w:rStyle w:val="a4"/>
            <w:noProof/>
          </w:rPr>
          <w:t xml:space="preserve">2.3  </w:t>
        </w:r>
        <w:r w:rsidRPr="00DB4582">
          <w:rPr>
            <w:rStyle w:val="a4"/>
            <w:rFonts w:hint="eastAsia"/>
            <w:noProof/>
          </w:rPr>
          <w:t>文本挖掘研究现状</w:t>
        </w:r>
        <w:r>
          <w:rPr>
            <w:noProof/>
            <w:webHidden/>
          </w:rPr>
          <w:tab/>
        </w:r>
        <w:r>
          <w:rPr>
            <w:noProof/>
            <w:webHidden/>
          </w:rPr>
          <w:fldChar w:fldCharType="begin"/>
        </w:r>
        <w:r>
          <w:rPr>
            <w:noProof/>
            <w:webHidden/>
          </w:rPr>
          <w:instrText xml:space="preserve"> PAGEREF _Toc420520419 \h </w:instrText>
        </w:r>
        <w:r>
          <w:rPr>
            <w:noProof/>
            <w:webHidden/>
          </w:rPr>
        </w:r>
        <w:r>
          <w:rPr>
            <w:noProof/>
            <w:webHidden/>
          </w:rPr>
          <w:fldChar w:fldCharType="separate"/>
        </w:r>
        <w:r>
          <w:rPr>
            <w:noProof/>
            <w:webHidden/>
          </w:rPr>
          <w:t>12</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20" w:history="1">
        <w:r w:rsidRPr="00DB4582">
          <w:rPr>
            <w:rStyle w:val="a4"/>
            <w:noProof/>
          </w:rPr>
          <w:t xml:space="preserve">2.4  </w:t>
        </w:r>
        <w:r w:rsidRPr="00DB4582">
          <w:rPr>
            <w:rStyle w:val="a4"/>
            <w:rFonts w:hint="eastAsia"/>
            <w:noProof/>
          </w:rPr>
          <w:t>电商市场需求研究现状</w:t>
        </w:r>
        <w:r>
          <w:rPr>
            <w:noProof/>
            <w:webHidden/>
          </w:rPr>
          <w:tab/>
        </w:r>
        <w:r>
          <w:rPr>
            <w:noProof/>
            <w:webHidden/>
          </w:rPr>
          <w:fldChar w:fldCharType="begin"/>
        </w:r>
        <w:r>
          <w:rPr>
            <w:noProof/>
            <w:webHidden/>
          </w:rPr>
          <w:instrText xml:space="preserve"> PAGEREF _Toc420520420 \h </w:instrText>
        </w:r>
        <w:r>
          <w:rPr>
            <w:noProof/>
            <w:webHidden/>
          </w:rPr>
        </w:r>
        <w:r>
          <w:rPr>
            <w:noProof/>
            <w:webHidden/>
          </w:rPr>
          <w:fldChar w:fldCharType="separate"/>
        </w:r>
        <w:r>
          <w:rPr>
            <w:noProof/>
            <w:webHidden/>
          </w:rPr>
          <w:t>14</w:t>
        </w:r>
        <w:r>
          <w:rPr>
            <w:noProof/>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421" w:history="1">
        <w:r w:rsidRPr="00DB4582">
          <w:rPr>
            <w:rStyle w:val="a4"/>
            <w:rFonts w:hint="eastAsia"/>
          </w:rPr>
          <w:t>第三章</w:t>
        </w:r>
        <w:r w:rsidRPr="00DB4582">
          <w:rPr>
            <w:rStyle w:val="a4"/>
          </w:rPr>
          <w:t xml:space="preserve">  </w:t>
        </w:r>
        <w:r w:rsidRPr="00DB4582">
          <w:rPr>
            <w:rStyle w:val="a4"/>
            <w:rFonts w:hint="eastAsia"/>
          </w:rPr>
          <w:t>主要技术介绍</w:t>
        </w:r>
        <w:r>
          <w:rPr>
            <w:webHidden/>
          </w:rPr>
          <w:tab/>
        </w:r>
        <w:r>
          <w:rPr>
            <w:webHidden/>
          </w:rPr>
          <w:fldChar w:fldCharType="begin"/>
        </w:r>
        <w:r>
          <w:rPr>
            <w:webHidden/>
          </w:rPr>
          <w:instrText xml:space="preserve"> PAGEREF _Toc420520421 \h </w:instrText>
        </w:r>
        <w:r>
          <w:rPr>
            <w:webHidden/>
          </w:rPr>
        </w:r>
        <w:r>
          <w:rPr>
            <w:webHidden/>
          </w:rPr>
          <w:fldChar w:fldCharType="separate"/>
        </w:r>
        <w:r>
          <w:rPr>
            <w:webHidden/>
          </w:rPr>
          <w:t>17</w:t>
        </w:r>
        <w:r>
          <w:rPr>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22" w:history="1">
        <w:r w:rsidRPr="00DB4582">
          <w:rPr>
            <w:rStyle w:val="a4"/>
            <w:noProof/>
          </w:rPr>
          <w:t xml:space="preserve">3.1  </w:t>
        </w:r>
        <w:r w:rsidRPr="00DB4582">
          <w:rPr>
            <w:rStyle w:val="a4"/>
            <w:rFonts w:hint="eastAsia"/>
            <w:noProof/>
          </w:rPr>
          <w:t>数据仓库</w:t>
        </w:r>
        <w:r w:rsidRPr="00DB4582">
          <w:rPr>
            <w:rStyle w:val="a4"/>
            <w:noProof/>
          </w:rPr>
          <w:t>TERADATA</w:t>
        </w:r>
        <w:r>
          <w:rPr>
            <w:noProof/>
            <w:webHidden/>
          </w:rPr>
          <w:tab/>
        </w:r>
        <w:r>
          <w:rPr>
            <w:noProof/>
            <w:webHidden/>
          </w:rPr>
          <w:fldChar w:fldCharType="begin"/>
        </w:r>
        <w:r>
          <w:rPr>
            <w:noProof/>
            <w:webHidden/>
          </w:rPr>
          <w:instrText xml:space="preserve"> PAGEREF _Toc420520422 \h </w:instrText>
        </w:r>
        <w:r>
          <w:rPr>
            <w:noProof/>
            <w:webHidden/>
          </w:rPr>
        </w:r>
        <w:r>
          <w:rPr>
            <w:noProof/>
            <w:webHidden/>
          </w:rPr>
          <w:fldChar w:fldCharType="separate"/>
        </w:r>
        <w:r>
          <w:rPr>
            <w:noProof/>
            <w:webHidden/>
          </w:rPr>
          <w:t>17</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23" w:history="1">
        <w:r w:rsidRPr="00DB4582">
          <w:rPr>
            <w:rStyle w:val="a4"/>
            <w:noProof/>
          </w:rPr>
          <w:t xml:space="preserve">3.2  </w:t>
        </w:r>
        <w:r w:rsidRPr="00DB4582">
          <w:rPr>
            <w:rStyle w:val="a4"/>
            <w:rFonts w:hint="eastAsia"/>
            <w:noProof/>
          </w:rPr>
          <w:t>自动化过程</w:t>
        </w:r>
        <w:r>
          <w:rPr>
            <w:noProof/>
            <w:webHidden/>
          </w:rPr>
          <w:tab/>
        </w:r>
        <w:r>
          <w:rPr>
            <w:noProof/>
            <w:webHidden/>
          </w:rPr>
          <w:fldChar w:fldCharType="begin"/>
        </w:r>
        <w:r>
          <w:rPr>
            <w:noProof/>
            <w:webHidden/>
          </w:rPr>
          <w:instrText xml:space="preserve"> PAGEREF _Toc420520423 \h </w:instrText>
        </w:r>
        <w:r>
          <w:rPr>
            <w:noProof/>
            <w:webHidden/>
          </w:rPr>
        </w:r>
        <w:r>
          <w:rPr>
            <w:noProof/>
            <w:webHidden/>
          </w:rPr>
          <w:fldChar w:fldCharType="separate"/>
        </w:r>
        <w:r>
          <w:rPr>
            <w:noProof/>
            <w:webHidden/>
          </w:rPr>
          <w:t>20</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24" w:history="1">
        <w:r w:rsidRPr="00DB4582">
          <w:rPr>
            <w:rStyle w:val="a4"/>
            <w:noProof/>
          </w:rPr>
          <w:t xml:space="preserve">3.3  </w:t>
        </w:r>
        <w:r w:rsidRPr="00DB4582">
          <w:rPr>
            <w:rStyle w:val="a4"/>
            <w:rFonts w:hint="eastAsia"/>
            <w:noProof/>
          </w:rPr>
          <w:t>网络爬虫原理</w:t>
        </w:r>
        <w:r>
          <w:rPr>
            <w:noProof/>
            <w:webHidden/>
          </w:rPr>
          <w:tab/>
        </w:r>
        <w:r>
          <w:rPr>
            <w:noProof/>
            <w:webHidden/>
          </w:rPr>
          <w:fldChar w:fldCharType="begin"/>
        </w:r>
        <w:r>
          <w:rPr>
            <w:noProof/>
            <w:webHidden/>
          </w:rPr>
          <w:instrText xml:space="preserve"> PAGEREF _Toc420520424 \h </w:instrText>
        </w:r>
        <w:r>
          <w:rPr>
            <w:noProof/>
            <w:webHidden/>
          </w:rPr>
        </w:r>
        <w:r>
          <w:rPr>
            <w:noProof/>
            <w:webHidden/>
          </w:rPr>
          <w:fldChar w:fldCharType="separate"/>
        </w:r>
        <w:r>
          <w:rPr>
            <w:noProof/>
            <w:webHidden/>
          </w:rPr>
          <w:t>21</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25" w:history="1">
        <w:r w:rsidRPr="00DB4582">
          <w:rPr>
            <w:rStyle w:val="a4"/>
            <w:noProof/>
          </w:rPr>
          <w:t xml:space="preserve">3.3.1  </w:t>
        </w:r>
        <w:r w:rsidRPr="00DB4582">
          <w:rPr>
            <w:rStyle w:val="a4"/>
            <w:rFonts w:hint="eastAsia"/>
            <w:noProof/>
          </w:rPr>
          <w:t>工作原理及关键技术</w:t>
        </w:r>
        <w:r>
          <w:rPr>
            <w:noProof/>
            <w:webHidden/>
          </w:rPr>
          <w:tab/>
        </w:r>
        <w:r>
          <w:rPr>
            <w:noProof/>
            <w:webHidden/>
          </w:rPr>
          <w:fldChar w:fldCharType="begin"/>
        </w:r>
        <w:r>
          <w:rPr>
            <w:noProof/>
            <w:webHidden/>
          </w:rPr>
          <w:instrText xml:space="preserve"> PAGEREF _Toc420520425 \h </w:instrText>
        </w:r>
        <w:r>
          <w:rPr>
            <w:noProof/>
            <w:webHidden/>
          </w:rPr>
        </w:r>
        <w:r>
          <w:rPr>
            <w:noProof/>
            <w:webHidden/>
          </w:rPr>
          <w:fldChar w:fldCharType="separate"/>
        </w:r>
        <w:r>
          <w:rPr>
            <w:noProof/>
            <w:webHidden/>
          </w:rPr>
          <w:t>21</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26" w:history="1">
        <w:r w:rsidRPr="00DB4582">
          <w:rPr>
            <w:rStyle w:val="a4"/>
            <w:noProof/>
          </w:rPr>
          <w:t xml:space="preserve">3.3.2  </w:t>
        </w:r>
        <w:r w:rsidRPr="00DB4582">
          <w:rPr>
            <w:rStyle w:val="a4"/>
            <w:rFonts w:hint="eastAsia"/>
            <w:noProof/>
          </w:rPr>
          <w:t>网页搜索策略</w:t>
        </w:r>
        <w:r>
          <w:rPr>
            <w:noProof/>
            <w:webHidden/>
          </w:rPr>
          <w:tab/>
        </w:r>
        <w:r>
          <w:rPr>
            <w:noProof/>
            <w:webHidden/>
          </w:rPr>
          <w:fldChar w:fldCharType="begin"/>
        </w:r>
        <w:r>
          <w:rPr>
            <w:noProof/>
            <w:webHidden/>
          </w:rPr>
          <w:instrText xml:space="preserve"> PAGEREF _Toc420520426 \h </w:instrText>
        </w:r>
        <w:r>
          <w:rPr>
            <w:noProof/>
            <w:webHidden/>
          </w:rPr>
        </w:r>
        <w:r>
          <w:rPr>
            <w:noProof/>
            <w:webHidden/>
          </w:rPr>
          <w:fldChar w:fldCharType="separate"/>
        </w:r>
        <w:r>
          <w:rPr>
            <w:noProof/>
            <w:webHidden/>
          </w:rPr>
          <w:t>22</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27" w:history="1">
        <w:r w:rsidRPr="00DB4582">
          <w:rPr>
            <w:rStyle w:val="a4"/>
            <w:noProof/>
          </w:rPr>
          <w:t xml:space="preserve">3.3.3  </w:t>
        </w:r>
        <w:r w:rsidRPr="00DB4582">
          <w:rPr>
            <w:rStyle w:val="a4"/>
            <w:rFonts w:hint="eastAsia"/>
            <w:noProof/>
          </w:rPr>
          <w:t>爬虫框架</w:t>
        </w:r>
        <w:r w:rsidRPr="00DB4582">
          <w:rPr>
            <w:rStyle w:val="a4"/>
            <w:noProof/>
          </w:rPr>
          <w:t>SCRAPY</w:t>
        </w:r>
        <w:r>
          <w:rPr>
            <w:noProof/>
            <w:webHidden/>
          </w:rPr>
          <w:tab/>
        </w:r>
        <w:r>
          <w:rPr>
            <w:noProof/>
            <w:webHidden/>
          </w:rPr>
          <w:fldChar w:fldCharType="begin"/>
        </w:r>
        <w:r>
          <w:rPr>
            <w:noProof/>
            <w:webHidden/>
          </w:rPr>
          <w:instrText xml:space="preserve"> PAGEREF _Toc420520427 \h </w:instrText>
        </w:r>
        <w:r>
          <w:rPr>
            <w:noProof/>
            <w:webHidden/>
          </w:rPr>
        </w:r>
        <w:r>
          <w:rPr>
            <w:noProof/>
            <w:webHidden/>
          </w:rPr>
          <w:fldChar w:fldCharType="separate"/>
        </w:r>
        <w:r>
          <w:rPr>
            <w:noProof/>
            <w:webHidden/>
          </w:rPr>
          <w:t>22</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28" w:history="1">
        <w:r w:rsidRPr="00DB4582">
          <w:rPr>
            <w:rStyle w:val="a4"/>
            <w:noProof/>
          </w:rPr>
          <w:t xml:space="preserve">3.4  </w:t>
        </w:r>
        <w:r w:rsidRPr="00DB4582">
          <w:rPr>
            <w:rStyle w:val="a4"/>
            <w:rFonts w:hint="eastAsia"/>
            <w:noProof/>
          </w:rPr>
          <w:t>文本挖掘</w:t>
        </w:r>
        <w:r>
          <w:rPr>
            <w:noProof/>
            <w:webHidden/>
          </w:rPr>
          <w:tab/>
        </w:r>
        <w:r>
          <w:rPr>
            <w:noProof/>
            <w:webHidden/>
          </w:rPr>
          <w:fldChar w:fldCharType="begin"/>
        </w:r>
        <w:r>
          <w:rPr>
            <w:noProof/>
            <w:webHidden/>
          </w:rPr>
          <w:instrText xml:space="preserve"> PAGEREF _Toc420520428 \h </w:instrText>
        </w:r>
        <w:r>
          <w:rPr>
            <w:noProof/>
            <w:webHidden/>
          </w:rPr>
        </w:r>
        <w:r>
          <w:rPr>
            <w:noProof/>
            <w:webHidden/>
          </w:rPr>
          <w:fldChar w:fldCharType="separate"/>
        </w:r>
        <w:r>
          <w:rPr>
            <w:noProof/>
            <w:webHidden/>
          </w:rPr>
          <w:t>23</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29" w:history="1">
        <w:r w:rsidRPr="00DB4582">
          <w:rPr>
            <w:rStyle w:val="a4"/>
            <w:noProof/>
          </w:rPr>
          <w:t xml:space="preserve">3.4.1  </w:t>
        </w:r>
        <w:r w:rsidRPr="00DB4582">
          <w:rPr>
            <w:rStyle w:val="a4"/>
            <w:rFonts w:hint="eastAsia"/>
            <w:noProof/>
          </w:rPr>
          <w:t>文本预处理</w:t>
        </w:r>
        <w:r>
          <w:rPr>
            <w:noProof/>
            <w:webHidden/>
          </w:rPr>
          <w:tab/>
        </w:r>
        <w:r>
          <w:rPr>
            <w:noProof/>
            <w:webHidden/>
          </w:rPr>
          <w:fldChar w:fldCharType="begin"/>
        </w:r>
        <w:r>
          <w:rPr>
            <w:noProof/>
            <w:webHidden/>
          </w:rPr>
          <w:instrText xml:space="preserve"> PAGEREF _Toc420520429 \h </w:instrText>
        </w:r>
        <w:r>
          <w:rPr>
            <w:noProof/>
            <w:webHidden/>
          </w:rPr>
        </w:r>
        <w:r>
          <w:rPr>
            <w:noProof/>
            <w:webHidden/>
          </w:rPr>
          <w:fldChar w:fldCharType="separate"/>
        </w:r>
        <w:r>
          <w:rPr>
            <w:noProof/>
            <w:webHidden/>
          </w:rPr>
          <w:t>24</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30" w:history="1">
        <w:r w:rsidRPr="00DB4582">
          <w:rPr>
            <w:rStyle w:val="a4"/>
            <w:noProof/>
          </w:rPr>
          <w:t xml:space="preserve">3.4.2  </w:t>
        </w:r>
        <w:r w:rsidRPr="00DB4582">
          <w:rPr>
            <w:rStyle w:val="a4"/>
            <w:rFonts w:hint="eastAsia"/>
            <w:noProof/>
          </w:rPr>
          <w:t>分词模型</w:t>
        </w:r>
        <w:r w:rsidRPr="00DB4582">
          <w:rPr>
            <w:rStyle w:val="a4"/>
            <w:noProof/>
          </w:rPr>
          <w:t>HMM</w:t>
        </w:r>
        <w:r w:rsidRPr="00DB4582">
          <w:rPr>
            <w:rStyle w:val="a4"/>
            <w:rFonts w:hint="eastAsia"/>
            <w:noProof/>
          </w:rPr>
          <w:t>隐马尔可夫</w:t>
        </w:r>
        <w:r>
          <w:rPr>
            <w:noProof/>
            <w:webHidden/>
          </w:rPr>
          <w:tab/>
        </w:r>
        <w:r>
          <w:rPr>
            <w:noProof/>
            <w:webHidden/>
          </w:rPr>
          <w:fldChar w:fldCharType="begin"/>
        </w:r>
        <w:r>
          <w:rPr>
            <w:noProof/>
            <w:webHidden/>
          </w:rPr>
          <w:instrText xml:space="preserve"> PAGEREF _Toc420520430 \h </w:instrText>
        </w:r>
        <w:r>
          <w:rPr>
            <w:noProof/>
            <w:webHidden/>
          </w:rPr>
        </w:r>
        <w:r>
          <w:rPr>
            <w:noProof/>
            <w:webHidden/>
          </w:rPr>
          <w:fldChar w:fldCharType="separate"/>
        </w:r>
        <w:r>
          <w:rPr>
            <w:noProof/>
            <w:webHidden/>
          </w:rPr>
          <w:t>25</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31" w:history="1">
        <w:r w:rsidRPr="00DB4582">
          <w:rPr>
            <w:rStyle w:val="a4"/>
            <w:noProof/>
          </w:rPr>
          <w:t xml:space="preserve">3.4.3  </w:t>
        </w:r>
        <w:r w:rsidRPr="00DB4582">
          <w:rPr>
            <w:rStyle w:val="a4"/>
            <w:rFonts w:hint="eastAsia"/>
            <w:noProof/>
          </w:rPr>
          <w:t>分词算法</w:t>
        </w:r>
        <w:r w:rsidRPr="00DB4582">
          <w:rPr>
            <w:rStyle w:val="a4"/>
            <w:noProof/>
          </w:rPr>
          <w:t>VITERBI</w:t>
        </w:r>
        <w:r>
          <w:rPr>
            <w:noProof/>
            <w:webHidden/>
          </w:rPr>
          <w:tab/>
        </w:r>
        <w:r>
          <w:rPr>
            <w:noProof/>
            <w:webHidden/>
          </w:rPr>
          <w:fldChar w:fldCharType="begin"/>
        </w:r>
        <w:r>
          <w:rPr>
            <w:noProof/>
            <w:webHidden/>
          </w:rPr>
          <w:instrText xml:space="preserve"> PAGEREF _Toc420520431 \h </w:instrText>
        </w:r>
        <w:r>
          <w:rPr>
            <w:noProof/>
            <w:webHidden/>
          </w:rPr>
        </w:r>
        <w:r>
          <w:rPr>
            <w:noProof/>
            <w:webHidden/>
          </w:rPr>
          <w:fldChar w:fldCharType="separate"/>
        </w:r>
        <w:r>
          <w:rPr>
            <w:noProof/>
            <w:webHidden/>
          </w:rPr>
          <w:t>27</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32" w:history="1">
        <w:r w:rsidRPr="00DB4582">
          <w:rPr>
            <w:rStyle w:val="a4"/>
            <w:noProof/>
          </w:rPr>
          <w:t xml:space="preserve">3.5  </w:t>
        </w:r>
        <w:r w:rsidRPr="00DB4582">
          <w:rPr>
            <w:rStyle w:val="a4"/>
            <w:rFonts w:hint="eastAsia"/>
            <w:noProof/>
          </w:rPr>
          <w:t>数据可视化</w:t>
        </w:r>
        <w:r>
          <w:rPr>
            <w:noProof/>
            <w:webHidden/>
          </w:rPr>
          <w:tab/>
        </w:r>
        <w:r>
          <w:rPr>
            <w:noProof/>
            <w:webHidden/>
          </w:rPr>
          <w:fldChar w:fldCharType="begin"/>
        </w:r>
        <w:r>
          <w:rPr>
            <w:noProof/>
            <w:webHidden/>
          </w:rPr>
          <w:instrText xml:space="preserve"> PAGEREF _Toc420520432 \h </w:instrText>
        </w:r>
        <w:r>
          <w:rPr>
            <w:noProof/>
            <w:webHidden/>
          </w:rPr>
        </w:r>
        <w:r>
          <w:rPr>
            <w:noProof/>
            <w:webHidden/>
          </w:rPr>
          <w:fldChar w:fldCharType="separate"/>
        </w:r>
        <w:r>
          <w:rPr>
            <w:noProof/>
            <w:webHidden/>
          </w:rPr>
          <w:t>28</w:t>
        </w:r>
        <w:r>
          <w:rPr>
            <w:noProof/>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433" w:history="1">
        <w:r w:rsidRPr="00DB4582">
          <w:rPr>
            <w:rStyle w:val="a4"/>
            <w:rFonts w:hint="eastAsia"/>
          </w:rPr>
          <w:t>第四章</w:t>
        </w:r>
        <w:r w:rsidRPr="00DB4582">
          <w:rPr>
            <w:rStyle w:val="a4"/>
          </w:rPr>
          <w:t xml:space="preserve">  </w:t>
        </w:r>
        <w:r w:rsidRPr="00DB4582">
          <w:rPr>
            <w:rStyle w:val="a4"/>
            <w:rFonts w:hint="eastAsia"/>
          </w:rPr>
          <w:t>企业内部信息识别方案设计</w:t>
        </w:r>
        <w:r>
          <w:rPr>
            <w:webHidden/>
          </w:rPr>
          <w:tab/>
        </w:r>
        <w:r>
          <w:rPr>
            <w:webHidden/>
          </w:rPr>
          <w:fldChar w:fldCharType="begin"/>
        </w:r>
        <w:r>
          <w:rPr>
            <w:webHidden/>
          </w:rPr>
          <w:instrText xml:space="preserve"> PAGEREF _Toc420520433 \h </w:instrText>
        </w:r>
        <w:r>
          <w:rPr>
            <w:webHidden/>
          </w:rPr>
        </w:r>
        <w:r>
          <w:rPr>
            <w:webHidden/>
          </w:rPr>
          <w:fldChar w:fldCharType="separate"/>
        </w:r>
        <w:r>
          <w:rPr>
            <w:webHidden/>
          </w:rPr>
          <w:t>29</w:t>
        </w:r>
        <w:r>
          <w:rPr>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34" w:history="1">
        <w:r w:rsidRPr="00DB4582">
          <w:rPr>
            <w:rStyle w:val="a4"/>
            <w:noProof/>
          </w:rPr>
          <w:t xml:space="preserve">4.1  </w:t>
        </w:r>
        <w:r w:rsidRPr="00DB4582">
          <w:rPr>
            <w:rStyle w:val="a4"/>
            <w:rFonts w:hint="eastAsia"/>
            <w:noProof/>
          </w:rPr>
          <w:t>基于海淘流程的历史购买模型</w:t>
        </w:r>
        <w:r>
          <w:rPr>
            <w:noProof/>
            <w:webHidden/>
          </w:rPr>
          <w:tab/>
        </w:r>
        <w:r>
          <w:rPr>
            <w:noProof/>
            <w:webHidden/>
          </w:rPr>
          <w:fldChar w:fldCharType="begin"/>
        </w:r>
        <w:r>
          <w:rPr>
            <w:noProof/>
            <w:webHidden/>
          </w:rPr>
          <w:instrText xml:space="preserve"> PAGEREF _Toc420520434 \h </w:instrText>
        </w:r>
        <w:r>
          <w:rPr>
            <w:noProof/>
            <w:webHidden/>
          </w:rPr>
        </w:r>
        <w:r>
          <w:rPr>
            <w:noProof/>
            <w:webHidden/>
          </w:rPr>
          <w:fldChar w:fldCharType="separate"/>
        </w:r>
        <w:r>
          <w:rPr>
            <w:noProof/>
            <w:webHidden/>
          </w:rPr>
          <w:t>30</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35" w:history="1">
        <w:r w:rsidRPr="00DB4582">
          <w:rPr>
            <w:rStyle w:val="a4"/>
            <w:noProof/>
          </w:rPr>
          <w:t xml:space="preserve">4.1.1  </w:t>
        </w:r>
        <w:r w:rsidRPr="00DB4582">
          <w:rPr>
            <w:rStyle w:val="a4"/>
            <w:rFonts w:hint="eastAsia"/>
            <w:noProof/>
          </w:rPr>
          <w:t>“海淘”流程介绍</w:t>
        </w:r>
        <w:r>
          <w:rPr>
            <w:noProof/>
            <w:webHidden/>
          </w:rPr>
          <w:tab/>
        </w:r>
        <w:r>
          <w:rPr>
            <w:noProof/>
            <w:webHidden/>
          </w:rPr>
          <w:fldChar w:fldCharType="begin"/>
        </w:r>
        <w:r>
          <w:rPr>
            <w:noProof/>
            <w:webHidden/>
          </w:rPr>
          <w:instrText xml:space="preserve"> PAGEREF _Toc420520435 \h </w:instrText>
        </w:r>
        <w:r>
          <w:rPr>
            <w:noProof/>
            <w:webHidden/>
          </w:rPr>
        </w:r>
        <w:r>
          <w:rPr>
            <w:noProof/>
            <w:webHidden/>
          </w:rPr>
          <w:fldChar w:fldCharType="separate"/>
        </w:r>
        <w:r>
          <w:rPr>
            <w:noProof/>
            <w:webHidden/>
          </w:rPr>
          <w:t>30</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36" w:history="1">
        <w:r w:rsidRPr="00DB4582">
          <w:rPr>
            <w:rStyle w:val="a4"/>
            <w:noProof/>
          </w:rPr>
          <w:t xml:space="preserve">4.1.2  </w:t>
        </w:r>
        <w:r w:rsidRPr="00DB4582">
          <w:rPr>
            <w:rStyle w:val="a4"/>
            <w:rFonts w:hint="eastAsia"/>
            <w:noProof/>
          </w:rPr>
          <w:t>甄别中国消费者购买信息</w:t>
        </w:r>
        <w:r>
          <w:rPr>
            <w:noProof/>
            <w:webHidden/>
          </w:rPr>
          <w:tab/>
        </w:r>
        <w:r>
          <w:rPr>
            <w:noProof/>
            <w:webHidden/>
          </w:rPr>
          <w:fldChar w:fldCharType="begin"/>
        </w:r>
        <w:r>
          <w:rPr>
            <w:noProof/>
            <w:webHidden/>
          </w:rPr>
          <w:instrText xml:space="preserve"> PAGEREF _Toc420520436 \h </w:instrText>
        </w:r>
        <w:r>
          <w:rPr>
            <w:noProof/>
            <w:webHidden/>
          </w:rPr>
        </w:r>
        <w:r>
          <w:rPr>
            <w:noProof/>
            <w:webHidden/>
          </w:rPr>
          <w:fldChar w:fldCharType="separate"/>
        </w:r>
        <w:r>
          <w:rPr>
            <w:noProof/>
            <w:webHidden/>
          </w:rPr>
          <w:t>31</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37" w:history="1">
        <w:r w:rsidRPr="00DB4582">
          <w:rPr>
            <w:rStyle w:val="a4"/>
            <w:noProof/>
          </w:rPr>
          <w:t xml:space="preserve">4.1.3  </w:t>
        </w:r>
        <w:r w:rsidRPr="00DB4582">
          <w:rPr>
            <w:rStyle w:val="a4"/>
            <w:rFonts w:hint="eastAsia"/>
            <w:noProof/>
          </w:rPr>
          <w:t>数据结构及模型设计</w:t>
        </w:r>
        <w:r>
          <w:rPr>
            <w:noProof/>
            <w:webHidden/>
          </w:rPr>
          <w:tab/>
        </w:r>
        <w:r>
          <w:rPr>
            <w:noProof/>
            <w:webHidden/>
          </w:rPr>
          <w:fldChar w:fldCharType="begin"/>
        </w:r>
        <w:r>
          <w:rPr>
            <w:noProof/>
            <w:webHidden/>
          </w:rPr>
          <w:instrText xml:space="preserve"> PAGEREF _Toc420520437 \h </w:instrText>
        </w:r>
        <w:r>
          <w:rPr>
            <w:noProof/>
            <w:webHidden/>
          </w:rPr>
        </w:r>
        <w:r>
          <w:rPr>
            <w:noProof/>
            <w:webHidden/>
          </w:rPr>
          <w:fldChar w:fldCharType="separate"/>
        </w:r>
        <w:r>
          <w:rPr>
            <w:noProof/>
            <w:webHidden/>
          </w:rPr>
          <w:t>32</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38" w:history="1">
        <w:r w:rsidRPr="00DB4582">
          <w:rPr>
            <w:rStyle w:val="a4"/>
            <w:noProof/>
          </w:rPr>
          <w:t xml:space="preserve">4.1.4  </w:t>
        </w:r>
        <w:r w:rsidRPr="00DB4582">
          <w:rPr>
            <w:rStyle w:val="a4"/>
            <w:rFonts w:hint="eastAsia"/>
            <w:noProof/>
          </w:rPr>
          <w:t>模型代码设计</w:t>
        </w:r>
        <w:r>
          <w:rPr>
            <w:noProof/>
            <w:webHidden/>
          </w:rPr>
          <w:tab/>
        </w:r>
        <w:r>
          <w:rPr>
            <w:noProof/>
            <w:webHidden/>
          </w:rPr>
          <w:fldChar w:fldCharType="begin"/>
        </w:r>
        <w:r>
          <w:rPr>
            <w:noProof/>
            <w:webHidden/>
          </w:rPr>
          <w:instrText xml:space="preserve"> PAGEREF _Toc420520438 \h </w:instrText>
        </w:r>
        <w:r>
          <w:rPr>
            <w:noProof/>
            <w:webHidden/>
          </w:rPr>
        </w:r>
        <w:r>
          <w:rPr>
            <w:noProof/>
            <w:webHidden/>
          </w:rPr>
          <w:fldChar w:fldCharType="separate"/>
        </w:r>
        <w:r>
          <w:rPr>
            <w:noProof/>
            <w:webHidden/>
          </w:rPr>
          <w:t>33</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39" w:history="1">
        <w:r w:rsidRPr="00DB4582">
          <w:rPr>
            <w:rStyle w:val="a4"/>
            <w:noProof/>
          </w:rPr>
          <w:t xml:space="preserve">4.2  </w:t>
        </w:r>
        <w:r w:rsidRPr="00DB4582">
          <w:rPr>
            <w:rStyle w:val="a4"/>
            <w:rFonts w:hint="eastAsia"/>
            <w:noProof/>
          </w:rPr>
          <w:t>基于搜索关键词的供求缺口模型</w:t>
        </w:r>
        <w:r>
          <w:rPr>
            <w:noProof/>
            <w:webHidden/>
          </w:rPr>
          <w:tab/>
        </w:r>
        <w:r>
          <w:rPr>
            <w:noProof/>
            <w:webHidden/>
          </w:rPr>
          <w:fldChar w:fldCharType="begin"/>
        </w:r>
        <w:r>
          <w:rPr>
            <w:noProof/>
            <w:webHidden/>
          </w:rPr>
          <w:instrText xml:space="preserve"> PAGEREF _Toc420520439 \h </w:instrText>
        </w:r>
        <w:r>
          <w:rPr>
            <w:noProof/>
            <w:webHidden/>
          </w:rPr>
        </w:r>
        <w:r>
          <w:rPr>
            <w:noProof/>
            <w:webHidden/>
          </w:rPr>
          <w:fldChar w:fldCharType="separate"/>
        </w:r>
        <w:r>
          <w:rPr>
            <w:noProof/>
            <w:webHidden/>
          </w:rPr>
          <w:t>34</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40" w:history="1">
        <w:r w:rsidRPr="00DB4582">
          <w:rPr>
            <w:rStyle w:val="a4"/>
            <w:noProof/>
          </w:rPr>
          <w:t xml:space="preserve">4.2.1  </w:t>
        </w:r>
        <w:r w:rsidRPr="00DB4582">
          <w:rPr>
            <w:rStyle w:val="a4"/>
            <w:rFonts w:hint="eastAsia"/>
            <w:noProof/>
          </w:rPr>
          <w:t>模型背景介绍</w:t>
        </w:r>
        <w:r>
          <w:rPr>
            <w:noProof/>
            <w:webHidden/>
          </w:rPr>
          <w:tab/>
        </w:r>
        <w:r>
          <w:rPr>
            <w:noProof/>
            <w:webHidden/>
          </w:rPr>
          <w:fldChar w:fldCharType="begin"/>
        </w:r>
        <w:r>
          <w:rPr>
            <w:noProof/>
            <w:webHidden/>
          </w:rPr>
          <w:instrText xml:space="preserve"> PAGEREF _Toc420520440 \h </w:instrText>
        </w:r>
        <w:r>
          <w:rPr>
            <w:noProof/>
            <w:webHidden/>
          </w:rPr>
        </w:r>
        <w:r>
          <w:rPr>
            <w:noProof/>
            <w:webHidden/>
          </w:rPr>
          <w:fldChar w:fldCharType="separate"/>
        </w:r>
        <w:r>
          <w:rPr>
            <w:noProof/>
            <w:webHidden/>
          </w:rPr>
          <w:t>35</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41" w:history="1">
        <w:r w:rsidRPr="00DB4582">
          <w:rPr>
            <w:rStyle w:val="a4"/>
            <w:noProof/>
          </w:rPr>
          <w:t xml:space="preserve">4.2.2  </w:t>
        </w:r>
        <w:r w:rsidRPr="00DB4582">
          <w:rPr>
            <w:rStyle w:val="a4"/>
            <w:rFonts w:hint="eastAsia"/>
            <w:noProof/>
          </w:rPr>
          <w:t>供需缺口模型</w:t>
        </w:r>
        <w:r>
          <w:rPr>
            <w:noProof/>
            <w:webHidden/>
          </w:rPr>
          <w:tab/>
        </w:r>
        <w:r>
          <w:rPr>
            <w:noProof/>
            <w:webHidden/>
          </w:rPr>
          <w:fldChar w:fldCharType="begin"/>
        </w:r>
        <w:r>
          <w:rPr>
            <w:noProof/>
            <w:webHidden/>
          </w:rPr>
          <w:instrText xml:space="preserve"> PAGEREF _Toc420520441 \h </w:instrText>
        </w:r>
        <w:r>
          <w:rPr>
            <w:noProof/>
            <w:webHidden/>
          </w:rPr>
        </w:r>
        <w:r>
          <w:rPr>
            <w:noProof/>
            <w:webHidden/>
          </w:rPr>
          <w:fldChar w:fldCharType="separate"/>
        </w:r>
        <w:r>
          <w:rPr>
            <w:noProof/>
            <w:webHidden/>
          </w:rPr>
          <w:t>35</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42" w:history="1">
        <w:r w:rsidRPr="00DB4582">
          <w:rPr>
            <w:rStyle w:val="a4"/>
            <w:noProof/>
          </w:rPr>
          <w:t xml:space="preserve">4.2.3  </w:t>
        </w:r>
        <w:r w:rsidRPr="00DB4582">
          <w:rPr>
            <w:rStyle w:val="a4"/>
            <w:rFonts w:hint="eastAsia"/>
            <w:noProof/>
          </w:rPr>
          <w:t>模型代码设计</w:t>
        </w:r>
        <w:r>
          <w:rPr>
            <w:noProof/>
            <w:webHidden/>
          </w:rPr>
          <w:tab/>
        </w:r>
        <w:r>
          <w:rPr>
            <w:noProof/>
            <w:webHidden/>
          </w:rPr>
          <w:fldChar w:fldCharType="begin"/>
        </w:r>
        <w:r>
          <w:rPr>
            <w:noProof/>
            <w:webHidden/>
          </w:rPr>
          <w:instrText xml:space="preserve"> PAGEREF _Toc420520442 \h </w:instrText>
        </w:r>
        <w:r>
          <w:rPr>
            <w:noProof/>
            <w:webHidden/>
          </w:rPr>
        </w:r>
        <w:r>
          <w:rPr>
            <w:noProof/>
            <w:webHidden/>
          </w:rPr>
          <w:fldChar w:fldCharType="separate"/>
        </w:r>
        <w:r>
          <w:rPr>
            <w:noProof/>
            <w:webHidden/>
          </w:rPr>
          <w:t>39</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43" w:history="1">
        <w:r w:rsidRPr="00DB4582">
          <w:rPr>
            <w:rStyle w:val="a4"/>
            <w:noProof/>
          </w:rPr>
          <w:t xml:space="preserve">4.3  </w:t>
        </w:r>
        <w:r w:rsidRPr="00DB4582">
          <w:rPr>
            <w:rStyle w:val="a4"/>
            <w:rFonts w:hint="eastAsia"/>
            <w:noProof/>
          </w:rPr>
          <w:t>代码及报告自动化</w:t>
        </w:r>
        <w:r>
          <w:rPr>
            <w:noProof/>
            <w:webHidden/>
          </w:rPr>
          <w:tab/>
        </w:r>
        <w:r>
          <w:rPr>
            <w:noProof/>
            <w:webHidden/>
          </w:rPr>
          <w:fldChar w:fldCharType="begin"/>
        </w:r>
        <w:r>
          <w:rPr>
            <w:noProof/>
            <w:webHidden/>
          </w:rPr>
          <w:instrText xml:space="preserve"> PAGEREF _Toc420520443 \h </w:instrText>
        </w:r>
        <w:r>
          <w:rPr>
            <w:noProof/>
            <w:webHidden/>
          </w:rPr>
        </w:r>
        <w:r>
          <w:rPr>
            <w:noProof/>
            <w:webHidden/>
          </w:rPr>
          <w:fldChar w:fldCharType="separate"/>
        </w:r>
        <w:r>
          <w:rPr>
            <w:noProof/>
            <w:webHidden/>
          </w:rPr>
          <w:t>39</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44" w:history="1">
        <w:r w:rsidRPr="00DB4582">
          <w:rPr>
            <w:rStyle w:val="a4"/>
            <w:noProof/>
          </w:rPr>
          <w:t xml:space="preserve">4.3.1  </w:t>
        </w:r>
        <w:r w:rsidRPr="00DB4582">
          <w:rPr>
            <w:rStyle w:val="a4"/>
            <w:rFonts w:hint="eastAsia"/>
            <w:noProof/>
          </w:rPr>
          <w:t>基于</w:t>
        </w:r>
        <w:r w:rsidRPr="00DB4582">
          <w:rPr>
            <w:rStyle w:val="a4"/>
            <w:noProof/>
          </w:rPr>
          <w:t>SAS</w:t>
        </w:r>
        <w:r w:rsidRPr="00DB4582">
          <w:rPr>
            <w:rStyle w:val="a4"/>
            <w:rFonts w:hint="eastAsia"/>
            <w:noProof/>
          </w:rPr>
          <w:t>的代码自动更新</w:t>
        </w:r>
        <w:r>
          <w:rPr>
            <w:noProof/>
            <w:webHidden/>
          </w:rPr>
          <w:tab/>
        </w:r>
        <w:r>
          <w:rPr>
            <w:noProof/>
            <w:webHidden/>
          </w:rPr>
          <w:fldChar w:fldCharType="begin"/>
        </w:r>
        <w:r>
          <w:rPr>
            <w:noProof/>
            <w:webHidden/>
          </w:rPr>
          <w:instrText xml:space="preserve"> PAGEREF _Toc420520444 \h </w:instrText>
        </w:r>
        <w:r>
          <w:rPr>
            <w:noProof/>
            <w:webHidden/>
          </w:rPr>
        </w:r>
        <w:r>
          <w:rPr>
            <w:noProof/>
            <w:webHidden/>
          </w:rPr>
          <w:fldChar w:fldCharType="separate"/>
        </w:r>
        <w:r>
          <w:rPr>
            <w:noProof/>
            <w:webHidden/>
          </w:rPr>
          <w:t>40</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45" w:history="1">
        <w:r w:rsidRPr="00DB4582">
          <w:rPr>
            <w:rStyle w:val="a4"/>
            <w:noProof/>
          </w:rPr>
          <w:t xml:space="preserve">4.3.2  </w:t>
        </w:r>
        <w:r w:rsidRPr="00DB4582">
          <w:rPr>
            <w:rStyle w:val="a4"/>
            <w:rFonts w:hint="eastAsia"/>
            <w:noProof/>
          </w:rPr>
          <w:t>基于</w:t>
        </w:r>
        <w:r w:rsidRPr="00DB4582">
          <w:rPr>
            <w:rStyle w:val="a4"/>
            <w:noProof/>
          </w:rPr>
          <w:t>KETTLE</w:t>
        </w:r>
        <w:r w:rsidRPr="00DB4582">
          <w:rPr>
            <w:rStyle w:val="a4"/>
            <w:rFonts w:hint="eastAsia"/>
            <w:noProof/>
          </w:rPr>
          <w:t>的自动化数据处理</w:t>
        </w:r>
        <w:r>
          <w:rPr>
            <w:noProof/>
            <w:webHidden/>
          </w:rPr>
          <w:tab/>
        </w:r>
        <w:r>
          <w:rPr>
            <w:noProof/>
            <w:webHidden/>
          </w:rPr>
          <w:fldChar w:fldCharType="begin"/>
        </w:r>
        <w:r>
          <w:rPr>
            <w:noProof/>
            <w:webHidden/>
          </w:rPr>
          <w:instrText xml:space="preserve"> PAGEREF _Toc420520445 \h </w:instrText>
        </w:r>
        <w:r>
          <w:rPr>
            <w:noProof/>
            <w:webHidden/>
          </w:rPr>
        </w:r>
        <w:r>
          <w:rPr>
            <w:noProof/>
            <w:webHidden/>
          </w:rPr>
          <w:fldChar w:fldCharType="separate"/>
        </w:r>
        <w:r>
          <w:rPr>
            <w:noProof/>
            <w:webHidden/>
          </w:rPr>
          <w:t>43</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46" w:history="1">
        <w:r w:rsidRPr="00DB4582">
          <w:rPr>
            <w:rStyle w:val="a4"/>
            <w:noProof/>
          </w:rPr>
          <w:t xml:space="preserve">4.3.3  </w:t>
        </w:r>
        <w:r w:rsidRPr="00DB4582">
          <w:rPr>
            <w:rStyle w:val="a4"/>
            <w:rFonts w:hint="eastAsia"/>
            <w:noProof/>
          </w:rPr>
          <w:t>基于</w:t>
        </w:r>
        <w:r w:rsidRPr="00DB4582">
          <w:rPr>
            <w:rStyle w:val="a4"/>
            <w:noProof/>
          </w:rPr>
          <w:t>VBA</w:t>
        </w:r>
        <w:r w:rsidRPr="00DB4582">
          <w:rPr>
            <w:rStyle w:val="a4"/>
            <w:rFonts w:hint="eastAsia"/>
            <w:noProof/>
          </w:rPr>
          <w:t>的自动化数据处理</w:t>
        </w:r>
        <w:r>
          <w:rPr>
            <w:noProof/>
            <w:webHidden/>
          </w:rPr>
          <w:tab/>
        </w:r>
        <w:r>
          <w:rPr>
            <w:noProof/>
            <w:webHidden/>
          </w:rPr>
          <w:fldChar w:fldCharType="begin"/>
        </w:r>
        <w:r>
          <w:rPr>
            <w:noProof/>
            <w:webHidden/>
          </w:rPr>
          <w:instrText xml:space="preserve"> PAGEREF _Toc420520446 \h </w:instrText>
        </w:r>
        <w:r>
          <w:rPr>
            <w:noProof/>
            <w:webHidden/>
          </w:rPr>
        </w:r>
        <w:r>
          <w:rPr>
            <w:noProof/>
            <w:webHidden/>
          </w:rPr>
          <w:fldChar w:fldCharType="separate"/>
        </w:r>
        <w:r>
          <w:rPr>
            <w:noProof/>
            <w:webHidden/>
          </w:rPr>
          <w:t>46</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47" w:history="1">
        <w:r w:rsidRPr="00DB4582">
          <w:rPr>
            <w:rStyle w:val="a4"/>
            <w:noProof/>
          </w:rPr>
          <w:t xml:space="preserve">4.3.4  </w:t>
        </w:r>
        <w:r w:rsidRPr="00DB4582">
          <w:rPr>
            <w:rStyle w:val="a4"/>
            <w:rFonts w:hint="eastAsia"/>
            <w:noProof/>
          </w:rPr>
          <w:t>基于</w:t>
        </w:r>
        <w:r w:rsidRPr="00DB4582">
          <w:rPr>
            <w:rStyle w:val="a4"/>
            <w:noProof/>
          </w:rPr>
          <w:t>Tableau</w:t>
        </w:r>
        <w:r w:rsidRPr="00DB4582">
          <w:rPr>
            <w:rStyle w:val="a4"/>
            <w:rFonts w:hint="eastAsia"/>
            <w:noProof/>
          </w:rPr>
          <w:t>的可视化</w:t>
        </w:r>
        <w:r>
          <w:rPr>
            <w:noProof/>
            <w:webHidden/>
          </w:rPr>
          <w:tab/>
        </w:r>
        <w:r>
          <w:rPr>
            <w:noProof/>
            <w:webHidden/>
          </w:rPr>
          <w:fldChar w:fldCharType="begin"/>
        </w:r>
        <w:r>
          <w:rPr>
            <w:noProof/>
            <w:webHidden/>
          </w:rPr>
          <w:instrText xml:space="preserve"> PAGEREF _Toc420520447 \h </w:instrText>
        </w:r>
        <w:r>
          <w:rPr>
            <w:noProof/>
            <w:webHidden/>
          </w:rPr>
        </w:r>
        <w:r>
          <w:rPr>
            <w:noProof/>
            <w:webHidden/>
          </w:rPr>
          <w:fldChar w:fldCharType="separate"/>
        </w:r>
        <w:r>
          <w:rPr>
            <w:noProof/>
            <w:webHidden/>
          </w:rPr>
          <w:t>48</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48" w:history="1">
        <w:r w:rsidRPr="00DB4582">
          <w:rPr>
            <w:rStyle w:val="a4"/>
            <w:noProof/>
          </w:rPr>
          <w:t xml:space="preserve">4.4  </w:t>
        </w:r>
        <w:r w:rsidRPr="00DB4582">
          <w:rPr>
            <w:rStyle w:val="a4"/>
            <w:rFonts w:hint="eastAsia"/>
            <w:noProof/>
          </w:rPr>
          <w:t>结果展示</w:t>
        </w:r>
        <w:r>
          <w:rPr>
            <w:noProof/>
            <w:webHidden/>
          </w:rPr>
          <w:tab/>
        </w:r>
        <w:r>
          <w:rPr>
            <w:noProof/>
            <w:webHidden/>
          </w:rPr>
          <w:fldChar w:fldCharType="begin"/>
        </w:r>
        <w:r>
          <w:rPr>
            <w:noProof/>
            <w:webHidden/>
          </w:rPr>
          <w:instrText xml:space="preserve"> PAGEREF _Toc420520448 \h </w:instrText>
        </w:r>
        <w:r>
          <w:rPr>
            <w:noProof/>
            <w:webHidden/>
          </w:rPr>
        </w:r>
        <w:r>
          <w:rPr>
            <w:noProof/>
            <w:webHidden/>
          </w:rPr>
          <w:fldChar w:fldCharType="separate"/>
        </w:r>
        <w:r>
          <w:rPr>
            <w:noProof/>
            <w:webHidden/>
          </w:rPr>
          <w:t>48</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49" w:history="1">
        <w:r w:rsidRPr="00DB4582">
          <w:rPr>
            <w:rStyle w:val="a4"/>
            <w:noProof/>
          </w:rPr>
          <w:t xml:space="preserve">4.5  </w:t>
        </w:r>
        <w:r w:rsidRPr="00DB4582">
          <w:rPr>
            <w:rStyle w:val="a4"/>
            <w:rFonts w:hint="eastAsia"/>
            <w:noProof/>
          </w:rPr>
          <w:t>本章小结</w:t>
        </w:r>
        <w:r>
          <w:rPr>
            <w:noProof/>
            <w:webHidden/>
          </w:rPr>
          <w:tab/>
        </w:r>
        <w:r>
          <w:rPr>
            <w:noProof/>
            <w:webHidden/>
          </w:rPr>
          <w:fldChar w:fldCharType="begin"/>
        </w:r>
        <w:r>
          <w:rPr>
            <w:noProof/>
            <w:webHidden/>
          </w:rPr>
          <w:instrText xml:space="preserve"> PAGEREF _Toc420520449 \h </w:instrText>
        </w:r>
        <w:r>
          <w:rPr>
            <w:noProof/>
            <w:webHidden/>
          </w:rPr>
        </w:r>
        <w:r>
          <w:rPr>
            <w:noProof/>
            <w:webHidden/>
          </w:rPr>
          <w:fldChar w:fldCharType="separate"/>
        </w:r>
        <w:r>
          <w:rPr>
            <w:noProof/>
            <w:webHidden/>
          </w:rPr>
          <w:t>51</w:t>
        </w:r>
        <w:r>
          <w:rPr>
            <w:noProof/>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450" w:history="1">
        <w:r w:rsidRPr="00DB4582">
          <w:rPr>
            <w:rStyle w:val="a4"/>
            <w:rFonts w:hint="eastAsia"/>
          </w:rPr>
          <w:t>第五章</w:t>
        </w:r>
        <w:r w:rsidRPr="00DB4582">
          <w:rPr>
            <w:rStyle w:val="a4"/>
          </w:rPr>
          <w:t xml:space="preserve">  </w:t>
        </w:r>
        <w:r w:rsidRPr="00DB4582">
          <w:rPr>
            <w:rStyle w:val="a4"/>
            <w:rFonts w:hint="eastAsia"/>
          </w:rPr>
          <w:t>企业外部信息识别方案设计</w:t>
        </w:r>
        <w:r>
          <w:rPr>
            <w:webHidden/>
          </w:rPr>
          <w:tab/>
        </w:r>
        <w:r>
          <w:rPr>
            <w:webHidden/>
          </w:rPr>
          <w:fldChar w:fldCharType="begin"/>
        </w:r>
        <w:r>
          <w:rPr>
            <w:webHidden/>
          </w:rPr>
          <w:instrText xml:space="preserve"> PAGEREF _Toc420520450 \h </w:instrText>
        </w:r>
        <w:r>
          <w:rPr>
            <w:webHidden/>
          </w:rPr>
        </w:r>
        <w:r>
          <w:rPr>
            <w:webHidden/>
          </w:rPr>
          <w:fldChar w:fldCharType="separate"/>
        </w:r>
        <w:r>
          <w:rPr>
            <w:webHidden/>
          </w:rPr>
          <w:t>53</w:t>
        </w:r>
        <w:r>
          <w:rPr>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51" w:history="1">
        <w:r w:rsidRPr="00DB4582">
          <w:rPr>
            <w:rStyle w:val="a4"/>
            <w:noProof/>
          </w:rPr>
          <w:t xml:space="preserve">5.1  </w:t>
        </w:r>
        <w:r w:rsidRPr="00DB4582">
          <w:rPr>
            <w:rStyle w:val="a4"/>
            <w:rFonts w:hint="eastAsia"/>
            <w:noProof/>
          </w:rPr>
          <w:t>数据抓取</w:t>
        </w:r>
        <w:r>
          <w:rPr>
            <w:noProof/>
            <w:webHidden/>
          </w:rPr>
          <w:tab/>
        </w:r>
        <w:r>
          <w:rPr>
            <w:noProof/>
            <w:webHidden/>
          </w:rPr>
          <w:fldChar w:fldCharType="begin"/>
        </w:r>
        <w:r>
          <w:rPr>
            <w:noProof/>
            <w:webHidden/>
          </w:rPr>
          <w:instrText xml:space="preserve"> PAGEREF _Toc420520451 \h </w:instrText>
        </w:r>
        <w:r>
          <w:rPr>
            <w:noProof/>
            <w:webHidden/>
          </w:rPr>
        </w:r>
        <w:r>
          <w:rPr>
            <w:noProof/>
            <w:webHidden/>
          </w:rPr>
          <w:fldChar w:fldCharType="separate"/>
        </w:r>
        <w:r>
          <w:rPr>
            <w:noProof/>
            <w:webHidden/>
          </w:rPr>
          <w:t>53</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52" w:history="1">
        <w:r w:rsidRPr="00DB4582">
          <w:rPr>
            <w:rStyle w:val="a4"/>
            <w:noProof/>
          </w:rPr>
          <w:t xml:space="preserve">5.1.1  </w:t>
        </w:r>
        <w:r w:rsidRPr="00DB4582">
          <w:rPr>
            <w:rStyle w:val="a4"/>
            <w:rFonts w:hint="eastAsia"/>
            <w:noProof/>
          </w:rPr>
          <w:t>数据抓取准备</w:t>
        </w:r>
        <w:r>
          <w:rPr>
            <w:noProof/>
            <w:webHidden/>
          </w:rPr>
          <w:tab/>
        </w:r>
        <w:r>
          <w:rPr>
            <w:noProof/>
            <w:webHidden/>
          </w:rPr>
          <w:fldChar w:fldCharType="begin"/>
        </w:r>
        <w:r>
          <w:rPr>
            <w:noProof/>
            <w:webHidden/>
          </w:rPr>
          <w:instrText xml:space="preserve"> PAGEREF _Toc420520452 \h </w:instrText>
        </w:r>
        <w:r>
          <w:rPr>
            <w:noProof/>
            <w:webHidden/>
          </w:rPr>
        </w:r>
        <w:r>
          <w:rPr>
            <w:noProof/>
            <w:webHidden/>
          </w:rPr>
          <w:fldChar w:fldCharType="separate"/>
        </w:r>
        <w:r>
          <w:rPr>
            <w:noProof/>
            <w:webHidden/>
          </w:rPr>
          <w:t>53</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53" w:history="1">
        <w:r w:rsidRPr="00DB4582">
          <w:rPr>
            <w:rStyle w:val="a4"/>
            <w:noProof/>
          </w:rPr>
          <w:t>5.1.2  SCRAPY</w:t>
        </w:r>
        <w:r w:rsidRPr="00DB4582">
          <w:rPr>
            <w:rStyle w:val="a4"/>
            <w:rFonts w:hint="eastAsia"/>
            <w:noProof/>
          </w:rPr>
          <w:t>爬虫的工作流程</w:t>
        </w:r>
        <w:r>
          <w:rPr>
            <w:noProof/>
            <w:webHidden/>
          </w:rPr>
          <w:tab/>
        </w:r>
        <w:r>
          <w:rPr>
            <w:noProof/>
            <w:webHidden/>
          </w:rPr>
          <w:fldChar w:fldCharType="begin"/>
        </w:r>
        <w:r>
          <w:rPr>
            <w:noProof/>
            <w:webHidden/>
          </w:rPr>
          <w:instrText xml:space="preserve"> PAGEREF _Toc420520453 \h </w:instrText>
        </w:r>
        <w:r>
          <w:rPr>
            <w:noProof/>
            <w:webHidden/>
          </w:rPr>
        </w:r>
        <w:r>
          <w:rPr>
            <w:noProof/>
            <w:webHidden/>
          </w:rPr>
          <w:fldChar w:fldCharType="separate"/>
        </w:r>
        <w:r>
          <w:rPr>
            <w:noProof/>
            <w:webHidden/>
          </w:rPr>
          <w:t>54</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54" w:history="1">
        <w:r w:rsidRPr="00DB4582">
          <w:rPr>
            <w:rStyle w:val="a4"/>
            <w:noProof/>
          </w:rPr>
          <w:t xml:space="preserve">5.1.3  </w:t>
        </w:r>
        <w:r w:rsidRPr="00DB4582">
          <w:rPr>
            <w:rStyle w:val="a4"/>
            <w:rFonts w:hint="eastAsia"/>
            <w:noProof/>
          </w:rPr>
          <w:t>爬虫功能及模块设计</w:t>
        </w:r>
        <w:r>
          <w:rPr>
            <w:noProof/>
            <w:webHidden/>
          </w:rPr>
          <w:tab/>
        </w:r>
        <w:r>
          <w:rPr>
            <w:noProof/>
            <w:webHidden/>
          </w:rPr>
          <w:fldChar w:fldCharType="begin"/>
        </w:r>
        <w:r>
          <w:rPr>
            <w:noProof/>
            <w:webHidden/>
          </w:rPr>
          <w:instrText xml:space="preserve"> PAGEREF _Toc420520454 \h </w:instrText>
        </w:r>
        <w:r>
          <w:rPr>
            <w:noProof/>
            <w:webHidden/>
          </w:rPr>
        </w:r>
        <w:r>
          <w:rPr>
            <w:noProof/>
            <w:webHidden/>
          </w:rPr>
          <w:fldChar w:fldCharType="separate"/>
        </w:r>
        <w:r>
          <w:rPr>
            <w:noProof/>
            <w:webHidden/>
          </w:rPr>
          <w:t>55</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55" w:history="1">
        <w:r w:rsidRPr="00DB4582">
          <w:rPr>
            <w:rStyle w:val="a4"/>
            <w:noProof/>
          </w:rPr>
          <w:t xml:space="preserve">5.1.4  </w:t>
        </w:r>
        <w:r w:rsidRPr="00DB4582">
          <w:rPr>
            <w:rStyle w:val="a4"/>
            <w:rFonts w:hint="eastAsia"/>
            <w:noProof/>
          </w:rPr>
          <w:t>数据采集问题解决</w:t>
        </w:r>
        <w:r>
          <w:rPr>
            <w:noProof/>
            <w:webHidden/>
          </w:rPr>
          <w:tab/>
        </w:r>
        <w:r>
          <w:rPr>
            <w:noProof/>
            <w:webHidden/>
          </w:rPr>
          <w:fldChar w:fldCharType="begin"/>
        </w:r>
        <w:r>
          <w:rPr>
            <w:noProof/>
            <w:webHidden/>
          </w:rPr>
          <w:instrText xml:space="preserve"> PAGEREF _Toc420520455 \h </w:instrText>
        </w:r>
        <w:r>
          <w:rPr>
            <w:noProof/>
            <w:webHidden/>
          </w:rPr>
        </w:r>
        <w:r>
          <w:rPr>
            <w:noProof/>
            <w:webHidden/>
          </w:rPr>
          <w:fldChar w:fldCharType="separate"/>
        </w:r>
        <w:r>
          <w:rPr>
            <w:noProof/>
            <w:webHidden/>
          </w:rPr>
          <w:t>57</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56" w:history="1">
        <w:r w:rsidRPr="00DB4582">
          <w:rPr>
            <w:rStyle w:val="a4"/>
            <w:noProof/>
          </w:rPr>
          <w:t xml:space="preserve">5.2  </w:t>
        </w:r>
        <w:r w:rsidRPr="00DB4582">
          <w:rPr>
            <w:rStyle w:val="a4"/>
            <w:rFonts w:hint="eastAsia"/>
            <w:noProof/>
          </w:rPr>
          <w:t>数据结构设计</w:t>
        </w:r>
        <w:r>
          <w:rPr>
            <w:noProof/>
            <w:webHidden/>
          </w:rPr>
          <w:tab/>
        </w:r>
        <w:r>
          <w:rPr>
            <w:noProof/>
            <w:webHidden/>
          </w:rPr>
          <w:fldChar w:fldCharType="begin"/>
        </w:r>
        <w:r>
          <w:rPr>
            <w:noProof/>
            <w:webHidden/>
          </w:rPr>
          <w:instrText xml:space="preserve"> PAGEREF _Toc420520456 \h </w:instrText>
        </w:r>
        <w:r>
          <w:rPr>
            <w:noProof/>
            <w:webHidden/>
          </w:rPr>
        </w:r>
        <w:r>
          <w:rPr>
            <w:noProof/>
            <w:webHidden/>
          </w:rPr>
          <w:fldChar w:fldCharType="separate"/>
        </w:r>
        <w:r>
          <w:rPr>
            <w:noProof/>
            <w:webHidden/>
          </w:rPr>
          <w:t>58</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57" w:history="1">
        <w:r w:rsidRPr="00DB4582">
          <w:rPr>
            <w:rStyle w:val="a4"/>
            <w:noProof/>
          </w:rPr>
          <w:t xml:space="preserve">5.3  </w:t>
        </w:r>
        <w:r w:rsidRPr="00DB4582">
          <w:rPr>
            <w:rStyle w:val="a4"/>
            <w:rFonts w:hint="eastAsia"/>
            <w:noProof/>
          </w:rPr>
          <w:t>文本挖掘</w:t>
        </w:r>
        <w:r>
          <w:rPr>
            <w:noProof/>
            <w:webHidden/>
          </w:rPr>
          <w:tab/>
        </w:r>
        <w:r>
          <w:rPr>
            <w:noProof/>
            <w:webHidden/>
          </w:rPr>
          <w:fldChar w:fldCharType="begin"/>
        </w:r>
        <w:r>
          <w:rPr>
            <w:noProof/>
            <w:webHidden/>
          </w:rPr>
          <w:instrText xml:space="preserve"> PAGEREF _Toc420520457 \h </w:instrText>
        </w:r>
        <w:r>
          <w:rPr>
            <w:noProof/>
            <w:webHidden/>
          </w:rPr>
        </w:r>
        <w:r>
          <w:rPr>
            <w:noProof/>
            <w:webHidden/>
          </w:rPr>
          <w:fldChar w:fldCharType="separate"/>
        </w:r>
        <w:r>
          <w:rPr>
            <w:noProof/>
            <w:webHidden/>
          </w:rPr>
          <w:t>65</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58" w:history="1">
        <w:r w:rsidRPr="00DB4582">
          <w:rPr>
            <w:rStyle w:val="a4"/>
            <w:noProof/>
          </w:rPr>
          <w:t xml:space="preserve">5.3.1  </w:t>
        </w:r>
        <w:r w:rsidRPr="00DB4582">
          <w:rPr>
            <w:rStyle w:val="a4"/>
            <w:rFonts w:hint="eastAsia"/>
            <w:noProof/>
          </w:rPr>
          <w:t>文本预处理</w:t>
        </w:r>
        <w:r>
          <w:rPr>
            <w:noProof/>
            <w:webHidden/>
          </w:rPr>
          <w:tab/>
        </w:r>
        <w:r>
          <w:rPr>
            <w:noProof/>
            <w:webHidden/>
          </w:rPr>
          <w:fldChar w:fldCharType="begin"/>
        </w:r>
        <w:r>
          <w:rPr>
            <w:noProof/>
            <w:webHidden/>
          </w:rPr>
          <w:instrText xml:space="preserve"> PAGEREF _Toc420520458 \h </w:instrText>
        </w:r>
        <w:r>
          <w:rPr>
            <w:noProof/>
            <w:webHidden/>
          </w:rPr>
        </w:r>
        <w:r>
          <w:rPr>
            <w:noProof/>
            <w:webHidden/>
          </w:rPr>
          <w:fldChar w:fldCharType="separate"/>
        </w:r>
        <w:r>
          <w:rPr>
            <w:noProof/>
            <w:webHidden/>
          </w:rPr>
          <w:t>65</w:t>
        </w:r>
        <w:r>
          <w:rPr>
            <w:noProof/>
            <w:webHidden/>
          </w:rPr>
          <w:fldChar w:fldCharType="end"/>
        </w:r>
      </w:hyperlink>
    </w:p>
    <w:p w:rsidR="00605299" w:rsidRDefault="00605299">
      <w:pPr>
        <w:pStyle w:val="30"/>
        <w:rPr>
          <w:rFonts w:asciiTheme="minorHAnsi" w:eastAsiaTheme="minorEastAsia" w:hAnsiTheme="minorHAnsi" w:cstheme="minorBidi"/>
          <w:noProof/>
          <w:sz w:val="21"/>
          <w:szCs w:val="22"/>
        </w:rPr>
      </w:pPr>
      <w:hyperlink w:anchor="_Toc420520459" w:history="1">
        <w:r w:rsidRPr="00DB4582">
          <w:rPr>
            <w:rStyle w:val="a4"/>
            <w:noProof/>
          </w:rPr>
          <w:t xml:space="preserve">5.3.2  </w:t>
        </w:r>
        <w:r w:rsidRPr="00DB4582">
          <w:rPr>
            <w:rStyle w:val="a4"/>
            <w:rFonts w:hint="eastAsia"/>
            <w:noProof/>
          </w:rPr>
          <w:t>文本挖掘分析</w:t>
        </w:r>
        <w:r>
          <w:rPr>
            <w:noProof/>
            <w:webHidden/>
          </w:rPr>
          <w:tab/>
        </w:r>
        <w:r>
          <w:rPr>
            <w:noProof/>
            <w:webHidden/>
          </w:rPr>
          <w:fldChar w:fldCharType="begin"/>
        </w:r>
        <w:r>
          <w:rPr>
            <w:noProof/>
            <w:webHidden/>
          </w:rPr>
          <w:instrText xml:space="preserve"> PAGEREF _Toc420520459 \h </w:instrText>
        </w:r>
        <w:r>
          <w:rPr>
            <w:noProof/>
            <w:webHidden/>
          </w:rPr>
        </w:r>
        <w:r>
          <w:rPr>
            <w:noProof/>
            <w:webHidden/>
          </w:rPr>
          <w:fldChar w:fldCharType="separate"/>
        </w:r>
        <w:r>
          <w:rPr>
            <w:noProof/>
            <w:webHidden/>
          </w:rPr>
          <w:t>67</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60" w:history="1">
        <w:r w:rsidRPr="00DB4582">
          <w:rPr>
            <w:rStyle w:val="a4"/>
            <w:noProof/>
          </w:rPr>
          <w:t xml:space="preserve">5.4  </w:t>
        </w:r>
        <w:r w:rsidRPr="00DB4582">
          <w:rPr>
            <w:rStyle w:val="a4"/>
            <w:rFonts w:hint="eastAsia"/>
            <w:noProof/>
          </w:rPr>
          <w:t>结果展示</w:t>
        </w:r>
        <w:r>
          <w:rPr>
            <w:noProof/>
            <w:webHidden/>
          </w:rPr>
          <w:tab/>
        </w:r>
        <w:r>
          <w:rPr>
            <w:noProof/>
            <w:webHidden/>
          </w:rPr>
          <w:fldChar w:fldCharType="begin"/>
        </w:r>
        <w:r>
          <w:rPr>
            <w:noProof/>
            <w:webHidden/>
          </w:rPr>
          <w:instrText xml:space="preserve"> PAGEREF _Toc420520460 \h </w:instrText>
        </w:r>
        <w:r>
          <w:rPr>
            <w:noProof/>
            <w:webHidden/>
          </w:rPr>
        </w:r>
        <w:r>
          <w:rPr>
            <w:noProof/>
            <w:webHidden/>
          </w:rPr>
          <w:fldChar w:fldCharType="separate"/>
        </w:r>
        <w:r>
          <w:rPr>
            <w:noProof/>
            <w:webHidden/>
          </w:rPr>
          <w:t>69</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61" w:history="1">
        <w:r w:rsidRPr="00DB4582">
          <w:rPr>
            <w:rStyle w:val="a4"/>
            <w:noProof/>
          </w:rPr>
          <w:t xml:space="preserve">5.5  </w:t>
        </w:r>
        <w:r w:rsidRPr="00DB4582">
          <w:rPr>
            <w:rStyle w:val="a4"/>
            <w:rFonts w:hint="eastAsia"/>
            <w:noProof/>
          </w:rPr>
          <w:t>本章小结</w:t>
        </w:r>
        <w:r>
          <w:rPr>
            <w:noProof/>
            <w:webHidden/>
          </w:rPr>
          <w:tab/>
        </w:r>
        <w:r>
          <w:rPr>
            <w:noProof/>
            <w:webHidden/>
          </w:rPr>
          <w:fldChar w:fldCharType="begin"/>
        </w:r>
        <w:r>
          <w:rPr>
            <w:noProof/>
            <w:webHidden/>
          </w:rPr>
          <w:instrText xml:space="preserve"> PAGEREF _Toc420520461 \h </w:instrText>
        </w:r>
        <w:r>
          <w:rPr>
            <w:noProof/>
            <w:webHidden/>
          </w:rPr>
        </w:r>
        <w:r>
          <w:rPr>
            <w:noProof/>
            <w:webHidden/>
          </w:rPr>
          <w:fldChar w:fldCharType="separate"/>
        </w:r>
        <w:r>
          <w:rPr>
            <w:noProof/>
            <w:webHidden/>
          </w:rPr>
          <w:t>71</w:t>
        </w:r>
        <w:r>
          <w:rPr>
            <w:noProof/>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462" w:history="1">
        <w:r w:rsidRPr="00DB4582">
          <w:rPr>
            <w:rStyle w:val="a4"/>
            <w:rFonts w:hint="eastAsia"/>
          </w:rPr>
          <w:t>第六章</w:t>
        </w:r>
        <w:r w:rsidRPr="00DB4582">
          <w:rPr>
            <w:rStyle w:val="a4"/>
          </w:rPr>
          <w:t xml:space="preserve">  </w:t>
        </w:r>
        <w:r w:rsidRPr="00DB4582">
          <w:rPr>
            <w:rStyle w:val="a4"/>
            <w:rFonts w:hint="eastAsia"/>
          </w:rPr>
          <w:t>总结与展望</w:t>
        </w:r>
        <w:r>
          <w:rPr>
            <w:webHidden/>
          </w:rPr>
          <w:tab/>
        </w:r>
        <w:r>
          <w:rPr>
            <w:webHidden/>
          </w:rPr>
          <w:fldChar w:fldCharType="begin"/>
        </w:r>
        <w:r>
          <w:rPr>
            <w:webHidden/>
          </w:rPr>
          <w:instrText xml:space="preserve"> PAGEREF _Toc420520462 \h </w:instrText>
        </w:r>
        <w:r>
          <w:rPr>
            <w:webHidden/>
          </w:rPr>
        </w:r>
        <w:r>
          <w:rPr>
            <w:webHidden/>
          </w:rPr>
          <w:fldChar w:fldCharType="separate"/>
        </w:r>
        <w:r>
          <w:rPr>
            <w:webHidden/>
          </w:rPr>
          <w:t>73</w:t>
        </w:r>
        <w:r>
          <w:rPr>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63" w:history="1">
        <w:r w:rsidRPr="00DB4582">
          <w:rPr>
            <w:rStyle w:val="a4"/>
            <w:noProof/>
          </w:rPr>
          <w:t xml:space="preserve">6.1  </w:t>
        </w:r>
        <w:r w:rsidRPr="00DB4582">
          <w:rPr>
            <w:rStyle w:val="a4"/>
            <w:rFonts w:hint="eastAsia"/>
            <w:noProof/>
          </w:rPr>
          <w:t>本文主要工作</w:t>
        </w:r>
        <w:r>
          <w:rPr>
            <w:noProof/>
            <w:webHidden/>
          </w:rPr>
          <w:tab/>
        </w:r>
        <w:r>
          <w:rPr>
            <w:noProof/>
            <w:webHidden/>
          </w:rPr>
          <w:fldChar w:fldCharType="begin"/>
        </w:r>
        <w:r>
          <w:rPr>
            <w:noProof/>
            <w:webHidden/>
          </w:rPr>
          <w:instrText xml:space="preserve"> PAGEREF _Toc420520463 \h </w:instrText>
        </w:r>
        <w:r>
          <w:rPr>
            <w:noProof/>
            <w:webHidden/>
          </w:rPr>
        </w:r>
        <w:r>
          <w:rPr>
            <w:noProof/>
            <w:webHidden/>
          </w:rPr>
          <w:fldChar w:fldCharType="separate"/>
        </w:r>
        <w:r>
          <w:rPr>
            <w:noProof/>
            <w:webHidden/>
          </w:rPr>
          <w:t>73</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64" w:history="1">
        <w:r w:rsidRPr="00DB4582">
          <w:rPr>
            <w:rStyle w:val="a4"/>
            <w:noProof/>
          </w:rPr>
          <w:t xml:space="preserve">6.2  </w:t>
        </w:r>
        <w:r w:rsidRPr="00DB4582">
          <w:rPr>
            <w:rStyle w:val="a4"/>
            <w:rFonts w:hint="eastAsia"/>
            <w:noProof/>
          </w:rPr>
          <w:t>本文创新点</w:t>
        </w:r>
        <w:r>
          <w:rPr>
            <w:noProof/>
            <w:webHidden/>
          </w:rPr>
          <w:tab/>
        </w:r>
        <w:r>
          <w:rPr>
            <w:noProof/>
            <w:webHidden/>
          </w:rPr>
          <w:fldChar w:fldCharType="begin"/>
        </w:r>
        <w:r>
          <w:rPr>
            <w:noProof/>
            <w:webHidden/>
          </w:rPr>
          <w:instrText xml:space="preserve"> PAGEREF _Toc420520464 \h </w:instrText>
        </w:r>
        <w:r>
          <w:rPr>
            <w:noProof/>
            <w:webHidden/>
          </w:rPr>
        </w:r>
        <w:r>
          <w:rPr>
            <w:noProof/>
            <w:webHidden/>
          </w:rPr>
          <w:fldChar w:fldCharType="separate"/>
        </w:r>
        <w:r>
          <w:rPr>
            <w:noProof/>
            <w:webHidden/>
          </w:rPr>
          <w:t>73</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65" w:history="1">
        <w:r w:rsidRPr="00DB4582">
          <w:rPr>
            <w:rStyle w:val="a4"/>
            <w:noProof/>
          </w:rPr>
          <w:t xml:space="preserve">6.3  </w:t>
        </w:r>
        <w:r w:rsidRPr="00DB4582">
          <w:rPr>
            <w:rStyle w:val="a4"/>
            <w:rFonts w:hint="eastAsia"/>
            <w:noProof/>
          </w:rPr>
          <w:t>不足与展望</w:t>
        </w:r>
        <w:r>
          <w:rPr>
            <w:noProof/>
            <w:webHidden/>
          </w:rPr>
          <w:tab/>
        </w:r>
        <w:r>
          <w:rPr>
            <w:noProof/>
            <w:webHidden/>
          </w:rPr>
          <w:fldChar w:fldCharType="begin"/>
        </w:r>
        <w:r>
          <w:rPr>
            <w:noProof/>
            <w:webHidden/>
          </w:rPr>
          <w:instrText xml:space="preserve"> PAGEREF _Toc420520465 \h </w:instrText>
        </w:r>
        <w:r>
          <w:rPr>
            <w:noProof/>
            <w:webHidden/>
          </w:rPr>
        </w:r>
        <w:r>
          <w:rPr>
            <w:noProof/>
            <w:webHidden/>
          </w:rPr>
          <w:fldChar w:fldCharType="separate"/>
        </w:r>
        <w:r>
          <w:rPr>
            <w:noProof/>
            <w:webHidden/>
          </w:rPr>
          <w:t>74</w:t>
        </w:r>
        <w:r>
          <w:rPr>
            <w:noProof/>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466" w:history="1">
        <w:r w:rsidRPr="00DB4582">
          <w:rPr>
            <w:rStyle w:val="a4"/>
            <w:rFonts w:hint="eastAsia"/>
          </w:rPr>
          <w:t>参考文献</w:t>
        </w:r>
        <w:r>
          <w:rPr>
            <w:webHidden/>
          </w:rPr>
          <w:tab/>
        </w:r>
        <w:r>
          <w:rPr>
            <w:webHidden/>
          </w:rPr>
          <w:fldChar w:fldCharType="begin"/>
        </w:r>
        <w:r>
          <w:rPr>
            <w:webHidden/>
          </w:rPr>
          <w:instrText xml:space="preserve"> PAGEREF _Toc420520466 \h </w:instrText>
        </w:r>
        <w:r>
          <w:rPr>
            <w:webHidden/>
          </w:rPr>
        </w:r>
        <w:r>
          <w:rPr>
            <w:webHidden/>
          </w:rPr>
          <w:fldChar w:fldCharType="separate"/>
        </w:r>
        <w:r>
          <w:rPr>
            <w:webHidden/>
          </w:rPr>
          <w:t>75</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467" w:history="1">
        <w:r w:rsidRPr="00DB4582">
          <w:rPr>
            <w:rStyle w:val="a4"/>
            <w:rFonts w:hint="eastAsia"/>
          </w:rPr>
          <w:t>附录</w:t>
        </w:r>
        <w:r>
          <w:rPr>
            <w:webHidden/>
          </w:rPr>
          <w:tab/>
        </w:r>
        <w:r>
          <w:rPr>
            <w:webHidden/>
          </w:rPr>
          <w:fldChar w:fldCharType="begin"/>
        </w:r>
        <w:r>
          <w:rPr>
            <w:webHidden/>
          </w:rPr>
          <w:instrText xml:space="preserve"> PAGEREF _Toc420520467 \h </w:instrText>
        </w:r>
        <w:r>
          <w:rPr>
            <w:webHidden/>
          </w:rPr>
        </w:r>
        <w:r>
          <w:rPr>
            <w:webHidden/>
          </w:rPr>
          <w:fldChar w:fldCharType="separate"/>
        </w:r>
        <w:r>
          <w:rPr>
            <w:webHidden/>
          </w:rPr>
          <w:t>79</w:t>
        </w:r>
        <w:r>
          <w:rPr>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68" w:history="1">
        <w:r w:rsidRPr="00DB4582">
          <w:rPr>
            <w:rStyle w:val="a4"/>
            <w:noProof/>
          </w:rPr>
          <w:t xml:space="preserve">A  </w:t>
        </w:r>
        <w:r w:rsidRPr="00DB4582">
          <w:rPr>
            <w:rStyle w:val="a4"/>
            <w:rFonts w:hint="eastAsia"/>
            <w:noProof/>
          </w:rPr>
          <w:t>重要代码</w:t>
        </w:r>
        <w:r>
          <w:rPr>
            <w:noProof/>
            <w:webHidden/>
          </w:rPr>
          <w:tab/>
        </w:r>
        <w:r>
          <w:rPr>
            <w:noProof/>
            <w:webHidden/>
          </w:rPr>
          <w:fldChar w:fldCharType="begin"/>
        </w:r>
        <w:r>
          <w:rPr>
            <w:noProof/>
            <w:webHidden/>
          </w:rPr>
          <w:instrText xml:space="preserve"> PAGEREF _Toc420520468 \h </w:instrText>
        </w:r>
        <w:r>
          <w:rPr>
            <w:noProof/>
            <w:webHidden/>
          </w:rPr>
        </w:r>
        <w:r>
          <w:rPr>
            <w:noProof/>
            <w:webHidden/>
          </w:rPr>
          <w:fldChar w:fldCharType="separate"/>
        </w:r>
        <w:r>
          <w:rPr>
            <w:noProof/>
            <w:webHidden/>
          </w:rPr>
          <w:t>79</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69" w:history="1">
        <w:r w:rsidRPr="00DB4582">
          <w:rPr>
            <w:rStyle w:val="a4"/>
            <w:noProof/>
          </w:rPr>
          <w:t>B</w:t>
        </w:r>
        <w:r w:rsidRPr="00DB4582">
          <w:rPr>
            <w:rStyle w:val="a4"/>
            <w:rFonts w:hint="eastAsia"/>
            <w:noProof/>
          </w:rPr>
          <w:t xml:space="preserve"> </w:t>
        </w:r>
        <w:r w:rsidRPr="00DB4582">
          <w:rPr>
            <w:rStyle w:val="a4"/>
            <w:rFonts w:hint="eastAsia"/>
            <w:noProof/>
          </w:rPr>
          <w:t>“海淘”热销产品信息结果展示</w:t>
        </w:r>
        <w:r>
          <w:rPr>
            <w:noProof/>
            <w:webHidden/>
          </w:rPr>
          <w:tab/>
        </w:r>
        <w:r>
          <w:rPr>
            <w:noProof/>
            <w:webHidden/>
          </w:rPr>
          <w:fldChar w:fldCharType="begin"/>
        </w:r>
        <w:r>
          <w:rPr>
            <w:noProof/>
            <w:webHidden/>
          </w:rPr>
          <w:instrText xml:space="preserve"> PAGEREF _Toc420520469 \h </w:instrText>
        </w:r>
        <w:r>
          <w:rPr>
            <w:noProof/>
            <w:webHidden/>
          </w:rPr>
        </w:r>
        <w:r>
          <w:rPr>
            <w:noProof/>
            <w:webHidden/>
          </w:rPr>
          <w:fldChar w:fldCharType="separate"/>
        </w:r>
        <w:r>
          <w:rPr>
            <w:noProof/>
            <w:webHidden/>
          </w:rPr>
          <w:t>82</w:t>
        </w:r>
        <w:r>
          <w:rPr>
            <w:noProof/>
            <w:webHidden/>
          </w:rPr>
          <w:fldChar w:fldCharType="end"/>
        </w:r>
      </w:hyperlink>
    </w:p>
    <w:p w:rsidR="00605299" w:rsidRDefault="00605299">
      <w:pPr>
        <w:pStyle w:val="21"/>
        <w:rPr>
          <w:rFonts w:asciiTheme="minorHAnsi" w:eastAsiaTheme="minorEastAsia" w:hAnsiTheme="minorHAnsi" w:cstheme="minorBidi"/>
          <w:noProof/>
          <w:sz w:val="21"/>
          <w:szCs w:val="22"/>
        </w:rPr>
      </w:pPr>
      <w:hyperlink w:anchor="_Toc420520470" w:history="1">
        <w:r w:rsidRPr="00DB4582">
          <w:rPr>
            <w:rStyle w:val="a4"/>
            <w:noProof/>
          </w:rPr>
          <w:t>C</w:t>
        </w:r>
        <w:r w:rsidRPr="00DB4582">
          <w:rPr>
            <w:rStyle w:val="a4"/>
            <w:rFonts w:hint="eastAsia"/>
            <w:noProof/>
          </w:rPr>
          <w:t xml:space="preserve"> </w:t>
        </w:r>
        <w:r w:rsidRPr="00DB4582">
          <w:rPr>
            <w:rStyle w:val="a4"/>
            <w:rFonts w:hint="eastAsia"/>
            <w:noProof/>
          </w:rPr>
          <w:t>文本挖据</w:t>
        </w:r>
        <w:r w:rsidRPr="00DB4582">
          <w:rPr>
            <w:rStyle w:val="a4"/>
            <w:noProof/>
          </w:rPr>
          <w:t>&amp;</w:t>
        </w:r>
        <w:r w:rsidRPr="00DB4582">
          <w:rPr>
            <w:rStyle w:val="a4"/>
            <w:rFonts w:hint="eastAsia"/>
            <w:noProof/>
          </w:rPr>
          <w:t>数据可视化工具</w:t>
        </w:r>
        <w:r>
          <w:rPr>
            <w:noProof/>
            <w:webHidden/>
          </w:rPr>
          <w:tab/>
        </w:r>
        <w:r>
          <w:rPr>
            <w:noProof/>
            <w:webHidden/>
          </w:rPr>
          <w:fldChar w:fldCharType="begin"/>
        </w:r>
        <w:r>
          <w:rPr>
            <w:noProof/>
            <w:webHidden/>
          </w:rPr>
          <w:instrText xml:space="preserve"> PAGEREF _Toc420520470 \h </w:instrText>
        </w:r>
        <w:r>
          <w:rPr>
            <w:noProof/>
            <w:webHidden/>
          </w:rPr>
        </w:r>
        <w:r>
          <w:rPr>
            <w:noProof/>
            <w:webHidden/>
          </w:rPr>
          <w:fldChar w:fldCharType="separate"/>
        </w:r>
        <w:r>
          <w:rPr>
            <w:noProof/>
            <w:webHidden/>
          </w:rPr>
          <w:t>83</w:t>
        </w:r>
        <w:r>
          <w:rPr>
            <w:noProof/>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471" w:history="1">
        <w:r w:rsidRPr="00DB4582">
          <w:rPr>
            <w:rStyle w:val="a4"/>
            <w:rFonts w:hint="eastAsia"/>
          </w:rPr>
          <w:t>致谢</w:t>
        </w:r>
        <w:r>
          <w:rPr>
            <w:webHidden/>
          </w:rPr>
          <w:tab/>
        </w:r>
        <w:r>
          <w:rPr>
            <w:webHidden/>
          </w:rPr>
          <w:fldChar w:fldCharType="begin"/>
        </w:r>
        <w:r>
          <w:rPr>
            <w:webHidden/>
          </w:rPr>
          <w:instrText xml:space="preserve"> PAGEREF _Toc420520471 \h </w:instrText>
        </w:r>
        <w:r>
          <w:rPr>
            <w:webHidden/>
          </w:rPr>
        </w:r>
        <w:r>
          <w:rPr>
            <w:webHidden/>
          </w:rPr>
          <w:fldChar w:fldCharType="separate"/>
        </w:r>
        <w:r>
          <w:rPr>
            <w:webHidden/>
          </w:rPr>
          <w:t>85</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472" w:history="1">
        <w:r w:rsidRPr="00DB4582">
          <w:rPr>
            <w:rStyle w:val="a4"/>
            <w:rFonts w:hint="eastAsia"/>
          </w:rPr>
          <w:t>北京大学学位论文原创性声明和使用授权说明</w:t>
        </w:r>
        <w:r>
          <w:rPr>
            <w:webHidden/>
          </w:rPr>
          <w:tab/>
        </w:r>
        <w:r>
          <w:rPr>
            <w:webHidden/>
          </w:rPr>
          <w:fldChar w:fldCharType="begin"/>
        </w:r>
        <w:r>
          <w:rPr>
            <w:webHidden/>
          </w:rPr>
          <w:instrText xml:space="preserve"> PAGEREF _Toc420520472 \h </w:instrText>
        </w:r>
        <w:r>
          <w:rPr>
            <w:webHidden/>
          </w:rPr>
        </w:r>
        <w:r>
          <w:rPr>
            <w:webHidden/>
          </w:rPr>
          <w:fldChar w:fldCharType="separate"/>
        </w:r>
        <w:r>
          <w:rPr>
            <w:webHidden/>
          </w:rPr>
          <w:t>86</w:t>
        </w:r>
        <w:r>
          <w:rPr>
            <w:webHidden/>
          </w:rPr>
          <w:fldChar w:fldCharType="end"/>
        </w:r>
      </w:hyperlink>
    </w:p>
    <w:p w:rsidR="00C42681" w:rsidRPr="00CF7280" w:rsidRDefault="005459CE" w:rsidP="00C42681">
      <w:pPr>
        <w:spacing w:beforeLines="150" w:before="468" w:afterLines="50" w:after="156" w:line="240" w:lineRule="auto"/>
        <w:ind w:firstLineChars="0" w:firstLine="0"/>
        <w:jc w:val="center"/>
        <w:rPr>
          <w:rFonts w:ascii="黑体" w:eastAsia="黑体"/>
          <w:sz w:val="44"/>
          <w:szCs w:val="44"/>
        </w:rPr>
      </w:pPr>
      <w:r w:rsidRPr="003423F8">
        <w:lastRenderedPageBreak/>
        <w:fldChar w:fldCharType="end"/>
      </w:r>
      <w:r w:rsidR="00C42681" w:rsidRPr="00C275A8">
        <w:rPr>
          <w:rFonts w:ascii="黑体" w:eastAsia="黑体" w:hint="eastAsia"/>
          <w:sz w:val="44"/>
          <w:szCs w:val="44"/>
        </w:rPr>
        <w:t>图表目录</w:t>
      </w:r>
    </w:p>
    <w:p w:rsidR="00605299" w:rsidRDefault="00B00D4D">
      <w:pPr>
        <w:pStyle w:val="10"/>
        <w:rPr>
          <w:rFonts w:asciiTheme="minorHAnsi" w:eastAsiaTheme="minorEastAsia" w:hAnsiTheme="minorHAnsi" w:cstheme="minorBidi"/>
          <w:sz w:val="21"/>
          <w:szCs w:val="22"/>
        </w:rPr>
      </w:pPr>
      <w:r>
        <w:fldChar w:fldCharType="begin"/>
      </w:r>
      <w:r>
        <w:instrText xml:space="preserve"> TOC </w:instrText>
      </w:r>
      <w:r>
        <w:rPr>
          <w:rFonts w:hint="eastAsia"/>
        </w:rPr>
        <w:instrText>\h \z \t "</w:instrText>
      </w:r>
      <w:r>
        <w:rPr>
          <w:rFonts w:hint="eastAsia"/>
        </w:rPr>
        <w:instrText>标题</w:instrText>
      </w:r>
      <w:r>
        <w:rPr>
          <w:rFonts w:hint="eastAsia"/>
        </w:rPr>
        <w:instrText xml:space="preserve"> 8,1"</w:instrText>
      </w:r>
      <w:r>
        <w:instrText xml:space="preserve"> </w:instrText>
      </w:r>
      <w:r>
        <w:fldChar w:fldCharType="separate"/>
      </w:r>
      <w:hyperlink w:anchor="_Toc420520628" w:history="1">
        <w:r w:rsidR="00605299" w:rsidRPr="00784239">
          <w:rPr>
            <w:rStyle w:val="a4"/>
            <w:rFonts w:hint="eastAsia"/>
          </w:rPr>
          <w:t>图</w:t>
        </w:r>
        <w:r w:rsidR="00605299" w:rsidRPr="00784239">
          <w:rPr>
            <w:rStyle w:val="a4"/>
          </w:rPr>
          <w:t xml:space="preserve">1.1  </w:t>
        </w:r>
        <w:r w:rsidR="00605299" w:rsidRPr="00784239">
          <w:rPr>
            <w:rStyle w:val="a4"/>
            <w:rFonts w:hint="eastAsia"/>
          </w:rPr>
          <w:t>中国网购市场交易规模季度走势</w:t>
        </w:r>
        <w:r w:rsidR="00605299">
          <w:rPr>
            <w:webHidden/>
          </w:rPr>
          <w:tab/>
        </w:r>
        <w:r w:rsidR="00605299">
          <w:rPr>
            <w:webHidden/>
          </w:rPr>
          <w:fldChar w:fldCharType="begin"/>
        </w:r>
        <w:r w:rsidR="00605299">
          <w:rPr>
            <w:webHidden/>
          </w:rPr>
          <w:instrText xml:space="preserve"> PAGEREF _Toc420520628 \h </w:instrText>
        </w:r>
        <w:r w:rsidR="00605299">
          <w:rPr>
            <w:webHidden/>
          </w:rPr>
        </w:r>
        <w:r w:rsidR="00605299">
          <w:rPr>
            <w:webHidden/>
          </w:rPr>
          <w:fldChar w:fldCharType="separate"/>
        </w:r>
        <w:r w:rsidR="00605299">
          <w:rPr>
            <w:webHidden/>
          </w:rPr>
          <w:t>1</w:t>
        </w:r>
        <w:r w:rsidR="00605299">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29" w:history="1">
        <w:r w:rsidRPr="00784239">
          <w:rPr>
            <w:rStyle w:val="a4"/>
            <w:rFonts w:hint="eastAsia"/>
          </w:rPr>
          <w:t>图</w:t>
        </w:r>
        <w:r w:rsidRPr="00784239">
          <w:rPr>
            <w:rStyle w:val="a4"/>
          </w:rPr>
          <w:t xml:space="preserve">1.2  </w:t>
        </w:r>
        <w:r w:rsidRPr="00784239">
          <w:rPr>
            <w:rStyle w:val="a4"/>
            <w:rFonts w:hint="eastAsia"/>
          </w:rPr>
          <w:t>海淘流程</w:t>
        </w:r>
        <w:r>
          <w:rPr>
            <w:webHidden/>
          </w:rPr>
          <w:tab/>
        </w:r>
        <w:r>
          <w:rPr>
            <w:webHidden/>
          </w:rPr>
          <w:fldChar w:fldCharType="begin"/>
        </w:r>
        <w:r>
          <w:rPr>
            <w:webHidden/>
          </w:rPr>
          <w:instrText xml:space="preserve"> PAGEREF _Toc420520629 \h </w:instrText>
        </w:r>
        <w:r>
          <w:rPr>
            <w:webHidden/>
          </w:rPr>
        </w:r>
        <w:r>
          <w:rPr>
            <w:webHidden/>
          </w:rPr>
          <w:fldChar w:fldCharType="separate"/>
        </w:r>
        <w:r>
          <w:rPr>
            <w:webHidden/>
          </w:rPr>
          <w:t>2</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30" w:history="1">
        <w:r w:rsidRPr="00784239">
          <w:rPr>
            <w:rStyle w:val="a4"/>
            <w:rFonts w:hint="eastAsia"/>
          </w:rPr>
          <w:t>图</w:t>
        </w:r>
        <w:r w:rsidRPr="00784239">
          <w:rPr>
            <w:rStyle w:val="a4"/>
          </w:rPr>
          <w:t xml:space="preserve">1.3  </w:t>
        </w:r>
        <w:r w:rsidRPr="00784239">
          <w:rPr>
            <w:rStyle w:val="a4"/>
            <w:rFonts w:hint="eastAsia"/>
          </w:rPr>
          <w:t>中文“海淘”背景介绍</w:t>
        </w:r>
        <w:r>
          <w:rPr>
            <w:webHidden/>
          </w:rPr>
          <w:tab/>
        </w:r>
        <w:r>
          <w:rPr>
            <w:webHidden/>
          </w:rPr>
          <w:fldChar w:fldCharType="begin"/>
        </w:r>
        <w:r>
          <w:rPr>
            <w:webHidden/>
          </w:rPr>
          <w:instrText xml:space="preserve"> PAGEREF _Toc420520630 \h </w:instrText>
        </w:r>
        <w:r>
          <w:rPr>
            <w:webHidden/>
          </w:rPr>
        </w:r>
        <w:r>
          <w:rPr>
            <w:webHidden/>
          </w:rPr>
          <w:fldChar w:fldCharType="separate"/>
        </w:r>
        <w:r>
          <w:rPr>
            <w:webHidden/>
          </w:rPr>
          <w:t>3</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31" w:history="1">
        <w:r w:rsidRPr="00784239">
          <w:rPr>
            <w:rStyle w:val="a4"/>
            <w:rFonts w:hint="eastAsia"/>
          </w:rPr>
          <w:t>图</w:t>
        </w:r>
        <w:r w:rsidRPr="00784239">
          <w:rPr>
            <w:rStyle w:val="a4"/>
          </w:rPr>
          <w:t xml:space="preserve">1.4  </w:t>
        </w:r>
        <w:r w:rsidRPr="00784239">
          <w:rPr>
            <w:rStyle w:val="a4"/>
            <w:rFonts w:hint="eastAsia"/>
          </w:rPr>
          <w:t>项目整体背景介绍</w:t>
        </w:r>
        <w:r>
          <w:rPr>
            <w:webHidden/>
          </w:rPr>
          <w:tab/>
        </w:r>
        <w:r>
          <w:rPr>
            <w:webHidden/>
          </w:rPr>
          <w:fldChar w:fldCharType="begin"/>
        </w:r>
        <w:r>
          <w:rPr>
            <w:webHidden/>
          </w:rPr>
          <w:instrText xml:space="preserve"> PAGEREF _Toc420520631 \h </w:instrText>
        </w:r>
        <w:r>
          <w:rPr>
            <w:webHidden/>
          </w:rPr>
        </w:r>
        <w:r>
          <w:rPr>
            <w:webHidden/>
          </w:rPr>
          <w:fldChar w:fldCharType="separate"/>
        </w:r>
        <w:r>
          <w:rPr>
            <w:webHidden/>
          </w:rPr>
          <w:t>4</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32" w:history="1">
        <w:r w:rsidRPr="00784239">
          <w:rPr>
            <w:rStyle w:val="a4"/>
            <w:rFonts w:hint="eastAsia"/>
          </w:rPr>
          <w:t>图</w:t>
        </w:r>
        <w:r w:rsidRPr="00784239">
          <w:rPr>
            <w:rStyle w:val="a4"/>
          </w:rPr>
          <w:t xml:space="preserve">1.5  </w:t>
        </w:r>
        <w:r w:rsidRPr="00784239">
          <w:rPr>
            <w:rStyle w:val="a4"/>
            <w:rFonts w:hint="eastAsia"/>
          </w:rPr>
          <w:t>热销产品识别总体方法</w:t>
        </w:r>
        <w:r>
          <w:rPr>
            <w:webHidden/>
          </w:rPr>
          <w:tab/>
        </w:r>
        <w:r>
          <w:rPr>
            <w:webHidden/>
          </w:rPr>
          <w:fldChar w:fldCharType="begin"/>
        </w:r>
        <w:r>
          <w:rPr>
            <w:webHidden/>
          </w:rPr>
          <w:instrText xml:space="preserve"> PAGEREF _Toc420520632 \h </w:instrText>
        </w:r>
        <w:r>
          <w:rPr>
            <w:webHidden/>
          </w:rPr>
        </w:r>
        <w:r>
          <w:rPr>
            <w:webHidden/>
          </w:rPr>
          <w:fldChar w:fldCharType="separate"/>
        </w:r>
        <w:r>
          <w:rPr>
            <w:webHidden/>
          </w:rPr>
          <w:t>6</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33" w:history="1">
        <w:r w:rsidRPr="00784239">
          <w:rPr>
            <w:rStyle w:val="a4"/>
            <w:rFonts w:hint="eastAsia"/>
          </w:rPr>
          <w:t>图</w:t>
        </w:r>
        <w:r w:rsidRPr="00784239">
          <w:rPr>
            <w:rStyle w:val="a4"/>
          </w:rPr>
          <w:t xml:space="preserve">1.6  </w:t>
        </w:r>
        <w:r w:rsidRPr="00784239">
          <w:rPr>
            <w:rStyle w:val="a4"/>
            <w:rFonts w:hint="eastAsia"/>
          </w:rPr>
          <w:t>内部信息识别流程</w:t>
        </w:r>
        <w:r>
          <w:rPr>
            <w:webHidden/>
          </w:rPr>
          <w:tab/>
        </w:r>
        <w:r>
          <w:rPr>
            <w:webHidden/>
          </w:rPr>
          <w:fldChar w:fldCharType="begin"/>
        </w:r>
        <w:r>
          <w:rPr>
            <w:webHidden/>
          </w:rPr>
          <w:instrText xml:space="preserve"> PAGEREF _Toc420520633 \h </w:instrText>
        </w:r>
        <w:r>
          <w:rPr>
            <w:webHidden/>
          </w:rPr>
        </w:r>
        <w:r>
          <w:rPr>
            <w:webHidden/>
          </w:rPr>
          <w:fldChar w:fldCharType="separate"/>
        </w:r>
        <w:r>
          <w:rPr>
            <w:webHidden/>
          </w:rPr>
          <w:t>7</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34" w:history="1">
        <w:r w:rsidRPr="00784239">
          <w:rPr>
            <w:rStyle w:val="a4"/>
            <w:rFonts w:hint="eastAsia"/>
          </w:rPr>
          <w:t>图</w:t>
        </w:r>
        <w:r w:rsidRPr="00784239">
          <w:rPr>
            <w:rStyle w:val="a4"/>
          </w:rPr>
          <w:t xml:space="preserve">1.7  </w:t>
        </w:r>
        <w:r w:rsidRPr="00784239">
          <w:rPr>
            <w:rStyle w:val="a4"/>
            <w:rFonts w:hint="eastAsia"/>
          </w:rPr>
          <w:t>外部信息识别流程</w:t>
        </w:r>
        <w:r>
          <w:rPr>
            <w:webHidden/>
          </w:rPr>
          <w:tab/>
        </w:r>
        <w:r>
          <w:rPr>
            <w:webHidden/>
          </w:rPr>
          <w:fldChar w:fldCharType="begin"/>
        </w:r>
        <w:r>
          <w:rPr>
            <w:webHidden/>
          </w:rPr>
          <w:instrText xml:space="preserve"> PAGEREF _Toc420520634 \h </w:instrText>
        </w:r>
        <w:r>
          <w:rPr>
            <w:webHidden/>
          </w:rPr>
        </w:r>
        <w:r>
          <w:rPr>
            <w:webHidden/>
          </w:rPr>
          <w:fldChar w:fldCharType="separate"/>
        </w:r>
        <w:r>
          <w:rPr>
            <w:webHidden/>
          </w:rPr>
          <w:t>7</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35" w:history="1">
        <w:r w:rsidRPr="00784239">
          <w:rPr>
            <w:rStyle w:val="a4"/>
            <w:rFonts w:hint="eastAsia"/>
          </w:rPr>
          <w:t>图</w:t>
        </w:r>
        <w:r w:rsidRPr="00784239">
          <w:rPr>
            <w:rStyle w:val="a4"/>
          </w:rPr>
          <w:t xml:space="preserve">1.8  </w:t>
        </w:r>
        <w:r w:rsidRPr="00784239">
          <w:rPr>
            <w:rStyle w:val="a4"/>
            <w:rFonts w:hint="eastAsia"/>
          </w:rPr>
          <w:t>研究方法</w:t>
        </w:r>
        <w:r>
          <w:rPr>
            <w:webHidden/>
          </w:rPr>
          <w:tab/>
        </w:r>
        <w:r>
          <w:rPr>
            <w:webHidden/>
          </w:rPr>
          <w:fldChar w:fldCharType="begin"/>
        </w:r>
        <w:r>
          <w:rPr>
            <w:webHidden/>
          </w:rPr>
          <w:instrText xml:space="preserve"> PAGEREF _Toc420520635 \h </w:instrText>
        </w:r>
        <w:r>
          <w:rPr>
            <w:webHidden/>
          </w:rPr>
        </w:r>
        <w:r>
          <w:rPr>
            <w:webHidden/>
          </w:rPr>
          <w:fldChar w:fldCharType="separate"/>
        </w:r>
        <w:r>
          <w:rPr>
            <w:webHidden/>
          </w:rPr>
          <w:t>8</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36" w:history="1">
        <w:r w:rsidRPr="00784239">
          <w:rPr>
            <w:rStyle w:val="a4"/>
            <w:rFonts w:hint="eastAsia"/>
          </w:rPr>
          <w:t>图</w:t>
        </w:r>
        <w:r w:rsidRPr="00784239">
          <w:rPr>
            <w:rStyle w:val="a4"/>
          </w:rPr>
          <w:t xml:space="preserve">1.9  </w:t>
        </w:r>
        <w:r w:rsidRPr="00784239">
          <w:rPr>
            <w:rStyle w:val="a4"/>
            <w:rFonts w:hint="eastAsia"/>
          </w:rPr>
          <w:t>本文结构</w:t>
        </w:r>
        <w:r>
          <w:rPr>
            <w:webHidden/>
          </w:rPr>
          <w:tab/>
        </w:r>
        <w:r>
          <w:rPr>
            <w:webHidden/>
          </w:rPr>
          <w:fldChar w:fldCharType="begin"/>
        </w:r>
        <w:r>
          <w:rPr>
            <w:webHidden/>
          </w:rPr>
          <w:instrText xml:space="preserve"> PAGEREF _Toc420520636 \h </w:instrText>
        </w:r>
        <w:r>
          <w:rPr>
            <w:webHidden/>
          </w:rPr>
        </w:r>
        <w:r>
          <w:rPr>
            <w:webHidden/>
          </w:rPr>
          <w:fldChar w:fldCharType="separate"/>
        </w:r>
        <w:r>
          <w:rPr>
            <w:webHidden/>
          </w:rPr>
          <w:t>10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37" w:history="1">
        <w:r w:rsidRPr="00784239">
          <w:rPr>
            <w:rStyle w:val="a4"/>
            <w:rFonts w:hint="eastAsia"/>
          </w:rPr>
          <w:t>图</w:t>
        </w:r>
        <w:r w:rsidRPr="00784239">
          <w:rPr>
            <w:rStyle w:val="a4"/>
          </w:rPr>
          <w:t xml:space="preserve">2.1  </w:t>
        </w:r>
        <w:r w:rsidRPr="00784239">
          <w:rPr>
            <w:rStyle w:val="a4"/>
            <w:rFonts w:hint="eastAsia"/>
          </w:rPr>
          <w:t>爬虫技术总结</w:t>
        </w:r>
        <w:r>
          <w:rPr>
            <w:webHidden/>
          </w:rPr>
          <w:tab/>
        </w:r>
        <w:r>
          <w:rPr>
            <w:webHidden/>
          </w:rPr>
          <w:fldChar w:fldCharType="begin"/>
        </w:r>
        <w:r>
          <w:rPr>
            <w:webHidden/>
          </w:rPr>
          <w:instrText xml:space="preserve"> PAGEREF _Toc420520637 \h </w:instrText>
        </w:r>
        <w:r>
          <w:rPr>
            <w:webHidden/>
          </w:rPr>
        </w:r>
        <w:r>
          <w:rPr>
            <w:webHidden/>
          </w:rPr>
          <w:fldChar w:fldCharType="separate"/>
        </w:r>
        <w:r>
          <w:rPr>
            <w:webHidden/>
          </w:rPr>
          <w:t>12</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38" w:history="1">
        <w:r w:rsidRPr="00784239">
          <w:rPr>
            <w:rStyle w:val="a4"/>
            <w:rFonts w:hint="eastAsia"/>
          </w:rPr>
          <w:t>图</w:t>
        </w:r>
        <w:r w:rsidRPr="00784239">
          <w:rPr>
            <w:rStyle w:val="a4"/>
          </w:rPr>
          <w:t xml:space="preserve">2.2  </w:t>
        </w:r>
        <w:r w:rsidRPr="00784239">
          <w:rPr>
            <w:rStyle w:val="a4"/>
            <w:rFonts w:hint="eastAsia"/>
          </w:rPr>
          <w:t>需求预测方法</w:t>
        </w:r>
        <w:r>
          <w:rPr>
            <w:webHidden/>
          </w:rPr>
          <w:tab/>
        </w:r>
        <w:r>
          <w:rPr>
            <w:webHidden/>
          </w:rPr>
          <w:fldChar w:fldCharType="begin"/>
        </w:r>
        <w:r>
          <w:rPr>
            <w:webHidden/>
          </w:rPr>
          <w:instrText xml:space="preserve"> PAGEREF _Toc420520638 \h </w:instrText>
        </w:r>
        <w:r>
          <w:rPr>
            <w:webHidden/>
          </w:rPr>
        </w:r>
        <w:r>
          <w:rPr>
            <w:webHidden/>
          </w:rPr>
          <w:fldChar w:fldCharType="separate"/>
        </w:r>
        <w:r>
          <w:rPr>
            <w:webHidden/>
          </w:rPr>
          <w:t>15</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39" w:history="1">
        <w:r w:rsidRPr="00784239">
          <w:rPr>
            <w:rStyle w:val="a4"/>
            <w:rFonts w:hint="eastAsia"/>
          </w:rPr>
          <w:t>图</w:t>
        </w:r>
        <w:r w:rsidRPr="00784239">
          <w:rPr>
            <w:rStyle w:val="a4"/>
          </w:rPr>
          <w:t xml:space="preserve">2.3  </w:t>
        </w:r>
        <w:r w:rsidRPr="00784239">
          <w:rPr>
            <w:rStyle w:val="a4"/>
            <w:rFonts w:hint="eastAsia"/>
          </w:rPr>
          <w:t>电商市场需求研究总结</w:t>
        </w:r>
        <w:r>
          <w:rPr>
            <w:webHidden/>
          </w:rPr>
          <w:tab/>
        </w:r>
        <w:r>
          <w:rPr>
            <w:webHidden/>
          </w:rPr>
          <w:fldChar w:fldCharType="begin"/>
        </w:r>
        <w:r>
          <w:rPr>
            <w:webHidden/>
          </w:rPr>
          <w:instrText xml:space="preserve"> PAGEREF _Toc420520639 \h </w:instrText>
        </w:r>
        <w:r>
          <w:rPr>
            <w:webHidden/>
          </w:rPr>
        </w:r>
        <w:r>
          <w:rPr>
            <w:webHidden/>
          </w:rPr>
          <w:fldChar w:fldCharType="separate"/>
        </w:r>
        <w:r>
          <w:rPr>
            <w:webHidden/>
          </w:rPr>
          <w:t>16</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40" w:history="1">
        <w:r w:rsidRPr="00784239">
          <w:rPr>
            <w:rStyle w:val="a4"/>
            <w:rFonts w:hint="eastAsia"/>
          </w:rPr>
          <w:t>图</w:t>
        </w:r>
        <w:r w:rsidRPr="00784239">
          <w:rPr>
            <w:rStyle w:val="a4"/>
          </w:rPr>
          <w:t xml:space="preserve">3.1  TERADATA </w:t>
        </w:r>
        <w:r w:rsidRPr="00784239">
          <w:rPr>
            <w:rStyle w:val="a4"/>
            <w:rFonts w:hint="eastAsia"/>
          </w:rPr>
          <w:t>数据仓库并行处理机制</w:t>
        </w:r>
        <w:r>
          <w:rPr>
            <w:webHidden/>
          </w:rPr>
          <w:tab/>
        </w:r>
        <w:r>
          <w:rPr>
            <w:webHidden/>
          </w:rPr>
          <w:fldChar w:fldCharType="begin"/>
        </w:r>
        <w:r>
          <w:rPr>
            <w:webHidden/>
          </w:rPr>
          <w:instrText xml:space="preserve"> PAGEREF _Toc420520640 \h </w:instrText>
        </w:r>
        <w:r>
          <w:rPr>
            <w:webHidden/>
          </w:rPr>
        </w:r>
        <w:r>
          <w:rPr>
            <w:webHidden/>
          </w:rPr>
          <w:fldChar w:fldCharType="separate"/>
        </w:r>
        <w:r>
          <w:rPr>
            <w:webHidden/>
          </w:rPr>
          <w:t>18</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41" w:history="1">
        <w:r w:rsidRPr="00784239">
          <w:rPr>
            <w:rStyle w:val="a4"/>
            <w:rFonts w:hint="eastAsia"/>
          </w:rPr>
          <w:t>图</w:t>
        </w:r>
        <w:r w:rsidRPr="00784239">
          <w:rPr>
            <w:rStyle w:val="a4"/>
          </w:rPr>
          <w:t xml:space="preserve">3.2  TERADATA </w:t>
        </w:r>
        <w:r w:rsidRPr="00784239">
          <w:rPr>
            <w:rStyle w:val="a4"/>
            <w:rFonts w:hint="eastAsia"/>
          </w:rPr>
          <w:t>数据仓库检索机制</w:t>
        </w:r>
        <w:r>
          <w:rPr>
            <w:webHidden/>
          </w:rPr>
          <w:tab/>
        </w:r>
        <w:r>
          <w:rPr>
            <w:webHidden/>
          </w:rPr>
          <w:fldChar w:fldCharType="begin"/>
        </w:r>
        <w:r>
          <w:rPr>
            <w:webHidden/>
          </w:rPr>
          <w:instrText xml:space="preserve"> PAGEREF _Toc420520641 \h </w:instrText>
        </w:r>
        <w:r>
          <w:rPr>
            <w:webHidden/>
          </w:rPr>
        </w:r>
        <w:r>
          <w:rPr>
            <w:webHidden/>
          </w:rPr>
          <w:fldChar w:fldCharType="separate"/>
        </w:r>
        <w:r>
          <w:rPr>
            <w:webHidden/>
          </w:rPr>
          <w:t>19</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42" w:history="1">
        <w:r w:rsidRPr="00784239">
          <w:rPr>
            <w:rStyle w:val="a4"/>
            <w:rFonts w:hint="eastAsia"/>
          </w:rPr>
          <w:t>图</w:t>
        </w:r>
        <w:r w:rsidRPr="00784239">
          <w:rPr>
            <w:rStyle w:val="a4"/>
          </w:rPr>
          <w:t>3.3  SCRAPY</w:t>
        </w:r>
        <w:r w:rsidRPr="00784239">
          <w:rPr>
            <w:rStyle w:val="a4"/>
            <w:rFonts w:hint="eastAsia"/>
          </w:rPr>
          <w:t>基本工作流程</w:t>
        </w:r>
        <w:r>
          <w:rPr>
            <w:webHidden/>
          </w:rPr>
          <w:tab/>
        </w:r>
        <w:r>
          <w:rPr>
            <w:webHidden/>
          </w:rPr>
          <w:fldChar w:fldCharType="begin"/>
        </w:r>
        <w:r>
          <w:rPr>
            <w:webHidden/>
          </w:rPr>
          <w:instrText xml:space="preserve"> PAGEREF _Toc420520642 \h </w:instrText>
        </w:r>
        <w:r>
          <w:rPr>
            <w:webHidden/>
          </w:rPr>
        </w:r>
        <w:r>
          <w:rPr>
            <w:webHidden/>
          </w:rPr>
          <w:fldChar w:fldCharType="separate"/>
        </w:r>
        <w:r>
          <w:rPr>
            <w:webHidden/>
          </w:rPr>
          <w:t>23</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43" w:history="1">
        <w:r w:rsidRPr="00784239">
          <w:rPr>
            <w:rStyle w:val="a4"/>
            <w:rFonts w:hint="eastAsia"/>
          </w:rPr>
          <w:t>图</w:t>
        </w:r>
        <w:r w:rsidRPr="00784239">
          <w:rPr>
            <w:rStyle w:val="a4"/>
          </w:rPr>
          <w:t xml:space="preserve">3.4  </w:t>
        </w:r>
        <w:r w:rsidRPr="00784239">
          <w:rPr>
            <w:rStyle w:val="a4"/>
            <w:rFonts w:hint="eastAsia"/>
          </w:rPr>
          <w:t>知识发现流程</w:t>
        </w:r>
        <w:r>
          <w:rPr>
            <w:webHidden/>
          </w:rPr>
          <w:tab/>
        </w:r>
        <w:r>
          <w:rPr>
            <w:webHidden/>
          </w:rPr>
          <w:fldChar w:fldCharType="begin"/>
        </w:r>
        <w:r>
          <w:rPr>
            <w:webHidden/>
          </w:rPr>
          <w:instrText xml:space="preserve"> PAGEREF _Toc420520643 \h </w:instrText>
        </w:r>
        <w:r>
          <w:rPr>
            <w:webHidden/>
          </w:rPr>
        </w:r>
        <w:r>
          <w:rPr>
            <w:webHidden/>
          </w:rPr>
          <w:fldChar w:fldCharType="separate"/>
        </w:r>
        <w:r>
          <w:rPr>
            <w:webHidden/>
          </w:rPr>
          <w:t>24</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44" w:history="1">
        <w:r w:rsidRPr="00784239">
          <w:rPr>
            <w:rStyle w:val="a4"/>
            <w:rFonts w:hint="eastAsia"/>
          </w:rPr>
          <w:t>图</w:t>
        </w:r>
        <w:r w:rsidRPr="00784239">
          <w:rPr>
            <w:rStyle w:val="a4"/>
          </w:rPr>
          <w:t xml:space="preserve">3.5  </w:t>
        </w:r>
        <w:r w:rsidRPr="00784239">
          <w:rPr>
            <w:rStyle w:val="a4"/>
            <w:rFonts w:hint="eastAsia"/>
          </w:rPr>
          <w:t>文本挖掘流程</w:t>
        </w:r>
        <w:r>
          <w:rPr>
            <w:webHidden/>
          </w:rPr>
          <w:tab/>
        </w:r>
        <w:r>
          <w:rPr>
            <w:webHidden/>
          </w:rPr>
          <w:fldChar w:fldCharType="begin"/>
        </w:r>
        <w:r>
          <w:rPr>
            <w:webHidden/>
          </w:rPr>
          <w:instrText xml:space="preserve"> PAGEREF _Toc420520644 \h </w:instrText>
        </w:r>
        <w:r>
          <w:rPr>
            <w:webHidden/>
          </w:rPr>
        </w:r>
        <w:r>
          <w:rPr>
            <w:webHidden/>
          </w:rPr>
          <w:fldChar w:fldCharType="separate"/>
        </w:r>
        <w:r>
          <w:rPr>
            <w:webHidden/>
          </w:rPr>
          <w:t>24</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45" w:history="1">
        <w:r w:rsidRPr="00784239">
          <w:rPr>
            <w:rStyle w:val="a4"/>
            <w:rFonts w:hint="eastAsia"/>
          </w:rPr>
          <w:t>图</w:t>
        </w:r>
        <w:r w:rsidRPr="00784239">
          <w:rPr>
            <w:rStyle w:val="a4"/>
          </w:rPr>
          <w:t xml:space="preserve">3.6  </w:t>
        </w:r>
        <w:r w:rsidRPr="00784239">
          <w:rPr>
            <w:rStyle w:val="a4"/>
            <w:rFonts w:hint="eastAsia"/>
          </w:rPr>
          <w:t>文本特征提取过程</w:t>
        </w:r>
        <w:r>
          <w:rPr>
            <w:webHidden/>
          </w:rPr>
          <w:tab/>
        </w:r>
        <w:r>
          <w:rPr>
            <w:webHidden/>
          </w:rPr>
          <w:fldChar w:fldCharType="begin"/>
        </w:r>
        <w:r>
          <w:rPr>
            <w:webHidden/>
          </w:rPr>
          <w:instrText xml:space="preserve"> PAGEREF _Toc420520645 \h </w:instrText>
        </w:r>
        <w:r>
          <w:rPr>
            <w:webHidden/>
          </w:rPr>
        </w:r>
        <w:r>
          <w:rPr>
            <w:webHidden/>
          </w:rPr>
          <w:fldChar w:fldCharType="separate"/>
        </w:r>
        <w:r>
          <w:rPr>
            <w:webHidden/>
          </w:rPr>
          <w:t>25</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46" w:history="1">
        <w:r w:rsidRPr="00784239">
          <w:rPr>
            <w:rStyle w:val="a4"/>
            <w:rFonts w:hint="eastAsia"/>
          </w:rPr>
          <w:t>图</w:t>
        </w:r>
        <w:r w:rsidRPr="00784239">
          <w:rPr>
            <w:rStyle w:val="a4"/>
          </w:rPr>
          <w:t xml:space="preserve">3.7  </w:t>
        </w:r>
        <w:r w:rsidRPr="00784239">
          <w:rPr>
            <w:rStyle w:val="a4"/>
            <w:rFonts w:hint="eastAsia"/>
          </w:rPr>
          <w:t>隐马尔可夫模型</w:t>
        </w:r>
        <w:r>
          <w:rPr>
            <w:webHidden/>
          </w:rPr>
          <w:tab/>
        </w:r>
        <w:r>
          <w:rPr>
            <w:webHidden/>
          </w:rPr>
          <w:fldChar w:fldCharType="begin"/>
        </w:r>
        <w:r>
          <w:rPr>
            <w:webHidden/>
          </w:rPr>
          <w:instrText xml:space="preserve"> PAGEREF _Toc420520646 \h </w:instrText>
        </w:r>
        <w:r>
          <w:rPr>
            <w:webHidden/>
          </w:rPr>
        </w:r>
        <w:r>
          <w:rPr>
            <w:webHidden/>
          </w:rPr>
          <w:fldChar w:fldCharType="separate"/>
        </w:r>
        <w:r>
          <w:rPr>
            <w:webHidden/>
          </w:rPr>
          <w:t>26</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47" w:history="1">
        <w:r w:rsidRPr="00784239">
          <w:rPr>
            <w:rStyle w:val="a4"/>
            <w:rFonts w:hint="eastAsia"/>
          </w:rPr>
          <w:t>图</w:t>
        </w:r>
        <w:r w:rsidRPr="00784239">
          <w:rPr>
            <w:rStyle w:val="a4"/>
          </w:rPr>
          <w:t>3.8  HMM</w:t>
        </w:r>
        <w:r w:rsidRPr="00784239">
          <w:rPr>
            <w:rStyle w:val="a4"/>
            <w:rFonts w:hint="eastAsia"/>
          </w:rPr>
          <w:t>模型分词例子</w:t>
        </w:r>
        <w:r>
          <w:rPr>
            <w:webHidden/>
          </w:rPr>
          <w:tab/>
        </w:r>
        <w:r>
          <w:rPr>
            <w:webHidden/>
          </w:rPr>
          <w:fldChar w:fldCharType="begin"/>
        </w:r>
        <w:r>
          <w:rPr>
            <w:webHidden/>
          </w:rPr>
          <w:instrText xml:space="preserve"> PAGEREF _Toc420520647 \h </w:instrText>
        </w:r>
        <w:r>
          <w:rPr>
            <w:webHidden/>
          </w:rPr>
        </w:r>
        <w:r>
          <w:rPr>
            <w:webHidden/>
          </w:rPr>
          <w:fldChar w:fldCharType="separate"/>
        </w:r>
        <w:r>
          <w:rPr>
            <w:webHidden/>
          </w:rPr>
          <w:t>27</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48" w:history="1">
        <w:r w:rsidRPr="00784239">
          <w:rPr>
            <w:rStyle w:val="a4"/>
            <w:rFonts w:hint="eastAsia"/>
          </w:rPr>
          <w:t>图</w:t>
        </w:r>
        <w:r w:rsidRPr="00784239">
          <w:rPr>
            <w:rStyle w:val="a4"/>
          </w:rPr>
          <w:t>3.9  VITERBI</w:t>
        </w:r>
        <w:r w:rsidRPr="00784239">
          <w:rPr>
            <w:rStyle w:val="a4"/>
            <w:rFonts w:hint="eastAsia"/>
          </w:rPr>
          <w:t>模型预测例子</w:t>
        </w:r>
        <w:r>
          <w:rPr>
            <w:webHidden/>
          </w:rPr>
          <w:tab/>
        </w:r>
        <w:r>
          <w:rPr>
            <w:webHidden/>
          </w:rPr>
          <w:fldChar w:fldCharType="begin"/>
        </w:r>
        <w:r>
          <w:rPr>
            <w:webHidden/>
          </w:rPr>
          <w:instrText xml:space="preserve"> PAGEREF _Toc420520648 \h </w:instrText>
        </w:r>
        <w:r>
          <w:rPr>
            <w:webHidden/>
          </w:rPr>
        </w:r>
        <w:r>
          <w:rPr>
            <w:webHidden/>
          </w:rPr>
          <w:fldChar w:fldCharType="separate"/>
        </w:r>
        <w:r>
          <w:rPr>
            <w:webHidden/>
          </w:rPr>
          <w:t>27</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49" w:history="1">
        <w:r w:rsidRPr="00784239">
          <w:rPr>
            <w:rStyle w:val="a4"/>
            <w:rFonts w:hint="eastAsia"/>
          </w:rPr>
          <w:t>图</w:t>
        </w:r>
        <w:r w:rsidRPr="00784239">
          <w:rPr>
            <w:rStyle w:val="a4"/>
          </w:rPr>
          <w:t xml:space="preserve">4.1  </w:t>
        </w:r>
        <w:r w:rsidRPr="00784239">
          <w:rPr>
            <w:rStyle w:val="a4"/>
            <w:rFonts w:hint="eastAsia"/>
          </w:rPr>
          <w:t>本章总览</w:t>
        </w:r>
        <w:r>
          <w:rPr>
            <w:webHidden/>
          </w:rPr>
          <w:tab/>
        </w:r>
        <w:r>
          <w:rPr>
            <w:webHidden/>
          </w:rPr>
          <w:fldChar w:fldCharType="begin"/>
        </w:r>
        <w:r>
          <w:rPr>
            <w:webHidden/>
          </w:rPr>
          <w:instrText xml:space="preserve"> PAGEREF _Toc420520649 \h </w:instrText>
        </w:r>
        <w:r>
          <w:rPr>
            <w:webHidden/>
          </w:rPr>
        </w:r>
        <w:r>
          <w:rPr>
            <w:webHidden/>
          </w:rPr>
          <w:fldChar w:fldCharType="separate"/>
        </w:r>
        <w:r>
          <w:rPr>
            <w:webHidden/>
          </w:rPr>
          <w:t>29</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50" w:history="1">
        <w:r w:rsidRPr="00784239">
          <w:rPr>
            <w:rStyle w:val="a4"/>
            <w:rFonts w:hint="eastAsia"/>
          </w:rPr>
          <w:t>图</w:t>
        </w:r>
        <w:r w:rsidRPr="00784239">
          <w:rPr>
            <w:rStyle w:val="a4"/>
          </w:rPr>
          <w:t xml:space="preserve">4.2  </w:t>
        </w:r>
        <w:r w:rsidRPr="00784239">
          <w:rPr>
            <w:rStyle w:val="a4"/>
            <w:rFonts w:hint="eastAsia"/>
          </w:rPr>
          <w:t>基于</w:t>
        </w:r>
        <w:r w:rsidRPr="00784239">
          <w:rPr>
            <w:rStyle w:val="a4"/>
          </w:rPr>
          <w:t>TERADATA</w:t>
        </w:r>
        <w:r w:rsidRPr="00784239">
          <w:rPr>
            <w:rStyle w:val="a4"/>
            <w:rFonts w:hint="eastAsia"/>
          </w:rPr>
          <w:t>建模识别热销产品信息</w:t>
        </w:r>
        <w:r>
          <w:rPr>
            <w:webHidden/>
          </w:rPr>
          <w:tab/>
        </w:r>
        <w:r>
          <w:rPr>
            <w:webHidden/>
          </w:rPr>
          <w:fldChar w:fldCharType="begin"/>
        </w:r>
        <w:r>
          <w:rPr>
            <w:webHidden/>
          </w:rPr>
          <w:instrText xml:space="preserve"> PAGEREF _Toc420520650 \h </w:instrText>
        </w:r>
        <w:r>
          <w:rPr>
            <w:webHidden/>
          </w:rPr>
        </w:r>
        <w:r>
          <w:rPr>
            <w:webHidden/>
          </w:rPr>
          <w:fldChar w:fldCharType="separate"/>
        </w:r>
        <w:r>
          <w:rPr>
            <w:webHidden/>
          </w:rPr>
          <w:t>29</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51" w:history="1">
        <w:r w:rsidRPr="00784239">
          <w:rPr>
            <w:rStyle w:val="a4"/>
            <w:rFonts w:hint="eastAsia"/>
          </w:rPr>
          <w:t>图</w:t>
        </w:r>
        <w:r w:rsidRPr="00784239">
          <w:rPr>
            <w:rStyle w:val="a4"/>
          </w:rPr>
          <w:t xml:space="preserve">4.3  </w:t>
        </w:r>
        <w:r w:rsidRPr="00784239">
          <w:rPr>
            <w:rStyle w:val="a4"/>
            <w:rFonts w:hint="eastAsia"/>
          </w:rPr>
          <w:t>历史购买模型设计过程</w:t>
        </w:r>
        <w:r>
          <w:rPr>
            <w:webHidden/>
          </w:rPr>
          <w:tab/>
        </w:r>
        <w:r>
          <w:rPr>
            <w:webHidden/>
          </w:rPr>
          <w:fldChar w:fldCharType="begin"/>
        </w:r>
        <w:r>
          <w:rPr>
            <w:webHidden/>
          </w:rPr>
          <w:instrText xml:space="preserve"> PAGEREF _Toc420520651 \h </w:instrText>
        </w:r>
        <w:r>
          <w:rPr>
            <w:webHidden/>
          </w:rPr>
        </w:r>
        <w:r>
          <w:rPr>
            <w:webHidden/>
          </w:rPr>
          <w:fldChar w:fldCharType="separate"/>
        </w:r>
        <w:r>
          <w:rPr>
            <w:webHidden/>
          </w:rPr>
          <w:t>30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52" w:history="1">
        <w:r w:rsidRPr="00784239">
          <w:rPr>
            <w:rStyle w:val="a4"/>
            <w:rFonts w:hint="eastAsia"/>
          </w:rPr>
          <w:t>图</w:t>
        </w:r>
        <w:r w:rsidRPr="00784239">
          <w:rPr>
            <w:rStyle w:val="a4"/>
          </w:rPr>
          <w:t>4.4  “</w:t>
        </w:r>
        <w:r w:rsidRPr="00784239">
          <w:rPr>
            <w:rStyle w:val="a4"/>
            <w:rFonts w:hint="eastAsia"/>
          </w:rPr>
          <w:t>海淘”整体流程</w:t>
        </w:r>
        <w:r>
          <w:rPr>
            <w:webHidden/>
          </w:rPr>
          <w:tab/>
        </w:r>
        <w:r>
          <w:rPr>
            <w:webHidden/>
          </w:rPr>
          <w:fldChar w:fldCharType="begin"/>
        </w:r>
        <w:r>
          <w:rPr>
            <w:webHidden/>
          </w:rPr>
          <w:instrText xml:space="preserve"> PAGEREF _Toc420520652 \h </w:instrText>
        </w:r>
        <w:r>
          <w:rPr>
            <w:webHidden/>
          </w:rPr>
        </w:r>
        <w:r>
          <w:rPr>
            <w:webHidden/>
          </w:rPr>
          <w:fldChar w:fldCharType="separate"/>
        </w:r>
        <w:r>
          <w:rPr>
            <w:webHidden/>
          </w:rPr>
          <w:t>30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53" w:history="1">
        <w:r w:rsidRPr="00784239">
          <w:rPr>
            <w:rStyle w:val="a4"/>
            <w:rFonts w:hint="eastAsia"/>
          </w:rPr>
          <w:t>图</w:t>
        </w:r>
        <w:r w:rsidRPr="00784239">
          <w:rPr>
            <w:rStyle w:val="a4"/>
          </w:rPr>
          <w:t xml:space="preserve">4.5  </w:t>
        </w:r>
        <w:r w:rsidRPr="00784239">
          <w:rPr>
            <w:rStyle w:val="a4"/>
            <w:rFonts w:hint="eastAsia"/>
          </w:rPr>
          <w:t>基于“海淘”流程甄别过程</w:t>
        </w:r>
        <w:r>
          <w:rPr>
            <w:webHidden/>
          </w:rPr>
          <w:tab/>
        </w:r>
        <w:r>
          <w:rPr>
            <w:webHidden/>
          </w:rPr>
          <w:fldChar w:fldCharType="begin"/>
        </w:r>
        <w:r>
          <w:rPr>
            <w:webHidden/>
          </w:rPr>
          <w:instrText xml:space="preserve"> PAGEREF _Toc420520653 \h </w:instrText>
        </w:r>
        <w:r>
          <w:rPr>
            <w:webHidden/>
          </w:rPr>
        </w:r>
        <w:r>
          <w:rPr>
            <w:webHidden/>
          </w:rPr>
          <w:fldChar w:fldCharType="separate"/>
        </w:r>
        <w:r>
          <w:rPr>
            <w:webHidden/>
          </w:rPr>
          <w:t>31</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54" w:history="1">
        <w:r w:rsidRPr="00784239">
          <w:rPr>
            <w:rStyle w:val="a4"/>
            <w:rFonts w:hint="eastAsia"/>
          </w:rPr>
          <w:t>图</w:t>
        </w:r>
        <w:r w:rsidRPr="00784239">
          <w:rPr>
            <w:rStyle w:val="a4"/>
          </w:rPr>
          <w:t xml:space="preserve">4.6  </w:t>
        </w:r>
        <w:r w:rsidRPr="00784239">
          <w:rPr>
            <w:rStyle w:val="a4"/>
            <w:rFonts w:hint="eastAsia"/>
          </w:rPr>
          <w:t>代码构建逻辑图</w:t>
        </w:r>
        <w:r>
          <w:rPr>
            <w:webHidden/>
          </w:rPr>
          <w:tab/>
        </w:r>
        <w:r>
          <w:rPr>
            <w:webHidden/>
          </w:rPr>
          <w:fldChar w:fldCharType="begin"/>
        </w:r>
        <w:r>
          <w:rPr>
            <w:webHidden/>
          </w:rPr>
          <w:instrText xml:space="preserve"> PAGEREF _Toc420520654 \h </w:instrText>
        </w:r>
        <w:r>
          <w:rPr>
            <w:webHidden/>
          </w:rPr>
        </w:r>
        <w:r>
          <w:rPr>
            <w:webHidden/>
          </w:rPr>
          <w:fldChar w:fldCharType="separate"/>
        </w:r>
        <w:r>
          <w:rPr>
            <w:webHidden/>
          </w:rPr>
          <w:t>34</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55" w:history="1">
        <w:r w:rsidRPr="00784239">
          <w:rPr>
            <w:rStyle w:val="a4"/>
            <w:rFonts w:hint="eastAsia"/>
          </w:rPr>
          <w:t>图</w:t>
        </w:r>
        <w:r w:rsidRPr="00784239">
          <w:rPr>
            <w:rStyle w:val="a4"/>
          </w:rPr>
          <w:t xml:space="preserve">4.7  </w:t>
        </w:r>
        <w:r w:rsidRPr="00784239">
          <w:rPr>
            <w:rStyle w:val="a4"/>
            <w:rFonts w:hint="eastAsia"/>
          </w:rPr>
          <w:t>历史购买模型设计过程</w:t>
        </w:r>
        <w:r>
          <w:rPr>
            <w:webHidden/>
          </w:rPr>
          <w:tab/>
        </w:r>
        <w:r>
          <w:rPr>
            <w:webHidden/>
          </w:rPr>
          <w:fldChar w:fldCharType="begin"/>
        </w:r>
        <w:r>
          <w:rPr>
            <w:webHidden/>
          </w:rPr>
          <w:instrText xml:space="preserve"> PAGEREF _Toc420520655 \h </w:instrText>
        </w:r>
        <w:r>
          <w:rPr>
            <w:webHidden/>
          </w:rPr>
        </w:r>
        <w:r>
          <w:rPr>
            <w:webHidden/>
          </w:rPr>
          <w:fldChar w:fldCharType="separate"/>
        </w:r>
        <w:r>
          <w:rPr>
            <w:webHidden/>
          </w:rPr>
          <w:t>35</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56" w:history="1">
        <w:r w:rsidRPr="00784239">
          <w:rPr>
            <w:rStyle w:val="a4"/>
            <w:rFonts w:hint="eastAsia"/>
          </w:rPr>
          <w:t>图</w:t>
        </w:r>
        <w:r w:rsidRPr="00784239">
          <w:rPr>
            <w:rStyle w:val="a4"/>
          </w:rPr>
          <w:t xml:space="preserve">4.8  </w:t>
        </w:r>
        <w:r w:rsidRPr="00784239">
          <w:rPr>
            <w:rStyle w:val="a4"/>
            <w:rFonts w:hint="eastAsia"/>
          </w:rPr>
          <w:t>基于关键词搜索的市场空间模型</w:t>
        </w:r>
        <w:r>
          <w:rPr>
            <w:webHidden/>
          </w:rPr>
          <w:tab/>
        </w:r>
        <w:r>
          <w:rPr>
            <w:webHidden/>
          </w:rPr>
          <w:fldChar w:fldCharType="begin"/>
        </w:r>
        <w:r>
          <w:rPr>
            <w:webHidden/>
          </w:rPr>
          <w:instrText xml:space="preserve"> PAGEREF _Toc420520656 \h </w:instrText>
        </w:r>
        <w:r>
          <w:rPr>
            <w:webHidden/>
          </w:rPr>
        </w:r>
        <w:r>
          <w:rPr>
            <w:webHidden/>
          </w:rPr>
          <w:fldChar w:fldCharType="separate"/>
        </w:r>
        <w:r>
          <w:rPr>
            <w:webHidden/>
          </w:rPr>
          <w:t>36</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57" w:history="1">
        <w:r w:rsidRPr="00784239">
          <w:rPr>
            <w:rStyle w:val="a4"/>
            <w:rFonts w:hint="eastAsia"/>
          </w:rPr>
          <w:t>图</w:t>
        </w:r>
        <w:r w:rsidRPr="00784239">
          <w:rPr>
            <w:rStyle w:val="a4"/>
          </w:rPr>
          <w:t xml:space="preserve">4.9  </w:t>
        </w:r>
        <w:r w:rsidRPr="00784239">
          <w:rPr>
            <w:rStyle w:val="a4"/>
            <w:rFonts w:hint="eastAsia"/>
          </w:rPr>
          <w:t>市场不饱和状态分析</w:t>
        </w:r>
        <w:r>
          <w:rPr>
            <w:webHidden/>
          </w:rPr>
          <w:tab/>
        </w:r>
        <w:r>
          <w:rPr>
            <w:webHidden/>
          </w:rPr>
          <w:fldChar w:fldCharType="begin"/>
        </w:r>
        <w:r>
          <w:rPr>
            <w:webHidden/>
          </w:rPr>
          <w:instrText xml:space="preserve"> PAGEREF _Toc420520657 \h </w:instrText>
        </w:r>
        <w:r>
          <w:rPr>
            <w:webHidden/>
          </w:rPr>
        </w:r>
        <w:r>
          <w:rPr>
            <w:webHidden/>
          </w:rPr>
          <w:fldChar w:fldCharType="separate"/>
        </w:r>
        <w:r>
          <w:rPr>
            <w:webHidden/>
          </w:rPr>
          <w:t>36</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58" w:history="1">
        <w:r w:rsidRPr="00784239">
          <w:rPr>
            <w:rStyle w:val="a4"/>
            <w:rFonts w:hint="eastAsia"/>
          </w:rPr>
          <w:t>图</w:t>
        </w:r>
        <w:r w:rsidRPr="00784239">
          <w:rPr>
            <w:rStyle w:val="a4"/>
          </w:rPr>
          <w:t xml:space="preserve">4.10  </w:t>
        </w:r>
        <w:r w:rsidRPr="00784239">
          <w:rPr>
            <w:rStyle w:val="a4"/>
            <w:rFonts w:hint="eastAsia"/>
          </w:rPr>
          <w:t>供给增加成交增加</w:t>
        </w:r>
        <w:r>
          <w:rPr>
            <w:webHidden/>
          </w:rPr>
          <w:tab/>
        </w:r>
        <w:r>
          <w:rPr>
            <w:webHidden/>
          </w:rPr>
          <w:fldChar w:fldCharType="begin"/>
        </w:r>
        <w:r>
          <w:rPr>
            <w:webHidden/>
          </w:rPr>
          <w:instrText xml:space="preserve"> PAGEREF _Toc420520658 \h </w:instrText>
        </w:r>
        <w:r>
          <w:rPr>
            <w:webHidden/>
          </w:rPr>
        </w:r>
        <w:r>
          <w:rPr>
            <w:webHidden/>
          </w:rPr>
          <w:fldChar w:fldCharType="separate"/>
        </w:r>
        <w:r>
          <w:rPr>
            <w:webHidden/>
          </w:rPr>
          <w:t>37</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59" w:history="1">
        <w:r w:rsidRPr="00784239">
          <w:rPr>
            <w:rStyle w:val="a4"/>
            <w:rFonts w:hint="eastAsia"/>
          </w:rPr>
          <w:t>图</w:t>
        </w:r>
        <w:r w:rsidRPr="00784239">
          <w:rPr>
            <w:rStyle w:val="a4"/>
          </w:rPr>
          <w:t xml:space="preserve">4.11  </w:t>
        </w:r>
        <w:r w:rsidRPr="00784239">
          <w:rPr>
            <w:rStyle w:val="a4"/>
            <w:rFonts w:hint="eastAsia"/>
          </w:rPr>
          <w:t>供给增加成交增加续</w:t>
        </w:r>
        <w:r>
          <w:rPr>
            <w:webHidden/>
          </w:rPr>
          <w:tab/>
        </w:r>
        <w:r>
          <w:rPr>
            <w:webHidden/>
          </w:rPr>
          <w:fldChar w:fldCharType="begin"/>
        </w:r>
        <w:r>
          <w:rPr>
            <w:webHidden/>
          </w:rPr>
          <w:instrText xml:space="preserve"> PAGEREF _Toc420520659 \h </w:instrText>
        </w:r>
        <w:r>
          <w:rPr>
            <w:webHidden/>
          </w:rPr>
        </w:r>
        <w:r>
          <w:rPr>
            <w:webHidden/>
          </w:rPr>
          <w:fldChar w:fldCharType="separate"/>
        </w:r>
        <w:r>
          <w:rPr>
            <w:webHidden/>
          </w:rPr>
          <w:t>38</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60" w:history="1">
        <w:r w:rsidRPr="00784239">
          <w:rPr>
            <w:rStyle w:val="a4"/>
            <w:rFonts w:hint="eastAsia"/>
          </w:rPr>
          <w:t>图</w:t>
        </w:r>
        <w:r w:rsidRPr="00784239">
          <w:rPr>
            <w:rStyle w:val="a4"/>
          </w:rPr>
          <w:t xml:space="preserve">4.12  </w:t>
        </w:r>
        <w:r w:rsidRPr="00784239">
          <w:rPr>
            <w:rStyle w:val="a4"/>
            <w:rFonts w:hint="eastAsia"/>
          </w:rPr>
          <w:t>供求缺口模型整体流程介绍</w:t>
        </w:r>
        <w:r>
          <w:rPr>
            <w:webHidden/>
          </w:rPr>
          <w:tab/>
        </w:r>
        <w:r>
          <w:rPr>
            <w:webHidden/>
          </w:rPr>
          <w:fldChar w:fldCharType="begin"/>
        </w:r>
        <w:r>
          <w:rPr>
            <w:webHidden/>
          </w:rPr>
          <w:instrText xml:space="preserve"> PAGEREF _Toc420520660 \h </w:instrText>
        </w:r>
        <w:r>
          <w:rPr>
            <w:webHidden/>
          </w:rPr>
        </w:r>
        <w:r>
          <w:rPr>
            <w:webHidden/>
          </w:rPr>
          <w:fldChar w:fldCharType="separate"/>
        </w:r>
        <w:r>
          <w:rPr>
            <w:webHidden/>
          </w:rPr>
          <w:t>38</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61" w:history="1">
        <w:r w:rsidRPr="00784239">
          <w:rPr>
            <w:rStyle w:val="a4"/>
            <w:rFonts w:hint="eastAsia"/>
          </w:rPr>
          <w:t>图</w:t>
        </w:r>
        <w:r w:rsidRPr="00784239">
          <w:rPr>
            <w:rStyle w:val="a4"/>
          </w:rPr>
          <w:t xml:space="preserve">4.13  </w:t>
        </w:r>
        <w:r w:rsidRPr="00784239">
          <w:rPr>
            <w:rStyle w:val="a4"/>
            <w:rFonts w:hint="eastAsia"/>
          </w:rPr>
          <w:t>供求缺口模型逻辑图</w:t>
        </w:r>
        <w:r>
          <w:rPr>
            <w:webHidden/>
          </w:rPr>
          <w:tab/>
        </w:r>
        <w:r>
          <w:rPr>
            <w:webHidden/>
          </w:rPr>
          <w:fldChar w:fldCharType="begin"/>
        </w:r>
        <w:r>
          <w:rPr>
            <w:webHidden/>
          </w:rPr>
          <w:instrText xml:space="preserve"> PAGEREF _Toc420520661 \h </w:instrText>
        </w:r>
        <w:r>
          <w:rPr>
            <w:webHidden/>
          </w:rPr>
        </w:r>
        <w:r>
          <w:rPr>
            <w:webHidden/>
          </w:rPr>
          <w:fldChar w:fldCharType="separate"/>
        </w:r>
        <w:r>
          <w:rPr>
            <w:webHidden/>
          </w:rPr>
          <w:t>39</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62" w:history="1">
        <w:r w:rsidRPr="00784239">
          <w:rPr>
            <w:rStyle w:val="a4"/>
            <w:rFonts w:hint="eastAsia"/>
          </w:rPr>
          <w:t>图</w:t>
        </w:r>
        <w:r w:rsidRPr="00784239">
          <w:rPr>
            <w:rStyle w:val="a4"/>
          </w:rPr>
          <w:t xml:space="preserve">4.14  </w:t>
        </w:r>
        <w:r w:rsidRPr="00784239">
          <w:rPr>
            <w:rStyle w:val="a4"/>
            <w:rFonts w:hint="eastAsia"/>
          </w:rPr>
          <w:t>权限设置</w:t>
        </w:r>
        <w:r>
          <w:rPr>
            <w:webHidden/>
          </w:rPr>
          <w:tab/>
        </w:r>
        <w:r>
          <w:rPr>
            <w:webHidden/>
          </w:rPr>
          <w:fldChar w:fldCharType="begin"/>
        </w:r>
        <w:r>
          <w:rPr>
            <w:webHidden/>
          </w:rPr>
          <w:instrText xml:space="preserve"> PAGEREF _Toc420520662 \h </w:instrText>
        </w:r>
        <w:r>
          <w:rPr>
            <w:webHidden/>
          </w:rPr>
        </w:r>
        <w:r>
          <w:rPr>
            <w:webHidden/>
          </w:rPr>
          <w:fldChar w:fldCharType="separate"/>
        </w:r>
        <w:r>
          <w:rPr>
            <w:webHidden/>
          </w:rPr>
          <w:t>40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63" w:history="1">
        <w:r w:rsidRPr="00784239">
          <w:rPr>
            <w:rStyle w:val="a4"/>
            <w:rFonts w:hint="eastAsia"/>
          </w:rPr>
          <w:t>图</w:t>
        </w:r>
        <w:r w:rsidRPr="00784239">
          <w:rPr>
            <w:rStyle w:val="a4"/>
          </w:rPr>
          <w:t xml:space="preserve">4.15  </w:t>
        </w:r>
        <w:r w:rsidRPr="00784239">
          <w:rPr>
            <w:rStyle w:val="a4"/>
            <w:rFonts w:hint="eastAsia"/>
          </w:rPr>
          <w:t>通过</w:t>
        </w:r>
        <w:r w:rsidRPr="00784239">
          <w:rPr>
            <w:rStyle w:val="a4"/>
          </w:rPr>
          <w:t>Putty</w:t>
        </w:r>
        <w:r w:rsidRPr="00784239">
          <w:rPr>
            <w:rStyle w:val="a4"/>
            <w:rFonts w:hint="eastAsia"/>
          </w:rPr>
          <w:t>登陆</w:t>
        </w:r>
        <w:r w:rsidRPr="00784239">
          <w:rPr>
            <w:rStyle w:val="a4"/>
          </w:rPr>
          <w:t>SAS</w:t>
        </w:r>
        <w:r>
          <w:rPr>
            <w:webHidden/>
          </w:rPr>
          <w:tab/>
        </w:r>
        <w:r>
          <w:rPr>
            <w:webHidden/>
          </w:rPr>
          <w:fldChar w:fldCharType="begin"/>
        </w:r>
        <w:r>
          <w:rPr>
            <w:webHidden/>
          </w:rPr>
          <w:instrText xml:space="preserve"> PAGEREF _Toc420520663 \h </w:instrText>
        </w:r>
        <w:r>
          <w:rPr>
            <w:webHidden/>
          </w:rPr>
        </w:r>
        <w:r>
          <w:rPr>
            <w:webHidden/>
          </w:rPr>
          <w:fldChar w:fldCharType="separate"/>
        </w:r>
        <w:r>
          <w:rPr>
            <w:webHidden/>
          </w:rPr>
          <w:t>42</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64" w:history="1">
        <w:r w:rsidRPr="00784239">
          <w:rPr>
            <w:rStyle w:val="a4"/>
            <w:rFonts w:hint="eastAsia"/>
          </w:rPr>
          <w:t>图</w:t>
        </w:r>
        <w:r w:rsidRPr="00784239">
          <w:rPr>
            <w:rStyle w:val="a4"/>
          </w:rPr>
          <w:t xml:space="preserve">4.16  </w:t>
        </w:r>
        <w:r w:rsidRPr="00784239">
          <w:rPr>
            <w:rStyle w:val="a4"/>
            <w:rFonts w:hint="eastAsia"/>
          </w:rPr>
          <w:t>运行</w:t>
        </w:r>
        <w:r w:rsidRPr="00784239">
          <w:rPr>
            <w:rStyle w:val="a4"/>
          </w:rPr>
          <w:t>schedule.txt</w:t>
        </w:r>
        <w:r>
          <w:rPr>
            <w:webHidden/>
          </w:rPr>
          <w:tab/>
        </w:r>
        <w:r>
          <w:rPr>
            <w:webHidden/>
          </w:rPr>
          <w:fldChar w:fldCharType="begin"/>
        </w:r>
        <w:r>
          <w:rPr>
            <w:webHidden/>
          </w:rPr>
          <w:instrText xml:space="preserve"> PAGEREF _Toc420520664 \h </w:instrText>
        </w:r>
        <w:r>
          <w:rPr>
            <w:webHidden/>
          </w:rPr>
        </w:r>
        <w:r>
          <w:rPr>
            <w:webHidden/>
          </w:rPr>
          <w:fldChar w:fldCharType="separate"/>
        </w:r>
        <w:r>
          <w:rPr>
            <w:webHidden/>
          </w:rPr>
          <w:t>42</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65" w:history="1">
        <w:r w:rsidRPr="00784239">
          <w:rPr>
            <w:rStyle w:val="a4"/>
            <w:rFonts w:hint="eastAsia"/>
          </w:rPr>
          <w:t>图</w:t>
        </w:r>
        <w:r w:rsidRPr="00784239">
          <w:rPr>
            <w:rStyle w:val="a4"/>
          </w:rPr>
          <w:t>4.17  SPOON</w:t>
        </w:r>
        <w:r w:rsidRPr="00784239">
          <w:rPr>
            <w:rStyle w:val="a4"/>
            <w:rFonts w:hint="eastAsia"/>
          </w:rPr>
          <w:t>自动化工程界面展示</w:t>
        </w:r>
        <w:r>
          <w:rPr>
            <w:webHidden/>
          </w:rPr>
          <w:tab/>
        </w:r>
        <w:r>
          <w:rPr>
            <w:webHidden/>
          </w:rPr>
          <w:fldChar w:fldCharType="begin"/>
        </w:r>
        <w:r>
          <w:rPr>
            <w:webHidden/>
          </w:rPr>
          <w:instrText xml:space="preserve"> PAGEREF _Toc420520665 \h </w:instrText>
        </w:r>
        <w:r>
          <w:rPr>
            <w:webHidden/>
          </w:rPr>
        </w:r>
        <w:r>
          <w:rPr>
            <w:webHidden/>
          </w:rPr>
          <w:fldChar w:fldCharType="separate"/>
        </w:r>
        <w:r>
          <w:rPr>
            <w:webHidden/>
          </w:rPr>
          <w:t>43</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66" w:history="1">
        <w:r w:rsidRPr="00784239">
          <w:rPr>
            <w:rStyle w:val="a4"/>
            <w:rFonts w:hint="eastAsia"/>
          </w:rPr>
          <w:t>图</w:t>
        </w:r>
        <w:r w:rsidRPr="00784239">
          <w:rPr>
            <w:rStyle w:val="a4"/>
          </w:rPr>
          <w:t>4.18  SPOON Automation</w:t>
        </w:r>
        <w:r w:rsidRPr="00784239">
          <w:rPr>
            <w:rStyle w:val="a4"/>
            <w:rFonts w:hint="eastAsia"/>
          </w:rPr>
          <w:t>时间设置</w:t>
        </w:r>
        <w:r>
          <w:rPr>
            <w:webHidden/>
          </w:rPr>
          <w:tab/>
        </w:r>
        <w:r>
          <w:rPr>
            <w:webHidden/>
          </w:rPr>
          <w:fldChar w:fldCharType="begin"/>
        </w:r>
        <w:r>
          <w:rPr>
            <w:webHidden/>
          </w:rPr>
          <w:instrText xml:space="preserve"> PAGEREF _Toc420520666 \h </w:instrText>
        </w:r>
        <w:r>
          <w:rPr>
            <w:webHidden/>
          </w:rPr>
        </w:r>
        <w:r>
          <w:rPr>
            <w:webHidden/>
          </w:rPr>
          <w:fldChar w:fldCharType="separate"/>
        </w:r>
        <w:r>
          <w:rPr>
            <w:webHidden/>
          </w:rPr>
          <w:t>44</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67" w:history="1">
        <w:r w:rsidRPr="00784239">
          <w:rPr>
            <w:rStyle w:val="a4"/>
            <w:rFonts w:hint="eastAsia"/>
          </w:rPr>
          <w:t>图</w:t>
        </w:r>
        <w:r w:rsidRPr="00784239">
          <w:rPr>
            <w:rStyle w:val="a4"/>
          </w:rPr>
          <w:t xml:space="preserve">4.19  </w:t>
        </w:r>
        <w:r w:rsidRPr="00784239">
          <w:rPr>
            <w:rStyle w:val="a4"/>
            <w:rFonts w:hint="eastAsia"/>
          </w:rPr>
          <w:t>加载数据库参数</w:t>
        </w:r>
        <w:r>
          <w:rPr>
            <w:webHidden/>
          </w:rPr>
          <w:tab/>
        </w:r>
        <w:r>
          <w:rPr>
            <w:webHidden/>
          </w:rPr>
          <w:fldChar w:fldCharType="begin"/>
        </w:r>
        <w:r>
          <w:rPr>
            <w:webHidden/>
          </w:rPr>
          <w:instrText xml:space="preserve"> PAGEREF _Toc420520667 \h </w:instrText>
        </w:r>
        <w:r>
          <w:rPr>
            <w:webHidden/>
          </w:rPr>
        </w:r>
        <w:r>
          <w:rPr>
            <w:webHidden/>
          </w:rPr>
          <w:fldChar w:fldCharType="separate"/>
        </w:r>
        <w:r>
          <w:rPr>
            <w:webHidden/>
          </w:rPr>
          <w:t>44</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68" w:history="1">
        <w:r w:rsidRPr="00784239">
          <w:rPr>
            <w:rStyle w:val="a4"/>
            <w:rFonts w:hint="eastAsia"/>
          </w:rPr>
          <w:t>图</w:t>
        </w:r>
        <w:r w:rsidRPr="00784239">
          <w:rPr>
            <w:rStyle w:val="a4"/>
          </w:rPr>
          <w:t xml:space="preserve">4.20  </w:t>
        </w:r>
        <w:r w:rsidRPr="00784239">
          <w:rPr>
            <w:rStyle w:val="a4"/>
            <w:rFonts w:hint="eastAsia"/>
          </w:rPr>
          <w:t>从数据仓库中加载数据</w:t>
        </w:r>
        <w:r>
          <w:rPr>
            <w:webHidden/>
          </w:rPr>
          <w:tab/>
        </w:r>
        <w:r>
          <w:rPr>
            <w:webHidden/>
          </w:rPr>
          <w:fldChar w:fldCharType="begin"/>
        </w:r>
        <w:r>
          <w:rPr>
            <w:webHidden/>
          </w:rPr>
          <w:instrText xml:space="preserve"> PAGEREF _Toc420520668 \h </w:instrText>
        </w:r>
        <w:r>
          <w:rPr>
            <w:webHidden/>
          </w:rPr>
        </w:r>
        <w:r>
          <w:rPr>
            <w:webHidden/>
          </w:rPr>
          <w:fldChar w:fldCharType="separate"/>
        </w:r>
        <w:r>
          <w:rPr>
            <w:webHidden/>
          </w:rPr>
          <w:t>45</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69" w:history="1">
        <w:r w:rsidRPr="00784239">
          <w:rPr>
            <w:rStyle w:val="a4"/>
            <w:rFonts w:hint="eastAsia"/>
          </w:rPr>
          <w:t>图</w:t>
        </w:r>
        <w:r w:rsidRPr="00784239">
          <w:rPr>
            <w:rStyle w:val="a4"/>
          </w:rPr>
          <w:t xml:space="preserve">4.21  </w:t>
        </w:r>
        <w:r w:rsidRPr="00784239">
          <w:rPr>
            <w:rStyle w:val="a4"/>
            <w:rFonts w:hint="eastAsia"/>
          </w:rPr>
          <w:t>加载数据模块处理</w:t>
        </w:r>
        <w:r>
          <w:rPr>
            <w:webHidden/>
          </w:rPr>
          <w:tab/>
        </w:r>
        <w:r>
          <w:rPr>
            <w:webHidden/>
          </w:rPr>
          <w:fldChar w:fldCharType="begin"/>
        </w:r>
        <w:r>
          <w:rPr>
            <w:webHidden/>
          </w:rPr>
          <w:instrText xml:space="preserve"> PAGEREF _Toc420520669 \h </w:instrText>
        </w:r>
        <w:r>
          <w:rPr>
            <w:webHidden/>
          </w:rPr>
        </w:r>
        <w:r>
          <w:rPr>
            <w:webHidden/>
          </w:rPr>
          <w:fldChar w:fldCharType="separate"/>
        </w:r>
        <w:r>
          <w:rPr>
            <w:webHidden/>
          </w:rPr>
          <w:t>45</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70" w:history="1">
        <w:r w:rsidRPr="00784239">
          <w:rPr>
            <w:rStyle w:val="a4"/>
            <w:rFonts w:hint="eastAsia"/>
          </w:rPr>
          <w:t>图</w:t>
        </w:r>
        <w:r w:rsidRPr="00784239">
          <w:rPr>
            <w:rStyle w:val="a4"/>
          </w:rPr>
          <w:t xml:space="preserve">4.22  </w:t>
        </w:r>
        <w:r w:rsidRPr="00784239">
          <w:rPr>
            <w:rStyle w:val="a4"/>
            <w:rFonts w:hint="eastAsia"/>
          </w:rPr>
          <w:t>获取系统时间</w:t>
        </w:r>
        <w:r>
          <w:rPr>
            <w:webHidden/>
          </w:rPr>
          <w:tab/>
        </w:r>
        <w:r>
          <w:rPr>
            <w:webHidden/>
          </w:rPr>
          <w:fldChar w:fldCharType="begin"/>
        </w:r>
        <w:r>
          <w:rPr>
            <w:webHidden/>
          </w:rPr>
          <w:instrText xml:space="preserve"> PAGEREF _Toc420520670 \h </w:instrText>
        </w:r>
        <w:r>
          <w:rPr>
            <w:webHidden/>
          </w:rPr>
        </w:r>
        <w:r>
          <w:rPr>
            <w:webHidden/>
          </w:rPr>
          <w:fldChar w:fldCharType="separate"/>
        </w:r>
        <w:r>
          <w:rPr>
            <w:webHidden/>
          </w:rPr>
          <w:t>46</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71" w:history="1">
        <w:r w:rsidRPr="00784239">
          <w:rPr>
            <w:rStyle w:val="a4"/>
            <w:rFonts w:hint="eastAsia"/>
          </w:rPr>
          <w:t>图</w:t>
        </w:r>
        <w:r w:rsidRPr="00784239">
          <w:rPr>
            <w:rStyle w:val="a4"/>
          </w:rPr>
          <w:t xml:space="preserve">4.23  </w:t>
        </w:r>
        <w:r w:rsidRPr="00784239">
          <w:rPr>
            <w:rStyle w:val="a4"/>
            <w:rFonts w:hint="eastAsia"/>
          </w:rPr>
          <w:t>数据透视表连接数据仓库</w:t>
        </w:r>
        <w:r>
          <w:rPr>
            <w:webHidden/>
          </w:rPr>
          <w:tab/>
        </w:r>
        <w:r>
          <w:rPr>
            <w:webHidden/>
          </w:rPr>
          <w:fldChar w:fldCharType="begin"/>
        </w:r>
        <w:r>
          <w:rPr>
            <w:webHidden/>
          </w:rPr>
          <w:instrText xml:space="preserve"> PAGEREF _Toc420520671 \h </w:instrText>
        </w:r>
        <w:r>
          <w:rPr>
            <w:webHidden/>
          </w:rPr>
        </w:r>
        <w:r>
          <w:rPr>
            <w:webHidden/>
          </w:rPr>
          <w:fldChar w:fldCharType="separate"/>
        </w:r>
        <w:r>
          <w:rPr>
            <w:webHidden/>
          </w:rPr>
          <w:t>48</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72" w:history="1">
        <w:r w:rsidRPr="00784239">
          <w:rPr>
            <w:rStyle w:val="a4"/>
            <w:rFonts w:hint="eastAsia"/>
          </w:rPr>
          <w:t>图</w:t>
        </w:r>
        <w:r w:rsidRPr="00784239">
          <w:rPr>
            <w:rStyle w:val="a4"/>
          </w:rPr>
          <w:t xml:space="preserve">4.24  </w:t>
        </w:r>
        <w:r w:rsidRPr="00784239">
          <w:rPr>
            <w:rStyle w:val="a4"/>
            <w:rFonts w:hint="eastAsia"/>
          </w:rPr>
          <w:t>热销产品类别信息</w:t>
        </w:r>
        <w:r>
          <w:rPr>
            <w:webHidden/>
          </w:rPr>
          <w:tab/>
        </w:r>
        <w:r>
          <w:rPr>
            <w:webHidden/>
          </w:rPr>
          <w:fldChar w:fldCharType="begin"/>
        </w:r>
        <w:r>
          <w:rPr>
            <w:webHidden/>
          </w:rPr>
          <w:instrText xml:space="preserve"> PAGEREF _Toc420520672 \h </w:instrText>
        </w:r>
        <w:r>
          <w:rPr>
            <w:webHidden/>
          </w:rPr>
        </w:r>
        <w:r>
          <w:rPr>
            <w:webHidden/>
          </w:rPr>
          <w:fldChar w:fldCharType="separate"/>
        </w:r>
        <w:r>
          <w:rPr>
            <w:webHidden/>
          </w:rPr>
          <w:t>49</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73" w:history="1">
        <w:r w:rsidRPr="00784239">
          <w:rPr>
            <w:rStyle w:val="a4"/>
            <w:rFonts w:hint="eastAsia"/>
          </w:rPr>
          <w:t>图</w:t>
        </w:r>
        <w:r w:rsidRPr="00784239">
          <w:rPr>
            <w:rStyle w:val="a4"/>
          </w:rPr>
          <w:t xml:space="preserve">4.25  </w:t>
        </w:r>
        <w:r w:rsidRPr="00784239">
          <w:rPr>
            <w:rStyle w:val="a4"/>
            <w:rFonts w:hint="eastAsia"/>
          </w:rPr>
          <w:t>热销产品品牌信息</w:t>
        </w:r>
        <w:r>
          <w:rPr>
            <w:webHidden/>
          </w:rPr>
          <w:tab/>
        </w:r>
        <w:r>
          <w:rPr>
            <w:webHidden/>
          </w:rPr>
          <w:fldChar w:fldCharType="begin"/>
        </w:r>
        <w:r>
          <w:rPr>
            <w:webHidden/>
          </w:rPr>
          <w:instrText xml:space="preserve"> PAGEREF _Toc420520673 \h </w:instrText>
        </w:r>
        <w:r>
          <w:rPr>
            <w:webHidden/>
          </w:rPr>
        </w:r>
        <w:r>
          <w:rPr>
            <w:webHidden/>
          </w:rPr>
          <w:fldChar w:fldCharType="separate"/>
        </w:r>
        <w:r>
          <w:rPr>
            <w:webHidden/>
          </w:rPr>
          <w:t>49</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74" w:history="1">
        <w:r w:rsidRPr="00784239">
          <w:rPr>
            <w:rStyle w:val="a4"/>
            <w:rFonts w:hint="eastAsia"/>
          </w:rPr>
          <w:t>图</w:t>
        </w:r>
        <w:r w:rsidRPr="00784239">
          <w:rPr>
            <w:rStyle w:val="a4"/>
          </w:rPr>
          <w:t xml:space="preserve">4.26  </w:t>
        </w:r>
        <w:r w:rsidRPr="00784239">
          <w:rPr>
            <w:rStyle w:val="a4"/>
            <w:rFonts w:hint="eastAsia"/>
          </w:rPr>
          <w:t>热销产品详细信息</w:t>
        </w:r>
        <w:r>
          <w:rPr>
            <w:webHidden/>
          </w:rPr>
          <w:tab/>
        </w:r>
        <w:r>
          <w:rPr>
            <w:webHidden/>
          </w:rPr>
          <w:fldChar w:fldCharType="begin"/>
        </w:r>
        <w:r>
          <w:rPr>
            <w:webHidden/>
          </w:rPr>
          <w:instrText xml:space="preserve"> PAGEREF _Toc420520674 \h </w:instrText>
        </w:r>
        <w:r>
          <w:rPr>
            <w:webHidden/>
          </w:rPr>
        </w:r>
        <w:r>
          <w:rPr>
            <w:webHidden/>
          </w:rPr>
          <w:fldChar w:fldCharType="separate"/>
        </w:r>
        <w:r>
          <w:rPr>
            <w:webHidden/>
          </w:rPr>
          <w:t>50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75" w:history="1">
        <w:r w:rsidRPr="00784239">
          <w:rPr>
            <w:rStyle w:val="a4"/>
            <w:rFonts w:hint="eastAsia"/>
          </w:rPr>
          <w:t>图</w:t>
        </w:r>
        <w:r w:rsidRPr="00784239">
          <w:rPr>
            <w:rStyle w:val="a4"/>
          </w:rPr>
          <w:t>4.27  Tablueau</w:t>
        </w:r>
        <w:r w:rsidRPr="00784239">
          <w:rPr>
            <w:rStyle w:val="a4"/>
            <w:rFonts w:hint="eastAsia"/>
          </w:rPr>
          <w:t>热销类别对比数据图</w:t>
        </w:r>
        <w:r>
          <w:rPr>
            <w:webHidden/>
          </w:rPr>
          <w:tab/>
        </w:r>
        <w:r>
          <w:rPr>
            <w:webHidden/>
          </w:rPr>
          <w:fldChar w:fldCharType="begin"/>
        </w:r>
        <w:r>
          <w:rPr>
            <w:webHidden/>
          </w:rPr>
          <w:instrText xml:space="preserve"> PAGEREF _Toc420520675 \h </w:instrText>
        </w:r>
        <w:r>
          <w:rPr>
            <w:webHidden/>
          </w:rPr>
        </w:r>
        <w:r>
          <w:rPr>
            <w:webHidden/>
          </w:rPr>
          <w:fldChar w:fldCharType="separate"/>
        </w:r>
        <w:r>
          <w:rPr>
            <w:webHidden/>
          </w:rPr>
          <w:t>50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76" w:history="1">
        <w:r w:rsidRPr="00784239">
          <w:rPr>
            <w:rStyle w:val="a4"/>
            <w:rFonts w:hint="eastAsia"/>
          </w:rPr>
          <w:t>图</w:t>
        </w:r>
        <w:r w:rsidRPr="00784239">
          <w:rPr>
            <w:rStyle w:val="a4"/>
          </w:rPr>
          <w:t xml:space="preserve">4.28  </w:t>
        </w:r>
        <w:r w:rsidRPr="00784239">
          <w:rPr>
            <w:rStyle w:val="a4"/>
            <w:rFonts w:hint="eastAsia"/>
          </w:rPr>
          <w:t>中文页面信息展示图</w:t>
        </w:r>
        <w:r>
          <w:rPr>
            <w:webHidden/>
          </w:rPr>
          <w:tab/>
        </w:r>
        <w:r>
          <w:rPr>
            <w:webHidden/>
          </w:rPr>
          <w:fldChar w:fldCharType="begin"/>
        </w:r>
        <w:r>
          <w:rPr>
            <w:webHidden/>
          </w:rPr>
          <w:instrText xml:space="preserve"> PAGEREF _Toc420520676 \h </w:instrText>
        </w:r>
        <w:r>
          <w:rPr>
            <w:webHidden/>
          </w:rPr>
        </w:r>
        <w:r>
          <w:rPr>
            <w:webHidden/>
          </w:rPr>
          <w:fldChar w:fldCharType="separate"/>
        </w:r>
        <w:r>
          <w:rPr>
            <w:webHidden/>
          </w:rPr>
          <w:t>51</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77" w:history="1">
        <w:r w:rsidRPr="00784239">
          <w:rPr>
            <w:rStyle w:val="a4"/>
            <w:rFonts w:hint="eastAsia"/>
          </w:rPr>
          <w:t>图</w:t>
        </w:r>
        <w:r w:rsidRPr="00784239">
          <w:rPr>
            <w:rStyle w:val="a4"/>
          </w:rPr>
          <w:t xml:space="preserve">5.1  </w:t>
        </w:r>
        <w:r w:rsidRPr="00784239">
          <w:rPr>
            <w:rStyle w:val="a4"/>
            <w:rFonts w:hint="eastAsia"/>
          </w:rPr>
          <w:t>论坛获取信息整体流程</w:t>
        </w:r>
        <w:r>
          <w:rPr>
            <w:webHidden/>
          </w:rPr>
          <w:tab/>
        </w:r>
        <w:r>
          <w:rPr>
            <w:webHidden/>
          </w:rPr>
          <w:fldChar w:fldCharType="begin"/>
        </w:r>
        <w:r>
          <w:rPr>
            <w:webHidden/>
          </w:rPr>
          <w:instrText xml:space="preserve"> PAGEREF _Toc420520677 \h </w:instrText>
        </w:r>
        <w:r>
          <w:rPr>
            <w:webHidden/>
          </w:rPr>
        </w:r>
        <w:r>
          <w:rPr>
            <w:webHidden/>
          </w:rPr>
          <w:fldChar w:fldCharType="separate"/>
        </w:r>
        <w:r>
          <w:rPr>
            <w:webHidden/>
          </w:rPr>
          <w:t>53</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78" w:history="1">
        <w:r w:rsidRPr="00784239">
          <w:rPr>
            <w:rStyle w:val="a4"/>
            <w:rFonts w:hint="eastAsia"/>
          </w:rPr>
          <w:t>图</w:t>
        </w:r>
        <w:r w:rsidRPr="00784239">
          <w:rPr>
            <w:rStyle w:val="a4"/>
          </w:rPr>
          <w:t>5.2  SCRAPY</w:t>
        </w:r>
        <w:r w:rsidRPr="00784239">
          <w:rPr>
            <w:rStyle w:val="a4"/>
            <w:rFonts w:hint="eastAsia"/>
          </w:rPr>
          <w:t>工作流程</w:t>
        </w:r>
        <w:r>
          <w:rPr>
            <w:webHidden/>
          </w:rPr>
          <w:tab/>
        </w:r>
        <w:r>
          <w:rPr>
            <w:webHidden/>
          </w:rPr>
          <w:fldChar w:fldCharType="begin"/>
        </w:r>
        <w:r>
          <w:rPr>
            <w:webHidden/>
          </w:rPr>
          <w:instrText xml:space="preserve"> PAGEREF _Toc420520678 \h </w:instrText>
        </w:r>
        <w:r>
          <w:rPr>
            <w:webHidden/>
          </w:rPr>
        </w:r>
        <w:r>
          <w:rPr>
            <w:webHidden/>
          </w:rPr>
          <w:fldChar w:fldCharType="separate"/>
        </w:r>
        <w:r>
          <w:rPr>
            <w:webHidden/>
          </w:rPr>
          <w:t>54</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79" w:history="1">
        <w:r w:rsidRPr="00784239">
          <w:rPr>
            <w:rStyle w:val="a4"/>
            <w:rFonts w:hint="eastAsia"/>
          </w:rPr>
          <w:t>图</w:t>
        </w:r>
        <w:r w:rsidRPr="00784239">
          <w:rPr>
            <w:rStyle w:val="a4"/>
          </w:rPr>
          <w:t>5.3  Item</w:t>
        </w:r>
        <w:r w:rsidRPr="00784239">
          <w:rPr>
            <w:rStyle w:val="a4"/>
            <w:rFonts w:hint="eastAsia"/>
          </w:rPr>
          <w:t>模块设置</w:t>
        </w:r>
        <w:r>
          <w:rPr>
            <w:webHidden/>
          </w:rPr>
          <w:tab/>
        </w:r>
        <w:r>
          <w:rPr>
            <w:webHidden/>
          </w:rPr>
          <w:fldChar w:fldCharType="begin"/>
        </w:r>
        <w:r>
          <w:rPr>
            <w:webHidden/>
          </w:rPr>
          <w:instrText xml:space="preserve"> PAGEREF _Toc420520679 \h </w:instrText>
        </w:r>
        <w:r>
          <w:rPr>
            <w:webHidden/>
          </w:rPr>
        </w:r>
        <w:r>
          <w:rPr>
            <w:webHidden/>
          </w:rPr>
          <w:fldChar w:fldCharType="separate"/>
        </w:r>
        <w:r>
          <w:rPr>
            <w:webHidden/>
          </w:rPr>
          <w:t>56</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80" w:history="1">
        <w:r w:rsidRPr="00784239">
          <w:rPr>
            <w:rStyle w:val="a4"/>
            <w:rFonts w:hint="eastAsia"/>
          </w:rPr>
          <w:t>图</w:t>
        </w:r>
        <w:r w:rsidRPr="00784239">
          <w:rPr>
            <w:rStyle w:val="a4"/>
          </w:rPr>
          <w:t>5.4  Setting</w:t>
        </w:r>
        <w:r w:rsidRPr="00784239">
          <w:rPr>
            <w:rStyle w:val="a4"/>
            <w:rFonts w:hint="eastAsia"/>
          </w:rPr>
          <w:t>模块设置</w:t>
        </w:r>
        <w:r>
          <w:rPr>
            <w:webHidden/>
          </w:rPr>
          <w:tab/>
        </w:r>
        <w:r>
          <w:rPr>
            <w:webHidden/>
          </w:rPr>
          <w:fldChar w:fldCharType="begin"/>
        </w:r>
        <w:r>
          <w:rPr>
            <w:webHidden/>
          </w:rPr>
          <w:instrText xml:space="preserve"> PAGEREF _Toc420520680 \h </w:instrText>
        </w:r>
        <w:r>
          <w:rPr>
            <w:webHidden/>
          </w:rPr>
        </w:r>
        <w:r>
          <w:rPr>
            <w:webHidden/>
          </w:rPr>
          <w:fldChar w:fldCharType="separate"/>
        </w:r>
        <w:r>
          <w:rPr>
            <w:webHidden/>
          </w:rPr>
          <w:t>56</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81" w:history="1">
        <w:r w:rsidRPr="00784239">
          <w:rPr>
            <w:rStyle w:val="a4"/>
            <w:rFonts w:hint="eastAsia"/>
          </w:rPr>
          <w:t>图</w:t>
        </w:r>
        <w:r w:rsidRPr="00784239">
          <w:rPr>
            <w:rStyle w:val="a4"/>
          </w:rPr>
          <w:t xml:space="preserve">5.5  </w:t>
        </w:r>
        <w:r w:rsidRPr="00784239">
          <w:rPr>
            <w:rStyle w:val="a4"/>
            <w:rFonts w:hint="eastAsia"/>
          </w:rPr>
          <w:t>数据采集结果</w:t>
        </w:r>
        <w:r>
          <w:rPr>
            <w:webHidden/>
          </w:rPr>
          <w:tab/>
        </w:r>
        <w:r>
          <w:rPr>
            <w:webHidden/>
          </w:rPr>
          <w:fldChar w:fldCharType="begin"/>
        </w:r>
        <w:r>
          <w:rPr>
            <w:webHidden/>
          </w:rPr>
          <w:instrText xml:space="preserve"> PAGEREF _Toc420520681 \h </w:instrText>
        </w:r>
        <w:r>
          <w:rPr>
            <w:webHidden/>
          </w:rPr>
        </w:r>
        <w:r>
          <w:rPr>
            <w:webHidden/>
          </w:rPr>
          <w:fldChar w:fldCharType="separate"/>
        </w:r>
        <w:r>
          <w:rPr>
            <w:webHidden/>
          </w:rPr>
          <w:t>57</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82" w:history="1">
        <w:r w:rsidRPr="00784239">
          <w:rPr>
            <w:rStyle w:val="a4"/>
            <w:rFonts w:hint="eastAsia"/>
          </w:rPr>
          <w:t>图</w:t>
        </w:r>
        <w:r w:rsidRPr="00784239">
          <w:rPr>
            <w:rStyle w:val="a4"/>
          </w:rPr>
          <w:t>5.6  XML</w:t>
        </w:r>
        <w:r w:rsidRPr="00784239">
          <w:rPr>
            <w:rStyle w:val="a4"/>
            <w:rFonts w:hint="eastAsia"/>
          </w:rPr>
          <w:t>数据存储结果</w:t>
        </w:r>
        <w:r>
          <w:rPr>
            <w:webHidden/>
          </w:rPr>
          <w:tab/>
        </w:r>
        <w:r>
          <w:rPr>
            <w:webHidden/>
          </w:rPr>
          <w:fldChar w:fldCharType="begin"/>
        </w:r>
        <w:r>
          <w:rPr>
            <w:webHidden/>
          </w:rPr>
          <w:instrText xml:space="preserve"> PAGEREF _Toc420520682 \h </w:instrText>
        </w:r>
        <w:r>
          <w:rPr>
            <w:webHidden/>
          </w:rPr>
        </w:r>
        <w:r>
          <w:rPr>
            <w:webHidden/>
          </w:rPr>
          <w:fldChar w:fldCharType="separate"/>
        </w:r>
        <w:r>
          <w:rPr>
            <w:webHidden/>
          </w:rPr>
          <w:t>57</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83" w:history="1">
        <w:r w:rsidRPr="00784239">
          <w:rPr>
            <w:rStyle w:val="a4"/>
            <w:rFonts w:hint="eastAsia"/>
          </w:rPr>
          <w:t>图</w:t>
        </w:r>
        <w:r w:rsidRPr="00784239">
          <w:rPr>
            <w:rStyle w:val="a4"/>
          </w:rPr>
          <w:t xml:space="preserve">5.7  </w:t>
        </w:r>
        <w:r w:rsidRPr="00784239">
          <w:rPr>
            <w:rStyle w:val="a4"/>
            <w:rFonts w:hint="eastAsia"/>
          </w:rPr>
          <w:t>数据库表结构</w:t>
        </w:r>
        <w:r>
          <w:rPr>
            <w:webHidden/>
          </w:rPr>
          <w:tab/>
        </w:r>
        <w:r>
          <w:rPr>
            <w:webHidden/>
          </w:rPr>
          <w:fldChar w:fldCharType="begin"/>
        </w:r>
        <w:r>
          <w:rPr>
            <w:webHidden/>
          </w:rPr>
          <w:instrText xml:space="preserve"> PAGEREF _Toc420520683 \h </w:instrText>
        </w:r>
        <w:r>
          <w:rPr>
            <w:webHidden/>
          </w:rPr>
        </w:r>
        <w:r>
          <w:rPr>
            <w:webHidden/>
          </w:rPr>
          <w:fldChar w:fldCharType="separate"/>
        </w:r>
        <w:r>
          <w:rPr>
            <w:webHidden/>
          </w:rPr>
          <w:t>59</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84" w:history="1">
        <w:r w:rsidRPr="00784239">
          <w:rPr>
            <w:rStyle w:val="a4"/>
            <w:rFonts w:hint="eastAsia"/>
          </w:rPr>
          <w:t>图</w:t>
        </w:r>
        <w:r w:rsidRPr="00784239">
          <w:rPr>
            <w:rStyle w:val="a4"/>
          </w:rPr>
          <w:t xml:space="preserve">5.8  </w:t>
        </w:r>
        <w:r w:rsidRPr="00784239">
          <w:rPr>
            <w:rStyle w:val="a4"/>
            <w:rFonts w:hint="eastAsia"/>
          </w:rPr>
          <w:t>数据清洗</w:t>
        </w:r>
        <w:r>
          <w:rPr>
            <w:webHidden/>
          </w:rPr>
          <w:tab/>
        </w:r>
        <w:r>
          <w:rPr>
            <w:webHidden/>
          </w:rPr>
          <w:fldChar w:fldCharType="begin"/>
        </w:r>
        <w:r>
          <w:rPr>
            <w:webHidden/>
          </w:rPr>
          <w:instrText xml:space="preserve"> PAGEREF _Toc420520684 \h </w:instrText>
        </w:r>
        <w:r>
          <w:rPr>
            <w:webHidden/>
          </w:rPr>
        </w:r>
        <w:r>
          <w:rPr>
            <w:webHidden/>
          </w:rPr>
          <w:fldChar w:fldCharType="separate"/>
        </w:r>
        <w:r>
          <w:rPr>
            <w:webHidden/>
          </w:rPr>
          <w:t>66</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85" w:history="1">
        <w:r w:rsidRPr="00784239">
          <w:rPr>
            <w:rStyle w:val="a4"/>
            <w:rFonts w:hint="eastAsia"/>
          </w:rPr>
          <w:t>图</w:t>
        </w:r>
        <w:r w:rsidRPr="00784239">
          <w:rPr>
            <w:rStyle w:val="a4"/>
          </w:rPr>
          <w:t xml:space="preserve">5.9  </w:t>
        </w:r>
        <w:r w:rsidRPr="00784239">
          <w:rPr>
            <w:rStyle w:val="a4"/>
            <w:rFonts w:hint="eastAsia"/>
          </w:rPr>
          <w:t>品牌关键词词频统计</w:t>
        </w:r>
        <w:r>
          <w:rPr>
            <w:webHidden/>
          </w:rPr>
          <w:tab/>
        </w:r>
        <w:r>
          <w:rPr>
            <w:webHidden/>
          </w:rPr>
          <w:fldChar w:fldCharType="begin"/>
        </w:r>
        <w:r>
          <w:rPr>
            <w:webHidden/>
          </w:rPr>
          <w:instrText xml:space="preserve"> PAGEREF _Toc420520685 \h </w:instrText>
        </w:r>
        <w:r>
          <w:rPr>
            <w:webHidden/>
          </w:rPr>
        </w:r>
        <w:r>
          <w:rPr>
            <w:webHidden/>
          </w:rPr>
          <w:fldChar w:fldCharType="separate"/>
        </w:r>
        <w:r>
          <w:rPr>
            <w:webHidden/>
          </w:rPr>
          <w:t>67</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86" w:history="1">
        <w:r w:rsidRPr="00784239">
          <w:rPr>
            <w:rStyle w:val="a4"/>
            <w:rFonts w:hint="eastAsia"/>
          </w:rPr>
          <w:t>图</w:t>
        </w:r>
        <w:r w:rsidRPr="00784239">
          <w:rPr>
            <w:rStyle w:val="a4"/>
          </w:rPr>
          <w:t xml:space="preserve">5.10  </w:t>
        </w:r>
        <w:r w:rsidRPr="00784239">
          <w:rPr>
            <w:rStyle w:val="a4"/>
            <w:rFonts w:hint="eastAsia"/>
          </w:rPr>
          <w:t>类别关键词词频统</w:t>
        </w:r>
        <w:r>
          <w:rPr>
            <w:webHidden/>
          </w:rPr>
          <w:tab/>
        </w:r>
        <w:r>
          <w:rPr>
            <w:webHidden/>
          </w:rPr>
          <w:fldChar w:fldCharType="begin"/>
        </w:r>
        <w:r>
          <w:rPr>
            <w:webHidden/>
          </w:rPr>
          <w:instrText xml:space="preserve"> PAGEREF _Toc420520686 \h </w:instrText>
        </w:r>
        <w:r>
          <w:rPr>
            <w:webHidden/>
          </w:rPr>
        </w:r>
        <w:r>
          <w:rPr>
            <w:webHidden/>
          </w:rPr>
          <w:fldChar w:fldCharType="separate"/>
        </w:r>
        <w:r>
          <w:rPr>
            <w:webHidden/>
          </w:rPr>
          <w:t>67</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87" w:history="1">
        <w:r w:rsidRPr="00784239">
          <w:rPr>
            <w:rStyle w:val="a4"/>
            <w:rFonts w:hint="eastAsia"/>
          </w:rPr>
          <w:t>图</w:t>
        </w:r>
        <w:r w:rsidRPr="00784239">
          <w:rPr>
            <w:rStyle w:val="a4"/>
          </w:rPr>
          <w:t xml:space="preserve">5.11  </w:t>
        </w:r>
        <w:r w:rsidRPr="00784239">
          <w:rPr>
            <w:rStyle w:val="a4"/>
            <w:rFonts w:hint="eastAsia"/>
          </w:rPr>
          <w:t>商城关键词词频统计</w:t>
        </w:r>
        <w:r>
          <w:rPr>
            <w:webHidden/>
          </w:rPr>
          <w:tab/>
        </w:r>
        <w:r>
          <w:rPr>
            <w:webHidden/>
          </w:rPr>
          <w:fldChar w:fldCharType="begin"/>
        </w:r>
        <w:r>
          <w:rPr>
            <w:webHidden/>
          </w:rPr>
          <w:instrText xml:space="preserve"> PAGEREF _Toc420520687 \h </w:instrText>
        </w:r>
        <w:r>
          <w:rPr>
            <w:webHidden/>
          </w:rPr>
        </w:r>
        <w:r>
          <w:rPr>
            <w:webHidden/>
          </w:rPr>
          <w:fldChar w:fldCharType="separate"/>
        </w:r>
        <w:r>
          <w:rPr>
            <w:webHidden/>
          </w:rPr>
          <w:t>68</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88" w:history="1">
        <w:r w:rsidRPr="00784239">
          <w:rPr>
            <w:rStyle w:val="a4"/>
            <w:rFonts w:hint="eastAsia"/>
          </w:rPr>
          <w:t>图</w:t>
        </w:r>
        <w:r w:rsidRPr="00784239">
          <w:rPr>
            <w:rStyle w:val="a4"/>
          </w:rPr>
          <w:t xml:space="preserve">5.12  </w:t>
        </w:r>
        <w:r w:rsidRPr="00784239">
          <w:rPr>
            <w:rStyle w:val="a4"/>
            <w:rFonts w:hint="eastAsia"/>
          </w:rPr>
          <w:t>类别词频统计结果展示图</w:t>
        </w:r>
        <w:r>
          <w:rPr>
            <w:webHidden/>
          </w:rPr>
          <w:tab/>
        </w:r>
        <w:r>
          <w:rPr>
            <w:webHidden/>
          </w:rPr>
          <w:fldChar w:fldCharType="begin"/>
        </w:r>
        <w:r>
          <w:rPr>
            <w:webHidden/>
          </w:rPr>
          <w:instrText xml:space="preserve"> PAGEREF _Toc420520688 \h </w:instrText>
        </w:r>
        <w:r>
          <w:rPr>
            <w:webHidden/>
          </w:rPr>
        </w:r>
        <w:r>
          <w:rPr>
            <w:webHidden/>
          </w:rPr>
          <w:fldChar w:fldCharType="separate"/>
        </w:r>
        <w:r>
          <w:rPr>
            <w:webHidden/>
          </w:rPr>
          <w:t>69</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89" w:history="1">
        <w:r w:rsidRPr="00784239">
          <w:rPr>
            <w:rStyle w:val="a4"/>
            <w:rFonts w:hint="eastAsia"/>
          </w:rPr>
          <w:t>图</w:t>
        </w:r>
        <w:r w:rsidRPr="00784239">
          <w:rPr>
            <w:rStyle w:val="a4"/>
          </w:rPr>
          <w:t xml:space="preserve">5.13  </w:t>
        </w:r>
        <w:r w:rsidRPr="00784239">
          <w:rPr>
            <w:rStyle w:val="a4"/>
            <w:rFonts w:hint="eastAsia"/>
          </w:rPr>
          <w:t>热门类别信息</w:t>
        </w:r>
        <w:r>
          <w:rPr>
            <w:webHidden/>
          </w:rPr>
          <w:tab/>
        </w:r>
        <w:r>
          <w:rPr>
            <w:webHidden/>
          </w:rPr>
          <w:fldChar w:fldCharType="begin"/>
        </w:r>
        <w:r>
          <w:rPr>
            <w:webHidden/>
          </w:rPr>
          <w:instrText xml:space="preserve"> PAGEREF _Toc420520689 \h </w:instrText>
        </w:r>
        <w:r>
          <w:rPr>
            <w:webHidden/>
          </w:rPr>
        </w:r>
        <w:r>
          <w:rPr>
            <w:webHidden/>
          </w:rPr>
          <w:fldChar w:fldCharType="separate"/>
        </w:r>
        <w:r>
          <w:rPr>
            <w:webHidden/>
          </w:rPr>
          <w:t>70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90" w:history="1">
        <w:r w:rsidRPr="00784239">
          <w:rPr>
            <w:rStyle w:val="a4"/>
            <w:rFonts w:hint="eastAsia"/>
          </w:rPr>
          <w:t>图</w:t>
        </w:r>
        <w:r w:rsidRPr="00784239">
          <w:rPr>
            <w:rStyle w:val="a4"/>
          </w:rPr>
          <w:t xml:space="preserve">5.14  </w:t>
        </w:r>
        <w:r w:rsidRPr="00784239">
          <w:rPr>
            <w:rStyle w:val="a4"/>
            <w:rFonts w:hint="eastAsia"/>
          </w:rPr>
          <w:t>服装类热门分类信息</w:t>
        </w:r>
        <w:r>
          <w:rPr>
            <w:webHidden/>
          </w:rPr>
          <w:tab/>
        </w:r>
        <w:r>
          <w:rPr>
            <w:webHidden/>
          </w:rPr>
          <w:fldChar w:fldCharType="begin"/>
        </w:r>
        <w:r>
          <w:rPr>
            <w:webHidden/>
          </w:rPr>
          <w:instrText xml:space="preserve"> PAGEREF _Toc420520690 \h </w:instrText>
        </w:r>
        <w:r>
          <w:rPr>
            <w:webHidden/>
          </w:rPr>
        </w:r>
        <w:r>
          <w:rPr>
            <w:webHidden/>
          </w:rPr>
          <w:fldChar w:fldCharType="separate"/>
        </w:r>
        <w:r>
          <w:rPr>
            <w:webHidden/>
          </w:rPr>
          <w:t>70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91" w:history="1">
        <w:r w:rsidRPr="00784239">
          <w:rPr>
            <w:rStyle w:val="a4"/>
            <w:rFonts w:hint="eastAsia"/>
          </w:rPr>
          <w:t>图</w:t>
        </w:r>
        <w:r w:rsidRPr="00784239">
          <w:rPr>
            <w:rStyle w:val="a4"/>
          </w:rPr>
          <w:t xml:space="preserve">5.15  </w:t>
        </w:r>
        <w:r w:rsidRPr="00784239">
          <w:rPr>
            <w:rStyle w:val="a4"/>
            <w:rFonts w:hint="eastAsia"/>
          </w:rPr>
          <w:t>服装类热门品牌信息</w:t>
        </w:r>
        <w:r>
          <w:rPr>
            <w:webHidden/>
          </w:rPr>
          <w:tab/>
        </w:r>
        <w:r>
          <w:rPr>
            <w:webHidden/>
          </w:rPr>
          <w:fldChar w:fldCharType="begin"/>
        </w:r>
        <w:r>
          <w:rPr>
            <w:webHidden/>
          </w:rPr>
          <w:instrText xml:space="preserve"> PAGEREF _Toc420520691 \h </w:instrText>
        </w:r>
        <w:r>
          <w:rPr>
            <w:webHidden/>
          </w:rPr>
        </w:r>
        <w:r>
          <w:rPr>
            <w:webHidden/>
          </w:rPr>
          <w:fldChar w:fldCharType="separate"/>
        </w:r>
        <w:r>
          <w:rPr>
            <w:webHidden/>
          </w:rPr>
          <w:t>70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92" w:history="1">
        <w:r w:rsidRPr="00784239">
          <w:rPr>
            <w:rStyle w:val="a4"/>
            <w:rFonts w:hint="eastAsia"/>
          </w:rPr>
          <w:t>图</w:t>
        </w:r>
        <w:r w:rsidRPr="00784239">
          <w:rPr>
            <w:rStyle w:val="a4"/>
          </w:rPr>
          <w:t xml:space="preserve">5.16  </w:t>
        </w:r>
        <w:r w:rsidRPr="00784239">
          <w:rPr>
            <w:rStyle w:val="a4"/>
            <w:rFonts w:hint="eastAsia"/>
          </w:rPr>
          <w:t>商城市场占有率</w:t>
        </w:r>
        <w:r>
          <w:rPr>
            <w:webHidden/>
          </w:rPr>
          <w:tab/>
        </w:r>
        <w:r>
          <w:rPr>
            <w:webHidden/>
          </w:rPr>
          <w:fldChar w:fldCharType="begin"/>
        </w:r>
        <w:r>
          <w:rPr>
            <w:webHidden/>
          </w:rPr>
          <w:instrText xml:space="preserve"> PAGEREF _Toc420520692 \h </w:instrText>
        </w:r>
        <w:r>
          <w:rPr>
            <w:webHidden/>
          </w:rPr>
        </w:r>
        <w:r>
          <w:rPr>
            <w:webHidden/>
          </w:rPr>
          <w:fldChar w:fldCharType="separate"/>
        </w:r>
        <w:r>
          <w:rPr>
            <w:webHidden/>
          </w:rPr>
          <w:t>71</w:t>
        </w:r>
        <w:r>
          <w:rPr>
            <w:webHidden/>
          </w:rPr>
          <w:fldChar w:fldCharType="end"/>
        </w:r>
      </w:hyperlink>
    </w:p>
    <w:p w:rsidR="00B00D4D" w:rsidRDefault="00B00D4D" w:rsidP="003363AD">
      <w:pPr>
        <w:ind w:firstLine="480"/>
      </w:pPr>
      <w:r>
        <w:fldChar w:fldCharType="end"/>
      </w:r>
    </w:p>
    <w:p w:rsidR="00605299" w:rsidRDefault="00B00D4D">
      <w:pPr>
        <w:pStyle w:val="10"/>
        <w:rPr>
          <w:rFonts w:asciiTheme="minorHAnsi" w:eastAsiaTheme="minorEastAsia" w:hAnsiTheme="minorHAnsi" w:cstheme="minorBidi"/>
          <w:sz w:val="21"/>
          <w:szCs w:val="22"/>
        </w:rPr>
      </w:pPr>
      <w:r>
        <w:fldChar w:fldCharType="begin"/>
      </w:r>
      <w:r>
        <w:instrText xml:space="preserve"> TOC </w:instrText>
      </w:r>
      <w:r>
        <w:rPr>
          <w:rFonts w:hint="eastAsia"/>
        </w:rPr>
        <w:instrText>\h \z \t "</w:instrText>
      </w:r>
      <w:r>
        <w:rPr>
          <w:rFonts w:hint="eastAsia"/>
        </w:rPr>
        <w:instrText>标题</w:instrText>
      </w:r>
      <w:r>
        <w:rPr>
          <w:rFonts w:hint="eastAsia"/>
        </w:rPr>
        <w:instrText xml:space="preserve"> 9,1"</w:instrText>
      </w:r>
      <w:r>
        <w:instrText xml:space="preserve"> </w:instrText>
      </w:r>
      <w:r>
        <w:fldChar w:fldCharType="separate"/>
      </w:r>
      <w:hyperlink w:anchor="_Toc420520693" w:history="1">
        <w:r w:rsidR="00605299" w:rsidRPr="00DE4D00">
          <w:rPr>
            <w:rStyle w:val="a4"/>
            <w:rFonts w:hint="eastAsia"/>
          </w:rPr>
          <w:t>表</w:t>
        </w:r>
        <w:r w:rsidR="00605299" w:rsidRPr="00DE4D00">
          <w:rPr>
            <w:rStyle w:val="a4"/>
          </w:rPr>
          <w:t xml:space="preserve">2-1  </w:t>
        </w:r>
        <w:r w:rsidR="00605299" w:rsidRPr="00DE4D00">
          <w:rPr>
            <w:rStyle w:val="a4"/>
            <w:rFonts w:hint="eastAsia"/>
          </w:rPr>
          <w:t>数据挖掘分类</w:t>
        </w:r>
        <w:r w:rsidR="00605299">
          <w:rPr>
            <w:webHidden/>
          </w:rPr>
          <w:tab/>
        </w:r>
        <w:r w:rsidR="00605299">
          <w:rPr>
            <w:webHidden/>
          </w:rPr>
          <w:fldChar w:fldCharType="begin"/>
        </w:r>
        <w:r w:rsidR="00605299">
          <w:rPr>
            <w:webHidden/>
          </w:rPr>
          <w:instrText xml:space="preserve"> PAGEREF _Toc420520693 \h </w:instrText>
        </w:r>
        <w:r w:rsidR="00605299">
          <w:rPr>
            <w:webHidden/>
          </w:rPr>
        </w:r>
        <w:r w:rsidR="00605299">
          <w:rPr>
            <w:webHidden/>
          </w:rPr>
          <w:fldChar w:fldCharType="separate"/>
        </w:r>
        <w:r w:rsidR="00605299">
          <w:rPr>
            <w:webHidden/>
          </w:rPr>
          <w:t>13</w:t>
        </w:r>
        <w:r w:rsidR="00605299">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94" w:history="1">
        <w:r w:rsidRPr="00DE4D00">
          <w:rPr>
            <w:rStyle w:val="a4"/>
            <w:rFonts w:hint="eastAsia"/>
          </w:rPr>
          <w:t>表</w:t>
        </w:r>
        <w:r w:rsidRPr="00DE4D00">
          <w:rPr>
            <w:rStyle w:val="a4"/>
          </w:rPr>
          <w:t xml:space="preserve">2-2  </w:t>
        </w:r>
        <w:r w:rsidRPr="00DE4D00">
          <w:rPr>
            <w:rStyle w:val="a4"/>
            <w:rFonts w:hint="eastAsia"/>
          </w:rPr>
          <w:t>数据挖掘基本方法</w:t>
        </w:r>
        <w:r>
          <w:rPr>
            <w:webHidden/>
          </w:rPr>
          <w:tab/>
        </w:r>
        <w:r>
          <w:rPr>
            <w:webHidden/>
          </w:rPr>
          <w:fldChar w:fldCharType="begin"/>
        </w:r>
        <w:r>
          <w:rPr>
            <w:webHidden/>
          </w:rPr>
          <w:instrText xml:space="preserve"> PAGEREF _Toc420520694 \h </w:instrText>
        </w:r>
        <w:r>
          <w:rPr>
            <w:webHidden/>
          </w:rPr>
        </w:r>
        <w:r>
          <w:rPr>
            <w:webHidden/>
          </w:rPr>
          <w:fldChar w:fldCharType="separate"/>
        </w:r>
        <w:r>
          <w:rPr>
            <w:webHidden/>
          </w:rPr>
          <w:t>14</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95" w:history="1">
        <w:r w:rsidRPr="00DE4D00">
          <w:rPr>
            <w:rStyle w:val="a4"/>
            <w:rFonts w:hint="eastAsia"/>
          </w:rPr>
          <w:t>表</w:t>
        </w:r>
        <w:r w:rsidRPr="00DE4D00">
          <w:rPr>
            <w:rStyle w:val="a4"/>
          </w:rPr>
          <w:t xml:space="preserve">3-1  </w:t>
        </w:r>
        <w:r w:rsidRPr="00DE4D00">
          <w:rPr>
            <w:rStyle w:val="a4"/>
            <w:rFonts w:hint="eastAsia"/>
          </w:rPr>
          <w:t>数据库定义语言</w:t>
        </w:r>
        <w:r w:rsidRPr="00DE4D00">
          <w:rPr>
            <w:rStyle w:val="a4"/>
          </w:rPr>
          <w:t xml:space="preserve"> Data Definition Language(DDL)</w:t>
        </w:r>
        <w:r>
          <w:rPr>
            <w:webHidden/>
          </w:rPr>
          <w:tab/>
        </w:r>
        <w:r>
          <w:rPr>
            <w:webHidden/>
          </w:rPr>
          <w:fldChar w:fldCharType="begin"/>
        </w:r>
        <w:r>
          <w:rPr>
            <w:webHidden/>
          </w:rPr>
          <w:instrText xml:space="preserve"> PAGEREF _Toc420520695 \h </w:instrText>
        </w:r>
        <w:r>
          <w:rPr>
            <w:webHidden/>
          </w:rPr>
        </w:r>
        <w:r>
          <w:rPr>
            <w:webHidden/>
          </w:rPr>
          <w:fldChar w:fldCharType="separate"/>
        </w:r>
        <w:r>
          <w:rPr>
            <w:webHidden/>
          </w:rPr>
          <w:t>19</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96" w:history="1">
        <w:r w:rsidRPr="00DE4D00">
          <w:rPr>
            <w:rStyle w:val="a4"/>
            <w:rFonts w:hint="eastAsia"/>
          </w:rPr>
          <w:t>表</w:t>
        </w:r>
        <w:r w:rsidRPr="00DE4D00">
          <w:rPr>
            <w:rStyle w:val="a4"/>
          </w:rPr>
          <w:t xml:space="preserve">3-2  </w:t>
        </w:r>
        <w:r w:rsidRPr="00DE4D00">
          <w:rPr>
            <w:rStyle w:val="a4"/>
            <w:rFonts w:hint="eastAsia"/>
          </w:rPr>
          <w:t>数据库操作语言</w:t>
        </w:r>
        <w:r w:rsidRPr="00DE4D00">
          <w:rPr>
            <w:rStyle w:val="a4"/>
          </w:rPr>
          <w:t>Data Manipulation Language (DML)</w:t>
        </w:r>
        <w:r>
          <w:rPr>
            <w:webHidden/>
          </w:rPr>
          <w:tab/>
        </w:r>
        <w:r>
          <w:rPr>
            <w:webHidden/>
          </w:rPr>
          <w:fldChar w:fldCharType="begin"/>
        </w:r>
        <w:r>
          <w:rPr>
            <w:webHidden/>
          </w:rPr>
          <w:instrText xml:space="preserve"> PAGEREF _Toc420520696 \h </w:instrText>
        </w:r>
        <w:r>
          <w:rPr>
            <w:webHidden/>
          </w:rPr>
        </w:r>
        <w:r>
          <w:rPr>
            <w:webHidden/>
          </w:rPr>
          <w:fldChar w:fldCharType="separate"/>
        </w:r>
        <w:r>
          <w:rPr>
            <w:webHidden/>
          </w:rPr>
          <w:t>19</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97" w:history="1">
        <w:r w:rsidRPr="00DE4D00">
          <w:rPr>
            <w:rStyle w:val="a4"/>
            <w:rFonts w:hint="eastAsia"/>
          </w:rPr>
          <w:t>表</w:t>
        </w:r>
        <w:r w:rsidRPr="00DE4D00">
          <w:rPr>
            <w:rStyle w:val="a4"/>
          </w:rPr>
          <w:t xml:space="preserve">3-3  </w:t>
        </w:r>
        <w:r w:rsidRPr="00DE4D00">
          <w:rPr>
            <w:rStyle w:val="a4"/>
            <w:rFonts w:hint="eastAsia"/>
          </w:rPr>
          <w:t>数据库控制语言</w:t>
        </w:r>
        <w:r w:rsidRPr="00DE4D00">
          <w:rPr>
            <w:rStyle w:val="a4"/>
          </w:rPr>
          <w:t>Data Definition Language(DDL)</w:t>
        </w:r>
        <w:r>
          <w:rPr>
            <w:webHidden/>
          </w:rPr>
          <w:tab/>
        </w:r>
        <w:r>
          <w:rPr>
            <w:webHidden/>
          </w:rPr>
          <w:fldChar w:fldCharType="begin"/>
        </w:r>
        <w:r>
          <w:rPr>
            <w:webHidden/>
          </w:rPr>
          <w:instrText xml:space="preserve"> PAGEREF _Toc420520697 \h </w:instrText>
        </w:r>
        <w:r>
          <w:rPr>
            <w:webHidden/>
          </w:rPr>
        </w:r>
        <w:r>
          <w:rPr>
            <w:webHidden/>
          </w:rPr>
          <w:fldChar w:fldCharType="separate"/>
        </w:r>
        <w:r>
          <w:rPr>
            <w:webHidden/>
          </w:rPr>
          <w:t>19</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98" w:history="1">
        <w:r w:rsidRPr="00DE4D00">
          <w:rPr>
            <w:rStyle w:val="a4"/>
            <w:rFonts w:hint="eastAsia"/>
          </w:rPr>
          <w:t>表</w:t>
        </w:r>
        <w:r w:rsidRPr="00DE4D00">
          <w:rPr>
            <w:rStyle w:val="a4"/>
          </w:rPr>
          <w:t xml:space="preserve">4-1  </w:t>
        </w:r>
        <w:r w:rsidRPr="00DE4D00">
          <w:rPr>
            <w:rStyle w:val="a4"/>
            <w:rFonts w:hint="eastAsia"/>
          </w:rPr>
          <w:t>购买信息分类数据结构</w:t>
        </w:r>
        <w:r>
          <w:rPr>
            <w:webHidden/>
          </w:rPr>
          <w:tab/>
        </w:r>
        <w:r>
          <w:rPr>
            <w:webHidden/>
          </w:rPr>
          <w:fldChar w:fldCharType="begin"/>
        </w:r>
        <w:r>
          <w:rPr>
            <w:webHidden/>
          </w:rPr>
          <w:instrText xml:space="preserve"> PAGEREF _Toc420520698 \h </w:instrText>
        </w:r>
        <w:r>
          <w:rPr>
            <w:webHidden/>
          </w:rPr>
        </w:r>
        <w:r>
          <w:rPr>
            <w:webHidden/>
          </w:rPr>
          <w:fldChar w:fldCharType="separate"/>
        </w:r>
        <w:r>
          <w:rPr>
            <w:webHidden/>
          </w:rPr>
          <w:t>32</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699" w:history="1">
        <w:r w:rsidRPr="00DE4D00">
          <w:rPr>
            <w:rStyle w:val="a4"/>
            <w:rFonts w:hint="eastAsia"/>
          </w:rPr>
          <w:t>表</w:t>
        </w:r>
        <w:r w:rsidRPr="00DE4D00">
          <w:rPr>
            <w:rStyle w:val="a4"/>
          </w:rPr>
          <w:t xml:space="preserve">4-2  </w:t>
        </w:r>
        <w:r w:rsidRPr="00DE4D00">
          <w:rPr>
            <w:rStyle w:val="a4"/>
            <w:rFonts w:hint="eastAsia"/>
          </w:rPr>
          <w:t>脚本命令含义</w:t>
        </w:r>
        <w:r>
          <w:rPr>
            <w:webHidden/>
          </w:rPr>
          <w:tab/>
        </w:r>
        <w:r>
          <w:rPr>
            <w:webHidden/>
          </w:rPr>
          <w:fldChar w:fldCharType="begin"/>
        </w:r>
        <w:r>
          <w:rPr>
            <w:webHidden/>
          </w:rPr>
          <w:instrText xml:space="preserve"> PAGEREF _Toc420520699 \h </w:instrText>
        </w:r>
        <w:r>
          <w:rPr>
            <w:webHidden/>
          </w:rPr>
        </w:r>
        <w:r>
          <w:rPr>
            <w:webHidden/>
          </w:rPr>
          <w:fldChar w:fldCharType="separate"/>
        </w:r>
        <w:r>
          <w:rPr>
            <w:webHidden/>
          </w:rPr>
          <w:t>43</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00" w:history="1">
        <w:r w:rsidRPr="00DE4D00">
          <w:rPr>
            <w:rStyle w:val="a4"/>
            <w:rFonts w:hint="eastAsia"/>
          </w:rPr>
          <w:t>表</w:t>
        </w:r>
        <w:r w:rsidRPr="00DE4D00">
          <w:rPr>
            <w:rStyle w:val="a4"/>
          </w:rPr>
          <w:t xml:space="preserve">4-3  </w:t>
        </w:r>
        <w:r w:rsidRPr="00DE4D00">
          <w:rPr>
            <w:rStyle w:val="a4"/>
            <w:rFonts w:hint="eastAsia"/>
          </w:rPr>
          <w:t>模型效果展示</w:t>
        </w:r>
        <w:r>
          <w:rPr>
            <w:webHidden/>
          </w:rPr>
          <w:tab/>
        </w:r>
        <w:r>
          <w:rPr>
            <w:webHidden/>
          </w:rPr>
          <w:fldChar w:fldCharType="begin"/>
        </w:r>
        <w:r>
          <w:rPr>
            <w:webHidden/>
          </w:rPr>
          <w:instrText xml:space="preserve"> PAGEREF _Toc420520700 \h </w:instrText>
        </w:r>
        <w:r>
          <w:rPr>
            <w:webHidden/>
          </w:rPr>
        </w:r>
        <w:r>
          <w:rPr>
            <w:webHidden/>
          </w:rPr>
          <w:fldChar w:fldCharType="separate"/>
        </w:r>
        <w:r>
          <w:rPr>
            <w:webHidden/>
          </w:rPr>
          <w:t>48</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01" w:history="1">
        <w:r w:rsidRPr="00DE4D00">
          <w:rPr>
            <w:rStyle w:val="a4"/>
            <w:rFonts w:hint="eastAsia"/>
          </w:rPr>
          <w:t>表</w:t>
        </w:r>
        <w:r w:rsidRPr="00DE4D00">
          <w:rPr>
            <w:rStyle w:val="a4"/>
          </w:rPr>
          <w:t xml:space="preserve">5-1  </w:t>
        </w:r>
        <w:r w:rsidRPr="00DE4D00">
          <w:rPr>
            <w:rStyle w:val="a4"/>
            <w:rFonts w:hint="eastAsia"/>
          </w:rPr>
          <w:t>回帖评论索引表</w:t>
        </w:r>
        <w:r>
          <w:rPr>
            <w:webHidden/>
          </w:rPr>
          <w:tab/>
        </w:r>
        <w:r>
          <w:rPr>
            <w:webHidden/>
          </w:rPr>
          <w:fldChar w:fldCharType="begin"/>
        </w:r>
        <w:r>
          <w:rPr>
            <w:webHidden/>
          </w:rPr>
          <w:instrText xml:space="preserve"> PAGEREF _Toc420520701 \h </w:instrText>
        </w:r>
        <w:r>
          <w:rPr>
            <w:webHidden/>
          </w:rPr>
        </w:r>
        <w:r>
          <w:rPr>
            <w:webHidden/>
          </w:rPr>
          <w:fldChar w:fldCharType="separate"/>
        </w:r>
        <w:r>
          <w:rPr>
            <w:webHidden/>
          </w:rPr>
          <w:t>59</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02" w:history="1">
        <w:r w:rsidRPr="00DE4D00">
          <w:rPr>
            <w:rStyle w:val="a4"/>
            <w:rFonts w:hint="eastAsia"/>
          </w:rPr>
          <w:t>表</w:t>
        </w:r>
        <w:r w:rsidRPr="00DE4D00">
          <w:rPr>
            <w:rStyle w:val="a4"/>
          </w:rPr>
          <w:t xml:space="preserve">5-2  </w:t>
        </w:r>
        <w:r w:rsidRPr="00DE4D00">
          <w:rPr>
            <w:rStyle w:val="a4"/>
            <w:rFonts w:hint="eastAsia"/>
          </w:rPr>
          <w:t>站点索引表</w:t>
        </w:r>
        <w:r>
          <w:rPr>
            <w:webHidden/>
          </w:rPr>
          <w:tab/>
        </w:r>
        <w:r>
          <w:rPr>
            <w:webHidden/>
          </w:rPr>
          <w:fldChar w:fldCharType="begin"/>
        </w:r>
        <w:r>
          <w:rPr>
            <w:webHidden/>
          </w:rPr>
          <w:instrText xml:space="preserve"> PAGEREF _Toc420520702 \h </w:instrText>
        </w:r>
        <w:r>
          <w:rPr>
            <w:webHidden/>
          </w:rPr>
        </w:r>
        <w:r>
          <w:rPr>
            <w:webHidden/>
          </w:rPr>
          <w:fldChar w:fldCharType="separate"/>
        </w:r>
        <w:r>
          <w:rPr>
            <w:webHidden/>
          </w:rPr>
          <w:t>60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03" w:history="1">
        <w:r w:rsidRPr="00DE4D00">
          <w:rPr>
            <w:rStyle w:val="a4"/>
            <w:rFonts w:hint="eastAsia"/>
          </w:rPr>
          <w:t>表</w:t>
        </w:r>
        <w:r w:rsidRPr="00DE4D00">
          <w:rPr>
            <w:rStyle w:val="a4"/>
          </w:rPr>
          <w:t xml:space="preserve">5-3  </w:t>
        </w:r>
        <w:r w:rsidRPr="00DE4D00">
          <w:rPr>
            <w:rStyle w:val="a4"/>
            <w:rFonts w:hint="eastAsia"/>
          </w:rPr>
          <w:t>版面索引表</w:t>
        </w:r>
        <w:r>
          <w:rPr>
            <w:webHidden/>
          </w:rPr>
          <w:tab/>
        </w:r>
        <w:r>
          <w:rPr>
            <w:webHidden/>
          </w:rPr>
          <w:fldChar w:fldCharType="begin"/>
        </w:r>
        <w:r>
          <w:rPr>
            <w:webHidden/>
          </w:rPr>
          <w:instrText xml:space="preserve"> PAGEREF _Toc420520703 \h </w:instrText>
        </w:r>
        <w:r>
          <w:rPr>
            <w:webHidden/>
          </w:rPr>
        </w:r>
        <w:r>
          <w:rPr>
            <w:webHidden/>
          </w:rPr>
          <w:fldChar w:fldCharType="separate"/>
        </w:r>
        <w:r>
          <w:rPr>
            <w:webHidden/>
          </w:rPr>
          <w:t>60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04" w:history="1">
        <w:r w:rsidRPr="00DE4D00">
          <w:rPr>
            <w:rStyle w:val="a4"/>
            <w:rFonts w:hint="eastAsia"/>
          </w:rPr>
          <w:t>表</w:t>
        </w:r>
        <w:r w:rsidRPr="00DE4D00">
          <w:rPr>
            <w:rStyle w:val="a4"/>
          </w:rPr>
          <w:t xml:space="preserve">5-4  </w:t>
        </w:r>
        <w:r w:rsidRPr="00DE4D00">
          <w:rPr>
            <w:rStyle w:val="a4"/>
            <w:rFonts w:hint="eastAsia"/>
          </w:rPr>
          <w:t>品类关键字索引表</w:t>
        </w:r>
        <w:r>
          <w:rPr>
            <w:webHidden/>
          </w:rPr>
          <w:tab/>
        </w:r>
        <w:r>
          <w:rPr>
            <w:webHidden/>
          </w:rPr>
          <w:fldChar w:fldCharType="begin"/>
        </w:r>
        <w:r>
          <w:rPr>
            <w:webHidden/>
          </w:rPr>
          <w:instrText xml:space="preserve"> PAGEREF _Toc420520704 \h </w:instrText>
        </w:r>
        <w:r>
          <w:rPr>
            <w:webHidden/>
          </w:rPr>
        </w:r>
        <w:r>
          <w:rPr>
            <w:webHidden/>
          </w:rPr>
          <w:fldChar w:fldCharType="separate"/>
        </w:r>
        <w:r>
          <w:rPr>
            <w:webHidden/>
          </w:rPr>
          <w:t>60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05" w:history="1">
        <w:r w:rsidRPr="00DE4D00">
          <w:rPr>
            <w:rStyle w:val="a4"/>
            <w:rFonts w:hint="eastAsia"/>
          </w:rPr>
          <w:t>表</w:t>
        </w:r>
        <w:r w:rsidRPr="00DE4D00">
          <w:rPr>
            <w:rStyle w:val="a4"/>
          </w:rPr>
          <w:t xml:space="preserve">5-5  </w:t>
        </w:r>
        <w:r w:rsidRPr="00DE4D00">
          <w:rPr>
            <w:rStyle w:val="a4"/>
            <w:rFonts w:hint="eastAsia"/>
          </w:rPr>
          <w:t>品牌关键字索引表</w:t>
        </w:r>
        <w:r>
          <w:rPr>
            <w:webHidden/>
          </w:rPr>
          <w:tab/>
        </w:r>
        <w:r>
          <w:rPr>
            <w:webHidden/>
          </w:rPr>
          <w:fldChar w:fldCharType="begin"/>
        </w:r>
        <w:r>
          <w:rPr>
            <w:webHidden/>
          </w:rPr>
          <w:instrText xml:space="preserve"> PAGEREF _Toc420520705 \h </w:instrText>
        </w:r>
        <w:r>
          <w:rPr>
            <w:webHidden/>
          </w:rPr>
        </w:r>
        <w:r>
          <w:rPr>
            <w:webHidden/>
          </w:rPr>
          <w:fldChar w:fldCharType="separate"/>
        </w:r>
        <w:r>
          <w:rPr>
            <w:webHidden/>
          </w:rPr>
          <w:t>60</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06" w:history="1">
        <w:r w:rsidRPr="00DE4D00">
          <w:rPr>
            <w:rStyle w:val="a4"/>
            <w:rFonts w:hint="eastAsia"/>
          </w:rPr>
          <w:t>表</w:t>
        </w:r>
        <w:r w:rsidRPr="00DE4D00">
          <w:rPr>
            <w:rStyle w:val="a4"/>
          </w:rPr>
          <w:t xml:space="preserve">5-6  </w:t>
        </w:r>
        <w:r w:rsidRPr="00DE4D00">
          <w:rPr>
            <w:rStyle w:val="a4"/>
            <w:rFonts w:hint="eastAsia"/>
          </w:rPr>
          <w:t>商城关键字索引表</w:t>
        </w:r>
        <w:r>
          <w:rPr>
            <w:webHidden/>
          </w:rPr>
          <w:tab/>
        </w:r>
        <w:r>
          <w:rPr>
            <w:webHidden/>
          </w:rPr>
          <w:fldChar w:fldCharType="begin"/>
        </w:r>
        <w:r>
          <w:rPr>
            <w:webHidden/>
          </w:rPr>
          <w:instrText xml:space="preserve"> PAGEREF _Toc420520706 \h </w:instrText>
        </w:r>
        <w:r>
          <w:rPr>
            <w:webHidden/>
          </w:rPr>
        </w:r>
        <w:r>
          <w:rPr>
            <w:webHidden/>
          </w:rPr>
          <w:fldChar w:fldCharType="separate"/>
        </w:r>
        <w:r>
          <w:rPr>
            <w:webHidden/>
          </w:rPr>
          <w:t>61</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07" w:history="1">
        <w:r w:rsidRPr="00DE4D00">
          <w:rPr>
            <w:rStyle w:val="a4"/>
            <w:rFonts w:hint="eastAsia"/>
          </w:rPr>
          <w:t>表</w:t>
        </w:r>
        <w:r w:rsidRPr="00DE4D00">
          <w:rPr>
            <w:rStyle w:val="a4"/>
          </w:rPr>
          <w:t xml:space="preserve">5-7  </w:t>
        </w:r>
        <w:r w:rsidRPr="00DE4D00">
          <w:rPr>
            <w:rStyle w:val="a4"/>
            <w:rFonts w:hint="eastAsia"/>
          </w:rPr>
          <w:t>情感关键字索引表</w:t>
        </w:r>
        <w:r>
          <w:rPr>
            <w:webHidden/>
          </w:rPr>
          <w:tab/>
        </w:r>
        <w:r>
          <w:rPr>
            <w:webHidden/>
          </w:rPr>
          <w:fldChar w:fldCharType="begin"/>
        </w:r>
        <w:r>
          <w:rPr>
            <w:webHidden/>
          </w:rPr>
          <w:instrText xml:space="preserve"> PAGEREF _Toc420520707 \h </w:instrText>
        </w:r>
        <w:r>
          <w:rPr>
            <w:webHidden/>
          </w:rPr>
        </w:r>
        <w:r>
          <w:rPr>
            <w:webHidden/>
          </w:rPr>
          <w:fldChar w:fldCharType="separate"/>
        </w:r>
        <w:r>
          <w:rPr>
            <w:webHidden/>
          </w:rPr>
          <w:t>61</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08" w:history="1">
        <w:r w:rsidRPr="00DE4D00">
          <w:rPr>
            <w:rStyle w:val="a4"/>
            <w:rFonts w:hint="eastAsia"/>
          </w:rPr>
          <w:t>表</w:t>
        </w:r>
        <w:r w:rsidRPr="00DE4D00">
          <w:rPr>
            <w:rStyle w:val="a4"/>
          </w:rPr>
          <w:t xml:space="preserve">5-8  </w:t>
        </w:r>
        <w:r w:rsidRPr="00DE4D00">
          <w:rPr>
            <w:rStyle w:val="a4"/>
            <w:rFonts w:hint="eastAsia"/>
          </w:rPr>
          <w:t>金额关键字索引表</w:t>
        </w:r>
        <w:r>
          <w:rPr>
            <w:webHidden/>
          </w:rPr>
          <w:tab/>
        </w:r>
        <w:r>
          <w:rPr>
            <w:webHidden/>
          </w:rPr>
          <w:fldChar w:fldCharType="begin"/>
        </w:r>
        <w:r>
          <w:rPr>
            <w:webHidden/>
          </w:rPr>
          <w:instrText xml:space="preserve"> PAGEREF _Toc420520708 \h </w:instrText>
        </w:r>
        <w:r>
          <w:rPr>
            <w:webHidden/>
          </w:rPr>
        </w:r>
        <w:r>
          <w:rPr>
            <w:webHidden/>
          </w:rPr>
          <w:fldChar w:fldCharType="separate"/>
        </w:r>
        <w:r>
          <w:rPr>
            <w:webHidden/>
          </w:rPr>
          <w:t>61</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09" w:history="1">
        <w:r w:rsidRPr="00DE4D00">
          <w:rPr>
            <w:rStyle w:val="a4"/>
            <w:rFonts w:hint="eastAsia"/>
          </w:rPr>
          <w:t>表</w:t>
        </w:r>
        <w:r w:rsidRPr="00DE4D00">
          <w:rPr>
            <w:rStyle w:val="a4"/>
          </w:rPr>
          <w:t xml:space="preserve">5-9  </w:t>
        </w:r>
        <w:r w:rsidRPr="00DE4D00">
          <w:rPr>
            <w:rStyle w:val="a4"/>
            <w:rFonts w:hint="eastAsia"/>
          </w:rPr>
          <w:t>主题商城关键字统计表</w:t>
        </w:r>
        <w:r>
          <w:rPr>
            <w:webHidden/>
          </w:rPr>
          <w:tab/>
        </w:r>
        <w:r>
          <w:rPr>
            <w:webHidden/>
          </w:rPr>
          <w:fldChar w:fldCharType="begin"/>
        </w:r>
        <w:r>
          <w:rPr>
            <w:webHidden/>
          </w:rPr>
          <w:instrText xml:space="preserve"> PAGEREF _Toc420520709 \h </w:instrText>
        </w:r>
        <w:r>
          <w:rPr>
            <w:webHidden/>
          </w:rPr>
        </w:r>
        <w:r>
          <w:rPr>
            <w:webHidden/>
          </w:rPr>
          <w:fldChar w:fldCharType="separate"/>
        </w:r>
        <w:r>
          <w:rPr>
            <w:webHidden/>
          </w:rPr>
          <w:t>61</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10" w:history="1">
        <w:r w:rsidRPr="00DE4D00">
          <w:rPr>
            <w:rStyle w:val="a4"/>
            <w:rFonts w:hint="eastAsia"/>
          </w:rPr>
          <w:t>表</w:t>
        </w:r>
        <w:r w:rsidRPr="00DE4D00">
          <w:rPr>
            <w:rStyle w:val="a4"/>
          </w:rPr>
          <w:t xml:space="preserve">5-10  </w:t>
        </w:r>
        <w:r w:rsidRPr="00DE4D00">
          <w:rPr>
            <w:rStyle w:val="a4"/>
            <w:rFonts w:hint="eastAsia"/>
          </w:rPr>
          <w:t>主题情感关键字统计表</w:t>
        </w:r>
        <w:r>
          <w:rPr>
            <w:webHidden/>
          </w:rPr>
          <w:tab/>
        </w:r>
        <w:r>
          <w:rPr>
            <w:webHidden/>
          </w:rPr>
          <w:fldChar w:fldCharType="begin"/>
        </w:r>
        <w:r>
          <w:rPr>
            <w:webHidden/>
          </w:rPr>
          <w:instrText xml:space="preserve"> PAGEREF _Toc420520710 \h </w:instrText>
        </w:r>
        <w:r>
          <w:rPr>
            <w:webHidden/>
          </w:rPr>
        </w:r>
        <w:r>
          <w:rPr>
            <w:webHidden/>
          </w:rPr>
          <w:fldChar w:fldCharType="separate"/>
        </w:r>
        <w:r>
          <w:rPr>
            <w:webHidden/>
          </w:rPr>
          <w:t>62</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11" w:history="1">
        <w:r w:rsidRPr="00DE4D00">
          <w:rPr>
            <w:rStyle w:val="a4"/>
            <w:rFonts w:hint="eastAsia"/>
          </w:rPr>
          <w:t>表</w:t>
        </w:r>
        <w:r w:rsidRPr="00DE4D00">
          <w:rPr>
            <w:rStyle w:val="a4"/>
          </w:rPr>
          <w:t xml:space="preserve">5-11  </w:t>
        </w:r>
        <w:r w:rsidRPr="00DE4D00">
          <w:rPr>
            <w:rStyle w:val="a4"/>
            <w:rFonts w:hint="eastAsia"/>
          </w:rPr>
          <w:t>主题金额关键字统计表</w:t>
        </w:r>
        <w:r>
          <w:rPr>
            <w:webHidden/>
          </w:rPr>
          <w:tab/>
        </w:r>
        <w:r>
          <w:rPr>
            <w:webHidden/>
          </w:rPr>
          <w:fldChar w:fldCharType="begin"/>
        </w:r>
        <w:r>
          <w:rPr>
            <w:webHidden/>
          </w:rPr>
          <w:instrText xml:space="preserve"> PAGEREF _Toc420520711 \h </w:instrText>
        </w:r>
        <w:r>
          <w:rPr>
            <w:webHidden/>
          </w:rPr>
        </w:r>
        <w:r>
          <w:rPr>
            <w:webHidden/>
          </w:rPr>
          <w:fldChar w:fldCharType="separate"/>
        </w:r>
        <w:r>
          <w:rPr>
            <w:webHidden/>
          </w:rPr>
          <w:t>62</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12" w:history="1">
        <w:r w:rsidRPr="00DE4D00">
          <w:rPr>
            <w:rStyle w:val="a4"/>
            <w:rFonts w:hint="eastAsia"/>
          </w:rPr>
          <w:t>表</w:t>
        </w:r>
        <w:r w:rsidRPr="00DE4D00">
          <w:rPr>
            <w:rStyle w:val="a4"/>
          </w:rPr>
          <w:t xml:space="preserve">5-12  </w:t>
        </w:r>
        <w:r w:rsidRPr="00DE4D00">
          <w:rPr>
            <w:rStyle w:val="a4"/>
            <w:rFonts w:hint="eastAsia"/>
          </w:rPr>
          <w:t>部分商城词库</w:t>
        </w:r>
        <w:r>
          <w:rPr>
            <w:webHidden/>
          </w:rPr>
          <w:tab/>
        </w:r>
        <w:r>
          <w:rPr>
            <w:webHidden/>
          </w:rPr>
          <w:fldChar w:fldCharType="begin"/>
        </w:r>
        <w:r>
          <w:rPr>
            <w:webHidden/>
          </w:rPr>
          <w:instrText xml:space="preserve"> PAGEREF _Toc420520712 \h </w:instrText>
        </w:r>
        <w:r>
          <w:rPr>
            <w:webHidden/>
          </w:rPr>
        </w:r>
        <w:r>
          <w:rPr>
            <w:webHidden/>
          </w:rPr>
          <w:fldChar w:fldCharType="separate"/>
        </w:r>
        <w:r>
          <w:rPr>
            <w:webHidden/>
          </w:rPr>
          <w:t>62</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13" w:history="1">
        <w:r w:rsidRPr="00DE4D00">
          <w:rPr>
            <w:rStyle w:val="a4"/>
            <w:rFonts w:hint="eastAsia"/>
          </w:rPr>
          <w:t>表</w:t>
        </w:r>
        <w:r w:rsidRPr="00DE4D00">
          <w:rPr>
            <w:rStyle w:val="a4"/>
          </w:rPr>
          <w:t xml:space="preserve">5-13  </w:t>
        </w:r>
        <w:r w:rsidRPr="00DE4D00">
          <w:rPr>
            <w:rStyle w:val="a4"/>
            <w:rFonts w:hint="eastAsia"/>
          </w:rPr>
          <w:t>部分品牌</w:t>
        </w:r>
        <w:r w:rsidRPr="00DE4D00">
          <w:rPr>
            <w:rStyle w:val="a4"/>
          </w:rPr>
          <w:t xml:space="preserve"> </w:t>
        </w:r>
        <w:r w:rsidRPr="00DE4D00">
          <w:rPr>
            <w:rStyle w:val="a4"/>
            <w:rFonts w:hint="eastAsia"/>
          </w:rPr>
          <w:t>词库</w:t>
        </w:r>
        <w:r>
          <w:rPr>
            <w:webHidden/>
          </w:rPr>
          <w:tab/>
        </w:r>
        <w:r>
          <w:rPr>
            <w:webHidden/>
          </w:rPr>
          <w:fldChar w:fldCharType="begin"/>
        </w:r>
        <w:r>
          <w:rPr>
            <w:webHidden/>
          </w:rPr>
          <w:instrText xml:space="preserve"> PAGEREF _Toc420520713 \h </w:instrText>
        </w:r>
        <w:r>
          <w:rPr>
            <w:webHidden/>
          </w:rPr>
        </w:r>
        <w:r>
          <w:rPr>
            <w:webHidden/>
          </w:rPr>
          <w:fldChar w:fldCharType="separate"/>
        </w:r>
        <w:r>
          <w:rPr>
            <w:webHidden/>
          </w:rPr>
          <w:t>63</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14" w:history="1">
        <w:r w:rsidRPr="00DE4D00">
          <w:rPr>
            <w:rStyle w:val="a4"/>
            <w:rFonts w:hint="eastAsia"/>
          </w:rPr>
          <w:t>表</w:t>
        </w:r>
        <w:r w:rsidRPr="00DE4D00">
          <w:rPr>
            <w:rStyle w:val="a4"/>
          </w:rPr>
          <w:t xml:space="preserve">5-14  </w:t>
        </w:r>
        <w:r w:rsidRPr="00DE4D00">
          <w:rPr>
            <w:rStyle w:val="a4"/>
            <w:rFonts w:hint="eastAsia"/>
          </w:rPr>
          <w:t>部分类别词库</w:t>
        </w:r>
        <w:r>
          <w:rPr>
            <w:webHidden/>
          </w:rPr>
          <w:tab/>
        </w:r>
        <w:r>
          <w:rPr>
            <w:webHidden/>
          </w:rPr>
          <w:fldChar w:fldCharType="begin"/>
        </w:r>
        <w:r>
          <w:rPr>
            <w:webHidden/>
          </w:rPr>
          <w:instrText xml:space="preserve"> PAGEREF _Toc420520714 \h </w:instrText>
        </w:r>
        <w:r>
          <w:rPr>
            <w:webHidden/>
          </w:rPr>
        </w:r>
        <w:r>
          <w:rPr>
            <w:webHidden/>
          </w:rPr>
          <w:fldChar w:fldCharType="separate"/>
        </w:r>
        <w:r>
          <w:rPr>
            <w:webHidden/>
          </w:rPr>
          <w:t>63</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15" w:history="1">
        <w:r w:rsidRPr="00DE4D00">
          <w:rPr>
            <w:rStyle w:val="a4"/>
            <w:rFonts w:hint="eastAsia"/>
          </w:rPr>
          <w:t>表</w:t>
        </w:r>
        <w:r w:rsidRPr="00DE4D00">
          <w:rPr>
            <w:rStyle w:val="a4"/>
          </w:rPr>
          <w:t xml:space="preserve">5-15  </w:t>
        </w:r>
        <w:r w:rsidRPr="00DE4D00">
          <w:rPr>
            <w:rStyle w:val="a4"/>
            <w:rFonts w:hint="eastAsia"/>
          </w:rPr>
          <w:t>评价词词库</w:t>
        </w:r>
        <w:r>
          <w:rPr>
            <w:webHidden/>
          </w:rPr>
          <w:tab/>
        </w:r>
        <w:r>
          <w:rPr>
            <w:webHidden/>
          </w:rPr>
          <w:fldChar w:fldCharType="begin"/>
        </w:r>
        <w:r>
          <w:rPr>
            <w:webHidden/>
          </w:rPr>
          <w:instrText xml:space="preserve"> PAGEREF _Toc420520715 \h </w:instrText>
        </w:r>
        <w:r>
          <w:rPr>
            <w:webHidden/>
          </w:rPr>
        </w:r>
        <w:r>
          <w:rPr>
            <w:webHidden/>
          </w:rPr>
          <w:fldChar w:fldCharType="separate"/>
        </w:r>
        <w:r>
          <w:rPr>
            <w:webHidden/>
          </w:rPr>
          <w:t>64</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16" w:history="1">
        <w:r w:rsidRPr="00DE4D00">
          <w:rPr>
            <w:rStyle w:val="a4"/>
            <w:rFonts w:hint="eastAsia"/>
          </w:rPr>
          <w:t>表</w:t>
        </w:r>
        <w:r w:rsidRPr="00DE4D00">
          <w:rPr>
            <w:rStyle w:val="a4"/>
          </w:rPr>
          <w:t xml:space="preserve">5-16  </w:t>
        </w:r>
        <w:r w:rsidRPr="00DE4D00">
          <w:rPr>
            <w:rStyle w:val="a4"/>
            <w:rFonts w:hint="eastAsia"/>
          </w:rPr>
          <w:t>折扣信息词库</w:t>
        </w:r>
        <w:r>
          <w:rPr>
            <w:webHidden/>
          </w:rPr>
          <w:tab/>
        </w:r>
        <w:r>
          <w:rPr>
            <w:webHidden/>
          </w:rPr>
          <w:fldChar w:fldCharType="begin"/>
        </w:r>
        <w:r>
          <w:rPr>
            <w:webHidden/>
          </w:rPr>
          <w:instrText xml:space="preserve"> PAGEREF _Toc420520716 \h </w:instrText>
        </w:r>
        <w:r>
          <w:rPr>
            <w:webHidden/>
          </w:rPr>
        </w:r>
        <w:r>
          <w:rPr>
            <w:webHidden/>
          </w:rPr>
          <w:fldChar w:fldCharType="separate"/>
        </w:r>
        <w:r>
          <w:rPr>
            <w:webHidden/>
          </w:rPr>
          <w:t>64</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17" w:history="1">
        <w:r w:rsidRPr="00DE4D00">
          <w:rPr>
            <w:rStyle w:val="a4"/>
            <w:rFonts w:hint="eastAsia"/>
          </w:rPr>
          <w:t>表</w:t>
        </w:r>
        <w:r w:rsidRPr="00DE4D00">
          <w:rPr>
            <w:rStyle w:val="a4"/>
          </w:rPr>
          <w:t xml:space="preserve">5-17  </w:t>
        </w:r>
        <w:r w:rsidRPr="00DE4D00">
          <w:rPr>
            <w:rStyle w:val="a4"/>
            <w:rFonts w:hint="eastAsia"/>
          </w:rPr>
          <w:t>货币信息词库</w:t>
        </w:r>
        <w:r>
          <w:rPr>
            <w:webHidden/>
          </w:rPr>
          <w:tab/>
        </w:r>
        <w:r>
          <w:rPr>
            <w:webHidden/>
          </w:rPr>
          <w:fldChar w:fldCharType="begin"/>
        </w:r>
        <w:r>
          <w:rPr>
            <w:webHidden/>
          </w:rPr>
          <w:instrText xml:space="preserve"> PAGEREF _Toc420520717 \h </w:instrText>
        </w:r>
        <w:r>
          <w:rPr>
            <w:webHidden/>
          </w:rPr>
        </w:r>
        <w:r>
          <w:rPr>
            <w:webHidden/>
          </w:rPr>
          <w:fldChar w:fldCharType="separate"/>
        </w:r>
        <w:r>
          <w:rPr>
            <w:webHidden/>
          </w:rPr>
          <w:t>65</w:t>
        </w:r>
        <w:r>
          <w:rPr>
            <w:webHidden/>
          </w:rPr>
          <w:fldChar w:fldCharType="end"/>
        </w:r>
      </w:hyperlink>
    </w:p>
    <w:p w:rsidR="00605299" w:rsidRDefault="00605299">
      <w:pPr>
        <w:pStyle w:val="10"/>
        <w:rPr>
          <w:rFonts w:asciiTheme="minorHAnsi" w:eastAsiaTheme="minorEastAsia" w:hAnsiTheme="minorHAnsi" w:cstheme="minorBidi"/>
          <w:sz w:val="21"/>
          <w:szCs w:val="22"/>
        </w:rPr>
      </w:pPr>
      <w:hyperlink w:anchor="_Toc420520718" w:history="1">
        <w:r w:rsidRPr="00DE4D00">
          <w:rPr>
            <w:rStyle w:val="a4"/>
            <w:rFonts w:hint="eastAsia"/>
          </w:rPr>
          <w:t>表</w:t>
        </w:r>
        <w:r w:rsidRPr="00DE4D00">
          <w:rPr>
            <w:rStyle w:val="a4"/>
          </w:rPr>
          <w:t xml:space="preserve">5-18  </w:t>
        </w:r>
        <w:r w:rsidRPr="00DE4D00">
          <w:rPr>
            <w:rStyle w:val="a4"/>
            <w:rFonts w:hint="eastAsia"/>
          </w:rPr>
          <w:t>项目管道任务</w:t>
        </w:r>
        <w:r>
          <w:rPr>
            <w:webHidden/>
          </w:rPr>
          <w:tab/>
        </w:r>
        <w:r>
          <w:rPr>
            <w:webHidden/>
          </w:rPr>
          <w:fldChar w:fldCharType="begin"/>
        </w:r>
        <w:r>
          <w:rPr>
            <w:webHidden/>
          </w:rPr>
          <w:instrText xml:space="preserve"> PAGEREF _Toc420520718 \h </w:instrText>
        </w:r>
        <w:r>
          <w:rPr>
            <w:webHidden/>
          </w:rPr>
        </w:r>
        <w:r>
          <w:rPr>
            <w:webHidden/>
          </w:rPr>
          <w:fldChar w:fldCharType="separate"/>
        </w:r>
        <w:r>
          <w:rPr>
            <w:webHidden/>
          </w:rPr>
          <w:t>66</w:t>
        </w:r>
        <w:r>
          <w:rPr>
            <w:webHidden/>
          </w:rPr>
          <w:fldChar w:fldCharType="end"/>
        </w:r>
      </w:hyperlink>
    </w:p>
    <w:p w:rsidR="00D64169" w:rsidRDefault="00B00D4D" w:rsidP="00BC1A2D">
      <w:pPr>
        <w:pStyle w:val="10"/>
      </w:pPr>
      <w:r>
        <w:fldChar w:fldCharType="end"/>
      </w:r>
    </w:p>
    <w:p w:rsidR="009D0DAF" w:rsidRDefault="009D0DAF">
      <w:pPr>
        <w:widowControl/>
        <w:spacing w:line="240" w:lineRule="auto"/>
        <w:ind w:firstLineChars="0" w:firstLine="0"/>
        <w:jc w:val="left"/>
      </w:pPr>
      <w:r>
        <w:br w:type="page"/>
      </w:r>
    </w:p>
    <w:p w:rsidR="00B00D4D" w:rsidRPr="00D64169" w:rsidRDefault="00B00D4D" w:rsidP="003423F8">
      <w:pPr>
        <w:ind w:firstLine="480"/>
        <w:sectPr w:rsidR="00B00D4D" w:rsidRPr="00D64169" w:rsidSect="00755520">
          <w:headerReference w:type="even" r:id="rId21"/>
          <w:headerReference w:type="default" r:id="rId22"/>
          <w:type w:val="continuous"/>
          <w:pgSz w:w="11906" w:h="16838"/>
          <w:pgMar w:top="1588" w:right="1418" w:bottom="1418" w:left="1418" w:header="851" w:footer="992" w:gutter="284"/>
          <w:pgNumType w:fmt="upperRoman"/>
          <w:cols w:space="425"/>
          <w:docGrid w:type="lines" w:linePitch="312"/>
        </w:sectPr>
      </w:pPr>
    </w:p>
    <w:p w:rsidR="008E1E4F" w:rsidRPr="00D06BB3" w:rsidRDefault="008E1E4F" w:rsidP="002A4B62">
      <w:pPr>
        <w:pStyle w:val="1"/>
      </w:pPr>
      <w:bookmarkStart w:id="6" w:name="_Toc420520410"/>
      <w:r w:rsidRPr="00D06BB3">
        <w:rPr>
          <w:rFonts w:hint="eastAsia"/>
        </w:rPr>
        <w:lastRenderedPageBreak/>
        <w:t>第一章</w:t>
      </w:r>
      <w:r w:rsidRPr="00D06BB3">
        <w:rPr>
          <w:rFonts w:hint="eastAsia"/>
        </w:rPr>
        <w:t xml:space="preserve">  </w:t>
      </w:r>
      <w:r w:rsidRPr="00D06BB3">
        <w:rPr>
          <w:rFonts w:hint="eastAsia"/>
        </w:rPr>
        <w:t>绪论</w:t>
      </w:r>
      <w:bookmarkEnd w:id="6"/>
    </w:p>
    <w:p w:rsidR="00B96212" w:rsidRPr="00006117" w:rsidRDefault="001F099B" w:rsidP="00006117">
      <w:pPr>
        <w:pStyle w:val="2"/>
      </w:pPr>
      <w:bookmarkStart w:id="7" w:name="_Toc420520411"/>
      <w:r w:rsidRPr="00006117">
        <w:rPr>
          <w:rFonts w:hint="eastAsia"/>
        </w:rPr>
        <w:t>1.1</w:t>
      </w:r>
      <w:r w:rsidR="00006117" w:rsidRPr="00006117">
        <w:rPr>
          <w:rFonts w:hint="eastAsia"/>
        </w:rPr>
        <w:t xml:space="preserve">  </w:t>
      </w:r>
      <w:r w:rsidR="004B7BC0">
        <w:rPr>
          <w:rFonts w:hint="eastAsia"/>
        </w:rPr>
        <w:t>研究背景与意义</w:t>
      </w:r>
      <w:bookmarkEnd w:id="7"/>
    </w:p>
    <w:p w:rsidR="00554A0C" w:rsidRDefault="00035FF8" w:rsidP="00035FF8">
      <w:pPr>
        <w:ind w:firstLine="480"/>
      </w:pPr>
      <w:r w:rsidRPr="00035FF8">
        <w:rPr>
          <w:rFonts w:hint="eastAsia"/>
        </w:rPr>
        <w:t>近几年来</w:t>
      </w:r>
      <w:r>
        <w:rPr>
          <w:rFonts w:hint="eastAsia"/>
        </w:rPr>
        <w:t>，</w:t>
      </w:r>
      <w:r w:rsidRPr="00035FF8">
        <w:rPr>
          <w:rFonts w:hint="eastAsia"/>
        </w:rPr>
        <w:t>中国互</w:t>
      </w:r>
      <w:r w:rsidR="00DC059A" w:rsidRPr="00DC059A">
        <w:rPr>
          <w:rFonts w:hint="eastAsia"/>
        </w:rPr>
        <w:t>联网的高速发展，基数巨大的互联网用户推动中国电子商务行业的迅速发展，中国</w:t>
      </w:r>
      <w:r w:rsidR="00DC059A" w:rsidRPr="00DC059A">
        <w:rPr>
          <w:rFonts w:hint="eastAsia"/>
        </w:rPr>
        <w:t>IT</w:t>
      </w:r>
      <w:r w:rsidR="00DC059A" w:rsidRPr="00DC059A">
        <w:rPr>
          <w:rFonts w:hint="eastAsia"/>
        </w:rPr>
        <w:t>研究中心发布</w:t>
      </w:r>
      <w:r w:rsidR="0066079C">
        <w:rPr>
          <w:rFonts w:hint="eastAsia"/>
        </w:rPr>
        <w:t>的</w:t>
      </w:r>
      <w:r w:rsidR="00DC059A" w:rsidRPr="00DC059A">
        <w:rPr>
          <w:rFonts w:hint="eastAsia"/>
        </w:rPr>
        <w:t>《</w:t>
      </w:r>
      <w:r w:rsidR="00DC059A" w:rsidRPr="00DC059A">
        <w:rPr>
          <w:rFonts w:hint="eastAsia"/>
        </w:rPr>
        <w:t>2014</w:t>
      </w:r>
      <w:r w:rsidR="00DC059A" w:rsidRPr="00DC059A">
        <w:rPr>
          <w:rFonts w:hint="eastAsia"/>
        </w:rPr>
        <w:t>年</w:t>
      </w:r>
      <w:r w:rsidR="00DC059A" w:rsidRPr="00DC059A">
        <w:rPr>
          <w:rFonts w:hint="eastAsia"/>
        </w:rPr>
        <w:t>Q1</w:t>
      </w:r>
      <w:r w:rsidR="00DC059A" w:rsidRPr="00DC059A">
        <w:rPr>
          <w:rFonts w:hint="eastAsia"/>
        </w:rPr>
        <w:t>中国移动网购市场调研报告》</w:t>
      </w:r>
      <w:r w:rsidR="00CE46E8">
        <w:rPr>
          <w:rFonts w:hint="eastAsia"/>
        </w:rPr>
        <w:t>中</w:t>
      </w:r>
      <w:r w:rsidR="00DC059A" w:rsidRPr="00DC059A">
        <w:rPr>
          <w:rFonts w:hint="eastAsia"/>
        </w:rPr>
        <w:t>指出，</w:t>
      </w:r>
      <w:r w:rsidR="00CE46E8" w:rsidRPr="00DC059A">
        <w:rPr>
          <w:rFonts w:hint="eastAsia"/>
        </w:rPr>
        <w:t>中国</w:t>
      </w:r>
      <w:r w:rsidR="00DC059A" w:rsidRPr="00DC059A">
        <w:rPr>
          <w:rFonts w:hint="eastAsia"/>
        </w:rPr>
        <w:t>2014</w:t>
      </w:r>
      <w:r w:rsidR="00CE46E8">
        <w:rPr>
          <w:rFonts w:hint="eastAsia"/>
        </w:rPr>
        <w:t>年</w:t>
      </w:r>
      <w:r w:rsidR="00CE46E8">
        <w:rPr>
          <w:rFonts w:hint="eastAsia"/>
        </w:rPr>
        <w:t>Q1</w:t>
      </w:r>
      <w:r w:rsidR="00CE46E8" w:rsidRPr="00DC059A">
        <w:rPr>
          <w:rFonts w:hint="eastAsia"/>
        </w:rPr>
        <w:t xml:space="preserve"> </w:t>
      </w:r>
      <w:r w:rsidR="00DC059A" w:rsidRPr="00DC059A">
        <w:rPr>
          <w:rFonts w:hint="eastAsia"/>
        </w:rPr>
        <w:t>“网购”总体市场规模达</w:t>
      </w:r>
      <w:r w:rsidR="001468B5">
        <w:rPr>
          <w:rFonts w:hint="eastAsia"/>
        </w:rPr>
        <w:t>6479</w:t>
      </w:r>
      <w:r w:rsidR="00DC059A" w:rsidRPr="00DC059A">
        <w:rPr>
          <w:rFonts w:hint="eastAsia"/>
        </w:rPr>
        <w:t>亿元，环比增长</w:t>
      </w:r>
      <w:r w:rsidR="00CE46E8">
        <w:rPr>
          <w:rFonts w:hint="eastAsia"/>
        </w:rPr>
        <w:t>近</w:t>
      </w:r>
      <w:r w:rsidR="00CE46E8">
        <w:rPr>
          <w:rFonts w:hint="eastAsia"/>
        </w:rPr>
        <w:t>12</w:t>
      </w:r>
      <w:r w:rsidR="00DC059A" w:rsidRPr="00DC059A">
        <w:rPr>
          <w:rFonts w:hint="eastAsia"/>
        </w:rPr>
        <w:t>%;</w:t>
      </w:r>
      <w:r w:rsidR="00DC059A" w:rsidRPr="00DC059A">
        <w:rPr>
          <w:rFonts w:hint="eastAsia"/>
        </w:rPr>
        <w:t>“网购”用户数量已超过</w:t>
      </w:r>
      <w:r w:rsidR="00DC059A" w:rsidRPr="00DC059A">
        <w:rPr>
          <w:rFonts w:hint="eastAsia"/>
        </w:rPr>
        <w:t>3.1</w:t>
      </w:r>
      <w:r w:rsidR="00A20854">
        <w:rPr>
          <w:rFonts w:hint="eastAsia"/>
        </w:rPr>
        <w:t>亿</w:t>
      </w:r>
      <w:r w:rsidR="00374A8B">
        <w:rPr>
          <w:rFonts w:hint="eastAsia"/>
          <w:vertAlign w:val="superscript"/>
        </w:rPr>
        <w:t>[1</w:t>
      </w:r>
      <w:r w:rsidR="00CB7D35">
        <w:rPr>
          <w:rFonts w:hint="eastAsia"/>
          <w:vertAlign w:val="superscript"/>
        </w:rPr>
        <w:t>]</w:t>
      </w:r>
      <w:r w:rsidR="00374A8B">
        <w:rPr>
          <w:rFonts w:hint="eastAsia"/>
          <w:vertAlign w:val="superscript"/>
        </w:rPr>
        <w:t>[2][3]</w:t>
      </w:r>
      <w:r w:rsidR="00BC3E2F">
        <w:rPr>
          <w:rFonts w:hint="eastAsia"/>
        </w:rPr>
        <w:t>，</w:t>
      </w:r>
      <w:r w:rsidR="00DC059A" w:rsidRPr="00DC059A">
        <w:rPr>
          <w:rFonts w:hint="eastAsia"/>
        </w:rPr>
        <w:t>如</w:t>
      </w:r>
      <w:r w:rsidR="009724E5">
        <w:rPr>
          <w:rFonts w:hint="eastAsia"/>
        </w:rPr>
        <w:t>下</w:t>
      </w:r>
      <w:r w:rsidR="00DC059A" w:rsidRPr="00DC059A">
        <w:rPr>
          <w:rFonts w:hint="eastAsia"/>
        </w:rPr>
        <w:t>图</w:t>
      </w:r>
      <w:r w:rsidR="00DC059A" w:rsidRPr="00DC059A">
        <w:rPr>
          <w:rFonts w:hint="eastAsia"/>
        </w:rPr>
        <w:t>1.1</w:t>
      </w:r>
      <w:r w:rsidR="00DC059A" w:rsidRPr="00DC059A">
        <w:rPr>
          <w:rFonts w:hint="eastAsia"/>
        </w:rPr>
        <w:t>显示。</w:t>
      </w:r>
    </w:p>
    <w:p w:rsidR="00F748C6" w:rsidRPr="00BB261D" w:rsidRDefault="00F748C6" w:rsidP="00F748C6">
      <w:pPr>
        <w:pStyle w:val="aff2"/>
        <w:ind w:left="0" w:firstLineChars="0" w:firstLine="0"/>
        <w:jc w:val="center"/>
      </w:pPr>
      <w:r>
        <w:rPr>
          <w:noProof/>
        </w:rPr>
        <w:drawing>
          <wp:inline distT="0" distB="0" distL="0" distR="0" wp14:anchorId="6E1A7253" wp14:editId="07A0C7ED">
            <wp:extent cx="3896325" cy="2665563"/>
            <wp:effectExtent l="0" t="0" r="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中国网购市场极度走势.JPG"/>
                    <pic:cNvPicPr/>
                  </pic:nvPicPr>
                  <pic:blipFill>
                    <a:blip r:embed="rId23">
                      <a:extLst>
                        <a:ext uri="{28A0092B-C50C-407E-A947-70E740481C1C}">
                          <a14:useLocalDpi xmlns:a14="http://schemas.microsoft.com/office/drawing/2010/main" val="0"/>
                        </a:ext>
                      </a:extLst>
                    </a:blip>
                    <a:stretch>
                      <a:fillRect/>
                    </a:stretch>
                  </pic:blipFill>
                  <pic:spPr>
                    <a:xfrm>
                      <a:off x="0" y="0"/>
                      <a:ext cx="3903313" cy="2670344"/>
                    </a:xfrm>
                    <a:prstGeom prst="rect">
                      <a:avLst/>
                    </a:prstGeom>
                  </pic:spPr>
                </pic:pic>
              </a:graphicData>
            </a:graphic>
          </wp:inline>
        </w:drawing>
      </w:r>
    </w:p>
    <w:p w:rsidR="00F748C6" w:rsidRPr="00F748C6" w:rsidRDefault="00F748C6" w:rsidP="00F748C6">
      <w:pPr>
        <w:pStyle w:val="8"/>
      </w:pPr>
      <w:bookmarkStart w:id="8" w:name="_Toc420520628"/>
      <w:r w:rsidRPr="00DB415B">
        <w:rPr>
          <w:rFonts w:hint="eastAsia"/>
        </w:rPr>
        <w:t>图</w:t>
      </w:r>
      <w:r>
        <w:rPr>
          <w:rFonts w:hint="eastAsia"/>
        </w:rPr>
        <w:t>1.</w:t>
      </w:r>
      <w:r>
        <w:rPr>
          <w:rFonts w:hint="eastAsia"/>
          <w:lang w:eastAsia="zh-CN"/>
        </w:rPr>
        <w:t>1</w:t>
      </w:r>
      <w:r>
        <w:rPr>
          <w:rFonts w:hint="eastAsia"/>
        </w:rPr>
        <w:t xml:space="preserve"> </w:t>
      </w:r>
      <w:r>
        <w:rPr>
          <w:rFonts w:hint="eastAsia"/>
          <w:lang w:eastAsia="zh-CN"/>
        </w:rPr>
        <w:t xml:space="preserve"> </w:t>
      </w:r>
      <w:r>
        <w:rPr>
          <w:rFonts w:hint="eastAsia"/>
        </w:rPr>
        <w:t>中国网购市场交易规模季度走势</w:t>
      </w:r>
      <w:bookmarkEnd w:id="8"/>
    </w:p>
    <w:p w:rsidR="00554A0C" w:rsidRDefault="00554A0C" w:rsidP="002A77C2">
      <w:pPr>
        <w:ind w:firstLine="480"/>
      </w:pPr>
      <w:r>
        <w:rPr>
          <w:rFonts w:hint="eastAsia"/>
        </w:rPr>
        <w:t>其中，跨境电子商务作为电子商务中的黑马迅猛发展，中国报告大厅数据显示：仅</w:t>
      </w:r>
      <w:r w:rsidRPr="00E82DC6">
        <w:rPr>
          <w:rFonts w:hint="eastAsia"/>
        </w:rPr>
        <w:t>2014</w:t>
      </w:r>
      <w:r w:rsidRPr="00E82DC6">
        <w:rPr>
          <w:rFonts w:hint="eastAsia"/>
        </w:rPr>
        <w:t>上半年我国跨境电商交易额</w:t>
      </w:r>
      <w:r>
        <w:rPr>
          <w:rFonts w:hint="eastAsia"/>
        </w:rPr>
        <w:t>达</w:t>
      </w:r>
      <w:r w:rsidRPr="00E82DC6">
        <w:rPr>
          <w:rFonts w:hint="eastAsia"/>
        </w:rPr>
        <w:t>3</w:t>
      </w:r>
      <w:r w:rsidR="00031A3B">
        <w:rPr>
          <w:rFonts w:hint="eastAsia"/>
        </w:rPr>
        <w:t xml:space="preserve"> </w:t>
      </w:r>
      <w:r w:rsidRPr="00E82DC6">
        <w:rPr>
          <w:rFonts w:hint="eastAsia"/>
        </w:rPr>
        <w:t>万亿</w:t>
      </w:r>
      <w:r w:rsidR="00031A3B">
        <w:rPr>
          <w:rFonts w:hint="eastAsia"/>
        </w:rPr>
        <w:t>元</w:t>
      </w:r>
      <w:r>
        <w:rPr>
          <w:rFonts w:hint="eastAsia"/>
        </w:rPr>
        <w:t>，其中进口（海淘）增长速度远大于出口贸易。中国电子商务研究中心</w:t>
      </w:r>
      <w:r w:rsidR="001468B5">
        <w:rPr>
          <w:rFonts w:hint="eastAsia"/>
        </w:rPr>
        <w:t>的</w:t>
      </w:r>
      <w:r>
        <w:rPr>
          <w:rFonts w:hint="eastAsia"/>
        </w:rPr>
        <w:t>数据显示</w:t>
      </w:r>
      <w:r w:rsidRPr="00A64C38">
        <w:rPr>
          <w:rFonts w:hint="eastAsia"/>
        </w:rPr>
        <w:t>，</w:t>
      </w:r>
      <w:r w:rsidR="001468B5" w:rsidRPr="00A64C38">
        <w:rPr>
          <w:rFonts w:hint="eastAsia"/>
        </w:rPr>
        <w:t>中国</w:t>
      </w:r>
      <w:r w:rsidRPr="00A64C38">
        <w:rPr>
          <w:rFonts w:hint="eastAsia"/>
        </w:rPr>
        <w:t xml:space="preserve">2013 </w:t>
      </w:r>
      <w:r w:rsidRPr="00A64C38">
        <w:rPr>
          <w:rFonts w:hint="eastAsia"/>
        </w:rPr>
        <w:t>年电子商务市场交易规模达</w:t>
      </w:r>
      <w:r w:rsidRPr="00A64C38">
        <w:rPr>
          <w:rFonts w:hint="eastAsia"/>
        </w:rPr>
        <w:t xml:space="preserve">10.2 </w:t>
      </w:r>
      <w:r w:rsidRPr="00A64C38">
        <w:rPr>
          <w:rFonts w:hint="eastAsia"/>
        </w:rPr>
        <w:t>万亿元，</w:t>
      </w:r>
      <w:r>
        <w:rPr>
          <w:rFonts w:hint="eastAsia"/>
        </w:rPr>
        <w:t>其中</w:t>
      </w:r>
      <w:r w:rsidRPr="00A64C38">
        <w:rPr>
          <w:rFonts w:hint="eastAsia"/>
        </w:rPr>
        <w:t>跨境电商</w:t>
      </w:r>
      <w:r w:rsidR="001468B5">
        <w:rPr>
          <w:rFonts w:hint="eastAsia"/>
        </w:rPr>
        <w:t>的</w:t>
      </w:r>
      <w:r w:rsidRPr="00A64C38">
        <w:rPr>
          <w:rFonts w:hint="eastAsia"/>
        </w:rPr>
        <w:t>进出口</w:t>
      </w:r>
      <w:r w:rsidR="001468B5">
        <w:rPr>
          <w:rFonts w:hint="eastAsia"/>
        </w:rPr>
        <w:t>部分</w:t>
      </w:r>
      <w:r w:rsidRPr="00A64C38">
        <w:rPr>
          <w:rFonts w:hint="eastAsia"/>
        </w:rPr>
        <w:t>交易额约为</w:t>
      </w:r>
      <w:r w:rsidRPr="00A64C38">
        <w:rPr>
          <w:rFonts w:hint="eastAsia"/>
        </w:rPr>
        <w:t xml:space="preserve">3.1 </w:t>
      </w:r>
      <w:r>
        <w:rPr>
          <w:rFonts w:hint="eastAsia"/>
        </w:rPr>
        <w:t>万亿元。跨境电商的进口部分海外代购市场</w:t>
      </w:r>
      <w:r w:rsidRPr="00A64C38">
        <w:rPr>
          <w:rFonts w:hint="eastAsia"/>
        </w:rPr>
        <w:t>规模达</w:t>
      </w:r>
      <w:r w:rsidRPr="00A64C38">
        <w:rPr>
          <w:rFonts w:hint="eastAsia"/>
        </w:rPr>
        <w:t xml:space="preserve">767 </w:t>
      </w:r>
      <w:r w:rsidRPr="00A64C38">
        <w:rPr>
          <w:rFonts w:hint="eastAsia"/>
        </w:rPr>
        <w:t>亿元，同比增长</w:t>
      </w:r>
      <w:r w:rsidRPr="00A64C38">
        <w:rPr>
          <w:rFonts w:hint="eastAsia"/>
        </w:rPr>
        <w:t>58.8%</w:t>
      </w:r>
      <w:r w:rsidRPr="00A64C38">
        <w:rPr>
          <w:rFonts w:hint="eastAsia"/>
        </w:rPr>
        <w:t>，预计</w:t>
      </w:r>
      <w:r w:rsidRPr="00A64C38">
        <w:rPr>
          <w:rFonts w:hint="eastAsia"/>
        </w:rPr>
        <w:t xml:space="preserve">2014 </w:t>
      </w:r>
      <w:r w:rsidRPr="00A64C38">
        <w:rPr>
          <w:rFonts w:hint="eastAsia"/>
        </w:rPr>
        <w:t>年这一数字将达到</w:t>
      </w:r>
      <w:r w:rsidRPr="00A64C38">
        <w:rPr>
          <w:rFonts w:hint="eastAsia"/>
        </w:rPr>
        <w:t xml:space="preserve">1549 </w:t>
      </w:r>
      <w:r>
        <w:rPr>
          <w:rFonts w:hint="eastAsia"/>
        </w:rPr>
        <w:t>亿元。中国已然</w:t>
      </w:r>
      <w:r w:rsidRPr="00A64C38">
        <w:rPr>
          <w:rFonts w:hint="eastAsia"/>
        </w:rPr>
        <w:t>成为美国跨境</w:t>
      </w:r>
      <w:r w:rsidR="003A082C">
        <w:rPr>
          <w:rFonts w:hint="eastAsia"/>
        </w:rPr>
        <w:t>“</w:t>
      </w:r>
      <w:r w:rsidRPr="00A64C38">
        <w:rPr>
          <w:rFonts w:hint="eastAsia"/>
        </w:rPr>
        <w:t>网购族</w:t>
      </w:r>
      <w:r w:rsidR="003D32A1">
        <w:rPr>
          <w:rFonts w:hint="eastAsia"/>
        </w:rPr>
        <w:t>”</w:t>
      </w:r>
      <w:r w:rsidRPr="00A64C38">
        <w:rPr>
          <w:rFonts w:hint="eastAsia"/>
        </w:rPr>
        <w:t>的第二大目的国，覆盖率高达</w:t>
      </w:r>
      <w:r w:rsidRPr="00A64C38">
        <w:rPr>
          <w:rFonts w:hint="eastAsia"/>
        </w:rPr>
        <w:t>39%</w:t>
      </w:r>
      <w:r w:rsidR="00354104">
        <w:rPr>
          <w:rFonts w:hint="eastAsia"/>
          <w:sz w:val="28"/>
          <w:vertAlign w:val="superscript"/>
        </w:rPr>
        <w:t>[4]</w:t>
      </w:r>
      <w:r w:rsidR="00354104">
        <w:rPr>
          <w:rFonts w:hint="eastAsia"/>
        </w:rPr>
        <w:t>。</w:t>
      </w:r>
    </w:p>
    <w:p w:rsidR="00CF7B62" w:rsidRDefault="007972CD" w:rsidP="002A77C2">
      <w:pPr>
        <w:ind w:firstLine="480"/>
      </w:pPr>
      <w:r>
        <w:rPr>
          <w:rFonts w:hint="eastAsia"/>
        </w:rPr>
        <w:t>跨境电子商务的</w:t>
      </w:r>
      <w:r w:rsidR="00394EF4">
        <w:rPr>
          <w:rFonts w:hint="eastAsia"/>
        </w:rPr>
        <w:t>进口部分，</w:t>
      </w:r>
      <w:r w:rsidR="00D222E4" w:rsidRPr="00D222E4">
        <w:rPr>
          <w:rFonts w:hint="eastAsia"/>
        </w:rPr>
        <w:t>俗称为“海淘”</w:t>
      </w:r>
      <w:r w:rsidR="00E83E0D">
        <w:rPr>
          <w:rFonts w:hint="eastAsia"/>
        </w:rPr>
        <w:t>。</w:t>
      </w:r>
      <w:r w:rsidR="00AB6238">
        <w:rPr>
          <w:rFonts w:hint="eastAsia"/>
        </w:rPr>
        <w:t>图</w:t>
      </w:r>
      <w:r w:rsidR="00806C9F">
        <w:rPr>
          <w:rFonts w:hint="eastAsia"/>
        </w:rPr>
        <w:t>1.2</w:t>
      </w:r>
      <w:r w:rsidR="00AB6238">
        <w:rPr>
          <w:rFonts w:hint="eastAsia"/>
        </w:rPr>
        <w:t>描述了</w:t>
      </w:r>
      <w:r w:rsidR="00DA7C87">
        <w:rPr>
          <w:rFonts w:hint="eastAsia"/>
        </w:rPr>
        <w:t>其</w:t>
      </w:r>
      <w:r w:rsidR="00AB6238">
        <w:rPr>
          <w:rFonts w:hint="eastAsia"/>
        </w:rPr>
        <w:t>整个过程，首先需要注册电商网站，第三方支付软件账号。</w:t>
      </w:r>
      <w:r w:rsidR="00D222E4" w:rsidRPr="00D222E4">
        <w:rPr>
          <w:rFonts w:hint="eastAsia"/>
        </w:rPr>
        <w:t>通过电子</w:t>
      </w:r>
      <w:r w:rsidR="00AB6238">
        <w:rPr>
          <w:rFonts w:hint="eastAsia"/>
        </w:rPr>
        <w:t>商务相关网站进行购物，通过电子订购单发出购物请求并进行在线付款。</w:t>
      </w:r>
      <w:r w:rsidR="00D222E4" w:rsidRPr="00D222E4">
        <w:rPr>
          <w:rFonts w:hint="eastAsia"/>
        </w:rPr>
        <w:t>通常通过多币种信用卡或者第三方支付如</w:t>
      </w:r>
      <w:r w:rsidR="00354D89">
        <w:rPr>
          <w:rFonts w:hint="eastAsia"/>
        </w:rPr>
        <w:t>PayPal</w:t>
      </w:r>
      <w:r w:rsidR="00A21C83">
        <w:rPr>
          <w:rFonts w:hint="eastAsia"/>
        </w:rPr>
        <w:t>，支付宝等，款到后发货。</w:t>
      </w:r>
      <w:r w:rsidR="00D222E4" w:rsidRPr="00D222E4">
        <w:rPr>
          <w:rFonts w:hint="eastAsia"/>
        </w:rPr>
        <w:t>之后由海外购物网站卖家通过国际快递直邮到国内，或由转运公司代为收货物后</w:t>
      </w:r>
      <w:r w:rsidR="00A21C83">
        <w:rPr>
          <w:rFonts w:hint="eastAsia"/>
        </w:rPr>
        <w:t>再转寄回国。</w:t>
      </w:r>
      <w:r w:rsidR="00D222E4" w:rsidRPr="00D222E4">
        <w:rPr>
          <w:rFonts w:hint="eastAsia"/>
        </w:rPr>
        <w:t>通过海关入境，期间会涉及</w:t>
      </w:r>
      <w:r w:rsidR="00D222E4">
        <w:rPr>
          <w:rFonts w:hint="eastAsia"/>
        </w:rPr>
        <w:t>海关申报以及</w:t>
      </w:r>
      <w:r w:rsidR="00D222E4" w:rsidRPr="00D222E4">
        <w:rPr>
          <w:rFonts w:hint="eastAsia"/>
        </w:rPr>
        <w:t>关税环节，最后在国内</w:t>
      </w:r>
      <w:r w:rsidR="00D222E4">
        <w:rPr>
          <w:rFonts w:hint="eastAsia"/>
        </w:rPr>
        <w:t>通过快递</w:t>
      </w:r>
      <w:r w:rsidR="005258A3">
        <w:rPr>
          <w:rFonts w:hint="eastAsia"/>
        </w:rPr>
        <w:t>服务</w:t>
      </w:r>
      <w:r w:rsidR="00D222E4" w:rsidRPr="00D222E4">
        <w:rPr>
          <w:rFonts w:hint="eastAsia"/>
        </w:rPr>
        <w:t>邮寄到消费者手中。</w:t>
      </w:r>
    </w:p>
    <w:p w:rsidR="00BB261D" w:rsidRDefault="00BB261D" w:rsidP="00BB261D">
      <w:pPr>
        <w:spacing w:line="240" w:lineRule="auto"/>
        <w:ind w:firstLineChars="0" w:firstLine="0"/>
        <w:jc w:val="center"/>
        <w:rPr>
          <w:rFonts w:ascii="宋体" w:hAnsi="宋体"/>
        </w:rPr>
      </w:pPr>
      <w:r>
        <w:rPr>
          <w:rFonts w:ascii="宋体" w:hAnsi="宋体"/>
          <w:noProof/>
        </w:rPr>
        <w:lastRenderedPageBreak/>
        <w:drawing>
          <wp:inline distT="0" distB="0" distL="0" distR="0" wp14:anchorId="3E22869F" wp14:editId="4D934C17">
            <wp:extent cx="1905000" cy="21431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海淘流程.jpg"/>
                    <pic:cNvPicPr/>
                  </pic:nvPicPr>
                  <pic:blipFill>
                    <a:blip r:embed="rId24">
                      <a:extLst>
                        <a:ext uri="{28A0092B-C50C-407E-A947-70E740481C1C}">
                          <a14:useLocalDpi xmlns:a14="http://schemas.microsoft.com/office/drawing/2010/main" val="0"/>
                        </a:ext>
                      </a:extLst>
                    </a:blip>
                    <a:stretch>
                      <a:fillRect/>
                    </a:stretch>
                  </pic:blipFill>
                  <pic:spPr>
                    <a:xfrm>
                      <a:off x="0" y="0"/>
                      <a:ext cx="1932972" cy="2174594"/>
                    </a:xfrm>
                    <a:prstGeom prst="rect">
                      <a:avLst/>
                    </a:prstGeom>
                  </pic:spPr>
                </pic:pic>
              </a:graphicData>
            </a:graphic>
          </wp:inline>
        </w:drawing>
      </w:r>
    </w:p>
    <w:p w:rsidR="00A21C83" w:rsidRPr="00366472" w:rsidRDefault="00366472" w:rsidP="001641F0">
      <w:pPr>
        <w:pStyle w:val="8"/>
      </w:pPr>
      <w:bookmarkStart w:id="9" w:name="_Toc420520629"/>
      <w:r w:rsidRPr="00DB415B">
        <w:rPr>
          <w:rFonts w:hint="eastAsia"/>
        </w:rPr>
        <w:t>图</w:t>
      </w:r>
      <w:r w:rsidR="00AB6238">
        <w:rPr>
          <w:rFonts w:hint="eastAsia"/>
        </w:rPr>
        <w:t>1.2</w:t>
      </w:r>
      <w:r>
        <w:rPr>
          <w:rFonts w:hint="eastAsia"/>
        </w:rPr>
        <w:t xml:space="preserve">  </w:t>
      </w:r>
      <w:r w:rsidR="00354D89">
        <w:rPr>
          <w:rFonts w:hint="eastAsia"/>
        </w:rPr>
        <w:t>海淘</w:t>
      </w:r>
      <w:r>
        <w:rPr>
          <w:rFonts w:hint="eastAsia"/>
        </w:rPr>
        <w:t>流程</w:t>
      </w:r>
      <w:bookmarkEnd w:id="9"/>
    </w:p>
    <w:p w:rsidR="006F4339" w:rsidRDefault="006F4339" w:rsidP="002A77C2">
      <w:pPr>
        <w:ind w:firstLine="480"/>
      </w:pPr>
      <w:r>
        <w:rPr>
          <w:rFonts w:hint="eastAsia"/>
        </w:rPr>
        <w:t>在上述电子商务迅速发展的宏观背景下，</w:t>
      </w:r>
      <w:r>
        <w:rPr>
          <w:rFonts w:hint="eastAsia"/>
        </w:rPr>
        <w:t>E</w:t>
      </w:r>
      <w:r>
        <w:rPr>
          <w:rFonts w:hint="eastAsia"/>
        </w:rPr>
        <w:t>集团在中国</w:t>
      </w:r>
      <w:r w:rsidR="00DC059A">
        <w:rPr>
          <w:rFonts w:hint="eastAsia"/>
        </w:rPr>
        <w:t>发展“海淘</w:t>
      </w:r>
      <w:r>
        <w:rPr>
          <w:rFonts w:hint="eastAsia"/>
        </w:rPr>
        <w:t>”</w:t>
      </w:r>
      <w:r w:rsidR="008658AA">
        <w:rPr>
          <w:rFonts w:hint="eastAsia"/>
        </w:rPr>
        <w:t>具备</w:t>
      </w:r>
      <w:r w:rsidR="00DC059A">
        <w:rPr>
          <w:rFonts w:hint="eastAsia"/>
        </w:rPr>
        <w:t>优势</w:t>
      </w:r>
      <w:r>
        <w:rPr>
          <w:rFonts w:hint="eastAsia"/>
        </w:rPr>
        <w:t>，包括各大电商企业大力发展海淘业务、国内政策支持、</w:t>
      </w:r>
      <w:r>
        <w:rPr>
          <w:rFonts w:hint="eastAsia"/>
        </w:rPr>
        <w:t>E</w:t>
      </w:r>
      <w:r>
        <w:rPr>
          <w:rFonts w:hint="eastAsia"/>
        </w:rPr>
        <w:t>集团自身的强大</w:t>
      </w:r>
      <w:r w:rsidR="000E0FC9">
        <w:rPr>
          <w:rFonts w:hint="eastAsia"/>
        </w:rPr>
        <w:t>电商背景</w:t>
      </w:r>
      <w:r w:rsidR="00DC059A">
        <w:rPr>
          <w:rFonts w:hint="eastAsia"/>
        </w:rPr>
        <w:t>。</w:t>
      </w:r>
    </w:p>
    <w:p w:rsidR="00694811" w:rsidRDefault="00DC059A" w:rsidP="002A77C2">
      <w:pPr>
        <w:ind w:firstLine="480"/>
      </w:pPr>
      <w:r>
        <w:rPr>
          <w:rFonts w:hint="eastAsia"/>
        </w:rPr>
        <w:t>首先：宏观背景下</w:t>
      </w:r>
      <w:r w:rsidR="00665335">
        <w:rPr>
          <w:rFonts w:hint="eastAsia"/>
        </w:rPr>
        <w:t>国内大型</w:t>
      </w:r>
      <w:r>
        <w:rPr>
          <w:rFonts w:hint="eastAsia"/>
        </w:rPr>
        <w:t>电商企业纷纷介入</w:t>
      </w:r>
      <w:r w:rsidR="00665335">
        <w:rPr>
          <w:rFonts w:hint="eastAsia"/>
        </w:rPr>
        <w:t>：</w:t>
      </w:r>
      <w:r w:rsidR="00811B6C">
        <w:rPr>
          <w:rFonts w:hint="eastAsia"/>
        </w:rPr>
        <w:t>莫岱青</w:t>
      </w:r>
      <w:r w:rsidR="00502485">
        <w:rPr>
          <w:rFonts w:hint="eastAsia"/>
        </w:rPr>
        <w:t>高级分析师</w:t>
      </w:r>
      <w:r w:rsidR="0010195C">
        <w:rPr>
          <w:rFonts w:hint="eastAsia"/>
        </w:rPr>
        <w:t>提到</w:t>
      </w:r>
      <w:r w:rsidR="00811B6C">
        <w:rPr>
          <w:rFonts w:hint="eastAsia"/>
        </w:rPr>
        <w:t>“</w:t>
      </w:r>
      <w:r w:rsidR="00164A7D">
        <w:rPr>
          <w:rFonts w:hint="eastAsia"/>
        </w:rPr>
        <w:t>国内</w:t>
      </w:r>
      <w:r w:rsidR="00873AE6">
        <w:rPr>
          <w:rFonts w:hint="eastAsia"/>
        </w:rPr>
        <w:t>各大</w:t>
      </w:r>
      <w:r w:rsidR="00164A7D">
        <w:rPr>
          <w:rFonts w:hint="eastAsia"/>
        </w:rPr>
        <w:t>电商巨头大力发展跨境电商</w:t>
      </w:r>
      <w:r w:rsidR="00873AE6">
        <w:rPr>
          <w:rFonts w:hint="eastAsia"/>
        </w:rPr>
        <w:t>业务</w:t>
      </w:r>
      <w:r w:rsidR="00C94816">
        <w:rPr>
          <w:rFonts w:hint="eastAsia"/>
        </w:rPr>
        <w:t>”</w:t>
      </w:r>
      <w:r w:rsidR="001666D0">
        <w:rPr>
          <w:rFonts w:hint="eastAsia"/>
        </w:rPr>
        <w:t>。</w:t>
      </w:r>
      <w:r w:rsidR="00466217">
        <w:rPr>
          <w:rFonts w:hint="eastAsia"/>
        </w:rPr>
        <w:t>其中早期有天猫，</w:t>
      </w:r>
      <w:r w:rsidR="00466217">
        <w:rPr>
          <w:rFonts w:hint="eastAsia"/>
        </w:rPr>
        <w:t>1</w:t>
      </w:r>
      <w:r w:rsidR="00466217">
        <w:rPr>
          <w:rFonts w:hint="eastAsia"/>
        </w:rPr>
        <w:t>号店，</w:t>
      </w:r>
      <w:r w:rsidR="00774D4F">
        <w:rPr>
          <w:rFonts w:hint="eastAsia"/>
        </w:rPr>
        <w:t>“</w:t>
      </w:r>
      <w:r w:rsidR="00466217">
        <w:rPr>
          <w:rFonts w:hint="eastAsia"/>
        </w:rPr>
        <w:t>亚马逊中国</w:t>
      </w:r>
      <w:r w:rsidR="00774D4F">
        <w:rPr>
          <w:rFonts w:hint="eastAsia"/>
        </w:rPr>
        <w:t>”</w:t>
      </w:r>
      <w:r w:rsidR="00AC71E0">
        <w:rPr>
          <w:rFonts w:hint="eastAsia"/>
        </w:rPr>
        <w:t>，</w:t>
      </w:r>
      <w:r w:rsidR="00A62555">
        <w:rPr>
          <w:rFonts w:hint="eastAsia"/>
        </w:rPr>
        <w:t>“</w:t>
      </w:r>
      <w:r w:rsidR="00AC71E0">
        <w:rPr>
          <w:rFonts w:hint="eastAsia"/>
        </w:rPr>
        <w:t>淘宝全球购</w:t>
      </w:r>
      <w:r w:rsidR="00A62555">
        <w:rPr>
          <w:rFonts w:hint="eastAsia"/>
        </w:rPr>
        <w:t>”</w:t>
      </w:r>
      <w:r w:rsidR="00466217">
        <w:rPr>
          <w:rFonts w:hint="eastAsia"/>
        </w:rPr>
        <w:t>等</w:t>
      </w:r>
      <w:r w:rsidR="0010195C">
        <w:rPr>
          <w:rFonts w:hint="eastAsia"/>
        </w:rPr>
        <w:t>国内</w:t>
      </w:r>
      <w:r w:rsidR="00DF748A">
        <w:rPr>
          <w:rFonts w:hint="eastAsia"/>
        </w:rPr>
        <w:t>电</w:t>
      </w:r>
      <w:r w:rsidR="0010195C">
        <w:rPr>
          <w:rFonts w:hint="eastAsia"/>
        </w:rPr>
        <w:t>子</w:t>
      </w:r>
      <w:r w:rsidR="00DF748A">
        <w:rPr>
          <w:rFonts w:hint="eastAsia"/>
        </w:rPr>
        <w:t>商</w:t>
      </w:r>
      <w:r w:rsidR="0010195C">
        <w:rPr>
          <w:rFonts w:hint="eastAsia"/>
        </w:rPr>
        <w:t>务</w:t>
      </w:r>
      <w:r w:rsidR="00DF748A">
        <w:rPr>
          <w:rFonts w:hint="eastAsia"/>
        </w:rPr>
        <w:t>巨头</w:t>
      </w:r>
      <w:r w:rsidR="00466217">
        <w:rPr>
          <w:rFonts w:hint="eastAsia"/>
        </w:rPr>
        <w:t>大力发展海淘，此后，苏宁易购，</w:t>
      </w:r>
      <w:r w:rsidR="00774D4F">
        <w:rPr>
          <w:rFonts w:hint="eastAsia"/>
        </w:rPr>
        <w:t>“</w:t>
      </w:r>
      <w:r w:rsidR="00466217">
        <w:rPr>
          <w:rFonts w:hint="eastAsia"/>
        </w:rPr>
        <w:t>聚美优品</w:t>
      </w:r>
      <w:r w:rsidR="00774D4F">
        <w:rPr>
          <w:rFonts w:hint="eastAsia"/>
        </w:rPr>
        <w:t>”</w:t>
      </w:r>
      <w:r w:rsidR="00466217">
        <w:rPr>
          <w:rFonts w:hint="eastAsia"/>
        </w:rPr>
        <w:t>，</w:t>
      </w:r>
      <w:r w:rsidR="00774D4F">
        <w:rPr>
          <w:rFonts w:hint="eastAsia"/>
        </w:rPr>
        <w:t>“</w:t>
      </w:r>
      <w:r w:rsidR="00466217">
        <w:rPr>
          <w:rFonts w:hint="eastAsia"/>
        </w:rPr>
        <w:t>唯品会</w:t>
      </w:r>
      <w:r w:rsidR="00774D4F">
        <w:rPr>
          <w:rFonts w:hint="eastAsia"/>
        </w:rPr>
        <w:t>”</w:t>
      </w:r>
      <w:r w:rsidR="00466217">
        <w:rPr>
          <w:rFonts w:hint="eastAsia"/>
        </w:rPr>
        <w:t>等国内知名电商企业</w:t>
      </w:r>
      <w:r w:rsidR="00A21C83">
        <w:rPr>
          <w:rFonts w:hint="eastAsia"/>
        </w:rPr>
        <w:t>全部都</w:t>
      </w:r>
      <w:r w:rsidR="00466217">
        <w:rPr>
          <w:rFonts w:hint="eastAsia"/>
        </w:rPr>
        <w:t>在抢占“海淘”市场，</w:t>
      </w:r>
      <w:r w:rsidR="000437FC">
        <w:rPr>
          <w:rFonts w:hint="eastAsia"/>
        </w:rPr>
        <w:t>都希望</w:t>
      </w:r>
      <w:r w:rsidR="00A21C83">
        <w:rPr>
          <w:rFonts w:hint="eastAsia"/>
        </w:rPr>
        <w:t>建立</w:t>
      </w:r>
      <w:r w:rsidR="000437FC">
        <w:rPr>
          <w:rFonts w:hint="eastAsia"/>
        </w:rPr>
        <w:t>自己的</w:t>
      </w:r>
      <w:r w:rsidR="00C25115">
        <w:rPr>
          <w:rFonts w:hint="eastAsia"/>
        </w:rPr>
        <w:t>物流体系以及</w:t>
      </w:r>
      <w:r w:rsidR="00B84D35">
        <w:rPr>
          <w:rFonts w:hint="eastAsia"/>
        </w:rPr>
        <w:t>跨境</w:t>
      </w:r>
      <w:r w:rsidR="00C25115">
        <w:rPr>
          <w:rFonts w:hint="eastAsia"/>
        </w:rPr>
        <w:t>品牌渠道</w:t>
      </w:r>
      <w:r w:rsidR="00272E93">
        <w:rPr>
          <w:rFonts w:hint="eastAsia"/>
          <w:vertAlign w:val="superscript"/>
        </w:rPr>
        <w:t>[3]</w:t>
      </w:r>
      <w:r w:rsidR="006D502B">
        <w:rPr>
          <w:rFonts w:hint="eastAsia"/>
        </w:rPr>
        <w:t>。</w:t>
      </w:r>
    </w:p>
    <w:p w:rsidR="00811B6C" w:rsidRPr="00811B6C" w:rsidRDefault="00E65B7F" w:rsidP="00035FF8">
      <w:pPr>
        <w:ind w:firstLine="480"/>
      </w:pPr>
      <w:r>
        <w:rPr>
          <w:rFonts w:hint="eastAsia"/>
        </w:rPr>
        <w:t>其次：国内政策支持。</w:t>
      </w:r>
      <w:r w:rsidR="003A66BD">
        <w:rPr>
          <w:rFonts w:hint="eastAsia"/>
        </w:rPr>
        <w:t>莫岱青指出</w:t>
      </w:r>
      <w:r w:rsidR="00AB6238">
        <w:rPr>
          <w:rFonts w:hint="eastAsia"/>
        </w:rPr>
        <w:t>：</w:t>
      </w:r>
      <w:r w:rsidR="003A66BD">
        <w:rPr>
          <w:rFonts w:hint="eastAsia"/>
        </w:rPr>
        <w:t>由于国内</w:t>
      </w:r>
      <w:r w:rsidR="00665335">
        <w:rPr>
          <w:rFonts w:hint="eastAsia"/>
        </w:rPr>
        <w:t>大型</w:t>
      </w:r>
      <w:r w:rsidR="00811B6C" w:rsidRPr="00873AE6">
        <w:rPr>
          <w:rFonts w:hint="eastAsia"/>
        </w:rPr>
        <w:t>主流跨境电商</w:t>
      </w:r>
      <w:r w:rsidR="00665335">
        <w:rPr>
          <w:rFonts w:hint="eastAsia"/>
        </w:rPr>
        <w:t>企业</w:t>
      </w:r>
      <w:r w:rsidR="00811B6C" w:rsidRPr="00873AE6">
        <w:rPr>
          <w:rFonts w:hint="eastAsia"/>
        </w:rPr>
        <w:t>加入</w:t>
      </w:r>
      <w:r w:rsidR="003A66BD">
        <w:rPr>
          <w:rFonts w:hint="eastAsia"/>
        </w:rPr>
        <w:t>“海淘”市场，</w:t>
      </w:r>
      <w:r w:rsidR="00811B6C" w:rsidRPr="00873AE6">
        <w:rPr>
          <w:rFonts w:hint="eastAsia"/>
        </w:rPr>
        <w:t>在政策、品牌、物流等</w:t>
      </w:r>
      <w:r w:rsidR="00AB6238">
        <w:rPr>
          <w:rFonts w:hint="eastAsia"/>
        </w:rPr>
        <w:t>诸</w:t>
      </w:r>
      <w:r w:rsidR="000B2D71">
        <w:rPr>
          <w:rFonts w:hint="eastAsia"/>
        </w:rPr>
        <w:t>多方面都</w:t>
      </w:r>
      <w:r w:rsidR="00AB6238">
        <w:rPr>
          <w:rFonts w:hint="eastAsia"/>
        </w:rPr>
        <w:t>会</w:t>
      </w:r>
      <w:r w:rsidR="004F40DF">
        <w:rPr>
          <w:rFonts w:hint="eastAsia"/>
        </w:rPr>
        <w:t>比</w:t>
      </w:r>
      <w:r w:rsidR="00811B6C" w:rsidRPr="00873AE6">
        <w:rPr>
          <w:rFonts w:hint="eastAsia"/>
        </w:rPr>
        <w:t>转运、代购更有优势：</w:t>
      </w:r>
      <w:r w:rsidR="000B2D71">
        <w:rPr>
          <w:rFonts w:hint="eastAsia"/>
        </w:rPr>
        <w:t>（</w:t>
      </w:r>
      <w:r w:rsidR="000B2D71">
        <w:rPr>
          <w:rFonts w:hint="eastAsia"/>
        </w:rPr>
        <w:t>1</w:t>
      </w:r>
      <w:r w:rsidR="000B2D71">
        <w:t>）</w:t>
      </w:r>
      <w:r w:rsidR="004F40DF">
        <w:rPr>
          <w:rFonts w:hint="eastAsia"/>
        </w:rPr>
        <w:t>、政策方面：基于</w:t>
      </w:r>
      <w:r w:rsidR="00811B6C" w:rsidRPr="00873AE6">
        <w:rPr>
          <w:rFonts w:hint="eastAsia"/>
        </w:rPr>
        <w:t>国家优惠政策支持，</w:t>
      </w:r>
      <w:r w:rsidR="000B2D71">
        <w:rPr>
          <w:rFonts w:hint="eastAsia"/>
        </w:rPr>
        <w:t>各大电商大多</w:t>
      </w:r>
      <w:r w:rsidR="00811B6C" w:rsidRPr="00873AE6">
        <w:rPr>
          <w:rFonts w:hint="eastAsia"/>
        </w:rPr>
        <w:t>采用“海外直邮</w:t>
      </w:r>
      <w:r w:rsidR="00811B6C" w:rsidRPr="00873AE6">
        <w:rPr>
          <w:rFonts w:hint="eastAsia"/>
        </w:rPr>
        <w:t>+</w:t>
      </w:r>
      <w:r w:rsidR="00811B6C" w:rsidRPr="00873AE6">
        <w:rPr>
          <w:rFonts w:hint="eastAsia"/>
        </w:rPr>
        <w:t>保税进口”</w:t>
      </w:r>
      <w:r w:rsidR="000B2D71">
        <w:rPr>
          <w:rFonts w:hint="eastAsia"/>
        </w:rPr>
        <w:t>作为商品</w:t>
      </w:r>
      <w:r w:rsidR="00811B6C" w:rsidRPr="00873AE6">
        <w:rPr>
          <w:rFonts w:hint="eastAsia"/>
        </w:rPr>
        <w:t>入境渠道，并</w:t>
      </w:r>
      <w:r w:rsidR="000B2D71">
        <w:rPr>
          <w:rFonts w:hint="eastAsia"/>
        </w:rPr>
        <w:t>且</w:t>
      </w:r>
      <w:r w:rsidR="00811B6C" w:rsidRPr="00873AE6">
        <w:rPr>
          <w:rFonts w:hint="eastAsia"/>
        </w:rPr>
        <w:t>享受出口退税</w:t>
      </w:r>
      <w:r w:rsidR="000B2D71">
        <w:rPr>
          <w:rFonts w:hint="eastAsia"/>
        </w:rPr>
        <w:t>；</w:t>
      </w:r>
      <w:r w:rsidR="000B2D71">
        <w:rPr>
          <w:rFonts w:hint="eastAsia"/>
        </w:rPr>
        <w:t>(2)</w:t>
      </w:r>
      <w:r w:rsidR="000B2D71">
        <w:rPr>
          <w:rFonts w:hint="eastAsia"/>
        </w:rPr>
        <w:t>、品牌方面：“海外购”、</w:t>
      </w:r>
      <w:r w:rsidR="00811B6C" w:rsidRPr="00873AE6">
        <w:rPr>
          <w:rFonts w:hint="eastAsia"/>
        </w:rPr>
        <w:t>天猫、京东、苏宁</w:t>
      </w:r>
      <w:r w:rsidR="000B2D71">
        <w:rPr>
          <w:rFonts w:hint="eastAsia"/>
        </w:rPr>
        <w:t>易购</w:t>
      </w:r>
      <w:r w:rsidR="00811B6C" w:rsidRPr="00873AE6">
        <w:rPr>
          <w:rFonts w:hint="eastAsia"/>
        </w:rPr>
        <w:t>、</w:t>
      </w:r>
      <w:r w:rsidR="00811B6C" w:rsidRPr="00873AE6">
        <w:rPr>
          <w:rFonts w:hint="eastAsia"/>
        </w:rPr>
        <w:t xml:space="preserve">1 </w:t>
      </w:r>
      <w:r w:rsidR="00811B6C" w:rsidRPr="00873AE6">
        <w:rPr>
          <w:rFonts w:hint="eastAsia"/>
        </w:rPr>
        <w:t>号店、</w:t>
      </w:r>
      <w:r w:rsidR="000B2D71">
        <w:rPr>
          <w:rFonts w:hint="eastAsia"/>
        </w:rPr>
        <w:t>“</w:t>
      </w:r>
      <w:r w:rsidR="00811B6C" w:rsidRPr="00873AE6">
        <w:rPr>
          <w:rFonts w:hint="eastAsia"/>
        </w:rPr>
        <w:t>聚美优品</w:t>
      </w:r>
      <w:r w:rsidR="000B2D71">
        <w:rPr>
          <w:rFonts w:hint="eastAsia"/>
        </w:rPr>
        <w:t>”、“唯品会”</w:t>
      </w:r>
      <w:r w:rsidR="00811B6C" w:rsidRPr="00873AE6">
        <w:rPr>
          <w:rFonts w:hint="eastAsia"/>
        </w:rPr>
        <w:t>等</w:t>
      </w:r>
      <w:r w:rsidR="000B2D71">
        <w:rPr>
          <w:rFonts w:hint="eastAsia"/>
        </w:rPr>
        <w:t>电子商务企业</w:t>
      </w:r>
      <w:r w:rsidR="00811B6C" w:rsidRPr="00873AE6">
        <w:rPr>
          <w:rFonts w:hint="eastAsia"/>
        </w:rPr>
        <w:t>在国内</w:t>
      </w:r>
      <w:r w:rsidR="00EC1490">
        <w:rPr>
          <w:rFonts w:hint="eastAsia"/>
        </w:rPr>
        <w:t>具备较高的知名度</w:t>
      </w:r>
      <w:r w:rsidR="00811B6C" w:rsidRPr="00873AE6">
        <w:rPr>
          <w:rFonts w:hint="eastAsia"/>
        </w:rPr>
        <w:t>，</w:t>
      </w:r>
      <w:r w:rsidR="006318CF">
        <w:rPr>
          <w:rFonts w:hint="eastAsia"/>
        </w:rPr>
        <w:t>地域</w:t>
      </w:r>
      <w:r w:rsidR="00811B6C" w:rsidRPr="00873AE6">
        <w:rPr>
          <w:rFonts w:hint="eastAsia"/>
        </w:rPr>
        <w:t>辐射范</w:t>
      </w:r>
      <w:r w:rsidR="009D6C4A" w:rsidRPr="00873AE6">
        <w:rPr>
          <w:rFonts w:hint="eastAsia"/>
        </w:rPr>
        <w:t>围</w:t>
      </w:r>
      <w:r w:rsidR="009D6C4A">
        <w:rPr>
          <w:rFonts w:hint="eastAsia"/>
        </w:rPr>
        <w:t>较</w:t>
      </w:r>
      <w:r w:rsidR="009D6C4A" w:rsidRPr="00873AE6">
        <w:rPr>
          <w:rFonts w:hint="eastAsia"/>
        </w:rPr>
        <w:t>广，品</w:t>
      </w:r>
      <w:r w:rsidR="00665335">
        <w:rPr>
          <w:rFonts w:hint="eastAsia"/>
        </w:rPr>
        <w:t>牌信誉度高，使得</w:t>
      </w:r>
      <w:r w:rsidR="009B274B">
        <w:rPr>
          <w:rFonts w:hint="eastAsia"/>
        </w:rPr>
        <w:t>“海淘”业务具备了较高的信任度</w:t>
      </w:r>
      <w:r w:rsidR="000B2D71">
        <w:rPr>
          <w:rFonts w:hint="eastAsia"/>
        </w:rPr>
        <w:t>；（</w:t>
      </w:r>
      <w:r w:rsidR="000B2D71">
        <w:rPr>
          <w:rFonts w:hint="eastAsia"/>
        </w:rPr>
        <w:t>3</w:t>
      </w:r>
      <w:r w:rsidR="000B2D71">
        <w:rPr>
          <w:rFonts w:hint="eastAsia"/>
        </w:rPr>
        <w:t>）、物流速度方面</w:t>
      </w:r>
      <w:r w:rsidR="006318CF">
        <w:rPr>
          <w:rFonts w:hint="eastAsia"/>
        </w:rPr>
        <w:t>：</w:t>
      </w:r>
      <w:r w:rsidR="00811B6C" w:rsidRPr="00873AE6">
        <w:rPr>
          <w:rFonts w:hint="eastAsia"/>
        </w:rPr>
        <w:t>由于</w:t>
      </w:r>
      <w:r w:rsidR="006318CF">
        <w:rPr>
          <w:rFonts w:hint="eastAsia"/>
        </w:rPr>
        <w:t>国家政策支持以及企业一体化</w:t>
      </w:r>
      <w:r w:rsidR="00811B6C" w:rsidRPr="00873AE6">
        <w:rPr>
          <w:rFonts w:hint="eastAsia"/>
        </w:rPr>
        <w:t>物</w:t>
      </w:r>
      <w:r w:rsidR="00E65905">
        <w:rPr>
          <w:rFonts w:hint="eastAsia"/>
        </w:rPr>
        <w:t>流供应链的建设，直邮服务整个购买周期</w:t>
      </w:r>
      <w:r w:rsidR="00665335">
        <w:rPr>
          <w:rFonts w:hint="eastAsia"/>
        </w:rPr>
        <w:t>由</w:t>
      </w:r>
      <w:r w:rsidR="009B274B">
        <w:rPr>
          <w:rFonts w:hint="eastAsia"/>
        </w:rPr>
        <w:t>半个月</w:t>
      </w:r>
      <w:r w:rsidR="00E65905">
        <w:rPr>
          <w:rFonts w:hint="eastAsia"/>
        </w:rPr>
        <w:t>可</w:t>
      </w:r>
      <w:r w:rsidR="00811B6C" w:rsidRPr="00873AE6">
        <w:rPr>
          <w:rFonts w:hint="eastAsia"/>
        </w:rPr>
        <w:t>压缩到</w:t>
      </w:r>
      <w:r w:rsidR="00811B6C" w:rsidRPr="00873AE6">
        <w:rPr>
          <w:rFonts w:hint="eastAsia"/>
        </w:rPr>
        <w:t xml:space="preserve">3 </w:t>
      </w:r>
      <w:r w:rsidR="000B2D71">
        <w:rPr>
          <w:rFonts w:hint="eastAsia"/>
        </w:rPr>
        <w:t>天，</w:t>
      </w:r>
      <w:r w:rsidR="00202252">
        <w:rPr>
          <w:rFonts w:hint="eastAsia"/>
        </w:rPr>
        <w:t>甚至更短。</w:t>
      </w:r>
      <w:r w:rsidR="00AB6238">
        <w:rPr>
          <w:rFonts w:hint="eastAsia"/>
        </w:rPr>
        <w:t>相关学者预测</w:t>
      </w:r>
      <w:r w:rsidR="00811B6C" w:rsidRPr="00873AE6">
        <w:rPr>
          <w:rFonts w:hint="eastAsia"/>
        </w:rPr>
        <w:t xml:space="preserve">15 </w:t>
      </w:r>
      <w:r w:rsidR="002859BC">
        <w:rPr>
          <w:rFonts w:hint="eastAsia"/>
        </w:rPr>
        <w:t>年将是跨境电子商务</w:t>
      </w:r>
      <w:r w:rsidR="00987239">
        <w:rPr>
          <w:rFonts w:hint="eastAsia"/>
        </w:rPr>
        <w:t>飞速发展非常</w:t>
      </w:r>
      <w:r w:rsidR="00AB6238">
        <w:rPr>
          <w:rFonts w:hint="eastAsia"/>
        </w:rPr>
        <w:t>重要</w:t>
      </w:r>
      <w:r w:rsidR="00987239">
        <w:rPr>
          <w:rFonts w:hint="eastAsia"/>
        </w:rPr>
        <w:t>的</w:t>
      </w:r>
      <w:r w:rsidR="00E60F19">
        <w:rPr>
          <w:rFonts w:hint="eastAsia"/>
        </w:rPr>
        <w:t>一年，主流电子商务企业</w:t>
      </w:r>
      <w:r w:rsidR="00987239">
        <w:rPr>
          <w:rFonts w:hint="eastAsia"/>
        </w:rPr>
        <w:t>纷纷</w:t>
      </w:r>
      <w:r w:rsidR="002859BC">
        <w:rPr>
          <w:rFonts w:hint="eastAsia"/>
        </w:rPr>
        <w:t>抢</w:t>
      </w:r>
      <w:r w:rsidR="00AB6238">
        <w:rPr>
          <w:rFonts w:hint="eastAsia"/>
        </w:rPr>
        <w:t>占</w:t>
      </w:r>
      <w:r w:rsidR="00D33EE1">
        <w:rPr>
          <w:rFonts w:hint="eastAsia"/>
        </w:rPr>
        <w:t>跨境份额。</w:t>
      </w:r>
      <w:r w:rsidR="00811B6C" w:rsidRPr="00873AE6">
        <w:rPr>
          <w:rFonts w:hint="eastAsia"/>
        </w:rPr>
        <w:t>在当前人民</w:t>
      </w:r>
      <w:r w:rsidR="002859BC">
        <w:rPr>
          <w:rFonts w:hint="eastAsia"/>
        </w:rPr>
        <w:t>币升值宏观背景</w:t>
      </w:r>
      <w:r w:rsidR="009F3692">
        <w:rPr>
          <w:rFonts w:hint="eastAsia"/>
        </w:rPr>
        <w:t>下，“海淘”这项</w:t>
      </w:r>
      <w:r w:rsidR="00AB6238">
        <w:rPr>
          <w:rFonts w:hint="eastAsia"/>
        </w:rPr>
        <w:t>具备潜力的跨境电子商务</w:t>
      </w:r>
      <w:r w:rsidR="00811B6C" w:rsidRPr="00873AE6">
        <w:rPr>
          <w:rFonts w:hint="eastAsia"/>
        </w:rPr>
        <w:t>势必持续走高</w:t>
      </w:r>
      <w:r w:rsidR="00D33EE1">
        <w:rPr>
          <w:rFonts w:hint="eastAsia"/>
        </w:rPr>
        <w:t>，同时各大电商企业</w:t>
      </w:r>
      <w:r w:rsidR="00DC059A">
        <w:rPr>
          <w:rFonts w:hint="eastAsia"/>
        </w:rPr>
        <w:t>将</w:t>
      </w:r>
      <w:r w:rsidR="00D33EE1">
        <w:rPr>
          <w:rFonts w:hint="eastAsia"/>
        </w:rPr>
        <w:t>面临巨大的竞争压力</w:t>
      </w:r>
      <w:r w:rsidR="00374A8B">
        <w:rPr>
          <w:rFonts w:hint="eastAsia"/>
          <w:vertAlign w:val="superscript"/>
        </w:rPr>
        <w:t>[3]</w:t>
      </w:r>
      <w:r w:rsidR="00D33EE1">
        <w:rPr>
          <w:rFonts w:hint="eastAsia"/>
        </w:rPr>
        <w:t>。</w:t>
      </w:r>
    </w:p>
    <w:p w:rsidR="00464CBA" w:rsidRDefault="00464CBA" w:rsidP="00464CBA">
      <w:pPr>
        <w:ind w:firstLine="480"/>
      </w:pPr>
      <w:r>
        <w:rPr>
          <w:rFonts w:hint="eastAsia"/>
        </w:rPr>
        <w:t>再次</w:t>
      </w:r>
      <w:r w:rsidR="00E672D5">
        <w:rPr>
          <w:rFonts w:hint="eastAsia"/>
        </w:rPr>
        <w:t>，</w:t>
      </w:r>
      <w:r w:rsidR="00A138C9">
        <w:rPr>
          <w:rFonts w:hint="eastAsia"/>
        </w:rPr>
        <w:t>自身</w:t>
      </w:r>
      <w:r w:rsidR="001666D0">
        <w:rPr>
          <w:rFonts w:hint="eastAsia"/>
        </w:rPr>
        <w:t>具备</w:t>
      </w:r>
      <w:r w:rsidR="00A138C9">
        <w:rPr>
          <w:rFonts w:hint="eastAsia"/>
        </w:rPr>
        <w:t>电商优势：</w:t>
      </w:r>
      <w:r w:rsidR="003F1F76">
        <w:rPr>
          <w:rFonts w:hint="eastAsia"/>
        </w:rPr>
        <w:t>曾经</w:t>
      </w:r>
      <w:r w:rsidR="0072777C">
        <w:rPr>
          <w:rFonts w:hint="eastAsia"/>
        </w:rPr>
        <w:t>退出中国</w:t>
      </w:r>
      <w:r w:rsidR="003F1F76">
        <w:rPr>
          <w:rFonts w:hint="eastAsia"/>
        </w:rPr>
        <w:t>境内</w:t>
      </w:r>
      <w:r w:rsidR="0072777C">
        <w:rPr>
          <w:rFonts w:hint="eastAsia"/>
        </w:rPr>
        <w:t>市场的电商巨头</w:t>
      </w:r>
      <w:r w:rsidR="0072777C">
        <w:rPr>
          <w:rFonts w:hint="eastAsia"/>
        </w:rPr>
        <w:t>E</w:t>
      </w:r>
      <w:r w:rsidR="0072777C">
        <w:rPr>
          <w:rFonts w:hint="eastAsia"/>
        </w:rPr>
        <w:t>公司在中国的</w:t>
      </w:r>
      <w:r w:rsidR="00E672D5">
        <w:rPr>
          <w:rFonts w:hint="eastAsia"/>
        </w:rPr>
        <w:t>“</w:t>
      </w:r>
      <w:r w:rsidR="0072777C">
        <w:rPr>
          <w:rFonts w:hint="eastAsia"/>
        </w:rPr>
        <w:t>海淘</w:t>
      </w:r>
      <w:r w:rsidR="00E672D5">
        <w:rPr>
          <w:rFonts w:hint="eastAsia"/>
        </w:rPr>
        <w:t>”</w:t>
      </w:r>
      <w:r w:rsidR="003F1F76">
        <w:rPr>
          <w:rFonts w:hint="eastAsia"/>
        </w:rPr>
        <w:t>市场中</w:t>
      </w:r>
      <w:r w:rsidR="005A7F16">
        <w:rPr>
          <w:rFonts w:hint="eastAsia"/>
        </w:rPr>
        <w:t>占据重要</w:t>
      </w:r>
      <w:r w:rsidR="003F1F76">
        <w:rPr>
          <w:rFonts w:hint="eastAsia"/>
        </w:rPr>
        <w:t>市场份额</w:t>
      </w:r>
      <w:r w:rsidR="005A0928">
        <w:rPr>
          <w:rFonts w:hint="eastAsia"/>
        </w:rPr>
        <w:t>。</w:t>
      </w:r>
      <w:r w:rsidR="00DC059A">
        <w:rPr>
          <w:rFonts w:hint="eastAsia"/>
        </w:rPr>
        <w:t>E</w:t>
      </w:r>
      <w:r w:rsidR="00DC059A">
        <w:rPr>
          <w:rFonts w:hint="eastAsia"/>
        </w:rPr>
        <w:t>集团</w:t>
      </w:r>
      <w:r w:rsidR="005A0928">
        <w:rPr>
          <w:rFonts w:hint="eastAsia"/>
        </w:rPr>
        <w:t>的出口</w:t>
      </w:r>
      <w:r w:rsidR="006B73BC">
        <w:rPr>
          <w:rFonts w:hint="eastAsia"/>
        </w:rPr>
        <w:t>业务中，中国地区的</w:t>
      </w:r>
      <w:r w:rsidR="00390029">
        <w:rPr>
          <w:rFonts w:hint="eastAsia"/>
        </w:rPr>
        <w:t>“海淘”</w:t>
      </w:r>
      <w:r w:rsidR="006B73BC">
        <w:rPr>
          <w:rFonts w:hint="eastAsia"/>
        </w:rPr>
        <w:t>市场</w:t>
      </w:r>
      <w:r w:rsidR="00DC059A">
        <w:rPr>
          <w:rFonts w:hint="eastAsia"/>
        </w:rPr>
        <w:t>规模以及</w:t>
      </w:r>
      <w:r w:rsidR="006B73BC">
        <w:rPr>
          <w:rFonts w:hint="eastAsia"/>
        </w:rPr>
        <w:t>业务增长率远远高于其他国家，</w:t>
      </w:r>
      <w:r w:rsidR="00DC059A">
        <w:rPr>
          <w:rFonts w:hint="eastAsia"/>
        </w:rPr>
        <w:t>基于上述较为有利</w:t>
      </w:r>
      <w:r w:rsidR="005A0928">
        <w:rPr>
          <w:rFonts w:hint="eastAsia"/>
        </w:rPr>
        <w:t>的</w:t>
      </w:r>
      <w:r w:rsidR="00AA749A">
        <w:rPr>
          <w:rFonts w:hint="eastAsia"/>
        </w:rPr>
        <w:t>国际</w:t>
      </w:r>
      <w:r w:rsidR="005A0928">
        <w:rPr>
          <w:rFonts w:hint="eastAsia"/>
        </w:rPr>
        <w:t>宏观背景</w:t>
      </w:r>
      <w:r w:rsidR="003A0C1F">
        <w:rPr>
          <w:rFonts w:hint="eastAsia"/>
        </w:rPr>
        <w:t>，中国良好的政策支持以及国内广阔的“海淘市场环境”，结合</w:t>
      </w:r>
      <w:r w:rsidR="005A0928">
        <w:rPr>
          <w:rFonts w:hint="eastAsia"/>
        </w:rPr>
        <w:t>该企业自身的情况，</w:t>
      </w:r>
      <w:r w:rsidR="006B73BC">
        <w:rPr>
          <w:rFonts w:hint="eastAsia"/>
        </w:rPr>
        <w:t>E</w:t>
      </w:r>
      <w:r w:rsidR="006B73BC">
        <w:rPr>
          <w:rFonts w:hint="eastAsia"/>
        </w:rPr>
        <w:t>公司</w:t>
      </w:r>
      <w:r w:rsidR="0016098C">
        <w:rPr>
          <w:rFonts w:hint="eastAsia"/>
        </w:rPr>
        <w:t>投入大量</w:t>
      </w:r>
      <w:r w:rsidR="00522103">
        <w:rPr>
          <w:rFonts w:hint="eastAsia"/>
        </w:rPr>
        <w:t>资金</w:t>
      </w:r>
      <w:r w:rsidR="0072777C">
        <w:rPr>
          <w:rFonts w:hint="eastAsia"/>
        </w:rPr>
        <w:t>大力发展中国的</w:t>
      </w:r>
      <w:r w:rsidR="00E672D5">
        <w:rPr>
          <w:rFonts w:hint="eastAsia"/>
        </w:rPr>
        <w:t>“</w:t>
      </w:r>
      <w:r w:rsidR="0072777C">
        <w:rPr>
          <w:rFonts w:hint="eastAsia"/>
        </w:rPr>
        <w:t>海淘</w:t>
      </w:r>
      <w:r w:rsidR="00E672D5">
        <w:rPr>
          <w:rFonts w:hint="eastAsia"/>
        </w:rPr>
        <w:t>”</w:t>
      </w:r>
      <w:r w:rsidR="0072777C">
        <w:rPr>
          <w:rFonts w:hint="eastAsia"/>
        </w:rPr>
        <w:t>市场</w:t>
      </w:r>
      <w:r w:rsidR="006B73BC">
        <w:rPr>
          <w:rFonts w:hint="eastAsia"/>
        </w:rPr>
        <w:t>。</w:t>
      </w:r>
      <w:r>
        <w:rPr>
          <w:rFonts w:hint="eastAsia"/>
        </w:rPr>
        <w:t>E</w:t>
      </w:r>
      <w:r>
        <w:rPr>
          <w:rFonts w:hint="eastAsia"/>
        </w:rPr>
        <w:t>公司采取各种战略，包括与中国境内的成型电商网站合作，结成战略伙伴关系来扩大中国市场交易额等方案。</w:t>
      </w:r>
    </w:p>
    <w:p w:rsidR="00464CBA" w:rsidRDefault="001575FB" w:rsidP="00464CBA">
      <w:pPr>
        <w:ind w:firstLine="480"/>
      </w:pPr>
      <w:r>
        <w:rPr>
          <w:rFonts w:hint="eastAsia"/>
        </w:rPr>
        <w:lastRenderedPageBreak/>
        <w:t>但是，</w:t>
      </w:r>
      <w:r w:rsidR="00464CBA">
        <w:rPr>
          <w:rFonts w:hint="eastAsia"/>
        </w:rPr>
        <w:t>E</w:t>
      </w:r>
      <w:r w:rsidR="00464CBA">
        <w:rPr>
          <w:rFonts w:hint="eastAsia"/>
        </w:rPr>
        <w:t>公司在发展中国“海淘”市场时遇到了各种实际问题，</w:t>
      </w:r>
      <w:r w:rsidR="00464CBA" w:rsidRPr="00035FF8">
        <w:rPr>
          <w:rFonts w:hint="eastAsia"/>
        </w:rPr>
        <w:t>如下图</w:t>
      </w:r>
      <w:r w:rsidR="00035FF8" w:rsidRPr="00035FF8">
        <w:rPr>
          <w:rFonts w:hint="eastAsia"/>
        </w:rPr>
        <w:t>1.3</w:t>
      </w:r>
      <w:r w:rsidR="00464CBA" w:rsidRPr="00035FF8">
        <w:rPr>
          <w:rFonts w:hint="eastAsia"/>
        </w:rPr>
        <w:t>所示</w:t>
      </w:r>
      <w:r w:rsidR="00464CBA" w:rsidRPr="00035FF8">
        <w:t>E</w:t>
      </w:r>
      <w:r w:rsidR="00464CBA">
        <w:rPr>
          <w:rFonts w:hint="eastAsia"/>
        </w:rPr>
        <w:t>公司在中国的业务发展受限存在以下几方面的原因：</w:t>
      </w:r>
    </w:p>
    <w:p w:rsidR="00035FF8" w:rsidRDefault="00464CBA" w:rsidP="00035FF8">
      <w:pPr>
        <w:ind w:firstLine="480"/>
      </w:pPr>
      <w:r>
        <w:rPr>
          <w:rFonts w:hint="eastAsia"/>
        </w:rPr>
        <w:t>首先，与中国电商企业合作，主控性差；</w:t>
      </w:r>
      <w:r w:rsidRPr="00035FF8">
        <w:rPr>
          <w:rFonts w:hint="eastAsia"/>
        </w:rPr>
        <w:t>合作过程中，由于中国合作伙伴更多的关注自身的利益，加之跨境电商中，中国消费者较多的购买衣服等存在尺码，颜色等问题的产品，退货问题严重；由于</w:t>
      </w:r>
      <w:r w:rsidRPr="00035FF8">
        <w:rPr>
          <w:rFonts w:hint="eastAsia"/>
        </w:rPr>
        <w:t>E</w:t>
      </w:r>
      <w:r w:rsidRPr="00035FF8">
        <w:rPr>
          <w:rFonts w:hint="eastAsia"/>
        </w:rPr>
        <w:t>公司在合作中不占有主动权，无法左右其经营策略，同时给了中国合作伙伴较高的优惠政策，却没能带来良好的市场表现，导致</w:t>
      </w:r>
      <w:r w:rsidRPr="00035FF8">
        <w:rPr>
          <w:rFonts w:hint="eastAsia"/>
        </w:rPr>
        <w:t>E</w:t>
      </w:r>
      <w:r w:rsidRPr="00035FF8">
        <w:rPr>
          <w:rFonts w:hint="eastAsia"/>
        </w:rPr>
        <w:t>公司在中国的市场扩展计划以损失千万美金而告终。</w:t>
      </w:r>
    </w:p>
    <w:p w:rsidR="00464CBA" w:rsidRDefault="00464CBA" w:rsidP="00035FF8">
      <w:pPr>
        <w:ind w:firstLine="480"/>
      </w:pPr>
      <w:r>
        <w:rPr>
          <w:rFonts w:hint="eastAsia"/>
        </w:rPr>
        <w:t>其次，中国消费者自主“海淘”存在较多障碍；包括：语言问题，交流时效性，风险控制等。英语是“海淘”必备的技能，对英语的不熟悉导致中国消费者无法直接通过</w:t>
      </w:r>
      <w:r>
        <w:rPr>
          <w:rFonts w:hint="eastAsia"/>
        </w:rPr>
        <w:t>E</w:t>
      </w:r>
      <w:r>
        <w:rPr>
          <w:rFonts w:hint="eastAsia"/>
        </w:rPr>
        <w:t>公司的美国网站进行购买；同时与国外卖家的交流工具主要是电子邮件，缺乏实时性。此外对于海淘的各种环节，不甚熟悉。如果借助第三方网站或代购又存在着较大的信用风险，这些因素都极大程度的降低了消费者的购买热情。</w:t>
      </w:r>
    </w:p>
    <w:p w:rsidR="00464CBA" w:rsidRPr="00565754" w:rsidRDefault="00464CBA" w:rsidP="00464CBA">
      <w:pPr>
        <w:ind w:firstLine="480"/>
      </w:pPr>
      <w:r>
        <w:rPr>
          <w:rFonts w:hint="eastAsia"/>
        </w:rPr>
        <w:t>最后，跨境贸易中存在各种问题；包括：卖家发货周期长，物流时间长，物流方案选择，海关申报，关税等一系列问题，“海淘”服务属于一种各个环节都独立的状态。只有消费者对于各个环节需要都熟悉才能较好的驾驭“海淘”这种购物方式。同时，中国消费者比较注重“价格”之中除了质量之外的重要品质，</w:t>
      </w:r>
      <w:r>
        <w:rPr>
          <w:rFonts w:hint="eastAsia"/>
        </w:rPr>
        <w:t>E</w:t>
      </w:r>
      <w:r>
        <w:rPr>
          <w:rFonts w:hint="eastAsia"/>
        </w:rPr>
        <w:t>公司在中国境内投放的广告有限，导致中国消费者对于</w:t>
      </w:r>
      <w:r>
        <w:rPr>
          <w:rFonts w:hint="eastAsia"/>
        </w:rPr>
        <w:t>E</w:t>
      </w:r>
      <w:r>
        <w:rPr>
          <w:rFonts w:hint="eastAsia"/>
        </w:rPr>
        <w:t>公司已经慢慢的淡忘，对“海淘”中国消费者多数想到亚马逊，而并非</w:t>
      </w:r>
      <w:r>
        <w:rPr>
          <w:rFonts w:hint="eastAsia"/>
        </w:rPr>
        <w:t>E</w:t>
      </w:r>
      <w:r>
        <w:rPr>
          <w:rFonts w:hint="eastAsia"/>
        </w:rPr>
        <w:t>公司，这种市场相关的</w:t>
      </w:r>
      <w:r w:rsidR="00BD262F">
        <w:rPr>
          <w:rFonts w:hint="eastAsia"/>
        </w:rPr>
        <w:t>品牌选出</w:t>
      </w:r>
      <w:r>
        <w:rPr>
          <w:rFonts w:hint="eastAsia"/>
        </w:rPr>
        <w:t>也是影响市场份额的重要因素。</w:t>
      </w:r>
      <w:r w:rsidR="00423E03">
        <w:rPr>
          <w:rFonts w:hint="eastAsia"/>
        </w:rPr>
        <w:t>如图</w:t>
      </w:r>
      <w:r w:rsidR="00423E03">
        <w:rPr>
          <w:rFonts w:hint="eastAsia"/>
        </w:rPr>
        <w:t>1.3</w:t>
      </w:r>
      <w:r w:rsidR="00423E03">
        <w:rPr>
          <w:rFonts w:hint="eastAsia"/>
        </w:rPr>
        <w:t>所示，将自主</w:t>
      </w:r>
      <w:r w:rsidR="00A95ABC">
        <w:rPr>
          <w:rFonts w:hint="eastAsia"/>
        </w:rPr>
        <w:t>“</w:t>
      </w:r>
      <w:r w:rsidR="00423E03">
        <w:rPr>
          <w:rFonts w:hint="eastAsia"/>
        </w:rPr>
        <w:t>海淘</w:t>
      </w:r>
      <w:r w:rsidR="00A95ABC">
        <w:rPr>
          <w:rFonts w:hint="eastAsia"/>
        </w:rPr>
        <w:t>”</w:t>
      </w:r>
      <w:r w:rsidR="00423E03">
        <w:rPr>
          <w:rFonts w:hint="eastAsia"/>
        </w:rPr>
        <w:t>模式存在的问题进行了汇总分析</w:t>
      </w:r>
      <w:r w:rsidR="00523577">
        <w:rPr>
          <w:rFonts w:hint="eastAsia"/>
        </w:rPr>
        <w:t>。</w:t>
      </w:r>
    </w:p>
    <w:p w:rsidR="00464CBA" w:rsidRPr="00CF07F6" w:rsidRDefault="00464CBA" w:rsidP="00035FF8">
      <w:pPr>
        <w:pStyle w:val="a0"/>
        <w:spacing w:line="240" w:lineRule="auto"/>
        <w:ind w:firstLineChars="0" w:firstLine="0"/>
        <w:jc w:val="center"/>
      </w:pPr>
      <w:r>
        <w:rPr>
          <w:noProof/>
        </w:rPr>
        <w:drawing>
          <wp:inline distT="0" distB="0" distL="0" distR="0" wp14:anchorId="26DAEF64" wp14:editId="381E8B6C">
            <wp:extent cx="5655508" cy="27622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4.1--整体框架.jpg"/>
                    <pic:cNvPicPr/>
                  </pic:nvPicPr>
                  <pic:blipFill>
                    <a:blip r:embed="rId25">
                      <a:extLst>
                        <a:ext uri="{28A0092B-C50C-407E-A947-70E740481C1C}">
                          <a14:useLocalDpi xmlns:a14="http://schemas.microsoft.com/office/drawing/2010/main" val="0"/>
                        </a:ext>
                      </a:extLst>
                    </a:blip>
                    <a:stretch>
                      <a:fillRect/>
                    </a:stretch>
                  </pic:blipFill>
                  <pic:spPr>
                    <a:xfrm>
                      <a:off x="0" y="0"/>
                      <a:ext cx="5675043" cy="2771791"/>
                    </a:xfrm>
                    <a:prstGeom prst="rect">
                      <a:avLst/>
                    </a:prstGeom>
                  </pic:spPr>
                </pic:pic>
              </a:graphicData>
            </a:graphic>
          </wp:inline>
        </w:drawing>
      </w:r>
    </w:p>
    <w:p w:rsidR="00464CBA" w:rsidRPr="00A5567F" w:rsidRDefault="00464CBA" w:rsidP="00464CBA">
      <w:pPr>
        <w:pStyle w:val="8"/>
      </w:pPr>
      <w:bookmarkStart w:id="10" w:name="_Toc420520630"/>
      <w:r>
        <w:rPr>
          <w:rFonts w:hint="eastAsia"/>
        </w:rPr>
        <w:t>图</w:t>
      </w:r>
      <w:r w:rsidR="00BD262F">
        <w:rPr>
          <w:rFonts w:hint="eastAsia"/>
          <w:lang w:eastAsia="zh-CN"/>
        </w:rPr>
        <w:t>1.3</w:t>
      </w:r>
      <w:r>
        <w:rPr>
          <w:rFonts w:hint="eastAsia"/>
        </w:rPr>
        <w:t xml:space="preserve"> </w:t>
      </w:r>
      <w:r>
        <w:rPr>
          <w:rFonts w:hint="eastAsia"/>
          <w:lang w:eastAsia="zh-CN"/>
        </w:rPr>
        <w:t xml:space="preserve"> </w:t>
      </w:r>
      <w:r>
        <w:rPr>
          <w:rFonts w:hint="eastAsia"/>
          <w:lang w:eastAsia="zh-CN"/>
        </w:rPr>
        <w:t>中文</w:t>
      </w:r>
      <w:r>
        <w:rPr>
          <w:rFonts w:hint="eastAsia"/>
        </w:rPr>
        <w:t>“海淘”</w:t>
      </w:r>
      <w:r>
        <w:rPr>
          <w:rFonts w:hint="eastAsia"/>
          <w:lang w:eastAsia="zh-CN"/>
        </w:rPr>
        <w:t>背景介绍</w:t>
      </w:r>
      <w:bookmarkEnd w:id="10"/>
    </w:p>
    <w:p w:rsidR="00464CBA" w:rsidRPr="00464CBA" w:rsidRDefault="00464CBA" w:rsidP="00BD262F">
      <w:pPr>
        <w:ind w:firstLine="480"/>
      </w:pPr>
      <w:r>
        <w:rPr>
          <w:rFonts w:hint="eastAsia"/>
        </w:rPr>
        <w:t>基于上述各种背景，</w:t>
      </w:r>
      <w:r>
        <w:rPr>
          <w:rFonts w:hint="eastAsia"/>
        </w:rPr>
        <w:t>E</w:t>
      </w:r>
      <w:r w:rsidR="00DA7C87">
        <w:rPr>
          <w:rFonts w:hint="eastAsia"/>
        </w:rPr>
        <w:t>集团</w:t>
      </w:r>
      <w:r>
        <w:rPr>
          <w:rFonts w:hint="eastAsia"/>
        </w:rPr>
        <w:t>的“中国市场扩展”部大胆的提出</w:t>
      </w:r>
      <w:r w:rsidR="00BD262F">
        <w:rPr>
          <w:rFonts w:hint="eastAsia"/>
        </w:rPr>
        <w:t>中文</w:t>
      </w:r>
      <w:r>
        <w:rPr>
          <w:rFonts w:hint="eastAsia"/>
        </w:rPr>
        <w:t>“海淘”这个市场扩展计划，意图打造一个自主设计运营的一体化的“海淘”服务，在整个“海淘”</w:t>
      </w:r>
      <w:r>
        <w:rPr>
          <w:rFonts w:hint="eastAsia"/>
        </w:rPr>
        <w:lastRenderedPageBreak/>
        <w:t>环节中与中国的企业进行合作，提供整套解决方案。为解决语言问题，自建中文“海淘”页面与其英文网站进行连接，并提供“海淘”整套流程中文指导。针对海淘的各个环节与中国合作伙伴进行合作：</w:t>
      </w:r>
      <w:r>
        <w:rPr>
          <w:rFonts w:hint="eastAsia"/>
        </w:rPr>
        <w:t>(1)</w:t>
      </w:r>
      <w:r>
        <w:rPr>
          <w:rFonts w:hint="eastAsia"/>
        </w:rPr>
        <w:t>流</w:t>
      </w:r>
      <w:r w:rsidR="00DA7C87">
        <w:rPr>
          <w:rFonts w:hint="eastAsia"/>
        </w:rPr>
        <w:t>量提供网站：海淘论坛，海淘返利网，海淘优惠券投放等合作伙伴合作。</w:t>
      </w:r>
      <w:r>
        <w:rPr>
          <w:rFonts w:hint="eastAsia"/>
        </w:rPr>
        <w:t>作为其流量的来源，并提供较多的佳品展示机会，优惠券信息等，用来吸引消费者前来购买；</w:t>
      </w:r>
      <w:r>
        <w:rPr>
          <w:rFonts w:hint="eastAsia"/>
        </w:rPr>
        <w:t>(2)</w:t>
      </w:r>
      <w:r>
        <w:rPr>
          <w:rFonts w:hint="eastAsia"/>
        </w:rPr>
        <w:t>银行：由于“海淘”交易中需要用美元等外币作为支付币种，所以</w:t>
      </w:r>
      <w:r>
        <w:rPr>
          <w:rFonts w:hint="eastAsia"/>
        </w:rPr>
        <w:t>E</w:t>
      </w:r>
      <w:r>
        <w:rPr>
          <w:rFonts w:hint="eastAsia"/>
        </w:rPr>
        <w:t>公司除了自身的第三方支付方式之外，与中国境内银行合作，使得消费者可以用带有银联标示的信用卡直接进行支付，为支付环节带来了便利；</w:t>
      </w:r>
      <w:r>
        <w:rPr>
          <w:rFonts w:hint="eastAsia"/>
        </w:rPr>
        <w:t>(3)</w:t>
      </w:r>
      <w:r>
        <w:rPr>
          <w:rFonts w:hint="eastAsia"/>
        </w:rPr>
        <w:t>指定优秀卖家，保证商品质量以及发货速度：对于海淘页面上展示的产品均是市场部通过对历史数据的分析筛选出的优秀大卖家，并与之进行沟通。可以充分保证跨境交易中中国卖家的发货速度和商品的质量，免去消费者与卖家沟通的麻烦与时滞。</w:t>
      </w:r>
      <w:r>
        <w:rPr>
          <w:rFonts w:hint="eastAsia"/>
        </w:rPr>
        <w:t>(4)</w:t>
      </w:r>
      <w:r>
        <w:rPr>
          <w:rFonts w:hint="eastAsia"/>
        </w:rPr>
        <w:t>多种转运方案：为消费者准备了快速直邮、经济型转运服务两种选择</w:t>
      </w:r>
      <w:r>
        <w:rPr>
          <w:rFonts w:hint="eastAsia"/>
        </w:rPr>
        <w:t xml:space="preserve"> </w:t>
      </w:r>
      <w:r>
        <w:rPr>
          <w:rFonts w:hint="eastAsia"/>
        </w:rPr>
        <w:t>，提供便捷的物流服务；</w:t>
      </w:r>
      <w:r>
        <w:rPr>
          <w:rFonts w:hint="eastAsia"/>
        </w:rPr>
        <w:t>(5)</w:t>
      </w:r>
      <w:r>
        <w:rPr>
          <w:rFonts w:hint="eastAsia"/>
        </w:rPr>
        <w:t>海关申报，关税指导：对于各种类别的物品不同的海关申报指导；</w:t>
      </w:r>
      <w:r>
        <w:rPr>
          <w:rFonts w:hint="eastAsia"/>
        </w:rPr>
        <w:t>(6)</w:t>
      </w:r>
      <w:r>
        <w:rPr>
          <w:rFonts w:hint="eastAsia"/>
        </w:rPr>
        <w:t>依托强大的</w:t>
      </w:r>
      <w:r>
        <w:rPr>
          <w:rFonts w:hint="eastAsia"/>
        </w:rPr>
        <w:t>E</w:t>
      </w:r>
      <w:r>
        <w:rPr>
          <w:rFonts w:hint="eastAsia"/>
        </w:rPr>
        <w:t>集团客服，为中国消费者提供“海淘”各个环节指导以及问题解决。</w:t>
      </w:r>
    </w:p>
    <w:p w:rsidR="0021587A" w:rsidRDefault="00BD262F" w:rsidP="002A77C2">
      <w:pPr>
        <w:ind w:firstLine="480"/>
      </w:pPr>
      <w:r>
        <w:rPr>
          <w:rFonts w:hint="eastAsia"/>
        </w:rPr>
        <w:t>因此，</w:t>
      </w:r>
      <w:r w:rsidR="007B2822">
        <w:rPr>
          <w:rFonts w:hint="eastAsia"/>
        </w:rPr>
        <w:t>E</w:t>
      </w:r>
      <w:r w:rsidR="007B2822">
        <w:rPr>
          <w:rFonts w:hint="eastAsia"/>
        </w:rPr>
        <w:t>公司</w:t>
      </w:r>
      <w:r w:rsidR="00B9615F">
        <w:rPr>
          <w:rFonts w:hint="eastAsia"/>
        </w:rPr>
        <w:t>为了进一步扩展其中国市场交易额</w:t>
      </w:r>
      <w:r w:rsidR="0072777C">
        <w:rPr>
          <w:rFonts w:hint="eastAsia"/>
        </w:rPr>
        <w:t>，</w:t>
      </w:r>
      <w:r w:rsidR="00B9615F">
        <w:rPr>
          <w:rFonts w:hint="eastAsia"/>
        </w:rPr>
        <w:t>提高中国“海淘”市场份额，</w:t>
      </w:r>
      <w:r w:rsidR="00BC13BD">
        <w:rPr>
          <w:rFonts w:hint="eastAsia"/>
        </w:rPr>
        <w:t>自建</w:t>
      </w:r>
      <w:r w:rsidR="0072777C">
        <w:rPr>
          <w:rFonts w:hint="eastAsia"/>
        </w:rPr>
        <w:t>中文</w:t>
      </w:r>
      <w:r w:rsidR="00E672D5">
        <w:rPr>
          <w:rFonts w:hint="eastAsia"/>
        </w:rPr>
        <w:t>“</w:t>
      </w:r>
      <w:r w:rsidR="0072777C">
        <w:rPr>
          <w:rFonts w:hint="eastAsia"/>
        </w:rPr>
        <w:t>海淘</w:t>
      </w:r>
      <w:r w:rsidR="00E672D5">
        <w:rPr>
          <w:rFonts w:hint="eastAsia"/>
        </w:rPr>
        <w:t>”</w:t>
      </w:r>
      <w:r w:rsidR="0072777C">
        <w:rPr>
          <w:rFonts w:hint="eastAsia"/>
        </w:rPr>
        <w:t>页面与其主体英文网站相链接，</w:t>
      </w:r>
      <w:r w:rsidR="008A7132">
        <w:rPr>
          <w:rFonts w:hint="eastAsia"/>
        </w:rPr>
        <w:t>并提供一站式海淘服务</w:t>
      </w:r>
      <w:r>
        <w:rPr>
          <w:rFonts w:hint="eastAsia"/>
        </w:rPr>
        <w:t>，如图</w:t>
      </w:r>
      <w:r>
        <w:rPr>
          <w:rFonts w:hint="eastAsia"/>
        </w:rPr>
        <w:t>1.4</w:t>
      </w:r>
      <w:r w:rsidR="008A7132">
        <w:rPr>
          <w:rFonts w:hint="eastAsia"/>
        </w:rPr>
        <w:t>。</w:t>
      </w:r>
      <w:r>
        <w:rPr>
          <w:rFonts w:hint="eastAsia"/>
        </w:rPr>
        <w:t>解决了语言障碍，降低了消费者在</w:t>
      </w:r>
      <w:r>
        <w:rPr>
          <w:rFonts w:hint="eastAsia"/>
        </w:rPr>
        <w:t>E</w:t>
      </w:r>
      <w:r>
        <w:rPr>
          <w:rFonts w:hint="eastAsia"/>
        </w:rPr>
        <w:t>公司网站上进行“海淘”的门槛。</w:t>
      </w:r>
      <w:r w:rsidR="00141BBD">
        <w:rPr>
          <w:rFonts w:hint="eastAsia"/>
        </w:rPr>
        <w:t>如何获得精准的</w:t>
      </w:r>
      <w:r w:rsidR="003A4B51">
        <w:rPr>
          <w:rFonts w:hint="eastAsia"/>
        </w:rPr>
        <w:t>“</w:t>
      </w:r>
      <w:r w:rsidR="00141BBD">
        <w:rPr>
          <w:rFonts w:hint="eastAsia"/>
        </w:rPr>
        <w:t>海淘</w:t>
      </w:r>
      <w:r w:rsidR="003A4B51">
        <w:rPr>
          <w:rFonts w:hint="eastAsia"/>
        </w:rPr>
        <w:t>”</w:t>
      </w:r>
      <w:r w:rsidR="009D1A51">
        <w:rPr>
          <w:rFonts w:hint="eastAsia"/>
        </w:rPr>
        <w:t>市场需求，识别出</w:t>
      </w:r>
      <w:r w:rsidR="00141BBD">
        <w:rPr>
          <w:rFonts w:hint="eastAsia"/>
        </w:rPr>
        <w:t>“海淘”热销产品</w:t>
      </w:r>
      <w:r w:rsidR="005E6278">
        <w:rPr>
          <w:rFonts w:hint="eastAsia"/>
        </w:rPr>
        <w:t>用于</w:t>
      </w:r>
      <w:r w:rsidR="005E6278">
        <w:rPr>
          <w:rFonts w:hint="eastAsia"/>
        </w:rPr>
        <w:t>E</w:t>
      </w:r>
      <w:r w:rsidR="005E6278">
        <w:rPr>
          <w:rFonts w:hint="eastAsia"/>
        </w:rPr>
        <w:t>公司中文</w:t>
      </w:r>
      <w:r w:rsidR="00C13DB5">
        <w:rPr>
          <w:rFonts w:hint="eastAsia"/>
        </w:rPr>
        <w:t>页面的展示</w:t>
      </w:r>
      <w:r w:rsidR="00755EBE">
        <w:rPr>
          <w:rFonts w:hint="eastAsia"/>
        </w:rPr>
        <w:t>，</w:t>
      </w:r>
      <w:r w:rsidR="008A428D">
        <w:rPr>
          <w:rFonts w:hint="eastAsia"/>
        </w:rPr>
        <w:t>可以较大程度的提高</w:t>
      </w:r>
      <w:r w:rsidR="008A428D">
        <w:rPr>
          <w:rFonts w:hint="eastAsia"/>
        </w:rPr>
        <w:t>E</w:t>
      </w:r>
      <w:r w:rsidR="008A428D">
        <w:rPr>
          <w:rFonts w:hint="eastAsia"/>
        </w:rPr>
        <w:t>公司的中国地区市场交易规模。</w:t>
      </w:r>
      <w:r w:rsidR="0021587A">
        <w:rPr>
          <w:rFonts w:hint="eastAsia"/>
        </w:rPr>
        <w:t>为此，</w:t>
      </w:r>
      <w:r w:rsidR="005E2E13">
        <w:rPr>
          <w:rFonts w:hint="eastAsia"/>
        </w:rPr>
        <w:t>如何获得精准的“海淘”热销产品成为</w:t>
      </w:r>
      <w:r w:rsidR="009D1A51">
        <w:rPr>
          <w:rFonts w:hint="eastAsia"/>
        </w:rPr>
        <w:t>本本文研究的目标。</w:t>
      </w:r>
    </w:p>
    <w:p w:rsidR="00BD262F" w:rsidRDefault="00BD262F" w:rsidP="00BD262F">
      <w:pPr>
        <w:spacing w:line="240" w:lineRule="auto"/>
        <w:ind w:firstLineChars="0" w:firstLine="0"/>
        <w:jc w:val="center"/>
        <w:rPr>
          <w:rFonts w:ascii="宋体" w:hAnsi="宋体"/>
        </w:rPr>
      </w:pPr>
      <w:r>
        <w:rPr>
          <w:rFonts w:ascii="宋体"/>
          <w:noProof/>
        </w:rPr>
        <w:drawing>
          <wp:inline distT="0" distB="0" distL="0" distR="0" wp14:anchorId="06D77BA4" wp14:editId="13AEE80C">
            <wp:extent cx="2781300" cy="106275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英文页面作用.jpg"/>
                    <pic:cNvPicPr/>
                  </pic:nvPicPr>
                  <pic:blipFill>
                    <a:blip r:embed="rId26">
                      <a:extLst>
                        <a:ext uri="{28A0092B-C50C-407E-A947-70E740481C1C}">
                          <a14:useLocalDpi xmlns:a14="http://schemas.microsoft.com/office/drawing/2010/main" val="0"/>
                        </a:ext>
                      </a:extLst>
                    </a:blip>
                    <a:stretch>
                      <a:fillRect/>
                    </a:stretch>
                  </pic:blipFill>
                  <pic:spPr>
                    <a:xfrm>
                      <a:off x="0" y="0"/>
                      <a:ext cx="2804587" cy="1071654"/>
                    </a:xfrm>
                    <a:prstGeom prst="rect">
                      <a:avLst/>
                    </a:prstGeom>
                  </pic:spPr>
                </pic:pic>
              </a:graphicData>
            </a:graphic>
          </wp:inline>
        </w:drawing>
      </w:r>
    </w:p>
    <w:p w:rsidR="00BD262F" w:rsidRDefault="00BD262F" w:rsidP="00BD262F">
      <w:pPr>
        <w:pStyle w:val="8"/>
      </w:pPr>
      <w:bookmarkStart w:id="11" w:name="_Toc420520631"/>
      <w:r w:rsidRPr="00DB415B">
        <w:rPr>
          <w:rFonts w:hint="eastAsia"/>
        </w:rPr>
        <w:t>图</w:t>
      </w:r>
      <w:r>
        <w:rPr>
          <w:rFonts w:hint="eastAsia"/>
        </w:rPr>
        <w:t>1.</w:t>
      </w:r>
      <w:r>
        <w:rPr>
          <w:rFonts w:hint="eastAsia"/>
          <w:lang w:eastAsia="zh-CN"/>
        </w:rPr>
        <w:t>4</w:t>
      </w:r>
      <w:r>
        <w:rPr>
          <w:rFonts w:hint="eastAsia"/>
        </w:rPr>
        <w:t xml:space="preserve">  </w:t>
      </w:r>
      <w:r>
        <w:rPr>
          <w:rFonts w:hint="eastAsia"/>
          <w:lang w:eastAsia="zh-CN"/>
        </w:rPr>
        <w:t>项目整体背景介绍</w:t>
      </w:r>
      <w:bookmarkEnd w:id="11"/>
    </w:p>
    <w:p w:rsidR="00066D3D" w:rsidRDefault="006B30F1" w:rsidP="00EE17FE">
      <w:pPr>
        <w:ind w:firstLine="480"/>
      </w:pPr>
      <w:r w:rsidRPr="002A77C2">
        <w:rPr>
          <w:rFonts w:hint="eastAsia"/>
        </w:rPr>
        <w:t>中文页面可以</w:t>
      </w:r>
      <w:r w:rsidR="0039599F" w:rsidRPr="002A77C2">
        <w:rPr>
          <w:rFonts w:hint="eastAsia"/>
        </w:rPr>
        <w:t>极大程度上</w:t>
      </w:r>
      <w:r w:rsidRPr="002A77C2">
        <w:rPr>
          <w:rFonts w:hint="eastAsia"/>
        </w:rPr>
        <w:t>的解决语言，商品筛选，支付，物流，关税等海淘流程</w:t>
      </w:r>
      <w:r>
        <w:rPr>
          <w:rFonts w:hint="eastAsia"/>
        </w:rPr>
        <w:t>中存在的瓶颈问题。如上图所示，中文页面通过对英文网站上繁多的商品进行筛选，识别出热销产品进行展示，其交易将正向作用于英文网站的交易额，对于提高</w:t>
      </w:r>
      <w:r>
        <w:rPr>
          <w:rFonts w:hint="eastAsia"/>
        </w:rPr>
        <w:t>E</w:t>
      </w:r>
      <w:r>
        <w:rPr>
          <w:rFonts w:hint="eastAsia"/>
        </w:rPr>
        <w:t>集团的中国市场交易额，</w:t>
      </w:r>
      <w:r w:rsidR="00FA34F8">
        <w:rPr>
          <w:rFonts w:hint="eastAsia"/>
        </w:rPr>
        <w:t>进一步</w:t>
      </w:r>
      <w:r>
        <w:rPr>
          <w:rFonts w:hint="eastAsia"/>
        </w:rPr>
        <w:t>提高“海淘”市场份额具有重要的作用。</w:t>
      </w:r>
      <w:r w:rsidR="00FC57F2">
        <w:rPr>
          <w:rFonts w:hint="eastAsia"/>
        </w:rPr>
        <w:t>因此，如何精准的识别“海淘”市场热销商品成为本文研究的主要内容。</w:t>
      </w:r>
    </w:p>
    <w:p w:rsidR="001F6F4B" w:rsidRDefault="00C1599B" w:rsidP="001F6F4B">
      <w:pPr>
        <w:ind w:firstLine="480"/>
      </w:pPr>
      <w:r>
        <w:rPr>
          <w:rFonts w:hint="eastAsia"/>
        </w:rPr>
        <w:t>此外，</w:t>
      </w:r>
      <w:r w:rsidR="001F6F4B">
        <w:rPr>
          <w:rFonts w:hint="eastAsia"/>
        </w:rPr>
        <w:t>“海淘”这种跨境电商市场火速发展，如何把握消费者购买需求和市场走向是电商企业十分关注的。“海淘”相关的论坛中消费者通过发帖回帖交流购物心得，宝贝分享等，此种帖子之中驻留了大量的信息。通过对帖子内容进行挖掘分析可以获得</w:t>
      </w:r>
      <w:r w:rsidR="001F6F4B">
        <w:rPr>
          <w:rFonts w:hint="eastAsia"/>
        </w:rPr>
        <w:lastRenderedPageBreak/>
        <w:t>消费者在“海淘”领域喜爱的产品，讨论较多的品牌信息等；通过上述分析可以找出“海淘”热销产品信息，将上述信息用于“海淘”市场扩展计划。</w:t>
      </w:r>
      <w:r w:rsidR="001F6F4B">
        <w:rPr>
          <w:rFonts w:hint="eastAsia"/>
        </w:rPr>
        <w:t>SMZDM</w:t>
      </w:r>
      <w:r w:rsidR="001F6F4B">
        <w:rPr>
          <w:rFonts w:hint="eastAsia"/>
        </w:rPr>
        <w:t>（什么值得买）“海淘”论坛较为典型，帖子内容中存在大量的海淘热销产品信息，将作为本章的分析对象，用于获取“海淘”热销商品信息。</w:t>
      </w:r>
    </w:p>
    <w:p w:rsidR="001F6F4B" w:rsidRPr="00E07AFF" w:rsidRDefault="001F6F4B" w:rsidP="001F6F4B">
      <w:pPr>
        <w:ind w:firstLine="480"/>
      </w:pPr>
      <w:r w:rsidRPr="00E07AFF">
        <w:rPr>
          <w:rFonts w:hint="eastAsia"/>
        </w:rPr>
        <w:t>近年来，电商企业广泛的对用户在其网站上的评论进行分析挖掘，获得提升服务以及产品质量的重要依据。同时，评论中挖掘的信息用于辅助市场营销。上述评论信息大多限于企业内部数据仓库中存储的评论信息，企业外的论坛中，更多消费者进行经验交流，产品评价，信息推荐等活动。因此，外部“海淘”论坛中的评论信息对于企业的挖掘“海淘”市场需求具备重要的意义。此外，什么值得买论坛在海淘论坛中较为活跃，属于优质论坛。用户数量众多，帖子内容丰富，较多的评价了海淘中的商品信息。因此对于上述论坛内容进行分析将极大可能获得“海淘”热销商品的相关信息。同时，该论坛的数据结构简单，页面涉及较为简单，易于被爬虫抓取，并进行解析。</w:t>
      </w:r>
    </w:p>
    <w:p w:rsidR="001F6F4B" w:rsidRPr="001F6F4B" w:rsidRDefault="001F6F4B" w:rsidP="001F6F4B">
      <w:pPr>
        <w:ind w:firstLine="480"/>
      </w:pPr>
      <w:r>
        <w:rPr>
          <w:rFonts w:hint="eastAsia"/>
        </w:rPr>
        <w:t>技术层面，较为成熟。爬虫技术</w:t>
      </w:r>
      <w:r>
        <w:rPr>
          <w:rFonts w:hint="eastAsia"/>
        </w:rPr>
        <w:t>SCRAPY</w:t>
      </w:r>
      <w:r>
        <w:rPr>
          <w:rFonts w:hint="eastAsia"/>
        </w:rPr>
        <w:t>成熟，可以节省用户的开发时间，</w:t>
      </w:r>
      <w:r w:rsidR="00E07AFF">
        <w:rPr>
          <w:rFonts w:hint="eastAsia"/>
        </w:rPr>
        <w:t>只需要进行各项参数设置便可以轻松的采集</w:t>
      </w:r>
      <w:r>
        <w:rPr>
          <w:rFonts w:hint="eastAsia"/>
        </w:rPr>
        <w:t>论坛帖子内容进行分析。利用文本挖掘方法可以对上述信息进行进一步的挖掘分析。企业内部的数据仓库</w:t>
      </w:r>
      <w:r>
        <w:rPr>
          <w:rFonts w:hint="eastAsia"/>
        </w:rPr>
        <w:t>TERADATA</w:t>
      </w:r>
      <w:r>
        <w:rPr>
          <w:rFonts w:hint="eastAsia"/>
        </w:rPr>
        <w:t>内信息可以对外部文本挖掘提供各项字典信息，用于文本挖掘的词频统计环节。包括：商城信息，产品品牌信息，类别信息等等各类数据字典。基于企业内部信息优势以及外部论坛的重要作用，综合考虑论坛质量，最终选定什么值得买论坛作为分析对象，采用</w:t>
      </w:r>
      <w:r>
        <w:rPr>
          <w:rFonts w:hint="eastAsia"/>
        </w:rPr>
        <w:t>SCRAPY</w:t>
      </w:r>
      <w:r>
        <w:rPr>
          <w:rFonts w:hint="eastAsia"/>
        </w:rPr>
        <w:t>框架采集数据，结巴分词进行中文分词，</w:t>
      </w:r>
      <w:r w:rsidR="00CC6A31">
        <w:rPr>
          <w:rFonts w:hint="eastAsia"/>
        </w:rPr>
        <w:t>PYTHON</w:t>
      </w:r>
      <w:r>
        <w:rPr>
          <w:rFonts w:hint="eastAsia"/>
        </w:rPr>
        <w:t>进行文本预处理以及文本挖掘。</w:t>
      </w:r>
    </w:p>
    <w:p w:rsidR="00E91365" w:rsidRPr="002D4DAA" w:rsidRDefault="001F6F4B" w:rsidP="002A77C2">
      <w:pPr>
        <w:ind w:firstLine="480"/>
      </w:pPr>
      <w:r>
        <w:rPr>
          <w:rFonts w:hint="eastAsia"/>
        </w:rPr>
        <w:t>综上所述，针对上述研究背景</w:t>
      </w:r>
      <w:r w:rsidR="001E14BD" w:rsidRPr="00E91365">
        <w:rPr>
          <w:rFonts w:hint="eastAsia"/>
        </w:rPr>
        <w:t>本文基于商业背景，依据企业的现实需求，进行</w:t>
      </w:r>
      <w:r w:rsidR="00B341D7">
        <w:rPr>
          <w:rFonts w:hint="eastAsia"/>
        </w:rPr>
        <w:t>识别海淘热销商品信息的</w:t>
      </w:r>
      <w:r w:rsidR="001E14BD">
        <w:rPr>
          <w:rFonts w:hint="eastAsia"/>
        </w:rPr>
        <w:t>分析与设计并最终付诸实践</w:t>
      </w:r>
      <w:r w:rsidR="00D74660">
        <w:rPr>
          <w:rFonts w:hint="eastAsia"/>
        </w:rPr>
        <w:t>，分别包括对内部数据仓库的数据挖掘以及对外部“海淘”论坛的文本挖掘</w:t>
      </w:r>
      <w:r w:rsidR="001E14BD">
        <w:rPr>
          <w:rFonts w:hint="eastAsia"/>
        </w:rPr>
        <w:t>。</w:t>
      </w:r>
      <w:r w:rsidR="00B67F7D">
        <w:rPr>
          <w:rFonts w:hint="eastAsia"/>
        </w:rPr>
        <w:t>其</w:t>
      </w:r>
      <w:r w:rsidR="002D4DAA" w:rsidRPr="002D4DAA">
        <w:rPr>
          <w:rFonts w:hint="eastAsia"/>
        </w:rPr>
        <w:t>研究成果直接涉及当今发展最迅速的商业领域</w:t>
      </w:r>
      <w:r w:rsidR="002D4DAA" w:rsidRPr="002D4DAA">
        <w:rPr>
          <w:rFonts w:hint="eastAsia"/>
        </w:rPr>
        <w:t>-</w:t>
      </w:r>
      <w:r w:rsidR="00AD0670">
        <w:rPr>
          <w:rFonts w:hint="eastAsia"/>
        </w:rPr>
        <w:t>电子商务。</w:t>
      </w:r>
      <w:r w:rsidR="002D4DAA" w:rsidRPr="002D4DAA">
        <w:rPr>
          <w:rFonts w:hint="eastAsia"/>
        </w:rPr>
        <w:t>不仅具有</w:t>
      </w:r>
      <w:r w:rsidR="00AD0670">
        <w:rPr>
          <w:rFonts w:hint="eastAsia"/>
        </w:rPr>
        <w:t>重要的</w:t>
      </w:r>
      <w:r w:rsidR="002D4DAA" w:rsidRPr="002D4DAA">
        <w:rPr>
          <w:rFonts w:hint="eastAsia"/>
        </w:rPr>
        <w:t>商业意义，</w:t>
      </w:r>
      <w:r w:rsidR="00FC57F2">
        <w:rPr>
          <w:rFonts w:hint="eastAsia"/>
        </w:rPr>
        <w:t>同时</w:t>
      </w:r>
      <w:r w:rsidR="00066D3D">
        <w:rPr>
          <w:rFonts w:hint="eastAsia"/>
        </w:rPr>
        <w:t>有助于电子商务企业获得精准</w:t>
      </w:r>
      <w:r w:rsidR="00FA34F8">
        <w:rPr>
          <w:rFonts w:hint="eastAsia"/>
        </w:rPr>
        <w:t>的“海淘”市场需求，对于进一步提高市场份额</w:t>
      </w:r>
      <w:r w:rsidR="00E053ED">
        <w:rPr>
          <w:rFonts w:hint="eastAsia"/>
        </w:rPr>
        <w:t>具备重大作用，</w:t>
      </w:r>
      <w:r w:rsidR="00FA34F8">
        <w:rPr>
          <w:rFonts w:hint="eastAsia"/>
        </w:rPr>
        <w:t>并具备对</w:t>
      </w:r>
      <w:r w:rsidR="00FB6E48">
        <w:rPr>
          <w:rFonts w:hint="eastAsia"/>
        </w:rPr>
        <w:t>电子商务</w:t>
      </w:r>
      <w:r w:rsidR="002650F2">
        <w:rPr>
          <w:rFonts w:hint="eastAsia"/>
        </w:rPr>
        <w:t>行业</w:t>
      </w:r>
      <w:r w:rsidR="00FB6E48">
        <w:rPr>
          <w:rFonts w:hint="eastAsia"/>
        </w:rPr>
        <w:t>的运营决策提供指导</w:t>
      </w:r>
      <w:r w:rsidR="00FA34F8">
        <w:rPr>
          <w:rFonts w:hint="eastAsia"/>
        </w:rPr>
        <w:t>作用</w:t>
      </w:r>
      <w:r w:rsidR="00FB6E48">
        <w:rPr>
          <w:rFonts w:hint="eastAsia"/>
        </w:rPr>
        <w:t>。</w:t>
      </w:r>
      <w:r w:rsidR="00FB6E48" w:rsidRPr="002D4DAA">
        <w:t xml:space="preserve"> </w:t>
      </w:r>
    </w:p>
    <w:p w:rsidR="00A51487" w:rsidRDefault="001F099B" w:rsidP="00006117">
      <w:pPr>
        <w:pStyle w:val="2"/>
      </w:pPr>
      <w:bookmarkStart w:id="12" w:name="_Toc420520412"/>
      <w:r w:rsidRPr="002C3716">
        <w:rPr>
          <w:rFonts w:hint="eastAsia"/>
        </w:rPr>
        <w:t>1.2</w:t>
      </w:r>
      <w:r w:rsidR="00006117">
        <w:rPr>
          <w:rFonts w:hint="eastAsia"/>
        </w:rPr>
        <w:t xml:space="preserve">  </w:t>
      </w:r>
      <w:r w:rsidR="001E4AFA">
        <w:rPr>
          <w:rFonts w:hint="eastAsia"/>
        </w:rPr>
        <w:t>研究目标与</w:t>
      </w:r>
      <w:r w:rsidR="00FA549D">
        <w:rPr>
          <w:rFonts w:hint="eastAsia"/>
        </w:rPr>
        <w:t>内容</w:t>
      </w:r>
      <w:bookmarkEnd w:id="12"/>
    </w:p>
    <w:p w:rsidR="004E6FF9" w:rsidRDefault="00FC57F2" w:rsidP="002A77C2">
      <w:pPr>
        <w:ind w:firstLine="480"/>
      </w:pPr>
      <w:r>
        <w:rPr>
          <w:rFonts w:hint="eastAsia"/>
        </w:rPr>
        <w:t>基于上述项目背景，本文将</w:t>
      </w:r>
      <w:r w:rsidR="00070839">
        <w:rPr>
          <w:rFonts w:hint="eastAsia"/>
        </w:rPr>
        <w:t>识别</w:t>
      </w:r>
      <w:r w:rsidR="0074582D" w:rsidRPr="003363AD">
        <w:rPr>
          <w:rFonts w:hint="eastAsia"/>
        </w:rPr>
        <w:t>中国消费者</w:t>
      </w:r>
      <w:r w:rsidR="00E65795" w:rsidRPr="003363AD">
        <w:rPr>
          <w:rFonts w:hint="eastAsia"/>
        </w:rPr>
        <w:t>“海淘”市场热销产品方法的设计与实现</w:t>
      </w:r>
      <w:r>
        <w:rPr>
          <w:rFonts w:hint="eastAsia"/>
        </w:rPr>
        <w:t>作文本文的研究目标</w:t>
      </w:r>
      <w:r w:rsidR="00E65795" w:rsidRPr="003363AD">
        <w:rPr>
          <w:rFonts w:hint="eastAsia"/>
        </w:rPr>
        <w:t>。</w:t>
      </w:r>
      <w:r w:rsidR="00070839">
        <w:rPr>
          <w:rFonts w:hint="eastAsia"/>
        </w:rPr>
        <w:t>包括基于内部数据仓库</w:t>
      </w:r>
      <w:r w:rsidR="00070839">
        <w:rPr>
          <w:rFonts w:hint="eastAsia"/>
        </w:rPr>
        <w:t>TEDADATA</w:t>
      </w:r>
      <w:r>
        <w:rPr>
          <w:rFonts w:hint="eastAsia"/>
        </w:rPr>
        <w:t>的信息识别方案</w:t>
      </w:r>
      <w:r w:rsidR="004E6FF9" w:rsidRPr="003363AD">
        <w:rPr>
          <w:rFonts w:hint="eastAsia"/>
        </w:rPr>
        <w:t>以及外部</w:t>
      </w:r>
      <w:r w:rsidR="00AF63EE">
        <w:rPr>
          <w:rFonts w:hint="eastAsia"/>
        </w:rPr>
        <w:t>“什么值得买</w:t>
      </w:r>
      <w:r w:rsidR="00E228E4" w:rsidRPr="003363AD">
        <w:rPr>
          <w:rFonts w:hint="eastAsia"/>
        </w:rPr>
        <w:t>”</w:t>
      </w:r>
      <w:r w:rsidR="00AF63EE">
        <w:rPr>
          <w:rFonts w:hint="eastAsia"/>
        </w:rPr>
        <w:t>海淘</w:t>
      </w:r>
      <w:r w:rsidR="00E228E4" w:rsidRPr="003363AD">
        <w:rPr>
          <w:rFonts w:hint="eastAsia"/>
        </w:rPr>
        <w:t>论坛</w:t>
      </w:r>
      <w:r>
        <w:rPr>
          <w:rFonts w:hint="eastAsia"/>
        </w:rPr>
        <w:t>的信息识别方案</w:t>
      </w:r>
      <w:r w:rsidR="004E6FF9" w:rsidRPr="003363AD">
        <w:rPr>
          <w:rFonts w:hint="eastAsia"/>
        </w:rPr>
        <w:t>的设计与实现。</w:t>
      </w:r>
    </w:p>
    <w:p w:rsidR="00070839" w:rsidRDefault="00070839" w:rsidP="00D904F9">
      <w:pPr>
        <w:ind w:firstLine="480"/>
      </w:pPr>
      <w:r>
        <w:rPr>
          <w:rFonts w:hint="eastAsia"/>
        </w:rPr>
        <w:t>第一：基于企业内部</w:t>
      </w:r>
      <w:r w:rsidR="002F61E2">
        <w:rPr>
          <w:rFonts w:hint="eastAsia"/>
        </w:rPr>
        <w:t>TERADATA</w:t>
      </w:r>
      <w:r w:rsidR="00BB5E3E">
        <w:rPr>
          <w:rFonts w:hint="eastAsia"/>
        </w:rPr>
        <w:t>（数据仓库）</w:t>
      </w:r>
      <w:r w:rsidR="00F41DF0">
        <w:rPr>
          <w:rFonts w:hint="eastAsia"/>
        </w:rPr>
        <w:t>贮存的海量信息分析；</w:t>
      </w:r>
      <w:r>
        <w:rPr>
          <w:rFonts w:hint="eastAsia"/>
        </w:rPr>
        <w:t>首先，基于已购买信息：本文将基于</w:t>
      </w:r>
      <w:r>
        <w:rPr>
          <w:rFonts w:hint="eastAsia"/>
        </w:rPr>
        <w:t>E</w:t>
      </w:r>
      <w:r>
        <w:rPr>
          <w:rFonts w:hint="eastAsia"/>
        </w:rPr>
        <w:t>公司</w:t>
      </w:r>
      <w:r w:rsidRPr="002D4DAA">
        <w:rPr>
          <w:rFonts w:hint="eastAsia"/>
        </w:rPr>
        <w:t>内部数据仓库</w:t>
      </w:r>
      <w:r w:rsidR="002F61E2">
        <w:rPr>
          <w:rFonts w:hint="eastAsia"/>
        </w:rPr>
        <w:t>TERADATA</w:t>
      </w:r>
      <w:r>
        <w:rPr>
          <w:rFonts w:hint="eastAsia"/>
        </w:rPr>
        <w:t>沉淀的大量数据中获得中国</w:t>
      </w:r>
      <w:r>
        <w:rPr>
          <w:rFonts w:hint="eastAsia"/>
        </w:rPr>
        <w:lastRenderedPageBreak/>
        <w:t>消费者在</w:t>
      </w:r>
      <w:r>
        <w:rPr>
          <w:rFonts w:hint="eastAsia"/>
        </w:rPr>
        <w:t>E</w:t>
      </w:r>
      <w:r>
        <w:rPr>
          <w:rFonts w:hint="eastAsia"/>
        </w:rPr>
        <w:t>公司网站的全部购买信息，建立</w:t>
      </w:r>
      <w:r w:rsidR="0028477F">
        <w:rPr>
          <w:rFonts w:hint="eastAsia"/>
        </w:rPr>
        <w:t>基于“海淘”流程</w:t>
      </w:r>
      <w:r>
        <w:rPr>
          <w:rFonts w:hint="eastAsia"/>
        </w:rPr>
        <w:t>的挖掘规则，最终得出中国消费者在</w:t>
      </w:r>
      <w:r>
        <w:rPr>
          <w:rFonts w:hint="eastAsia"/>
        </w:rPr>
        <w:t>E</w:t>
      </w:r>
      <w:r>
        <w:rPr>
          <w:rFonts w:hint="eastAsia"/>
        </w:rPr>
        <w:t>公司网站“海淘”的热销商品信息。其次，基于关键词搜索信息：</w:t>
      </w:r>
      <w:r w:rsidR="002F61E2">
        <w:rPr>
          <w:rFonts w:hint="eastAsia"/>
        </w:rPr>
        <w:t>TERADATA</w:t>
      </w:r>
      <w:r w:rsidR="0028477F">
        <w:rPr>
          <w:rFonts w:hint="eastAsia"/>
        </w:rPr>
        <w:t>中</w:t>
      </w:r>
      <w:r w:rsidR="008679F0">
        <w:rPr>
          <w:rFonts w:hint="eastAsia"/>
        </w:rPr>
        <w:t>记录了用户的每一次关键词搜索的信息</w:t>
      </w:r>
      <w:r w:rsidR="0028477F">
        <w:rPr>
          <w:rFonts w:hint="eastAsia"/>
        </w:rPr>
        <w:t>，搜索关键词可</w:t>
      </w:r>
      <w:r>
        <w:rPr>
          <w:rFonts w:hint="eastAsia"/>
        </w:rPr>
        <w:t>展示</w:t>
      </w:r>
      <w:r w:rsidR="0028477F">
        <w:rPr>
          <w:rFonts w:hint="eastAsia"/>
        </w:rPr>
        <w:t>潜在购买</w:t>
      </w:r>
      <w:r w:rsidR="00C86B2A">
        <w:rPr>
          <w:rFonts w:hint="eastAsia"/>
        </w:rPr>
        <w:t>需求。因此对于消费者搜索</w:t>
      </w:r>
      <w:r w:rsidR="0028477F">
        <w:rPr>
          <w:rFonts w:hint="eastAsia"/>
        </w:rPr>
        <w:t>较多，</w:t>
      </w:r>
      <w:r w:rsidR="00C86B2A">
        <w:rPr>
          <w:rFonts w:hint="eastAsia"/>
        </w:rPr>
        <w:t>但</w:t>
      </w:r>
      <w:r w:rsidR="0028477F">
        <w:rPr>
          <w:rFonts w:hint="eastAsia"/>
        </w:rPr>
        <w:t>网站自身提供较少的商品</w:t>
      </w:r>
      <w:r>
        <w:rPr>
          <w:rFonts w:hint="eastAsia"/>
        </w:rPr>
        <w:t>，</w:t>
      </w:r>
      <w:r w:rsidR="00FC5864">
        <w:rPr>
          <w:rFonts w:hint="eastAsia"/>
        </w:rPr>
        <w:t>当关键词的搜索量与提供量之间存在较大差距时，</w:t>
      </w:r>
      <w:r w:rsidR="00C86B2A">
        <w:rPr>
          <w:rFonts w:hint="eastAsia"/>
        </w:rPr>
        <w:t>则</w:t>
      </w:r>
      <w:r w:rsidR="0028477F">
        <w:rPr>
          <w:rFonts w:hint="eastAsia"/>
        </w:rPr>
        <w:t>认为存在</w:t>
      </w:r>
      <w:r w:rsidR="00C86B2A">
        <w:rPr>
          <w:rFonts w:hint="eastAsia"/>
        </w:rPr>
        <w:t>潜在</w:t>
      </w:r>
      <w:r w:rsidR="0028477F">
        <w:rPr>
          <w:rFonts w:hint="eastAsia"/>
        </w:rPr>
        <w:t>市场</w:t>
      </w:r>
      <w:r w:rsidR="00C86B2A">
        <w:rPr>
          <w:rFonts w:hint="eastAsia"/>
        </w:rPr>
        <w:t>需求</w:t>
      </w:r>
      <w:r w:rsidR="0028477F">
        <w:rPr>
          <w:rFonts w:hint="eastAsia"/>
        </w:rPr>
        <w:t>。</w:t>
      </w:r>
      <w:r w:rsidR="00FC5864">
        <w:rPr>
          <w:rFonts w:hint="eastAsia"/>
        </w:rPr>
        <w:t>针对本情况，</w:t>
      </w:r>
      <w:r>
        <w:rPr>
          <w:rFonts w:hint="eastAsia"/>
        </w:rPr>
        <w:t>作者提出了结合经济学模型的供求关系理论，采取寻找供需</w:t>
      </w:r>
      <w:r w:rsidRPr="002D4DAA">
        <w:rPr>
          <w:rFonts w:hint="eastAsia"/>
        </w:rPr>
        <w:t>缺口的方式从企业内部数据库获得</w:t>
      </w:r>
      <w:r>
        <w:rPr>
          <w:rFonts w:hint="eastAsia"/>
        </w:rPr>
        <w:t>潜在</w:t>
      </w:r>
      <w:r w:rsidRPr="002D4DAA">
        <w:rPr>
          <w:rFonts w:hint="eastAsia"/>
        </w:rPr>
        <w:t>相关需求信息</w:t>
      </w:r>
      <w:r w:rsidR="0023023D">
        <w:rPr>
          <w:rFonts w:hint="eastAsia"/>
        </w:rPr>
        <w:t>。</w:t>
      </w:r>
    </w:p>
    <w:p w:rsidR="00ED338A" w:rsidRDefault="00F41DF0" w:rsidP="00322491">
      <w:pPr>
        <w:ind w:firstLine="480"/>
      </w:pPr>
      <w:r>
        <w:rPr>
          <w:rFonts w:hint="eastAsia"/>
        </w:rPr>
        <w:t>第二：基于“什么值得买</w:t>
      </w:r>
      <w:r w:rsidR="00070839">
        <w:rPr>
          <w:rFonts w:hint="eastAsia"/>
        </w:rPr>
        <w:t>”</w:t>
      </w:r>
      <w:r>
        <w:rPr>
          <w:rFonts w:hint="eastAsia"/>
        </w:rPr>
        <w:t>海淘</w:t>
      </w:r>
      <w:r w:rsidR="00070839">
        <w:rPr>
          <w:rFonts w:hint="eastAsia"/>
        </w:rPr>
        <w:t>论坛帖子内容，对消费者反馈的信息进行分析</w:t>
      </w:r>
      <w:r>
        <w:rPr>
          <w:rFonts w:hint="eastAsia"/>
        </w:rPr>
        <w:t>；</w:t>
      </w:r>
      <w:r w:rsidR="003311B0">
        <w:rPr>
          <w:rFonts w:hint="eastAsia"/>
        </w:rPr>
        <w:t>国外商品从品质，种类</w:t>
      </w:r>
      <w:r w:rsidR="00070839">
        <w:rPr>
          <w:rFonts w:hint="eastAsia"/>
        </w:rPr>
        <w:t>，</w:t>
      </w:r>
      <w:r w:rsidR="003311B0">
        <w:rPr>
          <w:rFonts w:hint="eastAsia"/>
        </w:rPr>
        <w:t>价格等方面较国内商品具备较大的优势。因此分享海淘心得，产品信息，优惠信息的网站热度升温。</w:t>
      </w:r>
      <w:r w:rsidR="00BB5E3E" w:rsidRPr="002D4DAA">
        <w:rPr>
          <w:rFonts w:hint="eastAsia"/>
        </w:rPr>
        <w:t>国内</w:t>
      </w:r>
      <w:r w:rsidR="00070839" w:rsidRPr="002D4DAA">
        <w:rPr>
          <w:rFonts w:hint="eastAsia"/>
        </w:rPr>
        <w:t>目前</w:t>
      </w:r>
      <w:r w:rsidR="00BB5E3E">
        <w:rPr>
          <w:rFonts w:hint="eastAsia"/>
        </w:rPr>
        <w:t>针对</w:t>
      </w:r>
      <w:r w:rsidR="00BB5E3E">
        <w:rPr>
          <w:rFonts w:hint="eastAsia"/>
        </w:rPr>
        <w:t xml:space="preserve"> </w:t>
      </w:r>
      <w:r w:rsidR="00FA72C2">
        <w:rPr>
          <w:rFonts w:hint="eastAsia"/>
        </w:rPr>
        <w:t>“</w:t>
      </w:r>
      <w:r w:rsidR="00070839" w:rsidRPr="002D4DAA">
        <w:rPr>
          <w:rFonts w:hint="eastAsia"/>
        </w:rPr>
        <w:t>海淘</w:t>
      </w:r>
      <w:r w:rsidR="00FA72C2">
        <w:rPr>
          <w:rFonts w:hint="eastAsia"/>
        </w:rPr>
        <w:t>”</w:t>
      </w:r>
      <w:r w:rsidR="00BB5E3E">
        <w:rPr>
          <w:rFonts w:hint="eastAsia"/>
        </w:rPr>
        <w:t>进行</w:t>
      </w:r>
      <w:r w:rsidR="00070839" w:rsidRPr="002D4DAA">
        <w:rPr>
          <w:rFonts w:hint="eastAsia"/>
        </w:rPr>
        <w:t>交流的平台主要有：什么值得买（</w:t>
      </w:r>
      <w:r w:rsidR="00070839" w:rsidRPr="002D4DAA">
        <w:rPr>
          <w:rFonts w:hint="eastAsia"/>
        </w:rPr>
        <w:t>SMZDM</w:t>
      </w:r>
      <w:r w:rsidR="00070839" w:rsidRPr="002D4DAA">
        <w:rPr>
          <w:rFonts w:hint="eastAsia"/>
        </w:rPr>
        <w:t>）</w:t>
      </w:r>
      <w:r w:rsidR="00070839" w:rsidRPr="002D4DAA">
        <w:rPr>
          <w:rFonts w:hint="eastAsia"/>
        </w:rPr>
        <w:t>,REBATESME,</w:t>
      </w:r>
      <w:r w:rsidR="00ED338A" w:rsidRPr="00ED338A">
        <w:rPr>
          <w:rFonts w:hint="eastAsia"/>
        </w:rPr>
        <w:t xml:space="preserve"> </w:t>
      </w:r>
      <w:r w:rsidR="00ED338A">
        <w:rPr>
          <w:rFonts w:hint="eastAsia"/>
        </w:rPr>
        <w:t>海淘贝，</w:t>
      </w:r>
      <w:r w:rsidR="00ED338A" w:rsidRPr="002D4DAA">
        <w:rPr>
          <w:rFonts w:hint="eastAsia"/>
        </w:rPr>
        <w:t>LETSEBUY</w:t>
      </w:r>
      <w:r w:rsidR="00ED338A">
        <w:rPr>
          <w:rFonts w:hint="eastAsia"/>
        </w:rPr>
        <w:t>，海淘一线，</w:t>
      </w:r>
      <w:r w:rsidR="00ED338A" w:rsidRPr="002D4DAA">
        <w:rPr>
          <w:rFonts w:hint="eastAsia"/>
        </w:rPr>
        <w:t>55</w:t>
      </w:r>
      <w:r w:rsidR="00ED338A">
        <w:rPr>
          <w:rFonts w:hint="eastAsia"/>
        </w:rPr>
        <w:t>海淘网，洋码头</w:t>
      </w:r>
      <w:r w:rsidR="00ED338A" w:rsidRPr="002D4DAA">
        <w:rPr>
          <w:rFonts w:hint="eastAsia"/>
        </w:rPr>
        <w:t>等。海淘论坛上用户的发帖回帖内容，隐藏了大量信息，反映了用户对商品的</w:t>
      </w:r>
      <w:r w:rsidR="00ED338A">
        <w:rPr>
          <w:rFonts w:hint="eastAsia"/>
        </w:rPr>
        <w:t>购买情况，关注程度，对商品的满意程度，购买愿望，购买趋势，以及对于“海淘”服务流程</w:t>
      </w:r>
      <w:r w:rsidR="00ED338A" w:rsidRPr="002D4DAA">
        <w:rPr>
          <w:rFonts w:hint="eastAsia"/>
        </w:rPr>
        <w:t>的态度等。针对以上信息本文将基于文本识别方法，探索文本挖掘技术在“海淘”市场</w:t>
      </w:r>
      <w:r w:rsidR="00ED338A">
        <w:rPr>
          <w:rFonts w:hint="eastAsia"/>
        </w:rPr>
        <w:t>需求</w:t>
      </w:r>
      <w:r w:rsidR="00ED338A" w:rsidRPr="002D4DAA">
        <w:rPr>
          <w:rFonts w:hint="eastAsia"/>
        </w:rPr>
        <w:t>分析上的应用</w:t>
      </w:r>
      <w:r w:rsidR="00EA7060">
        <w:rPr>
          <w:rFonts w:hint="eastAsia"/>
        </w:rPr>
        <w:t>。</w:t>
      </w:r>
      <w:r w:rsidR="00ED338A">
        <w:rPr>
          <w:rFonts w:hint="eastAsia"/>
        </w:rPr>
        <w:t>“海淘”相关交流平台上的文本数据，进行处理、分析，以</w:t>
      </w:r>
      <w:r w:rsidR="00AF63EE">
        <w:rPr>
          <w:rFonts w:hint="eastAsia"/>
        </w:rPr>
        <w:t>获得辅助市场决策的数据</w:t>
      </w:r>
      <w:r w:rsidR="00CC3554">
        <w:rPr>
          <w:rFonts w:hint="eastAsia"/>
        </w:rPr>
        <w:t>挖掘</w:t>
      </w:r>
      <w:r w:rsidR="00ED338A" w:rsidRPr="002D4DAA">
        <w:rPr>
          <w:rFonts w:hint="eastAsia"/>
        </w:rPr>
        <w:t>，最终获得</w:t>
      </w:r>
      <w:r w:rsidR="00ED338A">
        <w:rPr>
          <w:rFonts w:hint="eastAsia"/>
        </w:rPr>
        <w:t>中国“海淘”市场热销产品信息</w:t>
      </w:r>
      <w:r w:rsidR="00ED338A" w:rsidRPr="002D4DAA">
        <w:rPr>
          <w:rFonts w:hint="eastAsia"/>
        </w:rPr>
        <w:t>。</w:t>
      </w:r>
      <w:r w:rsidR="00324975">
        <w:rPr>
          <w:rFonts w:hint="eastAsia"/>
        </w:rPr>
        <w:t>基于本文的</w:t>
      </w:r>
      <w:r w:rsidR="00ED338A">
        <w:rPr>
          <w:rFonts w:hint="eastAsia"/>
        </w:rPr>
        <w:t>研究背景与研</w:t>
      </w:r>
      <w:r w:rsidR="005252F5">
        <w:rPr>
          <w:rFonts w:hint="eastAsia"/>
        </w:rPr>
        <w:t>究目标，</w:t>
      </w:r>
      <w:r w:rsidR="00324975">
        <w:rPr>
          <w:rFonts w:hint="eastAsia"/>
        </w:rPr>
        <w:t>主要研究内容可以用</w:t>
      </w:r>
      <w:r w:rsidR="005252F5">
        <w:rPr>
          <w:rFonts w:hint="eastAsia"/>
        </w:rPr>
        <w:t>下图</w:t>
      </w:r>
      <w:r w:rsidR="00322491">
        <w:rPr>
          <w:rFonts w:hint="eastAsia"/>
        </w:rPr>
        <w:t>1.5</w:t>
      </w:r>
      <w:r w:rsidR="005252F5">
        <w:rPr>
          <w:rFonts w:hint="eastAsia"/>
        </w:rPr>
        <w:t>进行概括</w:t>
      </w:r>
      <w:r w:rsidR="00364D93">
        <w:rPr>
          <w:rFonts w:hint="eastAsia"/>
        </w:rPr>
        <w:t>：</w:t>
      </w:r>
    </w:p>
    <w:p w:rsidR="00BB261D" w:rsidRPr="00BB261D" w:rsidRDefault="00BB261D" w:rsidP="00BB261D">
      <w:pPr>
        <w:spacing w:line="240" w:lineRule="auto"/>
        <w:ind w:firstLineChars="0" w:firstLine="0"/>
        <w:jc w:val="center"/>
      </w:pPr>
      <w:r>
        <w:rPr>
          <w:noProof/>
        </w:rPr>
        <w:drawing>
          <wp:inline distT="0" distB="0" distL="0" distR="0" wp14:anchorId="3808C0F1" wp14:editId="42DEBA50">
            <wp:extent cx="5410200" cy="2037173"/>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整体方法.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46087" cy="2050686"/>
                    </a:xfrm>
                    <a:prstGeom prst="rect">
                      <a:avLst/>
                    </a:prstGeom>
                  </pic:spPr>
                </pic:pic>
              </a:graphicData>
            </a:graphic>
          </wp:inline>
        </w:drawing>
      </w:r>
    </w:p>
    <w:p w:rsidR="006F12D7" w:rsidRPr="00ED338A" w:rsidRDefault="00ED338A" w:rsidP="001641F0">
      <w:pPr>
        <w:pStyle w:val="8"/>
      </w:pPr>
      <w:bookmarkStart w:id="13" w:name="_Toc420520632"/>
      <w:r w:rsidRPr="00DB415B">
        <w:rPr>
          <w:rFonts w:hint="eastAsia"/>
        </w:rPr>
        <w:t>图</w:t>
      </w:r>
      <w:r>
        <w:rPr>
          <w:rFonts w:hint="eastAsia"/>
        </w:rPr>
        <w:t>1.</w:t>
      </w:r>
      <w:r w:rsidR="00E36D4E">
        <w:rPr>
          <w:rFonts w:hint="eastAsia"/>
          <w:lang w:eastAsia="zh-CN"/>
        </w:rPr>
        <w:t>5</w:t>
      </w:r>
      <w:r>
        <w:rPr>
          <w:rFonts w:hint="eastAsia"/>
        </w:rPr>
        <w:t xml:space="preserve">  </w:t>
      </w:r>
      <w:r>
        <w:rPr>
          <w:rFonts w:hint="eastAsia"/>
        </w:rPr>
        <w:t>热销产品识别总体方法</w:t>
      </w:r>
      <w:bookmarkEnd w:id="13"/>
    </w:p>
    <w:p w:rsidR="00322491" w:rsidRDefault="004B1D41" w:rsidP="00322491">
      <w:pPr>
        <w:ind w:firstLine="480"/>
      </w:pPr>
      <w:r w:rsidRPr="002A77C2">
        <w:rPr>
          <w:rFonts w:hint="eastAsia"/>
        </w:rPr>
        <w:t>首先，</w:t>
      </w:r>
      <w:r w:rsidR="00244F28" w:rsidRPr="002A77C2">
        <w:rPr>
          <w:rFonts w:hint="eastAsia"/>
        </w:rPr>
        <w:t>基于企业内部数据，本文将研究</w:t>
      </w:r>
      <w:r w:rsidR="00F72E2C" w:rsidRPr="002A77C2">
        <w:rPr>
          <w:rFonts w:hint="eastAsia"/>
        </w:rPr>
        <w:t>并</w:t>
      </w:r>
      <w:r w:rsidR="00244F28" w:rsidRPr="002A77C2">
        <w:rPr>
          <w:rFonts w:hint="eastAsia"/>
        </w:rPr>
        <w:t>实现自动化的一套获取热销产品的流程</w:t>
      </w:r>
      <w:r w:rsidR="00244F28">
        <w:rPr>
          <w:rFonts w:ascii="宋体" w:hAnsi="宋体" w:hint="eastAsia"/>
        </w:rPr>
        <w:t>。</w:t>
      </w:r>
      <w:r w:rsidR="00322491">
        <w:rPr>
          <w:rFonts w:hint="eastAsia"/>
        </w:rPr>
        <w:t>第一：信息获取模型设计；</w:t>
      </w:r>
      <w:r w:rsidR="00322491">
        <w:rPr>
          <w:rFonts w:hint="eastAsia"/>
        </w:rPr>
        <w:t>(1)</w:t>
      </w:r>
      <w:r w:rsidR="00322491" w:rsidRPr="003363AD">
        <w:rPr>
          <w:rFonts w:hint="eastAsia"/>
        </w:rPr>
        <w:t>基于企业内部数据仓库</w:t>
      </w:r>
      <w:r w:rsidR="00322491">
        <w:rPr>
          <w:rFonts w:hint="eastAsia"/>
        </w:rPr>
        <w:t>TERADATA</w:t>
      </w:r>
      <w:r w:rsidR="00322491" w:rsidRPr="003363AD">
        <w:rPr>
          <w:rFonts w:hint="eastAsia"/>
        </w:rPr>
        <w:t>存储的海量消费者购买信息</w:t>
      </w:r>
      <w:r w:rsidR="00322491">
        <w:rPr>
          <w:rFonts w:hint="eastAsia"/>
        </w:rPr>
        <w:t>，依据“海淘”整套流程为建模依据，获得历史热销产品信息；</w:t>
      </w:r>
      <w:r w:rsidR="00322491">
        <w:rPr>
          <w:rFonts w:hint="eastAsia"/>
        </w:rPr>
        <w:t>(2)</w:t>
      </w:r>
      <w:r w:rsidR="00322491">
        <w:rPr>
          <w:rFonts w:hint="eastAsia"/>
        </w:rPr>
        <w:t>基于消费者搜索信息</w:t>
      </w:r>
      <w:r w:rsidR="00322491" w:rsidRPr="003363AD">
        <w:rPr>
          <w:rFonts w:hint="eastAsia"/>
        </w:rPr>
        <w:t>，本</w:t>
      </w:r>
      <w:r w:rsidR="00322491">
        <w:rPr>
          <w:rFonts w:hint="eastAsia"/>
        </w:rPr>
        <w:t>文将设计针对关键词的“供需缺口模型”；对上述两个模型完成分析设计，如图</w:t>
      </w:r>
      <w:r w:rsidR="00322491">
        <w:rPr>
          <w:rFonts w:hint="eastAsia"/>
        </w:rPr>
        <w:t>1.6</w:t>
      </w:r>
      <w:r w:rsidR="00322491">
        <w:rPr>
          <w:rFonts w:hint="eastAsia"/>
        </w:rPr>
        <w:t>所示。</w:t>
      </w:r>
    </w:p>
    <w:p w:rsidR="00BB261D" w:rsidRPr="00322491" w:rsidRDefault="00BB261D" w:rsidP="00BB261D">
      <w:pPr>
        <w:ind w:firstLine="480"/>
        <w:rPr>
          <w:rFonts w:ascii="宋体" w:hAnsi="宋体"/>
        </w:rPr>
      </w:pPr>
    </w:p>
    <w:p w:rsidR="00BB261D" w:rsidRPr="00BB261D" w:rsidRDefault="00BB261D" w:rsidP="00BB261D">
      <w:pPr>
        <w:spacing w:line="240" w:lineRule="auto"/>
        <w:ind w:firstLineChars="0" w:firstLine="0"/>
        <w:jc w:val="center"/>
        <w:rPr>
          <w:rFonts w:ascii="宋体" w:hAnsi="宋体"/>
        </w:rPr>
      </w:pPr>
      <w:r>
        <w:rPr>
          <w:rFonts w:ascii="宋体" w:hAnsi="宋体"/>
          <w:noProof/>
        </w:rPr>
        <w:lastRenderedPageBreak/>
        <w:drawing>
          <wp:inline distT="0" distB="0" distL="0" distR="0" wp14:anchorId="759E63F4" wp14:editId="586D8020">
            <wp:extent cx="3000375" cy="25386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内部信息获取方法.jpg"/>
                    <pic:cNvPicPr/>
                  </pic:nvPicPr>
                  <pic:blipFill>
                    <a:blip r:embed="rId28">
                      <a:extLst>
                        <a:ext uri="{28A0092B-C50C-407E-A947-70E740481C1C}">
                          <a14:useLocalDpi xmlns:a14="http://schemas.microsoft.com/office/drawing/2010/main" val="0"/>
                        </a:ext>
                      </a:extLst>
                    </a:blip>
                    <a:stretch>
                      <a:fillRect/>
                    </a:stretch>
                  </pic:blipFill>
                  <pic:spPr>
                    <a:xfrm>
                      <a:off x="0" y="0"/>
                      <a:ext cx="3015012" cy="2551060"/>
                    </a:xfrm>
                    <a:prstGeom prst="rect">
                      <a:avLst/>
                    </a:prstGeom>
                  </pic:spPr>
                </pic:pic>
              </a:graphicData>
            </a:graphic>
          </wp:inline>
        </w:drawing>
      </w:r>
    </w:p>
    <w:p w:rsidR="00AF63EE" w:rsidRPr="00AF63EE" w:rsidRDefault="00AF63EE" w:rsidP="001641F0">
      <w:pPr>
        <w:pStyle w:val="8"/>
      </w:pPr>
      <w:bookmarkStart w:id="14" w:name="_Toc420520633"/>
      <w:r w:rsidRPr="00DB415B">
        <w:rPr>
          <w:rFonts w:hint="eastAsia"/>
        </w:rPr>
        <w:t>图</w:t>
      </w:r>
      <w:r>
        <w:rPr>
          <w:rFonts w:hint="eastAsia"/>
        </w:rPr>
        <w:t>1.</w:t>
      </w:r>
      <w:r w:rsidR="00322491">
        <w:rPr>
          <w:rFonts w:hint="eastAsia"/>
          <w:lang w:eastAsia="zh-CN"/>
        </w:rPr>
        <w:t>6</w:t>
      </w:r>
      <w:r>
        <w:rPr>
          <w:rFonts w:hint="eastAsia"/>
        </w:rPr>
        <w:t xml:space="preserve">  </w:t>
      </w:r>
      <w:r>
        <w:rPr>
          <w:rFonts w:hint="eastAsia"/>
        </w:rPr>
        <w:t>内部信息识别流程</w:t>
      </w:r>
      <w:bookmarkEnd w:id="14"/>
    </w:p>
    <w:p w:rsidR="00FB491F" w:rsidRDefault="00F72E2C" w:rsidP="002A77C2">
      <w:pPr>
        <w:ind w:firstLine="480"/>
      </w:pPr>
      <w:r>
        <w:rPr>
          <w:rFonts w:hint="eastAsia"/>
        </w:rPr>
        <w:t>第二：</w:t>
      </w:r>
      <w:r w:rsidR="004A2B9C">
        <w:rPr>
          <w:rFonts w:hint="eastAsia"/>
        </w:rPr>
        <w:t>代码以及报告</w:t>
      </w:r>
      <w:r w:rsidR="006822EF">
        <w:rPr>
          <w:rFonts w:hint="eastAsia"/>
        </w:rPr>
        <w:t>自动化体系</w:t>
      </w:r>
      <w:r w:rsidR="00597DEC">
        <w:rPr>
          <w:rFonts w:hint="eastAsia"/>
        </w:rPr>
        <w:t>；</w:t>
      </w:r>
      <w:r w:rsidR="008D59E4">
        <w:rPr>
          <w:rFonts w:hint="eastAsia"/>
        </w:rPr>
        <w:t>模型设计完成后，</w:t>
      </w:r>
      <w:proofErr w:type="gramStart"/>
      <w:r w:rsidR="00176C1F">
        <w:rPr>
          <w:rFonts w:hint="eastAsia"/>
        </w:rPr>
        <w:t>应实际</w:t>
      </w:r>
      <w:proofErr w:type="gramEnd"/>
      <w:r w:rsidR="00176C1F">
        <w:rPr>
          <w:rFonts w:hint="eastAsia"/>
        </w:rPr>
        <w:t>应用意义企业</w:t>
      </w:r>
      <w:r w:rsidR="008D59E4">
        <w:rPr>
          <w:rFonts w:hint="eastAsia"/>
        </w:rPr>
        <w:t>需要</w:t>
      </w:r>
      <w:r w:rsidR="00176C1F">
        <w:rPr>
          <w:rFonts w:hint="eastAsia"/>
        </w:rPr>
        <w:t>重复的进行模型更新以及</w:t>
      </w:r>
      <w:r w:rsidR="008D59E4">
        <w:rPr>
          <w:rFonts w:hint="eastAsia"/>
        </w:rPr>
        <w:t>报告</w:t>
      </w:r>
      <w:r w:rsidR="00176C1F">
        <w:rPr>
          <w:rFonts w:hint="eastAsia"/>
        </w:rPr>
        <w:t>的</w:t>
      </w:r>
      <w:r w:rsidR="008D59E4">
        <w:rPr>
          <w:rFonts w:hint="eastAsia"/>
        </w:rPr>
        <w:t>制作工作。为了</w:t>
      </w:r>
      <w:r w:rsidR="00B70105">
        <w:rPr>
          <w:rFonts w:hint="eastAsia"/>
        </w:rPr>
        <w:t>提高效率与准确率，本文研究并实现了对于报告的整体自动化设置，包括模型代码自动化运行以及报告自动化制作发送。本文采取</w:t>
      </w:r>
      <w:r w:rsidR="004B1D41" w:rsidRPr="003363AD">
        <w:rPr>
          <w:rFonts w:hint="eastAsia"/>
        </w:rPr>
        <w:t>软件的结合使用</w:t>
      </w:r>
      <w:r w:rsidR="005B56A9">
        <w:rPr>
          <w:rFonts w:hint="eastAsia"/>
        </w:rPr>
        <w:t>（</w:t>
      </w:r>
      <w:r w:rsidR="002F61E2">
        <w:rPr>
          <w:rFonts w:hint="eastAsia"/>
        </w:rPr>
        <w:t>TERADATA</w:t>
      </w:r>
      <w:r w:rsidR="005B56A9">
        <w:rPr>
          <w:rFonts w:hint="eastAsia"/>
        </w:rPr>
        <w:t>+SAS+</w:t>
      </w:r>
      <w:r w:rsidR="00CC1AAE">
        <w:rPr>
          <w:rFonts w:hint="eastAsia"/>
        </w:rPr>
        <w:t>SPOON/VBA</w:t>
      </w:r>
      <w:r w:rsidR="005B56A9">
        <w:rPr>
          <w:rFonts w:hint="eastAsia"/>
        </w:rPr>
        <w:t>）</w:t>
      </w:r>
      <w:r w:rsidR="004B1D41" w:rsidRPr="003363AD">
        <w:rPr>
          <w:rFonts w:hint="eastAsia"/>
        </w:rPr>
        <w:t>，编程实现完成数据的自动获取，报告的自动制作，并在指定的时间将相关信息发给指定的</w:t>
      </w:r>
      <w:r w:rsidR="00E053ED">
        <w:rPr>
          <w:rFonts w:hint="eastAsia"/>
        </w:rPr>
        <w:t>邮件列表</w:t>
      </w:r>
      <w:r w:rsidR="004B1D41" w:rsidRPr="003363AD">
        <w:rPr>
          <w:rFonts w:hint="eastAsia"/>
        </w:rPr>
        <w:t>。</w:t>
      </w:r>
    </w:p>
    <w:p w:rsidR="005A0DB0" w:rsidRDefault="00FB491F" w:rsidP="000533CE">
      <w:pPr>
        <w:ind w:firstLine="480"/>
      </w:pPr>
      <w:r w:rsidRPr="00FB491F">
        <w:rPr>
          <w:rFonts w:hint="eastAsia"/>
        </w:rPr>
        <w:t>第三：</w:t>
      </w:r>
      <w:r w:rsidR="0001122B">
        <w:rPr>
          <w:rFonts w:hint="eastAsia"/>
        </w:rPr>
        <w:t>报告</w:t>
      </w:r>
      <w:r w:rsidRPr="00FB491F">
        <w:rPr>
          <w:rFonts w:hint="eastAsia"/>
        </w:rPr>
        <w:t>可视化；对于获得模型结果数据本文将采取可视化技术，将其通过</w:t>
      </w:r>
      <w:r w:rsidRPr="00FB491F">
        <w:rPr>
          <w:rFonts w:hint="eastAsia"/>
        </w:rPr>
        <w:t>Pivot Table</w:t>
      </w:r>
      <w:r w:rsidRPr="00FB491F">
        <w:rPr>
          <w:rFonts w:hint="eastAsia"/>
        </w:rPr>
        <w:t>，</w:t>
      </w:r>
      <w:r w:rsidRPr="00FB491F">
        <w:rPr>
          <w:rFonts w:hint="eastAsia"/>
        </w:rPr>
        <w:t>Excel</w:t>
      </w:r>
      <w:r w:rsidRPr="00FB491F">
        <w:rPr>
          <w:rFonts w:hint="eastAsia"/>
        </w:rPr>
        <w:t>图表展示，以及采取</w:t>
      </w:r>
      <w:r w:rsidRPr="00FB491F">
        <w:rPr>
          <w:rFonts w:hint="eastAsia"/>
        </w:rPr>
        <w:t>Tableau</w:t>
      </w:r>
      <w:r w:rsidRPr="00FB491F">
        <w:rPr>
          <w:rFonts w:hint="eastAsia"/>
        </w:rPr>
        <w:t>进行专业化的结果展示，发布到互联网</w:t>
      </w:r>
      <w:r>
        <w:rPr>
          <w:rFonts w:hint="eastAsia"/>
        </w:rPr>
        <w:t>，</w:t>
      </w:r>
      <w:r w:rsidR="006A100D">
        <w:rPr>
          <w:rFonts w:hint="eastAsia"/>
        </w:rPr>
        <w:t>可以</w:t>
      </w:r>
      <w:r w:rsidR="0000159D">
        <w:rPr>
          <w:rFonts w:hint="eastAsia"/>
        </w:rPr>
        <w:t>供</w:t>
      </w:r>
      <w:r w:rsidR="00F164F8">
        <w:rPr>
          <w:rFonts w:hint="eastAsia"/>
        </w:rPr>
        <w:t>企业</w:t>
      </w:r>
      <w:r w:rsidR="009E48F9">
        <w:rPr>
          <w:rFonts w:hint="eastAsia"/>
        </w:rPr>
        <w:t>通过互联网平台在线</w:t>
      </w:r>
      <w:r w:rsidR="00F164F8">
        <w:rPr>
          <w:rFonts w:hint="eastAsia"/>
        </w:rPr>
        <w:t>实时访问</w:t>
      </w:r>
      <w:r w:rsidR="00E54CA3">
        <w:rPr>
          <w:rFonts w:hint="eastAsia"/>
        </w:rPr>
        <w:t>。</w:t>
      </w:r>
    </w:p>
    <w:p w:rsidR="00AF63EE" w:rsidRDefault="007254F8" w:rsidP="000533CE">
      <w:pPr>
        <w:ind w:firstLine="480"/>
      </w:pPr>
      <w:r>
        <w:rPr>
          <w:rFonts w:hint="eastAsia"/>
        </w:rPr>
        <w:t>其次，基于“海淘”相关论坛内容，本文以</w:t>
      </w:r>
      <w:r>
        <w:rPr>
          <w:rFonts w:hint="eastAsia"/>
        </w:rPr>
        <w:t>SMZDM(</w:t>
      </w:r>
      <w:r>
        <w:rPr>
          <w:rFonts w:hint="eastAsia"/>
        </w:rPr>
        <w:t>什么值得买</w:t>
      </w:r>
      <w:r>
        <w:rPr>
          <w:rFonts w:hint="eastAsia"/>
        </w:rPr>
        <w:t>)</w:t>
      </w:r>
      <w:r>
        <w:rPr>
          <w:rFonts w:hint="eastAsia"/>
        </w:rPr>
        <w:t>为例进行数据获取。</w:t>
      </w:r>
    </w:p>
    <w:p w:rsidR="00BB261D" w:rsidRPr="00BB261D" w:rsidRDefault="00BB261D" w:rsidP="00BB261D">
      <w:pPr>
        <w:spacing w:line="240" w:lineRule="auto"/>
        <w:ind w:firstLineChars="0" w:firstLine="0"/>
        <w:jc w:val="center"/>
        <w:rPr>
          <w:rFonts w:ascii="宋体" w:hAnsi="宋体"/>
        </w:rPr>
      </w:pPr>
      <w:r>
        <w:rPr>
          <w:rFonts w:ascii="宋体" w:hAnsi="宋体"/>
          <w:noProof/>
          <w:color w:val="000000" w:themeColor="text1"/>
        </w:rPr>
        <w:drawing>
          <wp:inline distT="0" distB="0" distL="0" distR="0" wp14:anchorId="7BD92875" wp14:editId="54F212BA">
            <wp:extent cx="2076450" cy="223499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00415" cy="2260791"/>
                    </a:xfrm>
                    <a:prstGeom prst="rect">
                      <a:avLst/>
                    </a:prstGeom>
                    <a:noFill/>
                  </pic:spPr>
                </pic:pic>
              </a:graphicData>
            </a:graphic>
          </wp:inline>
        </w:drawing>
      </w:r>
    </w:p>
    <w:p w:rsidR="00AF63EE" w:rsidRPr="00AF63EE" w:rsidRDefault="00AF63EE" w:rsidP="001641F0">
      <w:pPr>
        <w:pStyle w:val="8"/>
      </w:pPr>
      <w:bookmarkStart w:id="15" w:name="_Toc420520634"/>
      <w:r w:rsidRPr="00DB415B">
        <w:rPr>
          <w:rFonts w:hint="eastAsia"/>
        </w:rPr>
        <w:t>图</w:t>
      </w:r>
      <w:r>
        <w:rPr>
          <w:rFonts w:hint="eastAsia"/>
        </w:rPr>
        <w:t>1.</w:t>
      </w:r>
      <w:r w:rsidR="00322491">
        <w:rPr>
          <w:rFonts w:hint="eastAsia"/>
          <w:lang w:eastAsia="zh-CN"/>
        </w:rPr>
        <w:t>7</w:t>
      </w:r>
      <w:r>
        <w:rPr>
          <w:rFonts w:hint="eastAsia"/>
        </w:rPr>
        <w:t xml:space="preserve">  </w:t>
      </w:r>
      <w:r>
        <w:rPr>
          <w:rFonts w:hint="eastAsia"/>
        </w:rPr>
        <w:t>外部信息识别流程</w:t>
      </w:r>
      <w:bookmarkEnd w:id="15"/>
    </w:p>
    <w:p w:rsidR="006E325B" w:rsidRDefault="004068F2" w:rsidP="002A77C2">
      <w:pPr>
        <w:ind w:firstLine="480"/>
      </w:pPr>
      <w:r>
        <w:rPr>
          <w:rFonts w:hint="eastAsia"/>
        </w:rPr>
        <w:t>本文将搭建</w:t>
      </w:r>
      <w:r w:rsidR="007B02F1">
        <w:rPr>
          <w:rFonts w:hint="eastAsia"/>
        </w:rPr>
        <w:t>基于</w:t>
      </w:r>
      <w:r w:rsidR="00A638C9">
        <w:rPr>
          <w:rFonts w:hint="eastAsia"/>
        </w:rPr>
        <w:t>“</w:t>
      </w:r>
      <w:r>
        <w:rPr>
          <w:rFonts w:hint="eastAsia"/>
        </w:rPr>
        <w:t>网络爬虫</w:t>
      </w:r>
      <w:r w:rsidR="001B7380">
        <w:rPr>
          <w:rFonts w:hint="eastAsia"/>
        </w:rPr>
        <w:t>SCRPAY</w:t>
      </w:r>
      <w:r>
        <w:rPr>
          <w:rFonts w:hint="eastAsia"/>
        </w:rPr>
        <w:t>+</w:t>
      </w:r>
      <w:r>
        <w:rPr>
          <w:rFonts w:hint="eastAsia"/>
        </w:rPr>
        <w:t>文本挖掘</w:t>
      </w:r>
      <w:r w:rsidR="001B7380">
        <w:rPr>
          <w:rFonts w:hint="eastAsia"/>
        </w:rPr>
        <w:t>（</w:t>
      </w:r>
      <w:r w:rsidR="00CC6A31">
        <w:rPr>
          <w:rFonts w:hint="eastAsia"/>
        </w:rPr>
        <w:t>PYTHON</w:t>
      </w:r>
      <w:r w:rsidR="001B7380">
        <w:rPr>
          <w:rFonts w:hint="eastAsia"/>
        </w:rPr>
        <w:t>）</w:t>
      </w:r>
      <w:r>
        <w:rPr>
          <w:rFonts w:hint="eastAsia"/>
        </w:rPr>
        <w:t>+</w:t>
      </w:r>
      <w:r>
        <w:rPr>
          <w:rFonts w:hint="eastAsia"/>
        </w:rPr>
        <w:t>可视化</w:t>
      </w:r>
      <w:r w:rsidR="00A638C9">
        <w:rPr>
          <w:rFonts w:hint="eastAsia"/>
        </w:rPr>
        <w:t>（</w:t>
      </w:r>
      <w:r w:rsidR="002849B1">
        <w:rPr>
          <w:rFonts w:hint="eastAsia"/>
        </w:rPr>
        <w:t>Excel</w:t>
      </w:r>
      <w:r w:rsidR="00A638C9">
        <w:rPr>
          <w:rFonts w:hint="eastAsia"/>
        </w:rPr>
        <w:t>/</w:t>
      </w:r>
      <w:r w:rsidR="00A638C9" w:rsidRPr="00A638C9">
        <w:rPr>
          <w:rFonts w:hint="eastAsia"/>
        </w:rPr>
        <w:t xml:space="preserve"> </w:t>
      </w:r>
      <w:r w:rsidR="00A638C9">
        <w:rPr>
          <w:rFonts w:hint="eastAsia"/>
        </w:rPr>
        <w:lastRenderedPageBreak/>
        <w:t>PivotTable</w:t>
      </w:r>
      <w:r w:rsidR="00A638C9">
        <w:rPr>
          <w:rFonts w:hint="eastAsia"/>
        </w:rPr>
        <w:t>）”</w:t>
      </w:r>
      <w:r>
        <w:rPr>
          <w:rFonts w:hint="eastAsia"/>
        </w:rPr>
        <w:t>的一套</w:t>
      </w:r>
      <w:r w:rsidR="00D87CAA">
        <w:rPr>
          <w:rFonts w:hint="eastAsia"/>
        </w:rPr>
        <w:t>挖掘信息的</w:t>
      </w:r>
      <w:r w:rsidR="001B7380">
        <w:rPr>
          <w:rFonts w:hint="eastAsia"/>
        </w:rPr>
        <w:t>方法</w:t>
      </w:r>
      <w:r w:rsidR="00D87CAA">
        <w:rPr>
          <w:rFonts w:hint="eastAsia"/>
        </w:rPr>
        <w:t>，完成其</w:t>
      </w:r>
      <w:r w:rsidR="00B665A5">
        <w:rPr>
          <w:rFonts w:hint="eastAsia"/>
        </w:rPr>
        <w:t>设计与实现。</w:t>
      </w:r>
      <w:r w:rsidR="00BF2D2B" w:rsidRPr="00E41189">
        <w:rPr>
          <w:rFonts w:hint="eastAsia"/>
        </w:rPr>
        <w:t>研究内容主要包括</w:t>
      </w:r>
      <w:r w:rsidR="007F51C3" w:rsidRPr="00E41189">
        <w:rPr>
          <w:rFonts w:hint="eastAsia"/>
        </w:rPr>
        <w:t>以下几点：</w:t>
      </w:r>
      <w:r w:rsidR="00B52955">
        <w:rPr>
          <w:rFonts w:hint="eastAsia"/>
        </w:rPr>
        <w:t>(1)</w:t>
      </w:r>
      <w:r w:rsidR="007F51C3" w:rsidRPr="00E41189">
        <w:rPr>
          <w:rFonts w:hint="eastAsia"/>
        </w:rPr>
        <w:t>采用</w:t>
      </w:r>
      <w:r w:rsidR="00943776">
        <w:rPr>
          <w:rFonts w:hint="eastAsia"/>
        </w:rPr>
        <w:t>SCRAPY</w:t>
      </w:r>
      <w:r w:rsidR="007F51C3" w:rsidRPr="00E41189">
        <w:rPr>
          <w:rFonts w:hint="eastAsia"/>
        </w:rPr>
        <w:t>爬虫技术从</w:t>
      </w:r>
      <w:r w:rsidR="00620B3A">
        <w:rPr>
          <w:rFonts w:hint="eastAsia"/>
        </w:rPr>
        <w:t>SMZD</w:t>
      </w:r>
      <w:r w:rsidR="00D84447" w:rsidRPr="00E41189">
        <w:rPr>
          <w:rFonts w:hint="eastAsia"/>
        </w:rPr>
        <w:t>M</w:t>
      </w:r>
      <w:r w:rsidR="00D84447" w:rsidRPr="00E41189">
        <w:rPr>
          <w:rFonts w:hint="eastAsia"/>
        </w:rPr>
        <w:t>（什么值得买）</w:t>
      </w:r>
      <w:r w:rsidR="007F51C3" w:rsidRPr="00E41189">
        <w:rPr>
          <w:rFonts w:hint="eastAsia"/>
        </w:rPr>
        <w:t>获得文本数据；</w:t>
      </w:r>
      <w:r w:rsidR="00B52955">
        <w:rPr>
          <w:rFonts w:hint="eastAsia"/>
        </w:rPr>
        <w:t>(2)</w:t>
      </w:r>
      <w:r w:rsidR="00E41189">
        <w:rPr>
          <w:rFonts w:hint="eastAsia"/>
        </w:rPr>
        <w:t>对文本数据进行文本清洗、去噪声、去重、分词</w:t>
      </w:r>
      <w:r w:rsidR="007F51C3" w:rsidRPr="00E41189">
        <w:rPr>
          <w:rFonts w:hint="eastAsia"/>
        </w:rPr>
        <w:t>等预处理；</w:t>
      </w:r>
      <w:r w:rsidR="00B52955">
        <w:rPr>
          <w:rFonts w:hint="eastAsia"/>
        </w:rPr>
        <w:t>(3)</w:t>
      </w:r>
      <w:r w:rsidR="007F51C3" w:rsidRPr="00E41189">
        <w:rPr>
          <w:rFonts w:hint="eastAsia"/>
        </w:rPr>
        <w:t>建立相应的文本数据库，</w:t>
      </w:r>
      <w:r w:rsidR="001840F1">
        <w:rPr>
          <w:rFonts w:hint="eastAsia"/>
        </w:rPr>
        <w:t>利用已有字典</w:t>
      </w:r>
      <w:r w:rsidR="007F51C3" w:rsidRPr="00E41189">
        <w:rPr>
          <w:rFonts w:hint="eastAsia"/>
        </w:rPr>
        <w:t>进行词频统计；</w:t>
      </w:r>
      <w:r w:rsidR="00B52955">
        <w:rPr>
          <w:rFonts w:hint="eastAsia"/>
        </w:rPr>
        <w:t>(4)</w:t>
      </w:r>
      <w:r w:rsidR="007F51C3" w:rsidRPr="00E41189">
        <w:rPr>
          <w:rFonts w:hint="eastAsia"/>
        </w:rPr>
        <w:t>基于文本数据库和统计方法进行</w:t>
      </w:r>
      <w:r w:rsidR="00402DD9" w:rsidRPr="00E41189">
        <w:rPr>
          <w:rFonts w:hint="eastAsia"/>
        </w:rPr>
        <w:t>“</w:t>
      </w:r>
      <w:r w:rsidR="007F51C3" w:rsidRPr="00E41189">
        <w:rPr>
          <w:rFonts w:hint="eastAsia"/>
        </w:rPr>
        <w:t>海淘</w:t>
      </w:r>
      <w:r w:rsidR="00402DD9" w:rsidRPr="00E41189">
        <w:rPr>
          <w:rFonts w:hint="eastAsia"/>
        </w:rPr>
        <w:t>”</w:t>
      </w:r>
      <w:r w:rsidR="007F51C3" w:rsidRPr="00E41189">
        <w:rPr>
          <w:rFonts w:hint="eastAsia"/>
        </w:rPr>
        <w:t>市场</w:t>
      </w:r>
      <w:r w:rsidR="00402DD9" w:rsidRPr="00E41189">
        <w:rPr>
          <w:rFonts w:hint="eastAsia"/>
        </w:rPr>
        <w:t>热销产品</w:t>
      </w:r>
      <w:r w:rsidR="007F51C3" w:rsidRPr="00E41189">
        <w:rPr>
          <w:rFonts w:hint="eastAsia"/>
        </w:rPr>
        <w:t>分析；</w:t>
      </w:r>
      <w:r w:rsidR="00D402D3">
        <w:rPr>
          <w:rFonts w:hint="eastAsia"/>
        </w:rPr>
        <w:t>(5)</w:t>
      </w:r>
      <w:r w:rsidR="00117D5C">
        <w:rPr>
          <w:rFonts w:hint="eastAsia"/>
        </w:rPr>
        <w:t>完成</w:t>
      </w:r>
      <w:r w:rsidR="00E4330B">
        <w:rPr>
          <w:rFonts w:hint="eastAsia"/>
        </w:rPr>
        <w:t>“海淘”热销产品</w:t>
      </w:r>
      <w:r w:rsidR="006E325B">
        <w:rPr>
          <w:rFonts w:hint="eastAsia"/>
        </w:rPr>
        <w:t>信息</w:t>
      </w:r>
      <w:r w:rsidR="006A100D">
        <w:rPr>
          <w:rFonts w:hint="eastAsia"/>
        </w:rPr>
        <w:t>的</w:t>
      </w:r>
      <w:r w:rsidR="006E325B">
        <w:rPr>
          <w:rFonts w:hint="eastAsia"/>
        </w:rPr>
        <w:t>可视化</w:t>
      </w:r>
      <w:r w:rsidR="006A100D">
        <w:rPr>
          <w:rFonts w:hint="eastAsia"/>
        </w:rPr>
        <w:t>过程</w:t>
      </w:r>
      <w:r w:rsidR="0079729F">
        <w:rPr>
          <w:rFonts w:hint="eastAsia"/>
        </w:rPr>
        <w:t>。</w:t>
      </w:r>
    </w:p>
    <w:p w:rsidR="00B00D4D" w:rsidRDefault="00B00D4D" w:rsidP="00006117">
      <w:pPr>
        <w:pStyle w:val="2"/>
      </w:pPr>
      <w:bookmarkStart w:id="16" w:name="_Toc420520413"/>
      <w:r w:rsidRPr="002C3716">
        <w:rPr>
          <w:rFonts w:hint="eastAsia"/>
        </w:rPr>
        <w:t>1.</w:t>
      </w:r>
      <w:r w:rsidR="00066EF3" w:rsidRPr="002C3716">
        <w:t>3</w:t>
      </w:r>
      <w:r w:rsidR="00006117">
        <w:rPr>
          <w:rFonts w:hint="eastAsia"/>
        </w:rPr>
        <w:t xml:space="preserve">  </w:t>
      </w:r>
      <w:r w:rsidR="001E4AFA">
        <w:rPr>
          <w:rFonts w:hint="eastAsia"/>
        </w:rPr>
        <w:t>研究方法</w:t>
      </w:r>
      <w:bookmarkEnd w:id="16"/>
    </w:p>
    <w:p w:rsidR="006730C8" w:rsidRPr="00122C65" w:rsidRDefault="00D21CEA" w:rsidP="00122C65">
      <w:pPr>
        <w:ind w:firstLine="480"/>
      </w:pPr>
      <w:r>
        <w:rPr>
          <w:rFonts w:hint="eastAsia"/>
        </w:rPr>
        <w:t>本文</w:t>
      </w:r>
      <w:r w:rsidR="00747BF5">
        <w:rPr>
          <w:rFonts w:hint="eastAsia"/>
        </w:rPr>
        <w:t>是</w:t>
      </w:r>
      <w:r w:rsidR="00F75217">
        <w:rPr>
          <w:rFonts w:hint="eastAsia"/>
        </w:rPr>
        <w:t>基于</w:t>
      </w:r>
      <w:r w:rsidR="007F3760">
        <w:rPr>
          <w:rFonts w:hint="eastAsia"/>
        </w:rPr>
        <w:t>E</w:t>
      </w:r>
      <w:r w:rsidR="00747BF5">
        <w:rPr>
          <w:rFonts w:hint="eastAsia"/>
        </w:rPr>
        <w:t>公司实际项目为基础，</w:t>
      </w:r>
      <w:r w:rsidR="007F3760">
        <w:rPr>
          <w:rFonts w:hint="eastAsia"/>
        </w:rPr>
        <w:t>基于理论与实践相结合的</w:t>
      </w:r>
      <w:r w:rsidR="00747BF5">
        <w:rPr>
          <w:rFonts w:hint="eastAsia"/>
        </w:rPr>
        <w:t>研究</w:t>
      </w:r>
      <w:r w:rsidR="007F3760">
        <w:rPr>
          <w:rFonts w:hint="eastAsia"/>
        </w:rPr>
        <w:t>方式。</w:t>
      </w:r>
      <w:r w:rsidR="003371F5">
        <w:rPr>
          <w:rFonts w:hint="eastAsia"/>
        </w:rPr>
        <w:t>具体</w:t>
      </w:r>
      <w:r>
        <w:rPr>
          <w:rFonts w:hint="eastAsia"/>
        </w:rPr>
        <w:t>的研究方法包括：</w:t>
      </w:r>
      <w:r>
        <w:rPr>
          <w:rFonts w:hint="eastAsia"/>
        </w:rPr>
        <w:t>(1)</w:t>
      </w:r>
      <w:r>
        <w:rPr>
          <w:rFonts w:hint="eastAsia"/>
        </w:rPr>
        <w:t>方法设计与工程实践相结合。</w:t>
      </w:r>
      <w:r w:rsidRPr="009C338B">
        <w:rPr>
          <w:rFonts w:hint="eastAsia"/>
        </w:rPr>
        <w:t>(2)</w:t>
      </w:r>
      <w:r w:rsidR="00D84447" w:rsidRPr="009C338B">
        <w:rPr>
          <w:rFonts w:hint="eastAsia"/>
        </w:rPr>
        <w:t>定性</w:t>
      </w:r>
      <w:r w:rsidR="00600668" w:rsidRPr="009C338B">
        <w:rPr>
          <w:rFonts w:hint="eastAsia"/>
        </w:rPr>
        <w:t>分析与定量分析结合。</w:t>
      </w:r>
      <w:r>
        <w:rPr>
          <w:rFonts w:hint="eastAsia"/>
        </w:rPr>
        <w:t>(3)</w:t>
      </w:r>
      <w:r w:rsidR="00876DF2">
        <w:rPr>
          <w:rFonts w:hint="eastAsia"/>
        </w:rPr>
        <w:t>文献阅读与</w:t>
      </w:r>
      <w:r w:rsidR="001E7AFA">
        <w:rPr>
          <w:rFonts w:hint="eastAsia"/>
        </w:rPr>
        <w:t>工程</w:t>
      </w:r>
      <w:r w:rsidR="00876DF2">
        <w:rPr>
          <w:rFonts w:hint="eastAsia"/>
        </w:rPr>
        <w:t>实践研究相结合。</w:t>
      </w:r>
      <w:r w:rsidR="006730C8">
        <w:rPr>
          <w:rFonts w:hint="eastAsia"/>
        </w:rPr>
        <w:t>基于“海淘”流程各个环节进行数据挖掘分析，以期获得“海淘”热销产品的方法体系的设计与实现。基于“什么值得买”这一“海淘”论坛的研究方法采取理论与工程实践相结合，对整体的方案，操作流程，数据结构进行设计，对整套方法设计完成后，付诸工程实践，定量与定性分析，并在实践中不断的修正，最终获得整套可行且效果较好的方案</w:t>
      </w:r>
      <w:r w:rsidR="007762A3">
        <w:rPr>
          <w:rFonts w:hint="eastAsia"/>
        </w:rPr>
        <w:t>。最后将两套方法体系所得到的结果进行融合分析，得出热销产品信息，</w:t>
      </w:r>
      <w:r w:rsidR="00D1538E">
        <w:rPr>
          <w:rFonts w:ascii="宋体" w:hAnsi="宋体" w:hint="eastAsia"/>
        </w:rPr>
        <w:t>基于上述方法体系本文的研究方法可以用</w:t>
      </w:r>
      <w:r w:rsidR="006730C8">
        <w:rPr>
          <w:rFonts w:ascii="宋体" w:hAnsi="宋体" w:hint="eastAsia"/>
        </w:rPr>
        <w:t>图</w:t>
      </w:r>
      <w:r w:rsidR="006730C8" w:rsidRPr="00322491">
        <w:rPr>
          <w:rFonts w:hint="eastAsia"/>
        </w:rPr>
        <w:t>1.8</w:t>
      </w:r>
      <w:r w:rsidR="00D1538E">
        <w:rPr>
          <w:rFonts w:ascii="宋体" w:hAnsi="宋体" w:hint="eastAsia"/>
        </w:rPr>
        <w:t>表示。</w:t>
      </w:r>
    </w:p>
    <w:p w:rsidR="00D1538E" w:rsidRDefault="00D1538E" w:rsidP="00D1538E">
      <w:pPr>
        <w:spacing w:line="240" w:lineRule="auto"/>
        <w:ind w:firstLineChars="0" w:firstLine="0"/>
        <w:jc w:val="center"/>
        <w:rPr>
          <w:rFonts w:ascii="宋体" w:hAnsi="宋体"/>
        </w:rPr>
      </w:pPr>
      <w:r>
        <w:rPr>
          <w:rFonts w:ascii="宋体" w:hAnsi="宋体"/>
          <w:noProof/>
        </w:rPr>
        <w:drawing>
          <wp:inline distT="0" distB="0" distL="0" distR="0" wp14:anchorId="65C55DEF" wp14:editId="5FB17709">
            <wp:extent cx="4886319" cy="3867263"/>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海淘热销产品信息-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86319" cy="3867263"/>
                    </a:xfrm>
                    <a:prstGeom prst="rect">
                      <a:avLst/>
                    </a:prstGeom>
                  </pic:spPr>
                </pic:pic>
              </a:graphicData>
            </a:graphic>
          </wp:inline>
        </w:drawing>
      </w:r>
    </w:p>
    <w:p w:rsidR="00D1538E" w:rsidRPr="006730C8" w:rsidRDefault="00D1538E" w:rsidP="00D1538E">
      <w:pPr>
        <w:pStyle w:val="8"/>
        <w:ind w:firstLine="480"/>
      </w:pPr>
      <w:bookmarkStart w:id="17" w:name="_Toc420520635"/>
      <w:r w:rsidRPr="00DB415B">
        <w:rPr>
          <w:rFonts w:hint="eastAsia"/>
        </w:rPr>
        <w:t>图</w:t>
      </w:r>
      <w:r>
        <w:rPr>
          <w:rFonts w:hint="eastAsia"/>
        </w:rPr>
        <w:t>1.</w:t>
      </w:r>
      <w:r>
        <w:rPr>
          <w:rFonts w:hint="eastAsia"/>
          <w:lang w:eastAsia="zh-CN"/>
        </w:rPr>
        <w:t>8</w:t>
      </w:r>
      <w:r>
        <w:rPr>
          <w:rFonts w:hint="eastAsia"/>
        </w:rPr>
        <w:t xml:space="preserve"> </w:t>
      </w:r>
      <w:r>
        <w:rPr>
          <w:rFonts w:hint="eastAsia"/>
          <w:lang w:eastAsia="zh-CN"/>
        </w:rPr>
        <w:t xml:space="preserve"> </w:t>
      </w:r>
      <w:r>
        <w:rPr>
          <w:rFonts w:hint="eastAsia"/>
        </w:rPr>
        <w:t>研究</w:t>
      </w:r>
      <w:r>
        <w:rPr>
          <w:rFonts w:hint="eastAsia"/>
          <w:lang w:eastAsia="zh-CN"/>
        </w:rPr>
        <w:t>方法</w:t>
      </w:r>
      <w:bookmarkEnd w:id="17"/>
    </w:p>
    <w:p w:rsidR="00D1538E" w:rsidRPr="00BB261D" w:rsidRDefault="005A0DB0" w:rsidP="00B1206A">
      <w:pPr>
        <w:ind w:firstLine="480"/>
      </w:pPr>
      <w:r>
        <w:rPr>
          <w:rFonts w:hint="eastAsia"/>
        </w:rPr>
        <w:t>本文采取一个目标，两条并行途径的方法完成对于海淘热销产品的</w:t>
      </w:r>
      <w:r w:rsidR="00DA2CA6">
        <w:rPr>
          <w:rFonts w:hint="eastAsia"/>
        </w:rPr>
        <w:t>识别。内部采</w:t>
      </w:r>
      <w:r w:rsidR="00DA2CA6">
        <w:rPr>
          <w:rFonts w:hint="eastAsia"/>
        </w:rPr>
        <w:lastRenderedPageBreak/>
        <w:t>用数据挖掘方法，外部采用文本挖掘方法。图</w:t>
      </w:r>
      <w:r w:rsidR="00DA2CA6">
        <w:rPr>
          <w:rFonts w:hint="eastAsia"/>
        </w:rPr>
        <w:t>1.8</w:t>
      </w:r>
      <w:r w:rsidR="00DA2CA6">
        <w:rPr>
          <w:rFonts w:hint="eastAsia"/>
        </w:rPr>
        <w:t>中左侧部分详细介绍了数据挖掘的建模思想，模型构建，代码及报告自动化，信息展示四个环节。</w:t>
      </w:r>
      <w:r w:rsidR="00BF5948">
        <w:rPr>
          <w:rFonts w:hint="eastAsia"/>
        </w:rPr>
        <w:t>右侧部分详细的讲述了外部论坛文本挖掘的流程包括文本采集，文本预处理，文本挖掘，信息展示的过程，本图完成了对本文工作的高度总结。</w:t>
      </w:r>
    </w:p>
    <w:p w:rsidR="00B00D4D" w:rsidRPr="002C3716" w:rsidRDefault="005724AB" w:rsidP="00006117">
      <w:pPr>
        <w:pStyle w:val="2"/>
      </w:pPr>
      <w:bookmarkStart w:id="18" w:name="_Toc420520414"/>
      <w:r>
        <w:rPr>
          <w:rFonts w:hint="eastAsia"/>
        </w:rPr>
        <w:t>1.4</w:t>
      </w:r>
      <w:r w:rsidR="00006117">
        <w:rPr>
          <w:rFonts w:hint="eastAsia"/>
        </w:rPr>
        <w:t xml:space="preserve">  </w:t>
      </w:r>
      <w:r w:rsidR="00C70EB4">
        <w:rPr>
          <w:rFonts w:hint="eastAsia"/>
        </w:rPr>
        <w:t>论文</w:t>
      </w:r>
      <w:r w:rsidR="00F26552">
        <w:rPr>
          <w:rFonts w:hint="eastAsia"/>
        </w:rPr>
        <w:t>主要贡献</w:t>
      </w:r>
      <w:bookmarkEnd w:id="18"/>
    </w:p>
    <w:p w:rsidR="00E628C4" w:rsidRPr="006E6952" w:rsidRDefault="00473549" w:rsidP="002A77C2">
      <w:pPr>
        <w:ind w:firstLine="480"/>
      </w:pPr>
      <w:r w:rsidRPr="006E6952">
        <w:rPr>
          <w:rFonts w:hint="eastAsia"/>
        </w:rPr>
        <w:t>本文完成了对于“海淘”热销产品信息识别的整套方案分析与设计；</w:t>
      </w:r>
      <w:r w:rsidR="00E36D4E">
        <w:rPr>
          <w:rFonts w:hint="eastAsia"/>
        </w:rPr>
        <w:t>包括：</w:t>
      </w:r>
      <w:r w:rsidRPr="006E6952">
        <w:rPr>
          <w:rFonts w:hint="eastAsia"/>
        </w:rPr>
        <w:t>基于内部数据仓库两类模型</w:t>
      </w:r>
      <w:r w:rsidR="002732EC" w:rsidRPr="006E6952">
        <w:rPr>
          <w:rFonts w:hint="eastAsia"/>
        </w:rPr>
        <w:t>分析</w:t>
      </w:r>
      <w:r w:rsidRPr="006E6952">
        <w:rPr>
          <w:rFonts w:hint="eastAsia"/>
        </w:rPr>
        <w:t>建设，</w:t>
      </w:r>
      <w:r w:rsidR="002732EC" w:rsidRPr="006E6952">
        <w:rPr>
          <w:rFonts w:hint="eastAsia"/>
        </w:rPr>
        <w:t>基于</w:t>
      </w:r>
      <w:r w:rsidRPr="006E6952">
        <w:rPr>
          <w:rFonts w:hint="eastAsia"/>
        </w:rPr>
        <w:t>外部论坛文本挖掘</w:t>
      </w:r>
      <w:r w:rsidR="002732EC" w:rsidRPr="006E6952">
        <w:rPr>
          <w:rFonts w:hint="eastAsia"/>
        </w:rPr>
        <w:t>方案的</w:t>
      </w:r>
      <w:r w:rsidRPr="006E6952">
        <w:rPr>
          <w:rFonts w:hint="eastAsia"/>
        </w:rPr>
        <w:t>设计与实施</w:t>
      </w:r>
      <w:r w:rsidR="002732EC" w:rsidRPr="006E6952">
        <w:rPr>
          <w:rFonts w:hint="eastAsia"/>
        </w:rPr>
        <w:t>；</w:t>
      </w:r>
      <w:r w:rsidRPr="006E6952">
        <w:rPr>
          <w:rFonts w:hint="eastAsia"/>
        </w:rPr>
        <w:t>最后综合两类结果获得了“海淘”热销产品信息</w:t>
      </w:r>
      <w:r w:rsidR="00EF474A" w:rsidRPr="006E6952">
        <w:rPr>
          <w:rFonts w:hint="eastAsia"/>
        </w:rPr>
        <w:t>。</w:t>
      </w:r>
      <w:r w:rsidR="00420A7F" w:rsidRPr="006E6952">
        <w:rPr>
          <w:rFonts w:hint="eastAsia"/>
        </w:rPr>
        <w:t>本文的研究对于</w:t>
      </w:r>
      <w:r w:rsidR="00420A7F" w:rsidRPr="006E6952">
        <w:rPr>
          <w:rFonts w:hint="eastAsia"/>
        </w:rPr>
        <w:t>E</w:t>
      </w:r>
      <w:r w:rsidR="00420A7F" w:rsidRPr="006E6952">
        <w:rPr>
          <w:rFonts w:hint="eastAsia"/>
        </w:rPr>
        <w:t>集团提高“</w:t>
      </w:r>
      <w:r w:rsidR="00AD4C12">
        <w:rPr>
          <w:rFonts w:hint="eastAsia"/>
        </w:rPr>
        <w:t>海淘”市场占有率具备重大意义，对于其他电子商务企业具备重要的借鉴</w:t>
      </w:r>
      <w:r w:rsidR="00420A7F" w:rsidRPr="006E6952">
        <w:rPr>
          <w:rFonts w:hint="eastAsia"/>
        </w:rPr>
        <w:t>意义。</w:t>
      </w:r>
    </w:p>
    <w:p w:rsidR="00B00D4D" w:rsidRPr="006E6952" w:rsidRDefault="00C86850" w:rsidP="002A77C2">
      <w:pPr>
        <w:ind w:firstLine="480"/>
      </w:pPr>
      <w:r w:rsidRPr="006E6952">
        <w:rPr>
          <w:rFonts w:hint="eastAsia"/>
        </w:rPr>
        <w:t>本文完成了整套获取“海淘”热销产品的方法，包括理论知识、方法体系以及具体的项目实践过程。</w:t>
      </w:r>
      <w:r w:rsidR="00E628C4" w:rsidRPr="006E6952">
        <w:rPr>
          <w:rFonts w:hint="eastAsia"/>
        </w:rPr>
        <w:t>内部</w:t>
      </w:r>
      <w:r w:rsidRPr="006E6952">
        <w:rPr>
          <w:rFonts w:hint="eastAsia"/>
        </w:rPr>
        <w:t>方案的设计：</w:t>
      </w:r>
      <w:r w:rsidR="00EF474A" w:rsidRPr="006E6952">
        <w:rPr>
          <w:rFonts w:hint="eastAsia"/>
        </w:rPr>
        <w:t>建立</w:t>
      </w:r>
      <w:r w:rsidR="00E628C4" w:rsidRPr="006E6952">
        <w:rPr>
          <w:rFonts w:hint="eastAsia"/>
        </w:rPr>
        <w:t>“基于海淘流程的历史</w:t>
      </w:r>
      <w:r w:rsidR="002E45D1">
        <w:rPr>
          <w:rFonts w:hint="eastAsia"/>
        </w:rPr>
        <w:t>购买</w:t>
      </w:r>
      <w:r w:rsidR="00E628C4" w:rsidRPr="006E6952">
        <w:rPr>
          <w:rFonts w:hint="eastAsia"/>
        </w:rPr>
        <w:t>数据分析</w:t>
      </w:r>
      <w:r w:rsidR="00EF474A" w:rsidRPr="006E6952">
        <w:rPr>
          <w:rFonts w:hint="eastAsia"/>
        </w:rPr>
        <w:t>模型</w:t>
      </w:r>
      <w:r w:rsidR="00E628C4" w:rsidRPr="006E6952">
        <w:rPr>
          <w:rFonts w:hint="eastAsia"/>
        </w:rPr>
        <w:t>”以及“基于关键词搜索的供需缺口模型”</w:t>
      </w:r>
      <w:r w:rsidRPr="006E6952">
        <w:rPr>
          <w:rFonts w:hint="eastAsia"/>
        </w:rPr>
        <w:t>，</w:t>
      </w:r>
      <w:r w:rsidR="00EF474A" w:rsidRPr="006E6952">
        <w:rPr>
          <w:rFonts w:hint="eastAsia"/>
        </w:rPr>
        <w:t>实现</w:t>
      </w:r>
      <w:r w:rsidR="002E45D1">
        <w:rPr>
          <w:rFonts w:hint="eastAsia"/>
        </w:rPr>
        <w:t>模型</w:t>
      </w:r>
      <w:r w:rsidR="00C504D4">
        <w:rPr>
          <w:rFonts w:hint="eastAsia"/>
        </w:rPr>
        <w:t>代码更新运行</w:t>
      </w:r>
      <w:r w:rsidR="00EF474A" w:rsidRPr="006E6952">
        <w:rPr>
          <w:rFonts w:hint="eastAsia"/>
        </w:rPr>
        <w:t>以及报告自动化的过程；</w:t>
      </w:r>
      <w:r w:rsidRPr="006E6952">
        <w:rPr>
          <w:rFonts w:hint="eastAsia"/>
        </w:rPr>
        <w:t>外部方案设计：</w:t>
      </w:r>
      <w:r w:rsidR="00EF474A" w:rsidRPr="006E6952">
        <w:rPr>
          <w:rFonts w:hint="eastAsia"/>
        </w:rPr>
        <w:t>实现了</w:t>
      </w:r>
      <w:r w:rsidR="00943776">
        <w:rPr>
          <w:rFonts w:hint="eastAsia"/>
        </w:rPr>
        <w:t>SCRAPY</w:t>
      </w:r>
      <w:r w:rsidR="00EF474A" w:rsidRPr="006E6952">
        <w:rPr>
          <w:rFonts w:hint="eastAsia"/>
        </w:rPr>
        <w:t>抓取“什么值得买”论坛文本信息，</w:t>
      </w:r>
      <w:r w:rsidR="00E36D4E">
        <w:rPr>
          <w:rFonts w:hint="eastAsia"/>
        </w:rPr>
        <w:t>采用</w:t>
      </w:r>
      <w:r w:rsidR="00CC6A31">
        <w:rPr>
          <w:rFonts w:hint="eastAsia"/>
        </w:rPr>
        <w:t>PYTHON</w:t>
      </w:r>
      <w:r w:rsidR="00EF474A" w:rsidRPr="006E6952">
        <w:rPr>
          <w:rFonts w:hint="eastAsia"/>
        </w:rPr>
        <w:t>对</w:t>
      </w:r>
      <w:r w:rsidR="00BD4144" w:rsidRPr="006E6952">
        <w:rPr>
          <w:rFonts w:hint="eastAsia"/>
        </w:rPr>
        <w:t>外部论坛获得的文本数据进行挖掘，制作成报告</w:t>
      </w:r>
      <w:r w:rsidR="002839A6" w:rsidRPr="006E6952">
        <w:rPr>
          <w:rFonts w:hint="eastAsia"/>
        </w:rPr>
        <w:t>并</w:t>
      </w:r>
      <w:r w:rsidR="00F27466" w:rsidRPr="006E6952">
        <w:rPr>
          <w:rFonts w:hint="eastAsia"/>
        </w:rPr>
        <w:t>应用</w:t>
      </w:r>
      <w:r w:rsidR="00C504D4">
        <w:rPr>
          <w:rFonts w:hint="eastAsia"/>
        </w:rPr>
        <w:t>到企业的实际商业运营之中</w:t>
      </w:r>
      <w:r w:rsidR="007A4430">
        <w:rPr>
          <w:rFonts w:hint="eastAsia"/>
        </w:rPr>
        <w:t xml:space="preserve"> </w:t>
      </w:r>
    </w:p>
    <w:p w:rsidR="00B00D4D" w:rsidRDefault="005724AB" w:rsidP="00006117">
      <w:pPr>
        <w:pStyle w:val="2"/>
      </w:pPr>
      <w:bookmarkStart w:id="19" w:name="_Toc420520415"/>
      <w:r>
        <w:rPr>
          <w:rFonts w:hint="eastAsia"/>
        </w:rPr>
        <w:t>1.5</w:t>
      </w:r>
      <w:r w:rsidR="00006117">
        <w:rPr>
          <w:rFonts w:hint="eastAsia"/>
        </w:rPr>
        <w:t xml:space="preserve">  </w:t>
      </w:r>
      <w:r w:rsidR="00C70EB4">
        <w:rPr>
          <w:rFonts w:hint="eastAsia"/>
        </w:rPr>
        <w:t>论文框架</w:t>
      </w:r>
      <w:r w:rsidR="00302A92">
        <w:rPr>
          <w:rFonts w:hint="eastAsia"/>
        </w:rPr>
        <w:t>结构</w:t>
      </w:r>
      <w:bookmarkEnd w:id="19"/>
    </w:p>
    <w:p w:rsidR="006730C8" w:rsidRPr="006E6952" w:rsidRDefault="006730C8" w:rsidP="003254EE">
      <w:pPr>
        <w:ind w:firstLineChars="183" w:firstLine="439"/>
      </w:pPr>
      <w:r>
        <w:rPr>
          <w:rFonts w:hint="eastAsia"/>
        </w:rPr>
        <w:t>根据企业的实际业务需求与具体的实践过程，本文将围绕一个主题，两套方法共同完成企业所需的“海淘”热销产品信息的获取。采取业务梳理，分析思路</w:t>
      </w:r>
      <w:r w:rsidR="003254EE">
        <w:rPr>
          <w:rFonts w:hint="eastAsia"/>
        </w:rPr>
        <w:t>，方法设计，工程实践相结合的方法进行本文的撰写，具体内容如下图</w:t>
      </w:r>
      <w:r w:rsidR="003254EE">
        <w:rPr>
          <w:rFonts w:hint="eastAsia"/>
        </w:rPr>
        <w:t>1.9</w:t>
      </w:r>
      <w:r w:rsidR="003254EE">
        <w:rPr>
          <w:rFonts w:hint="eastAsia"/>
        </w:rPr>
        <w:t>所示。</w:t>
      </w:r>
      <w:r w:rsidRPr="006E6952">
        <w:rPr>
          <w:rFonts w:hint="eastAsia"/>
        </w:rPr>
        <w:t>基于上述框架本文的篇章组织结构如下：</w:t>
      </w:r>
    </w:p>
    <w:p w:rsidR="006730C8" w:rsidRPr="006E6952" w:rsidRDefault="006730C8" w:rsidP="006730C8">
      <w:pPr>
        <w:ind w:firstLine="480"/>
      </w:pPr>
      <w:r>
        <w:rPr>
          <w:rFonts w:hint="eastAsia"/>
        </w:rPr>
        <w:t>第一章、</w:t>
      </w:r>
      <w:r w:rsidRPr="006E6952">
        <w:rPr>
          <w:rFonts w:hint="eastAsia"/>
        </w:rPr>
        <w:t>绪论</w:t>
      </w:r>
      <w:r>
        <w:rPr>
          <w:rFonts w:hint="eastAsia"/>
        </w:rPr>
        <w:t>：简要介绍了“海淘”热销商品识别方法的背景信息</w:t>
      </w:r>
      <w:r w:rsidRPr="006E6952">
        <w:rPr>
          <w:rFonts w:hint="eastAsia"/>
        </w:rPr>
        <w:t>、</w:t>
      </w:r>
      <w:r>
        <w:rPr>
          <w:rFonts w:hint="eastAsia"/>
        </w:rPr>
        <w:t>本文的研究</w:t>
      </w:r>
      <w:r w:rsidRPr="006E6952">
        <w:rPr>
          <w:rFonts w:hint="eastAsia"/>
        </w:rPr>
        <w:t>意义、</w:t>
      </w:r>
      <w:r>
        <w:rPr>
          <w:rFonts w:hint="eastAsia"/>
        </w:rPr>
        <w:t>研究</w:t>
      </w:r>
      <w:r w:rsidRPr="006E6952">
        <w:rPr>
          <w:rFonts w:hint="eastAsia"/>
        </w:rPr>
        <w:t>方法、</w:t>
      </w:r>
      <w:r>
        <w:rPr>
          <w:rFonts w:hint="eastAsia"/>
        </w:rPr>
        <w:t>研究过程，</w:t>
      </w:r>
      <w:r w:rsidRPr="006E6952">
        <w:rPr>
          <w:rFonts w:hint="eastAsia"/>
        </w:rPr>
        <w:t>及本文的主要研究工作和论文结构</w:t>
      </w:r>
      <w:r>
        <w:rPr>
          <w:rFonts w:hint="eastAsia"/>
        </w:rPr>
        <w:t>简介</w:t>
      </w:r>
      <w:r w:rsidRPr="006E6952">
        <w:rPr>
          <w:rFonts w:hint="eastAsia"/>
        </w:rPr>
        <w:t>。</w:t>
      </w:r>
    </w:p>
    <w:p w:rsidR="006730C8" w:rsidRPr="006E6952" w:rsidRDefault="006730C8" w:rsidP="006730C8">
      <w:pPr>
        <w:ind w:firstLine="480"/>
      </w:pPr>
      <w:r w:rsidRPr="006E6952">
        <w:rPr>
          <w:rFonts w:hint="eastAsia"/>
        </w:rPr>
        <w:t>第二章</w:t>
      </w:r>
      <w:r>
        <w:rPr>
          <w:rFonts w:hint="eastAsia"/>
        </w:rPr>
        <w:t>、研究现状：</w:t>
      </w:r>
      <w:r w:rsidRPr="006E6952">
        <w:rPr>
          <w:rFonts w:hint="eastAsia"/>
        </w:rPr>
        <w:t>介绍了国内外</w:t>
      </w:r>
      <w:r>
        <w:rPr>
          <w:rFonts w:hint="eastAsia"/>
        </w:rPr>
        <w:t>在电子商务领域研究情况，爬虫应用情况，文本挖掘的</w:t>
      </w:r>
      <w:r w:rsidRPr="006E6952">
        <w:rPr>
          <w:rFonts w:hint="eastAsia"/>
        </w:rPr>
        <w:t>研究现状，</w:t>
      </w:r>
      <w:r>
        <w:rPr>
          <w:rFonts w:hint="eastAsia"/>
        </w:rPr>
        <w:t>以及目前对电子商务市场需求的研究现状。</w:t>
      </w:r>
      <w:r w:rsidRPr="006E6952">
        <w:rPr>
          <w:rFonts w:hint="eastAsia"/>
        </w:rPr>
        <w:t>采取的主要方法体系，相关技术</w:t>
      </w:r>
      <w:r>
        <w:rPr>
          <w:rFonts w:hint="eastAsia"/>
        </w:rPr>
        <w:t>发展状况</w:t>
      </w:r>
      <w:r w:rsidRPr="006E6952">
        <w:rPr>
          <w:rFonts w:hint="eastAsia"/>
        </w:rPr>
        <w:t>。</w:t>
      </w:r>
      <w:r w:rsidRPr="006E6952">
        <w:rPr>
          <w:rFonts w:hint="eastAsia"/>
        </w:rPr>
        <w:t xml:space="preserve"> </w:t>
      </w:r>
    </w:p>
    <w:p w:rsidR="006730C8" w:rsidRPr="006E6952" w:rsidRDefault="006730C8" w:rsidP="006730C8">
      <w:pPr>
        <w:ind w:firstLine="480"/>
      </w:pPr>
      <w:r w:rsidRPr="006E6952">
        <w:rPr>
          <w:rFonts w:hint="eastAsia"/>
        </w:rPr>
        <w:t>第三章</w:t>
      </w:r>
      <w:r>
        <w:rPr>
          <w:rFonts w:hint="eastAsia"/>
        </w:rPr>
        <w:t>、相关技术介绍：</w:t>
      </w:r>
      <w:r w:rsidRPr="006E6952">
        <w:rPr>
          <w:rFonts w:hint="eastAsia"/>
        </w:rPr>
        <w:t>详细介绍了项目中采用的各项技术</w:t>
      </w:r>
      <w:r>
        <w:rPr>
          <w:rFonts w:hint="eastAsia"/>
        </w:rPr>
        <w:t>包括数据仓库，自动化技术，爬虫技术，文本挖掘技术，可视化技术</w:t>
      </w:r>
      <w:r w:rsidRPr="006E6952">
        <w:rPr>
          <w:rFonts w:hint="eastAsia"/>
        </w:rPr>
        <w:t>。</w:t>
      </w:r>
    </w:p>
    <w:p w:rsidR="006730C8" w:rsidRDefault="006730C8" w:rsidP="006730C8">
      <w:pPr>
        <w:ind w:firstLine="480"/>
      </w:pPr>
      <w:r w:rsidRPr="006E6952">
        <w:rPr>
          <w:rFonts w:hint="eastAsia"/>
        </w:rPr>
        <w:t>第四章</w:t>
      </w:r>
      <w:r>
        <w:rPr>
          <w:rFonts w:hint="eastAsia"/>
        </w:rPr>
        <w:t>、企业内部“海淘”热销产品信息识别方案设计：</w:t>
      </w:r>
      <w:r w:rsidRPr="006E6952">
        <w:rPr>
          <w:rFonts w:hint="eastAsia"/>
        </w:rPr>
        <w:t>介绍了基于企业内部</w:t>
      </w:r>
      <w:r>
        <w:rPr>
          <w:rFonts w:hint="eastAsia"/>
        </w:rPr>
        <w:t>数据仓库</w:t>
      </w:r>
      <w:r>
        <w:rPr>
          <w:rFonts w:hint="eastAsia"/>
        </w:rPr>
        <w:t>TERADATA</w:t>
      </w:r>
      <w:r>
        <w:rPr>
          <w:rFonts w:hint="eastAsia"/>
        </w:rPr>
        <w:t>，建立“历史购买模型”以及“潜在需求模型”。介绍了模型背景、模型设计逻辑、代码设计。综合两类模型分析得出“海淘”热销产品信息</w:t>
      </w:r>
      <w:r w:rsidRPr="006E6952">
        <w:rPr>
          <w:rFonts w:hint="eastAsia"/>
        </w:rPr>
        <w:t>。</w:t>
      </w:r>
      <w:r>
        <w:rPr>
          <w:rFonts w:hint="eastAsia"/>
        </w:rPr>
        <w:t xml:space="preserve"> </w:t>
      </w:r>
    </w:p>
    <w:p w:rsidR="006730C8" w:rsidRDefault="006730C8" w:rsidP="006730C8">
      <w:pPr>
        <w:ind w:firstLine="480"/>
      </w:pPr>
      <w:r w:rsidRPr="006E6952">
        <w:rPr>
          <w:rFonts w:hint="eastAsia"/>
        </w:rPr>
        <w:t>第五章</w:t>
      </w:r>
      <w:r>
        <w:rPr>
          <w:rFonts w:hint="eastAsia"/>
        </w:rPr>
        <w:t>、企业外部“海淘”热销产品信息识别方案设计：</w:t>
      </w:r>
      <w:r w:rsidRPr="006E6952">
        <w:rPr>
          <w:rFonts w:hint="eastAsia"/>
        </w:rPr>
        <w:t>介绍了基于企业外部“</w:t>
      </w:r>
      <w:r>
        <w:rPr>
          <w:rFonts w:hint="eastAsia"/>
        </w:rPr>
        <w:t>什么值得买</w:t>
      </w:r>
      <w:r>
        <w:t>”</w:t>
      </w:r>
      <w:r>
        <w:rPr>
          <w:rFonts w:hint="eastAsia"/>
        </w:rPr>
        <w:t>“海淘”论坛，采取爬虫、文本挖掘等方法识别出“海淘”热销商品信息</w:t>
      </w:r>
      <w:r w:rsidRPr="006E6952">
        <w:rPr>
          <w:rFonts w:hint="eastAsia"/>
        </w:rPr>
        <w:t>的</w:t>
      </w:r>
      <w:r w:rsidRPr="006E6952">
        <w:rPr>
          <w:rFonts w:hint="eastAsia"/>
        </w:rPr>
        <w:lastRenderedPageBreak/>
        <w:t>方案设计与实现。</w:t>
      </w:r>
      <w:r>
        <w:rPr>
          <w:rFonts w:hint="eastAsia"/>
        </w:rPr>
        <w:t xml:space="preserve"> </w:t>
      </w:r>
    </w:p>
    <w:p w:rsidR="006730C8" w:rsidRDefault="006730C8" w:rsidP="008E32B4">
      <w:pPr>
        <w:spacing w:line="240" w:lineRule="auto"/>
        <w:ind w:firstLineChars="0" w:firstLine="0"/>
        <w:jc w:val="center"/>
      </w:pPr>
      <w:r>
        <w:rPr>
          <w:rFonts w:hint="eastAsia"/>
        </w:rPr>
        <w:t xml:space="preserve">  </w:t>
      </w:r>
      <w:r w:rsidRPr="006E6952">
        <w:rPr>
          <w:rFonts w:hint="eastAsia"/>
        </w:rPr>
        <w:t>第六章</w:t>
      </w:r>
      <w:r>
        <w:rPr>
          <w:rFonts w:hint="eastAsia"/>
        </w:rPr>
        <w:t>、总结与展望：总结贡献、创新点与不足之处</w:t>
      </w:r>
      <w:r w:rsidRPr="006E6952">
        <w:rPr>
          <w:rFonts w:hint="eastAsia"/>
        </w:rPr>
        <w:t>并展望了未来的研究方向。</w:t>
      </w:r>
    </w:p>
    <w:p w:rsidR="008E32B4" w:rsidRDefault="008E32B4" w:rsidP="008E32B4">
      <w:pPr>
        <w:spacing w:line="240" w:lineRule="auto"/>
        <w:ind w:firstLineChars="0" w:firstLine="0"/>
        <w:jc w:val="center"/>
        <w:rPr>
          <w:rFonts w:ascii="宋体" w:hAnsi="宋体"/>
        </w:rPr>
      </w:pPr>
      <w:r>
        <w:rPr>
          <w:noProof/>
        </w:rPr>
        <w:drawing>
          <wp:inline distT="0" distB="0" distL="0" distR="0" wp14:anchorId="36306C9C" wp14:editId="7AC37C6D">
            <wp:extent cx="2954117" cy="416242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结构.jpg"/>
                    <pic:cNvPicPr/>
                  </pic:nvPicPr>
                  <pic:blipFill>
                    <a:blip r:embed="rId31">
                      <a:extLst>
                        <a:ext uri="{28A0092B-C50C-407E-A947-70E740481C1C}">
                          <a14:useLocalDpi xmlns:a14="http://schemas.microsoft.com/office/drawing/2010/main" val="0"/>
                        </a:ext>
                      </a:extLst>
                    </a:blip>
                    <a:stretch>
                      <a:fillRect/>
                    </a:stretch>
                  </pic:blipFill>
                  <pic:spPr>
                    <a:xfrm>
                      <a:off x="0" y="0"/>
                      <a:ext cx="2960749" cy="4171770"/>
                    </a:xfrm>
                    <a:prstGeom prst="rect">
                      <a:avLst/>
                    </a:prstGeom>
                  </pic:spPr>
                </pic:pic>
              </a:graphicData>
            </a:graphic>
          </wp:inline>
        </w:drawing>
      </w:r>
    </w:p>
    <w:p w:rsidR="005E74D2" w:rsidRDefault="008E32B4" w:rsidP="00523577">
      <w:pPr>
        <w:pStyle w:val="8"/>
        <w:sectPr w:rsidR="005E74D2" w:rsidSect="00BA6BE0">
          <w:headerReference w:type="even" r:id="rId32"/>
          <w:headerReference w:type="default" r:id="rId33"/>
          <w:headerReference w:type="first" r:id="rId34"/>
          <w:type w:val="continuous"/>
          <w:pgSz w:w="11906" w:h="16838"/>
          <w:pgMar w:top="1701" w:right="1474" w:bottom="1418" w:left="1474" w:header="1134" w:footer="992" w:gutter="0"/>
          <w:pgNumType w:start="1"/>
          <w:cols w:space="425"/>
          <w:titlePg/>
          <w:docGrid w:type="lines" w:linePitch="326"/>
        </w:sectPr>
      </w:pPr>
      <w:bookmarkStart w:id="20" w:name="_Toc420520636"/>
      <w:r w:rsidRPr="00DB415B">
        <w:rPr>
          <w:rFonts w:hint="eastAsia"/>
        </w:rPr>
        <w:t>图</w:t>
      </w:r>
      <w:r>
        <w:rPr>
          <w:rFonts w:hint="eastAsia"/>
        </w:rPr>
        <w:t>1.</w:t>
      </w:r>
      <w:r w:rsidR="00322491">
        <w:rPr>
          <w:rFonts w:hint="eastAsia"/>
          <w:lang w:eastAsia="zh-CN"/>
        </w:rPr>
        <w:t>9</w:t>
      </w:r>
      <w:r>
        <w:rPr>
          <w:rFonts w:hint="eastAsia"/>
        </w:rPr>
        <w:t xml:space="preserve"> </w:t>
      </w:r>
      <w:r>
        <w:rPr>
          <w:rFonts w:hint="eastAsia"/>
          <w:lang w:eastAsia="zh-CN"/>
        </w:rPr>
        <w:t xml:space="preserve"> </w:t>
      </w:r>
      <w:r>
        <w:rPr>
          <w:rFonts w:hint="eastAsia"/>
        </w:rPr>
        <w:t>本文</w:t>
      </w:r>
      <w:r>
        <w:rPr>
          <w:rFonts w:hint="eastAsia"/>
          <w:lang w:eastAsia="zh-CN"/>
        </w:rPr>
        <w:t>结构</w:t>
      </w:r>
      <w:bookmarkEnd w:id="20"/>
    </w:p>
    <w:p w:rsidR="00AE257C" w:rsidRDefault="00AE257C" w:rsidP="00AD524F">
      <w:pPr>
        <w:widowControl/>
        <w:spacing w:line="240" w:lineRule="auto"/>
        <w:ind w:firstLineChars="0" w:firstLine="0"/>
        <w:jc w:val="left"/>
      </w:pPr>
    </w:p>
    <w:p w:rsidR="00523577" w:rsidRDefault="00523577" w:rsidP="00AD524F">
      <w:pPr>
        <w:widowControl/>
        <w:spacing w:line="240" w:lineRule="auto"/>
        <w:ind w:firstLineChars="0" w:firstLine="0"/>
        <w:jc w:val="left"/>
      </w:pPr>
    </w:p>
    <w:p w:rsidR="00523577" w:rsidRDefault="00523577" w:rsidP="00AD524F">
      <w:pPr>
        <w:widowControl/>
        <w:spacing w:line="240" w:lineRule="auto"/>
        <w:ind w:firstLineChars="0" w:firstLine="0"/>
        <w:jc w:val="left"/>
      </w:pPr>
    </w:p>
    <w:p w:rsidR="00523577" w:rsidRDefault="00523577" w:rsidP="00AD524F">
      <w:pPr>
        <w:widowControl/>
        <w:spacing w:line="240" w:lineRule="auto"/>
        <w:ind w:firstLineChars="0" w:firstLine="0"/>
        <w:jc w:val="left"/>
      </w:pPr>
    </w:p>
    <w:p w:rsidR="00523577" w:rsidRDefault="00523577" w:rsidP="00AD524F">
      <w:pPr>
        <w:widowControl/>
        <w:spacing w:line="240" w:lineRule="auto"/>
        <w:ind w:firstLineChars="0" w:firstLine="0"/>
        <w:jc w:val="left"/>
      </w:pPr>
    </w:p>
    <w:p w:rsidR="00523577" w:rsidRDefault="00523577" w:rsidP="00AD524F">
      <w:pPr>
        <w:widowControl/>
        <w:spacing w:line="240" w:lineRule="auto"/>
        <w:ind w:firstLineChars="0" w:firstLine="0"/>
        <w:jc w:val="left"/>
      </w:pPr>
    </w:p>
    <w:p w:rsidR="00523577" w:rsidRDefault="00523577" w:rsidP="00AD524F">
      <w:pPr>
        <w:widowControl/>
        <w:spacing w:line="240" w:lineRule="auto"/>
        <w:ind w:firstLineChars="0" w:firstLine="0"/>
        <w:jc w:val="left"/>
      </w:pPr>
    </w:p>
    <w:p w:rsidR="00523577" w:rsidRDefault="00523577" w:rsidP="00AD524F">
      <w:pPr>
        <w:widowControl/>
        <w:spacing w:line="240" w:lineRule="auto"/>
        <w:ind w:firstLineChars="0" w:firstLine="0"/>
        <w:jc w:val="left"/>
      </w:pPr>
    </w:p>
    <w:p w:rsidR="00523577" w:rsidRDefault="00523577" w:rsidP="00AD524F">
      <w:pPr>
        <w:widowControl/>
        <w:spacing w:line="240" w:lineRule="auto"/>
        <w:ind w:firstLineChars="0" w:firstLine="0"/>
        <w:jc w:val="left"/>
      </w:pPr>
    </w:p>
    <w:p w:rsidR="00523577" w:rsidRDefault="00523577" w:rsidP="00AD524F">
      <w:pPr>
        <w:widowControl/>
        <w:spacing w:line="240" w:lineRule="auto"/>
        <w:ind w:firstLineChars="0" w:firstLine="0"/>
        <w:jc w:val="left"/>
      </w:pPr>
    </w:p>
    <w:p w:rsidR="00523577" w:rsidRDefault="00523577" w:rsidP="00523577">
      <w:pPr>
        <w:ind w:firstLine="480"/>
      </w:pPr>
    </w:p>
    <w:p w:rsidR="001360D7" w:rsidRPr="00663E71" w:rsidRDefault="001360D7" w:rsidP="001360D7">
      <w:pPr>
        <w:pStyle w:val="1"/>
      </w:pPr>
      <w:bookmarkStart w:id="21" w:name="_Toc420520416"/>
      <w:r>
        <w:rPr>
          <w:rFonts w:hint="eastAsia"/>
        </w:rPr>
        <w:lastRenderedPageBreak/>
        <w:t>第二章</w:t>
      </w:r>
      <w:r>
        <w:rPr>
          <w:rFonts w:hint="eastAsia"/>
        </w:rPr>
        <w:t xml:space="preserve">  </w:t>
      </w:r>
      <w:r>
        <w:rPr>
          <w:rFonts w:hint="eastAsia"/>
        </w:rPr>
        <w:t>研究现状</w:t>
      </w:r>
      <w:bookmarkEnd w:id="21"/>
    </w:p>
    <w:p w:rsidR="000D5AB7" w:rsidRPr="002C3716" w:rsidRDefault="000D5AB7" w:rsidP="00006117">
      <w:pPr>
        <w:pStyle w:val="2"/>
      </w:pPr>
      <w:bookmarkStart w:id="22" w:name="_Toc420520417"/>
      <w:r w:rsidRPr="002C3716">
        <w:rPr>
          <w:rFonts w:hint="eastAsia"/>
        </w:rPr>
        <w:t>2.1</w:t>
      </w:r>
      <w:r w:rsidR="00006117">
        <w:rPr>
          <w:rFonts w:hint="eastAsia"/>
        </w:rPr>
        <w:t xml:space="preserve">  </w:t>
      </w:r>
      <w:r w:rsidR="00275162">
        <w:rPr>
          <w:rFonts w:hint="eastAsia"/>
        </w:rPr>
        <w:t>跨境电商研究现状</w:t>
      </w:r>
      <w:bookmarkEnd w:id="22"/>
    </w:p>
    <w:p w:rsidR="0020210B" w:rsidRDefault="00384626" w:rsidP="00B43A9A">
      <w:pPr>
        <w:ind w:firstLine="480"/>
      </w:pPr>
      <w:r>
        <w:rPr>
          <w:rFonts w:hint="eastAsia"/>
        </w:rPr>
        <w:t>跨境电商作为电子商务的重要领域被学者较多的研究。</w:t>
      </w:r>
      <w:r w:rsidR="00275162">
        <w:rPr>
          <w:rFonts w:hint="eastAsia"/>
        </w:rPr>
        <w:t>目前，国内学者对于跨境电商的研究主要集中在物流领域，信用，跨境电商发展模式，策略，营销，经营发展战略，金融，数据挖掘，电商对对外贸易影响，人才培养，出口退税，海关监管，法律，品牌管理，针对某一领域的跨境电商构建等方面对跨境电商进行研究。</w:t>
      </w:r>
    </w:p>
    <w:p w:rsidR="00BB5243" w:rsidRPr="00F75217" w:rsidRDefault="00275162" w:rsidP="00B43A9A">
      <w:pPr>
        <w:ind w:firstLine="480"/>
      </w:pPr>
      <w:r>
        <w:rPr>
          <w:rFonts w:hint="eastAsia"/>
        </w:rPr>
        <w:t>典型代表为：上海社会科学院的穆承刚硕士论文研究“我国小额跨境电子商务模式研究”，</w:t>
      </w:r>
      <w:r w:rsidR="003769C0">
        <w:rPr>
          <w:rFonts w:hint="eastAsia"/>
        </w:rPr>
        <w:t>对跨境电商进行了模式特征分析与模式归类，并对比了四类模式</w:t>
      </w:r>
      <w:r w:rsidR="003769C0">
        <w:rPr>
          <w:rFonts w:hint="eastAsia"/>
        </w:rPr>
        <w:t>-</w:t>
      </w:r>
      <w:r w:rsidR="003769C0">
        <w:rPr>
          <w:rFonts w:hint="eastAsia"/>
        </w:rPr>
        <w:t>自营商，平台式，综合服务商，企业应用式。并预测了我国跨境电商的发展趋势</w:t>
      </w:r>
      <w:r w:rsidR="003769C0">
        <w:rPr>
          <w:rFonts w:hint="eastAsia"/>
        </w:rPr>
        <w:t>-</w:t>
      </w:r>
      <w:r w:rsidR="003769C0">
        <w:rPr>
          <w:rFonts w:hint="eastAsia"/>
        </w:rPr>
        <w:t>综合模式是未来发展趋势</w:t>
      </w:r>
      <w:r w:rsidR="00374A8B">
        <w:rPr>
          <w:rFonts w:hint="eastAsia"/>
          <w:vertAlign w:val="superscript"/>
        </w:rPr>
        <w:t>[6]</w:t>
      </w:r>
      <w:r w:rsidR="003769C0">
        <w:rPr>
          <w:rFonts w:hint="eastAsia"/>
        </w:rPr>
        <w:t>。</w:t>
      </w:r>
      <w:r>
        <w:rPr>
          <w:rFonts w:hint="eastAsia"/>
        </w:rPr>
        <w:t>浙江大学单丹丹硕士论文</w:t>
      </w:r>
      <w:r w:rsidR="003769C0">
        <w:rPr>
          <w:rFonts w:hint="eastAsia"/>
        </w:rPr>
        <w:t>利用仿真软件</w:t>
      </w:r>
      <w:r w:rsidR="003769C0">
        <w:rPr>
          <w:rFonts w:hint="eastAsia"/>
        </w:rPr>
        <w:t>Swarm</w:t>
      </w:r>
      <w:r w:rsidR="003769C0">
        <w:rPr>
          <w:rFonts w:hint="eastAsia"/>
        </w:rPr>
        <w:t>模拟复杂的系统环境，进行电子商务信用研究，文中</w:t>
      </w:r>
      <w:r w:rsidR="00B83D7A">
        <w:rPr>
          <w:rFonts w:hint="eastAsia"/>
        </w:rPr>
        <w:t>建立了</w:t>
      </w:r>
      <w:r w:rsidR="003769C0">
        <w:rPr>
          <w:rFonts w:hint="eastAsia"/>
        </w:rPr>
        <w:t>动态博弈，静态博弈</w:t>
      </w:r>
      <w:r w:rsidR="00B83D7A">
        <w:rPr>
          <w:rFonts w:hint="eastAsia"/>
        </w:rPr>
        <w:t>两种模型，得出来静态博弈时交易主体更倾向于选择失信，动态博弈交易中主体信用值不断提升，主体更倾向于守信。安徽大学杨璐硕士论文</w:t>
      </w:r>
      <w:r w:rsidR="00FF7643">
        <w:rPr>
          <w:rFonts w:hint="eastAsia"/>
        </w:rPr>
        <w:t>从理论角度对电商在国际贸易中的应用及发展现状进行研究</w:t>
      </w:r>
      <w:r w:rsidR="00374A8B">
        <w:rPr>
          <w:rFonts w:hint="eastAsia"/>
          <w:vertAlign w:val="superscript"/>
        </w:rPr>
        <w:t>[8]</w:t>
      </w:r>
      <w:r w:rsidR="00FF7643">
        <w:rPr>
          <w:rFonts w:hint="eastAsia"/>
        </w:rPr>
        <w:t>。</w:t>
      </w:r>
      <w:r>
        <w:rPr>
          <w:rFonts w:hint="eastAsia"/>
        </w:rPr>
        <w:t xml:space="preserve"> </w:t>
      </w:r>
    </w:p>
    <w:p w:rsidR="00FA49C6" w:rsidRPr="00275162" w:rsidRDefault="00275162" w:rsidP="00B43A9A">
      <w:pPr>
        <w:ind w:firstLine="480"/>
      </w:pPr>
      <w:r>
        <w:rPr>
          <w:rFonts w:hint="eastAsia"/>
        </w:rPr>
        <w:t>对于“海</w:t>
      </w:r>
      <w:r w:rsidR="00B33691">
        <w:rPr>
          <w:rFonts w:hint="eastAsia"/>
        </w:rPr>
        <w:t>淘”这种新兴迅速发展的跨境电商的研究较少，这种新型的电子商务模式包括</w:t>
      </w:r>
      <w:r>
        <w:rPr>
          <w:rFonts w:hint="eastAsia"/>
        </w:rPr>
        <w:t>完整的链条，多个环节。包括国外电商网站购物，优惠信息使用，第三方支付，跨境物流（转运</w:t>
      </w:r>
      <w:r>
        <w:rPr>
          <w:rFonts w:hint="eastAsia"/>
        </w:rPr>
        <w:t>/</w:t>
      </w:r>
      <w:r>
        <w:rPr>
          <w:rFonts w:hint="eastAsia"/>
        </w:rPr>
        <w:t>直邮），海关申报，关税等环节。国内对于该领域的研究较少，且主要集中于理论研究层面，技术研究较少。对于热销产品信息这种营销方面的研究较为缺乏。</w:t>
      </w:r>
    </w:p>
    <w:p w:rsidR="00B00D4D" w:rsidRDefault="00B00D4D" w:rsidP="00006117">
      <w:pPr>
        <w:pStyle w:val="2"/>
      </w:pPr>
      <w:bookmarkStart w:id="23" w:name="_Toc105073031"/>
      <w:bookmarkStart w:id="24" w:name="_Toc420520418"/>
      <w:r w:rsidRPr="002C3716">
        <w:rPr>
          <w:rFonts w:hint="eastAsia"/>
        </w:rPr>
        <w:t>2.</w:t>
      </w:r>
      <w:r w:rsidR="00E3658F" w:rsidRPr="002C3716">
        <w:t>2</w:t>
      </w:r>
      <w:bookmarkEnd w:id="23"/>
      <w:r w:rsidR="00006117">
        <w:rPr>
          <w:rFonts w:hint="eastAsia"/>
        </w:rPr>
        <w:t xml:space="preserve">  </w:t>
      </w:r>
      <w:r w:rsidR="004409E3">
        <w:rPr>
          <w:rFonts w:hint="eastAsia"/>
        </w:rPr>
        <w:t>爬虫技术应用现状</w:t>
      </w:r>
      <w:bookmarkEnd w:id="24"/>
    </w:p>
    <w:p w:rsidR="00336E88" w:rsidRDefault="00B33691" w:rsidP="00B43A9A">
      <w:pPr>
        <w:ind w:firstLine="480"/>
      </w:pPr>
      <w:r>
        <w:rPr>
          <w:rFonts w:hint="eastAsia"/>
        </w:rPr>
        <w:t>爬虫技术</w:t>
      </w:r>
      <w:r w:rsidR="009225F2">
        <w:rPr>
          <w:rFonts w:hint="eastAsia"/>
        </w:rPr>
        <w:t>主要用于搜索引擎，近年来被广泛的应用于信息采集，是文本挖掘领域必备的技术。</w:t>
      </w:r>
      <w:r w:rsidR="00336E88">
        <w:rPr>
          <w:rFonts w:hint="eastAsia"/>
        </w:rPr>
        <w:t>目前研究方向包括与算法的结合应用，面向主题的搜索爬虫分析设计。</w:t>
      </w:r>
    </w:p>
    <w:p w:rsidR="00275162" w:rsidRDefault="00681E15" w:rsidP="00B43A9A">
      <w:pPr>
        <w:ind w:firstLine="480"/>
      </w:pPr>
      <w:r>
        <w:rPr>
          <w:rFonts w:hint="eastAsia"/>
        </w:rPr>
        <w:t>爬虫</w:t>
      </w:r>
      <w:r w:rsidR="00E103C9">
        <w:rPr>
          <w:rFonts w:hint="eastAsia"/>
        </w:rPr>
        <w:t>技术在电子商务领域的应用主要是基于电子商务网站信息</w:t>
      </w:r>
      <w:r w:rsidR="00181ECE">
        <w:rPr>
          <w:rFonts w:hint="eastAsia"/>
        </w:rPr>
        <w:t>采集</w:t>
      </w:r>
      <w:r w:rsidR="00E103C9">
        <w:rPr>
          <w:rFonts w:hint="eastAsia"/>
        </w:rPr>
        <w:t>，典型代表为湖南大学杨颂</w:t>
      </w:r>
      <w:r w:rsidR="00291B01">
        <w:rPr>
          <w:rFonts w:hint="eastAsia"/>
        </w:rPr>
        <w:t>硕士论文</w:t>
      </w:r>
      <w:r w:rsidR="00EF3E3F">
        <w:rPr>
          <w:rFonts w:hint="eastAsia"/>
          <w:vertAlign w:val="superscript"/>
        </w:rPr>
        <w:t xml:space="preserve"> </w:t>
      </w:r>
      <w:r w:rsidR="00374A8B">
        <w:rPr>
          <w:rFonts w:hint="eastAsia"/>
          <w:vertAlign w:val="superscript"/>
        </w:rPr>
        <w:t>[9]</w:t>
      </w:r>
      <w:r w:rsidR="00E103C9">
        <w:rPr>
          <w:rFonts w:hint="eastAsia"/>
        </w:rPr>
        <w:t>本文中针对</w:t>
      </w:r>
      <w:r w:rsidR="00745F42">
        <w:rPr>
          <w:rFonts w:hint="eastAsia"/>
        </w:rPr>
        <w:t>电子商务“</w:t>
      </w:r>
      <w:r w:rsidR="00E103C9">
        <w:rPr>
          <w:rFonts w:hint="eastAsia"/>
        </w:rPr>
        <w:t>比价网</w:t>
      </w:r>
      <w:r w:rsidR="00181ECE">
        <w:rPr>
          <w:rFonts w:hint="eastAsia"/>
        </w:rPr>
        <w:t>”的采集</w:t>
      </w:r>
      <w:r w:rsidR="00E103C9">
        <w:rPr>
          <w:rFonts w:hint="eastAsia"/>
        </w:rPr>
        <w:t>电子商务</w:t>
      </w:r>
      <w:r w:rsidR="00745F42">
        <w:rPr>
          <w:rFonts w:hint="eastAsia"/>
        </w:rPr>
        <w:t>网站增量信息的增量爬虫系统</w:t>
      </w:r>
      <w:r w:rsidR="00C63C15">
        <w:rPr>
          <w:rFonts w:hint="eastAsia"/>
        </w:rPr>
        <w:t>“</w:t>
      </w:r>
      <w:r w:rsidR="00745F42">
        <w:rPr>
          <w:rFonts w:hint="eastAsia"/>
        </w:rPr>
        <w:t>Heritrix</w:t>
      </w:r>
      <w:r w:rsidR="00C63C15">
        <w:rPr>
          <w:rFonts w:hint="eastAsia"/>
        </w:rPr>
        <w:t>”</w:t>
      </w:r>
      <w:r w:rsidR="00745F42">
        <w:rPr>
          <w:rFonts w:hint="eastAsia"/>
        </w:rPr>
        <w:t>进行了分析与设计。</w:t>
      </w:r>
      <w:r w:rsidR="00291B01">
        <w:rPr>
          <w:rFonts w:hint="eastAsia"/>
        </w:rPr>
        <w:t>北京交通大学王静硕士论文中采用</w:t>
      </w:r>
      <w:r w:rsidR="00291B01">
        <w:rPr>
          <w:rFonts w:hint="eastAsia"/>
        </w:rPr>
        <w:t>MHRW</w:t>
      </w:r>
      <w:r w:rsidR="00291B01">
        <w:rPr>
          <w:rFonts w:hint="eastAsia"/>
        </w:rPr>
        <w:t>算法进行抽样，</w:t>
      </w:r>
      <w:r w:rsidR="00943776">
        <w:rPr>
          <w:rFonts w:hint="eastAsia"/>
        </w:rPr>
        <w:t>SCRAPY</w:t>
      </w:r>
      <w:r w:rsidR="00181ECE">
        <w:rPr>
          <w:rFonts w:hint="eastAsia"/>
        </w:rPr>
        <w:t>进行数据采集</w:t>
      </w:r>
      <w:r w:rsidR="00291B01">
        <w:rPr>
          <w:rFonts w:hint="eastAsia"/>
        </w:rPr>
        <w:t>，从在线社会网络视角分析买家，商品，卖家在</w:t>
      </w:r>
      <w:r w:rsidR="005575F3">
        <w:rPr>
          <w:rFonts w:hint="eastAsia"/>
        </w:rPr>
        <w:t>“</w:t>
      </w:r>
      <w:r w:rsidR="00291B01">
        <w:rPr>
          <w:rFonts w:hint="eastAsia"/>
        </w:rPr>
        <w:t>淘宝分享平台</w:t>
      </w:r>
      <w:r w:rsidR="005575F3">
        <w:rPr>
          <w:rFonts w:hint="eastAsia"/>
        </w:rPr>
        <w:t>”</w:t>
      </w:r>
      <w:r w:rsidR="00654DB4">
        <w:rPr>
          <w:rFonts w:hint="eastAsia"/>
        </w:rPr>
        <w:t>上的关系。</w:t>
      </w:r>
      <w:r w:rsidR="00291B01">
        <w:rPr>
          <w:rFonts w:hint="eastAsia"/>
        </w:rPr>
        <w:t>讨论三者构成的网络特征，得出了买家分享行为相似性对于买家以后的分享行为的影响。</w:t>
      </w:r>
    </w:p>
    <w:p w:rsidR="003620A4" w:rsidRDefault="00104E7D" w:rsidP="00B43A9A">
      <w:pPr>
        <w:ind w:firstLine="480"/>
      </w:pPr>
      <w:r>
        <w:rPr>
          <w:rFonts w:hint="eastAsia"/>
        </w:rPr>
        <w:t>爬虫技术</w:t>
      </w:r>
      <w:r w:rsidR="0017755A">
        <w:rPr>
          <w:rFonts w:hint="eastAsia"/>
        </w:rPr>
        <w:t>在论坛数据分析领域，</w:t>
      </w:r>
      <w:r>
        <w:rPr>
          <w:rFonts w:hint="eastAsia"/>
        </w:rPr>
        <w:t>主要用于</w:t>
      </w:r>
      <w:r w:rsidR="000958CD">
        <w:rPr>
          <w:rFonts w:hint="eastAsia"/>
        </w:rPr>
        <w:t>论坛</w:t>
      </w:r>
      <w:r w:rsidR="00181ECE">
        <w:rPr>
          <w:rFonts w:hint="eastAsia"/>
        </w:rPr>
        <w:t>数据采集</w:t>
      </w:r>
      <w:r>
        <w:rPr>
          <w:rFonts w:hint="eastAsia"/>
        </w:rPr>
        <w:t>。基于</w:t>
      </w:r>
      <w:r w:rsidR="00181ECE">
        <w:rPr>
          <w:rFonts w:hint="eastAsia"/>
        </w:rPr>
        <w:t>采集</w:t>
      </w:r>
      <w:r w:rsidR="000958CD">
        <w:rPr>
          <w:rFonts w:hint="eastAsia"/>
        </w:rPr>
        <w:t>到的</w:t>
      </w:r>
      <w:r>
        <w:rPr>
          <w:rFonts w:hint="eastAsia"/>
        </w:rPr>
        <w:t>数据进行研究</w:t>
      </w:r>
      <w:r w:rsidR="0017755A">
        <w:rPr>
          <w:rFonts w:hint="eastAsia"/>
        </w:rPr>
        <w:t>主要包括用户分类，</w:t>
      </w:r>
      <w:r w:rsidR="0018704B">
        <w:rPr>
          <w:rFonts w:hint="eastAsia"/>
        </w:rPr>
        <w:t>获取热点话题，热点新闻</w:t>
      </w:r>
      <w:r>
        <w:rPr>
          <w:rFonts w:hint="eastAsia"/>
        </w:rPr>
        <w:t>等。</w:t>
      </w:r>
      <w:r w:rsidR="003620A4">
        <w:rPr>
          <w:rFonts w:hint="eastAsia"/>
        </w:rPr>
        <w:t>典型代表：哈尔滨工业大学胡</w:t>
      </w:r>
      <w:r w:rsidR="003620A4">
        <w:rPr>
          <w:rFonts w:hint="eastAsia"/>
        </w:rPr>
        <w:lastRenderedPageBreak/>
        <w:t>亚楠硕士论文“社交网络数据获取技术与是实现”</w:t>
      </w:r>
      <w:r w:rsidR="00374A8B">
        <w:rPr>
          <w:rFonts w:hint="eastAsia"/>
          <w:vertAlign w:val="superscript"/>
        </w:rPr>
        <w:t>[10]</w:t>
      </w:r>
      <w:r w:rsidR="003620A4">
        <w:rPr>
          <w:rFonts w:hint="eastAsia"/>
        </w:rPr>
        <w:t>设计并实现了针对</w:t>
      </w:r>
      <w:r w:rsidR="00C63C15">
        <w:rPr>
          <w:rFonts w:hint="eastAsia"/>
        </w:rPr>
        <w:t>T</w:t>
      </w:r>
      <w:r w:rsidR="00C63C15">
        <w:t>witter</w:t>
      </w:r>
      <w:r w:rsidR="003620A4">
        <w:rPr>
          <w:rFonts w:hint="eastAsia"/>
        </w:rPr>
        <w:t>，</w:t>
      </w:r>
      <w:r w:rsidR="00C63C15">
        <w:t>Facebook</w:t>
      </w:r>
      <w:r w:rsidR="003620A4">
        <w:rPr>
          <w:rFonts w:hint="eastAsia"/>
        </w:rPr>
        <w:t>，</w:t>
      </w:r>
      <w:r w:rsidR="000958CD">
        <w:rPr>
          <w:rFonts w:hint="eastAsia"/>
        </w:rPr>
        <w:t>“</w:t>
      </w:r>
      <w:r w:rsidR="003620A4">
        <w:rPr>
          <w:rFonts w:hint="eastAsia"/>
        </w:rPr>
        <w:t>人人网</w:t>
      </w:r>
      <w:r w:rsidR="000958CD">
        <w:rPr>
          <w:rFonts w:hint="eastAsia"/>
        </w:rPr>
        <w:t>”</w:t>
      </w:r>
      <w:r w:rsidR="00181ECE">
        <w:rPr>
          <w:rFonts w:hint="eastAsia"/>
        </w:rPr>
        <w:t>等论坛的爬虫，采集</w:t>
      </w:r>
      <w:r w:rsidR="003620A4">
        <w:rPr>
          <w:rFonts w:hint="eastAsia"/>
        </w:rPr>
        <w:t>Deep Web</w:t>
      </w:r>
      <w:r w:rsidR="00D96D02">
        <w:rPr>
          <w:rFonts w:hint="eastAsia"/>
        </w:rPr>
        <w:t>数据进行聚类分析，得到</w:t>
      </w:r>
      <w:r w:rsidR="003620A4">
        <w:rPr>
          <w:rFonts w:hint="eastAsia"/>
        </w:rPr>
        <w:t>社交网络上的热点新闻</w:t>
      </w:r>
      <w:r w:rsidR="00D96D02">
        <w:rPr>
          <w:rFonts w:hint="eastAsia"/>
        </w:rPr>
        <w:t>信息</w:t>
      </w:r>
      <w:r w:rsidR="003620A4">
        <w:rPr>
          <w:rFonts w:hint="eastAsia"/>
        </w:rPr>
        <w:t>以及热点话题</w:t>
      </w:r>
      <w:r w:rsidR="00D96D02">
        <w:rPr>
          <w:rFonts w:hint="eastAsia"/>
        </w:rPr>
        <w:t>信息</w:t>
      </w:r>
      <w:r w:rsidR="00FA769F">
        <w:rPr>
          <w:rFonts w:hint="eastAsia"/>
        </w:rPr>
        <w:t>，并采用</w:t>
      </w:r>
      <w:r w:rsidR="00D96D02">
        <w:rPr>
          <w:rFonts w:hint="eastAsia"/>
        </w:rPr>
        <w:t>FLASH+</w:t>
      </w:r>
      <w:r w:rsidR="00FA769F">
        <w:rPr>
          <w:rFonts w:hint="eastAsia"/>
        </w:rPr>
        <w:t>SILVER LIGHT</w:t>
      </w:r>
      <w:r w:rsidR="00FA769F">
        <w:rPr>
          <w:rFonts w:hint="eastAsia"/>
        </w:rPr>
        <w:t>等技术进行可视化展示。</w:t>
      </w:r>
      <w:r>
        <w:rPr>
          <w:rFonts w:hint="eastAsia"/>
        </w:rPr>
        <w:t>北京邮电大学陈希</w:t>
      </w:r>
      <w:r w:rsidR="00141968">
        <w:rPr>
          <w:rFonts w:hint="eastAsia"/>
        </w:rPr>
        <w:t>的</w:t>
      </w:r>
      <w:r>
        <w:rPr>
          <w:rFonts w:hint="eastAsia"/>
        </w:rPr>
        <w:t>硕士论文</w:t>
      </w:r>
      <w:r w:rsidR="00141968">
        <w:rPr>
          <w:rFonts w:hint="eastAsia"/>
          <w:vertAlign w:val="superscript"/>
        </w:rPr>
        <w:t xml:space="preserve"> </w:t>
      </w:r>
      <w:r w:rsidR="00374A8B">
        <w:rPr>
          <w:rFonts w:hint="eastAsia"/>
          <w:vertAlign w:val="superscript"/>
        </w:rPr>
        <w:t>[11]</w:t>
      </w:r>
      <w:r>
        <w:rPr>
          <w:rFonts w:hint="eastAsia"/>
        </w:rPr>
        <w:t>采用基于</w:t>
      </w:r>
      <w:r>
        <w:rPr>
          <w:rFonts w:hint="eastAsia"/>
        </w:rPr>
        <w:t>HttpClient</w:t>
      </w:r>
      <w:r w:rsidR="00181ECE">
        <w:rPr>
          <w:rFonts w:hint="eastAsia"/>
        </w:rPr>
        <w:t>爬虫技术采集</w:t>
      </w:r>
      <w:r>
        <w:rPr>
          <w:rFonts w:hint="eastAsia"/>
        </w:rPr>
        <w:t>“人人网”的用户数据并存入数据库之中，利用社交网络理论以及客户细分理论进行研究，采取决策树，聚类等数据挖掘方法进行客户细分，为识别细分市场提供差异化服务奠定基础。</w:t>
      </w:r>
    </w:p>
    <w:p w:rsidR="00894A9E" w:rsidRDefault="00894A9E" w:rsidP="00B43A9A">
      <w:pPr>
        <w:ind w:firstLine="480"/>
      </w:pPr>
      <w:r>
        <w:rPr>
          <w:rFonts w:hint="eastAsia"/>
        </w:rPr>
        <w:t>此外，</w:t>
      </w:r>
      <w:r w:rsidR="00856085">
        <w:rPr>
          <w:rFonts w:hint="eastAsia"/>
        </w:rPr>
        <w:t>综合搜索引擎如百度，</w:t>
      </w:r>
      <w:proofErr w:type="gramStart"/>
      <w:r w:rsidR="00856085">
        <w:rPr>
          <w:rFonts w:hint="eastAsia"/>
        </w:rPr>
        <w:t>谷歌等</w:t>
      </w:r>
      <w:proofErr w:type="gramEnd"/>
      <w:r w:rsidR="00856085">
        <w:rPr>
          <w:rFonts w:hint="eastAsia"/>
        </w:rPr>
        <w:t>无法满足专业领域工作人员的搜索准确率需求，主题搜索引擎</w:t>
      </w:r>
      <w:r>
        <w:rPr>
          <w:rFonts w:hint="eastAsia"/>
        </w:rPr>
        <w:t>面向主题的爬虫</w:t>
      </w:r>
      <w:r w:rsidR="00856085">
        <w:rPr>
          <w:rFonts w:hint="eastAsia"/>
        </w:rPr>
        <w:t>诞生。</w:t>
      </w:r>
      <w:r w:rsidR="00AC05BA">
        <w:rPr>
          <w:rFonts w:hint="eastAsia"/>
        </w:rPr>
        <w:t>近</w:t>
      </w:r>
      <w:r>
        <w:rPr>
          <w:rFonts w:hint="eastAsia"/>
        </w:rPr>
        <w:t>年来</w:t>
      </w:r>
      <w:r w:rsidR="00AC05BA">
        <w:rPr>
          <w:rFonts w:hint="eastAsia"/>
        </w:rPr>
        <w:t>相关</w:t>
      </w:r>
      <w:r>
        <w:rPr>
          <w:rFonts w:hint="eastAsia"/>
        </w:rPr>
        <w:t>研究较多，</w:t>
      </w:r>
      <w:r w:rsidR="00856085">
        <w:rPr>
          <w:rFonts w:hint="eastAsia"/>
        </w:rPr>
        <w:t>包括面向垂直搜索引擎的爬虫，面向特定行业的主题爬虫，面向特定领域的垂直搜索引擎爬虫。典型代表为：武汉理工大学戴支荣硕士论文</w:t>
      </w:r>
      <w:r w:rsidR="0089099E">
        <w:rPr>
          <w:rFonts w:hint="eastAsia"/>
          <w:vertAlign w:val="superscript"/>
        </w:rPr>
        <w:t xml:space="preserve"> </w:t>
      </w:r>
      <w:r w:rsidR="00374A8B">
        <w:rPr>
          <w:rFonts w:hint="eastAsia"/>
          <w:vertAlign w:val="superscript"/>
        </w:rPr>
        <w:t>[12]</w:t>
      </w:r>
      <w:r w:rsidR="00856085">
        <w:rPr>
          <w:rFonts w:hint="eastAsia"/>
        </w:rPr>
        <w:t>讲述了</w:t>
      </w:r>
      <w:r w:rsidR="00F10240">
        <w:rPr>
          <w:rFonts w:hint="eastAsia"/>
        </w:rPr>
        <w:t>数据网页爬虫，页面解析技术，并设计了针对气象工作人员的主题搜索引擎，记性个性化设置推荐与预览等功能。复旦大学王烨硕士论文“基于广度优先的主题爬虫的设计与实现”</w:t>
      </w:r>
      <w:r w:rsidR="00374A8B">
        <w:rPr>
          <w:rFonts w:hint="eastAsia"/>
          <w:vertAlign w:val="superscript"/>
        </w:rPr>
        <w:t>[13]</w:t>
      </w:r>
      <w:r w:rsidR="00184933">
        <w:rPr>
          <w:rFonts w:hint="eastAsia"/>
        </w:rPr>
        <w:t>解决了广度优先算法构建主题搜索引擎的各种问题，</w:t>
      </w:r>
      <w:r w:rsidR="00B73754">
        <w:rPr>
          <w:rFonts w:hint="eastAsia"/>
        </w:rPr>
        <w:t>包括搜索方案，关联度计算，</w:t>
      </w:r>
      <w:r w:rsidR="004C6B2A">
        <w:rPr>
          <w:rFonts w:hint="eastAsia"/>
        </w:rPr>
        <w:t>URL</w:t>
      </w:r>
      <w:r w:rsidR="004C6B2A">
        <w:rPr>
          <w:rFonts w:hint="eastAsia"/>
        </w:rPr>
        <w:t>消重，</w:t>
      </w:r>
      <w:r w:rsidR="00761297">
        <w:rPr>
          <w:rFonts w:hint="eastAsia"/>
        </w:rPr>
        <w:t>WEB</w:t>
      </w:r>
      <w:r w:rsidR="00B73754">
        <w:rPr>
          <w:rFonts w:hint="eastAsia"/>
        </w:rPr>
        <w:t>页面存储等</w:t>
      </w:r>
      <w:r w:rsidR="00761297">
        <w:rPr>
          <w:rFonts w:hint="eastAsia"/>
        </w:rPr>
        <w:t>，</w:t>
      </w:r>
      <w:r w:rsidR="00B54987">
        <w:rPr>
          <w:rFonts w:hint="eastAsia"/>
        </w:rPr>
        <w:t>提出了对搜索规模和准确率进行了均衡处理的搜索引擎方案。</w:t>
      </w:r>
    </w:p>
    <w:p w:rsidR="00BB261D" w:rsidRDefault="00BB261D" w:rsidP="00BB261D">
      <w:pPr>
        <w:pStyle w:val="a0"/>
        <w:spacing w:line="240" w:lineRule="auto"/>
        <w:ind w:firstLineChars="0" w:firstLine="0"/>
        <w:jc w:val="center"/>
      </w:pPr>
      <w:r>
        <w:rPr>
          <w:noProof/>
        </w:rPr>
        <w:drawing>
          <wp:inline distT="0" distB="0" distL="0" distR="0" wp14:anchorId="3889670C" wp14:editId="0A42FE2C">
            <wp:extent cx="2324100" cy="1783612"/>
            <wp:effectExtent l="0" t="0" r="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2爬虫技术.jpg"/>
                    <pic:cNvPicPr/>
                  </pic:nvPicPr>
                  <pic:blipFill>
                    <a:blip r:embed="rId35">
                      <a:extLst>
                        <a:ext uri="{28A0092B-C50C-407E-A947-70E740481C1C}">
                          <a14:useLocalDpi xmlns:a14="http://schemas.microsoft.com/office/drawing/2010/main" val="0"/>
                        </a:ext>
                      </a:extLst>
                    </a:blip>
                    <a:stretch>
                      <a:fillRect/>
                    </a:stretch>
                  </pic:blipFill>
                  <pic:spPr>
                    <a:xfrm>
                      <a:off x="0" y="0"/>
                      <a:ext cx="2324100" cy="1783612"/>
                    </a:xfrm>
                    <a:prstGeom prst="rect">
                      <a:avLst/>
                    </a:prstGeom>
                  </pic:spPr>
                </pic:pic>
              </a:graphicData>
            </a:graphic>
          </wp:inline>
        </w:drawing>
      </w:r>
    </w:p>
    <w:p w:rsidR="004409E6" w:rsidRDefault="00BB5243" w:rsidP="001641F0">
      <w:pPr>
        <w:pStyle w:val="8"/>
      </w:pPr>
      <w:bookmarkStart w:id="25" w:name="_Toc420520637"/>
      <w:r w:rsidRPr="00DB415B">
        <w:rPr>
          <w:rFonts w:hint="eastAsia"/>
        </w:rPr>
        <w:t>图</w:t>
      </w:r>
      <w:r>
        <w:rPr>
          <w:rFonts w:hint="eastAsia"/>
        </w:rPr>
        <w:t>2.1</w:t>
      </w:r>
      <w:r w:rsidRPr="00DB415B">
        <w:rPr>
          <w:rFonts w:hint="eastAsia"/>
        </w:rPr>
        <w:t xml:space="preserve"> </w:t>
      </w:r>
      <w:r>
        <w:rPr>
          <w:rFonts w:hint="eastAsia"/>
        </w:rPr>
        <w:t xml:space="preserve"> </w:t>
      </w:r>
      <w:r w:rsidR="001100FB">
        <w:rPr>
          <w:rFonts w:hint="eastAsia"/>
        </w:rPr>
        <w:t>爬虫技术总结</w:t>
      </w:r>
      <w:bookmarkEnd w:id="25"/>
    </w:p>
    <w:p w:rsidR="000F0A60" w:rsidRPr="00275162" w:rsidRDefault="000F0A60" w:rsidP="00B43A9A">
      <w:pPr>
        <w:ind w:firstLine="480"/>
      </w:pPr>
      <w:r>
        <w:rPr>
          <w:rFonts w:hint="eastAsia"/>
        </w:rPr>
        <w:t>总之，对于爬虫的研究集中在搜索引擎层面以及电子商务，社交网络等研究的信息采集层面。</w:t>
      </w:r>
      <w:r w:rsidR="003C1807">
        <w:rPr>
          <w:rFonts w:hint="eastAsia"/>
        </w:rPr>
        <w:t>目前较为成熟的爬虫方法包括：</w:t>
      </w:r>
      <w:r w:rsidR="009B4D7F">
        <w:rPr>
          <w:rFonts w:hint="eastAsia"/>
        </w:rPr>
        <w:t>JAVA</w:t>
      </w:r>
      <w:r w:rsidR="009B4D7F">
        <w:rPr>
          <w:rFonts w:hint="eastAsia"/>
        </w:rPr>
        <w:t>开发的</w:t>
      </w:r>
      <w:r w:rsidR="004825F5">
        <w:rPr>
          <w:rFonts w:hint="eastAsia"/>
        </w:rPr>
        <w:t>基于</w:t>
      </w:r>
      <w:r w:rsidR="004825F5">
        <w:rPr>
          <w:rFonts w:hint="eastAsia"/>
        </w:rPr>
        <w:t>Hadoop</w:t>
      </w:r>
      <w:r w:rsidR="004825F5">
        <w:rPr>
          <w:rFonts w:hint="eastAsia"/>
        </w:rPr>
        <w:t>分布式爬虫</w:t>
      </w:r>
      <w:r w:rsidR="004825F5">
        <w:rPr>
          <w:rFonts w:hint="eastAsia"/>
        </w:rPr>
        <w:t>Nutch</w:t>
      </w:r>
      <w:r w:rsidR="004825F5">
        <w:rPr>
          <w:rFonts w:hint="eastAsia"/>
        </w:rPr>
        <w:t>，</w:t>
      </w:r>
      <w:r w:rsidR="009B4D7F">
        <w:rPr>
          <w:rFonts w:hint="eastAsia"/>
        </w:rPr>
        <w:t>基于</w:t>
      </w:r>
      <w:r w:rsidR="009B4D7F">
        <w:rPr>
          <w:rFonts w:hint="eastAsia"/>
        </w:rPr>
        <w:t>JAVA</w:t>
      </w:r>
      <w:r w:rsidR="009B4D7F">
        <w:rPr>
          <w:rFonts w:hint="eastAsia"/>
        </w:rPr>
        <w:t>开发的</w:t>
      </w:r>
      <w:r w:rsidR="004825F5">
        <w:rPr>
          <w:rFonts w:hint="eastAsia"/>
        </w:rPr>
        <w:t>Heritrix</w:t>
      </w:r>
      <w:r w:rsidR="004825F5">
        <w:rPr>
          <w:rFonts w:hint="eastAsia"/>
        </w:rPr>
        <w:t>，</w:t>
      </w:r>
      <w:r w:rsidR="009B4D7F">
        <w:rPr>
          <w:rFonts w:hint="eastAsia"/>
        </w:rPr>
        <w:t>基于</w:t>
      </w:r>
      <w:r w:rsidR="00CC6A31">
        <w:rPr>
          <w:rFonts w:hint="eastAsia"/>
        </w:rPr>
        <w:t>PYTHON</w:t>
      </w:r>
      <w:r w:rsidR="009B4D7F">
        <w:rPr>
          <w:rFonts w:hint="eastAsia"/>
        </w:rPr>
        <w:t>开发的</w:t>
      </w:r>
      <w:r w:rsidR="00943776">
        <w:rPr>
          <w:rFonts w:hint="eastAsia"/>
        </w:rPr>
        <w:t>SCRAPY</w:t>
      </w:r>
      <w:r w:rsidR="009B4D7F">
        <w:rPr>
          <w:rFonts w:hint="eastAsia"/>
        </w:rPr>
        <w:t>框架，</w:t>
      </w:r>
      <w:r w:rsidR="009B4D7F" w:rsidRPr="009B4D7F">
        <w:t>Beautiful Soup</w:t>
      </w:r>
      <w:r w:rsidR="009B4D7F">
        <w:rPr>
          <w:rFonts w:hint="eastAsia"/>
        </w:rPr>
        <w:t>，</w:t>
      </w:r>
      <w:r w:rsidR="009B4D7F" w:rsidRPr="009B4D7F">
        <w:t>mechanize</w:t>
      </w:r>
      <w:r w:rsidR="009B4D7F">
        <w:rPr>
          <w:rFonts w:hint="eastAsia"/>
        </w:rPr>
        <w:t>，</w:t>
      </w:r>
      <w:r w:rsidR="009B4D7F" w:rsidRPr="009B4D7F">
        <w:t>selenium</w:t>
      </w:r>
      <w:r w:rsidR="009B4D7F">
        <w:rPr>
          <w:rFonts w:hint="eastAsia"/>
        </w:rPr>
        <w:t>，</w:t>
      </w:r>
      <w:r w:rsidR="009B4D7F" w:rsidRPr="009B4D7F">
        <w:t>cola</w:t>
      </w:r>
      <w:r w:rsidR="00456E96">
        <w:rPr>
          <w:rFonts w:hint="eastAsia"/>
        </w:rPr>
        <w:t>等爬虫框架。</w:t>
      </w:r>
      <w:r w:rsidR="005B1FD7">
        <w:rPr>
          <w:rFonts w:hint="eastAsia"/>
        </w:rPr>
        <w:t>目前最为常用的</w:t>
      </w:r>
      <w:r w:rsidR="001C2CFC">
        <w:rPr>
          <w:rFonts w:hint="eastAsia"/>
        </w:rPr>
        <w:t>为</w:t>
      </w:r>
      <w:r w:rsidR="005B1FD7">
        <w:rPr>
          <w:rFonts w:hint="eastAsia"/>
        </w:rPr>
        <w:t>Nutch</w:t>
      </w:r>
      <w:r w:rsidR="005B1FD7">
        <w:rPr>
          <w:rFonts w:hint="eastAsia"/>
        </w:rPr>
        <w:t>，</w:t>
      </w:r>
      <w:r w:rsidR="005B1FD7">
        <w:rPr>
          <w:rFonts w:hint="eastAsia"/>
        </w:rPr>
        <w:t>Heritrix</w:t>
      </w:r>
      <w:r w:rsidR="005B1FD7">
        <w:rPr>
          <w:rFonts w:hint="eastAsia"/>
        </w:rPr>
        <w:t>，</w:t>
      </w:r>
      <w:r w:rsidR="00943776">
        <w:rPr>
          <w:rFonts w:hint="eastAsia"/>
        </w:rPr>
        <w:t>SCRAPY</w:t>
      </w:r>
      <w:r w:rsidR="005B1FD7">
        <w:rPr>
          <w:rFonts w:hint="eastAsia"/>
        </w:rPr>
        <w:t>框架。</w:t>
      </w:r>
    </w:p>
    <w:p w:rsidR="00421FE5" w:rsidRDefault="00421FE5" w:rsidP="00006117">
      <w:pPr>
        <w:pStyle w:val="2"/>
      </w:pPr>
      <w:bookmarkStart w:id="26" w:name="_Toc420520419"/>
      <w:r w:rsidRPr="002C3716">
        <w:rPr>
          <w:rFonts w:hint="eastAsia"/>
        </w:rPr>
        <w:t>2.</w:t>
      </w:r>
      <w:r>
        <w:rPr>
          <w:rFonts w:hint="eastAsia"/>
        </w:rPr>
        <w:t>3</w:t>
      </w:r>
      <w:r w:rsidR="00006117">
        <w:rPr>
          <w:rFonts w:hint="eastAsia"/>
        </w:rPr>
        <w:t xml:space="preserve">  </w:t>
      </w:r>
      <w:r w:rsidR="004409E3">
        <w:rPr>
          <w:rFonts w:hint="eastAsia"/>
        </w:rPr>
        <w:t>文本挖掘研究现状</w:t>
      </w:r>
      <w:bookmarkEnd w:id="26"/>
    </w:p>
    <w:p w:rsidR="00E17D5F" w:rsidRDefault="00EF3C5B" w:rsidP="00B43A9A">
      <w:pPr>
        <w:ind w:firstLine="480"/>
      </w:pPr>
      <w:r>
        <w:rPr>
          <w:rFonts w:hint="eastAsia"/>
        </w:rPr>
        <w:t>文本挖掘是数据挖掘的分支，</w:t>
      </w:r>
      <w:r w:rsidR="007A5F9A">
        <w:rPr>
          <w:rFonts w:hint="eastAsia"/>
        </w:rPr>
        <w:t>常常被认为是知识发现</w:t>
      </w:r>
      <w:r w:rsidR="007A5F9A">
        <w:rPr>
          <w:rFonts w:hint="eastAsia"/>
        </w:rPr>
        <w:t>TDT</w:t>
      </w:r>
      <w:r w:rsidR="00E17D5F">
        <w:rPr>
          <w:rFonts w:hint="eastAsia"/>
        </w:rPr>
        <w:t>的重要环节。</w:t>
      </w:r>
      <w:r w:rsidR="007B36BB">
        <w:rPr>
          <w:rFonts w:hint="eastAsia"/>
        </w:rPr>
        <w:t>在电子商务领域，文本挖掘</w:t>
      </w:r>
      <w:r w:rsidR="0013660E">
        <w:rPr>
          <w:rFonts w:hint="eastAsia"/>
        </w:rPr>
        <w:t>主要研究方向为个性化推荐</w:t>
      </w:r>
      <w:r w:rsidR="007B36BB">
        <w:rPr>
          <w:rFonts w:hint="eastAsia"/>
        </w:rPr>
        <w:t>，推荐算法</w:t>
      </w:r>
      <w:r w:rsidR="0013660E">
        <w:rPr>
          <w:rFonts w:hint="eastAsia"/>
        </w:rPr>
        <w:t>，信用评价</w:t>
      </w:r>
      <w:r w:rsidR="00A00AA2">
        <w:rPr>
          <w:rFonts w:hint="eastAsia"/>
        </w:rPr>
        <w:t>，评论情感分析，</w:t>
      </w:r>
      <w:r w:rsidR="00C76108">
        <w:rPr>
          <w:rFonts w:hint="eastAsia"/>
        </w:rPr>
        <w:lastRenderedPageBreak/>
        <w:t>评价挖掘</w:t>
      </w:r>
      <w:r w:rsidR="0013660E">
        <w:rPr>
          <w:rFonts w:hint="eastAsia"/>
        </w:rPr>
        <w:t>等领域的研究；</w:t>
      </w:r>
    </w:p>
    <w:p w:rsidR="00C60DFF" w:rsidRDefault="007B36BB" w:rsidP="00B43A9A">
      <w:pPr>
        <w:ind w:firstLine="480"/>
      </w:pPr>
      <w:r>
        <w:rPr>
          <w:rFonts w:hint="eastAsia"/>
        </w:rPr>
        <w:t>此外，文本挖掘主要应用领域包括：搜索引擎优化，</w:t>
      </w:r>
      <w:r w:rsidR="0013660E">
        <w:rPr>
          <w:rFonts w:hint="eastAsia"/>
        </w:rPr>
        <w:t>潜在</w:t>
      </w:r>
      <w:r>
        <w:rPr>
          <w:rFonts w:hint="eastAsia"/>
        </w:rPr>
        <w:t>语义分析，</w:t>
      </w:r>
      <w:r w:rsidR="0013660E">
        <w:rPr>
          <w:rFonts w:hint="eastAsia"/>
        </w:rPr>
        <w:t>Web</w:t>
      </w:r>
      <w:r w:rsidR="0013660E">
        <w:rPr>
          <w:rFonts w:hint="eastAsia"/>
        </w:rPr>
        <w:t>挖掘，</w:t>
      </w:r>
      <w:r w:rsidR="00E17D5F">
        <w:rPr>
          <w:rFonts w:hint="eastAsia"/>
        </w:rPr>
        <w:t>SNS</w:t>
      </w:r>
      <w:r w:rsidR="00E17D5F">
        <w:rPr>
          <w:rFonts w:hint="eastAsia"/>
        </w:rPr>
        <w:t>热点话题，</w:t>
      </w:r>
      <w:r>
        <w:rPr>
          <w:rFonts w:hint="eastAsia"/>
        </w:rPr>
        <w:t>分类系统实现，互联网新闻研究，</w:t>
      </w:r>
      <w:r w:rsidR="0013660E">
        <w:rPr>
          <w:rFonts w:hint="eastAsia"/>
        </w:rPr>
        <w:t>与</w:t>
      </w:r>
      <w:r w:rsidR="00DF3404">
        <w:rPr>
          <w:rFonts w:hint="eastAsia"/>
        </w:rPr>
        <w:t>CRM</w:t>
      </w:r>
      <w:r w:rsidR="0013660E">
        <w:rPr>
          <w:rFonts w:hint="eastAsia"/>
        </w:rPr>
        <w:t>系统的结合使用，</w:t>
      </w:r>
      <w:r>
        <w:rPr>
          <w:rFonts w:hint="eastAsia"/>
        </w:rPr>
        <w:t>电子商务评论因素研究，网络舆情热点分析，</w:t>
      </w:r>
      <w:r w:rsidR="0013660E">
        <w:rPr>
          <w:rFonts w:hint="eastAsia"/>
        </w:rPr>
        <w:t>量化投资领域，预测分析，企业竞争情报分析，物流领域应用</w:t>
      </w:r>
      <w:r w:rsidR="00A00AA2">
        <w:rPr>
          <w:rFonts w:hint="eastAsia"/>
        </w:rPr>
        <w:t>，社交网络领域，</w:t>
      </w:r>
      <w:r w:rsidR="0013660E">
        <w:rPr>
          <w:rFonts w:hint="eastAsia"/>
        </w:rPr>
        <w:t>分类、聚类系统的设计与实现</w:t>
      </w:r>
      <w:r w:rsidR="00E17D5F">
        <w:rPr>
          <w:rFonts w:hint="eastAsia"/>
        </w:rPr>
        <w:t>；</w:t>
      </w:r>
      <w:r w:rsidR="0013660E">
        <w:rPr>
          <w:rFonts w:hint="eastAsia"/>
        </w:rPr>
        <w:t>金融财经领域的预测分析；医学领域，生物领域中文本挖掘的应用也较多</w:t>
      </w:r>
      <w:r w:rsidR="006431BE">
        <w:rPr>
          <w:rFonts w:hint="eastAsia"/>
        </w:rPr>
        <w:t>。</w:t>
      </w:r>
    </w:p>
    <w:p w:rsidR="006431BE" w:rsidRDefault="006431BE" w:rsidP="00B43A9A">
      <w:pPr>
        <w:ind w:firstLine="480"/>
      </w:pPr>
      <w:r>
        <w:rPr>
          <w:rFonts w:hint="eastAsia"/>
        </w:rPr>
        <w:t>国内的研究典型例子包括：清华大学何叶青在其硕士论文“</w:t>
      </w:r>
      <w:r w:rsidR="001451A5">
        <w:rPr>
          <w:rFonts w:hint="eastAsia"/>
        </w:rPr>
        <w:t>网上</w:t>
      </w:r>
      <w:r>
        <w:rPr>
          <w:rFonts w:hint="eastAsia"/>
        </w:rPr>
        <w:t>交易文字评论的卖家因素分析</w:t>
      </w:r>
      <w:r>
        <w:t>—</w:t>
      </w:r>
      <w:r>
        <w:rPr>
          <w:rFonts w:hint="eastAsia"/>
        </w:rPr>
        <w:t>基于淘宝网实证研究”</w:t>
      </w:r>
      <w:r w:rsidR="00374A8B">
        <w:rPr>
          <w:rFonts w:hint="eastAsia"/>
          <w:vertAlign w:val="superscript"/>
        </w:rPr>
        <w:t>[14]</w:t>
      </w:r>
      <w:r>
        <w:rPr>
          <w:rFonts w:hint="eastAsia"/>
        </w:rPr>
        <w:t>该文章采用文本挖掘方法将用户评论进行了数字量化处理，建立模型进行实证研究，</w:t>
      </w:r>
      <w:r w:rsidR="00C60DFF">
        <w:rPr>
          <w:rFonts w:hint="eastAsia"/>
        </w:rPr>
        <w:t>得出了不同类型的买家对评论采取的态度以及做法，最终得出对买家，与卖家的政策建议。</w:t>
      </w:r>
      <w:r w:rsidR="001451A5">
        <w:rPr>
          <w:rFonts w:hint="eastAsia"/>
        </w:rPr>
        <w:t>此文代表文本挖掘在量化分析领域的应用；</w:t>
      </w:r>
      <w:r w:rsidR="00C60DFF">
        <w:rPr>
          <w:rFonts w:hint="eastAsia"/>
        </w:rPr>
        <w:t>哈尔滨工业大学徐东亮硕士论文</w:t>
      </w:r>
      <w:r w:rsidR="00C654FE">
        <w:rPr>
          <w:rFonts w:hint="eastAsia"/>
          <w:vertAlign w:val="superscript"/>
        </w:rPr>
        <w:t xml:space="preserve"> </w:t>
      </w:r>
      <w:r w:rsidR="00374A8B">
        <w:rPr>
          <w:rFonts w:hint="eastAsia"/>
          <w:vertAlign w:val="superscript"/>
        </w:rPr>
        <w:t>[15]</w:t>
      </w:r>
      <w:r w:rsidR="00C60DFF">
        <w:rPr>
          <w:rFonts w:hint="eastAsia"/>
        </w:rPr>
        <w:t>中</w:t>
      </w:r>
      <w:r w:rsidR="00817792">
        <w:rPr>
          <w:rFonts w:hint="eastAsia"/>
        </w:rPr>
        <w:t>主要对比分析了聚类方法</w:t>
      </w:r>
      <w:r w:rsidR="00817792">
        <w:rPr>
          <w:rFonts w:hint="eastAsia"/>
        </w:rPr>
        <w:t>K-Means</w:t>
      </w:r>
      <w:r w:rsidR="00817792">
        <w:rPr>
          <w:rFonts w:hint="eastAsia"/>
        </w:rPr>
        <w:t>，</w:t>
      </w:r>
      <w:r w:rsidR="00817792">
        <w:rPr>
          <w:rFonts w:hint="eastAsia"/>
        </w:rPr>
        <w:t>K-</w:t>
      </w:r>
      <w:r w:rsidR="00C63C15">
        <w:t>melodies</w:t>
      </w:r>
      <w:r w:rsidR="00817792">
        <w:rPr>
          <w:rFonts w:hint="eastAsia"/>
        </w:rPr>
        <w:t>算法，对于论坛帖子内容相似度进行计算，得出聚类结果，</w:t>
      </w:r>
      <w:r w:rsidR="006C040A">
        <w:rPr>
          <w:rFonts w:hint="eastAsia"/>
        </w:rPr>
        <w:t>进而</w:t>
      </w:r>
      <w:r w:rsidR="00817792">
        <w:rPr>
          <w:rFonts w:hint="eastAsia"/>
        </w:rPr>
        <w:t>得出话题热度评分结果。</w:t>
      </w:r>
      <w:r w:rsidR="001451A5">
        <w:rPr>
          <w:rFonts w:hint="eastAsia"/>
        </w:rPr>
        <w:t>此文代表文本挖掘领域不同算法在实际项目中的应用效果分析；中国科学技术大学代其峰在其硕士论文</w:t>
      </w:r>
      <w:r w:rsidR="00140E43">
        <w:rPr>
          <w:rFonts w:hint="eastAsia"/>
          <w:vertAlign w:val="superscript"/>
        </w:rPr>
        <w:t xml:space="preserve"> </w:t>
      </w:r>
      <w:r w:rsidR="00374A8B">
        <w:rPr>
          <w:rFonts w:hint="eastAsia"/>
          <w:vertAlign w:val="superscript"/>
        </w:rPr>
        <w:t>[16]</w:t>
      </w:r>
      <w:r w:rsidR="001451A5">
        <w:rPr>
          <w:rFonts w:hint="eastAsia"/>
        </w:rPr>
        <w:t>中提出了</w:t>
      </w:r>
      <w:r w:rsidR="001451A5">
        <w:rPr>
          <w:rFonts w:hint="eastAsia"/>
        </w:rPr>
        <w:t>SPS</w:t>
      </w:r>
      <w:r w:rsidR="001451A5">
        <w:rPr>
          <w:rFonts w:hint="eastAsia"/>
        </w:rPr>
        <w:t>（相似产品单元算法）对电子商务现有类目体系构建算法进行优化，并建立了基于</w:t>
      </w:r>
      <w:r w:rsidR="001451A5">
        <w:rPr>
          <w:rFonts w:hint="eastAsia"/>
        </w:rPr>
        <w:t>SPS</w:t>
      </w:r>
      <w:r w:rsidR="006C5FF6">
        <w:rPr>
          <w:rFonts w:hint="eastAsia"/>
        </w:rPr>
        <w:t>算法的个性化推荐系统，解决类目过粗，产品分类不精问题，同时</w:t>
      </w:r>
      <w:r w:rsidR="001451A5">
        <w:rPr>
          <w:rFonts w:hint="eastAsia"/>
        </w:rPr>
        <w:t>解决</w:t>
      </w:r>
      <w:r w:rsidR="006C5FF6">
        <w:rPr>
          <w:rFonts w:hint="eastAsia"/>
        </w:rPr>
        <w:t>了</w:t>
      </w:r>
      <w:r w:rsidR="001451A5">
        <w:rPr>
          <w:rFonts w:hint="eastAsia"/>
        </w:rPr>
        <w:t>长尾问题，</w:t>
      </w:r>
      <w:r w:rsidR="006C5FF6">
        <w:rPr>
          <w:rFonts w:hint="eastAsia"/>
        </w:rPr>
        <w:t>存在的</w:t>
      </w:r>
      <w:r w:rsidR="001451A5">
        <w:rPr>
          <w:rFonts w:hint="eastAsia"/>
        </w:rPr>
        <w:t>稀疏性问题，</w:t>
      </w:r>
      <w:r w:rsidR="006C5FF6">
        <w:rPr>
          <w:rFonts w:hint="eastAsia"/>
        </w:rPr>
        <w:t>最终</w:t>
      </w:r>
      <w:r w:rsidR="001451A5">
        <w:rPr>
          <w:rFonts w:hint="eastAsia"/>
        </w:rPr>
        <w:t>提高了推荐的精确度。</w:t>
      </w:r>
    </w:p>
    <w:p w:rsidR="00E17D5F" w:rsidRPr="00EF3C5B" w:rsidRDefault="00E17D5F" w:rsidP="00B43A9A">
      <w:pPr>
        <w:ind w:firstLine="480"/>
      </w:pPr>
      <w:r>
        <w:rPr>
          <w:rFonts w:hint="eastAsia"/>
        </w:rPr>
        <w:t>总体而言，</w:t>
      </w:r>
      <w:r w:rsidR="00894952">
        <w:rPr>
          <w:rFonts w:hint="eastAsia"/>
        </w:rPr>
        <w:t>文本挖掘作为数据挖掘的重要分支，需要进行文本分词，</w:t>
      </w:r>
      <w:r w:rsidR="00CF6F96">
        <w:rPr>
          <w:rFonts w:hint="eastAsia"/>
        </w:rPr>
        <w:t>预</w:t>
      </w:r>
      <w:r w:rsidR="00894952">
        <w:rPr>
          <w:rFonts w:hint="eastAsia"/>
        </w:rPr>
        <w:t>处理，特征提取等</w:t>
      </w:r>
      <w:r w:rsidR="00747288">
        <w:rPr>
          <w:rFonts w:hint="eastAsia"/>
        </w:rPr>
        <w:t>操作</w:t>
      </w:r>
      <w:r w:rsidR="00894952">
        <w:rPr>
          <w:rFonts w:hint="eastAsia"/>
        </w:rPr>
        <w:t>，</w:t>
      </w:r>
      <w:r w:rsidR="00747288">
        <w:rPr>
          <w:rFonts w:hint="eastAsia"/>
        </w:rPr>
        <w:t>文本挖掘的方法与数据挖掘较为相似。</w:t>
      </w:r>
      <w:r>
        <w:rPr>
          <w:rFonts w:hint="eastAsia"/>
        </w:rPr>
        <w:t>数据挖掘的主要分类与</w:t>
      </w:r>
      <w:r w:rsidR="00817792">
        <w:rPr>
          <w:rFonts w:hint="eastAsia"/>
        </w:rPr>
        <w:t>聚类的</w:t>
      </w:r>
      <w:r>
        <w:rPr>
          <w:rFonts w:hint="eastAsia"/>
        </w:rPr>
        <w:t>方法可以用下面两个表格进行总结。</w:t>
      </w:r>
    </w:p>
    <w:p w:rsidR="00BA78F8" w:rsidRPr="006957F9" w:rsidRDefault="00722EF1" w:rsidP="00585FEE">
      <w:pPr>
        <w:pStyle w:val="9"/>
      </w:pPr>
      <w:bookmarkStart w:id="27" w:name="_Toc420520693"/>
      <w:r w:rsidRPr="006957F9">
        <w:rPr>
          <w:rFonts w:hint="eastAsia"/>
        </w:rPr>
        <w:t>表</w:t>
      </w:r>
      <w:r w:rsidRPr="006957F9">
        <w:rPr>
          <w:rFonts w:hint="eastAsia"/>
        </w:rPr>
        <w:t>2-</w:t>
      </w:r>
      <w:r w:rsidR="006957F9" w:rsidRPr="006957F9">
        <w:rPr>
          <w:rFonts w:hint="eastAsia"/>
        </w:rPr>
        <w:t xml:space="preserve">1  </w:t>
      </w:r>
      <w:r w:rsidRPr="006957F9">
        <w:rPr>
          <w:rFonts w:hint="eastAsia"/>
        </w:rPr>
        <w:t>数据挖掘分类</w:t>
      </w:r>
      <w:bookmarkEnd w:id="27"/>
    </w:p>
    <w:tbl>
      <w:tblPr>
        <w:tblW w:w="7670" w:type="dxa"/>
        <w:jc w:val="center"/>
        <w:tblLook w:val="04A0" w:firstRow="1" w:lastRow="0" w:firstColumn="1" w:lastColumn="0" w:noHBand="0" w:noVBand="1"/>
      </w:tblPr>
      <w:tblGrid>
        <w:gridCol w:w="1600"/>
        <w:gridCol w:w="6070"/>
      </w:tblGrid>
      <w:tr w:rsidR="00BA78F8" w:rsidRPr="00BA78F8" w:rsidTr="00354F26">
        <w:trPr>
          <w:trHeight w:val="27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关联规则</w:t>
            </w:r>
          </w:p>
        </w:tc>
        <w:tc>
          <w:tcPr>
            <w:tcW w:w="6070" w:type="dxa"/>
            <w:tcBorders>
              <w:top w:val="single" w:sz="4" w:space="0" w:color="auto"/>
              <w:left w:val="nil"/>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对数据之间的相互关联进行挖掘</w:t>
            </w:r>
          </w:p>
        </w:tc>
      </w:tr>
      <w:tr w:rsidR="00BA78F8" w:rsidRPr="00BA78F8" w:rsidTr="00354F26">
        <w:trPr>
          <w:trHeight w:val="27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时序规则</w:t>
            </w:r>
          </w:p>
        </w:tc>
        <w:tc>
          <w:tcPr>
            <w:tcW w:w="6070" w:type="dxa"/>
            <w:tcBorders>
              <w:top w:val="nil"/>
              <w:left w:val="nil"/>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数据之间的因果分析</w:t>
            </w:r>
          </w:p>
        </w:tc>
      </w:tr>
      <w:tr w:rsidR="00BA78F8" w:rsidRPr="00BA78F8" w:rsidTr="00354F26">
        <w:trPr>
          <w:trHeight w:val="27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分类分析</w:t>
            </w:r>
          </w:p>
        </w:tc>
        <w:tc>
          <w:tcPr>
            <w:tcW w:w="6070" w:type="dxa"/>
            <w:tcBorders>
              <w:top w:val="nil"/>
              <w:left w:val="nil"/>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依据已有分类，采取数据挖掘方法建立分类模型，依据规则对数据进行合理的划分为不同集合</w:t>
            </w:r>
          </w:p>
        </w:tc>
      </w:tr>
      <w:tr w:rsidR="00BA78F8" w:rsidRPr="00BA78F8" w:rsidTr="00354F26">
        <w:trPr>
          <w:trHeight w:val="27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聚类分析</w:t>
            </w:r>
          </w:p>
        </w:tc>
        <w:tc>
          <w:tcPr>
            <w:tcW w:w="6070" w:type="dxa"/>
            <w:tcBorders>
              <w:top w:val="nil"/>
              <w:left w:val="nil"/>
              <w:bottom w:val="single" w:sz="4" w:space="0" w:color="auto"/>
              <w:right w:val="single" w:sz="4" w:space="0" w:color="auto"/>
            </w:tcBorders>
            <w:shd w:val="clear" w:color="auto" w:fill="auto"/>
            <w:noWrap/>
            <w:vAlign w:val="center"/>
            <w:hideMark/>
          </w:tcPr>
          <w:p w:rsidR="00BA78F8" w:rsidRPr="0055641E" w:rsidRDefault="00E371BB" w:rsidP="0055641E">
            <w:pPr>
              <w:pStyle w:val="aff"/>
            </w:pPr>
            <w:r w:rsidRPr="0055641E">
              <w:rPr>
                <w:rFonts w:hint="eastAsia"/>
              </w:rPr>
              <w:t>输入的数据无</w:t>
            </w:r>
            <w:r w:rsidRPr="0055641E">
              <w:rPr>
                <w:rFonts w:hint="eastAsia"/>
              </w:rPr>
              <w:t xml:space="preserve"> </w:t>
            </w:r>
            <w:r w:rsidR="00BA78F8" w:rsidRPr="0055641E">
              <w:rPr>
                <w:rFonts w:hint="eastAsia"/>
              </w:rPr>
              <w:t>类型标记，按照规则将数据划分为不同集合</w:t>
            </w:r>
          </w:p>
        </w:tc>
      </w:tr>
      <w:tr w:rsidR="00BA78F8" w:rsidRPr="00BA78F8" w:rsidTr="00354F26">
        <w:trPr>
          <w:trHeight w:val="27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预测分析</w:t>
            </w:r>
          </w:p>
        </w:tc>
        <w:tc>
          <w:tcPr>
            <w:tcW w:w="6070" w:type="dxa"/>
            <w:tcBorders>
              <w:top w:val="nil"/>
              <w:left w:val="nil"/>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采取回归方法，利用历史数据预测未来数据</w:t>
            </w:r>
          </w:p>
        </w:tc>
      </w:tr>
      <w:tr w:rsidR="00BA78F8" w:rsidRPr="00BA78F8" w:rsidTr="00354F26">
        <w:trPr>
          <w:trHeight w:val="27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数据总结</w:t>
            </w:r>
          </w:p>
        </w:tc>
        <w:tc>
          <w:tcPr>
            <w:tcW w:w="6070" w:type="dxa"/>
            <w:tcBorders>
              <w:top w:val="nil"/>
              <w:left w:val="nil"/>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对数据进行汇总分析</w:t>
            </w:r>
          </w:p>
        </w:tc>
      </w:tr>
      <w:tr w:rsidR="00BA78F8" w:rsidRPr="00BA78F8" w:rsidTr="00354F26">
        <w:trPr>
          <w:trHeight w:val="27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模式发现</w:t>
            </w:r>
          </w:p>
        </w:tc>
        <w:tc>
          <w:tcPr>
            <w:tcW w:w="6070" w:type="dxa"/>
            <w:tcBorders>
              <w:top w:val="nil"/>
              <w:left w:val="nil"/>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序列模式发现，依赖关系，异常和趋势发现等</w:t>
            </w:r>
          </w:p>
        </w:tc>
      </w:tr>
    </w:tbl>
    <w:p w:rsidR="00722EF1" w:rsidRPr="00722EF1" w:rsidRDefault="00722EF1" w:rsidP="00722EF1">
      <w:pPr>
        <w:pStyle w:val="a0"/>
        <w:ind w:firstLineChars="0" w:firstLine="0"/>
      </w:pPr>
    </w:p>
    <w:p w:rsidR="00722EF1" w:rsidRDefault="00722EF1" w:rsidP="00585FEE">
      <w:pPr>
        <w:pStyle w:val="9"/>
        <w:rPr>
          <w:lang w:eastAsia="zh-CN"/>
        </w:rPr>
      </w:pPr>
      <w:bookmarkStart w:id="28" w:name="_Toc420520694"/>
      <w:r w:rsidRPr="00DB415B">
        <w:rPr>
          <w:rFonts w:hint="eastAsia"/>
        </w:rPr>
        <w:lastRenderedPageBreak/>
        <w:t>表</w:t>
      </w:r>
      <w:r>
        <w:rPr>
          <w:rFonts w:hint="eastAsia"/>
          <w:lang w:eastAsia="zh-CN"/>
        </w:rPr>
        <w:t>2</w:t>
      </w:r>
      <w:r>
        <w:rPr>
          <w:rFonts w:hint="eastAsia"/>
        </w:rPr>
        <w:t>-</w:t>
      </w:r>
      <w:r>
        <w:rPr>
          <w:rFonts w:hint="eastAsia"/>
          <w:lang w:eastAsia="zh-CN"/>
        </w:rPr>
        <w:t>2</w:t>
      </w:r>
      <w:r w:rsidR="0011640A">
        <w:rPr>
          <w:rFonts w:hint="eastAsia"/>
          <w:lang w:eastAsia="zh-CN"/>
        </w:rPr>
        <w:t xml:space="preserve"> </w:t>
      </w:r>
      <w:r w:rsidR="006957F9">
        <w:rPr>
          <w:rFonts w:hint="eastAsia"/>
          <w:lang w:eastAsia="zh-CN"/>
        </w:rPr>
        <w:t xml:space="preserve"> </w:t>
      </w:r>
      <w:r>
        <w:rPr>
          <w:rFonts w:hint="eastAsia"/>
        </w:rPr>
        <w:t>数据挖掘基本方法</w:t>
      </w:r>
      <w:bookmarkEnd w:id="28"/>
    </w:p>
    <w:tbl>
      <w:tblPr>
        <w:tblW w:w="7670" w:type="dxa"/>
        <w:jc w:val="center"/>
        <w:tblLook w:val="04A0" w:firstRow="1" w:lastRow="0" w:firstColumn="1" w:lastColumn="0" w:noHBand="0" w:noVBand="1"/>
      </w:tblPr>
      <w:tblGrid>
        <w:gridCol w:w="1600"/>
        <w:gridCol w:w="6070"/>
      </w:tblGrid>
      <w:tr w:rsidR="00BA78F8" w:rsidRPr="00BA78F8" w:rsidTr="00354F26">
        <w:trPr>
          <w:trHeight w:val="540"/>
          <w:jc w:val="center"/>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统计方法</w:t>
            </w:r>
          </w:p>
        </w:tc>
        <w:tc>
          <w:tcPr>
            <w:tcW w:w="6070" w:type="dxa"/>
            <w:tcBorders>
              <w:top w:val="single" w:sz="4" w:space="0" w:color="auto"/>
              <w:left w:val="nil"/>
              <w:bottom w:val="single" w:sz="4" w:space="0" w:color="auto"/>
              <w:right w:val="single" w:sz="4" w:space="0" w:color="auto"/>
            </w:tcBorders>
            <w:shd w:val="clear" w:color="auto" w:fill="auto"/>
            <w:vAlign w:val="center"/>
            <w:hideMark/>
          </w:tcPr>
          <w:p w:rsidR="00BA78F8" w:rsidRPr="0055641E" w:rsidRDefault="001E0F2B" w:rsidP="0055641E">
            <w:pPr>
              <w:pStyle w:val="aff"/>
            </w:pPr>
            <w:r>
              <w:rPr>
                <w:rFonts w:hint="eastAsia"/>
              </w:rPr>
              <w:t>(1)</w:t>
            </w:r>
            <w:r w:rsidR="00BA78F8" w:rsidRPr="0055641E">
              <w:rPr>
                <w:rFonts w:hint="eastAsia"/>
              </w:rPr>
              <w:t>回归分析（多元回归，自回归等），</w:t>
            </w:r>
            <w:r>
              <w:rPr>
                <w:rFonts w:hint="eastAsia"/>
              </w:rPr>
              <w:t>(2)</w:t>
            </w:r>
            <w:r w:rsidR="00BA78F8" w:rsidRPr="0055641E">
              <w:rPr>
                <w:rFonts w:hint="eastAsia"/>
              </w:rPr>
              <w:t>判别分析（贝叶斯，非参数），</w:t>
            </w:r>
            <w:r>
              <w:rPr>
                <w:rFonts w:hint="eastAsia"/>
              </w:rPr>
              <w:t>(3)</w:t>
            </w:r>
            <w:r w:rsidR="00BA78F8" w:rsidRPr="0055641E">
              <w:rPr>
                <w:rFonts w:hint="eastAsia"/>
              </w:rPr>
              <w:t>聚类分析（</w:t>
            </w:r>
            <w:r w:rsidR="00BF3D16" w:rsidRPr="0055641E">
              <w:rPr>
                <w:rFonts w:hint="eastAsia"/>
              </w:rPr>
              <w:t>平面划分聚类，层次聚类，密度聚类，</w:t>
            </w:r>
            <w:r w:rsidR="003200BE">
              <w:rPr>
                <w:rFonts w:hint="eastAsia"/>
              </w:rPr>
              <w:t>系统聚类，动态聚类），</w:t>
            </w:r>
            <w:r>
              <w:rPr>
                <w:rFonts w:hint="eastAsia"/>
              </w:rPr>
              <w:t>(4)</w:t>
            </w:r>
            <w:r w:rsidR="003200BE">
              <w:rPr>
                <w:rFonts w:hint="eastAsia"/>
              </w:rPr>
              <w:t>“探索”</w:t>
            </w:r>
            <w:r w:rsidR="00BA78F8" w:rsidRPr="0055641E">
              <w:rPr>
                <w:rFonts w:hint="eastAsia"/>
              </w:rPr>
              <w:t>分析（主成分分析，相关性分析）</w:t>
            </w:r>
          </w:p>
        </w:tc>
      </w:tr>
      <w:tr w:rsidR="00BA78F8" w:rsidRPr="00BA78F8" w:rsidTr="00354F26">
        <w:trPr>
          <w:trHeight w:val="27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神经网络方法</w:t>
            </w:r>
          </w:p>
        </w:tc>
        <w:tc>
          <w:tcPr>
            <w:tcW w:w="6070" w:type="dxa"/>
            <w:tcBorders>
              <w:top w:val="nil"/>
              <w:left w:val="nil"/>
              <w:bottom w:val="single" w:sz="4" w:space="0" w:color="auto"/>
              <w:right w:val="single" w:sz="4" w:space="0" w:color="auto"/>
            </w:tcBorders>
            <w:shd w:val="clear" w:color="auto" w:fill="auto"/>
            <w:noWrap/>
            <w:vAlign w:val="center"/>
            <w:hideMark/>
          </w:tcPr>
          <w:p w:rsidR="00BA78F8" w:rsidRPr="0055641E" w:rsidRDefault="001E0F2B" w:rsidP="0055641E">
            <w:pPr>
              <w:pStyle w:val="aff"/>
            </w:pPr>
            <w:r>
              <w:rPr>
                <w:rFonts w:hint="eastAsia"/>
              </w:rPr>
              <w:t>(1)</w:t>
            </w:r>
            <w:r w:rsidR="003200BE">
              <w:rPr>
                <w:rFonts w:hint="eastAsia"/>
              </w:rPr>
              <w:t>前向算法</w:t>
            </w:r>
            <w:r w:rsidR="00BA78F8" w:rsidRPr="0055641E">
              <w:rPr>
                <w:rFonts w:hint="eastAsia"/>
              </w:rPr>
              <w:t>（</w:t>
            </w:r>
            <w:r w:rsidR="00BA78F8" w:rsidRPr="0055641E">
              <w:rPr>
                <w:rFonts w:hint="eastAsia"/>
              </w:rPr>
              <w:t>BP</w:t>
            </w:r>
            <w:r w:rsidR="00BA78F8" w:rsidRPr="0055641E">
              <w:rPr>
                <w:rFonts w:hint="eastAsia"/>
              </w:rPr>
              <w:t>算法），</w:t>
            </w:r>
            <w:r>
              <w:rPr>
                <w:rFonts w:hint="eastAsia"/>
              </w:rPr>
              <w:t>(2)</w:t>
            </w:r>
            <w:r w:rsidR="003200BE">
              <w:rPr>
                <w:rFonts w:hint="eastAsia"/>
              </w:rPr>
              <w:t>“</w:t>
            </w:r>
            <w:r w:rsidR="00BA78F8" w:rsidRPr="0055641E">
              <w:rPr>
                <w:rFonts w:hint="eastAsia"/>
              </w:rPr>
              <w:t>自组织</w:t>
            </w:r>
            <w:r w:rsidR="003200BE">
              <w:t>”</w:t>
            </w:r>
            <w:r w:rsidR="00BA78F8" w:rsidRPr="0055641E">
              <w:rPr>
                <w:rFonts w:hint="eastAsia"/>
              </w:rPr>
              <w:t>神经网络（</w:t>
            </w:r>
            <w:r w:rsidR="003200BE">
              <w:rPr>
                <w:rFonts w:hint="eastAsia"/>
              </w:rPr>
              <w:t>“</w:t>
            </w:r>
            <w:r w:rsidR="00BA78F8" w:rsidRPr="0055641E">
              <w:rPr>
                <w:rFonts w:hint="eastAsia"/>
              </w:rPr>
              <w:t>自组</w:t>
            </w:r>
            <w:r>
              <w:rPr>
                <w:rFonts w:hint="eastAsia"/>
              </w:rPr>
              <w:t>(3)</w:t>
            </w:r>
            <w:r w:rsidR="00BA78F8" w:rsidRPr="0055641E">
              <w:rPr>
                <w:rFonts w:hint="eastAsia"/>
              </w:rPr>
              <w:t>织</w:t>
            </w:r>
            <w:r w:rsidR="003200BE">
              <w:rPr>
                <w:rFonts w:hint="eastAsia"/>
              </w:rPr>
              <w:t>”</w:t>
            </w:r>
            <w:r w:rsidR="00BA78F8" w:rsidRPr="0055641E">
              <w:rPr>
                <w:rFonts w:hint="eastAsia"/>
              </w:rPr>
              <w:t>特征映像，竞争学习）</w:t>
            </w:r>
          </w:p>
        </w:tc>
      </w:tr>
      <w:tr w:rsidR="00BA78F8" w:rsidRPr="00BA78F8" w:rsidTr="00354F26">
        <w:trPr>
          <w:trHeight w:val="27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机器学习方法</w:t>
            </w:r>
          </w:p>
        </w:tc>
        <w:tc>
          <w:tcPr>
            <w:tcW w:w="6070" w:type="dxa"/>
            <w:tcBorders>
              <w:top w:val="nil"/>
              <w:left w:val="nil"/>
              <w:bottom w:val="single" w:sz="4" w:space="0" w:color="auto"/>
              <w:right w:val="single" w:sz="4" w:space="0" w:color="auto"/>
            </w:tcBorders>
            <w:shd w:val="clear" w:color="auto" w:fill="auto"/>
            <w:noWrap/>
            <w:vAlign w:val="center"/>
            <w:hideMark/>
          </w:tcPr>
          <w:p w:rsidR="00BA78F8" w:rsidRPr="0055641E" w:rsidRDefault="001E0F2B" w:rsidP="0055641E">
            <w:pPr>
              <w:pStyle w:val="aff"/>
            </w:pPr>
            <w:r>
              <w:rPr>
                <w:rFonts w:hint="eastAsia"/>
              </w:rPr>
              <w:t>(1)</w:t>
            </w:r>
            <w:r w:rsidR="003200BE">
              <w:rPr>
                <w:rFonts w:hint="eastAsia"/>
              </w:rPr>
              <w:t>“归纳</w:t>
            </w:r>
            <w:r w:rsidR="003200BE">
              <w:rPr>
                <w:rFonts w:hint="eastAsia"/>
              </w:rPr>
              <w:t xml:space="preserve"> </w:t>
            </w:r>
            <w:r w:rsidR="003200BE">
              <w:rPr>
                <w:rFonts w:hint="eastAsia"/>
              </w:rPr>
              <w:t>学习</w:t>
            </w:r>
            <w:r w:rsidR="003200BE">
              <w:t>”</w:t>
            </w:r>
            <w:r w:rsidR="00BA78F8" w:rsidRPr="0055641E">
              <w:rPr>
                <w:rFonts w:hint="eastAsia"/>
              </w:rPr>
              <w:t>法（规则归纳，决策树），</w:t>
            </w:r>
            <w:r>
              <w:rPr>
                <w:rFonts w:hint="eastAsia"/>
              </w:rPr>
              <w:t>(2)</w:t>
            </w:r>
            <w:r w:rsidR="00BA78F8" w:rsidRPr="0055641E">
              <w:rPr>
                <w:rFonts w:hint="eastAsia"/>
              </w:rPr>
              <w:t>基于范例的学习方法，</w:t>
            </w:r>
            <w:r>
              <w:rPr>
                <w:rFonts w:hint="eastAsia"/>
              </w:rPr>
              <w:t>(3)</w:t>
            </w:r>
            <w:r w:rsidR="00BA78F8" w:rsidRPr="0055641E">
              <w:rPr>
                <w:rFonts w:hint="eastAsia"/>
              </w:rPr>
              <w:t>遗传算法</w:t>
            </w:r>
          </w:p>
        </w:tc>
      </w:tr>
      <w:tr w:rsidR="00BA78F8" w:rsidRPr="00BA78F8" w:rsidTr="00354F26">
        <w:trPr>
          <w:trHeight w:val="270"/>
          <w:jc w:val="center"/>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rsidR="00BA78F8" w:rsidRPr="0055641E" w:rsidRDefault="00BA78F8" w:rsidP="0055641E">
            <w:pPr>
              <w:pStyle w:val="aff"/>
            </w:pPr>
            <w:r w:rsidRPr="0055641E">
              <w:rPr>
                <w:rFonts w:hint="eastAsia"/>
              </w:rPr>
              <w:t>数据仓库方法</w:t>
            </w:r>
          </w:p>
        </w:tc>
        <w:tc>
          <w:tcPr>
            <w:tcW w:w="6070" w:type="dxa"/>
            <w:tcBorders>
              <w:top w:val="nil"/>
              <w:left w:val="nil"/>
              <w:bottom w:val="single" w:sz="4" w:space="0" w:color="auto"/>
              <w:right w:val="single" w:sz="4" w:space="0" w:color="auto"/>
            </w:tcBorders>
            <w:shd w:val="clear" w:color="auto" w:fill="auto"/>
            <w:noWrap/>
            <w:vAlign w:val="center"/>
            <w:hideMark/>
          </w:tcPr>
          <w:p w:rsidR="00BA78F8" w:rsidRPr="0055641E" w:rsidRDefault="00D252AC" w:rsidP="0055641E">
            <w:pPr>
              <w:pStyle w:val="aff"/>
            </w:pPr>
            <w:r>
              <w:rPr>
                <w:rFonts w:hint="eastAsia"/>
              </w:rPr>
              <w:t>(1)</w:t>
            </w:r>
            <w:r w:rsidR="00BA78F8" w:rsidRPr="0055641E">
              <w:rPr>
                <w:rFonts w:hint="eastAsia"/>
              </w:rPr>
              <w:t>多维分析，</w:t>
            </w:r>
            <w:r>
              <w:rPr>
                <w:rFonts w:hint="eastAsia"/>
              </w:rPr>
              <w:t>(2)</w:t>
            </w:r>
            <w:r w:rsidR="00BA78F8" w:rsidRPr="0055641E">
              <w:rPr>
                <w:rFonts w:hint="eastAsia"/>
              </w:rPr>
              <w:t>联机分析，</w:t>
            </w:r>
            <w:r>
              <w:rPr>
                <w:rFonts w:hint="eastAsia"/>
              </w:rPr>
              <w:t>(3)</w:t>
            </w:r>
            <w:r w:rsidR="00BA78F8" w:rsidRPr="0055641E">
              <w:rPr>
                <w:rFonts w:hint="eastAsia"/>
              </w:rPr>
              <w:t>属性归纳方法，</w:t>
            </w:r>
            <w:r>
              <w:rPr>
                <w:rFonts w:hint="eastAsia"/>
              </w:rPr>
              <w:t>(4)</w:t>
            </w:r>
            <w:r w:rsidR="00BA78F8" w:rsidRPr="0055641E">
              <w:rPr>
                <w:rFonts w:hint="eastAsia"/>
              </w:rPr>
              <w:t>数据分析，</w:t>
            </w:r>
            <w:r>
              <w:rPr>
                <w:rFonts w:hint="eastAsia"/>
              </w:rPr>
              <w:t>(5)</w:t>
            </w:r>
            <w:r w:rsidR="00BA78F8" w:rsidRPr="0055641E">
              <w:rPr>
                <w:rFonts w:hint="eastAsia"/>
              </w:rPr>
              <w:t>建模</w:t>
            </w:r>
          </w:p>
        </w:tc>
      </w:tr>
    </w:tbl>
    <w:p w:rsidR="00BA78F8" w:rsidRPr="00BA78F8" w:rsidRDefault="00E371BB" w:rsidP="006431BE">
      <w:pPr>
        <w:ind w:firstLine="480"/>
      </w:pPr>
      <w:r>
        <w:rPr>
          <w:rFonts w:hint="eastAsia"/>
        </w:rPr>
        <w:t>文本挖掘理论研究领域主要对各种算法进行改进，对文本挖掘的各个环节进行优化处理，</w:t>
      </w:r>
      <w:r w:rsidR="00DA12C9">
        <w:rPr>
          <w:rFonts w:hint="eastAsia"/>
        </w:rPr>
        <w:t>将文本挖掘应用在电子商务，金融，财经，医药，生物，互联网等各个领域之中，解决信息爆炸问题。</w:t>
      </w:r>
    </w:p>
    <w:p w:rsidR="00C64E85" w:rsidRDefault="00C64E85" w:rsidP="00006117">
      <w:pPr>
        <w:pStyle w:val="2"/>
      </w:pPr>
      <w:bookmarkStart w:id="29" w:name="_Toc420520420"/>
      <w:r w:rsidRPr="002C3716">
        <w:rPr>
          <w:rFonts w:hint="eastAsia"/>
        </w:rPr>
        <w:t>2.</w:t>
      </w:r>
      <w:r>
        <w:rPr>
          <w:rFonts w:hint="eastAsia"/>
        </w:rPr>
        <w:t>4</w:t>
      </w:r>
      <w:r w:rsidR="00006117">
        <w:rPr>
          <w:rFonts w:hint="eastAsia"/>
        </w:rPr>
        <w:t xml:space="preserve">  </w:t>
      </w:r>
      <w:r w:rsidR="00982726">
        <w:rPr>
          <w:rFonts w:hint="eastAsia"/>
        </w:rPr>
        <w:t>电商市场需求</w:t>
      </w:r>
      <w:r>
        <w:rPr>
          <w:rFonts w:hint="eastAsia"/>
        </w:rPr>
        <w:t>研究现状</w:t>
      </w:r>
      <w:bookmarkEnd w:id="29"/>
    </w:p>
    <w:p w:rsidR="009D0DAF" w:rsidRDefault="00A7436E" w:rsidP="00B43A9A">
      <w:pPr>
        <w:ind w:firstLine="480"/>
      </w:pPr>
      <w:r>
        <w:rPr>
          <w:rFonts w:hint="eastAsia"/>
        </w:rPr>
        <w:t>目前对于市场需求方面的研究主要包含以下几个方面：物流方面预测</w:t>
      </w:r>
      <w:r w:rsidR="0064206A">
        <w:rPr>
          <w:rFonts w:hint="eastAsia"/>
        </w:rPr>
        <w:t>，基于互联网搜索量</w:t>
      </w:r>
      <w:r w:rsidR="0041119F">
        <w:rPr>
          <w:rFonts w:hint="eastAsia"/>
        </w:rPr>
        <w:t>对某种商品进行</w:t>
      </w:r>
      <w:r w:rsidR="0064206A">
        <w:rPr>
          <w:rFonts w:hint="eastAsia"/>
        </w:rPr>
        <w:t>预测，</w:t>
      </w:r>
      <w:r w:rsidR="0041119F">
        <w:rPr>
          <w:rFonts w:hint="eastAsia"/>
        </w:rPr>
        <w:t>大部分研究针对个体的个性化推荐以及算法的研究</w:t>
      </w:r>
      <w:r w:rsidR="00272B57">
        <w:rPr>
          <w:rFonts w:hint="eastAsia"/>
        </w:rPr>
        <w:t>，以及针对供应链的研究</w:t>
      </w:r>
      <w:r w:rsidR="00DC1BDB">
        <w:rPr>
          <w:rFonts w:hint="eastAsia"/>
        </w:rPr>
        <w:t>，针对销售额的预测</w:t>
      </w:r>
      <w:r w:rsidR="00272B57">
        <w:rPr>
          <w:rFonts w:hint="eastAsia"/>
        </w:rPr>
        <w:t>。</w:t>
      </w:r>
    </w:p>
    <w:p w:rsidR="00A7436E" w:rsidRPr="00A7436E" w:rsidRDefault="00A7436E" w:rsidP="00B43A9A">
      <w:pPr>
        <w:ind w:firstLine="480"/>
      </w:pPr>
      <w:r>
        <w:rPr>
          <w:rFonts w:hint="eastAsia"/>
        </w:rPr>
        <w:t>物流方面预测的方法主要包括：定性分析，回归分析，时间序列分析，趋势外推方法。</w:t>
      </w:r>
      <w:r w:rsidR="0064206A">
        <w:rPr>
          <w:rFonts w:hint="eastAsia"/>
        </w:rPr>
        <w:t>基于互联网搜索量的预测中</w:t>
      </w:r>
      <w:r w:rsidR="00CB4E9D">
        <w:rPr>
          <w:rFonts w:hint="eastAsia"/>
        </w:rPr>
        <w:t>，北京邮电大学刘佳霖</w:t>
      </w:r>
      <w:r w:rsidR="00374A8B">
        <w:rPr>
          <w:rFonts w:hint="eastAsia"/>
          <w:vertAlign w:val="superscript"/>
        </w:rPr>
        <w:t>[17]</w:t>
      </w:r>
      <w:r w:rsidR="00CB4E9D">
        <w:rPr>
          <w:rFonts w:hint="eastAsia"/>
        </w:rPr>
        <w:t>以百度指数与</w:t>
      </w:r>
      <w:r w:rsidR="009B6880">
        <w:rPr>
          <w:rFonts w:hint="eastAsia"/>
        </w:rPr>
        <w:t>“</w:t>
      </w:r>
      <w:r w:rsidR="00CB4E9D">
        <w:rPr>
          <w:rFonts w:hint="eastAsia"/>
        </w:rPr>
        <w:t>移动飞信</w:t>
      </w:r>
      <w:r w:rsidR="009B6880">
        <w:rPr>
          <w:rFonts w:hint="eastAsia"/>
        </w:rPr>
        <w:t>”</w:t>
      </w:r>
      <w:r w:rsidR="00CB4E9D">
        <w:rPr>
          <w:rFonts w:hint="eastAsia"/>
        </w:rPr>
        <w:t>用户数</w:t>
      </w:r>
      <w:r w:rsidR="009B6880">
        <w:rPr>
          <w:rFonts w:hint="eastAsia"/>
        </w:rPr>
        <w:t>量</w:t>
      </w:r>
      <w:r w:rsidR="00CB4E9D">
        <w:rPr>
          <w:rFonts w:hint="eastAsia"/>
        </w:rPr>
        <w:t>为基础，采取时间序列分析模型，引入了百度指数与移动用户数。探索了电影票房这种商品的互联网搜索量与市场需求之间的关系。</w:t>
      </w:r>
    </w:p>
    <w:p w:rsidR="0064206A" w:rsidRDefault="00CB4E9D" w:rsidP="00B43A9A">
      <w:pPr>
        <w:ind w:firstLine="480"/>
      </w:pPr>
      <w:r>
        <w:rPr>
          <w:rFonts w:hint="eastAsia"/>
        </w:rPr>
        <w:t>针对互联网搜索量与市场需求的研究目前国外学者研究较多。</w:t>
      </w:r>
      <w:r>
        <w:rPr>
          <w:rFonts w:hint="eastAsia"/>
        </w:rPr>
        <w:t>Hyunyong Choi,</w:t>
      </w:r>
      <w:r w:rsidR="00C63C15">
        <w:rPr>
          <w:rFonts w:hint="eastAsia"/>
        </w:rPr>
        <w:t xml:space="preserve"> </w:t>
      </w:r>
      <w:r>
        <w:rPr>
          <w:rFonts w:hint="eastAsia"/>
        </w:rPr>
        <w:t>Hal Varian 2009</w:t>
      </w:r>
      <w:r>
        <w:rPr>
          <w:rFonts w:hint="eastAsia"/>
        </w:rPr>
        <w:t>年采用</w:t>
      </w:r>
      <w:r>
        <w:rPr>
          <w:rFonts w:hint="eastAsia"/>
        </w:rPr>
        <w:t>Google Trends</w:t>
      </w:r>
      <w:r>
        <w:rPr>
          <w:rFonts w:hint="eastAsia"/>
        </w:rPr>
        <w:t>关于汽车的搜索记录，包括福特汽车，雪佛兰，日本丰田</w:t>
      </w:r>
      <w:r w:rsidR="00066F6B">
        <w:rPr>
          <w:rFonts w:hint="eastAsia"/>
        </w:rPr>
        <w:t>等为预测</w:t>
      </w:r>
      <w:r w:rsidR="00CB1F6F">
        <w:rPr>
          <w:rFonts w:hint="eastAsia"/>
        </w:rPr>
        <w:t>对象，建立模型发现上述商品销售量与其关键词在互联网上的搜索量具有</w:t>
      </w:r>
      <w:r w:rsidR="00066F6B">
        <w:rPr>
          <w:rFonts w:hint="eastAsia"/>
        </w:rPr>
        <w:t>重要的正相关性</w:t>
      </w:r>
      <w:r w:rsidR="00374A8B">
        <w:rPr>
          <w:rFonts w:hint="eastAsia"/>
          <w:vertAlign w:val="superscript"/>
        </w:rPr>
        <w:t>[18]</w:t>
      </w:r>
      <w:r w:rsidR="00066F6B">
        <w:rPr>
          <w:rFonts w:hint="eastAsia"/>
        </w:rPr>
        <w:t>。</w:t>
      </w:r>
      <w:r w:rsidR="00E65A7F" w:rsidRPr="00E65A7F">
        <w:rPr>
          <w:rFonts w:hint="eastAsia"/>
        </w:rPr>
        <w:t>Sim</w:t>
      </w:r>
      <w:r w:rsidR="00E65A7F">
        <w:rPr>
          <w:rFonts w:hint="eastAsia"/>
        </w:rPr>
        <w:t>eon Vosen,</w:t>
      </w:r>
      <w:r w:rsidR="00C63C15">
        <w:rPr>
          <w:rFonts w:hint="eastAsia"/>
        </w:rPr>
        <w:t xml:space="preserve"> </w:t>
      </w:r>
      <w:r w:rsidR="00E65A7F">
        <w:rPr>
          <w:rFonts w:hint="eastAsia"/>
        </w:rPr>
        <w:t>Torsten Schmidt</w:t>
      </w:r>
      <w:r w:rsidR="00E65A7F">
        <w:rPr>
          <w:rFonts w:hint="eastAsia"/>
        </w:rPr>
        <w:t>在</w:t>
      </w:r>
      <w:r w:rsidR="00E65A7F">
        <w:rPr>
          <w:rFonts w:hint="eastAsia"/>
        </w:rPr>
        <w:t>2011</w:t>
      </w:r>
      <w:r w:rsidR="00E65A7F">
        <w:rPr>
          <w:rFonts w:hint="eastAsia"/>
        </w:rPr>
        <w:t>年研究互联网搜</w:t>
      </w:r>
      <w:r w:rsidR="00C63C15">
        <w:rPr>
          <w:rFonts w:hint="eastAsia"/>
        </w:rPr>
        <w:t>索</w:t>
      </w:r>
      <w:r w:rsidR="00E65A7F">
        <w:rPr>
          <w:rFonts w:hint="eastAsia"/>
        </w:rPr>
        <w:t>记录与美国私人消费之间的关系，发现当引入互联网搜索量与</w:t>
      </w:r>
      <w:r w:rsidR="00E65A7F">
        <w:rPr>
          <w:rFonts w:hint="eastAsia"/>
        </w:rPr>
        <w:t>CCI</w:t>
      </w:r>
      <w:r w:rsidR="00E65A7F">
        <w:rPr>
          <w:rFonts w:hint="eastAsia"/>
        </w:rPr>
        <w:t>，</w:t>
      </w:r>
      <w:r w:rsidR="00E65A7F">
        <w:rPr>
          <w:rFonts w:hint="eastAsia"/>
        </w:rPr>
        <w:t>MCSI</w:t>
      </w:r>
      <w:r w:rsidR="00E65A7F">
        <w:rPr>
          <w:rFonts w:hint="eastAsia"/>
        </w:rPr>
        <w:t>三个变量进入需求模型</w:t>
      </w:r>
      <w:r w:rsidR="003F4B35">
        <w:rPr>
          <w:rFonts w:hint="eastAsia"/>
        </w:rPr>
        <w:t>。结果显示，新变量是模型的准确程度有所提升，互联网搜索量进入模型后的模型的准确率提升程度最大</w:t>
      </w:r>
      <w:r w:rsidR="00374A8B">
        <w:rPr>
          <w:rFonts w:hint="eastAsia"/>
          <w:vertAlign w:val="superscript"/>
        </w:rPr>
        <w:t>[19]</w:t>
      </w:r>
      <w:r w:rsidR="003F4B35">
        <w:rPr>
          <w:rFonts w:hint="eastAsia"/>
        </w:rPr>
        <w:t>。</w:t>
      </w:r>
      <w:r w:rsidR="006B70EC">
        <w:rPr>
          <w:rFonts w:hint="eastAsia"/>
        </w:rPr>
        <w:t>Nicholas Lincoln</w:t>
      </w:r>
      <w:r w:rsidR="006B70EC">
        <w:rPr>
          <w:rFonts w:hint="eastAsia"/>
        </w:rPr>
        <w:t>在</w:t>
      </w:r>
      <w:r w:rsidR="006B70EC">
        <w:rPr>
          <w:rFonts w:hint="eastAsia"/>
        </w:rPr>
        <w:t>2011</w:t>
      </w:r>
      <w:r w:rsidR="006B70EC">
        <w:rPr>
          <w:rFonts w:hint="eastAsia"/>
        </w:rPr>
        <w:t>年</w:t>
      </w:r>
      <w:r w:rsidR="00287818">
        <w:rPr>
          <w:rFonts w:hint="eastAsia"/>
        </w:rPr>
        <w:t>研究</w:t>
      </w:r>
      <w:r w:rsidR="006B70EC">
        <w:rPr>
          <w:rFonts w:hint="eastAsia"/>
        </w:rPr>
        <w:t>iphone</w:t>
      </w:r>
      <w:r w:rsidR="00287818">
        <w:rPr>
          <w:rFonts w:hint="eastAsia"/>
        </w:rPr>
        <w:t>，</w:t>
      </w:r>
      <w:r w:rsidR="00C63C15">
        <w:t>iPad</w:t>
      </w:r>
      <w:r w:rsidR="00287818">
        <w:rPr>
          <w:rFonts w:hint="eastAsia"/>
        </w:rPr>
        <w:t>的销售量与</w:t>
      </w:r>
      <w:r w:rsidR="00287818">
        <w:rPr>
          <w:rFonts w:hint="eastAsia"/>
        </w:rPr>
        <w:t>internet</w:t>
      </w:r>
      <w:r w:rsidR="00287818">
        <w:rPr>
          <w:rFonts w:hint="eastAsia"/>
        </w:rPr>
        <w:t>搜索量（</w:t>
      </w:r>
      <w:r w:rsidR="00C63C15">
        <w:t>google</w:t>
      </w:r>
      <w:r w:rsidR="00287818">
        <w:rPr>
          <w:rFonts w:hint="eastAsia"/>
        </w:rPr>
        <w:t xml:space="preserve"> trends</w:t>
      </w:r>
      <w:r w:rsidR="00287818">
        <w:rPr>
          <w:rFonts w:hint="eastAsia"/>
        </w:rPr>
        <w:t>上的搜索量数据为数据来源），广告投入的关系，得出结论</w:t>
      </w:r>
      <w:r w:rsidR="00287818">
        <w:t>Iphone</w:t>
      </w:r>
      <w:r w:rsidR="00287818">
        <w:rPr>
          <w:rFonts w:hint="eastAsia"/>
        </w:rPr>
        <w:t>的销售与其互联网搜索量有较大关系，与广告投入无关。</w:t>
      </w:r>
      <w:r w:rsidR="00C63C15">
        <w:t>IPad</w:t>
      </w:r>
      <w:r w:rsidR="00287818">
        <w:rPr>
          <w:rFonts w:hint="eastAsia"/>
        </w:rPr>
        <w:t>销售则与因素都无关</w:t>
      </w:r>
      <w:r w:rsidR="00374A8B">
        <w:rPr>
          <w:rFonts w:hint="eastAsia"/>
          <w:vertAlign w:val="superscript"/>
        </w:rPr>
        <w:t>[20]</w:t>
      </w:r>
      <w:r w:rsidR="00287818">
        <w:rPr>
          <w:rFonts w:hint="eastAsia"/>
        </w:rPr>
        <w:t>。</w:t>
      </w:r>
      <w:r w:rsidR="00325A18">
        <w:rPr>
          <w:rFonts w:hint="eastAsia"/>
        </w:rPr>
        <w:t xml:space="preserve">Gauri </w:t>
      </w:r>
      <w:r w:rsidR="00325A18">
        <w:t>Kulkarni</w:t>
      </w:r>
      <w:r w:rsidR="00325A18">
        <w:rPr>
          <w:rFonts w:hint="eastAsia"/>
        </w:rPr>
        <w:t>,</w:t>
      </w:r>
      <w:r w:rsidR="00D44F39">
        <w:rPr>
          <w:rFonts w:hint="eastAsia"/>
        </w:rPr>
        <w:t xml:space="preserve"> </w:t>
      </w:r>
      <w:r w:rsidR="00325A18">
        <w:rPr>
          <w:rFonts w:hint="eastAsia"/>
        </w:rPr>
        <w:t>P.K.Kannan,Wendy Moe</w:t>
      </w:r>
      <w:r w:rsidR="00325A18">
        <w:rPr>
          <w:rFonts w:hint="eastAsia"/>
        </w:rPr>
        <w:t>在</w:t>
      </w:r>
      <w:r w:rsidR="00325A18">
        <w:rPr>
          <w:rFonts w:hint="eastAsia"/>
        </w:rPr>
        <w:t>2012</w:t>
      </w:r>
      <w:r w:rsidR="00325A18">
        <w:rPr>
          <w:rFonts w:hint="eastAsia"/>
        </w:rPr>
        <w:t>年研究了互联网搜索量对于电影票房的预测模型。对电影发布当周的票房以及后续票房利用模型进行预测，结果</w:t>
      </w:r>
      <w:r w:rsidR="00325A18">
        <w:rPr>
          <w:rFonts w:hint="eastAsia"/>
        </w:rPr>
        <w:lastRenderedPageBreak/>
        <w:t>显示：</w:t>
      </w:r>
      <w:r w:rsidR="00325A18">
        <w:rPr>
          <w:rFonts w:hint="eastAsia"/>
        </w:rPr>
        <w:t>Internet</w:t>
      </w:r>
      <w:r w:rsidR="00325A18">
        <w:rPr>
          <w:rFonts w:hint="eastAsia"/>
        </w:rPr>
        <w:t>搜索量的引入可以较大程度提高</w:t>
      </w:r>
      <w:r w:rsidR="00C87116">
        <w:rPr>
          <w:rFonts w:hint="eastAsia"/>
        </w:rPr>
        <w:t>预测</w:t>
      </w:r>
      <w:r w:rsidR="00325A18">
        <w:rPr>
          <w:rFonts w:hint="eastAsia"/>
        </w:rPr>
        <w:t>精度</w:t>
      </w:r>
      <w:r w:rsidR="00374A8B">
        <w:rPr>
          <w:rFonts w:hint="eastAsia"/>
          <w:vertAlign w:val="superscript"/>
        </w:rPr>
        <w:t>[21]</w:t>
      </w:r>
      <w:r w:rsidR="00325A18">
        <w:rPr>
          <w:rFonts w:hint="eastAsia"/>
        </w:rPr>
        <w:t>。</w:t>
      </w:r>
    </w:p>
    <w:p w:rsidR="00CF07F6" w:rsidRDefault="0041119F" w:rsidP="00B43A9A">
      <w:pPr>
        <w:ind w:firstLine="480"/>
      </w:pPr>
      <w:r w:rsidRPr="0041119F">
        <w:rPr>
          <w:rFonts w:hint="eastAsia"/>
        </w:rPr>
        <w:t>针对个体的个性化</w:t>
      </w:r>
      <w:r>
        <w:rPr>
          <w:rFonts w:hint="eastAsia"/>
        </w:rPr>
        <w:t>推荐方法的研究，</w:t>
      </w:r>
      <w:r w:rsidR="002430EE">
        <w:rPr>
          <w:rFonts w:hint="eastAsia"/>
        </w:rPr>
        <w:t>推荐策略推荐算法的选择与推荐系统的构建是目前国内学者研究的主要方向。目前推荐算法的类型包括基于规则，效用，知识，内容的推荐以及协同过滤推荐</w:t>
      </w:r>
      <w:r w:rsidR="00374A8B">
        <w:rPr>
          <w:rFonts w:hint="eastAsia"/>
          <w:vertAlign w:val="superscript"/>
        </w:rPr>
        <w:t>[23]</w:t>
      </w:r>
      <w:r w:rsidR="002430EE">
        <w:rPr>
          <w:rFonts w:hint="eastAsia"/>
        </w:rPr>
        <w:t>。其中</w:t>
      </w:r>
      <w:r w:rsidR="00272B57">
        <w:rPr>
          <w:rFonts w:hint="eastAsia"/>
        </w:rPr>
        <w:t>,</w:t>
      </w:r>
      <w:r w:rsidR="002430EE">
        <w:rPr>
          <w:rFonts w:hint="eastAsia"/>
        </w:rPr>
        <w:t>复旦大学吴海峰在其硕士论文中提出采用层次分析法完成多</w:t>
      </w:r>
      <w:r w:rsidR="002430EE">
        <w:rPr>
          <w:rFonts w:hint="eastAsia"/>
        </w:rPr>
        <w:t>Agent</w:t>
      </w:r>
      <w:r w:rsidR="002430EE">
        <w:rPr>
          <w:rFonts w:hint="eastAsia"/>
        </w:rPr>
        <w:t>的物流服务推荐系统设计与实施</w:t>
      </w:r>
      <w:r w:rsidR="00374A8B">
        <w:rPr>
          <w:rFonts w:hint="eastAsia"/>
          <w:vertAlign w:val="superscript"/>
        </w:rPr>
        <w:t>[22]</w:t>
      </w:r>
      <w:r w:rsidR="002430EE">
        <w:rPr>
          <w:rFonts w:hint="eastAsia"/>
        </w:rPr>
        <w:t>。</w:t>
      </w:r>
      <w:r w:rsidR="00272B57">
        <w:rPr>
          <w:rFonts w:hint="eastAsia"/>
        </w:rPr>
        <w:t>对于供应链的研究逐渐从供应链</w:t>
      </w:r>
      <w:r w:rsidR="00272B57">
        <w:rPr>
          <w:rFonts w:hint="eastAsia"/>
        </w:rPr>
        <w:t>SC</w:t>
      </w:r>
      <w:r w:rsidR="00272B57">
        <w:rPr>
          <w:rFonts w:hint="eastAsia"/>
        </w:rPr>
        <w:t>向需求链</w:t>
      </w:r>
      <w:r w:rsidR="00272B57">
        <w:rPr>
          <w:rFonts w:hint="eastAsia"/>
        </w:rPr>
        <w:t>DC</w:t>
      </w:r>
      <w:r w:rsidR="00272B57">
        <w:rPr>
          <w:rFonts w:hint="eastAsia"/>
        </w:rPr>
        <w:t>转变，之所以做出上述转变主要原因是：</w:t>
      </w:r>
      <w:r w:rsidR="00272B57">
        <w:rPr>
          <w:rFonts w:hint="eastAsia"/>
        </w:rPr>
        <w:t>SCM</w:t>
      </w:r>
      <w:r w:rsidR="00CB1F6F">
        <w:rPr>
          <w:rFonts w:hint="eastAsia"/>
        </w:rPr>
        <w:t>对中心要就较高</w:t>
      </w:r>
      <w:r w:rsidR="00272B57">
        <w:rPr>
          <w:rFonts w:hint="eastAsia"/>
        </w:rPr>
        <w:t>，由于</w:t>
      </w:r>
      <w:r w:rsidR="00272B57">
        <w:rPr>
          <w:rFonts w:hint="eastAsia"/>
        </w:rPr>
        <w:t>SC</w:t>
      </w:r>
      <w:r w:rsidR="00272B57">
        <w:rPr>
          <w:rFonts w:hint="eastAsia"/>
        </w:rPr>
        <w:t>的计划复杂性以及协调成本高</w:t>
      </w:r>
      <w:r w:rsidR="00272B57">
        <w:rPr>
          <w:rFonts w:hint="eastAsia"/>
        </w:rPr>
        <w:t>SC</w:t>
      </w:r>
      <w:r w:rsidR="00272B57">
        <w:rPr>
          <w:rFonts w:hint="eastAsia"/>
        </w:rPr>
        <w:t>重构困难，所以目前偏重于</w:t>
      </w:r>
      <w:r w:rsidR="00272B57">
        <w:rPr>
          <w:rFonts w:hint="eastAsia"/>
        </w:rPr>
        <w:t>SC</w:t>
      </w:r>
      <w:r w:rsidR="00272B57">
        <w:rPr>
          <w:rFonts w:hint="eastAsia"/>
        </w:rPr>
        <w:t>向</w:t>
      </w:r>
      <w:r w:rsidR="00272B57">
        <w:rPr>
          <w:rFonts w:hint="eastAsia"/>
        </w:rPr>
        <w:t>DC</w:t>
      </w:r>
      <w:r w:rsidR="00272B57">
        <w:rPr>
          <w:rFonts w:hint="eastAsia"/>
        </w:rPr>
        <w:t>转变</w:t>
      </w:r>
      <w:r w:rsidR="00374A8B">
        <w:rPr>
          <w:rFonts w:hint="eastAsia"/>
          <w:vertAlign w:val="superscript"/>
        </w:rPr>
        <w:t>[24]</w:t>
      </w:r>
      <w:r w:rsidR="00272B57">
        <w:rPr>
          <w:rFonts w:hint="eastAsia"/>
        </w:rPr>
        <w:t>。</w:t>
      </w:r>
    </w:p>
    <w:p w:rsidR="006130A4" w:rsidRPr="00CF07F6" w:rsidRDefault="00CF07F6" w:rsidP="002C69B7">
      <w:pPr>
        <w:spacing w:line="240" w:lineRule="auto"/>
        <w:ind w:firstLineChars="0" w:firstLine="0"/>
        <w:jc w:val="center"/>
      </w:pPr>
      <w:r>
        <w:rPr>
          <w:noProof/>
          <w:color w:val="FF0000"/>
        </w:rPr>
        <w:drawing>
          <wp:inline distT="0" distB="0" distL="0" distR="0" wp14:anchorId="471D840C" wp14:editId="525FA4B0">
            <wp:extent cx="5125817" cy="33051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8预测方法总结.jpg"/>
                    <pic:cNvPicPr/>
                  </pic:nvPicPr>
                  <pic:blipFill>
                    <a:blip r:embed="rId36">
                      <a:extLst>
                        <a:ext uri="{28A0092B-C50C-407E-A947-70E740481C1C}">
                          <a14:useLocalDpi xmlns:a14="http://schemas.microsoft.com/office/drawing/2010/main" val="0"/>
                        </a:ext>
                      </a:extLst>
                    </a:blip>
                    <a:stretch>
                      <a:fillRect/>
                    </a:stretch>
                  </pic:blipFill>
                  <pic:spPr>
                    <a:xfrm>
                      <a:off x="0" y="0"/>
                      <a:ext cx="5136689" cy="3312185"/>
                    </a:xfrm>
                    <a:prstGeom prst="rect">
                      <a:avLst/>
                    </a:prstGeom>
                  </pic:spPr>
                </pic:pic>
              </a:graphicData>
            </a:graphic>
          </wp:inline>
        </w:drawing>
      </w:r>
    </w:p>
    <w:p w:rsidR="006130A4" w:rsidRPr="006130A4" w:rsidRDefault="006130A4" w:rsidP="001641F0">
      <w:pPr>
        <w:pStyle w:val="8"/>
      </w:pPr>
      <w:bookmarkStart w:id="30" w:name="_Toc420520638"/>
      <w:r w:rsidRPr="00DB415B">
        <w:rPr>
          <w:rFonts w:hint="eastAsia"/>
        </w:rPr>
        <w:t>图</w:t>
      </w:r>
      <w:r>
        <w:rPr>
          <w:rFonts w:hint="eastAsia"/>
        </w:rPr>
        <w:t>2</w:t>
      </w:r>
      <w:r w:rsidR="00206898">
        <w:rPr>
          <w:rFonts w:hint="eastAsia"/>
        </w:rPr>
        <w:t>.2</w:t>
      </w:r>
      <w:r w:rsidRPr="00DB415B">
        <w:rPr>
          <w:rFonts w:hint="eastAsia"/>
        </w:rPr>
        <w:t xml:space="preserve"> </w:t>
      </w:r>
      <w:r>
        <w:rPr>
          <w:rFonts w:hint="eastAsia"/>
        </w:rPr>
        <w:t xml:space="preserve"> </w:t>
      </w:r>
      <w:r>
        <w:rPr>
          <w:rFonts w:hint="eastAsia"/>
        </w:rPr>
        <w:t>需求预测方法</w:t>
      </w:r>
      <w:bookmarkEnd w:id="30"/>
    </w:p>
    <w:p w:rsidR="008D6F56" w:rsidRDefault="00F178CC" w:rsidP="00B43A9A">
      <w:pPr>
        <w:ind w:firstLine="480"/>
      </w:pPr>
      <w:r w:rsidRPr="006130A4">
        <w:rPr>
          <w:rFonts w:hint="eastAsia"/>
        </w:rPr>
        <w:t>目前，对于</w:t>
      </w:r>
      <w:r>
        <w:rPr>
          <w:rFonts w:hint="eastAsia"/>
        </w:rPr>
        <w:t>销量的预测的研究主要方法包括：定性分析与定量分析。具体方法由哈尔滨工业大学樊营营在其硕士论文中进行了总结</w:t>
      </w:r>
      <w:r w:rsidR="00374A8B">
        <w:rPr>
          <w:rFonts w:hint="eastAsia"/>
          <w:vertAlign w:val="superscript"/>
        </w:rPr>
        <w:t>[25]</w:t>
      </w:r>
      <w:r>
        <w:rPr>
          <w:rFonts w:hint="eastAsia"/>
        </w:rPr>
        <w:t>。</w:t>
      </w:r>
      <w:r w:rsidR="008D6F56">
        <w:rPr>
          <w:rFonts w:hint="eastAsia"/>
        </w:rPr>
        <w:t>上图中可见，目前需求预测的方法中</w:t>
      </w:r>
      <w:r w:rsidR="00AF182B">
        <w:rPr>
          <w:rFonts w:hint="eastAsia"/>
        </w:rPr>
        <w:t>“</w:t>
      </w:r>
      <w:r w:rsidR="008D6F56">
        <w:rPr>
          <w:rFonts w:hint="eastAsia"/>
        </w:rPr>
        <w:t>统计方法</w:t>
      </w:r>
      <w:r w:rsidR="00AF182B">
        <w:rPr>
          <w:rFonts w:hint="eastAsia"/>
        </w:rPr>
        <w:t>”</w:t>
      </w:r>
      <w:r w:rsidR="008D6F56">
        <w:rPr>
          <w:rFonts w:hint="eastAsia"/>
        </w:rPr>
        <w:t>较多，神经网络发作为机器学习的方法正逐渐被学者使用。实验数据显示，神经网络法</w:t>
      </w:r>
      <w:r>
        <w:rPr>
          <w:rFonts w:hint="eastAsia"/>
        </w:rPr>
        <w:t>以其灵活性以及超强的处理大数据的能力正在被更多的采用。</w:t>
      </w:r>
    </w:p>
    <w:p w:rsidR="00AE257C" w:rsidRDefault="00762F20" w:rsidP="00B43A9A">
      <w:pPr>
        <w:ind w:firstLine="480"/>
      </w:pPr>
      <w:r>
        <w:rPr>
          <w:rFonts w:hint="eastAsia"/>
        </w:rPr>
        <w:t>国外研究学者对于预测的研究主要采取</w:t>
      </w:r>
      <w:r>
        <w:rPr>
          <w:rFonts w:hint="eastAsia"/>
        </w:rPr>
        <w:t>ARIMA</w:t>
      </w:r>
      <w:r>
        <w:rPr>
          <w:rFonts w:hint="eastAsia"/>
        </w:rPr>
        <w:t>，</w:t>
      </w:r>
      <w:r>
        <w:rPr>
          <w:rFonts w:hint="eastAsia"/>
        </w:rPr>
        <w:t>Box-Jenkins</w:t>
      </w:r>
      <w:r>
        <w:rPr>
          <w:rFonts w:hint="eastAsia"/>
        </w:rPr>
        <w:t>，</w:t>
      </w:r>
      <w:r>
        <w:rPr>
          <w:rFonts w:hint="eastAsia"/>
        </w:rPr>
        <w:t>Winter</w:t>
      </w:r>
      <w:r>
        <w:rPr>
          <w:rFonts w:hint="eastAsia"/>
        </w:rPr>
        <w:t>指数平滑等，采用销售数据本身建模对未来进行数据预测</w:t>
      </w:r>
      <w:r w:rsidR="00834E86">
        <w:rPr>
          <w:rFonts w:hint="eastAsia"/>
        </w:rPr>
        <w:t>,ARIMA</w:t>
      </w:r>
      <w:r w:rsidR="00834E86">
        <w:rPr>
          <w:rFonts w:hint="eastAsia"/>
        </w:rPr>
        <w:t>对于短期预测很有效果</w:t>
      </w:r>
      <w:r w:rsidR="00374A8B">
        <w:rPr>
          <w:rFonts w:hint="eastAsia"/>
          <w:vertAlign w:val="superscript"/>
        </w:rPr>
        <w:t>[26][27]</w:t>
      </w:r>
      <w:r>
        <w:rPr>
          <w:rFonts w:hint="eastAsia"/>
        </w:rPr>
        <w:t>。</w:t>
      </w:r>
      <w:r w:rsidR="00C55279">
        <w:rPr>
          <w:rFonts w:hint="eastAsia"/>
        </w:rPr>
        <w:t>对于神经网络的研究表明：神经网络比统计方法更能体现季节性特征以及相关趋势，能够更好的进行销售预测</w:t>
      </w:r>
      <w:r w:rsidR="00374A8B">
        <w:rPr>
          <w:rFonts w:hint="eastAsia"/>
          <w:vertAlign w:val="superscript"/>
        </w:rPr>
        <w:t>[28][29]</w:t>
      </w:r>
      <w:r w:rsidR="00C55279">
        <w:rPr>
          <w:rFonts w:hint="eastAsia"/>
        </w:rPr>
        <w:t>。</w:t>
      </w:r>
      <w:r w:rsidR="00B36709">
        <w:rPr>
          <w:rFonts w:hint="eastAsia"/>
        </w:rPr>
        <w:t>B.Formby</w:t>
      </w:r>
      <w:r w:rsidR="00B36709">
        <w:rPr>
          <w:rFonts w:hint="eastAsia"/>
        </w:rPr>
        <w:t>在论文中提出</w:t>
      </w:r>
      <w:r w:rsidR="00B36709">
        <w:rPr>
          <w:rFonts w:hint="eastAsia"/>
        </w:rPr>
        <w:t>Stable Seasonal Pattern</w:t>
      </w:r>
      <w:r w:rsidR="00B36709">
        <w:rPr>
          <w:rFonts w:hint="eastAsia"/>
        </w:rPr>
        <w:t>稳定性波动模式在销售预测中的实际应用</w:t>
      </w:r>
      <w:r w:rsidR="00374A8B">
        <w:rPr>
          <w:rFonts w:hint="eastAsia"/>
          <w:vertAlign w:val="superscript"/>
        </w:rPr>
        <w:t>[30]</w:t>
      </w:r>
      <w:r w:rsidR="00E26D0C">
        <w:rPr>
          <w:rFonts w:hint="eastAsia"/>
        </w:rPr>
        <w:t>，</w:t>
      </w:r>
      <w:r w:rsidR="00F178CC">
        <w:rPr>
          <w:rFonts w:hint="eastAsia"/>
        </w:rPr>
        <w:t>上海</w:t>
      </w:r>
      <w:r w:rsidR="00E26D0C">
        <w:rPr>
          <w:rFonts w:hint="eastAsia"/>
        </w:rPr>
        <w:t>交</w:t>
      </w:r>
      <w:r w:rsidR="00DC7816">
        <w:rPr>
          <w:rFonts w:hint="eastAsia"/>
        </w:rPr>
        <w:t>通</w:t>
      </w:r>
      <w:r w:rsidR="00F178CC">
        <w:rPr>
          <w:rFonts w:hint="eastAsia"/>
        </w:rPr>
        <w:t>大学者将上述方法与</w:t>
      </w:r>
      <w:r w:rsidR="00E26D0C">
        <w:rPr>
          <w:rFonts w:hint="eastAsia"/>
        </w:rPr>
        <w:t>SVM</w:t>
      </w:r>
      <w:r w:rsidR="00E26D0C">
        <w:rPr>
          <w:rFonts w:hint="eastAsia"/>
        </w:rPr>
        <w:t>结合使用对销</w:t>
      </w:r>
      <w:r w:rsidR="00E26D0C" w:rsidRPr="00B43A9A">
        <w:rPr>
          <w:rFonts w:hint="eastAsia"/>
        </w:rPr>
        <w:t>售额进行了预测。</w:t>
      </w:r>
    </w:p>
    <w:p w:rsidR="00AE257C" w:rsidRDefault="00CF07F6" w:rsidP="002C69B7">
      <w:pPr>
        <w:spacing w:line="240" w:lineRule="auto"/>
        <w:ind w:firstLineChars="0" w:firstLine="0"/>
        <w:jc w:val="center"/>
      </w:pPr>
      <w:r>
        <w:rPr>
          <w:noProof/>
        </w:rPr>
        <w:lastRenderedPageBreak/>
        <w:drawing>
          <wp:inline distT="0" distB="0" distL="0" distR="0" wp14:anchorId="3A3DD618" wp14:editId="714B2E9B">
            <wp:extent cx="2257425" cy="22574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9电商市场研究方法.jpg"/>
                    <pic:cNvPicPr/>
                  </pic:nvPicPr>
                  <pic:blipFill>
                    <a:blip r:embed="rId37">
                      <a:extLst>
                        <a:ext uri="{28A0092B-C50C-407E-A947-70E740481C1C}">
                          <a14:useLocalDpi xmlns:a14="http://schemas.microsoft.com/office/drawing/2010/main" val="0"/>
                        </a:ext>
                      </a:extLst>
                    </a:blip>
                    <a:stretch>
                      <a:fillRect/>
                    </a:stretch>
                  </pic:blipFill>
                  <pic:spPr>
                    <a:xfrm>
                      <a:off x="0" y="0"/>
                      <a:ext cx="2254972" cy="2254972"/>
                    </a:xfrm>
                    <a:prstGeom prst="rect">
                      <a:avLst/>
                    </a:prstGeom>
                  </pic:spPr>
                </pic:pic>
              </a:graphicData>
            </a:graphic>
          </wp:inline>
        </w:drawing>
      </w:r>
    </w:p>
    <w:p w:rsidR="00DC1BDB" w:rsidRDefault="00DC1BDB" w:rsidP="001641F0">
      <w:pPr>
        <w:pStyle w:val="8"/>
      </w:pPr>
      <w:bookmarkStart w:id="31" w:name="_Toc420520639"/>
      <w:r w:rsidRPr="00DB415B">
        <w:rPr>
          <w:rFonts w:hint="eastAsia"/>
        </w:rPr>
        <w:t>图</w:t>
      </w:r>
      <w:r>
        <w:rPr>
          <w:rFonts w:hint="eastAsia"/>
        </w:rPr>
        <w:t>2.</w:t>
      </w:r>
      <w:r w:rsidR="00206898">
        <w:rPr>
          <w:rFonts w:hint="eastAsia"/>
        </w:rPr>
        <w:t>3</w:t>
      </w:r>
      <w:r w:rsidRPr="00DB415B">
        <w:rPr>
          <w:rFonts w:hint="eastAsia"/>
        </w:rPr>
        <w:t xml:space="preserve"> </w:t>
      </w:r>
      <w:r>
        <w:rPr>
          <w:rFonts w:hint="eastAsia"/>
        </w:rPr>
        <w:t xml:space="preserve"> </w:t>
      </w:r>
      <w:r>
        <w:rPr>
          <w:rFonts w:hint="eastAsia"/>
        </w:rPr>
        <w:t>电商市场</w:t>
      </w:r>
      <w:r w:rsidR="00947D81">
        <w:rPr>
          <w:rFonts w:hint="eastAsia"/>
        </w:rPr>
        <w:t>需求</w:t>
      </w:r>
      <w:r>
        <w:rPr>
          <w:rFonts w:hint="eastAsia"/>
        </w:rPr>
        <w:t>研究总结</w:t>
      </w:r>
      <w:bookmarkEnd w:id="31"/>
    </w:p>
    <w:p w:rsidR="00B61A5E" w:rsidRDefault="00B61A5E" w:rsidP="00B43A9A">
      <w:pPr>
        <w:ind w:firstLine="480"/>
      </w:pPr>
      <w:r>
        <w:rPr>
          <w:rFonts w:hint="eastAsia"/>
        </w:rPr>
        <w:t>Sebastian Klapdor</w:t>
      </w:r>
      <w:r>
        <w:rPr>
          <w:rFonts w:hint="eastAsia"/>
        </w:rPr>
        <w:t>，</w:t>
      </w:r>
      <w:r>
        <w:rPr>
          <w:rFonts w:hint="eastAsia"/>
        </w:rPr>
        <w:t>Eva M.Anderl(2014)</w:t>
      </w:r>
      <w:r>
        <w:rPr>
          <w:rFonts w:hint="eastAsia"/>
        </w:rPr>
        <w:t>等人在</w:t>
      </w:r>
      <w:r>
        <w:rPr>
          <w:rFonts w:hint="eastAsia"/>
        </w:rPr>
        <w:t>Finding the wright words</w:t>
      </w:r>
      <w:r w:rsidR="00374A8B">
        <w:rPr>
          <w:rFonts w:hint="eastAsia"/>
          <w:vertAlign w:val="superscript"/>
        </w:rPr>
        <w:t>[33]</w:t>
      </w:r>
      <w:r>
        <w:rPr>
          <w:rFonts w:hint="eastAsia"/>
        </w:rPr>
        <w:t>中总结了在电子商务付费搜索领域中关键词的宽度以及关键词描述的准确性对交易的影响。</w:t>
      </w:r>
      <w:r w:rsidR="00E0009D">
        <w:rPr>
          <w:rFonts w:hint="eastAsia"/>
        </w:rPr>
        <w:t>Qihui Lu</w:t>
      </w:r>
      <w:r w:rsidR="00E0009D">
        <w:rPr>
          <w:rFonts w:hint="eastAsia"/>
        </w:rPr>
        <w:t>，</w:t>
      </w:r>
      <w:r w:rsidR="00E0009D">
        <w:rPr>
          <w:rFonts w:hint="eastAsia"/>
        </w:rPr>
        <w:t>Nan Liu(2013)</w:t>
      </w:r>
      <w:r w:rsidR="00374A8B">
        <w:rPr>
          <w:rFonts w:hint="eastAsia"/>
          <w:vertAlign w:val="superscript"/>
        </w:rPr>
        <w:t>[31]</w:t>
      </w:r>
      <w:r w:rsidR="00E0009D">
        <w:rPr>
          <w:rFonts w:hint="eastAsia"/>
        </w:rPr>
        <w:t>采取斯塔克伯格模型，纳什均衡模型分析对比了不同的定价策略对市场需求以及自身利润的影响。</w:t>
      </w:r>
      <w:r w:rsidR="00E0009D">
        <w:rPr>
          <w:rFonts w:hint="eastAsia"/>
        </w:rPr>
        <w:t>Kaiquan Xu,</w:t>
      </w:r>
      <w:r w:rsidR="00D44F39">
        <w:rPr>
          <w:rFonts w:hint="eastAsia"/>
        </w:rPr>
        <w:t xml:space="preserve"> </w:t>
      </w:r>
      <w:r w:rsidR="00E0009D">
        <w:rPr>
          <w:rFonts w:hint="eastAsia"/>
        </w:rPr>
        <w:t>Stephen S.Y. Liao</w:t>
      </w:r>
      <w:r w:rsidR="00E0009D">
        <w:rPr>
          <w:rFonts w:hint="eastAsia"/>
        </w:rPr>
        <w:t>（</w:t>
      </w:r>
      <w:r w:rsidR="00E0009D">
        <w:rPr>
          <w:rFonts w:hint="eastAsia"/>
        </w:rPr>
        <w:t>2012</w:t>
      </w:r>
      <w:r w:rsidR="00E0009D">
        <w:rPr>
          <w:rFonts w:hint="eastAsia"/>
        </w:rPr>
        <w:t>）研究了社交网络用户对于企业以及产品的评价对于企业的声誉以</w:t>
      </w:r>
      <w:r w:rsidR="004816B9">
        <w:rPr>
          <w:rFonts w:hint="eastAsia"/>
        </w:rPr>
        <w:t>及商业表现的影响，进一步提出了企业利用社交网络作为维护自身形象，</w:t>
      </w:r>
      <w:r w:rsidR="00D44F39">
        <w:rPr>
          <w:rFonts w:hint="eastAsia"/>
        </w:rPr>
        <w:t>开展营销工作的方法及建议</w:t>
      </w:r>
      <w:r w:rsidR="00D44F39">
        <w:rPr>
          <w:vertAlign w:val="superscript"/>
        </w:rPr>
        <w:t xml:space="preserve"> [</w:t>
      </w:r>
      <w:r w:rsidR="00374A8B">
        <w:rPr>
          <w:rFonts w:hint="eastAsia"/>
          <w:vertAlign w:val="superscript"/>
        </w:rPr>
        <w:t>32]</w:t>
      </w:r>
      <w:r w:rsidR="00D44F39">
        <w:rPr>
          <w:rFonts w:hint="eastAsia"/>
          <w:vertAlign w:val="superscript"/>
        </w:rPr>
        <w:t xml:space="preserve"> </w:t>
      </w:r>
      <w:r w:rsidR="00E0009D">
        <w:rPr>
          <w:rFonts w:hint="eastAsia"/>
        </w:rPr>
        <w:t>。</w:t>
      </w:r>
    </w:p>
    <w:p w:rsidR="00DC1BDB" w:rsidRPr="00DC1BDB" w:rsidRDefault="00DC1BDB" w:rsidP="00B43A9A">
      <w:pPr>
        <w:ind w:firstLine="480"/>
        <w:sectPr w:rsidR="00DC1BDB" w:rsidRPr="00DC1BDB" w:rsidSect="005E74D2">
          <w:headerReference w:type="default" r:id="rId38"/>
          <w:type w:val="continuous"/>
          <w:pgSz w:w="11906" w:h="16838"/>
          <w:pgMar w:top="1701" w:right="1474" w:bottom="1418" w:left="1474" w:header="1134" w:footer="992" w:gutter="0"/>
          <w:cols w:space="425"/>
          <w:docGrid w:type="lines" w:linePitch="326"/>
        </w:sectPr>
      </w:pPr>
      <w:r>
        <w:rPr>
          <w:rFonts w:hint="eastAsia"/>
        </w:rPr>
        <w:t>综上可知目前学术界对于电商市场需求的研究主要针对算法的研究与完善，不同算法组合实践等</w:t>
      </w:r>
      <w:r w:rsidR="008C45A2">
        <w:rPr>
          <w:rFonts w:hint="eastAsia"/>
        </w:rPr>
        <w:t>，对于实际市场需求的产品信息研究较少</w:t>
      </w:r>
      <w:r>
        <w:rPr>
          <w:rFonts w:hint="eastAsia"/>
        </w:rPr>
        <w:t>。具体应用</w:t>
      </w:r>
      <w:r w:rsidR="00E926BD">
        <w:rPr>
          <w:rFonts w:hint="eastAsia"/>
        </w:rPr>
        <w:t>如</w:t>
      </w:r>
      <w:r w:rsidR="007348CD">
        <w:rPr>
          <w:rFonts w:hint="eastAsia"/>
        </w:rPr>
        <w:t>上图所示</w:t>
      </w:r>
      <w:r w:rsidR="00E926BD">
        <w:rPr>
          <w:rFonts w:hint="eastAsia"/>
        </w:rPr>
        <w:t>，主要集中在需求方法的分析设计，包括统计方法，数据挖掘类方法；个性化推荐，主要针对个性化算法的创新以及应用领域的创新为主；供应链以及物流方面的推荐与预测，客户关系管理，销量预测等方面的研究主要集中于方法的选择领域，通过对比各种方法的效率，最终决定方</w:t>
      </w:r>
      <w:r w:rsidR="008C45A2">
        <w:rPr>
          <w:rFonts w:hint="eastAsia"/>
        </w:rPr>
        <w:t>法的选择。本文总结上述思想，进行电商市场需求分析研究，完成对电商企业实际业务逻辑的梳理，基于实际业务流程的完成数据挖掘模型与方法的设计，并最终获得运用在实际业务中的电子商务热销产品信息。</w:t>
      </w:r>
    </w:p>
    <w:p w:rsidR="00EF7A44" w:rsidRPr="00722EF1" w:rsidRDefault="00F53D58" w:rsidP="009D0DAF">
      <w:pPr>
        <w:widowControl/>
        <w:spacing w:line="240" w:lineRule="auto"/>
        <w:ind w:firstLineChars="0" w:firstLine="0"/>
        <w:jc w:val="left"/>
      </w:pPr>
      <w:r>
        <w:lastRenderedPageBreak/>
        <w:br w:type="page"/>
      </w:r>
    </w:p>
    <w:p w:rsidR="00283559" w:rsidRPr="004775BF" w:rsidRDefault="00B857EC" w:rsidP="002A4B62">
      <w:pPr>
        <w:pStyle w:val="1"/>
      </w:pPr>
      <w:bookmarkStart w:id="32" w:name="_Toc420520421"/>
      <w:r w:rsidRPr="004775BF">
        <w:rPr>
          <w:rFonts w:hint="eastAsia"/>
        </w:rPr>
        <w:lastRenderedPageBreak/>
        <w:t>第三章</w:t>
      </w:r>
      <w:r w:rsidRPr="004775BF">
        <w:rPr>
          <w:rFonts w:hint="eastAsia"/>
        </w:rPr>
        <w:t xml:space="preserve">  </w:t>
      </w:r>
      <w:r w:rsidRPr="004775BF">
        <w:rPr>
          <w:rFonts w:hint="eastAsia"/>
        </w:rPr>
        <w:t>主要技术介绍</w:t>
      </w:r>
      <w:bookmarkEnd w:id="32"/>
    </w:p>
    <w:p w:rsidR="00F26552" w:rsidRPr="004775BF" w:rsidRDefault="00283559" w:rsidP="00006117">
      <w:pPr>
        <w:pStyle w:val="2"/>
      </w:pPr>
      <w:bookmarkStart w:id="33" w:name="_Toc105073033"/>
      <w:bookmarkStart w:id="34" w:name="_Toc420520422"/>
      <w:r w:rsidRPr="004775BF">
        <w:rPr>
          <w:rFonts w:hint="eastAsia"/>
        </w:rPr>
        <w:t>3.1</w:t>
      </w:r>
      <w:r w:rsidR="00006117">
        <w:rPr>
          <w:rFonts w:hint="eastAsia"/>
        </w:rPr>
        <w:t xml:space="preserve">  </w:t>
      </w:r>
      <w:r w:rsidRPr="004775BF">
        <w:rPr>
          <w:rFonts w:hint="eastAsia"/>
        </w:rPr>
        <w:t>数据仓库</w:t>
      </w:r>
      <w:r w:rsidR="002F61E2">
        <w:rPr>
          <w:rFonts w:hint="eastAsia"/>
        </w:rPr>
        <w:t>TERADATA</w:t>
      </w:r>
      <w:bookmarkEnd w:id="33"/>
      <w:bookmarkEnd w:id="34"/>
    </w:p>
    <w:p w:rsidR="00A64D5E" w:rsidRDefault="002F61E2" w:rsidP="00C42681">
      <w:pPr>
        <w:ind w:firstLine="480"/>
      </w:pPr>
      <w:r>
        <w:rPr>
          <w:rFonts w:hint="eastAsia"/>
        </w:rPr>
        <w:t>TERADATA</w:t>
      </w:r>
      <w:r w:rsidR="00050BA3" w:rsidRPr="00895A29">
        <w:rPr>
          <w:rFonts w:hint="eastAsia"/>
        </w:rPr>
        <w:t>介绍</w:t>
      </w:r>
      <w:r w:rsidR="00C42681">
        <w:rPr>
          <w:rFonts w:hint="eastAsia"/>
        </w:rPr>
        <w:t>：</w:t>
      </w:r>
      <w:r>
        <w:rPr>
          <w:rFonts w:hint="eastAsia"/>
        </w:rPr>
        <w:t>TERADATA</w:t>
      </w:r>
      <w:r w:rsidR="007B6236">
        <w:rPr>
          <w:rFonts w:hint="eastAsia"/>
        </w:rPr>
        <w:t>公司成立于</w:t>
      </w:r>
      <w:r w:rsidR="007B6236">
        <w:rPr>
          <w:rFonts w:hint="eastAsia"/>
        </w:rPr>
        <w:t>1976</w:t>
      </w:r>
      <w:r w:rsidR="007B6236">
        <w:rPr>
          <w:rFonts w:hint="eastAsia"/>
        </w:rPr>
        <w:t>年，</w:t>
      </w:r>
      <w:r w:rsidR="00DE6091">
        <w:rPr>
          <w:rFonts w:hint="eastAsia"/>
        </w:rPr>
        <w:t>进军</w:t>
      </w:r>
      <w:r w:rsidR="002B6AC9">
        <w:rPr>
          <w:rFonts w:hint="eastAsia"/>
        </w:rPr>
        <w:t>OLAP</w:t>
      </w:r>
      <w:r w:rsidR="002B6AC9">
        <w:rPr>
          <w:rFonts w:hint="eastAsia"/>
        </w:rPr>
        <w:t>即</w:t>
      </w:r>
      <w:r w:rsidR="00DE6091">
        <w:rPr>
          <w:rFonts w:hint="eastAsia"/>
        </w:rPr>
        <w:t>联机分析处理这一市场</w:t>
      </w:r>
      <w:r w:rsidR="009577F0">
        <w:rPr>
          <w:rFonts w:hint="eastAsia"/>
        </w:rPr>
        <w:t>；</w:t>
      </w:r>
      <w:r w:rsidR="003F7E63">
        <w:rPr>
          <w:rFonts w:hint="eastAsia"/>
        </w:rPr>
        <w:t>1984</w:t>
      </w:r>
      <w:r w:rsidR="003F7E63">
        <w:rPr>
          <w:rFonts w:hint="eastAsia"/>
        </w:rPr>
        <w:t>年，</w:t>
      </w:r>
      <w:r w:rsidR="003F7E63">
        <w:rPr>
          <w:rFonts w:hint="eastAsia"/>
        </w:rPr>
        <w:t>TEARDATA</w:t>
      </w:r>
      <w:r w:rsidR="003F7E63">
        <w:rPr>
          <w:rFonts w:hint="eastAsia"/>
        </w:rPr>
        <w:t>退出来</w:t>
      </w:r>
      <w:r w:rsidR="003F7E63">
        <w:rPr>
          <w:rFonts w:hint="eastAsia"/>
        </w:rPr>
        <w:t>MPP</w:t>
      </w:r>
      <w:r w:rsidR="003F7E63">
        <w:rPr>
          <w:rFonts w:hint="eastAsia"/>
        </w:rPr>
        <w:t>（基于海量并行处理技术）的商用系统，</w:t>
      </w:r>
      <w:r w:rsidR="003F7E63">
        <w:rPr>
          <w:rFonts w:hint="eastAsia"/>
        </w:rPr>
        <w:t>MPP</w:t>
      </w:r>
      <w:r w:rsidR="003F7E63">
        <w:rPr>
          <w:rFonts w:hint="eastAsia"/>
        </w:rPr>
        <w:t>基于</w:t>
      </w:r>
      <w:r w:rsidR="003F7E63">
        <w:rPr>
          <w:rFonts w:hint="eastAsia"/>
        </w:rPr>
        <w:t>Data Base Computer</w:t>
      </w:r>
      <w:r w:rsidR="003F7E63">
        <w:rPr>
          <w:rFonts w:hint="eastAsia"/>
        </w:rPr>
        <w:t>的硬件平台，</w:t>
      </w:r>
      <w:r>
        <w:rPr>
          <w:rFonts w:hint="eastAsia"/>
        </w:rPr>
        <w:t>TERADATA</w:t>
      </w:r>
      <w:r w:rsidR="003F7E63">
        <w:rPr>
          <w:rFonts w:hint="eastAsia"/>
        </w:rPr>
        <w:t xml:space="preserve"> OS</w:t>
      </w:r>
      <w:r w:rsidR="003F7E63">
        <w:rPr>
          <w:rFonts w:hint="eastAsia"/>
        </w:rPr>
        <w:t>操作系统</w:t>
      </w:r>
      <w:r w:rsidR="0048391E">
        <w:rPr>
          <w:rFonts w:hint="eastAsia"/>
        </w:rPr>
        <w:t>；</w:t>
      </w:r>
      <w:r w:rsidR="0048391E">
        <w:rPr>
          <w:rFonts w:hint="eastAsia"/>
        </w:rPr>
        <w:t>1992</w:t>
      </w:r>
      <w:r w:rsidR="0048391E">
        <w:rPr>
          <w:rFonts w:hint="eastAsia"/>
        </w:rPr>
        <w:t>年被</w:t>
      </w:r>
      <w:r w:rsidR="0048391E">
        <w:rPr>
          <w:rFonts w:hint="eastAsia"/>
        </w:rPr>
        <w:t>AT&amp;T</w:t>
      </w:r>
      <w:r w:rsidR="0048391E">
        <w:rPr>
          <w:rFonts w:hint="eastAsia"/>
        </w:rPr>
        <w:t>公司收购，后与</w:t>
      </w:r>
      <w:r w:rsidR="0048391E">
        <w:rPr>
          <w:rFonts w:hint="eastAsia"/>
        </w:rPr>
        <w:t>NCR</w:t>
      </w:r>
      <w:r w:rsidR="0048391E">
        <w:rPr>
          <w:rFonts w:hint="eastAsia"/>
        </w:rPr>
        <w:t>合并，</w:t>
      </w:r>
      <w:r w:rsidR="0048391E">
        <w:rPr>
          <w:rFonts w:hint="eastAsia"/>
        </w:rPr>
        <w:t>1996</w:t>
      </w:r>
      <w:r w:rsidR="0048391E">
        <w:rPr>
          <w:rFonts w:hint="eastAsia"/>
        </w:rPr>
        <w:t>年</w:t>
      </w:r>
      <w:r w:rsidR="0048391E">
        <w:rPr>
          <w:rFonts w:hint="eastAsia"/>
        </w:rPr>
        <w:t>NCR</w:t>
      </w:r>
      <w:r w:rsidR="0048391E">
        <w:rPr>
          <w:rFonts w:hint="eastAsia"/>
        </w:rPr>
        <w:t>推出</w:t>
      </w:r>
      <w:r>
        <w:rPr>
          <w:rFonts w:hint="eastAsia"/>
        </w:rPr>
        <w:t>TERADATA</w:t>
      </w:r>
      <w:r w:rsidR="0048391E">
        <w:rPr>
          <w:rFonts w:hint="eastAsia"/>
        </w:rPr>
        <w:t>的关系型数据库管理系统</w:t>
      </w:r>
      <w:r w:rsidR="0048391E">
        <w:rPr>
          <w:rFonts w:hint="eastAsia"/>
        </w:rPr>
        <w:t>RDBMS</w:t>
      </w:r>
      <w:r w:rsidR="0048391E">
        <w:rPr>
          <w:rFonts w:hint="eastAsia"/>
        </w:rPr>
        <w:t>，此</w:t>
      </w:r>
      <w:r w:rsidR="0048391E">
        <w:rPr>
          <w:rFonts w:hint="eastAsia"/>
        </w:rPr>
        <w:t>RDBMS</w:t>
      </w:r>
      <w:r w:rsidR="0048391E">
        <w:rPr>
          <w:rFonts w:hint="eastAsia"/>
        </w:rPr>
        <w:t>基于</w:t>
      </w:r>
      <w:r w:rsidR="0048391E">
        <w:rPr>
          <w:rFonts w:hint="eastAsia"/>
        </w:rPr>
        <w:t>UNIX</w:t>
      </w:r>
      <w:r w:rsidR="0048391E">
        <w:rPr>
          <w:rFonts w:hint="eastAsia"/>
        </w:rPr>
        <w:t>平台</w:t>
      </w:r>
      <w:r w:rsidR="00F62A63">
        <w:rPr>
          <w:rFonts w:hint="eastAsia"/>
        </w:rPr>
        <w:t>，此后</w:t>
      </w:r>
      <w:r w:rsidR="00FD35F6">
        <w:rPr>
          <w:rFonts w:hint="eastAsia"/>
        </w:rPr>
        <w:t>19</w:t>
      </w:r>
      <w:r w:rsidR="00F62A63">
        <w:rPr>
          <w:rFonts w:hint="eastAsia"/>
        </w:rPr>
        <w:t>98</w:t>
      </w:r>
      <w:r w:rsidR="00F62A63">
        <w:rPr>
          <w:rFonts w:hint="eastAsia"/>
        </w:rPr>
        <w:t>年，该公司再度推出基于</w:t>
      </w:r>
      <w:r w:rsidR="00F62A63">
        <w:rPr>
          <w:rFonts w:hint="eastAsia"/>
        </w:rPr>
        <w:t>Windows</w:t>
      </w:r>
      <w:r w:rsidR="00D44F39">
        <w:rPr>
          <w:rFonts w:hint="eastAsia"/>
        </w:rPr>
        <w:t xml:space="preserve"> </w:t>
      </w:r>
      <w:r w:rsidR="00F62A63">
        <w:rPr>
          <w:rFonts w:hint="eastAsia"/>
        </w:rPr>
        <w:t>NT</w:t>
      </w:r>
      <w:r w:rsidR="00F62A63">
        <w:rPr>
          <w:rFonts w:hint="eastAsia"/>
        </w:rPr>
        <w:t>平台的</w:t>
      </w:r>
      <w:r w:rsidR="00F62A63">
        <w:rPr>
          <w:rFonts w:hint="eastAsia"/>
        </w:rPr>
        <w:t>RDBMS</w:t>
      </w:r>
      <w:r w:rsidR="00374A8B">
        <w:rPr>
          <w:rFonts w:hint="eastAsia"/>
          <w:vertAlign w:val="superscript"/>
        </w:rPr>
        <w:t>[34]</w:t>
      </w:r>
      <w:r w:rsidR="00625A08">
        <w:rPr>
          <w:rFonts w:hint="eastAsia"/>
        </w:rPr>
        <w:t>；</w:t>
      </w:r>
    </w:p>
    <w:p w:rsidR="008C5DCD" w:rsidRDefault="00A64D5E" w:rsidP="00B43A9A">
      <w:pPr>
        <w:ind w:firstLine="480"/>
      </w:pPr>
      <w:r>
        <w:rPr>
          <w:rFonts w:hint="eastAsia"/>
        </w:rPr>
        <w:t>“作为关系型数据库管理系统的</w:t>
      </w:r>
      <w:r w:rsidR="002F61E2">
        <w:rPr>
          <w:rFonts w:hint="eastAsia"/>
        </w:rPr>
        <w:t>TERADATA</w:t>
      </w:r>
      <w:r>
        <w:rPr>
          <w:rFonts w:hint="eastAsia"/>
        </w:rPr>
        <w:t>，可以把企业内部的交易信息经过处理存储到关系型数据库之中</w:t>
      </w:r>
      <w:r w:rsidR="00450271">
        <w:rPr>
          <w:rFonts w:hint="eastAsia"/>
        </w:rPr>
        <w:t>；</w:t>
      </w:r>
      <w:r w:rsidR="002F61E2">
        <w:rPr>
          <w:rFonts w:hint="eastAsia"/>
        </w:rPr>
        <w:t>TERADATA</w:t>
      </w:r>
      <w:r w:rsidR="00450271">
        <w:rPr>
          <w:rFonts w:hint="eastAsia"/>
        </w:rPr>
        <w:t>采取结构化查询语言</w:t>
      </w:r>
      <w:r w:rsidR="00450271">
        <w:rPr>
          <w:rFonts w:hint="eastAsia"/>
        </w:rPr>
        <w:t>SQL</w:t>
      </w:r>
      <w:r w:rsidR="00450271">
        <w:rPr>
          <w:rFonts w:hint="eastAsia"/>
        </w:rPr>
        <w:t>进行数据获取，</w:t>
      </w:r>
      <w:r w:rsidR="0081649D">
        <w:rPr>
          <w:rFonts w:hint="eastAsia"/>
        </w:rPr>
        <w:t>其复杂的内部结构适用于处理复杂的数据仓库查询，数据处理相关的应用</w:t>
      </w:r>
      <w:r w:rsidR="00A948E4">
        <w:rPr>
          <w:rFonts w:hint="eastAsia"/>
        </w:rPr>
        <w:t>；</w:t>
      </w:r>
      <w:r w:rsidR="00F60E0D">
        <w:rPr>
          <w:rFonts w:hint="eastAsia"/>
        </w:rPr>
        <w:t>同时灵活多变的</w:t>
      </w:r>
      <w:r w:rsidR="00F60E0D">
        <w:rPr>
          <w:rFonts w:hint="eastAsia"/>
        </w:rPr>
        <w:t>SQL</w:t>
      </w:r>
      <w:r w:rsidR="00F60E0D">
        <w:rPr>
          <w:rFonts w:hint="eastAsia"/>
        </w:rPr>
        <w:t>语言适用于创建复杂的数据挖掘模型</w:t>
      </w:r>
      <w:r w:rsidR="00A948E4">
        <w:rPr>
          <w:rFonts w:hint="eastAsia"/>
        </w:rPr>
        <w:t>，简单易懂</w:t>
      </w:r>
      <w:r w:rsidR="00AF0393">
        <w:rPr>
          <w:rFonts w:hint="eastAsia"/>
        </w:rPr>
        <w:t>。</w:t>
      </w:r>
      <w:r w:rsidR="002F61E2">
        <w:rPr>
          <w:rFonts w:hint="eastAsia"/>
        </w:rPr>
        <w:t>TERADATA</w:t>
      </w:r>
      <w:r w:rsidR="00AF0393">
        <w:rPr>
          <w:rFonts w:hint="eastAsia"/>
        </w:rPr>
        <w:t>凭借其良好的扩展性，处理能力从</w:t>
      </w:r>
      <w:r w:rsidR="00AF0393">
        <w:rPr>
          <w:rFonts w:hint="eastAsia"/>
        </w:rPr>
        <w:t>GB</w:t>
      </w:r>
      <w:r w:rsidR="00AF0393">
        <w:rPr>
          <w:rFonts w:hint="eastAsia"/>
        </w:rPr>
        <w:t>级别提升到了</w:t>
      </w:r>
      <w:r w:rsidR="00AF0393">
        <w:rPr>
          <w:rFonts w:hint="eastAsia"/>
        </w:rPr>
        <w:t>100TB</w:t>
      </w:r>
      <w:r w:rsidR="00716417">
        <w:rPr>
          <w:rFonts w:hint="eastAsia"/>
        </w:rPr>
        <w:t>以上</w:t>
      </w:r>
      <w:r w:rsidR="00374A8B">
        <w:rPr>
          <w:rFonts w:hint="eastAsia"/>
          <w:vertAlign w:val="superscript"/>
        </w:rPr>
        <w:t>[35]</w:t>
      </w:r>
      <w:r w:rsidR="008C5DCD">
        <w:rPr>
          <w:rFonts w:hint="eastAsia"/>
        </w:rPr>
        <w:t>”</w:t>
      </w:r>
      <w:r w:rsidR="00716417">
        <w:rPr>
          <w:rFonts w:hint="eastAsia"/>
        </w:rPr>
        <w:t>。</w:t>
      </w:r>
      <w:r w:rsidR="005C4619">
        <w:rPr>
          <w:rFonts w:hint="eastAsia"/>
        </w:rPr>
        <w:t>从功能上分，数据仓库</w:t>
      </w:r>
      <w:r w:rsidR="002F61E2">
        <w:rPr>
          <w:rFonts w:hint="eastAsia"/>
        </w:rPr>
        <w:t>TERADATA</w:t>
      </w:r>
      <w:r w:rsidR="005C4619">
        <w:rPr>
          <w:rFonts w:hint="eastAsia"/>
        </w:rPr>
        <w:t>的框架可以分为以下四部分：</w:t>
      </w:r>
    </w:p>
    <w:p w:rsidR="005C4619" w:rsidRPr="005C4619" w:rsidRDefault="0055641E" w:rsidP="00B43A9A">
      <w:pPr>
        <w:ind w:firstLine="480"/>
      </w:pPr>
      <w:r>
        <w:rPr>
          <w:rFonts w:hint="eastAsia"/>
        </w:rPr>
        <w:t>第一：</w:t>
      </w:r>
      <w:r w:rsidR="005C4619">
        <w:rPr>
          <w:rFonts w:hint="eastAsia"/>
        </w:rPr>
        <w:t>数据装载</w:t>
      </w:r>
      <w:r w:rsidR="008B53B2">
        <w:rPr>
          <w:rFonts w:hint="eastAsia"/>
        </w:rPr>
        <w:t>功能</w:t>
      </w:r>
      <w:r w:rsidR="005C4619">
        <w:rPr>
          <w:rFonts w:hint="eastAsia"/>
        </w:rPr>
        <w:t>；实现将企业的交易数据转换为数据仓库内的关系型数据的过程，涉及到数据提取</w:t>
      </w:r>
      <w:r w:rsidR="005C4619">
        <w:rPr>
          <w:rFonts w:hint="eastAsia"/>
        </w:rPr>
        <w:t>Extraction</w:t>
      </w:r>
      <w:r w:rsidR="005C4619">
        <w:rPr>
          <w:rFonts w:hint="eastAsia"/>
        </w:rPr>
        <w:t>，数据转换</w:t>
      </w:r>
      <w:r w:rsidR="005C4619">
        <w:rPr>
          <w:rFonts w:hint="eastAsia"/>
        </w:rPr>
        <w:t>Transformation</w:t>
      </w:r>
      <w:r w:rsidR="005C4619">
        <w:rPr>
          <w:rFonts w:hint="eastAsia"/>
        </w:rPr>
        <w:t>，数据加载</w:t>
      </w:r>
      <w:r w:rsidR="005C4619">
        <w:rPr>
          <w:rFonts w:hint="eastAsia"/>
        </w:rPr>
        <w:t>Loading</w:t>
      </w:r>
      <w:r w:rsidR="005C4619">
        <w:rPr>
          <w:rFonts w:hint="eastAsia"/>
        </w:rPr>
        <w:t>过程，即</w:t>
      </w:r>
      <w:r w:rsidR="005C4619">
        <w:rPr>
          <w:rFonts w:hint="eastAsia"/>
        </w:rPr>
        <w:t>ETL</w:t>
      </w:r>
      <w:r w:rsidR="005C4619">
        <w:rPr>
          <w:rFonts w:hint="eastAsia"/>
        </w:rPr>
        <w:t>；对操作数据以及“源数据”经过抽取，过滤，清洗，转换等操作后加载到</w:t>
      </w:r>
      <w:r w:rsidR="002F61E2">
        <w:t>TERADATA</w:t>
      </w:r>
      <w:r w:rsidR="005C4619">
        <w:rPr>
          <w:rFonts w:hint="eastAsia"/>
        </w:rPr>
        <w:t>数据仓库中。此种转换包括逻辑部分转换以及物物理部分转换</w:t>
      </w:r>
      <w:r w:rsidR="00325212">
        <w:rPr>
          <w:rFonts w:hint="eastAsia"/>
        </w:rPr>
        <w:t>：</w:t>
      </w:r>
      <w:r w:rsidR="005C4619">
        <w:rPr>
          <w:rFonts w:hint="eastAsia"/>
        </w:rPr>
        <w:t>逻辑部分转换需要在数据仓库中建立相关逻辑模型，</w:t>
      </w:r>
      <w:r w:rsidR="00471CCA">
        <w:rPr>
          <w:rFonts w:hint="eastAsia"/>
        </w:rPr>
        <w:t>逻辑建模的目标为解决企业业务中的问题，</w:t>
      </w:r>
      <w:r w:rsidR="002F61E2">
        <w:rPr>
          <w:rFonts w:hint="eastAsia"/>
        </w:rPr>
        <w:t>TERADATA</w:t>
      </w:r>
      <w:r w:rsidR="00471CCA">
        <w:rPr>
          <w:rFonts w:hint="eastAsia"/>
        </w:rPr>
        <w:t>的出发点为解决企业的业务问题；</w:t>
      </w:r>
      <w:r w:rsidR="005C4619">
        <w:rPr>
          <w:rFonts w:hint="eastAsia"/>
        </w:rPr>
        <w:t>物理部分转换指基于逻辑模型而形成的物理模型</w:t>
      </w:r>
      <w:r w:rsidR="0050650F">
        <w:rPr>
          <w:rFonts w:hint="eastAsia"/>
        </w:rPr>
        <w:t>；后通过数据抽取，转换，加载</w:t>
      </w:r>
      <w:r w:rsidR="0050650F">
        <w:rPr>
          <w:rFonts w:hint="eastAsia"/>
        </w:rPr>
        <w:t>(ETL)</w:t>
      </w:r>
      <w:r w:rsidR="0050650F">
        <w:rPr>
          <w:rFonts w:hint="eastAsia"/>
        </w:rPr>
        <w:t>过程，将数据加载到物理表之中</w:t>
      </w:r>
      <w:r w:rsidR="00325212">
        <w:rPr>
          <w:rFonts w:hint="eastAsia"/>
        </w:rPr>
        <w:t>。</w:t>
      </w:r>
    </w:p>
    <w:p w:rsidR="00325212" w:rsidRDefault="0055641E" w:rsidP="00B43A9A">
      <w:pPr>
        <w:ind w:firstLine="480"/>
      </w:pPr>
      <w:r>
        <w:rPr>
          <w:rFonts w:hint="eastAsia"/>
        </w:rPr>
        <w:t>第二：</w:t>
      </w:r>
      <w:r w:rsidR="00325212">
        <w:rPr>
          <w:rFonts w:hint="eastAsia"/>
        </w:rPr>
        <w:t>数据管理</w:t>
      </w:r>
      <w:r w:rsidR="008B53B2">
        <w:rPr>
          <w:rFonts w:hint="eastAsia"/>
        </w:rPr>
        <w:t>功能</w:t>
      </w:r>
      <w:r w:rsidR="00325212">
        <w:rPr>
          <w:rFonts w:hint="eastAsia"/>
        </w:rPr>
        <w:t>；数据管理是</w:t>
      </w:r>
      <w:r w:rsidR="002F61E2">
        <w:rPr>
          <w:rFonts w:hint="eastAsia"/>
        </w:rPr>
        <w:t>TERADATA</w:t>
      </w:r>
      <w:r w:rsidR="00325212">
        <w:rPr>
          <w:rFonts w:hint="eastAsia"/>
        </w:rPr>
        <w:t>数据仓库的核心功能，</w:t>
      </w:r>
      <w:r w:rsidR="005E4B5F">
        <w:rPr>
          <w:rFonts w:hint="eastAsia"/>
        </w:rPr>
        <w:t>数据仓库需要具有优秀并行</w:t>
      </w:r>
      <w:r w:rsidR="0046245C">
        <w:rPr>
          <w:rFonts w:hint="eastAsia"/>
        </w:rPr>
        <w:t>处理</w:t>
      </w:r>
      <w:r w:rsidR="005E4B5F">
        <w:rPr>
          <w:rFonts w:hint="eastAsia"/>
        </w:rPr>
        <w:t>性能的</w:t>
      </w:r>
      <w:r w:rsidR="005E4B5F">
        <w:rPr>
          <w:rFonts w:hint="eastAsia"/>
        </w:rPr>
        <w:t>RDBMS</w:t>
      </w:r>
      <w:r w:rsidR="005E4B5F">
        <w:rPr>
          <w:rFonts w:hint="eastAsia"/>
        </w:rPr>
        <w:t>关系数据库管理系统、以及扩展能力强的服务器。</w:t>
      </w:r>
      <w:r w:rsidR="0046245C">
        <w:rPr>
          <w:rFonts w:hint="eastAsia"/>
        </w:rPr>
        <w:t>NCR</w:t>
      </w:r>
      <w:r w:rsidR="0046245C">
        <w:rPr>
          <w:rFonts w:hint="eastAsia"/>
        </w:rPr>
        <w:t>公司恰好具备了上述条件，</w:t>
      </w:r>
      <w:r w:rsidR="00A96DC5">
        <w:rPr>
          <w:rFonts w:hint="eastAsia"/>
        </w:rPr>
        <w:t>它拥有</w:t>
      </w:r>
      <w:r w:rsidR="002F61E2">
        <w:rPr>
          <w:rFonts w:hint="eastAsia"/>
        </w:rPr>
        <w:t>TERADATA</w:t>
      </w:r>
      <w:r w:rsidR="00A96DC5">
        <w:rPr>
          <w:rFonts w:hint="eastAsia"/>
        </w:rPr>
        <w:t>数据库管理系统作为其引擎，以及专门配套数据仓库设计的并行处理服务器，其特点是灵活的扩展能力，可以依据要求增加机柜变成处理能力更强的存储系统。</w:t>
      </w:r>
    </w:p>
    <w:p w:rsidR="00F3079D" w:rsidRPr="00F3079D" w:rsidRDefault="0055641E" w:rsidP="00B43A9A">
      <w:pPr>
        <w:ind w:firstLine="480"/>
      </w:pPr>
      <w:r>
        <w:rPr>
          <w:rFonts w:hint="eastAsia"/>
        </w:rPr>
        <w:t>第三：</w:t>
      </w:r>
      <w:r w:rsidR="008B53B2">
        <w:rPr>
          <w:rFonts w:hint="eastAsia"/>
        </w:rPr>
        <w:t>信息访问功能；</w:t>
      </w:r>
      <w:r w:rsidR="002F61E2">
        <w:rPr>
          <w:rFonts w:hint="eastAsia"/>
        </w:rPr>
        <w:t>TERADATA</w:t>
      </w:r>
      <w:r w:rsidR="008B53B2">
        <w:rPr>
          <w:rFonts w:hint="eastAsia"/>
        </w:rPr>
        <w:t>数据仓库为用户提供界面化，可交互处理的前端工具，方便用户完成对数据仓库中的数据访问，编程和灵活处理使用。</w:t>
      </w:r>
      <w:r w:rsidR="00F3079D">
        <w:rPr>
          <w:rFonts w:hint="eastAsia"/>
        </w:rPr>
        <w:t>用户可以使用</w:t>
      </w:r>
      <w:r w:rsidR="00F3079D">
        <w:rPr>
          <w:rFonts w:hint="eastAsia"/>
        </w:rPr>
        <w:t>SQL</w:t>
      </w:r>
      <w:r w:rsidR="00181ECE">
        <w:rPr>
          <w:rFonts w:hint="eastAsia"/>
        </w:rPr>
        <w:t>语言在信息采集</w:t>
      </w:r>
      <w:r w:rsidR="00F3079D">
        <w:rPr>
          <w:rFonts w:hint="eastAsia"/>
        </w:rPr>
        <w:t>界面进行数据获取逻辑的编辑，数据挖掘，数据预处理等相关的工作。同时，</w:t>
      </w:r>
      <w:r w:rsidR="002F61E2">
        <w:rPr>
          <w:rFonts w:hint="eastAsia"/>
        </w:rPr>
        <w:t>TERADATA</w:t>
      </w:r>
      <w:r w:rsidR="00F3079D">
        <w:rPr>
          <w:rFonts w:hint="eastAsia"/>
        </w:rPr>
        <w:t>数据仓库支持企业级的业务级别，全球的分析师可以在不同的地方灵活高效的听过客户界面完成对数据仓库的访问，进行数据挖掘，数据分析。</w:t>
      </w:r>
    </w:p>
    <w:p w:rsidR="005C29B2" w:rsidRDefault="0055641E" w:rsidP="00B43A9A">
      <w:pPr>
        <w:ind w:firstLine="480"/>
      </w:pPr>
      <w:r>
        <w:rPr>
          <w:rFonts w:hint="eastAsia"/>
        </w:rPr>
        <w:t>第四：</w:t>
      </w:r>
      <w:r w:rsidR="005C29B2">
        <w:rPr>
          <w:rFonts w:hint="eastAsia"/>
        </w:rPr>
        <w:t>数据仓库支持基础功能；</w:t>
      </w:r>
      <w:r w:rsidR="002F61E2">
        <w:rPr>
          <w:rFonts w:hint="eastAsia"/>
        </w:rPr>
        <w:t>TERADATA</w:t>
      </w:r>
      <w:r w:rsidR="008A3F33">
        <w:rPr>
          <w:rFonts w:hint="eastAsia"/>
        </w:rPr>
        <w:t>数据仓库将前三个功能有机的结合，</w:t>
      </w:r>
      <w:r w:rsidR="008A3F33">
        <w:rPr>
          <w:rFonts w:hint="eastAsia"/>
        </w:rPr>
        <w:lastRenderedPageBreak/>
        <w:t>构成了完整的解决方案。</w:t>
      </w:r>
      <w:r w:rsidR="00696746">
        <w:rPr>
          <w:rFonts w:hint="eastAsia"/>
        </w:rPr>
        <w:t>包括加载元数据服务，</w:t>
      </w:r>
      <w:r w:rsidR="00696746">
        <w:rPr>
          <w:rFonts w:hint="eastAsia"/>
        </w:rPr>
        <w:t xml:space="preserve">data mining </w:t>
      </w:r>
      <w:r w:rsidR="00696746">
        <w:rPr>
          <w:rFonts w:hint="eastAsia"/>
        </w:rPr>
        <w:t>数据仓库建模，</w:t>
      </w:r>
      <w:r w:rsidR="00FF1E6D">
        <w:rPr>
          <w:rFonts w:hint="eastAsia"/>
        </w:rPr>
        <w:t>D</w:t>
      </w:r>
      <w:r w:rsidR="00696746">
        <w:rPr>
          <w:rFonts w:hint="eastAsia"/>
        </w:rPr>
        <w:t xml:space="preserve">ata </w:t>
      </w:r>
      <w:r w:rsidR="00FF1E6D">
        <w:rPr>
          <w:rFonts w:hint="eastAsia"/>
        </w:rPr>
        <w:t>W</w:t>
      </w:r>
      <w:r w:rsidR="00FF1E6D">
        <w:t>arehouse</w:t>
      </w:r>
      <w:r w:rsidR="00696746">
        <w:rPr>
          <w:rFonts w:hint="eastAsia"/>
        </w:rPr>
        <w:t>与网络管理，数据字典，专业技术咨询服务等工作</w:t>
      </w:r>
      <w:r w:rsidR="00374A8B">
        <w:rPr>
          <w:rFonts w:hint="eastAsia"/>
          <w:vertAlign w:val="superscript"/>
        </w:rPr>
        <w:t>[34][35]</w:t>
      </w:r>
      <w:r w:rsidR="00D3552F">
        <w:rPr>
          <w:rFonts w:hint="eastAsia"/>
        </w:rPr>
        <w:t>，如图</w:t>
      </w:r>
      <w:r w:rsidR="00D3552F">
        <w:rPr>
          <w:rFonts w:hint="eastAsia"/>
        </w:rPr>
        <w:t>3.1</w:t>
      </w:r>
      <w:r w:rsidR="00D3552F">
        <w:rPr>
          <w:rFonts w:hint="eastAsia"/>
        </w:rPr>
        <w:t>所示。</w:t>
      </w:r>
    </w:p>
    <w:p w:rsidR="00C73D7A" w:rsidRDefault="00C73D7A" w:rsidP="00C73D7A">
      <w:pPr>
        <w:spacing w:line="240" w:lineRule="auto"/>
        <w:ind w:firstLineChars="0" w:firstLine="0"/>
        <w:jc w:val="center"/>
      </w:pPr>
      <w:r>
        <w:rPr>
          <w:rFonts w:hint="eastAsia"/>
          <w:noProof/>
        </w:rPr>
        <w:drawing>
          <wp:inline distT="0" distB="0" distL="0" distR="0" wp14:anchorId="6C47F2FB" wp14:editId="1F417EFF">
            <wp:extent cx="4931541" cy="3219450"/>
            <wp:effectExtent l="0" t="0" r="2540" b="0"/>
            <wp:docPr id="12" name="图片 1" descr="TERDADATA多维并行处理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DADATA多维并行处理机制"/>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7617" cy="3223416"/>
                    </a:xfrm>
                    <a:prstGeom prst="rect">
                      <a:avLst/>
                    </a:prstGeom>
                    <a:noFill/>
                    <a:ln>
                      <a:noFill/>
                    </a:ln>
                  </pic:spPr>
                </pic:pic>
              </a:graphicData>
            </a:graphic>
          </wp:inline>
        </w:drawing>
      </w:r>
    </w:p>
    <w:p w:rsidR="00C73D7A" w:rsidRPr="00C73D7A" w:rsidRDefault="00C73D7A" w:rsidP="00C73D7A">
      <w:pPr>
        <w:pStyle w:val="8"/>
      </w:pPr>
      <w:bookmarkStart w:id="35" w:name="_Toc420520640"/>
      <w:r w:rsidRPr="00DB415B">
        <w:rPr>
          <w:rFonts w:hint="eastAsia"/>
        </w:rPr>
        <w:t>图</w:t>
      </w:r>
      <w:r>
        <w:rPr>
          <w:rFonts w:hint="eastAsia"/>
        </w:rPr>
        <w:t>3.1</w:t>
      </w:r>
      <w:r w:rsidRPr="00DB415B">
        <w:rPr>
          <w:rFonts w:hint="eastAsia"/>
        </w:rPr>
        <w:t xml:space="preserve"> </w:t>
      </w:r>
      <w:r>
        <w:rPr>
          <w:rFonts w:hint="eastAsia"/>
          <w:lang w:eastAsia="zh-CN"/>
        </w:rPr>
        <w:t xml:space="preserve"> </w:t>
      </w:r>
      <w:r>
        <w:rPr>
          <w:rFonts w:hint="eastAsia"/>
        </w:rPr>
        <w:t>TERADATA</w:t>
      </w:r>
      <w:r>
        <w:rPr>
          <w:rFonts w:hint="eastAsia"/>
          <w:lang w:eastAsia="zh-CN"/>
        </w:rPr>
        <w:t xml:space="preserve"> </w:t>
      </w:r>
      <w:r>
        <w:rPr>
          <w:rFonts w:hint="eastAsia"/>
        </w:rPr>
        <w:t>数据仓库</w:t>
      </w:r>
      <w:r>
        <w:rPr>
          <w:rFonts w:hint="eastAsia"/>
          <w:lang w:eastAsia="zh-CN"/>
        </w:rPr>
        <w:t>并行处理</w:t>
      </w:r>
      <w:r>
        <w:rPr>
          <w:rFonts w:hint="eastAsia"/>
        </w:rPr>
        <w:t>机制</w:t>
      </w:r>
      <w:bookmarkEnd w:id="35"/>
    </w:p>
    <w:p w:rsidR="004E7A35" w:rsidRDefault="009577F0" w:rsidP="00B43A9A">
      <w:pPr>
        <w:ind w:firstLine="480"/>
      </w:pPr>
      <w:r>
        <w:rPr>
          <w:rFonts w:hint="eastAsia"/>
        </w:rPr>
        <w:t xml:space="preserve"> </w:t>
      </w:r>
      <w:r w:rsidR="002F61E2">
        <w:rPr>
          <w:rFonts w:hint="eastAsia"/>
        </w:rPr>
        <w:t>TERADATA</w:t>
      </w:r>
      <w:r w:rsidR="00696746">
        <w:rPr>
          <w:rFonts w:hint="eastAsia"/>
        </w:rPr>
        <w:t>具备</w:t>
      </w:r>
      <w:r w:rsidR="008A65DE">
        <w:rPr>
          <w:rFonts w:hint="eastAsia"/>
        </w:rPr>
        <w:t>强大</w:t>
      </w:r>
      <w:r w:rsidR="00696746">
        <w:rPr>
          <w:rFonts w:hint="eastAsia"/>
        </w:rPr>
        <w:t>的并行处理能力，</w:t>
      </w:r>
      <w:r w:rsidR="00855187">
        <w:rPr>
          <w:rFonts w:hint="eastAsia"/>
        </w:rPr>
        <w:t>称</w:t>
      </w:r>
      <w:r w:rsidR="008A65DE">
        <w:rPr>
          <w:rFonts w:hint="eastAsia"/>
        </w:rPr>
        <w:t>为多维并行处理机制，</w:t>
      </w:r>
      <w:r w:rsidR="00855187">
        <w:rPr>
          <w:rFonts w:hint="eastAsia"/>
        </w:rPr>
        <w:t>这项功能使得</w:t>
      </w:r>
      <w:r w:rsidR="002F61E2">
        <w:rPr>
          <w:rFonts w:hint="eastAsia"/>
        </w:rPr>
        <w:t>TERADATA</w:t>
      </w:r>
      <w:r w:rsidR="00855187">
        <w:rPr>
          <w:rFonts w:hint="eastAsia"/>
        </w:rPr>
        <w:t>具备了强大的数据管理能力</w:t>
      </w:r>
      <w:r w:rsidR="00527229">
        <w:rPr>
          <w:rFonts w:hint="eastAsia"/>
        </w:rPr>
        <w:t>，</w:t>
      </w:r>
      <w:r w:rsidR="002F61E2">
        <w:rPr>
          <w:rFonts w:hint="eastAsia"/>
        </w:rPr>
        <w:t>TERADATA</w:t>
      </w:r>
      <w:r w:rsidR="00BA5A8D">
        <w:rPr>
          <w:rFonts w:hint="eastAsia"/>
        </w:rPr>
        <w:t>将巨大的数据量拆分成中国的小任务，以此</w:t>
      </w:r>
      <w:r w:rsidR="00527229">
        <w:rPr>
          <w:rFonts w:hint="eastAsia"/>
        </w:rPr>
        <w:t>可以处理</w:t>
      </w:r>
      <w:r w:rsidR="00527229">
        <w:rPr>
          <w:rFonts w:hint="eastAsia"/>
        </w:rPr>
        <w:t>TB</w:t>
      </w:r>
      <w:r w:rsidR="00527229">
        <w:rPr>
          <w:rFonts w:hint="eastAsia"/>
        </w:rPr>
        <w:t>级的数据</w:t>
      </w:r>
      <w:r w:rsidR="00BA5A8D">
        <w:rPr>
          <w:rFonts w:hint="eastAsia"/>
        </w:rPr>
        <w:t>。</w:t>
      </w:r>
      <w:r w:rsidR="008A65DE">
        <w:rPr>
          <w:rFonts w:hint="eastAsia"/>
        </w:rPr>
        <w:t>包括</w:t>
      </w:r>
      <w:r w:rsidR="008A59CF">
        <w:rPr>
          <w:rFonts w:hint="eastAsia"/>
        </w:rPr>
        <w:t>“</w:t>
      </w:r>
      <w:r w:rsidR="008A65DE">
        <w:rPr>
          <w:rFonts w:hint="eastAsia"/>
        </w:rPr>
        <w:t>查询并行</w:t>
      </w:r>
      <w:r w:rsidR="008622AE">
        <w:rPr>
          <w:rFonts w:hint="eastAsia"/>
        </w:rPr>
        <w:t>（</w:t>
      </w:r>
      <w:r w:rsidR="008622AE">
        <w:rPr>
          <w:rFonts w:hint="eastAsia"/>
        </w:rPr>
        <w:t>Query</w:t>
      </w:r>
      <w:r w:rsidR="008622AE">
        <w:rPr>
          <w:rFonts w:hint="eastAsia"/>
        </w:rPr>
        <w:t>）</w:t>
      </w:r>
      <w:r w:rsidR="008A65DE">
        <w:rPr>
          <w:rFonts w:hint="eastAsia"/>
        </w:rPr>
        <w:t>，步内并行</w:t>
      </w:r>
      <w:r w:rsidR="008622AE">
        <w:rPr>
          <w:rFonts w:hint="eastAsia"/>
        </w:rPr>
        <w:t>（</w:t>
      </w:r>
      <w:r w:rsidR="008622AE">
        <w:rPr>
          <w:rFonts w:hint="eastAsia"/>
        </w:rPr>
        <w:t>Within a step</w:t>
      </w:r>
      <w:r w:rsidR="008622AE">
        <w:rPr>
          <w:rFonts w:hint="eastAsia"/>
        </w:rPr>
        <w:t>）</w:t>
      </w:r>
      <w:r w:rsidR="008A65DE">
        <w:rPr>
          <w:rFonts w:hint="eastAsia"/>
        </w:rPr>
        <w:t>，多步并行</w:t>
      </w:r>
      <w:r w:rsidR="008622AE">
        <w:rPr>
          <w:rFonts w:hint="eastAsia"/>
        </w:rPr>
        <w:t>(Multi step)</w:t>
      </w:r>
      <w:r w:rsidR="008A65DE">
        <w:rPr>
          <w:rFonts w:hint="eastAsia"/>
        </w:rPr>
        <w:t>三大特点</w:t>
      </w:r>
      <w:r w:rsidR="002F61E2">
        <w:t>”</w:t>
      </w:r>
      <w:r w:rsidR="008A59CF" w:rsidRPr="008A59CF">
        <w:rPr>
          <w:rFonts w:hint="eastAsia"/>
        </w:rPr>
        <w:t xml:space="preserve"> </w:t>
      </w:r>
      <w:r w:rsidR="00374A8B">
        <w:rPr>
          <w:rFonts w:hint="eastAsia"/>
          <w:vertAlign w:val="superscript"/>
        </w:rPr>
        <w:t>[36]</w:t>
      </w:r>
      <w:r w:rsidR="008A65DE">
        <w:rPr>
          <w:rFonts w:hint="eastAsia"/>
        </w:rPr>
        <w:t>。</w:t>
      </w:r>
      <w:r w:rsidR="008A59CF">
        <w:rPr>
          <w:rFonts w:hint="eastAsia"/>
        </w:rPr>
        <w:t>查询并行：基于</w:t>
      </w:r>
      <w:r w:rsidR="008A59CF">
        <w:rPr>
          <w:rFonts w:hint="eastAsia"/>
        </w:rPr>
        <w:t>HASH</w:t>
      </w:r>
      <w:r w:rsidR="008A59CF">
        <w:rPr>
          <w:rFonts w:hint="eastAsia"/>
        </w:rPr>
        <w:t>数据分配机制完成，</w:t>
      </w:r>
      <w:r w:rsidR="00BA4480">
        <w:rPr>
          <w:rFonts w:hint="eastAsia"/>
        </w:rPr>
        <w:t>每个</w:t>
      </w:r>
      <w:r w:rsidR="00BA4480">
        <w:rPr>
          <w:rFonts w:hint="eastAsia"/>
        </w:rPr>
        <w:t xml:space="preserve">Access </w:t>
      </w:r>
      <w:r w:rsidR="00FF1E6D">
        <w:t>Module</w:t>
      </w:r>
      <w:r w:rsidR="00BA4480">
        <w:rPr>
          <w:rFonts w:hint="eastAsia"/>
        </w:rPr>
        <w:t xml:space="preserve"> Processer</w:t>
      </w:r>
      <w:r w:rsidR="00BA4480">
        <w:rPr>
          <w:rFonts w:hint="eastAsia"/>
        </w:rPr>
        <w:t>都是一个虚拟处理器</w:t>
      </w:r>
      <w:r w:rsidR="00BA4480">
        <w:rPr>
          <w:rFonts w:hint="eastAsia"/>
        </w:rPr>
        <w:t>VPROC</w:t>
      </w:r>
      <w:r w:rsidR="00BA4480">
        <w:rPr>
          <w:rFonts w:hint="eastAsia"/>
        </w:rPr>
        <w:t>，</w:t>
      </w:r>
      <w:r w:rsidR="00BA4480">
        <w:rPr>
          <w:rFonts w:hint="eastAsia"/>
        </w:rPr>
        <w:t>VPROC</w:t>
      </w:r>
      <w:r w:rsidR="00BA4480">
        <w:rPr>
          <w:rFonts w:hint="eastAsia"/>
        </w:rPr>
        <w:t>之间独立的负责各自的任务，如完成表的选择，内外全链接，聚集，索引检索，投影，排序等相关操作都是有</w:t>
      </w:r>
      <w:r w:rsidR="00BA4480">
        <w:rPr>
          <w:rFonts w:hint="eastAsia"/>
        </w:rPr>
        <w:t>VPROC</w:t>
      </w:r>
      <w:r w:rsidR="00BA4480">
        <w:rPr>
          <w:rFonts w:hint="eastAsia"/>
        </w:rPr>
        <w:t>独立的负责；</w:t>
      </w:r>
      <w:r w:rsidR="00722F2F">
        <w:rPr>
          <w:rFonts w:hint="eastAsia"/>
        </w:rPr>
        <w:t xml:space="preserve"> </w:t>
      </w:r>
      <w:r w:rsidR="00BA4480">
        <w:rPr>
          <w:rFonts w:hint="eastAsia"/>
        </w:rPr>
        <w:t>步内</w:t>
      </w:r>
      <w:r w:rsidR="00722F2F">
        <w:rPr>
          <w:rFonts w:hint="eastAsia"/>
        </w:rPr>
        <w:t>（</w:t>
      </w:r>
      <w:r w:rsidR="00722F2F">
        <w:rPr>
          <w:rFonts w:hint="eastAsia"/>
        </w:rPr>
        <w:t>within a step</w:t>
      </w:r>
      <w:r w:rsidR="00722F2F">
        <w:rPr>
          <w:rFonts w:hint="eastAsia"/>
        </w:rPr>
        <w:t>）</w:t>
      </w:r>
      <w:r w:rsidR="00BA4480">
        <w:rPr>
          <w:rFonts w:hint="eastAsia"/>
        </w:rPr>
        <w:t>并行：对于复杂的</w:t>
      </w:r>
      <w:r w:rsidR="00BA4480">
        <w:rPr>
          <w:rFonts w:hint="eastAsia"/>
        </w:rPr>
        <w:t>Query</w:t>
      </w:r>
      <w:r w:rsidR="00BA4480">
        <w:rPr>
          <w:rFonts w:hint="eastAsia"/>
        </w:rPr>
        <w:t>，首先</w:t>
      </w:r>
      <w:r w:rsidR="002F61E2">
        <w:rPr>
          <w:rFonts w:hint="eastAsia"/>
        </w:rPr>
        <w:t>TERADATA</w:t>
      </w:r>
      <w:r w:rsidR="00BA4480">
        <w:rPr>
          <w:rFonts w:hint="eastAsia"/>
        </w:rPr>
        <w:t>会对其进行优化分解，得到一下小步骤，每一个小步骤都会被发给一个独立的</w:t>
      </w:r>
      <w:r w:rsidR="00BA4480">
        <w:rPr>
          <w:rFonts w:hint="eastAsia"/>
        </w:rPr>
        <w:t>VPROC</w:t>
      </w:r>
      <w:r w:rsidR="00BA4480">
        <w:rPr>
          <w:rFonts w:hint="eastAsia"/>
        </w:rPr>
        <w:t>处理。</w:t>
      </w:r>
      <w:r w:rsidR="00722F2F">
        <w:rPr>
          <w:rFonts w:hint="eastAsia"/>
        </w:rPr>
        <w:t>对于复杂的关系运算，一个</w:t>
      </w:r>
      <w:r w:rsidR="00722F2F">
        <w:rPr>
          <w:rFonts w:hint="eastAsia"/>
        </w:rPr>
        <w:t>VPROC</w:t>
      </w:r>
      <w:r w:rsidR="00722F2F">
        <w:rPr>
          <w:rFonts w:hint="eastAsia"/>
        </w:rPr>
        <w:t>将启动多个进程同时处理，成为</w:t>
      </w:r>
      <w:r w:rsidR="00722F2F">
        <w:rPr>
          <w:rFonts w:hint="eastAsia"/>
        </w:rPr>
        <w:t>within a step</w:t>
      </w:r>
      <w:r w:rsidR="00722F2F">
        <w:rPr>
          <w:rFonts w:hint="eastAsia"/>
        </w:rPr>
        <w:t>处理。</w:t>
      </w:r>
      <w:r w:rsidR="00C414EC">
        <w:rPr>
          <w:rFonts w:hint="eastAsia"/>
        </w:rPr>
        <w:t>多步并行，</w:t>
      </w:r>
      <w:r w:rsidR="00DE4B34">
        <w:rPr>
          <w:rFonts w:hint="eastAsia"/>
        </w:rPr>
        <w:t>“</w:t>
      </w:r>
      <w:r w:rsidR="00C414EC">
        <w:rPr>
          <w:rFonts w:hint="eastAsia"/>
        </w:rPr>
        <w:t>步内并行</w:t>
      </w:r>
      <w:r w:rsidR="00DE4B34">
        <w:rPr>
          <w:rFonts w:hint="eastAsia"/>
        </w:rPr>
        <w:t>”</w:t>
      </w:r>
      <w:r w:rsidR="00C414EC">
        <w:rPr>
          <w:rFonts w:hint="eastAsia"/>
        </w:rPr>
        <w:t>中的步骤同时进行称为多步并行。</w:t>
      </w:r>
    </w:p>
    <w:p w:rsidR="00E952E1" w:rsidRDefault="002F61E2" w:rsidP="00BB5243">
      <w:pPr>
        <w:ind w:firstLine="480"/>
      </w:pPr>
      <w:r>
        <w:rPr>
          <w:rFonts w:hint="eastAsia"/>
        </w:rPr>
        <w:t>TERADATA</w:t>
      </w:r>
      <w:r w:rsidR="002B6CB2">
        <w:rPr>
          <w:rFonts w:hint="eastAsia"/>
        </w:rPr>
        <w:t>具备分布式的</w:t>
      </w:r>
      <w:r w:rsidR="000C79DB">
        <w:rPr>
          <w:rFonts w:hint="eastAsia"/>
        </w:rPr>
        <w:t>数据检索机制</w:t>
      </w:r>
      <w:r w:rsidR="00686885">
        <w:rPr>
          <w:rFonts w:hint="eastAsia"/>
        </w:rPr>
        <w:t>如下图</w:t>
      </w:r>
      <w:r w:rsidR="00D3552F">
        <w:rPr>
          <w:rFonts w:hint="eastAsia"/>
        </w:rPr>
        <w:t>3.2</w:t>
      </w:r>
      <w:r w:rsidR="00686885">
        <w:rPr>
          <w:rFonts w:hint="eastAsia"/>
        </w:rPr>
        <w:t>所示：</w:t>
      </w:r>
    </w:p>
    <w:p w:rsidR="00CF07F6" w:rsidRDefault="00CF07F6" w:rsidP="00CF07F6">
      <w:pPr>
        <w:spacing w:line="240" w:lineRule="auto"/>
        <w:ind w:firstLineChars="0" w:firstLine="0"/>
        <w:jc w:val="center"/>
      </w:pPr>
      <w:r>
        <w:rPr>
          <w:rFonts w:hint="eastAsia"/>
          <w:noProof/>
        </w:rPr>
        <w:lastRenderedPageBreak/>
        <w:drawing>
          <wp:inline distT="0" distB="0" distL="0" distR="0" wp14:anchorId="2EB1C133" wp14:editId="744D7CB8">
            <wp:extent cx="1878980" cy="1869770"/>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RDADATA数据检索机制"/>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1878980" cy="1869770"/>
                    </a:xfrm>
                    <a:prstGeom prst="rect">
                      <a:avLst/>
                    </a:prstGeom>
                    <a:noFill/>
                    <a:ln>
                      <a:noFill/>
                    </a:ln>
                  </pic:spPr>
                </pic:pic>
              </a:graphicData>
            </a:graphic>
          </wp:inline>
        </w:drawing>
      </w:r>
    </w:p>
    <w:p w:rsidR="00AD524F" w:rsidRPr="00DB415B" w:rsidRDefault="00E952E1" w:rsidP="00C73D7A">
      <w:pPr>
        <w:pStyle w:val="8"/>
      </w:pPr>
      <w:bookmarkStart w:id="36" w:name="_Toc420520641"/>
      <w:r w:rsidRPr="00DB415B">
        <w:rPr>
          <w:rFonts w:hint="eastAsia"/>
        </w:rPr>
        <w:t>图</w:t>
      </w:r>
      <w:r>
        <w:rPr>
          <w:rFonts w:hint="eastAsia"/>
        </w:rPr>
        <w:t>3</w:t>
      </w:r>
      <w:r w:rsidR="004E7A35">
        <w:rPr>
          <w:rFonts w:hint="eastAsia"/>
        </w:rPr>
        <w:t>.2</w:t>
      </w:r>
      <w:r w:rsidRPr="00DB415B">
        <w:rPr>
          <w:rFonts w:hint="eastAsia"/>
        </w:rPr>
        <w:t xml:space="preserve"> </w:t>
      </w:r>
      <w:r w:rsidR="00FC35E8">
        <w:rPr>
          <w:rFonts w:hint="eastAsia"/>
          <w:lang w:eastAsia="zh-CN"/>
        </w:rPr>
        <w:t xml:space="preserve"> </w:t>
      </w:r>
      <w:r w:rsidR="002F61E2">
        <w:rPr>
          <w:rFonts w:hint="eastAsia"/>
        </w:rPr>
        <w:t>TERADATA</w:t>
      </w:r>
      <w:r w:rsidR="00D44F39">
        <w:rPr>
          <w:rFonts w:hint="eastAsia"/>
          <w:lang w:eastAsia="zh-CN"/>
        </w:rPr>
        <w:t xml:space="preserve"> </w:t>
      </w:r>
      <w:r w:rsidR="002C43B3">
        <w:rPr>
          <w:rFonts w:hint="eastAsia"/>
        </w:rPr>
        <w:t>数据仓库</w:t>
      </w:r>
      <w:r w:rsidR="002C43B3">
        <w:rPr>
          <w:rFonts w:hint="eastAsia"/>
          <w:lang w:eastAsia="zh-CN"/>
        </w:rPr>
        <w:t>检索</w:t>
      </w:r>
      <w:r>
        <w:rPr>
          <w:rFonts w:hint="eastAsia"/>
        </w:rPr>
        <w:t>机制</w:t>
      </w:r>
      <w:bookmarkEnd w:id="36"/>
    </w:p>
    <w:p w:rsidR="008515C4" w:rsidRPr="00B43A9A" w:rsidRDefault="002F61E2" w:rsidP="00C42681">
      <w:pPr>
        <w:ind w:firstLine="480"/>
      </w:pPr>
      <w:r>
        <w:rPr>
          <w:rFonts w:hint="eastAsia"/>
        </w:rPr>
        <w:t>TERADATA</w:t>
      </w:r>
      <w:r w:rsidR="00050ED7">
        <w:rPr>
          <w:rFonts w:hint="eastAsia"/>
        </w:rPr>
        <w:t xml:space="preserve"> </w:t>
      </w:r>
      <w:r w:rsidR="005664DB" w:rsidRPr="00E058E3">
        <w:rPr>
          <w:rFonts w:hint="eastAsia"/>
        </w:rPr>
        <w:t>SQL</w:t>
      </w:r>
      <w:r w:rsidR="00C42681">
        <w:rPr>
          <w:rFonts w:hint="eastAsia"/>
        </w:rPr>
        <w:t>：</w:t>
      </w:r>
      <w:r w:rsidR="00F63515" w:rsidRPr="00B43A9A">
        <w:rPr>
          <w:rFonts w:hint="eastAsia"/>
        </w:rPr>
        <w:t>SQL</w:t>
      </w:r>
      <w:r w:rsidR="00660E06">
        <w:rPr>
          <w:rFonts w:hint="eastAsia"/>
        </w:rPr>
        <w:t>（</w:t>
      </w:r>
      <w:r w:rsidR="00660E06" w:rsidRPr="00B43A9A">
        <w:rPr>
          <w:rFonts w:hint="eastAsia"/>
        </w:rPr>
        <w:t>结构化查询语言</w:t>
      </w:r>
      <w:r w:rsidR="00660E06">
        <w:rPr>
          <w:rFonts w:hint="eastAsia"/>
        </w:rPr>
        <w:t>）是一种非常接近英文</w:t>
      </w:r>
      <w:r w:rsidR="00F63515" w:rsidRPr="00B43A9A">
        <w:rPr>
          <w:rFonts w:hint="eastAsia"/>
        </w:rPr>
        <w:t>的查询语言，非过程的</w:t>
      </w:r>
      <w:r w:rsidR="0072715B">
        <w:rPr>
          <w:rFonts w:hint="eastAsia"/>
        </w:rPr>
        <w:t>编程语言</w:t>
      </w:r>
      <w:r w:rsidR="00F63515" w:rsidRPr="00B43A9A">
        <w:rPr>
          <w:rFonts w:hint="eastAsia"/>
        </w:rPr>
        <w:t>。目前已</w:t>
      </w:r>
      <w:r w:rsidR="007F4B38">
        <w:rPr>
          <w:rFonts w:hint="eastAsia"/>
        </w:rPr>
        <w:t>然</w:t>
      </w:r>
      <w:r w:rsidR="00F63515" w:rsidRPr="00B43A9A">
        <w:rPr>
          <w:rFonts w:hint="eastAsia"/>
        </w:rPr>
        <w:t>成为所有</w:t>
      </w:r>
      <w:r w:rsidR="007F4B38">
        <w:rPr>
          <w:rFonts w:hint="eastAsia"/>
        </w:rPr>
        <w:t>的关系数据库的</w:t>
      </w:r>
      <w:r w:rsidR="00F63515" w:rsidRPr="00B43A9A">
        <w:rPr>
          <w:rFonts w:hint="eastAsia"/>
        </w:rPr>
        <w:t>查询语言。</w:t>
      </w:r>
      <w:r>
        <w:rPr>
          <w:rFonts w:hint="eastAsia"/>
        </w:rPr>
        <w:t>TERADATA</w:t>
      </w:r>
      <w:r w:rsidR="00F63515" w:rsidRPr="00B43A9A">
        <w:rPr>
          <w:rFonts w:hint="eastAsia"/>
        </w:rPr>
        <w:t>支持标准的</w:t>
      </w:r>
      <w:r w:rsidR="00F63515" w:rsidRPr="00B43A9A">
        <w:rPr>
          <w:rFonts w:hint="eastAsia"/>
        </w:rPr>
        <w:t>ANSI SQL</w:t>
      </w:r>
      <w:r w:rsidR="00F63515" w:rsidRPr="00B43A9A">
        <w:rPr>
          <w:rFonts w:hint="eastAsia"/>
        </w:rPr>
        <w:t>，并在此基础上作了部分扩展，这和大部分商用数据库是一样的。</w:t>
      </w:r>
      <w:r w:rsidR="008515C4" w:rsidRPr="00B43A9A">
        <w:rPr>
          <w:rFonts w:hint="eastAsia"/>
        </w:rPr>
        <w:t>SQL</w:t>
      </w:r>
      <w:r w:rsidR="008515C4" w:rsidRPr="00B43A9A">
        <w:rPr>
          <w:rFonts w:hint="eastAsia"/>
        </w:rPr>
        <w:t>是一种基于集合</w:t>
      </w:r>
      <w:r w:rsidR="002F7FB7">
        <w:rPr>
          <w:rFonts w:hint="eastAsia"/>
        </w:rPr>
        <w:t>概念</w:t>
      </w:r>
      <w:r w:rsidR="008515C4" w:rsidRPr="00B43A9A">
        <w:rPr>
          <w:rFonts w:hint="eastAsia"/>
        </w:rPr>
        <w:t>进行操作的</w:t>
      </w:r>
      <w:r w:rsidR="002F7FB7">
        <w:rPr>
          <w:rFonts w:hint="eastAsia"/>
        </w:rPr>
        <w:t>编程</w:t>
      </w:r>
      <w:r w:rsidR="008515C4" w:rsidRPr="00B43A9A">
        <w:rPr>
          <w:rFonts w:hint="eastAsia"/>
        </w:rPr>
        <w:t>语言，</w:t>
      </w:r>
      <w:r w:rsidR="00B64B5F" w:rsidRPr="00B43A9A">
        <w:rPr>
          <w:rFonts w:hint="eastAsia"/>
        </w:rPr>
        <w:t>以集合的方式输出结果。</w:t>
      </w:r>
    </w:p>
    <w:p w:rsidR="00B65B84" w:rsidRPr="00B65B84" w:rsidRDefault="00B65B84" w:rsidP="00585FEE">
      <w:pPr>
        <w:pStyle w:val="9"/>
        <w:rPr>
          <w:rFonts w:ascii="宋体" w:hAnsi="宋体"/>
          <w:color w:val="FF0000"/>
          <w:sz w:val="18"/>
          <w:szCs w:val="18"/>
        </w:rPr>
      </w:pPr>
      <w:bookmarkStart w:id="37" w:name="_Toc420520695"/>
      <w:r w:rsidRPr="00DB415B">
        <w:rPr>
          <w:rFonts w:hint="eastAsia"/>
        </w:rPr>
        <w:t>表</w:t>
      </w:r>
      <w:r>
        <w:rPr>
          <w:rFonts w:hint="eastAsia"/>
        </w:rPr>
        <w:t>3</w:t>
      </w:r>
      <w:r w:rsidRPr="00DB415B">
        <w:rPr>
          <w:rFonts w:hint="eastAsia"/>
        </w:rPr>
        <w:t>-1</w:t>
      </w:r>
      <w:r w:rsidR="0011640A">
        <w:rPr>
          <w:rFonts w:hint="eastAsia"/>
          <w:lang w:eastAsia="zh-CN"/>
        </w:rPr>
        <w:t xml:space="preserve">  </w:t>
      </w:r>
      <w:r w:rsidRPr="00B65B84">
        <w:rPr>
          <w:rFonts w:hint="eastAsia"/>
        </w:rPr>
        <w:t>数据</w:t>
      </w:r>
      <w:r w:rsidR="009D5BFB">
        <w:rPr>
          <w:rFonts w:hint="eastAsia"/>
          <w:lang w:eastAsia="zh-CN"/>
        </w:rPr>
        <w:t>库</w:t>
      </w:r>
      <w:r w:rsidRPr="00B65B84">
        <w:rPr>
          <w:rFonts w:hint="eastAsia"/>
        </w:rPr>
        <w:t>定义语言</w:t>
      </w:r>
      <w:r w:rsidR="009D5BFB">
        <w:rPr>
          <w:rFonts w:hint="eastAsia"/>
          <w:lang w:eastAsia="zh-CN"/>
        </w:rPr>
        <w:t xml:space="preserve"> </w:t>
      </w:r>
      <w:r w:rsidRPr="00B65B84">
        <w:rPr>
          <w:rFonts w:hint="eastAsia"/>
        </w:rPr>
        <w:t>Data Definition Language(DDL)</w:t>
      </w:r>
      <w:bookmarkEnd w:id="37"/>
    </w:p>
    <w:tbl>
      <w:tblPr>
        <w:tblpPr w:leftFromText="180" w:rightFromText="180" w:vertAnchor="text" w:tblpXSpec="center" w:tblpY="1"/>
        <w:tblOverlap w:val="never"/>
        <w:tblW w:w="7680" w:type="dxa"/>
        <w:tblLook w:val="04A0" w:firstRow="1" w:lastRow="0" w:firstColumn="1" w:lastColumn="0" w:noHBand="0" w:noVBand="1"/>
      </w:tblPr>
      <w:tblGrid>
        <w:gridCol w:w="2470"/>
        <w:gridCol w:w="5210"/>
      </w:tblGrid>
      <w:tr w:rsidR="00B65B84" w:rsidRPr="00B65B84" w:rsidTr="00354F26">
        <w:trPr>
          <w:trHeight w:val="270"/>
        </w:trPr>
        <w:tc>
          <w:tcPr>
            <w:tcW w:w="2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5B84" w:rsidRPr="00B65B84" w:rsidRDefault="00B65B84" w:rsidP="00361E13">
            <w:pPr>
              <w:pStyle w:val="aff0"/>
            </w:pPr>
            <w:r w:rsidRPr="00B65B84">
              <w:rPr>
                <w:rFonts w:hint="eastAsia"/>
              </w:rPr>
              <w:t>SQL</w:t>
            </w:r>
            <w:r w:rsidRPr="00B65B84">
              <w:rPr>
                <w:rFonts w:hint="eastAsia"/>
              </w:rPr>
              <w:t>语句</w:t>
            </w:r>
          </w:p>
        </w:tc>
        <w:tc>
          <w:tcPr>
            <w:tcW w:w="5210" w:type="dxa"/>
            <w:tcBorders>
              <w:top w:val="single" w:sz="4" w:space="0" w:color="auto"/>
              <w:left w:val="nil"/>
              <w:bottom w:val="single" w:sz="4" w:space="0" w:color="auto"/>
              <w:right w:val="single" w:sz="4" w:space="0" w:color="000000"/>
            </w:tcBorders>
            <w:shd w:val="clear" w:color="auto" w:fill="auto"/>
            <w:noWrap/>
            <w:vAlign w:val="center"/>
            <w:hideMark/>
          </w:tcPr>
          <w:p w:rsidR="00B65B84" w:rsidRPr="00B65B84" w:rsidRDefault="00B65B84" w:rsidP="00361E13">
            <w:pPr>
              <w:pStyle w:val="aff0"/>
            </w:pPr>
            <w:r w:rsidRPr="00B65B84">
              <w:rPr>
                <w:rFonts w:hint="eastAsia"/>
              </w:rPr>
              <w:t>功能</w:t>
            </w:r>
          </w:p>
        </w:tc>
      </w:tr>
      <w:tr w:rsidR="00B65B84" w:rsidRPr="00B65B84" w:rsidTr="00354F26">
        <w:trPr>
          <w:trHeight w:val="270"/>
        </w:trPr>
        <w:tc>
          <w:tcPr>
            <w:tcW w:w="2470" w:type="dxa"/>
            <w:tcBorders>
              <w:top w:val="nil"/>
              <w:left w:val="single" w:sz="4" w:space="0" w:color="auto"/>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CREATE</w:t>
            </w:r>
          </w:p>
        </w:tc>
        <w:tc>
          <w:tcPr>
            <w:tcW w:w="5210" w:type="dxa"/>
            <w:tcBorders>
              <w:top w:val="single" w:sz="4" w:space="0" w:color="auto"/>
              <w:left w:val="nil"/>
              <w:bottom w:val="single" w:sz="4" w:space="0" w:color="auto"/>
              <w:right w:val="single" w:sz="4" w:space="0" w:color="auto"/>
            </w:tcBorders>
            <w:shd w:val="clear" w:color="auto" w:fill="auto"/>
            <w:noWrap/>
            <w:vAlign w:val="center"/>
            <w:hideMark/>
          </w:tcPr>
          <w:p w:rsidR="00B65B84" w:rsidRPr="0055641E" w:rsidRDefault="0017044B" w:rsidP="0017044B">
            <w:pPr>
              <w:pStyle w:val="aff"/>
            </w:pPr>
            <w:r>
              <w:rPr>
                <w:rFonts w:hint="eastAsia"/>
              </w:rPr>
              <w:t>(1)</w:t>
            </w:r>
            <w:r w:rsidR="00B65B84" w:rsidRPr="0055641E">
              <w:rPr>
                <w:rFonts w:hint="eastAsia"/>
              </w:rPr>
              <w:t>定义新的表、</w:t>
            </w:r>
            <w:r w:rsidRPr="0055641E">
              <w:rPr>
                <w:rFonts w:hint="eastAsia"/>
              </w:rPr>
              <w:t>索引、</w:t>
            </w:r>
            <w:r w:rsidR="00B65B84" w:rsidRPr="0055641E">
              <w:rPr>
                <w:rFonts w:hint="eastAsia"/>
              </w:rPr>
              <w:t>视图、宏、触发器和存储过程</w:t>
            </w:r>
          </w:p>
        </w:tc>
      </w:tr>
      <w:tr w:rsidR="00B65B84" w:rsidRPr="00B65B84" w:rsidTr="00354F26">
        <w:trPr>
          <w:trHeight w:val="270"/>
        </w:trPr>
        <w:tc>
          <w:tcPr>
            <w:tcW w:w="2470" w:type="dxa"/>
            <w:tcBorders>
              <w:top w:val="nil"/>
              <w:left w:val="single" w:sz="4" w:space="0" w:color="auto"/>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DROP</w:t>
            </w:r>
          </w:p>
        </w:tc>
        <w:tc>
          <w:tcPr>
            <w:tcW w:w="5210" w:type="dxa"/>
            <w:tcBorders>
              <w:top w:val="single" w:sz="4" w:space="0" w:color="auto"/>
              <w:left w:val="nil"/>
              <w:bottom w:val="single" w:sz="4" w:space="0" w:color="auto"/>
              <w:right w:val="single" w:sz="4" w:space="0" w:color="auto"/>
            </w:tcBorders>
            <w:shd w:val="clear" w:color="auto" w:fill="auto"/>
            <w:noWrap/>
            <w:vAlign w:val="center"/>
            <w:hideMark/>
          </w:tcPr>
          <w:p w:rsidR="00B65B84" w:rsidRPr="0055641E" w:rsidRDefault="0017044B" w:rsidP="0017044B">
            <w:pPr>
              <w:pStyle w:val="aff"/>
            </w:pPr>
            <w:r>
              <w:rPr>
                <w:rFonts w:hint="eastAsia"/>
              </w:rPr>
              <w:t>(2)</w:t>
            </w:r>
            <w:r w:rsidR="00B65B84" w:rsidRPr="0055641E">
              <w:rPr>
                <w:rFonts w:hint="eastAsia"/>
              </w:rPr>
              <w:t>删除表、</w:t>
            </w:r>
            <w:r w:rsidRPr="0055641E">
              <w:rPr>
                <w:rFonts w:hint="eastAsia"/>
              </w:rPr>
              <w:t>索引、</w:t>
            </w:r>
            <w:r w:rsidR="00B65B84" w:rsidRPr="0055641E">
              <w:rPr>
                <w:rFonts w:hint="eastAsia"/>
              </w:rPr>
              <w:t>视图、宏、触发器和存储过程</w:t>
            </w:r>
          </w:p>
        </w:tc>
      </w:tr>
      <w:tr w:rsidR="00B65B84" w:rsidRPr="00B65B84" w:rsidTr="00354F26">
        <w:trPr>
          <w:trHeight w:val="270"/>
        </w:trPr>
        <w:tc>
          <w:tcPr>
            <w:tcW w:w="2470" w:type="dxa"/>
            <w:tcBorders>
              <w:top w:val="nil"/>
              <w:left w:val="single" w:sz="4" w:space="0" w:color="auto"/>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ATLTER</w:t>
            </w:r>
          </w:p>
        </w:tc>
        <w:tc>
          <w:tcPr>
            <w:tcW w:w="5210" w:type="dxa"/>
            <w:tcBorders>
              <w:top w:val="single" w:sz="4" w:space="0" w:color="auto"/>
              <w:left w:val="nil"/>
              <w:bottom w:val="single" w:sz="4" w:space="0" w:color="auto"/>
              <w:right w:val="single" w:sz="4" w:space="0" w:color="auto"/>
            </w:tcBorders>
            <w:shd w:val="clear" w:color="auto" w:fill="auto"/>
            <w:noWrap/>
            <w:vAlign w:val="center"/>
            <w:hideMark/>
          </w:tcPr>
          <w:p w:rsidR="00B65B84" w:rsidRPr="0055641E" w:rsidRDefault="0017044B" w:rsidP="0055641E">
            <w:pPr>
              <w:pStyle w:val="aff"/>
            </w:pPr>
            <w:r>
              <w:rPr>
                <w:rFonts w:hint="eastAsia"/>
              </w:rPr>
              <w:t>(3)</w:t>
            </w:r>
            <w:r w:rsidR="00B65B84" w:rsidRPr="0055641E">
              <w:rPr>
                <w:rFonts w:hint="eastAsia"/>
              </w:rPr>
              <w:t>表结构与保护机制的调整</w:t>
            </w:r>
          </w:p>
        </w:tc>
      </w:tr>
    </w:tbl>
    <w:p w:rsidR="00B65B84" w:rsidRPr="00B65B84" w:rsidRDefault="00B65B84" w:rsidP="00585FEE">
      <w:pPr>
        <w:pStyle w:val="9"/>
        <w:rPr>
          <w:rFonts w:ascii="宋体" w:hAnsi="宋体"/>
          <w:color w:val="FF0000"/>
          <w:sz w:val="18"/>
          <w:szCs w:val="18"/>
        </w:rPr>
      </w:pPr>
      <w:bookmarkStart w:id="38" w:name="_Toc420520696"/>
      <w:r w:rsidRPr="00DB415B">
        <w:rPr>
          <w:rFonts w:hint="eastAsia"/>
        </w:rPr>
        <w:t>表</w:t>
      </w:r>
      <w:r>
        <w:rPr>
          <w:rFonts w:hint="eastAsia"/>
        </w:rPr>
        <w:t>3-2</w:t>
      </w:r>
      <w:r w:rsidR="0011640A">
        <w:rPr>
          <w:rFonts w:hint="eastAsia"/>
          <w:lang w:eastAsia="zh-CN"/>
        </w:rPr>
        <w:t xml:space="preserve">  </w:t>
      </w:r>
      <w:r w:rsidRPr="00B65B84">
        <w:rPr>
          <w:rFonts w:hint="eastAsia"/>
        </w:rPr>
        <w:t>数据</w:t>
      </w:r>
      <w:r w:rsidR="009D5BFB">
        <w:rPr>
          <w:rFonts w:hint="eastAsia"/>
          <w:lang w:eastAsia="zh-CN"/>
        </w:rPr>
        <w:t>库</w:t>
      </w:r>
      <w:r w:rsidRPr="00B65B84">
        <w:rPr>
          <w:rFonts w:hint="eastAsia"/>
        </w:rPr>
        <w:t>操作语言</w:t>
      </w:r>
      <w:r w:rsidRPr="00C655E0">
        <w:rPr>
          <w:rFonts w:hint="eastAsia"/>
        </w:rPr>
        <w:t>Data Manipulation Language (DML)</w:t>
      </w:r>
      <w:bookmarkEnd w:id="38"/>
    </w:p>
    <w:tbl>
      <w:tblPr>
        <w:tblW w:w="7670" w:type="dxa"/>
        <w:jc w:val="center"/>
        <w:tblLook w:val="04A0" w:firstRow="1" w:lastRow="0" w:firstColumn="1" w:lastColumn="0" w:noHBand="0" w:noVBand="1"/>
      </w:tblPr>
      <w:tblGrid>
        <w:gridCol w:w="2425"/>
        <w:gridCol w:w="5245"/>
      </w:tblGrid>
      <w:tr w:rsidR="00B65B84" w:rsidRPr="00B65B84" w:rsidTr="00354F26">
        <w:trPr>
          <w:trHeight w:val="270"/>
          <w:jc w:val="center"/>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5B84" w:rsidRPr="00B65B84" w:rsidRDefault="00B65B84" w:rsidP="00361E13">
            <w:pPr>
              <w:pStyle w:val="aff0"/>
            </w:pPr>
            <w:r w:rsidRPr="00B65B84">
              <w:rPr>
                <w:rFonts w:hint="eastAsia"/>
              </w:rPr>
              <w:t>SQL</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rsidR="00B65B84" w:rsidRPr="00B65B84" w:rsidRDefault="00B65B84" w:rsidP="00361E13">
            <w:pPr>
              <w:pStyle w:val="aff0"/>
            </w:pPr>
            <w:r w:rsidRPr="00B65B84">
              <w:rPr>
                <w:rFonts w:hint="eastAsia"/>
              </w:rPr>
              <w:t>语句功能</w:t>
            </w:r>
          </w:p>
        </w:tc>
      </w:tr>
      <w:tr w:rsidR="00B65B84" w:rsidRPr="00B65B84" w:rsidTr="00354F26">
        <w:trPr>
          <w:trHeight w:val="270"/>
          <w:jc w:val="center"/>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 xml:space="preserve">SELECT </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执行关系查询操作</w:t>
            </w:r>
            <w:r w:rsidRPr="0055641E">
              <w:rPr>
                <w:rFonts w:hint="eastAsia"/>
              </w:rPr>
              <w:t>(</w:t>
            </w:r>
            <w:r w:rsidR="0054232E">
              <w:rPr>
                <w:rFonts w:hint="eastAsia"/>
              </w:rPr>
              <w:t>1)</w:t>
            </w:r>
            <w:r w:rsidR="00F03D1A" w:rsidRPr="0055641E">
              <w:rPr>
                <w:rFonts w:hint="eastAsia"/>
              </w:rPr>
              <w:t>选择、</w:t>
            </w:r>
            <w:r w:rsidR="0054232E">
              <w:rPr>
                <w:rFonts w:hint="eastAsia"/>
              </w:rPr>
              <w:t>(2)</w:t>
            </w:r>
            <w:r w:rsidR="00F03D1A" w:rsidRPr="0055641E">
              <w:rPr>
                <w:rFonts w:hint="eastAsia"/>
              </w:rPr>
              <w:t>投影、</w:t>
            </w:r>
            <w:r w:rsidR="0054232E">
              <w:rPr>
                <w:rFonts w:hint="eastAsia"/>
              </w:rPr>
              <w:t>(3)</w:t>
            </w:r>
            <w:r w:rsidR="00F03D1A" w:rsidRPr="0055641E">
              <w:rPr>
                <w:rFonts w:hint="eastAsia"/>
              </w:rPr>
              <w:t>连接、</w:t>
            </w:r>
            <w:r w:rsidR="0054232E">
              <w:rPr>
                <w:rFonts w:hint="eastAsia"/>
              </w:rPr>
              <w:t>(4)</w:t>
            </w:r>
            <w:r w:rsidR="00F03D1A" w:rsidRPr="0055641E">
              <w:rPr>
                <w:rFonts w:hint="eastAsia"/>
              </w:rPr>
              <w:t>合并、</w:t>
            </w:r>
            <w:r w:rsidR="0054232E">
              <w:rPr>
                <w:rFonts w:hint="eastAsia"/>
              </w:rPr>
              <w:t>(5)</w:t>
            </w:r>
            <w:r w:rsidR="00F03D1A" w:rsidRPr="0055641E">
              <w:rPr>
                <w:rFonts w:hint="eastAsia"/>
              </w:rPr>
              <w:t>交集</w:t>
            </w:r>
            <w:r w:rsidRPr="0055641E">
              <w:rPr>
                <w:rFonts w:hint="eastAsia"/>
              </w:rPr>
              <w:t>）</w:t>
            </w:r>
          </w:p>
        </w:tc>
      </w:tr>
      <w:tr w:rsidR="00B65B84" w:rsidRPr="00B65B84" w:rsidTr="00354F26">
        <w:trPr>
          <w:trHeight w:val="270"/>
          <w:jc w:val="center"/>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 xml:space="preserve">INSERT </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向</w:t>
            </w:r>
            <w:r w:rsidR="0054232E">
              <w:rPr>
                <w:rFonts w:hint="eastAsia"/>
              </w:rPr>
              <w:t>数据库的</w:t>
            </w:r>
            <w:r w:rsidRPr="0055641E">
              <w:rPr>
                <w:rFonts w:hint="eastAsia"/>
              </w:rPr>
              <w:t>表中插入一条新记录</w:t>
            </w:r>
          </w:p>
        </w:tc>
      </w:tr>
      <w:tr w:rsidR="00B65B84" w:rsidRPr="00B65B84" w:rsidTr="00354F26">
        <w:trPr>
          <w:trHeight w:val="270"/>
          <w:jc w:val="center"/>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 xml:space="preserve">UPDATE </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修改</w:t>
            </w:r>
            <w:r w:rsidR="00D33CEB">
              <w:rPr>
                <w:rFonts w:hint="eastAsia"/>
              </w:rPr>
              <w:t>数据库的</w:t>
            </w:r>
            <w:r w:rsidRPr="0055641E">
              <w:rPr>
                <w:rFonts w:hint="eastAsia"/>
              </w:rPr>
              <w:t>表中记录的值</w:t>
            </w:r>
          </w:p>
        </w:tc>
      </w:tr>
      <w:tr w:rsidR="00B65B84" w:rsidRPr="00B65B84" w:rsidTr="00354F26">
        <w:trPr>
          <w:trHeight w:val="270"/>
          <w:jc w:val="center"/>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 xml:space="preserve">DELETE </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删除</w:t>
            </w:r>
            <w:r w:rsidR="00D33CEB">
              <w:rPr>
                <w:rFonts w:hint="eastAsia"/>
              </w:rPr>
              <w:t>数据库的</w:t>
            </w:r>
            <w:r w:rsidRPr="0055641E">
              <w:rPr>
                <w:rFonts w:hint="eastAsia"/>
              </w:rPr>
              <w:t>表中指定的记录</w:t>
            </w:r>
          </w:p>
        </w:tc>
      </w:tr>
    </w:tbl>
    <w:p w:rsidR="00B65B84" w:rsidRPr="00B65B84" w:rsidRDefault="00B65B84" w:rsidP="00585FEE">
      <w:pPr>
        <w:pStyle w:val="9"/>
        <w:rPr>
          <w:rFonts w:ascii="宋体" w:hAnsi="宋体"/>
          <w:color w:val="FF0000"/>
          <w:sz w:val="18"/>
          <w:szCs w:val="18"/>
        </w:rPr>
      </w:pPr>
      <w:bookmarkStart w:id="39" w:name="_Toc420520697"/>
      <w:r w:rsidRPr="00DB415B">
        <w:rPr>
          <w:rFonts w:hint="eastAsia"/>
        </w:rPr>
        <w:t>表</w:t>
      </w:r>
      <w:r>
        <w:rPr>
          <w:rFonts w:hint="eastAsia"/>
        </w:rPr>
        <w:t>3-3</w:t>
      </w:r>
      <w:r w:rsidR="0011640A">
        <w:rPr>
          <w:rFonts w:hint="eastAsia"/>
          <w:lang w:eastAsia="zh-CN"/>
        </w:rPr>
        <w:t xml:space="preserve">  </w:t>
      </w:r>
      <w:r w:rsidR="00C655E0">
        <w:rPr>
          <w:rFonts w:hint="eastAsia"/>
        </w:rPr>
        <w:t>数据</w:t>
      </w:r>
      <w:r w:rsidR="009D5BFB">
        <w:rPr>
          <w:rFonts w:hint="eastAsia"/>
          <w:lang w:eastAsia="zh-CN"/>
        </w:rPr>
        <w:t>库</w:t>
      </w:r>
      <w:r w:rsidR="00C655E0">
        <w:rPr>
          <w:rFonts w:hint="eastAsia"/>
        </w:rPr>
        <w:t>控制</w:t>
      </w:r>
      <w:r w:rsidRPr="00B65B84">
        <w:rPr>
          <w:rFonts w:hint="eastAsia"/>
        </w:rPr>
        <w:t>语言</w:t>
      </w:r>
      <w:r w:rsidRPr="00B65B84">
        <w:rPr>
          <w:rFonts w:hint="eastAsia"/>
        </w:rPr>
        <w:t>Data Definition Language(DDL)</w:t>
      </w:r>
      <w:bookmarkEnd w:id="39"/>
    </w:p>
    <w:tbl>
      <w:tblPr>
        <w:tblW w:w="7670" w:type="dxa"/>
        <w:jc w:val="center"/>
        <w:tblLook w:val="04A0" w:firstRow="1" w:lastRow="0" w:firstColumn="1" w:lastColumn="0" w:noHBand="0" w:noVBand="1"/>
      </w:tblPr>
      <w:tblGrid>
        <w:gridCol w:w="2425"/>
        <w:gridCol w:w="5245"/>
      </w:tblGrid>
      <w:tr w:rsidR="00B65B84" w:rsidRPr="00B65B84" w:rsidTr="00354F26">
        <w:trPr>
          <w:trHeight w:val="270"/>
          <w:jc w:val="center"/>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5B84" w:rsidRPr="00B65B84" w:rsidRDefault="00B65B84" w:rsidP="00361E13">
            <w:pPr>
              <w:pStyle w:val="aff0"/>
            </w:pPr>
            <w:r w:rsidRPr="00B65B84">
              <w:rPr>
                <w:rFonts w:hint="eastAsia"/>
              </w:rPr>
              <w:t>SQL</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rsidR="00B65B84" w:rsidRPr="00B65B84" w:rsidRDefault="00B65B84" w:rsidP="00361E13">
            <w:pPr>
              <w:pStyle w:val="aff0"/>
            </w:pPr>
            <w:r w:rsidRPr="00B65B84">
              <w:rPr>
                <w:rFonts w:hint="eastAsia"/>
              </w:rPr>
              <w:t>语句功能</w:t>
            </w:r>
          </w:p>
        </w:tc>
      </w:tr>
      <w:tr w:rsidR="00B65B84" w:rsidRPr="00B65B84" w:rsidTr="00354F26">
        <w:trPr>
          <w:trHeight w:val="270"/>
          <w:jc w:val="center"/>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 xml:space="preserve">GRANT </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给用户授予某种权限</w:t>
            </w:r>
          </w:p>
        </w:tc>
      </w:tr>
      <w:tr w:rsidR="00B65B84" w:rsidRPr="00B65B84" w:rsidTr="00354F26">
        <w:trPr>
          <w:trHeight w:val="270"/>
          <w:jc w:val="center"/>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 xml:space="preserve">REVOKE </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删除用户某种权限</w:t>
            </w:r>
          </w:p>
        </w:tc>
      </w:tr>
      <w:tr w:rsidR="00B65B84" w:rsidRPr="00B65B84" w:rsidTr="00354F26">
        <w:trPr>
          <w:trHeight w:val="270"/>
          <w:jc w:val="center"/>
        </w:trPr>
        <w:tc>
          <w:tcPr>
            <w:tcW w:w="2425" w:type="dxa"/>
            <w:tcBorders>
              <w:top w:val="nil"/>
              <w:left w:val="single" w:sz="4" w:space="0" w:color="auto"/>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lastRenderedPageBreak/>
              <w:t xml:space="preserve">GIVE </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rsidR="00B65B84" w:rsidRPr="0055641E" w:rsidRDefault="00B65B84" w:rsidP="0055641E">
            <w:pPr>
              <w:pStyle w:val="aff"/>
            </w:pPr>
            <w:r w:rsidRPr="0055641E">
              <w:rPr>
                <w:rFonts w:hint="eastAsia"/>
              </w:rPr>
              <w:t>转移用户所有权关系</w:t>
            </w:r>
          </w:p>
        </w:tc>
      </w:tr>
    </w:tbl>
    <w:p w:rsidR="009465A9" w:rsidRPr="003121A4" w:rsidRDefault="009465A9" w:rsidP="00DC54A9">
      <w:pPr>
        <w:spacing w:before="120" w:after="240" w:line="240" w:lineRule="auto"/>
        <w:ind w:firstLine="420"/>
        <w:rPr>
          <w:sz w:val="21"/>
          <w:szCs w:val="21"/>
          <w:lang w:val="x-none"/>
        </w:rPr>
      </w:pPr>
      <w:r w:rsidRPr="003121A4">
        <w:rPr>
          <w:rFonts w:hint="eastAsia"/>
          <w:sz w:val="21"/>
          <w:szCs w:val="21"/>
          <w:lang w:val="x-none" w:eastAsia="x-none"/>
        </w:rPr>
        <w:t>资料</w:t>
      </w:r>
      <w:r w:rsidRPr="003121A4">
        <w:rPr>
          <w:sz w:val="21"/>
          <w:szCs w:val="21"/>
          <w:lang w:val="x-none" w:eastAsia="x-none"/>
        </w:rPr>
        <w:t>来源</w:t>
      </w:r>
      <w:r w:rsidRPr="003121A4">
        <w:rPr>
          <w:rFonts w:hint="eastAsia"/>
          <w:sz w:val="21"/>
          <w:szCs w:val="21"/>
          <w:lang w:val="x-none" w:eastAsia="x-none"/>
        </w:rPr>
        <w:t>：</w:t>
      </w:r>
      <w:r>
        <w:rPr>
          <w:rFonts w:cs="宋体" w:hint="eastAsia"/>
          <w:color w:val="000000"/>
          <w:kern w:val="0"/>
          <w:sz w:val="21"/>
          <w:szCs w:val="22"/>
        </w:rPr>
        <w:t>TERADATA</w:t>
      </w:r>
      <w:r w:rsidRPr="003121A4">
        <w:rPr>
          <w:rFonts w:cs="宋体" w:hint="eastAsia"/>
          <w:color w:val="000000"/>
          <w:kern w:val="0"/>
          <w:sz w:val="21"/>
          <w:szCs w:val="22"/>
        </w:rPr>
        <w:t xml:space="preserve"> SQL</w:t>
      </w:r>
      <w:r w:rsidRPr="003121A4">
        <w:rPr>
          <w:rFonts w:cs="宋体" w:hint="eastAsia"/>
          <w:color w:val="000000"/>
          <w:kern w:val="0"/>
          <w:sz w:val="21"/>
          <w:szCs w:val="22"/>
        </w:rPr>
        <w:t>基础教程</w:t>
      </w:r>
      <w:r w:rsidRPr="003121A4">
        <w:rPr>
          <w:rFonts w:hint="eastAsia"/>
          <w:sz w:val="21"/>
          <w:szCs w:val="21"/>
          <w:lang w:val="x-none" w:eastAsia="x-none"/>
        </w:rPr>
        <w:tab/>
      </w:r>
    </w:p>
    <w:p w:rsidR="00050ED7" w:rsidRDefault="0018342E" w:rsidP="00B43A9A">
      <w:pPr>
        <w:ind w:firstLine="480"/>
      </w:pPr>
      <w:r w:rsidRPr="00150094">
        <w:rPr>
          <w:rFonts w:hint="eastAsia"/>
        </w:rPr>
        <w:t>此外</w:t>
      </w:r>
      <w:r w:rsidR="002F61E2">
        <w:rPr>
          <w:rFonts w:hint="eastAsia"/>
        </w:rPr>
        <w:t>TERADATA</w:t>
      </w:r>
      <w:r w:rsidR="00CA639A">
        <w:rPr>
          <w:rFonts w:hint="eastAsia"/>
        </w:rPr>
        <w:t>具备联机帮助功能</w:t>
      </w:r>
      <w:r w:rsidR="00150094">
        <w:rPr>
          <w:rFonts w:hint="eastAsia"/>
        </w:rPr>
        <w:t>。</w:t>
      </w:r>
      <w:r w:rsidR="002F61E2">
        <w:rPr>
          <w:rFonts w:hint="eastAsia"/>
        </w:rPr>
        <w:t>TERADATA</w:t>
      </w:r>
      <w:r w:rsidR="00150094">
        <w:rPr>
          <w:rFonts w:hint="eastAsia"/>
        </w:rPr>
        <w:t>的帮助系统主要由三条命令组成，分别是</w:t>
      </w:r>
      <w:r w:rsidR="005F42E5">
        <w:rPr>
          <w:rFonts w:hint="eastAsia"/>
        </w:rPr>
        <w:t>(1)</w:t>
      </w:r>
      <w:r w:rsidR="00150094">
        <w:rPr>
          <w:rFonts w:hint="eastAsia"/>
        </w:rPr>
        <w:t>HELP</w:t>
      </w:r>
      <w:r w:rsidR="00150094">
        <w:rPr>
          <w:rFonts w:hint="eastAsia"/>
        </w:rPr>
        <w:t>，</w:t>
      </w:r>
      <w:r w:rsidR="005F42E5">
        <w:rPr>
          <w:rFonts w:hint="eastAsia"/>
        </w:rPr>
        <w:t>(2)</w:t>
      </w:r>
      <w:r w:rsidR="00150094">
        <w:rPr>
          <w:rFonts w:hint="eastAsia"/>
        </w:rPr>
        <w:t>SHOW</w:t>
      </w:r>
      <w:r w:rsidR="00150094">
        <w:rPr>
          <w:rFonts w:hint="eastAsia"/>
        </w:rPr>
        <w:t>，</w:t>
      </w:r>
      <w:r w:rsidR="005F42E5">
        <w:rPr>
          <w:rFonts w:hint="eastAsia"/>
        </w:rPr>
        <w:t>(3)</w:t>
      </w:r>
      <w:r w:rsidR="00150094">
        <w:rPr>
          <w:rFonts w:hint="eastAsia"/>
        </w:rPr>
        <w:t>EXPLAIN</w:t>
      </w:r>
      <w:r w:rsidR="00150094">
        <w:rPr>
          <w:rFonts w:hint="eastAsia"/>
        </w:rPr>
        <w:t>。</w:t>
      </w:r>
      <w:r w:rsidR="00C17199">
        <w:rPr>
          <w:rFonts w:hint="eastAsia"/>
        </w:rPr>
        <w:t>其中，</w:t>
      </w:r>
      <w:r w:rsidR="00150094">
        <w:rPr>
          <w:rFonts w:hint="eastAsia"/>
        </w:rPr>
        <w:t>HELP</w:t>
      </w:r>
      <w:r w:rsidR="00C17199">
        <w:rPr>
          <w:rFonts w:hint="eastAsia"/>
        </w:rPr>
        <w:t>命令</w:t>
      </w:r>
      <w:r w:rsidR="00197134">
        <w:rPr>
          <w:rFonts w:hint="eastAsia"/>
        </w:rPr>
        <w:t>可以提供有关数据库中各种目标的信息</w:t>
      </w:r>
      <w:r w:rsidR="00150094">
        <w:rPr>
          <w:rFonts w:hint="eastAsia"/>
        </w:rPr>
        <w:t>；</w:t>
      </w:r>
      <w:r w:rsidR="00C17199">
        <w:rPr>
          <w:rFonts w:hint="eastAsia"/>
        </w:rPr>
        <w:t>此外，</w:t>
      </w:r>
      <w:r w:rsidR="00150094">
        <w:rPr>
          <w:rFonts w:hint="eastAsia"/>
        </w:rPr>
        <w:t>SHOW</w:t>
      </w:r>
      <w:r w:rsidR="00C17199">
        <w:rPr>
          <w:rFonts w:hint="eastAsia"/>
        </w:rPr>
        <w:t>命令</w:t>
      </w:r>
      <w:r w:rsidR="00197134">
        <w:rPr>
          <w:rFonts w:hint="eastAsia"/>
        </w:rPr>
        <w:t>用来显示这些目标的结构，包括创建</w:t>
      </w:r>
      <w:r w:rsidR="00150094">
        <w:rPr>
          <w:rFonts w:hint="eastAsia"/>
        </w:rPr>
        <w:t>目标的</w:t>
      </w:r>
      <w:r w:rsidR="00150094">
        <w:rPr>
          <w:rFonts w:hint="eastAsia"/>
        </w:rPr>
        <w:t>DDL</w:t>
      </w:r>
      <w:r w:rsidR="00150094">
        <w:rPr>
          <w:rFonts w:hint="eastAsia"/>
        </w:rPr>
        <w:t>语</w:t>
      </w:r>
      <w:r w:rsidR="0057222E">
        <w:rPr>
          <w:rFonts w:hint="eastAsia"/>
        </w:rPr>
        <w:t>句；</w:t>
      </w:r>
      <w:r w:rsidR="00C17199">
        <w:rPr>
          <w:rFonts w:hint="eastAsia"/>
        </w:rPr>
        <w:t>最后，</w:t>
      </w:r>
      <w:r w:rsidR="00150094">
        <w:rPr>
          <w:rFonts w:hint="eastAsia"/>
        </w:rPr>
        <w:t>EXPLAIN</w:t>
      </w:r>
      <w:r w:rsidR="00197134">
        <w:rPr>
          <w:rFonts w:hint="eastAsia"/>
        </w:rPr>
        <w:t>命令以英文方式显示系统处理</w:t>
      </w:r>
      <w:r w:rsidR="00150094">
        <w:rPr>
          <w:rFonts w:hint="eastAsia"/>
        </w:rPr>
        <w:t>SQL</w:t>
      </w:r>
      <w:r w:rsidR="00197134">
        <w:rPr>
          <w:rFonts w:hint="eastAsia"/>
        </w:rPr>
        <w:t>交易请求的执行过程</w:t>
      </w:r>
      <w:r w:rsidR="0057222E">
        <w:rPr>
          <w:rFonts w:hint="eastAsia"/>
        </w:rPr>
        <w:t>；</w:t>
      </w:r>
      <w:r w:rsidR="00197134">
        <w:rPr>
          <w:rFonts w:hint="eastAsia"/>
        </w:rPr>
        <w:t>SQL</w:t>
      </w:r>
      <w:r w:rsidR="00197134">
        <w:rPr>
          <w:rFonts w:hint="eastAsia"/>
        </w:rPr>
        <w:t>采用与英语</w:t>
      </w:r>
      <w:r w:rsidR="00FC5E7E">
        <w:rPr>
          <w:rFonts w:hint="eastAsia"/>
        </w:rPr>
        <w:t>相似的语法结构，从目标出发</w:t>
      </w:r>
      <w:r w:rsidR="00197134">
        <w:rPr>
          <w:rFonts w:hint="eastAsia"/>
        </w:rPr>
        <w:t>编写代码</w:t>
      </w:r>
      <w:r w:rsidR="00FC5E7E">
        <w:rPr>
          <w:rFonts w:hint="eastAsia"/>
        </w:rPr>
        <w:t>。</w:t>
      </w:r>
      <w:r w:rsidR="00844A9F">
        <w:rPr>
          <w:rFonts w:hint="eastAsia"/>
        </w:rPr>
        <w:t>常用的语法包括以下几个方面：</w:t>
      </w:r>
    </w:p>
    <w:p w:rsidR="00844A9F" w:rsidRDefault="00D1649C" w:rsidP="00B43A9A">
      <w:pPr>
        <w:ind w:firstLine="480"/>
      </w:pPr>
      <w:r>
        <w:rPr>
          <w:rFonts w:hint="eastAsia"/>
        </w:rPr>
        <w:t>(1)</w:t>
      </w:r>
      <w:r w:rsidR="00844A9F">
        <w:rPr>
          <w:rFonts w:hint="eastAsia"/>
        </w:rPr>
        <w:t>逻辑与条件表达</w:t>
      </w:r>
      <w:r w:rsidR="00844A9F">
        <w:rPr>
          <w:rFonts w:hint="eastAsia"/>
        </w:rPr>
        <w:t>,BETWEEN</w:t>
      </w:r>
      <w:r w:rsidR="00844A9F">
        <w:t>…</w:t>
      </w:r>
      <w:r w:rsidR="00844A9F">
        <w:rPr>
          <w:rFonts w:hint="eastAsia"/>
        </w:rPr>
        <w:t>AND,IN,LIKE,CASE,AND/OR,NOT</w:t>
      </w:r>
      <w:r w:rsidR="00844A9F">
        <w:rPr>
          <w:rFonts w:hint="eastAsia"/>
        </w:rPr>
        <w:t>；</w:t>
      </w:r>
    </w:p>
    <w:p w:rsidR="00844A9F" w:rsidRDefault="00D1649C" w:rsidP="00B43A9A">
      <w:pPr>
        <w:ind w:firstLine="480"/>
      </w:pPr>
      <w:r>
        <w:rPr>
          <w:rFonts w:hint="eastAsia"/>
        </w:rPr>
        <w:t>(2)</w:t>
      </w:r>
      <w:r w:rsidR="00844A9F">
        <w:rPr>
          <w:rFonts w:hint="eastAsia"/>
        </w:rPr>
        <w:t>子查询，</w:t>
      </w:r>
      <w:r w:rsidR="00844A9F">
        <w:rPr>
          <w:rFonts w:hint="eastAsia"/>
        </w:rPr>
        <w:t>EXISTS</w:t>
      </w:r>
      <w:r w:rsidR="00844A9F">
        <w:rPr>
          <w:rFonts w:hint="eastAsia"/>
        </w:rPr>
        <w:t>，</w:t>
      </w:r>
      <w:r w:rsidR="00844A9F">
        <w:rPr>
          <w:rFonts w:hint="eastAsia"/>
        </w:rPr>
        <w:t>IN</w:t>
      </w:r>
      <w:r w:rsidR="00844A9F">
        <w:rPr>
          <w:rFonts w:hint="eastAsia"/>
        </w:rPr>
        <w:t>；</w:t>
      </w:r>
    </w:p>
    <w:p w:rsidR="00844A9F" w:rsidRDefault="00D1649C" w:rsidP="00B43A9A">
      <w:pPr>
        <w:ind w:firstLine="480"/>
      </w:pPr>
      <w:r>
        <w:rPr>
          <w:rFonts w:hint="eastAsia"/>
        </w:rPr>
        <w:t>(3)</w:t>
      </w:r>
      <w:r w:rsidR="00844A9F">
        <w:rPr>
          <w:rFonts w:hint="eastAsia"/>
        </w:rPr>
        <w:t>属性与函数，</w:t>
      </w:r>
      <w:r w:rsidR="00844A9F">
        <w:rPr>
          <w:rFonts w:hint="eastAsia"/>
        </w:rPr>
        <w:t>CHARACTERS</w:t>
      </w:r>
      <w:r w:rsidR="00844A9F">
        <w:rPr>
          <w:rFonts w:hint="eastAsia"/>
        </w:rPr>
        <w:t>函数，</w:t>
      </w:r>
      <w:r w:rsidR="00844A9F">
        <w:rPr>
          <w:rFonts w:hint="eastAsia"/>
        </w:rPr>
        <w:t>TRIM</w:t>
      </w:r>
      <w:r w:rsidR="00844A9F">
        <w:rPr>
          <w:rFonts w:hint="eastAsia"/>
        </w:rPr>
        <w:t>函数，</w:t>
      </w:r>
      <w:r w:rsidR="00844A9F">
        <w:rPr>
          <w:rFonts w:hint="eastAsia"/>
        </w:rPr>
        <w:t>FORMAT</w:t>
      </w:r>
      <w:r w:rsidR="00844A9F">
        <w:rPr>
          <w:rFonts w:hint="eastAsia"/>
        </w:rPr>
        <w:t>格式；</w:t>
      </w:r>
    </w:p>
    <w:p w:rsidR="00844A9F" w:rsidRDefault="00D1649C" w:rsidP="00B43A9A">
      <w:pPr>
        <w:ind w:firstLine="480"/>
      </w:pPr>
      <w:r>
        <w:rPr>
          <w:rFonts w:hint="eastAsia"/>
        </w:rPr>
        <w:t>(4)</w:t>
      </w:r>
      <w:r w:rsidR="00844A9F">
        <w:rPr>
          <w:rFonts w:hint="eastAsia"/>
        </w:rPr>
        <w:t>表连接，左、右、全连接，自连接，交叉连接，子查询与表连接；</w:t>
      </w:r>
    </w:p>
    <w:p w:rsidR="00844A9F" w:rsidRDefault="00D1649C" w:rsidP="00B43A9A">
      <w:pPr>
        <w:ind w:firstLine="480"/>
      </w:pPr>
      <w:r>
        <w:rPr>
          <w:rFonts w:hint="eastAsia"/>
        </w:rPr>
        <w:t>(5)</w:t>
      </w:r>
      <w:r w:rsidR="006A5D52">
        <w:rPr>
          <w:rFonts w:hint="eastAsia"/>
        </w:rPr>
        <w:t>分组与聚合，</w:t>
      </w:r>
      <w:r w:rsidR="006A5D52">
        <w:rPr>
          <w:rFonts w:hint="eastAsia"/>
        </w:rPr>
        <w:t>GROUP BY,WHERE,ORDER BY ,HIVING</w:t>
      </w:r>
      <w:r w:rsidR="006A5D52">
        <w:rPr>
          <w:rFonts w:hint="eastAsia"/>
        </w:rPr>
        <w:t>；</w:t>
      </w:r>
    </w:p>
    <w:p w:rsidR="006A5D52" w:rsidRDefault="00D1649C" w:rsidP="00B43A9A">
      <w:pPr>
        <w:ind w:firstLine="480"/>
      </w:pPr>
      <w:r>
        <w:rPr>
          <w:rFonts w:hint="eastAsia"/>
        </w:rPr>
        <w:t>(6)</w:t>
      </w:r>
      <w:r w:rsidR="006A5D52">
        <w:rPr>
          <w:rFonts w:hint="eastAsia"/>
        </w:rPr>
        <w:t>总结与小计，</w:t>
      </w:r>
      <w:r w:rsidR="006A5D52">
        <w:rPr>
          <w:rFonts w:hint="eastAsia"/>
        </w:rPr>
        <w:t>WITH BY, WITH,DISTINCT</w:t>
      </w:r>
      <w:r w:rsidR="006A5D52">
        <w:rPr>
          <w:rFonts w:hint="eastAsia"/>
        </w:rPr>
        <w:t>；</w:t>
      </w:r>
    </w:p>
    <w:p w:rsidR="00AB688D" w:rsidRDefault="00D1649C" w:rsidP="00B43A9A">
      <w:pPr>
        <w:ind w:firstLine="480"/>
      </w:pPr>
      <w:r>
        <w:rPr>
          <w:rFonts w:hint="eastAsia"/>
        </w:rPr>
        <w:t>(7)</w:t>
      </w:r>
      <w:r w:rsidR="006A5D52">
        <w:rPr>
          <w:rFonts w:hint="eastAsia"/>
        </w:rPr>
        <w:t xml:space="preserve">OLAP </w:t>
      </w:r>
      <w:r w:rsidR="006A5D52">
        <w:rPr>
          <w:rFonts w:hint="eastAsia"/>
        </w:rPr>
        <w:t>相关函数，移动平均，移动查分，累计，排队汇总等；</w:t>
      </w:r>
    </w:p>
    <w:p w:rsidR="00AB688D" w:rsidRDefault="00283559" w:rsidP="00006117">
      <w:pPr>
        <w:pStyle w:val="2"/>
      </w:pPr>
      <w:bookmarkStart w:id="40" w:name="_Toc420520423"/>
      <w:r w:rsidRPr="00AB688D">
        <w:rPr>
          <w:rFonts w:hint="eastAsia"/>
        </w:rPr>
        <w:t>3.2</w:t>
      </w:r>
      <w:r w:rsidR="00006117">
        <w:rPr>
          <w:rFonts w:hint="eastAsia"/>
        </w:rPr>
        <w:t xml:space="preserve">  </w:t>
      </w:r>
      <w:r w:rsidR="00B21997">
        <w:rPr>
          <w:rFonts w:hint="eastAsia"/>
        </w:rPr>
        <w:t>自动化过程</w:t>
      </w:r>
      <w:bookmarkEnd w:id="40"/>
    </w:p>
    <w:p w:rsidR="00F75217" w:rsidRDefault="002C01E6" w:rsidP="00B43A9A">
      <w:pPr>
        <w:ind w:firstLine="480"/>
      </w:pPr>
      <w:r>
        <w:rPr>
          <w:rFonts w:hint="eastAsia"/>
        </w:rPr>
        <w:t>电子商务企业的商务部门，数据分析部门日常工作中设计到数目惊人的商业报告，这些商</w:t>
      </w:r>
      <w:r w:rsidR="00D44F39">
        <w:rPr>
          <w:rFonts w:hint="eastAsia"/>
        </w:rPr>
        <w:t>业报告发送的准时性与准确性要求较高，且大多数报告制作过程繁琐，如果</w:t>
      </w:r>
      <w:r>
        <w:rPr>
          <w:rFonts w:hint="eastAsia"/>
        </w:rPr>
        <w:t>人工制作，则浪费了了巨大的人力物力成本。故在实际工作过程中企业会有各种</w:t>
      </w:r>
      <w:r>
        <w:rPr>
          <w:rFonts w:hint="eastAsia"/>
        </w:rPr>
        <w:t>Automation Report</w:t>
      </w:r>
      <w:r>
        <w:rPr>
          <w:rFonts w:hint="eastAsia"/>
        </w:rPr>
        <w:t>（报告自动化）的需求以及实现方式。</w:t>
      </w:r>
      <w:r w:rsidR="00561DA3">
        <w:rPr>
          <w:rFonts w:hint="eastAsia"/>
        </w:rPr>
        <w:t>E</w:t>
      </w:r>
      <w:r w:rsidR="00561DA3">
        <w:rPr>
          <w:rFonts w:hint="eastAsia"/>
        </w:rPr>
        <w:t>公司内部的大部分报告都需要进行自动化设置，便于完成从数据仓库内表的更新到数据仓库数据的抽取，加载，转换，以及报告的制作全部过程的完成</w:t>
      </w:r>
      <w:proofErr w:type="gramStart"/>
      <w:r w:rsidR="00561DA3">
        <w:rPr>
          <w:rFonts w:hint="eastAsia"/>
        </w:rPr>
        <w:t>军采用</w:t>
      </w:r>
      <w:proofErr w:type="gramEnd"/>
      <w:r w:rsidR="00561DA3">
        <w:rPr>
          <w:rFonts w:hint="eastAsia"/>
        </w:rPr>
        <w:t>软件系统组合的方式完成自动化运行的过程。</w:t>
      </w:r>
      <w:r>
        <w:rPr>
          <w:rFonts w:hint="eastAsia"/>
        </w:rPr>
        <w:t>E</w:t>
      </w:r>
      <w:r>
        <w:rPr>
          <w:rFonts w:hint="eastAsia"/>
        </w:rPr>
        <w:t>公司主要采取三种</w:t>
      </w:r>
      <w:r>
        <w:rPr>
          <w:rFonts w:hint="eastAsia"/>
        </w:rPr>
        <w:t>Automation</w:t>
      </w:r>
      <w:r w:rsidR="0051474E">
        <w:rPr>
          <w:rFonts w:hint="eastAsia"/>
        </w:rPr>
        <w:t>（自动化）</w:t>
      </w:r>
      <w:r>
        <w:rPr>
          <w:rFonts w:hint="eastAsia"/>
        </w:rPr>
        <w:t>的方法，包括</w:t>
      </w:r>
      <w:r>
        <w:rPr>
          <w:rFonts w:hint="eastAsia"/>
        </w:rPr>
        <w:t>SAS Automation</w:t>
      </w:r>
      <w:r>
        <w:rPr>
          <w:rFonts w:hint="eastAsia"/>
        </w:rPr>
        <w:t>，</w:t>
      </w:r>
      <w:r>
        <w:rPr>
          <w:rFonts w:hint="eastAsia"/>
        </w:rPr>
        <w:t>Spoon Automation</w:t>
      </w:r>
      <w:r>
        <w:rPr>
          <w:rFonts w:hint="eastAsia"/>
        </w:rPr>
        <w:t>，</w:t>
      </w:r>
      <w:r>
        <w:rPr>
          <w:rFonts w:hint="eastAsia"/>
        </w:rPr>
        <w:t>VBA</w:t>
      </w:r>
      <w:r w:rsidR="000C7DAB">
        <w:rPr>
          <w:rFonts w:hint="eastAsia"/>
        </w:rPr>
        <w:t xml:space="preserve">  Automation</w:t>
      </w:r>
      <w:r>
        <w:rPr>
          <w:rFonts w:hint="eastAsia"/>
        </w:rPr>
        <w:t>三种方式</w:t>
      </w:r>
      <w:r w:rsidR="000C7DAB">
        <w:rPr>
          <w:rFonts w:hint="eastAsia"/>
        </w:rPr>
        <w:t>的组合使用</w:t>
      </w:r>
      <w:r>
        <w:rPr>
          <w:rFonts w:hint="eastAsia"/>
        </w:rPr>
        <w:t>。</w:t>
      </w:r>
    </w:p>
    <w:p w:rsidR="00470AEA" w:rsidRDefault="002C01E6" w:rsidP="00B43A9A">
      <w:pPr>
        <w:ind w:firstLine="480"/>
      </w:pPr>
      <w:r>
        <w:rPr>
          <w:rFonts w:hint="eastAsia"/>
        </w:rPr>
        <w:t>SAS A</w:t>
      </w:r>
      <w:r w:rsidR="0049251B">
        <w:rPr>
          <w:rFonts w:hint="eastAsia"/>
        </w:rPr>
        <w:t>utomation</w:t>
      </w:r>
      <w:r w:rsidR="00F75217">
        <w:rPr>
          <w:rFonts w:hint="eastAsia"/>
        </w:rPr>
        <w:t>；</w:t>
      </w:r>
    </w:p>
    <w:p w:rsidR="00470AEA" w:rsidRDefault="003D0FAE" w:rsidP="00B43A9A">
      <w:pPr>
        <w:ind w:firstLine="480"/>
      </w:pPr>
      <w:r>
        <w:rPr>
          <w:rFonts w:hint="eastAsia"/>
        </w:rPr>
        <w:t>SAS</w:t>
      </w:r>
      <w:r>
        <w:rPr>
          <w:rFonts w:hint="eastAsia"/>
        </w:rPr>
        <w:t>（</w:t>
      </w:r>
      <w:r>
        <w:rPr>
          <w:rFonts w:hint="eastAsia"/>
        </w:rPr>
        <w:t>Statistics Analysis System</w:t>
      </w:r>
      <w:r>
        <w:rPr>
          <w:rFonts w:hint="eastAsia"/>
        </w:rPr>
        <w:t>）</w:t>
      </w:r>
      <w:r w:rsidR="00436F74">
        <w:rPr>
          <w:rFonts w:hint="eastAsia"/>
        </w:rPr>
        <w:t>是美国</w:t>
      </w:r>
      <w:r w:rsidR="00436F74" w:rsidRPr="00436F74">
        <w:rPr>
          <w:rFonts w:hint="eastAsia"/>
        </w:rPr>
        <w:t>北卡罗来纳大学的两</w:t>
      </w:r>
      <w:r w:rsidR="00436F74">
        <w:rPr>
          <w:rFonts w:hint="eastAsia"/>
        </w:rPr>
        <w:t>名</w:t>
      </w:r>
      <w:r w:rsidR="00436F74" w:rsidRPr="00436F74">
        <w:rPr>
          <w:rFonts w:hint="eastAsia"/>
        </w:rPr>
        <w:t>研究生编制</w:t>
      </w:r>
      <w:r w:rsidR="00436F74">
        <w:rPr>
          <w:rFonts w:hint="eastAsia"/>
        </w:rPr>
        <w:t>，</w:t>
      </w:r>
      <w:r w:rsidR="00436F74">
        <w:rPr>
          <w:rFonts w:hint="eastAsia"/>
        </w:rPr>
        <w:t>1976</w:t>
      </w:r>
      <w:r w:rsidR="00436F74">
        <w:rPr>
          <w:rFonts w:hint="eastAsia"/>
        </w:rPr>
        <w:t>年成立</w:t>
      </w:r>
      <w:r w:rsidR="00436F74">
        <w:rPr>
          <w:rFonts w:hint="eastAsia"/>
        </w:rPr>
        <w:t>SAS</w:t>
      </w:r>
      <w:r w:rsidR="00436F74">
        <w:rPr>
          <w:rFonts w:hint="eastAsia"/>
        </w:rPr>
        <w:t>研究所。</w:t>
      </w:r>
      <w:r w:rsidR="001E3C32">
        <w:rPr>
          <w:rFonts w:hint="eastAsia"/>
        </w:rPr>
        <w:t>该软件早期致力于统计分析，目前</w:t>
      </w:r>
      <w:r w:rsidR="001E3C32">
        <w:rPr>
          <w:rFonts w:hint="eastAsia"/>
        </w:rPr>
        <w:t>SAS</w:t>
      </w:r>
      <w:r w:rsidR="001E3C32">
        <w:rPr>
          <w:rFonts w:hint="eastAsia"/>
        </w:rPr>
        <w:t>是决策支持领域的</w:t>
      </w:r>
      <w:r w:rsidR="001E3C32">
        <w:rPr>
          <w:rFonts w:hint="eastAsia"/>
        </w:rPr>
        <w:t>Information System</w:t>
      </w:r>
      <w:r w:rsidR="001E3C32">
        <w:rPr>
          <w:rFonts w:hint="eastAsia"/>
        </w:rPr>
        <w:t>大型集成信息系统</w:t>
      </w:r>
      <w:r w:rsidR="007B2C5C">
        <w:rPr>
          <w:rFonts w:hint="eastAsia"/>
        </w:rPr>
        <w:t>。</w:t>
      </w:r>
      <w:r w:rsidR="007B2C5C">
        <w:rPr>
          <w:rFonts w:hint="eastAsia"/>
        </w:rPr>
        <w:t>SAS</w:t>
      </w:r>
      <w:r w:rsidR="007B2C5C">
        <w:rPr>
          <w:rFonts w:hint="eastAsia"/>
        </w:rPr>
        <w:t>具备强大的数据统计分析功能，可以高速高效的</w:t>
      </w:r>
      <w:r w:rsidR="00300F99">
        <w:rPr>
          <w:rFonts w:hint="eastAsia"/>
        </w:rPr>
        <w:t>处理海量</w:t>
      </w:r>
      <w:r w:rsidR="007B2C5C">
        <w:rPr>
          <w:rFonts w:hint="eastAsia"/>
        </w:rPr>
        <w:t>的数据</w:t>
      </w:r>
      <w:r w:rsidR="003A793A">
        <w:rPr>
          <w:rFonts w:hint="eastAsia"/>
        </w:rPr>
        <w:t>。</w:t>
      </w:r>
      <w:r w:rsidR="00DC2D01">
        <w:rPr>
          <w:rFonts w:hint="eastAsia"/>
        </w:rPr>
        <w:t>“</w:t>
      </w:r>
      <w:r w:rsidR="00DC2D01">
        <w:rPr>
          <w:rFonts w:hint="eastAsia"/>
        </w:rPr>
        <w:t>SAS</w:t>
      </w:r>
      <w:r w:rsidR="00DC2D01">
        <w:rPr>
          <w:rFonts w:hint="eastAsia"/>
        </w:rPr>
        <w:t>主要完成的任务包括：数据访问</w:t>
      </w:r>
      <w:r w:rsidR="00DC2D01">
        <w:rPr>
          <w:rFonts w:hint="eastAsia"/>
        </w:rPr>
        <w:t>(Data Access)</w:t>
      </w:r>
      <w:r w:rsidR="00DC2D01">
        <w:rPr>
          <w:rFonts w:hint="eastAsia"/>
        </w:rPr>
        <w:t>、数据管理</w:t>
      </w:r>
      <w:r w:rsidR="00DC2D01">
        <w:rPr>
          <w:rFonts w:hint="eastAsia"/>
        </w:rPr>
        <w:t>(Data Management)</w:t>
      </w:r>
      <w:r w:rsidR="00DC2D01">
        <w:rPr>
          <w:rFonts w:hint="eastAsia"/>
        </w:rPr>
        <w:t>，数据呈现</w:t>
      </w:r>
      <w:r w:rsidR="00DC2D01">
        <w:rPr>
          <w:rFonts w:hint="eastAsia"/>
        </w:rPr>
        <w:t>(Data P</w:t>
      </w:r>
      <w:r w:rsidR="00DC2D01" w:rsidRPr="00DC2D01">
        <w:t>resentation</w:t>
      </w:r>
      <w:r w:rsidR="00DC2D01">
        <w:rPr>
          <w:rFonts w:hint="eastAsia"/>
        </w:rPr>
        <w:t>)</w:t>
      </w:r>
      <w:r w:rsidR="00DC2D01">
        <w:rPr>
          <w:rFonts w:hint="eastAsia"/>
        </w:rPr>
        <w:t>，数据分析</w:t>
      </w:r>
      <w:r w:rsidR="00DC2D01">
        <w:rPr>
          <w:rFonts w:hint="eastAsia"/>
        </w:rPr>
        <w:t>(Data Analysis)</w:t>
      </w:r>
      <w:r w:rsidR="00980F1B">
        <w:rPr>
          <w:rFonts w:hint="eastAsia"/>
        </w:rPr>
        <w:t>”</w:t>
      </w:r>
      <w:r w:rsidR="00F93018" w:rsidRPr="00F93018">
        <w:rPr>
          <w:rFonts w:hint="eastAsia"/>
          <w:vertAlign w:val="superscript"/>
        </w:rPr>
        <w:t xml:space="preserve"> </w:t>
      </w:r>
      <w:r w:rsidR="00374A8B">
        <w:rPr>
          <w:rFonts w:hint="eastAsia"/>
          <w:vertAlign w:val="superscript"/>
        </w:rPr>
        <w:t>[37]</w:t>
      </w:r>
      <w:r w:rsidR="00980F1B">
        <w:rPr>
          <w:rFonts w:hint="eastAsia"/>
        </w:rPr>
        <w:t>。</w:t>
      </w:r>
      <w:r w:rsidR="003A793A">
        <w:rPr>
          <w:rFonts w:hint="eastAsia"/>
        </w:rPr>
        <w:t>本文主要应用</w:t>
      </w:r>
      <w:r w:rsidR="003A793A">
        <w:rPr>
          <w:rFonts w:hint="eastAsia"/>
        </w:rPr>
        <w:t>SAS</w:t>
      </w:r>
      <w:r w:rsidR="003A793A">
        <w:rPr>
          <w:rFonts w:hint="eastAsia"/>
        </w:rPr>
        <w:t>的自动化驱动功能</w:t>
      </w:r>
      <w:r w:rsidR="000E3A29">
        <w:rPr>
          <w:rFonts w:hint="eastAsia"/>
        </w:rPr>
        <w:t>，</w:t>
      </w:r>
      <w:r w:rsidR="00F75217">
        <w:rPr>
          <w:rFonts w:hint="eastAsia"/>
        </w:rPr>
        <w:t>采取</w:t>
      </w:r>
      <w:r w:rsidR="003A793A">
        <w:rPr>
          <w:rFonts w:hint="eastAsia"/>
        </w:rPr>
        <w:t>SAS</w:t>
      </w:r>
      <w:r w:rsidR="00436B24">
        <w:rPr>
          <w:rFonts w:hint="eastAsia"/>
        </w:rPr>
        <w:t>与</w:t>
      </w:r>
      <w:r w:rsidR="002F61E2">
        <w:rPr>
          <w:rFonts w:hint="eastAsia"/>
        </w:rPr>
        <w:t>TERADATA</w:t>
      </w:r>
      <w:r w:rsidR="003A793A">
        <w:rPr>
          <w:rFonts w:hint="eastAsia"/>
        </w:rPr>
        <w:t>数据仓库相连</w:t>
      </w:r>
      <w:r w:rsidR="000E3A29">
        <w:rPr>
          <w:rFonts w:hint="eastAsia"/>
        </w:rPr>
        <w:t>。</w:t>
      </w:r>
      <w:r w:rsidR="000C7DAB">
        <w:rPr>
          <w:rFonts w:hint="eastAsia"/>
        </w:rPr>
        <w:t xml:space="preserve">SAS </w:t>
      </w:r>
      <w:r w:rsidR="000C7DAB">
        <w:rPr>
          <w:rFonts w:hint="eastAsia"/>
        </w:rPr>
        <w:lastRenderedPageBreak/>
        <w:t>Automation</w:t>
      </w:r>
      <w:r w:rsidR="000C7DAB">
        <w:rPr>
          <w:rFonts w:hint="eastAsia"/>
        </w:rPr>
        <w:t>整个过程</w:t>
      </w:r>
      <w:r w:rsidR="00436B24">
        <w:rPr>
          <w:rFonts w:hint="eastAsia"/>
        </w:rPr>
        <w:t>需要的软件包括</w:t>
      </w:r>
      <w:r w:rsidR="00436B24">
        <w:rPr>
          <w:rFonts w:hint="eastAsia"/>
        </w:rPr>
        <w:t>:Win</w:t>
      </w:r>
      <w:r w:rsidR="00184CBE">
        <w:rPr>
          <w:rFonts w:hint="eastAsia"/>
        </w:rPr>
        <w:t>SCP,</w:t>
      </w:r>
      <w:r w:rsidR="00FF1E6D">
        <w:rPr>
          <w:rFonts w:hint="eastAsia"/>
        </w:rPr>
        <w:t xml:space="preserve"> </w:t>
      </w:r>
      <w:r w:rsidR="00184CBE">
        <w:rPr>
          <w:rFonts w:hint="eastAsia"/>
        </w:rPr>
        <w:t>Putty,</w:t>
      </w:r>
      <w:r w:rsidR="00FF1E6D">
        <w:rPr>
          <w:rFonts w:hint="eastAsia"/>
        </w:rPr>
        <w:t xml:space="preserve"> </w:t>
      </w:r>
      <w:r w:rsidR="00184CBE">
        <w:rPr>
          <w:rFonts w:hint="eastAsia"/>
        </w:rPr>
        <w:t>SAS Account</w:t>
      </w:r>
      <w:r w:rsidR="00436B24">
        <w:rPr>
          <w:rFonts w:hint="eastAsia"/>
        </w:rPr>
        <w:t>，</w:t>
      </w:r>
      <w:r w:rsidR="00436B24">
        <w:rPr>
          <w:rFonts w:hint="eastAsia"/>
        </w:rPr>
        <w:t>A folder in SAS</w:t>
      </w:r>
      <w:r w:rsidR="007E0F1D">
        <w:rPr>
          <w:rFonts w:hint="eastAsia"/>
        </w:rPr>
        <w:t>。</w:t>
      </w:r>
    </w:p>
    <w:p w:rsidR="003A793A" w:rsidRDefault="00436B24" w:rsidP="00B43A9A">
      <w:pPr>
        <w:ind w:firstLine="480"/>
      </w:pPr>
      <w:r>
        <w:rPr>
          <w:rFonts w:hint="eastAsia"/>
        </w:rPr>
        <w:t>简要步骤如下：</w:t>
      </w:r>
      <w:r w:rsidR="000E3A29">
        <w:rPr>
          <w:rFonts w:hint="eastAsia"/>
        </w:rPr>
        <w:t>(1)</w:t>
      </w:r>
      <w:r>
        <w:rPr>
          <w:rFonts w:hint="eastAsia"/>
        </w:rPr>
        <w:t>启动</w:t>
      </w:r>
      <w:r w:rsidR="000E3A29">
        <w:rPr>
          <w:rFonts w:hint="eastAsia"/>
        </w:rPr>
        <w:t>PUTTY</w:t>
      </w:r>
      <w:r w:rsidR="003A793A">
        <w:rPr>
          <w:rFonts w:hint="eastAsia"/>
        </w:rPr>
        <w:t>进行相关设置，</w:t>
      </w:r>
      <w:r w:rsidR="000E3A29">
        <w:rPr>
          <w:rFonts w:hint="eastAsia"/>
        </w:rPr>
        <w:t>登录</w:t>
      </w:r>
      <w:r w:rsidR="000E3A29">
        <w:rPr>
          <w:rFonts w:hint="eastAsia"/>
        </w:rPr>
        <w:t>SAS</w:t>
      </w:r>
      <w:r w:rsidR="00CF2B59">
        <w:rPr>
          <w:rFonts w:hint="eastAsia"/>
        </w:rPr>
        <w:t>。</w:t>
      </w:r>
      <w:r w:rsidR="00CF2B59">
        <w:rPr>
          <w:rFonts w:hint="eastAsia"/>
        </w:rPr>
        <w:t>(2)</w:t>
      </w:r>
      <w:r>
        <w:rPr>
          <w:rFonts w:hint="eastAsia"/>
        </w:rPr>
        <w:t>在</w:t>
      </w:r>
      <w:r>
        <w:rPr>
          <w:rFonts w:hint="eastAsia"/>
        </w:rPr>
        <w:t>SAS</w:t>
      </w:r>
      <w:r w:rsidR="00197134">
        <w:rPr>
          <w:rFonts w:hint="eastAsia"/>
        </w:rPr>
        <w:t xml:space="preserve"> file</w:t>
      </w:r>
      <w:r w:rsidR="00197134">
        <w:rPr>
          <w:rFonts w:hint="eastAsia"/>
        </w:rPr>
        <w:t>中为每个任务建立独立文件夹，</w:t>
      </w:r>
      <w:r>
        <w:rPr>
          <w:rFonts w:hint="eastAsia"/>
        </w:rPr>
        <w:t>建立同名的</w:t>
      </w:r>
      <w:r>
        <w:rPr>
          <w:rFonts w:hint="eastAsia"/>
        </w:rPr>
        <w:t>SQL</w:t>
      </w:r>
      <w:r>
        <w:rPr>
          <w:rFonts w:hint="eastAsia"/>
        </w:rPr>
        <w:t>文件，</w:t>
      </w:r>
      <w:r w:rsidR="00CF2B59">
        <w:rPr>
          <w:rFonts w:hint="eastAsia"/>
        </w:rPr>
        <w:t>KSH</w:t>
      </w:r>
      <w:r w:rsidR="00CF2B59">
        <w:rPr>
          <w:rFonts w:hint="eastAsia"/>
        </w:rPr>
        <w:t>文件</w:t>
      </w:r>
      <w:r>
        <w:rPr>
          <w:rFonts w:hint="eastAsia"/>
        </w:rPr>
        <w:t>；</w:t>
      </w:r>
      <w:r w:rsidR="00B96DAD">
        <w:rPr>
          <w:rFonts w:hint="eastAsia"/>
        </w:rPr>
        <w:t>(3)</w:t>
      </w:r>
      <w:r>
        <w:rPr>
          <w:rFonts w:hint="eastAsia"/>
        </w:rPr>
        <w:t>对</w:t>
      </w:r>
      <w:r>
        <w:rPr>
          <w:rFonts w:hint="eastAsia"/>
        </w:rPr>
        <w:t>KSH</w:t>
      </w:r>
      <w:r w:rsidR="000E3A29">
        <w:rPr>
          <w:rFonts w:hint="eastAsia"/>
        </w:rPr>
        <w:t>进行一系列配置，</w:t>
      </w:r>
      <w:r w:rsidR="000E3A29">
        <w:rPr>
          <w:rFonts w:hint="eastAsia"/>
        </w:rPr>
        <w:t>SAS</w:t>
      </w:r>
      <w:r w:rsidR="00CF2B59">
        <w:rPr>
          <w:rFonts w:hint="eastAsia"/>
        </w:rPr>
        <w:t>运行命后可以</w:t>
      </w:r>
      <w:r w:rsidR="000E3A29">
        <w:rPr>
          <w:rFonts w:hint="eastAsia"/>
        </w:rPr>
        <w:t>利用</w:t>
      </w:r>
      <w:r w:rsidR="000E3A29">
        <w:rPr>
          <w:rFonts w:hint="eastAsia"/>
        </w:rPr>
        <w:t>KSH</w:t>
      </w:r>
      <w:r w:rsidR="000E3A29">
        <w:rPr>
          <w:rFonts w:hint="eastAsia"/>
        </w:rPr>
        <w:t>文件驱动与</w:t>
      </w:r>
      <w:r w:rsidR="002F61E2">
        <w:rPr>
          <w:rFonts w:hint="eastAsia"/>
        </w:rPr>
        <w:t>TERADATA</w:t>
      </w:r>
      <w:r w:rsidR="000E3A29">
        <w:rPr>
          <w:rFonts w:hint="eastAsia"/>
        </w:rPr>
        <w:t>数据仓库链接，</w:t>
      </w:r>
      <w:r w:rsidR="00CF2B59">
        <w:rPr>
          <w:rFonts w:hint="eastAsia"/>
        </w:rPr>
        <w:t>并</w:t>
      </w:r>
      <w:r w:rsidR="000E3A29">
        <w:rPr>
          <w:rFonts w:hint="eastAsia"/>
        </w:rPr>
        <w:t>在指定的时间，按照指定的频率完成指定</w:t>
      </w:r>
      <w:r w:rsidR="000E3A29">
        <w:rPr>
          <w:rFonts w:hint="eastAsia"/>
        </w:rPr>
        <w:t>SQL</w:t>
      </w:r>
      <w:r w:rsidR="000E3A29">
        <w:rPr>
          <w:rFonts w:hint="eastAsia"/>
        </w:rPr>
        <w:t>代码的运行，完成</w:t>
      </w:r>
      <w:r w:rsidR="000E3A29">
        <w:rPr>
          <w:rFonts w:hint="eastAsia"/>
        </w:rPr>
        <w:t>SQL</w:t>
      </w:r>
      <w:r w:rsidR="000E3A29">
        <w:rPr>
          <w:rFonts w:hint="eastAsia"/>
        </w:rPr>
        <w:t>代码对于数据仓库内数据完成的一系列操作。</w:t>
      </w:r>
      <w:r w:rsidR="00B96DAD">
        <w:rPr>
          <w:rFonts w:hint="eastAsia"/>
        </w:rPr>
        <w:t>(4</w:t>
      </w:r>
      <w:r w:rsidR="00CF2B59">
        <w:rPr>
          <w:rFonts w:hint="eastAsia"/>
        </w:rPr>
        <w:t>)</w:t>
      </w:r>
      <w:r w:rsidR="000E3A29">
        <w:rPr>
          <w:rFonts w:hint="eastAsia"/>
        </w:rPr>
        <w:t>最后将</w:t>
      </w:r>
      <w:r w:rsidR="000E3A29">
        <w:rPr>
          <w:rFonts w:hint="eastAsia"/>
        </w:rPr>
        <w:t>SQL</w:t>
      </w:r>
      <w:r w:rsidR="000E3A29">
        <w:rPr>
          <w:rFonts w:hint="eastAsia"/>
        </w:rPr>
        <w:t>运行的成功与失败的结果通过电子邮件发送给指定的邮件接收者。</w:t>
      </w:r>
    </w:p>
    <w:p w:rsidR="00F75217" w:rsidRDefault="000E3A29" w:rsidP="00B43A9A">
      <w:pPr>
        <w:ind w:firstLine="480"/>
      </w:pPr>
      <w:r>
        <w:rPr>
          <w:rFonts w:hint="eastAsia"/>
        </w:rPr>
        <w:t>SAS</w:t>
      </w:r>
      <w:r>
        <w:rPr>
          <w:rFonts w:hint="eastAsia"/>
        </w:rPr>
        <w:t>自动运行代码这一功能为企业带来了</w:t>
      </w:r>
      <w:r w:rsidR="00436B24">
        <w:rPr>
          <w:rFonts w:hint="eastAsia"/>
        </w:rPr>
        <w:t>很多</w:t>
      </w:r>
      <w:r>
        <w:rPr>
          <w:rFonts w:hint="eastAsia"/>
        </w:rPr>
        <w:t>便利，节省了企业相关工作人员的时间，提高了工作效率，降低了工作</w:t>
      </w:r>
      <w:r w:rsidR="00436B24">
        <w:rPr>
          <w:rFonts w:hint="eastAsia"/>
        </w:rPr>
        <w:t>中出错，遗</w:t>
      </w:r>
      <w:r>
        <w:rPr>
          <w:rFonts w:hint="eastAsia"/>
        </w:rPr>
        <w:t>漏的情况</w:t>
      </w:r>
      <w:r w:rsidR="00436B24">
        <w:rPr>
          <w:rFonts w:hint="eastAsia"/>
        </w:rPr>
        <w:t>发送频率。</w:t>
      </w:r>
      <w:r w:rsidR="00B0478A">
        <w:rPr>
          <w:rFonts w:hint="eastAsia"/>
        </w:rPr>
        <w:t>SAS</w:t>
      </w:r>
      <w:r w:rsidR="00B0478A">
        <w:rPr>
          <w:rFonts w:hint="eastAsia"/>
        </w:rPr>
        <w:t>做好了数据仓库中相关表的更新操作，为下一步数据抽取，进行模型分析，报告制作打下了坚实的基础。</w:t>
      </w:r>
    </w:p>
    <w:p w:rsidR="00470AEA" w:rsidRDefault="00943776" w:rsidP="00B43A9A">
      <w:pPr>
        <w:ind w:firstLine="480"/>
      </w:pPr>
      <w:r>
        <w:rPr>
          <w:rFonts w:hint="eastAsia"/>
        </w:rPr>
        <w:t>KETTLE</w:t>
      </w:r>
      <w:r w:rsidR="004B1DCD">
        <w:rPr>
          <w:rFonts w:hint="eastAsia"/>
        </w:rPr>
        <w:t xml:space="preserve"> Automation</w:t>
      </w:r>
      <w:r w:rsidR="00F75217">
        <w:rPr>
          <w:rFonts w:hint="eastAsia"/>
        </w:rPr>
        <w:t>；</w:t>
      </w:r>
    </w:p>
    <w:p w:rsidR="00F75217" w:rsidRDefault="00943776" w:rsidP="00B43A9A">
      <w:pPr>
        <w:ind w:firstLine="480"/>
      </w:pPr>
      <w:r>
        <w:rPr>
          <w:rFonts w:hint="eastAsia"/>
        </w:rPr>
        <w:t>KETTLE</w:t>
      </w:r>
      <w:r w:rsidR="004B1DCD">
        <w:rPr>
          <w:rFonts w:hint="eastAsia"/>
        </w:rPr>
        <w:t>是“</w:t>
      </w:r>
      <w:r>
        <w:rPr>
          <w:rFonts w:hint="eastAsia"/>
        </w:rPr>
        <w:t>KETTLE</w:t>
      </w:r>
      <w:r w:rsidR="00FF1E6D">
        <w:rPr>
          <w:rFonts w:hint="eastAsia"/>
        </w:rPr>
        <w:t xml:space="preserve"> E.T.L. Environ</w:t>
      </w:r>
      <w:r w:rsidR="004B1DCD">
        <w:rPr>
          <w:rFonts w:hint="eastAsia"/>
        </w:rPr>
        <w:t>ment</w:t>
      </w:r>
      <w:r w:rsidR="004B1DCD">
        <w:rPr>
          <w:rFonts w:hint="eastAsia"/>
        </w:rPr>
        <w:t>”的简写，它被设计用来帮用户实现</w:t>
      </w:r>
      <w:r w:rsidR="004B1DCD">
        <w:rPr>
          <w:rFonts w:hint="eastAsia"/>
        </w:rPr>
        <w:t>ETL</w:t>
      </w:r>
      <w:r w:rsidR="004B1DCD">
        <w:rPr>
          <w:rFonts w:hint="eastAsia"/>
        </w:rPr>
        <w:t>需要：抽取，转换，装入和加载数据：</w:t>
      </w:r>
      <w:r w:rsidR="00601C56">
        <w:rPr>
          <w:rFonts w:hint="eastAsia"/>
        </w:rPr>
        <w:t>中文名字</w:t>
      </w:r>
      <w:r w:rsidR="00601C56">
        <w:rPr>
          <w:rFonts w:hint="eastAsia"/>
        </w:rPr>
        <w:t xml:space="preserve"> </w:t>
      </w:r>
      <w:r w:rsidR="005C7296">
        <w:rPr>
          <w:rFonts w:hint="eastAsia"/>
        </w:rPr>
        <w:t>“</w:t>
      </w:r>
      <w:r w:rsidR="004B1DCD">
        <w:rPr>
          <w:rFonts w:hint="eastAsia"/>
        </w:rPr>
        <w:t>水壶</w:t>
      </w:r>
      <w:r w:rsidR="00601C56">
        <w:rPr>
          <w:rFonts w:hint="eastAsia"/>
        </w:rPr>
        <w:t>”代表程序员</w:t>
      </w:r>
      <w:r w:rsidR="00601C56">
        <w:rPr>
          <w:rFonts w:hint="eastAsia"/>
        </w:rPr>
        <w:t>MATT</w:t>
      </w:r>
      <w:r w:rsidR="00C52C39">
        <w:rPr>
          <w:rFonts w:hint="eastAsia"/>
        </w:rPr>
        <w:t>“希望把各种数据放到一个壶里，然后以一种指定的格式流出。”</w:t>
      </w:r>
      <w:r w:rsidR="00B53E0D">
        <w:rPr>
          <w:rFonts w:hint="eastAsia"/>
        </w:rPr>
        <w:t>Spoon</w:t>
      </w:r>
      <w:r w:rsidR="00672BE5">
        <w:rPr>
          <w:rFonts w:hint="eastAsia"/>
        </w:rPr>
        <w:t>是</w:t>
      </w:r>
      <w:r>
        <w:rPr>
          <w:rFonts w:hint="eastAsia"/>
        </w:rPr>
        <w:t>KETTLE</w:t>
      </w:r>
      <w:r w:rsidR="00C279D7">
        <w:rPr>
          <w:rFonts w:hint="eastAsia"/>
        </w:rPr>
        <w:t>的</w:t>
      </w:r>
      <w:r w:rsidR="00672BE5">
        <w:rPr>
          <w:rFonts w:hint="eastAsia"/>
        </w:rPr>
        <w:t>一个图形用户界面</w:t>
      </w:r>
      <w:r w:rsidR="00C279D7">
        <w:rPr>
          <w:rFonts w:hint="eastAsia"/>
        </w:rPr>
        <w:t>的框架工具</w:t>
      </w:r>
      <w:r w:rsidR="00672BE5">
        <w:rPr>
          <w:rFonts w:hint="eastAsia"/>
        </w:rPr>
        <w:t>，</w:t>
      </w:r>
      <w:r w:rsidR="00C97EEF">
        <w:rPr>
          <w:rFonts w:hint="eastAsia"/>
        </w:rPr>
        <w:t>它允许用户运行或者转换任务。自动化数据抽取转换，装入加载数据的工具</w:t>
      </w:r>
      <w:r w:rsidR="0059028D">
        <w:rPr>
          <w:rFonts w:hint="eastAsia"/>
        </w:rPr>
        <w:t>。本文中将采取</w:t>
      </w:r>
      <w:r w:rsidR="0059028D">
        <w:rPr>
          <w:rFonts w:hint="eastAsia"/>
        </w:rPr>
        <w:t>Spoon</w:t>
      </w:r>
      <w:r w:rsidR="0059028D">
        <w:rPr>
          <w:rFonts w:hint="eastAsia"/>
        </w:rPr>
        <w:t>与数据仓库相连，在指定的自动的完成相关操作，自动的从数据仓库抽取数据，对数据进行操作，导入到</w:t>
      </w:r>
      <w:r w:rsidR="0059028D">
        <w:rPr>
          <w:rFonts w:hint="eastAsia"/>
        </w:rPr>
        <w:t>EXCEL</w:t>
      </w:r>
      <w:r w:rsidR="0059028D">
        <w:rPr>
          <w:rFonts w:hint="eastAsia"/>
        </w:rPr>
        <w:t>中，并对</w:t>
      </w:r>
      <w:r w:rsidR="0059028D">
        <w:rPr>
          <w:rFonts w:hint="eastAsia"/>
        </w:rPr>
        <w:t>EXCEL</w:t>
      </w:r>
      <w:r w:rsidR="00EB3441">
        <w:rPr>
          <w:rFonts w:hint="eastAsia"/>
        </w:rPr>
        <w:t>中的数据进行处理，最终将已</w:t>
      </w:r>
      <w:r w:rsidR="0059028D">
        <w:rPr>
          <w:rFonts w:hint="eastAsia"/>
        </w:rPr>
        <w:t>做好的报告发送给指定的用户。</w:t>
      </w:r>
      <w:r w:rsidR="00515CE8">
        <w:rPr>
          <w:rFonts w:hint="eastAsia"/>
        </w:rPr>
        <w:t>Spoon</w:t>
      </w:r>
      <w:r w:rsidR="00515CE8">
        <w:rPr>
          <w:rFonts w:hint="eastAsia"/>
        </w:rPr>
        <w:t>将</w:t>
      </w:r>
      <w:r w:rsidR="00515CE8">
        <w:rPr>
          <w:rFonts w:hint="eastAsia"/>
        </w:rPr>
        <w:t>SAS</w:t>
      </w:r>
      <w:r w:rsidR="00515CE8">
        <w:rPr>
          <w:rFonts w:hint="eastAsia"/>
        </w:rPr>
        <w:t>更新的数据抽取，加载，后转入到指定的</w:t>
      </w:r>
      <w:r w:rsidR="00515CE8">
        <w:rPr>
          <w:rFonts w:hint="eastAsia"/>
        </w:rPr>
        <w:t>EXCEL</w:t>
      </w:r>
      <w:r w:rsidR="00515CE8">
        <w:rPr>
          <w:rFonts w:hint="eastAsia"/>
        </w:rPr>
        <w:t>中，同时对</w:t>
      </w:r>
      <w:r w:rsidR="00515CE8">
        <w:rPr>
          <w:rFonts w:hint="eastAsia"/>
        </w:rPr>
        <w:t>EXCEL</w:t>
      </w:r>
      <w:r w:rsidR="00515CE8">
        <w:rPr>
          <w:rFonts w:hint="eastAsia"/>
        </w:rPr>
        <w:t>中的数据进行处理，制作出符合要求的商业报告，并发送。</w:t>
      </w:r>
    </w:p>
    <w:p w:rsidR="00B53E0D" w:rsidRPr="002C01E6" w:rsidRDefault="00B53E0D" w:rsidP="00B43A9A">
      <w:pPr>
        <w:ind w:firstLine="480"/>
      </w:pPr>
      <w:r>
        <w:rPr>
          <w:rFonts w:hint="eastAsia"/>
        </w:rPr>
        <w:t xml:space="preserve">VBA </w:t>
      </w:r>
      <w:r w:rsidR="008F5641">
        <w:rPr>
          <w:rFonts w:hint="eastAsia"/>
        </w:rPr>
        <w:t>Automation</w:t>
      </w:r>
      <w:r w:rsidR="00F75217">
        <w:rPr>
          <w:rFonts w:hint="eastAsia"/>
        </w:rPr>
        <w:t>：</w:t>
      </w:r>
    </w:p>
    <w:p w:rsidR="008F5641" w:rsidRPr="008F5641" w:rsidRDefault="009926DD" w:rsidP="00B43A9A">
      <w:pPr>
        <w:ind w:firstLine="480"/>
      </w:pPr>
      <w:r>
        <w:rPr>
          <w:rFonts w:hint="eastAsia"/>
        </w:rPr>
        <w:t>微软自带</w:t>
      </w:r>
      <w:r w:rsidR="00935411">
        <w:rPr>
          <w:rFonts w:hint="eastAsia"/>
        </w:rPr>
        <w:t>可编程软件</w:t>
      </w:r>
      <w:r w:rsidR="00935411">
        <w:rPr>
          <w:rFonts w:hint="eastAsia"/>
        </w:rPr>
        <w:t>VBA</w:t>
      </w:r>
      <w:r w:rsidR="00935411">
        <w:rPr>
          <w:rFonts w:hint="eastAsia"/>
        </w:rPr>
        <w:t>为公司的自动化报告工作贡献了很多力量。</w:t>
      </w:r>
      <w:r w:rsidR="00364534">
        <w:rPr>
          <w:rFonts w:hint="eastAsia"/>
        </w:rPr>
        <w:t>可通过建立</w:t>
      </w:r>
      <w:r w:rsidR="00364534">
        <w:rPr>
          <w:rFonts w:hint="eastAsia"/>
        </w:rPr>
        <w:t>VBA</w:t>
      </w:r>
      <w:r>
        <w:rPr>
          <w:rFonts w:hint="eastAsia"/>
        </w:rPr>
        <w:t>工程，进行编程操作，</w:t>
      </w:r>
      <w:r w:rsidR="005C3965">
        <w:rPr>
          <w:rFonts w:hint="eastAsia"/>
        </w:rPr>
        <w:t>实现自动化报告制作过程中的数据获取、转换、</w:t>
      </w:r>
      <w:r w:rsidR="00364534">
        <w:rPr>
          <w:rFonts w:hint="eastAsia"/>
        </w:rPr>
        <w:t>加载工作，并将获得的数据加载到指定的</w:t>
      </w:r>
      <w:r w:rsidR="00364534">
        <w:rPr>
          <w:rFonts w:hint="eastAsia"/>
        </w:rPr>
        <w:t>EXCEL</w:t>
      </w:r>
      <w:r w:rsidR="00364534">
        <w:rPr>
          <w:rFonts w:hint="eastAsia"/>
        </w:rPr>
        <w:t>中，</w:t>
      </w:r>
      <w:r w:rsidR="005C3965">
        <w:rPr>
          <w:rFonts w:hint="eastAsia"/>
        </w:rPr>
        <w:t>之后</w:t>
      </w:r>
      <w:r w:rsidR="00ED3653">
        <w:rPr>
          <w:rFonts w:hint="eastAsia"/>
        </w:rPr>
        <w:t>完成对数据的自动处理，并在指定的时间开启操作，并将最终的</w:t>
      </w:r>
      <w:r w:rsidR="00364534">
        <w:rPr>
          <w:rFonts w:hint="eastAsia"/>
        </w:rPr>
        <w:t>结果发送给指定的用户。</w:t>
      </w:r>
      <w:r w:rsidR="008F5641">
        <w:rPr>
          <w:rFonts w:hint="eastAsia"/>
        </w:rPr>
        <w:t>VBA Automation</w:t>
      </w:r>
      <w:r w:rsidR="008F5641">
        <w:rPr>
          <w:rFonts w:hint="eastAsia"/>
        </w:rPr>
        <w:t>可以完成的工作与</w:t>
      </w:r>
      <w:r w:rsidR="008F5641">
        <w:rPr>
          <w:rFonts w:hint="eastAsia"/>
        </w:rPr>
        <w:t>Spoon</w:t>
      </w:r>
      <w:r w:rsidR="008F5641">
        <w:rPr>
          <w:rFonts w:hint="eastAsia"/>
        </w:rPr>
        <w:t>一致，实际工作中会将两者同时待命，当主题的</w:t>
      </w:r>
      <w:r w:rsidR="008F5641">
        <w:rPr>
          <w:rFonts w:hint="eastAsia"/>
        </w:rPr>
        <w:t>Spoon</w:t>
      </w:r>
      <w:r w:rsidR="008F5641">
        <w:rPr>
          <w:rFonts w:hint="eastAsia"/>
        </w:rPr>
        <w:t>发生故障时，会启动备份的</w:t>
      </w:r>
      <w:r w:rsidR="008F5641">
        <w:rPr>
          <w:rFonts w:hint="eastAsia"/>
        </w:rPr>
        <w:t>VBA</w:t>
      </w:r>
      <w:r w:rsidR="008F5641">
        <w:rPr>
          <w:rFonts w:hint="eastAsia"/>
        </w:rPr>
        <w:t>进行替代工作，</w:t>
      </w:r>
      <w:r w:rsidR="009A66D3">
        <w:rPr>
          <w:rFonts w:hint="eastAsia"/>
        </w:rPr>
        <w:t>保障自动化报告制作发送</w:t>
      </w:r>
      <w:r w:rsidR="008F5641">
        <w:rPr>
          <w:rFonts w:hint="eastAsia"/>
        </w:rPr>
        <w:t>工作的顺利进行。</w:t>
      </w:r>
    </w:p>
    <w:p w:rsidR="00283559" w:rsidRDefault="00283559" w:rsidP="00006117">
      <w:pPr>
        <w:pStyle w:val="2"/>
      </w:pPr>
      <w:bookmarkStart w:id="41" w:name="_Toc420520424"/>
      <w:r>
        <w:rPr>
          <w:rFonts w:hint="eastAsia"/>
        </w:rPr>
        <w:t>3.</w:t>
      </w:r>
      <w:r w:rsidR="009D1776">
        <w:rPr>
          <w:rFonts w:hint="eastAsia"/>
        </w:rPr>
        <w:t>3</w:t>
      </w:r>
      <w:r w:rsidR="00006117">
        <w:rPr>
          <w:rFonts w:hint="eastAsia"/>
        </w:rPr>
        <w:t xml:space="preserve">  </w:t>
      </w:r>
      <w:r w:rsidR="00952E7D">
        <w:rPr>
          <w:rFonts w:hint="eastAsia"/>
        </w:rPr>
        <w:t>网络爬虫原理</w:t>
      </w:r>
      <w:bookmarkEnd w:id="41"/>
    </w:p>
    <w:p w:rsidR="00914B43" w:rsidRDefault="00914B43" w:rsidP="001641F0">
      <w:pPr>
        <w:pStyle w:val="3"/>
      </w:pPr>
      <w:bookmarkStart w:id="42" w:name="_Toc420520425"/>
      <w:r>
        <w:rPr>
          <w:rFonts w:hint="eastAsia"/>
        </w:rPr>
        <w:t>3.3.1</w:t>
      </w:r>
      <w:r w:rsidR="00006117">
        <w:rPr>
          <w:rFonts w:hint="eastAsia"/>
        </w:rPr>
        <w:t xml:space="preserve">  </w:t>
      </w:r>
      <w:r>
        <w:rPr>
          <w:rFonts w:hint="eastAsia"/>
        </w:rPr>
        <w:t>工作原理及关键技术</w:t>
      </w:r>
      <w:bookmarkEnd w:id="42"/>
    </w:p>
    <w:p w:rsidR="001465E3" w:rsidRDefault="00914B43" w:rsidP="001828DB">
      <w:pPr>
        <w:ind w:firstLine="480"/>
      </w:pPr>
      <w:r>
        <w:rPr>
          <w:rFonts w:hint="eastAsia"/>
        </w:rPr>
        <w:t>网络爬虫以自动</w:t>
      </w:r>
      <w:r w:rsidR="00181ECE">
        <w:rPr>
          <w:rFonts w:hint="eastAsia"/>
        </w:rPr>
        <w:t>采集</w:t>
      </w:r>
      <w:r>
        <w:rPr>
          <w:rFonts w:hint="eastAsia"/>
        </w:rPr>
        <w:t>网页内容为目标</w:t>
      </w:r>
      <w:r w:rsidR="00181ECE">
        <w:rPr>
          <w:rFonts w:hint="eastAsia"/>
        </w:rPr>
        <w:t>，从初始的采集</w:t>
      </w:r>
      <w:r w:rsidR="00877E64">
        <w:rPr>
          <w:rFonts w:hint="eastAsia"/>
        </w:rPr>
        <w:t>初始</w:t>
      </w:r>
      <w:r w:rsidR="00877E64">
        <w:rPr>
          <w:rFonts w:hint="eastAsia"/>
        </w:rPr>
        <w:t>URL</w:t>
      </w:r>
      <w:r w:rsidR="00877E64">
        <w:rPr>
          <w:rFonts w:hint="eastAsia"/>
        </w:rPr>
        <w:t>网页开始，</w:t>
      </w:r>
      <w:r w:rsidR="001465E3">
        <w:rPr>
          <w:rFonts w:hint="eastAsia"/>
        </w:rPr>
        <w:t>递归</w:t>
      </w:r>
      <w:r w:rsidR="00877E64">
        <w:rPr>
          <w:rFonts w:hint="eastAsia"/>
        </w:rPr>
        <w:t>的</w:t>
      </w:r>
      <w:r w:rsidR="00197134">
        <w:rPr>
          <w:rFonts w:hint="eastAsia"/>
        </w:rPr>
        <w:t>获取</w:t>
      </w:r>
      <w:r w:rsidR="00877E64">
        <w:rPr>
          <w:rFonts w:hint="eastAsia"/>
        </w:rPr>
        <w:t>网页内容，最终搜集整个网站的信息</w:t>
      </w:r>
      <w:r w:rsidR="001465E3">
        <w:rPr>
          <w:rFonts w:hint="eastAsia"/>
        </w:rPr>
        <w:t>，直到满足</w:t>
      </w:r>
      <w:r w:rsidR="00197134">
        <w:rPr>
          <w:rFonts w:hint="eastAsia"/>
        </w:rPr>
        <w:t>事先设定的</w:t>
      </w:r>
      <w:r w:rsidR="001465E3">
        <w:rPr>
          <w:rFonts w:hint="eastAsia"/>
        </w:rPr>
        <w:t>条件为止</w:t>
      </w:r>
      <w:r w:rsidR="00877E64">
        <w:rPr>
          <w:rFonts w:hint="eastAsia"/>
        </w:rPr>
        <w:t>。</w:t>
      </w:r>
      <w:r w:rsidR="00CD654A">
        <w:rPr>
          <w:rFonts w:hint="eastAsia"/>
        </w:rPr>
        <w:t>网络爬虫</w:t>
      </w:r>
      <w:r w:rsidR="00CD654A">
        <w:rPr>
          <w:rFonts w:hint="eastAsia"/>
        </w:rPr>
        <w:lastRenderedPageBreak/>
        <w:t>的工作原理如下：</w:t>
      </w:r>
      <w:r w:rsidR="001465E3">
        <w:rPr>
          <w:rFonts w:hint="eastAsia"/>
        </w:rPr>
        <w:t>第一步，根据网页搜索算法，不断的从当前页面上获得新的</w:t>
      </w:r>
      <w:r w:rsidR="001465E3">
        <w:rPr>
          <w:rFonts w:hint="eastAsia"/>
        </w:rPr>
        <w:t>URL</w:t>
      </w:r>
      <w:r w:rsidR="00DD11AE">
        <w:rPr>
          <w:rFonts w:hint="eastAsia"/>
        </w:rPr>
        <w:t>放入队列。第二步，按照</w:t>
      </w:r>
      <w:r w:rsidR="001465E3">
        <w:rPr>
          <w:rFonts w:hint="eastAsia"/>
        </w:rPr>
        <w:t>一定的搜索策略从队列中选择</w:t>
      </w:r>
      <w:r w:rsidR="00DD11AE">
        <w:rPr>
          <w:rFonts w:hint="eastAsia"/>
        </w:rPr>
        <w:t>出</w:t>
      </w:r>
      <w:r w:rsidR="001465E3">
        <w:rPr>
          <w:rFonts w:hint="eastAsia"/>
        </w:rPr>
        <w:t>下一步需要抓取的网页</w:t>
      </w:r>
      <w:r w:rsidR="001465E3">
        <w:rPr>
          <w:rFonts w:hint="eastAsia"/>
        </w:rPr>
        <w:t>URL</w:t>
      </w:r>
      <w:r w:rsidR="00CD654A">
        <w:rPr>
          <w:rFonts w:hint="eastAsia"/>
        </w:rPr>
        <w:t>，重复上述过程，</w:t>
      </w:r>
      <w:r w:rsidR="002E377E">
        <w:rPr>
          <w:rFonts w:hint="eastAsia"/>
        </w:rPr>
        <w:t>直到满足一定的条件为止</w:t>
      </w:r>
      <w:r w:rsidR="00F93018" w:rsidRPr="00F93018">
        <w:rPr>
          <w:rFonts w:hint="eastAsia"/>
          <w:vertAlign w:val="superscript"/>
        </w:rPr>
        <w:t xml:space="preserve"> </w:t>
      </w:r>
      <w:r w:rsidR="00374A8B">
        <w:rPr>
          <w:rFonts w:hint="eastAsia"/>
          <w:vertAlign w:val="superscript"/>
        </w:rPr>
        <w:t>[38]</w:t>
      </w:r>
      <w:r w:rsidR="00F93018">
        <w:rPr>
          <w:rFonts w:hint="eastAsia"/>
        </w:rPr>
        <w:t>。</w:t>
      </w:r>
    </w:p>
    <w:p w:rsidR="00914B43" w:rsidRDefault="00914B43" w:rsidP="001641F0">
      <w:pPr>
        <w:pStyle w:val="3"/>
      </w:pPr>
      <w:bookmarkStart w:id="43" w:name="_Toc420520426"/>
      <w:r>
        <w:rPr>
          <w:rFonts w:hint="eastAsia"/>
        </w:rPr>
        <w:t>3.3.2</w:t>
      </w:r>
      <w:r w:rsidR="00006117">
        <w:rPr>
          <w:rFonts w:hint="eastAsia"/>
        </w:rPr>
        <w:t xml:space="preserve">  </w:t>
      </w:r>
      <w:r w:rsidR="003B1D91">
        <w:rPr>
          <w:rFonts w:hint="eastAsia"/>
        </w:rPr>
        <w:t>网页搜索策略</w:t>
      </w:r>
      <w:bookmarkEnd w:id="43"/>
    </w:p>
    <w:p w:rsidR="00CB0A8E" w:rsidRPr="00B43A9A" w:rsidRDefault="003B1D91" w:rsidP="00E16579">
      <w:pPr>
        <w:ind w:firstLine="480"/>
      </w:pPr>
      <w:r w:rsidRPr="00B43A9A">
        <w:rPr>
          <w:rFonts w:hint="eastAsia"/>
        </w:rPr>
        <w:t>爬虫工具的网页搜索策略：深度优先搜索，广度优先搜索，最佳优先三种策略。</w:t>
      </w:r>
      <w:r w:rsidR="00CB0A8E" w:rsidRPr="00B43A9A">
        <w:rPr>
          <w:rFonts w:hint="eastAsia"/>
        </w:rPr>
        <w:t>深度优先容易使得爬虫</w:t>
      </w:r>
      <w:r w:rsidR="00CB0A8E" w:rsidRPr="00B43A9A">
        <w:rPr>
          <w:rFonts w:hint="eastAsia"/>
        </w:rPr>
        <w:t>Trapped,</w:t>
      </w:r>
      <w:r w:rsidR="00CB0A8E" w:rsidRPr="00B43A9A">
        <w:rPr>
          <w:rFonts w:hint="eastAsia"/>
        </w:rPr>
        <w:t>目前较为流行的是广度优先搜索策略与最佳优先搜索策略。</w:t>
      </w:r>
      <w:r w:rsidR="00E16579" w:rsidRPr="00B43A9A">
        <w:rPr>
          <w:rFonts w:hint="eastAsia"/>
        </w:rPr>
        <w:t>(1)</w:t>
      </w:r>
      <w:r w:rsidR="00CB0A8E" w:rsidRPr="00B43A9A">
        <w:rPr>
          <w:rFonts w:hint="eastAsia"/>
        </w:rPr>
        <w:t>广度优先：</w:t>
      </w:r>
      <w:r w:rsidR="00CA3BA9" w:rsidRPr="00B43A9A">
        <w:rPr>
          <w:rFonts w:hint="eastAsia"/>
        </w:rPr>
        <w:t>在获取</w:t>
      </w:r>
      <w:r w:rsidR="00CA3BA9" w:rsidRPr="00B43A9A">
        <w:rPr>
          <w:rFonts w:hint="eastAsia"/>
        </w:rPr>
        <w:t>URL</w:t>
      </w:r>
      <w:r w:rsidR="00CA3BA9" w:rsidRPr="00B43A9A">
        <w:rPr>
          <w:rFonts w:hint="eastAsia"/>
        </w:rPr>
        <w:t>时，先将得到的</w:t>
      </w:r>
      <w:r w:rsidR="00CA3BA9" w:rsidRPr="00B43A9A">
        <w:rPr>
          <w:rFonts w:hint="eastAsia"/>
        </w:rPr>
        <w:t>URL</w:t>
      </w:r>
      <w:r w:rsidR="00CA3BA9" w:rsidRPr="00B43A9A">
        <w:rPr>
          <w:rFonts w:hint="eastAsia"/>
        </w:rPr>
        <w:t>全部放入队列，完成当前层次的搜索后，才继续进行下一层次的搜索。此种算法涉及</w:t>
      </w:r>
      <w:r w:rsidR="00CA3BA9" w:rsidRPr="00B43A9A">
        <w:rPr>
          <w:rFonts w:hint="eastAsia"/>
        </w:rPr>
        <w:t>URL</w:t>
      </w:r>
      <w:r w:rsidR="00CA3BA9" w:rsidRPr="00B43A9A">
        <w:rPr>
          <w:rFonts w:hint="eastAsia"/>
        </w:rPr>
        <w:t>与主题相关性的判断，对相关度低的网页进行过滤，剪枝。缺点在于：可能导致数据冗余，大量下载无关网页并过滤，降低算法的效率。</w:t>
      </w:r>
      <w:r w:rsidR="00E16579" w:rsidRPr="00B43A9A">
        <w:rPr>
          <w:rFonts w:hint="eastAsia"/>
        </w:rPr>
        <w:t>(2)</w:t>
      </w:r>
      <w:r w:rsidR="00A021F8" w:rsidRPr="00B43A9A">
        <w:rPr>
          <w:rFonts w:hint="eastAsia"/>
        </w:rPr>
        <w:t>深度优先：对于满足条件的</w:t>
      </w:r>
      <w:r w:rsidR="00A021F8" w:rsidRPr="00B43A9A">
        <w:rPr>
          <w:rFonts w:hint="eastAsia"/>
        </w:rPr>
        <w:t>URL</w:t>
      </w:r>
      <w:r w:rsidR="006203BD">
        <w:rPr>
          <w:rFonts w:hint="eastAsia"/>
        </w:rPr>
        <w:t>将抓取到</w:t>
      </w:r>
      <w:r w:rsidR="00A021F8" w:rsidRPr="00B43A9A">
        <w:rPr>
          <w:rFonts w:hint="eastAsia"/>
        </w:rPr>
        <w:t>深层次，没有超链接或者满足搜索条件才会跳出，回到上一层次继续</w:t>
      </w:r>
      <w:r w:rsidR="00652599" w:rsidRPr="00B43A9A">
        <w:rPr>
          <w:rFonts w:hint="eastAsia"/>
        </w:rPr>
        <w:t>抓取</w:t>
      </w:r>
      <w:r w:rsidR="00A021F8" w:rsidRPr="00B43A9A">
        <w:rPr>
          <w:rFonts w:hint="eastAsia"/>
        </w:rPr>
        <w:t>URL</w:t>
      </w:r>
      <w:r w:rsidR="00A021F8" w:rsidRPr="00B43A9A">
        <w:rPr>
          <w:rFonts w:hint="eastAsia"/>
        </w:rPr>
        <w:t>。</w:t>
      </w:r>
      <w:r w:rsidR="00652599" w:rsidRPr="00B43A9A">
        <w:rPr>
          <w:rFonts w:hint="eastAsia"/>
        </w:rPr>
        <w:t>缺点：先来先服务，理论上可以获得完整的信息，但是往往存在网页嵌套太多，爬虫将陷入问题，故此策略并不常用。</w:t>
      </w:r>
      <w:r w:rsidR="00E16579" w:rsidRPr="00B43A9A">
        <w:rPr>
          <w:rFonts w:hint="eastAsia"/>
        </w:rPr>
        <w:t>(3)</w:t>
      </w:r>
      <w:r w:rsidR="001B70FE" w:rsidRPr="00B43A9A">
        <w:rPr>
          <w:rFonts w:hint="eastAsia"/>
        </w:rPr>
        <w:t>最佳优先：按照某种网页分析算法对与目标网页主题相关的</w:t>
      </w:r>
      <w:r w:rsidR="001B70FE" w:rsidRPr="00B43A9A">
        <w:rPr>
          <w:rFonts w:hint="eastAsia"/>
        </w:rPr>
        <w:t>URL</w:t>
      </w:r>
      <w:r w:rsidR="001C6579" w:rsidRPr="00B43A9A">
        <w:rPr>
          <w:rFonts w:hint="eastAsia"/>
        </w:rPr>
        <w:t>进行相似度，相关性的预判。</w:t>
      </w:r>
      <w:r w:rsidR="001B70FE" w:rsidRPr="00B43A9A">
        <w:rPr>
          <w:rFonts w:hint="eastAsia"/>
        </w:rPr>
        <w:t>如果相关则将该</w:t>
      </w:r>
      <w:r w:rsidR="001B70FE" w:rsidRPr="00B43A9A">
        <w:rPr>
          <w:rFonts w:hint="eastAsia"/>
        </w:rPr>
        <w:t>URL</w:t>
      </w:r>
      <w:r w:rsidR="001B70FE" w:rsidRPr="00B43A9A">
        <w:rPr>
          <w:rFonts w:hint="eastAsia"/>
        </w:rPr>
        <w:t>放入目标队列中，否则将该</w:t>
      </w:r>
      <w:r w:rsidR="001B70FE" w:rsidRPr="00B43A9A">
        <w:rPr>
          <w:rFonts w:hint="eastAsia"/>
        </w:rPr>
        <w:t>URL</w:t>
      </w:r>
      <w:r w:rsidR="001B70FE" w:rsidRPr="00B43A9A">
        <w:rPr>
          <w:rFonts w:hint="eastAsia"/>
        </w:rPr>
        <w:t>跳过。</w:t>
      </w:r>
      <w:r w:rsidR="00884988" w:rsidRPr="00B43A9A">
        <w:rPr>
          <w:rFonts w:hint="eastAsia"/>
        </w:rPr>
        <w:t>本策略执行过程中，得到一个</w:t>
      </w:r>
      <w:r w:rsidR="00884988" w:rsidRPr="00B43A9A">
        <w:rPr>
          <w:rFonts w:hint="eastAsia"/>
        </w:rPr>
        <w:t>URL</w:t>
      </w:r>
      <w:r w:rsidR="00884988" w:rsidRPr="00B43A9A">
        <w:rPr>
          <w:rFonts w:hint="eastAsia"/>
        </w:rPr>
        <w:t>后可采取深度优先或广度优先算法获得下一个</w:t>
      </w:r>
      <w:r w:rsidR="00884988" w:rsidRPr="00B43A9A">
        <w:rPr>
          <w:rFonts w:hint="eastAsia"/>
        </w:rPr>
        <w:t>URL</w:t>
      </w:r>
      <w:r w:rsidR="00884988" w:rsidRPr="00B43A9A">
        <w:rPr>
          <w:rFonts w:hint="eastAsia"/>
        </w:rPr>
        <w:t>。缺点：最佳优先算法是一种局部最优的策略，因此</w:t>
      </w:r>
      <w:r w:rsidR="00B948D0" w:rsidRPr="00B43A9A">
        <w:rPr>
          <w:rFonts w:hint="eastAsia"/>
        </w:rPr>
        <w:t>抓取路径上</w:t>
      </w:r>
      <w:r w:rsidR="00884988" w:rsidRPr="00B43A9A">
        <w:rPr>
          <w:rFonts w:hint="eastAsia"/>
        </w:rPr>
        <w:t>已经被筛选掉的网页，即使与当前主题相关的</w:t>
      </w:r>
      <w:r w:rsidR="00884988" w:rsidRPr="00B43A9A">
        <w:rPr>
          <w:rFonts w:hint="eastAsia"/>
        </w:rPr>
        <w:t>URL</w:t>
      </w:r>
      <w:r w:rsidR="00884988" w:rsidRPr="00B43A9A">
        <w:rPr>
          <w:rFonts w:hint="eastAsia"/>
        </w:rPr>
        <w:t>也会被忽略。</w:t>
      </w:r>
    </w:p>
    <w:p w:rsidR="00914B43" w:rsidRPr="00914B43" w:rsidRDefault="00914B43" w:rsidP="001641F0">
      <w:pPr>
        <w:pStyle w:val="3"/>
      </w:pPr>
      <w:bookmarkStart w:id="44" w:name="_Toc420520427"/>
      <w:r>
        <w:rPr>
          <w:rFonts w:hint="eastAsia"/>
        </w:rPr>
        <w:t>3.3.3</w:t>
      </w:r>
      <w:r w:rsidR="00006117">
        <w:rPr>
          <w:rFonts w:hint="eastAsia"/>
        </w:rPr>
        <w:t xml:space="preserve">  </w:t>
      </w:r>
      <w:r w:rsidR="00660F4E">
        <w:rPr>
          <w:rFonts w:hint="eastAsia"/>
        </w:rPr>
        <w:t>爬虫框架</w:t>
      </w:r>
      <w:r w:rsidR="00943776">
        <w:t>SCRAPY</w:t>
      </w:r>
      <w:bookmarkEnd w:id="44"/>
    </w:p>
    <w:p w:rsidR="00FC35E8" w:rsidRDefault="00943776" w:rsidP="00D31A63">
      <w:pPr>
        <w:ind w:firstLine="480"/>
      </w:pPr>
      <w:r>
        <w:rPr>
          <w:rFonts w:hint="eastAsia"/>
        </w:rPr>
        <w:t>SCRAPY</w:t>
      </w:r>
      <w:r w:rsidR="004075FF">
        <w:rPr>
          <w:rFonts w:hint="eastAsia"/>
        </w:rPr>
        <w:t>是一个爬虫框架，</w:t>
      </w:r>
      <w:r w:rsidR="00D5677F">
        <w:rPr>
          <w:rFonts w:hint="eastAsia"/>
        </w:rPr>
        <w:t>基于</w:t>
      </w:r>
      <w:r w:rsidR="00CC6A31">
        <w:rPr>
          <w:rFonts w:hint="eastAsia"/>
        </w:rPr>
        <w:t>PYTHON</w:t>
      </w:r>
      <w:r w:rsidR="007B0E33">
        <w:rPr>
          <w:rFonts w:hint="eastAsia"/>
        </w:rPr>
        <w:t>为了“爬取”网站数据，</w:t>
      </w:r>
      <w:r w:rsidR="004075FF">
        <w:rPr>
          <w:rFonts w:hint="eastAsia"/>
        </w:rPr>
        <w:t>为</w:t>
      </w:r>
      <w:r w:rsidR="007B0E33">
        <w:rPr>
          <w:rFonts w:hint="eastAsia"/>
        </w:rPr>
        <w:t>提取结构性数据而编写的应用框架。</w:t>
      </w:r>
      <w:r w:rsidR="00D5677F">
        <w:rPr>
          <w:rFonts w:hint="eastAsia"/>
        </w:rPr>
        <w:t>可以应用在包括数据挖掘，信息处理或存储历史数据等一系列的程序中。</w:t>
      </w:r>
      <w:r w:rsidR="00D31A63">
        <w:rPr>
          <w:rFonts w:hint="eastAsia"/>
        </w:rPr>
        <w:t>SCRAPY</w:t>
      </w:r>
      <w:r w:rsidR="00D31A63">
        <w:rPr>
          <w:rFonts w:hint="eastAsia"/>
        </w:rPr>
        <w:t>用途广泛，可以用于数据挖掘、监测和自动化测试等相关领域。</w:t>
      </w:r>
      <w:r w:rsidR="00D31A63">
        <w:rPr>
          <w:rFonts w:hint="eastAsia"/>
        </w:rPr>
        <w:t xml:space="preserve">SCRAPY </w:t>
      </w:r>
      <w:r w:rsidR="00D31A63">
        <w:rPr>
          <w:rFonts w:hint="eastAsia"/>
        </w:rPr>
        <w:t>使用了</w:t>
      </w:r>
      <w:r w:rsidR="00D31A63">
        <w:rPr>
          <w:rFonts w:hint="eastAsia"/>
        </w:rPr>
        <w:t xml:space="preserve"> Twisted</w:t>
      </w:r>
      <w:r w:rsidR="00D31A63">
        <w:rPr>
          <w:rFonts w:hint="eastAsia"/>
        </w:rPr>
        <w:t>异步网络库来处理网络通讯。</w:t>
      </w:r>
      <w:r w:rsidR="00D5677F">
        <w:rPr>
          <w:rFonts w:hint="eastAsia"/>
        </w:rPr>
        <w:t>该框架最初是为完成页面抓取</w:t>
      </w:r>
      <w:r w:rsidR="00D5677F">
        <w:rPr>
          <w:rFonts w:hint="eastAsia"/>
        </w:rPr>
        <w:t xml:space="preserve"> ( </w:t>
      </w:r>
      <w:r w:rsidR="00D5677F">
        <w:rPr>
          <w:rFonts w:hint="eastAsia"/>
        </w:rPr>
        <w:t>网络抓取</w:t>
      </w:r>
      <w:r w:rsidR="00D5677F">
        <w:rPr>
          <w:rFonts w:hint="eastAsia"/>
        </w:rPr>
        <w:t xml:space="preserve"> )</w:t>
      </w:r>
      <w:r w:rsidR="00D5677F">
        <w:rPr>
          <w:rFonts w:hint="eastAsia"/>
        </w:rPr>
        <w:t>所设计的，</w:t>
      </w:r>
      <w:r w:rsidR="00D5677F">
        <w:rPr>
          <w:rFonts w:hint="eastAsia"/>
        </w:rPr>
        <w:t xml:space="preserve"> </w:t>
      </w:r>
      <w:r w:rsidR="00D5677F">
        <w:rPr>
          <w:rFonts w:hint="eastAsia"/>
        </w:rPr>
        <w:t>也可以应用在获取</w:t>
      </w:r>
      <w:r w:rsidR="00D5677F">
        <w:rPr>
          <w:rFonts w:hint="eastAsia"/>
        </w:rPr>
        <w:t>API</w:t>
      </w:r>
      <w:r w:rsidR="00CD654A">
        <w:rPr>
          <w:rFonts w:hint="eastAsia"/>
        </w:rPr>
        <w:t>所返回的数据，或者通用的网络爬虫。整体架构</w:t>
      </w:r>
      <w:r w:rsidR="00D5677F">
        <w:rPr>
          <w:rFonts w:hint="eastAsia"/>
        </w:rPr>
        <w:t>如下</w:t>
      </w:r>
      <w:r w:rsidR="00CD654A">
        <w:rPr>
          <w:rFonts w:hint="eastAsia"/>
        </w:rPr>
        <w:t>图</w:t>
      </w:r>
      <w:r w:rsidR="00FC35E8">
        <w:rPr>
          <w:rFonts w:hint="eastAsia"/>
        </w:rPr>
        <w:t>3.3</w:t>
      </w:r>
      <w:r w:rsidR="00FC35E8">
        <w:rPr>
          <w:rFonts w:hint="eastAsia"/>
        </w:rPr>
        <w:t>所示</w:t>
      </w:r>
      <w:r w:rsidR="00D31A63">
        <w:rPr>
          <w:rFonts w:hint="eastAsia"/>
        </w:rPr>
        <w:t>，</w:t>
      </w:r>
      <w:r w:rsidR="00FC35E8">
        <w:rPr>
          <w:rFonts w:hint="eastAsia"/>
        </w:rPr>
        <w:t>SCRAPY</w:t>
      </w:r>
      <w:r w:rsidR="00FC35E8">
        <w:rPr>
          <w:rFonts w:hint="eastAsia"/>
        </w:rPr>
        <w:t>主要包括了以下组件：</w:t>
      </w:r>
    </w:p>
    <w:p w:rsidR="00FC35E8" w:rsidRDefault="00FC35E8" w:rsidP="00FC35E8">
      <w:pPr>
        <w:ind w:firstLine="480"/>
      </w:pPr>
      <w:r>
        <w:rPr>
          <w:rFonts w:hint="eastAsia"/>
        </w:rPr>
        <w:t>(1)</w:t>
      </w:r>
      <w:r>
        <w:rPr>
          <w:rFonts w:hint="eastAsia"/>
        </w:rPr>
        <w:t>引擎（</w:t>
      </w:r>
      <w:r>
        <w:rPr>
          <w:rFonts w:hint="eastAsia"/>
        </w:rPr>
        <w:t>SCRAPY Engine</w:t>
      </w:r>
      <w:r>
        <w:rPr>
          <w:rFonts w:hint="eastAsia"/>
        </w:rPr>
        <w:t>）：处理整个爬虫系统数据流并触发事务。</w:t>
      </w:r>
    </w:p>
    <w:p w:rsidR="00FC35E8" w:rsidRDefault="00FC35E8" w:rsidP="00FC35E8">
      <w:pPr>
        <w:ind w:firstLine="480"/>
      </w:pPr>
      <w:r>
        <w:rPr>
          <w:rFonts w:hint="eastAsia"/>
        </w:rPr>
        <w:t>(2)</w:t>
      </w:r>
      <w:proofErr w:type="gramStart"/>
      <w:r>
        <w:rPr>
          <w:rFonts w:hint="eastAsia"/>
        </w:rPr>
        <w:t>调度器</w:t>
      </w:r>
      <w:proofErr w:type="gramEnd"/>
      <w:r>
        <w:rPr>
          <w:rFonts w:hint="eastAsia"/>
        </w:rPr>
        <w:t>(Scheduler)</w:t>
      </w:r>
      <w:r>
        <w:rPr>
          <w:rFonts w:hint="eastAsia"/>
        </w:rPr>
        <w:t>：接受引擎发的请求，将其压入队列之中，并在引擎再次请求的时候返回。</w:t>
      </w:r>
    </w:p>
    <w:p w:rsidR="00FC35E8" w:rsidRDefault="00FC35E8" w:rsidP="00FC35E8">
      <w:pPr>
        <w:ind w:firstLine="480"/>
      </w:pPr>
      <w:r>
        <w:rPr>
          <w:rFonts w:hint="eastAsia"/>
        </w:rPr>
        <w:t>(3)</w:t>
      </w:r>
      <w:r>
        <w:rPr>
          <w:rFonts w:hint="eastAsia"/>
        </w:rPr>
        <w:t>下载器</w:t>
      </w:r>
      <w:r>
        <w:rPr>
          <w:rFonts w:hint="eastAsia"/>
        </w:rPr>
        <w:t>(Downloader)</w:t>
      </w:r>
      <w:r>
        <w:rPr>
          <w:rFonts w:hint="eastAsia"/>
        </w:rPr>
        <w:t>：下载指定</w:t>
      </w:r>
      <w:r>
        <w:rPr>
          <w:rFonts w:hint="eastAsia"/>
        </w:rPr>
        <w:t>URL</w:t>
      </w:r>
      <w:r>
        <w:rPr>
          <w:rFonts w:hint="eastAsia"/>
        </w:rPr>
        <w:t>的网页内容，将内容返回给蜘蛛。</w:t>
      </w:r>
    </w:p>
    <w:p w:rsidR="00FC35E8" w:rsidRDefault="00FC35E8" w:rsidP="00FC35E8">
      <w:pPr>
        <w:ind w:firstLine="480"/>
      </w:pPr>
      <w:r>
        <w:rPr>
          <w:rFonts w:hint="eastAsia"/>
        </w:rPr>
        <w:t>(4)</w:t>
      </w:r>
      <w:r>
        <w:rPr>
          <w:rFonts w:hint="eastAsia"/>
        </w:rPr>
        <w:t>蜘蛛</w:t>
      </w:r>
      <w:r>
        <w:rPr>
          <w:rFonts w:hint="eastAsia"/>
        </w:rPr>
        <w:t>(Spiders)</w:t>
      </w:r>
      <w:r>
        <w:rPr>
          <w:rFonts w:hint="eastAsia"/>
        </w:rPr>
        <w:t>：制订特定域名或网页的解析规则。</w:t>
      </w:r>
    </w:p>
    <w:p w:rsidR="00FC35E8" w:rsidRDefault="00FC35E8" w:rsidP="00FC35E8">
      <w:pPr>
        <w:ind w:firstLine="480"/>
      </w:pPr>
      <w:r>
        <w:rPr>
          <w:rFonts w:hint="eastAsia"/>
        </w:rPr>
        <w:t>(5)</w:t>
      </w:r>
      <w:r>
        <w:rPr>
          <w:rFonts w:hint="eastAsia"/>
        </w:rPr>
        <w:t>项目管道</w:t>
      </w:r>
      <w:r>
        <w:rPr>
          <w:rFonts w:hint="eastAsia"/>
        </w:rPr>
        <w:t>(Item Pipeline)</w:t>
      </w:r>
      <w:r>
        <w:rPr>
          <w:rFonts w:hint="eastAsia"/>
        </w:rPr>
        <w:t>：主要任务是清洗、验证和存储蜘蛛从网页中抽取的项目，数据。当页面被蜘蛛解析后，将被发送到项目管道，并经过几个特定的次序处理数据。</w:t>
      </w:r>
    </w:p>
    <w:p w:rsidR="00FC35E8" w:rsidRDefault="00FC35E8" w:rsidP="00FC35E8">
      <w:pPr>
        <w:ind w:firstLine="480"/>
      </w:pPr>
      <w:r>
        <w:rPr>
          <w:rFonts w:hint="eastAsia"/>
        </w:rPr>
        <w:lastRenderedPageBreak/>
        <w:t>(6)</w:t>
      </w:r>
      <w:r>
        <w:rPr>
          <w:rFonts w:hint="eastAsia"/>
        </w:rPr>
        <w:t>下载器中间件</w:t>
      </w:r>
      <w:r>
        <w:rPr>
          <w:rFonts w:hint="eastAsia"/>
        </w:rPr>
        <w:t>(Downloader Middlewares)</w:t>
      </w:r>
      <w:r>
        <w:rPr>
          <w:rFonts w:hint="eastAsia"/>
        </w:rPr>
        <w:t>：位于</w:t>
      </w:r>
      <w:r>
        <w:rPr>
          <w:rFonts w:hint="eastAsia"/>
        </w:rPr>
        <w:t>SCRAPY</w:t>
      </w:r>
      <w:r>
        <w:rPr>
          <w:rFonts w:hint="eastAsia"/>
        </w:rPr>
        <w:t>引擎和下载器之间的钩子框架，主要用于处理</w:t>
      </w:r>
      <w:r>
        <w:rPr>
          <w:rFonts w:hint="eastAsia"/>
        </w:rPr>
        <w:t>SCRAPY</w:t>
      </w:r>
      <w:r>
        <w:rPr>
          <w:rFonts w:hint="eastAsia"/>
        </w:rPr>
        <w:t>引擎与下载器之间的请求</w:t>
      </w:r>
      <w:r>
        <w:rPr>
          <w:rFonts w:hint="eastAsia"/>
        </w:rPr>
        <w:t>request</w:t>
      </w:r>
      <w:r>
        <w:rPr>
          <w:rFonts w:hint="eastAsia"/>
        </w:rPr>
        <w:t>及响应</w:t>
      </w:r>
      <w:r>
        <w:rPr>
          <w:rFonts w:hint="eastAsia"/>
        </w:rPr>
        <w:t>response</w:t>
      </w:r>
      <w:r>
        <w:rPr>
          <w:rFonts w:hint="eastAsia"/>
        </w:rPr>
        <w:t>速度与方向。</w:t>
      </w:r>
    </w:p>
    <w:p w:rsidR="00FC35E8" w:rsidRDefault="00FC35E8" w:rsidP="00FC35E8">
      <w:pPr>
        <w:ind w:firstLine="480"/>
      </w:pPr>
      <w:r>
        <w:rPr>
          <w:rFonts w:hint="eastAsia"/>
        </w:rPr>
        <w:t>(7)</w:t>
      </w:r>
      <w:r>
        <w:rPr>
          <w:rFonts w:hint="eastAsia"/>
        </w:rPr>
        <w:t>蜘蛛中间件</w:t>
      </w:r>
      <w:r>
        <w:rPr>
          <w:rFonts w:hint="eastAsia"/>
        </w:rPr>
        <w:t>(Spider Middlewares)</w:t>
      </w:r>
      <w:r>
        <w:rPr>
          <w:rFonts w:hint="eastAsia"/>
        </w:rPr>
        <w:t>：介于</w:t>
      </w:r>
      <w:r>
        <w:rPr>
          <w:rFonts w:hint="eastAsia"/>
        </w:rPr>
        <w:t>SCRAPY</w:t>
      </w:r>
      <w:r>
        <w:rPr>
          <w:rFonts w:hint="eastAsia"/>
        </w:rPr>
        <w:t>引擎和蜘蛛之间的钩子框架，主要工作是处理蜘蛛的响应输入和请求输出方向。</w:t>
      </w:r>
    </w:p>
    <w:p w:rsidR="00FC35E8" w:rsidRPr="00FC35E8" w:rsidRDefault="00FC35E8" w:rsidP="00FC35E8">
      <w:pPr>
        <w:ind w:firstLine="480"/>
      </w:pPr>
      <w:r>
        <w:rPr>
          <w:rFonts w:hint="eastAsia"/>
        </w:rPr>
        <w:t>(8)</w:t>
      </w:r>
      <w:r>
        <w:rPr>
          <w:rFonts w:hint="eastAsia"/>
        </w:rPr>
        <w:t>调度中间件</w:t>
      </w:r>
      <w:r>
        <w:rPr>
          <w:rFonts w:hint="eastAsia"/>
        </w:rPr>
        <w:t>(Scheduler Middlewares)</w:t>
      </w:r>
      <w:r>
        <w:rPr>
          <w:rFonts w:hint="eastAsia"/>
        </w:rPr>
        <w:t>：介于</w:t>
      </w:r>
      <w:r>
        <w:rPr>
          <w:rFonts w:hint="eastAsia"/>
        </w:rPr>
        <w:t>SCRAPY</w:t>
      </w:r>
      <w:r>
        <w:rPr>
          <w:rFonts w:hint="eastAsia"/>
        </w:rPr>
        <w:t>引擎与</w:t>
      </w:r>
      <w:proofErr w:type="gramStart"/>
      <w:r>
        <w:rPr>
          <w:rFonts w:hint="eastAsia"/>
        </w:rPr>
        <w:t>调度器</w:t>
      </w:r>
      <w:proofErr w:type="gramEnd"/>
      <w:r>
        <w:rPr>
          <w:rFonts w:hint="eastAsia"/>
        </w:rPr>
        <w:t>之间的中间件，控制从</w:t>
      </w:r>
      <w:r>
        <w:rPr>
          <w:rFonts w:hint="eastAsia"/>
        </w:rPr>
        <w:t>SCRAPY</w:t>
      </w:r>
      <w:r>
        <w:rPr>
          <w:rFonts w:hint="eastAsia"/>
        </w:rPr>
        <w:t>引擎发送到调度的请求和响应的方向。</w:t>
      </w:r>
    </w:p>
    <w:p w:rsidR="00CF07F6" w:rsidRDefault="00CF07F6" w:rsidP="002C69B7">
      <w:pPr>
        <w:pStyle w:val="a0"/>
        <w:spacing w:line="240" w:lineRule="auto"/>
        <w:ind w:firstLineChars="0" w:firstLine="0"/>
        <w:jc w:val="center"/>
      </w:pPr>
      <w:r>
        <w:rPr>
          <w:rFonts w:ascii="Helvetica" w:hAnsi="Helvetica"/>
          <w:noProof/>
          <w:color w:val="413F3F"/>
          <w:bdr w:val="single" w:sz="4" w:space="0" w:color="auto"/>
          <w:shd w:val="clear" w:color="auto" w:fill="FAFAFA"/>
        </w:rPr>
        <w:drawing>
          <wp:inline distT="0" distB="0" distL="0" distR="0" wp14:anchorId="5BB68BB7" wp14:editId="051AC27A">
            <wp:extent cx="3790950" cy="2669769"/>
            <wp:effectExtent l="0" t="0" r="0" b="0"/>
            <wp:docPr id="3" name="图片 22" descr="Scrap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Scrapy Architectu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2710" cy="2685094"/>
                    </a:xfrm>
                    <a:prstGeom prst="rect">
                      <a:avLst/>
                    </a:prstGeom>
                    <a:noFill/>
                    <a:ln>
                      <a:noFill/>
                    </a:ln>
                  </pic:spPr>
                </pic:pic>
              </a:graphicData>
            </a:graphic>
          </wp:inline>
        </w:drawing>
      </w:r>
    </w:p>
    <w:p w:rsidR="00002601" w:rsidRDefault="00002601" w:rsidP="001641F0">
      <w:pPr>
        <w:pStyle w:val="8"/>
      </w:pPr>
      <w:bookmarkStart w:id="45" w:name="_Toc420520642"/>
      <w:r>
        <w:rPr>
          <w:rFonts w:hint="eastAsia"/>
        </w:rPr>
        <w:t>图</w:t>
      </w:r>
      <w:r>
        <w:rPr>
          <w:rFonts w:hint="eastAsia"/>
          <w:lang w:eastAsia="zh-CN"/>
        </w:rPr>
        <w:t>3</w:t>
      </w:r>
      <w:r>
        <w:rPr>
          <w:rFonts w:hint="eastAsia"/>
        </w:rPr>
        <w:t>.</w:t>
      </w:r>
      <w:r>
        <w:rPr>
          <w:rFonts w:hint="eastAsia"/>
          <w:lang w:eastAsia="zh-CN"/>
        </w:rPr>
        <w:t>3</w:t>
      </w:r>
      <w:r>
        <w:t xml:space="preserve"> </w:t>
      </w:r>
      <w:r w:rsidR="00164BEC">
        <w:rPr>
          <w:rFonts w:hint="eastAsia"/>
          <w:lang w:eastAsia="zh-CN"/>
        </w:rPr>
        <w:t xml:space="preserve"> </w:t>
      </w:r>
      <w:r w:rsidR="00943776">
        <w:rPr>
          <w:rFonts w:hint="eastAsia"/>
        </w:rPr>
        <w:t>SCRAPY</w:t>
      </w:r>
      <w:r>
        <w:rPr>
          <w:rFonts w:hint="eastAsia"/>
        </w:rPr>
        <w:t>基本工作流程</w:t>
      </w:r>
      <w:bookmarkEnd w:id="45"/>
    </w:p>
    <w:p w:rsidR="00E90EEF" w:rsidRDefault="00D5677F" w:rsidP="00B43A9A">
      <w:pPr>
        <w:ind w:firstLine="480"/>
      </w:pPr>
      <w:r>
        <w:rPr>
          <w:rFonts w:hint="eastAsia"/>
        </w:rPr>
        <w:t>使用</w:t>
      </w:r>
      <w:r w:rsidR="00943776">
        <w:rPr>
          <w:rFonts w:hint="eastAsia"/>
        </w:rPr>
        <w:t>SCRAPY</w:t>
      </w:r>
      <w:r>
        <w:rPr>
          <w:rFonts w:hint="eastAsia"/>
        </w:rPr>
        <w:t>可以很方便的完成网上数据的采集工作</w:t>
      </w:r>
      <w:r w:rsidR="00CD654A">
        <w:rPr>
          <w:rFonts w:hint="eastAsia"/>
        </w:rPr>
        <w:t>，</w:t>
      </w:r>
      <w:r w:rsidR="00B464F5">
        <w:rPr>
          <w:rFonts w:hint="eastAsia"/>
        </w:rPr>
        <w:t>提供了很强的功能使得</w:t>
      </w:r>
      <w:r w:rsidR="00B464F5">
        <w:rPr>
          <w:rFonts w:hint="eastAsia"/>
        </w:rPr>
        <w:t>scraping</w:t>
      </w:r>
      <w:r w:rsidR="00B464F5">
        <w:rPr>
          <w:rFonts w:hint="eastAsia"/>
        </w:rPr>
        <w:t>很易用</w:t>
      </w:r>
      <w:r w:rsidR="00B464F5">
        <w:rPr>
          <w:rFonts w:hint="eastAsia"/>
        </w:rPr>
        <w:t>,</w:t>
      </w:r>
      <w:r w:rsidR="00B464F5">
        <w:rPr>
          <w:rFonts w:hint="eastAsia"/>
        </w:rPr>
        <w:t>高效率。如：支持从</w:t>
      </w:r>
      <w:r w:rsidR="00B464F5">
        <w:rPr>
          <w:rFonts w:hint="eastAsia"/>
        </w:rPr>
        <w:t>HTML</w:t>
      </w:r>
      <w:r w:rsidR="00B464F5">
        <w:rPr>
          <w:rFonts w:hint="eastAsia"/>
        </w:rPr>
        <w:t>、</w:t>
      </w:r>
      <w:r w:rsidR="00B464F5">
        <w:rPr>
          <w:rFonts w:hint="eastAsia"/>
        </w:rPr>
        <w:t>XML</w:t>
      </w:r>
      <w:r w:rsidR="00B464F5">
        <w:rPr>
          <w:rFonts w:hint="eastAsia"/>
        </w:rPr>
        <w:t>源中选择并提取数据的功能</w:t>
      </w:r>
      <w:r w:rsidR="00CD654A">
        <w:rPr>
          <w:rFonts w:hint="eastAsia"/>
        </w:rPr>
        <w:t>；</w:t>
      </w:r>
      <w:r w:rsidR="0071358E">
        <w:rPr>
          <w:rFonts w:hint="eastAsia"/>
        </w:rPr>
        <w:t>支持多种</w:t>
      </w:r>
      <w:r w:rsidR="00B464F5">
        <w:rPr>
          <w:rFonts w:hint="eastAsia"/>
        </w:rPr>
        <w:t>导出数据</w:t>
      </w:r>
      <w:r w:rsidR="0071358E">
        <w:rPr>
          <w:rFonts w:hint="eastAsia"/>
        </w:rPr>
        <w:t>的方式</w:t>
      </w:r>
      <w:r w:rsidR="00B464F5">
        <w:rPr>
          <w:rFonts w:hint="eastAsia"/>
        </w:rPr>
        <w:t>,</w:t>
      </w:r>
      <w:r w:rsidR="00B464F5">
        <w:rPr>
          <w:rFonts w:hint="eastAsia"/>
        </w:rPr>
        <w:t>包括</w:t>
      </w:r>
      <w:r w:rsidR="00B464F5">
        <w:rPr>
          <w:rFonts w:hint="eastAsia"/>
        </w:rPr>
        <w:t>XML,CSV</w:t>
      </w:r>
      <w:r w:rsidR="00087C8D">
        <w:rPr>
          <w:rFonts w:hint="eastAsia"/>
        </w:rPr>
        <w:t>以及</w:t>
      </w:r>
      <w:r w:rsidR="00B464F5">
        <w:rPr>
          <w:rFonts w:hint="eastAsia"/>
        </w:rPr>
        <w:t>JSON</w:t>
      </w:r>
      <w:r w:rsidR="00087C8D">
        <w:rPr>
          <w:rFonts w:hint="eastAsia"/>
        </w:rPr>
        <w:t>三种格式</w:t>
      </w:r>
      <w:r w:rsidR="00352FA7">
        <w:rPr>
          <w:rFonts w:hint="eastAsia"/>
        </w:rPr>
        <w:t>。</w:t>
      </w:r>
    </w:p>
    <w:p w:rsidR="00B464F5" w:rsidRDefault="00B464F5" w:rsidP="00B43A9A">
      <w:pPr>
        <w:ind w:firstLine="480"/>
      </w:pPr>
      <w:r>
        <w:rPr>
          <w:rFonts w:hint="eastAsia"/>
        </w:rPr>
        <w:t>Int</w:t>
      </w:r>
      <w:r w:rsidR="00E53A5C">
        <w:rPr>
          <w:rFonts w:hint="eastAsia"/>
        </w:rPr>
        <w:t>eractive Scraping Shell C</w:t>
      </w:r>
      <w:r w:rsidR="00E90EEF">
        <w:rPr>
          <w:rFonts w:hint="eastAsia"/>
        </w:rPr>
        <w:t>onsole</w:t>
      </w:r>
      <w:r w:rsidR="00E90EEF">
        <w:rPr>
          <w:rFonts w:hint="eastAsia"/>
        </w:rPr>
        <w:t>（交互式爬虫控制台）</w:t>
      </w:r>
      <w:r>
        <w:rPr>
          <w:rFonts w:hint="eastAsia"/>
        </w:rPr>
        <w:t>,</w:t>
      </w:r>
      <w:r>
        <w:rPr>
          <w:rFonts w:hint="eastAsia"/>
        </w:rPr>
        <w:t>对</w:t>
      </w:r>
      <w:r w:rsidR="00E90EEF">
        <w:rPr>
          <w:rFonts w:hint="eastAsia"/>
        </w:rPr>
        <w:t>编写与</w:t>
      </w:r>
      <w:r>
        <w:rPr>
          <w:rFonts w:hint="eastAsia"/>
        </w:rPr>
        <w:t>调试爬虫</w:t>
      </w:r>
      <w:r w:rsidR="00E90EEF">
        <w:rPr>
          <w:rFonts w:hint="eastAsia"/>
        </w:rPr>
        <w:t>均</w:t>
      </w:r>
      <w:r>
        <w:rPr>
          <w:rFonts w:hint="eastAsia"/>
        </w:rPr>
        <w:t>非常有用</w:t>
      </w:r>
      <w:r>
        <w:rPr>
          <w:rFonts w:hint="eastAsia"/>
        </w:rPr>
        <w:t>;</w:t>
      </w:r>
      <w:r w:rsidR="00E90EEF">
        <w:rPr>
          <w:rFonts w:hint="eastAsia"/>
        </w:rPr>
        <w:t xml:space="preserve"> </w:t>
      </w:r>
      <w:r w:rsidR="00E53A5C">
        <w:rPr>
          <w:rFonts w:hint="eastAsia"/>
        </w:rPr>
        <w:t>Web Management C</w:t>
      </w:r>
      <w:r>
        <w:rPr>
          <w:rFonts w:hint="eastAsia"/>
        </w:rPr>
        <w:t>onsole</w:t>
      </w:r>
      <w:r w:rsidR="00E90EEF">
        <w:rPr>
          <w:rFonts w:hint="eastAsia"/>
        </w:rPr>
        <w:t>（</w:t>
      </w:r>
      <w:r w:rsidR="00E90EEF">
        <w:rPr>
          <w:rFonts w:hint="eastAsia"/>
        </w:rPr>
        <w:t>WEB</w:t>
      </w:r>
      <w:r w:rsidR="00E90EEF">
        <w:rPr>
          <w:rFonts w:hint="eastAsia"/>
        </w:rPr>
        <w:t>控制台）</w:t>
      </w:r>
      <w:r w:rsidR="00E53A5C">
        <w:rPr>
          <w:rFonts w:hint="eastAsia"/>
        </w:rPr>
        <w:t>，</w:t>
      </w:r>
      <w:r>
        <w:rPr>
          <w:rFonts w:hint="eastAsia"/>
        </w:rPr>
        <w:t>监视和控制爬虫</w:t>
      </w:r>
      <w:r>
        <w:rPr>
          <w:rFonts w:hint="eastAsia"/>
        </w:rPr>
        <w:t>;</w:t>
      </w:r>
      <w:r w:rsidR="00E53A5C">
        <w:rPr>
          <w:rFonts w:hint="eastAsia"/>
        </w:rPr>
        <w:t xml:space="preserve"> </w:t>
      </w:r>
      <w:r>
        <w:rPr>
          <w:rFonts w:hint="eastAsia"/>
        </w:rPr>
        <w:t>Telnet</w:t>
      </w:r>
      <w:r w:rsidR="00E53A5C">
        <w:rPr>
          <w:rFonts w:hint="eastAsia"/>
        </w:rPr>
        <w:t xml:space="preserve"> Console(Telnet </w:t>
      </w:r>
      <w:r w:rsidR="00E53A5C">
        <w:rPr>
          <w:rFonts w:hint="eastAsia"/>
        </w:rPr>
        <w:t>控制台</w:t>
      </w:r>
      <w:r w:rsidR="00E53A5C">
        <w:rPr>
          <w:rFonts w:hint="eastAsia"/>
        </w:rPr>
        <w:t>)</w:t>
      </w:r>
      <w:r>
        <w:rPr>
          <w:rFonts w:hint="eastAsia"/>
        </w:rPr>
        <w:t>,</w:t>
      </w:r>
      <w:r>
        <w:rPr>
          <w:rFonts w:hint="eastAsia"/>
        </w:rPr>
        <w:t>在</w:t>
      </w:r>
      <w:r w:rsidR="00943776">
        <w:rPr>
          <w:rFonts w:hint="eastAsia"/>
        </w:rPr>
        <w:t>SCRAPY</w:t>
      </w:r>
      <w:r w:rsidR="00E53A5C">
        <w:rPr>
          <w:rFonts w:hint="eastAsia"/>
        </w:rPr>
        <w:t>进程中可以</w:t>
      </w:r>
      <w:r>
        <w:rPr>
          <w:rFonts w:hint="eastAsia"/>
        </w:rPr>
        <w:t>不受限制地访问</w:t>
      </w:r>
      <w:r w:rsidR="00CC6A31">
        <w:rPr>
          <w:rFonts w:hint="eastAsia"/>
        </w:rPr>
        <w:t>PYTHON</w:t>
      </w:r>
      <w:r w:rsidR="00E53A5C">
        <w:rPr>
          <w:rFonts w:hint="eastAsia"/>
        </w:rPr>
        <w:t xml:space="preserve"> Console</w:t>
      </w:r>
      <w:r>
        <w:rPr>
          <w:rFonts w:hint="eastAsia"/>
        </w:rPr>
        <w:t>控制台</w:t>
      </w:r>
      <w:r w:rsidR="00E53A5C">
        <w:rPr>
          <w:rFonts w:hint="eastAsia"/>
        </w:rPr>
        <w:t>。用于调试爬虫工程</w:t>
      </w:r>
      <w:r>
        <w:rPr>
          <w:rFonts w:hint="eastAsia"/>
        </w:rPr>
        <w:t>;</w:t>
      </w:r>
      <w:r w:rsidR="00E53A5C">
        <w:rPr>
          <w:rFonts w:hint="eastAsia"/>
        </w:rPr>
        <w:t>此外，</w:t>
      </w:r>
      <w:r>
        <w:rPr>
          <w:rFonts w:hint="eastAsia"/>
        </w:rPr>
        <w:t>一些内嵌的工具</w:t>
      </w:r>
      <w:r>
        <w:rPr>
          <w:rFonts w:hint="eastAsia"/>
        </w:rPr>
        <w:t>,</w:t>
      </w:r>
      <w:r>
        <w:rPr>
          <w:rFonts w:hint="eastAsia"/>
        </w:rPr>
        <w:t>用于</w:t>
      </w:r>
      <w:r w:rsidR="00DC12E6">
        <w:rPr>
          <w:rFonts w:hint="eastAsia"/>
        </w:rPr>
        <w:t>记录分析</w:t>
      </w:r>
      <w:r w:rsidR="00E53A5C">
        <w:rPr>
          <w:rFonts w:hint="eastAsia"/>
        </w:rPr>
        <w:t>L</w:t>
      </w:r>
      <w:r w:rsidR="00A137ED">
        <w:rPr>
          <w:rFonts w:hint="eastAsia"/>
        </w:rPr>
        <w:t>ogging</w:t>
      </w:r>
      <w:r w:rsidR="00A137ED">
        <w:rPr>
          <w:rFonts w:hint="eastAsia"/>
        </w:rPr>
        <w:t>，</w:t>
      </w:r>
      <w:r>
        <w:rPr>
          <w:rFonts w:hint="eastAsia"/>
        </w:rPr>
        <w:t>统计数据</w:t>
      </w:r>
      <w:r w:rsidR="00DC12E6">
        <w:rPr>
          <w:rFonts w:hint="eastAsia"/>
        </w:rPr>
        <w:t>搜集</w:t>
      </w:r>
      <w:r w:rsidR="00E53A5C">
        <w:rPr>
          <w:rFonts w:hint="eastAsia"/>
        </w:rPr>
        <w:t>(Collecting S</w:t>
      </w:r>
      <w:r>
        <w:rPr>
          <w:rFonts w:hint="eastAsia"/>
        </w:rPr>
        <w:t>tats)</w:t>
      </w:r>
      <w:r w:rsidR="00DC12E6">
        <w:rPr>
          <w:rFonts w:hint="eastAsia"/>
        </w:rPr>
        <w:t>，并</w:t>
      </w:r>
      <w:r>
        <w:rPr>
          <w:rFonts w:hint="eastAsia"/>
        </w:rPr>
        <w:t>发送电子邮件通知</w:t>
      </w:r>
      <w:r w:rsidR="00DC12E6">
        <w:rPr>
          <w:rFonts w:hint="eastAsia"/>
        </w:rPr>
        <w:t>给指定的人</w:t>
      </w:r>
      <w:r w:rsidR="00E53A5C">
        <w:rPr>
          <w:rFonts w:hint="eastAsia"/>
        </w:rPr>
        <w:t>(Sending Email N</w:t>
      </w:r>
      <w:r>
        <w:rPr>
          <w:rFonts w:hint="eastAsia"/>
        </w:rPr>
        <w:t>otifications )</w:t>
      </w:r>
      <w:r w:rsidR="00374A8B">
        <w:rPr>
          <w:rFonts w:hint="eastAsia"/>
          <w:vertAlign w:val="superscript"/>
        </w:rPr>
        <w:t>[38]</w:t>
      </w:r>
      <w:r>
        <w:rPr>
          <w:rFonts w:hint="eastAsia"/>
        </w:rPr>
        <w:t>。</w:t>
      </w:r>
    </w:p>
    <w:p w:rsidR="00283559" w:rsidRDefault="00283559" w:rsidP="00006117">
      <w:pPr>
        <w:pStyle w:val="2"/>
      </w:pPr>
      <w:bookmarkStart w:id="46" w:name="_Toc420520428"/>
      <w:r>
        <w:rPr>
          <w:rFonts w:hint="eastAsia"/>
        </w:rPr>
        <w:t>3.</w:t>
      </w:r>
      <w:r w:rsidR="009D1776">
        <w:rPr>
          <w:rFonts w:hint="eastAsia"/>
        </w:rPr>
        <w:t>4</w:t>
      </w:r>
      <w:r w:rsidR="00006117">
        <w:rPr>
          <w:rFonts w:hint="eastAsia"/>
        </w:rPr>
        <w:t xml:space="preserve">  </w:t>
      </w:r>
      <w:r w:rsidRPr="00283559">
        <w:rPr>
          <w:rFonts w:hint="eastAsia"/>
        </w:rPr>
        <w:t>文本挖掘</w:t>
      </w:r>
      <w:bookmarkEnd w:id="46"/>
    </w:p>
    <w:p w:rsidR="004479EE" w:rsidRPr="00B26146" w:rsidRDefault="004479EE" w:rsidP="00B43A9A">
      <w:pPr>
        <w:ind w:firstLine="480"/>
      </w:pPr>
      <w:r w:rsidRPr="00B26146">
        <w:rPr>
          <w:rFonts w:hint="eastAsia"/>
        </w:rPr>
        <w:t>文本挖掘</w:t>
      </w:r>
      <w:r w:rsidR="00204D89">
        <w:rPr>
          <w:rFonts w:hint="eastAsia"/>
        </w:rPr>
        <w:t>是</w:t>
      </w:r>
      <w:r w:rsidRPr="00B26146">
        <w:rPr>
          <w:rFonts w:hint="eastAsia"/>
        </w:rPr>
        <w:t>指从大量文本数据中抽取</w:t>
      </w:r>
      <w:r w:rsidR="00CD654A" w:rsidRPr="00B26146">
        <w:rPr>
          <w:rFonts w:hint="eastAsia"/>
        </w:rPr>
        <w:t>出</w:t>
      </w:r>
      <w:r w:rsidRPr="00B26146">
        <w:rPr>
          <w:rFonts w:hint="eastAsia"/>
        </w:rPr>
        <w:t>事先未知的、可</w:t>
      </w:r>
      <w:r w:rsidR="00CD654A" w:rsidRPr="00B26146">
        <w:rPr>
          <w:rFonts w:hint="eastAsia"/>
        </w:rPr>
        <w:t>以</w:t>
      </w:r>
      <w:r w:rsidRPr="00B26146">
        <w:rPr>
          <w:rFonts w:hint="eastAsia"/>
        </w:rPr>
        <w:t>理解的、</w:t>
      </w:r>
      <w:r w:rsidR="00CD654A" w:rsidRPr="00B26146">
        <w:rPr>
          <w:rFonts w:hint="eastAsia"/>
        </w:rPr>
        <w:t>最终可用的知识的</w:t>
      </w:r>
      <w:r w:rsidR="00137984" w:rsidRPr="00B26146">
        <w:rPr>
          <w:rFonts w:hint="eastAsia"/>
        </w:rPr>
        <w:t>整个</w:t>
      </w:r>
      <w:r w:rsidR="00CD654A" w:rsidRPr="00B26146">
        <w:rPr>
          <w:rFonts w:hint="eastAsia"/>
        </w:rPr>
        <w:t>过程。同时运用这些知识可以更好地组织信息，供将来参考</w:t>
      </w:r>
      <w:r w:rsidRPr="00B26146">
        <w:rPr>
          <w:rFonts w:hint="eastAsia"/>
        </w:rPr>
        <w:t xml:space="preserve"> </w:t>
      </w:r>
      <w:r w:rsidR="00374A8B" w:rsidRPr="00B26146">
        <w:rPr>
          <w:rFonts w:hint="eastAsia"/>
          <w:vertAlign w:val="superscript"/>
        </w:rPr>
        <w:t>[39]</w:t>
      </w:r>
      <w:r w:rsidRPr="00B26146">
        <w:rPr>
          <w:rFonts w:hint="eastAsia"/>
        </w:rPr>
        <w:t>。文本挖掘是一个交叉学科领域</w:t>
      </w:r>
      <w:r w:rsidR="0050070A" w:rsidRPr="00B26146">
        <w:rPr>
          <w:rFonts w:hint="eastAsia"/>
        </w:rPr>
        <w:t>。</w:t>
      </w:r>
      <w:r w:rsidRPr="00B26146">
        <w:rPr>
          <w:rFonts w:hint="eastAsia"/>
        </w:rPr>
        <w:t>文本挖掘是从数据挖掘发展而来，因此其定义与数据挖掘定义类似，是数据挖掘的扩展，</w:t>
      </w:r>
      <w:r w:rsidR="00204D89">
        <w:rPr>
          <w:rFonts w:hint="eastAsia"/>
        </w:rPr>
        <w:t>如果数据挖掘的研究对象是文本这种类型的数据时，便称作</w:t>
      </w:r>
      <w:r w:rsidR="00204D89">
        <w:rPr>
          <w:rFonts w:hint="eastAsia"/>
        </w:rPr>
        <w:lastRenderedPageBreak/>
        <w:t>文本挖掘。与传统的数据挖掘相比，文本挖掘的特殊之处</w:t>
      </w:r>
      <w:r w:rsidRPr="00B26146">
        <w:rPr>
          <w:rFonts w:hint="eastAsia"/>
        </w:rPr>
        <w:t>主要表现在：</w:t>
      </w:r>
    </w:p>
    <w:p w:rsidR="004479EE" w:rsidRPr="00B26146" w:rsidRDefault="004479EE" w:rsidP="00B43A9A">
      <w:pPr>
        <w:ind w:firstLine="480"/>
      </w:pPr>
      <w:r w:rsidRPr="00B26146">
        <w:rPr>
          <w:rFonts w:hint="eastAsia"/>
        </w:rPr>
        <w:t>处理对象不同，数据挖掘以数据库中的高度结构化数据为处理对象，用表结构关系进行知识发现；文本挖掘则以非结构化的文档为对象，或者是半结构化，良结构化的数据（图书馆数据库中的文档结构，包含标题、作者、出版日期这种结构化数据与摘要，正文这种非结构化数</w:t>
      </w:r>
      <w:r w:rsidR="00CD654A" w:rsidRPr="00B26146">
        <w:rPr>
          <w:rFonts w:hint="eastAsia"/>
        </w:rPr>
        <w:t>据）。文本数据如果具有较好结构的也可以用关系数据库进行存储实现</w:t>
      </w:r>
      <w:r w:rsidR="00F93018" w:rsidRPr="00B26146">
        <w:rPr>
          <w:rFonts w:hint="eastAsia"/>
          <w:vertAlign w:val="superscript"/>
        </w:rPr>
        <w:t xml:space="preserve"> </w:t>
      </w:r>
      <w:r w:rsidR="00374A8B" w:rsidRPr="00B26146">
        <w:rPr>
          <w:rFonts w:hint="eastAsia"/>
          <w:vertAlign w:val="superscript"/>
        </w:rPr>
        <w:t>[39]</w:t>
      </w:r>
      <w:r w:rsidR="00CD654A" w:rsidRPr="00B26146">
        <w:rPr>
          <w:rFonts w:hint="eastAsia"/>
        </w:rPr>
        <w:t>。通常</w:t>
      </w:r>
      <w:r w:rsidRPr="00B26146">
        <w:rPr>
          <w:rFonts w:hint="eastAsia"/>
        </w:rPr>
        <w:t>将文本挖掘通常作为知识发现的一个基本步骤，文本知识发现主要由以下步骤组成：</w:t>
      </w:r>
    </w:p>
    <w:p w:rsidR="00AD2214" w:rsidRDefault="00DB1D6C" w:rsidP="00AD2214">
      <w:pPr>
        <w:ind w:firstLine="480"/>
      </w:pPr>
      <w:r>
        <w:rPr>
          <w:rFonts w:hint="eastAsia"/>
        </w:rPr>
        <w:t>(1)</w:t>
      </w:r>
      <w:r w:rsidR="00181ECE">
        <w:rPr>
          <w:rFonts w:hint="eastAsia"/>
        </w:rPr>
        <w:t>文本采集</w:t>
      </w:r>
      <w:r w:rsidR="004479EE">
        <w:rPr>
          <w:rFonts w:hint="eastAsia"/>
        </w:rPr>
        <w:t>：使用爬虫将网页信息抓取过来，建立文本仓库。</w:t>
      </w:r>
      <w:r>
        <w:rPr>
          <w:rFonts w:hint="eastAsia"/>
        </w:rPr>
        <w:t>(2)</w:t>
      </w:r>
      <w:r w:rsidR="00CD654A">
        <w:rPr>
          <w:rFonts w:hint="eastAsia"/>
        </w:rPr>
        <w:t>文本预处理：对获得的网页文档进行数据清洗，去噪声，去重</w:t>
      </w:r>
      <w:r w:rsidR="00204D89">
        <w:rPr>
          <w:rFonts w:hint="eastAsia"/>
        </w:rPr>
        <w:t>等操作；将文本数据</w:t>
      </w:r>
      <w:r w:rsidR="004479EE">
        <w:rPr>
          <w:rFonts w:hint="eastAsia"/>
        </w:rPr>
        <w:t>转化为文本挖掘工具可以</w:t>
      </w:r>
      <w:r w:rsidR="00204D89">
        <w:rPr>
          <w:rFonts w:hint="eastAsia"/>
        </w:rPr>
        <w:t>进行操作的</w:t>
      </w:r>
      <w:r w:rsidR="004479EE">
        <w:rPr>
          <w:rFonts w:hint="eastAsia"/>
        </w:rPr>
        <w:t>形式；</w:t>
      </w:r>
      <w:r>
        <w:rPr>
          <w:rFonts w:hint="eastAsia"/>
        </w:rPr>
        <w:t>(3)</w:t>
      </w:r>
      <w:r w:rsidR="004479EE">
        <w:rPr>
          <w:rFonts w:hint="eastAsia"/>
        </w:rPr>
        <w:t>文本挖掘：在完成文本预处理后，可以利用统计学方法、机器学习方法、模式识别等方法提取面向特定应用目标的知识或模式；文本挖掘包含的</w:t>
      </w:r>
      <w:r w:rsidR="004479EE" w:rsidRPr="00B43A9A">
        <w:rPr>
          <w:rFonts w:hint="eastAsia"/>
        </w:rPr>
        <w:t>技术：文本分类，文本聚类，文本关联分析，文本结构分析，文本摘要，分布分析，趋势预测等技术；</w:t>
      </w:r>
      <w:r w:rsidRPr="00B43A9A">
        <w:rPr>
          <w:rFonts w:hint="eastAsia"/>
        </w:rPr>
        <w:t>(4)</w:t>
      </w:r>
      <w:r w:rsidR="00181ECE">
        <w:rPr>
          <w:rFonts w:hint="eastAsia"/>
        </w:rPr>
        <w:t>模式评估：利用已经定义好的评估指标对采集</w:t>
      </w:r>
      <w:r w:rsidR="004479EE" w:rsidRPr="00B43A9A">
        <w:rPr>
          <w:rFonts w:hint="eastAsia"/>
        </w:rPr>
        <w:t>的知识或模式进行评价；如果符合</w:t>
      </w:r>
      <w:r w:rsidR="00503742">
        <w:rPr>
          <w:rFonts w:hint="eastAsia"/>
        </w:rPr>
        <w:t>文本挖掘的结果</w:t>
      </w:r>
      <w:r w:rsidR="004479EE" w:rsidRPr="00B43A9A">
        <w:rPr>
          <w:rFonts w:hint="eastAsia"/>
        </w:rPr>
        <w:t>要求，就存储该模式以备用户</w:t>
      </w:r>
      <w:r w:rsidR="00503742">
        <w:rPr>
          <w:rFonts w:hint="eastAsia"/>
        </w:rPr>
        <w:t>后续</w:t>
      </w:r>
      <w:r w:rsidR="004479EE" w:rsidRPr="00B43A9A">
        <w:rPr>
          <w:rFonts w:hint="eastAsia"/>
        </w:rPr>
        <w:t>使用；否则返回前面环节进行重新调整和改进，进行新的发现过程；</w:t>
      </w:r>
      <w:r w:rsidRPr="00B43A9A">
        <w:rPr>
          <w:rFonts w:hint="eastAsia"/>
        </w:rPr>
        <w:t>(5)</w:t>
      </w:r>
      <w:r w:rsidRPr="00B43A9A">
        <w:rPr>
          <w:rFonts w:hint="eastAsia"/>
        </w:rPr>
        <w:t>结果展示：将挖掘出的知识或模式以可视图形界面化形式展示给读者</w:t>
      </w:r>
      <w:r w:rsidRPr="00B43A9A">
        <w:rPr>
          <w:rFonts w:hint="eastAsia"/>
          <w:vertAlign w:val="superscript"/>
        </w:rPr>
        <w:t>[40][41][42]</w:t>
      </w:r>
      <w:r w:rsidR="004479EE" w:rsidRPr="00B43A9A">
        <w:rPr>
          <w:rFonts w:hint="eastAsia"/>
        </w:rPr>
        <w:t>。</w:t>
      </w:r>
    </w:p>
    <w:p w:rsidR="00CF07F6" w:rsidRPr="00C70AD4" w:rsidRDefault="00CF07F6" w:rsidP="002C69B7">
      <w:pPr>
        <w:spacing w:line="240" w:lineRule="auto"/>
        <w:ind w:firstLineChars="0" w:firstLine="0"/>
        <w:jc w:val="center"/>
      </w:pPr>
      <w:r>
        <w:rPr>
          <w:noProof/>
        </w:rPr>
        <w:drawing>
          <wp:inline distT="0" distB="0" distL="0" distR="0" wp14:anchorId="6EA3715F" wp14:editId="0F414C6A">
            <wp:extent cx="3543300" cy="5974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知识学习步骤"/>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14918" cy="609492"/>
                    </a:xfrm>
                    <a:prstGeom prst="rect">
                      <a:avLst/>
                    </a:prstGeom>
                    <a:noFill/>
                    <a:ln>
                      <a:noFill/>
                    </a:ln>
                  </pic:spPr>
                </pic:pic>
              </a:graphicData>
            </a:graphic>
          </wp:inline>
        </w:drawing>
      </w:r>
    </w:p>
    <w:p w:rsidR="004479EE" w:rsidRDefault="004479EE" w:rsidP="001641F0">
      <w:pPr>
        <w:pStyle w:val="8"/>
      </w:pPr>
      <w:bookmarkStart w:id="47" w:name="_Toc420520643"/>
      <w:r>
        <w:rPr>
          <w:rFonts w:hint="eastAsia"/>
        </w:rPr>
        <w:t>图</w:t>
      </w:r>
      <w:r>
        <w:rPr>
          <w:rFonts w:hint="eastAsia"/>
        </w:rPr>
        <w:t xml:space="preserve">3.4 </w:t>
      </w:r>
      <w:r w:rsidR="0011640A">
        <w:rPr>
          <w:rFonts w:hint="eastAsia"/>
          <w:lang w:eastAsia="zh-CN"/>
        </w:rPr>
        <w:t xml:space="preserve"> </w:t>
      </w:r>
      <w:r w:rsidR="001C7E5C">
        <w:rPr>
          <w:rFonts w:hint="eastAsia"/>
        </w:rPr>
        <w:t>知识发现</w:t>
      </w:r>
      <w:r w:rsidR="001C7E5C">
        <w:rPr>
          <w:rFonts w:hint="eastAsia"/>
          <w:lang w:eastAsia="zh-CN"/>
        </w:rPr>
        <w:t>流程</w:t>
      </w:r>
      <w:bookmarkEnd w:id="47"/>
      <w:r>
        <w:rPr>
          <w:rFonts w:hint="eastAsia"/>
        </w:rPr>
        <w:t xml:space="preserve"> </w:t>
      </w:r>
    </w:p>
    <w:p w:rsidR="004479EE" w:rsidRDefault="00CD654A" w:rsidP="00B43A9A">
      <w:pPr>
        <w:ind w:firstLine="480"/>
        <w:rPr>
          <w:shd w:val="clear" w:color="auto" w:fill="FFFFFF"/>
        </w:rPr>
      </w:pPr>
      <w:r>
        <w:rPr>
          <w:rFonts w:hint="eastAsia"/>
          <w:shd w:val="clear" w:color="auto" w:fill="FFFFFF"/>
        </w:rPr>
        <w:t>文本挖掘的步骤包括：</w:t>
      </w:r>
      <w:r>
        <w:rPr>
          <w:shd w:val="clear" w:color="auto" w:fill="FFFFFF"/>
        </w:rPr>
        <w:t>文本</w:t>
      </w:r>
      <w:r>
        <w:rPr>
          <w:rFonts w:hint="eastAsia"/>
          <w:shd w:val="clear" w:color="auto" w:fill="FFFFFF"/>
        </w:rPr>
        <w:t>数据采集操作</w:t>
      </w:r>
      <w:r w:rsidR="004479EE">
        <w:rPr>
          <w:shd w:val="clear" w:color="auto" w:fill="FFFFFF"/>
        </w:rPr>
        <w:t>、文本挖掘预处理技术、分类、聚类、信息提取、信息提取的概率模型、预处理应用、可视化方法、链接分析、文本挖掘应用</w:t>
      </w:r>
      <w:r w:rsidR="004479EE">
        <w:rPr>
          <w:rFonts w:hint="eastAsia"/>
          <w:shd w:val="clear" w:color="auto" w:fill="FFFFFF"/>
        </w:rPr>
        <w:t>等</w:t>
      </w:r>
      <w:r w:rsidR="00374A8B">
        <w:rPr>
          <w:rFonts w:hint="eastAsia"/>
          <w:shd w:val="clear" w:color="auto" w:fill="FFFFFF"/>
          <w:vertAlign w:val="superscript"/>
        </w:rPr>
        <w:t>[43][44]</w:t>
      </w:r>
      <w:r w:rsidR="008047C2">
        <w:rPr>
          <w:rFonts w:hint="eastAsia"/>
          <w:shd w:val="clear" w:color="auto" w:fill="FFFFFF"/>
        </w:rPr>
        <w:t>，如下图所示：</w:t>
      </w:r>
    </w:p>
    <w:p w:rsidR="00CF07F6" w:rsidRPr="00F2543A" w:rsidRDefault="00CF07F6" w:rsidP="002C69B7">
      <w:pPr>
        <w:spacing w:line="240" w:lineRule="auto"/>
        <w:ind w:firstLineChars="0" w:firstLine="0"/>
        <w:jc w:val="center"/>
        <w:rPr>
          <w:shd w:val="clear" w:color="auto" w:fill="FFFFFF"/>
        </w:rPr>
      </w:pPr>
      <w:r>
        <w:rPr>
          <w:rFonts w:hint="eastAsia"/>
          <w:noProof/>
          <w:color w:val="FF0000"/>
        </w:rPr>
        <w:drawing>
          <wp:inline distT="0" distB="0" distL="0" distR="0" wp14:anchorId="571D3E92" wp14:editId="17F64C7F">
            <wp:extent cx="4743450" cy="1019175"/>
            <wp:effectExtent l="0" t="0" r="0" b="9525"/>
            <wp:docPr id="5" name="图片 5" descr="文本挖掘流程——自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文本挖掘流程——自建"/>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0857" cy="1031509"/>
                    </a:xfrm>
                    <a:prstGeom prst="rect">
                      <a:avLst/>
                    </a:prstGeom>
                    <a:noFill/>
                    <a:ln>
                      <a:noFill/>
                    </a:ln>
                  </pic:spPr>
                </pic:pic>
              </a:graphicData>
            </a:graphic>
          </wp:inline>
        </w:drawing>
      </w:r>
    </w:p>
    <w:p w:rsidR="004479EE" w:rsidRDefault="004479EE" w:rsidP="001641F0">
      <w:pPr>
        <w:pStyle w:val="8"/>
      </w:pPr>
      <w:bookmarkStart w:id="48" w:name="_Toc420520644"/>
      <w:r>
        <w:rPr>
          <w:rFonts w:hint="eastAsia"/>
        </w:rPr>
        <w:t>图</w:t>
      </w:r>
      <w:r w:rsidR="0011640A">
        <w:rPr>
          <w:rFonts w:hint="eastAsia"/>
        </w:rPr>
        <w:t>3.</w:t>
      </w:r>
      <w:r w:rsidR="0011640A">
        <w:rPr>
          <w:rFonts w:hint="eastAsia"/>
          <w:lang w:eastAsia="zh-CN"/>
        </w:rPr>
        <w:t xml:space="preserve">5  </w:t>
      </w:r>
      <w:r>
        <w:rPr>
          <w:rFonts w:hint="eastAsia"/>
        </w:rPr>
        <w:t>文本挖掘</w:t>
      </w:r>
      <w:r w:rsidR="001C7E5C">
        <w:rPr>
          <w:rFonts w:hint="eastAsia"/>
          <w:lang w:eastAsia="zh-CN"/>
        </w:rPr>
        <w:t>流程</w:t>
      </w:r>
      <w:bookmarkEnd w:id="48"/>
      <w:r>
        <w:rPr>
          <w:rFonts w:hint="eastAsia"/>
        </w:rPr>
        <w:t xml:space="preserve"> </w:t>
      </w:r>
    </w:p>
    <w:p w:rsidR="004479EE" w:rsidRPr="004479EE" w:rsidRDefault="004479EE" w:rsidP="00B43A9A">
      <w:pPr>
        <w:ind w:firstLine="480"/>
      </w:pPr>
      <w:r>
        <w:rPr>
          <w:rFonts w:hint="eastAsia"/>
        </w:rPr>
        <w:t>本文中主要完成文本挖掘的数据预处理，挖掘分析，可视化的过程</w:t>
      </w:r>
      <w:r w:rsidR="008047C2">
        <w:rPr>
          <w:rFonts w:hint="eastAsia"/>
        </w:rPr>
        <w:t>。</w:t>
      </w:r>
    </w:p>
    <w:p w:rsidR="006B07B9" w:rsidRPr="006B07B9" w:rsidRDefault="006B07B9" w:rsidP="001641F0">
      <w:pPr>
        <w:pStyle w:val="3"/>
      </w:pPr>
      <w:bookmarkStart w:id="49" w:name="_Toc420520429"/>
      <w:r>
        <w:rPr>
          <w:rFonts w:hint="eastAsia"/>
        </w:rPr>
        <w:t>3.4.1</w:t>
      </w:r>
      <w:r w:rsidR="004A4B26">
        <w:rPr>
          <w:rFonts w:hint="eastAsia"/>
        </w:rPr>
        <w:t xml:space="preserve">  </w:t>
      </w:r>
      <w:r>
        <w:rPr>
          <w:rFonts w:hint="eastAsia"/>
        </w:rPr>
        <w:t>文本预处理</w:t>
      </w:r>
      <w:bookmarkEnd w:id="49"/>
    </w:p>
    <w:p w:rsidR="007F153D" w:rsidRDefault="00AB4B06" w:rsidP="00B43A9A">
      <w:pPr>
        <w:ind w:firstLine="480"/>
      </w:pPr>
      <w:r>
        <w:rPr>
          <w:rFonts w:hint="eastAsia"/>
        </w:rPr>
        <w:t>文本预处理环节的</w:t>
      </w:r>
      <w:r w:rsidR="00251E50">
        <w:rPr>
          <w:rFonts w:hint="eastAsia"/>
        </w:rPr>
        <w:t>包括：特征抽取与特征选择。</w:t>
      </w:r>
    </w:p>
    <w:p w:rsidR="002C69B7" w:rsidRDefault="001C782B" w:rsidP="00B43A9A">
      <w:pPr>
        <w:ind w:firstLine="480"/>
      </w:pPr>
      <w:r>
        <w:rPr>
          <w:rFonts w:hint="eastAsia"/>
        </w:rPr>
        <w:t>“特征”指从文本中分理出的可以用来表示文本的基本语言单位。通常文本特征</w:t>
      </w:r>
      <w:r>
        <w:rPr>
          <w:rFonts w:hint="eastAsia"/>
        </w:rPr>
        <w:lastRenderedPageBreak/>
        <w:t>抽取需要分中英文分别进行，具体步骤如下图所示。</w:t>
      </w:r>
      <w:r w:rsidR="000F2121">
        <w:rPr>
          <w:rFonts w:hint="eastAsia"/>
        </w:rPr>
        <w:t>“</w:t>
      </w:r>
      <w:r>
        <w:rPr>
          <w:rFonts w:hint="eastAsia"/>
        </w:rPr>
        <w:t>英文文档集</w:t>
      </w:r>
      <w:r w:rsidR="000F2121">
        <w:rPr>
          <w:rFonts w:hint="eastAsia"/>
        </w:rPr>
        <w:t>”</w:t>
      </w:r>
      <w:r w:rsidR="00346D41">
        <w:rPr>
          <w:rFonts w:hint="eastAsia"/>
        </w:rPr>
        <w:t>需要进行消除停词，词干抽取工作获得特征词集合。</w:t>
      </w:r>
      <w:r w:rsidR="000F2121">
        <w:rPr>
          <w:rFonts w:hint="eastAsia"/>
        </w:rPr>
        <w:t>“</w:t>
      </w:r>
      <w:r w:rsidR="00346D41">
        <w:rPr>
          <w:rFonts w:hint="eastAsia"/>
        </w:rPr>
        <w:t>中文文档集</w:t>
      </w:r>
      <w:r w:rsidR="000F2121">
        <w:rPr>
          <w:rFonts w:hint="eastAsia"/>
        </w:rPr>
        <w:t>”</w:t>
      </w:r>
      <w:r w:rsidR="00346D41">
        <w:rPr>
          <w:rFonts w:hint="eastAsia"/>
        </w:rPr>
        <w:t>需要进行</w:t>
      </w:r>
      <w:r>
        <w:rPr>
          <w:rFonts w:hint="eastAsia"/>
        </w:rPr>
        <w:t>消除停词，词语切分</w:t>
      </w:r>
      <w:r w:rsidR="00ED3845">
        <w:rPr>
          <w:rFonts w:hint="eastAsia"/>
        </w:rPr>
        <w:t>等</w:t>
      </w:r>
      <w:r>
        <w:rPr>
          <w:rFonts w:hint="eastAsia"/>
        </w:rPr>
        <w:t>处理，最终获得特征词集合。</w:t>
      </w:r>
    </w:p>
    <w:p w:rsidR="002C69B7" w:rsidRDefault="00CF07F6" w:rsidP="002C69B7">
      <w:pPr>
        <w:spacing w:line="240" w:lineRule="auto"/>
        <w:ind w:firstLineChars="0" w:firstLine="0"/>
        <w:jc w:val="center"/>
      </w:pPr>
      <w:r>
        <w:rPr>
          <w:rFonts w:hint="eastAsia"/>
          <w:noProof/>
        </w:rPr>
        <w:drawing>
          <wp:inline distT="0" distB="0" distL="0" distR="0" wp14:anchorId="5EE1555D" wp14:editId="0594B797">
            <wp:extent cx="3990975" cy="1647549"/>
            <wp:effectExtent l="0" t="0" r="0" b="0"/>
            <wp:docPr id="6" name="图片 6" descr="文本特征提取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文本特征提取过程"/>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48413" cy="1671260"/>
                    </a:xfrm>
                    <a:prstGeom prst="rect">
                      <a:avLst/>
                    </a:prstGeom>
                    <a:noFill/>
                    <a:ln>
                      <a:noFill/>
                    </a:ln>
                  </pic:spPr>
                </pic:pic>
              </a:graphicData>
            </a:graphic>
          </wp:inline>
        </w:drawing>
      </w:r>
    </w:p>
    <w:p w:rsidR="0091514D" w:rsidRPr="006732C7" w:rsidRDefault="00A10708" w:rsidP="001641F0">
      <w:pPr>
        <w:pStyle w:val="8"/>
      </w:pPr>
      <w:bookmarkStart w:id="50" w:name="_Toc420520645"/>
      <w:r>
        <w:rPr>
          <w:rFonts w:hint="eastAsia"/>
        </w:rPr>
        <w:t>图</w:t>
      </w:r>
      <w:r>
        <w:rPr>
          <w:rFonts w:hint="eastAsia"/>
        </w:rPr>
        <w:t>3.</w:t>
      </w:r>
      <w:r w:rsidR="0095163E">
        <w:rPr>
          <w:rFonts w:hint="eastAsia"/>
        </w:rPr>
        <w:t>6</w:t>
      </w:r>
      <w:r w:rsidR="0016027E">
        <w:rPr>
          <w:rFonts w:hint="eastAsia"/>
          <w:lang w:eastAsia="zh-CN"/>
        </w:rPr>
        <w:t xml:space="preserve">  </w:t>
      </w:r>
      <w:r>
        <w:rPr>
          <w:rFonts w:hint="eastAsia"/>
        </w:rPr>
        <w:t>文本特征提取过程</w:t>
      </w:r>
      <w:bookmarkEnd w:id="50"/>
      <w:r>
        <w:rPr>
          <w:rFonts w:hint="eastAsia"/>
        </w:rPr>
        <w:t xml:space="preserve"> </w:t>
      </w:r>
    </w:p>
    <w:p w:rsidR="000B41C5" w:rsidRDefault="00AB4B06" w:rsidP="00B43A9A">
      <w:pPr>
        <w:ind w:firstLine="480"/>
      </w:pPr>
      <w:r w:rsidRPr="00B43A9A">
        <w:rPr>
          <w:rFonts w:hint="eastAsia"/>
        </w:rPr>
        <w:t>分词环节，本文采用基于</w:t>
      </w:r>
      <w:r w:rsidR="00CC6A31">
        <w:rPr>
          <w:rFonts w:hint="eastAsia"/>
        </w:rPr>
        <w:t>PYTHON</w:t>
      </w:r>
      <w:r w:rsidRPr="00B43A9A">
        <w:rPr>
          <w:rFonts w:hint="eastAsia"/>
        </w:rPr>
        <w:t>的</w:t>
      </w:r>
      <w:r w:rsidR="000B41C5" w:rsidRPr="00B43A9A">
        <w:rPr>
          <w:rFonts w:hint="eastAsia"/>
        </w:rPr>
        <w:t>结巴分词</w:t>
      </w:r>
      <w:r w:rsidR="006E25E9" w:rsidRPr="00B43A9A">
        <w:rPr>
          <w:rFonts w:hint="eastAsia"/>
        </w:rPr>
        <w:t>模块</w:t>
      </w:r>
      <w:r w:rsidRPr="00B43A9A">
        <w:rPr>
          <w:rFonts w:hint="eastAsia"/>
        </w:rPr>
        <w:t>。结巴分词</w:t>
      </w:r>
      <w:r w:rsidR="000B41C5" w:rsidRPr="00B43A9A">
        <w:rPr>
          <w:rFonts w:hint="eastAsia"/>
        </w:rPr>
        <w:t>：是</w:t>
      </w:r>
      <w:r w:rsidR="00E41A41" w:rsidRPr="00B43A9A">
        <w:rPr>
          <w:rFonts w:hint="eastAsia"/>
        </w:rPr>
        <w:t>国内的程序员</w:t>
      </w:r>
      <w:r w:rsidR="000B41C5" w:rsidRPr="00B43A9A">
        <w:rPr>
          <w:rFonts w:hint="eastAsia"/>
        </w:rPr>
        <w:t>基</w:t>
      </w:r>
      <w:r w:rsidR="000B41C5">
        <w:rPr>
          <w:rFonts w:hint="eastAsia"/>
        </w:rPr>
        <w:t>于</w:t>
      </w:r>
      <w:r w:rsidR="00CC6A31">
        <w:rPr>
          <w:rFonts w:hint="eastAsia"/>
        </w:rPr>
        <w:t>PYTHON</w:t>
      </w:r>
      <w:r w:rsidR="000B41C5">
        <w:rPr>
          <w:rFonts w:hint="eastAsia"/>
        </w:rPr>
        <w:t>语言实现的中文分词工具</w:t>
      </w:r>
      <w:r w:rsidR="00693F8B">
        <w:rPr>
          <w:rFonts w:hint="eastAsia"/>
        </w:rPr>
        <w:t>。</w:t>
      </w:r>
      <w:r w:rsidR="00AD233D">
        <w:rPr>
          <w:rFonts w:hint="eastAsia"/>
        </w:rPr>
        <w:t>其工作原理为基于词典进行分词，</w:t>
      </w:r>
      <w:r w:rsidR="000B41C5">
        <w:rPr>
          <w:rFonts w:hint="eastAsia"/>
        </w:rPr>
        <w:t>致力于打造最好的</w:t>
      </w:r>
      <w:r w:rsidR="00CC6A31">
        <w:rPr>
          <w:rFonts w:hint="eastAsia"/>
        </w:rPr>
        <w:t>PYTHON</w:t>
      </w:r>
      <w:r w:rsidR="000B41C5">
        <w:rPr>
          <w:rFonts w:hint="eastAsia"/>
        </w:rPr>
        <w:t>分词组件</w:t>
      </w:r>
      <w:r w:rsidR="00693F8B">
        <w:rPr>
          <w:rFonts w:hint="eastAsia"/>
        </w:rPr>
        <w:t>。</w:t>
      </w:r>
      <w:r w:rsidR="00946DE4">
        <w:rPr>
          <w:rFonts w:hint="eastAsia"/>
        </w:rPr>
        <w:t>主要的功能包括</w:t>
      </w:r>
      <w:r w:rsidR="004217CF">
        <w:rPr>
          <w:rFonts w:hint="eastAsia"/>
        </w:rPr>
        <w:t>：</w:t>
      </w:r>
      <w:r w:rsidR="002114D3">
        <w:rPr>
          <w:rFonts w:hint="eastAsia"/>
        </w:rPr>
        <w:t>(1)</w:t>
      </w:r>
      <w:r w:rsidR="00946DE4">
        <w:rPr>
          <w:rFonts w:hint="eastAsia"/>
        </w:rPr>
        <w:t>分词</w:t>
      </w:r>
      <w:r w:rsidR="00341746">
        <w:rPr>
          <w:rFonts w:hint="eastAsia"/>
        </w:rPr>
        <w:t>：</w:t>
      </w:r>
      <w:r w:rsidR="00E41A41">
        <w:rPr>
          <w:rFonts w:hint="eastAsia"/>
        </w:rPr>
        <w:t>目前结巴分词具备全模式，精确模式，搜索引擎模式三种分模式。</w:t>
      </w:r>
      <w:r w:rsidR="00790331">
        <w:rPr>
          <w:rFonts w:hint="eastAsia"/>
        </w:rPr>
        <w:t>其中全模式速度最快，但是存在歧义，将所有词语</w:t>
      </w:r>
      <w:r w:rsidR="004135D2">
        <w:rPr>
          <w:rFonts w:hint="eastAsia"/>
        </w:rPr>
        <w:t>都拆分出来。精确模式适合文本分词，可以对句子进行精确的分词处理。</w:t>
      </w:r>
      <w:r w:rsidR="00790331">
        <w:rPr>
          <w:rFonts w:hint="eastAsia"/>
        </w:rPr>
        <w:t>本文主要采取精确模式进行分词。</w:t>
      </w:r>
      <w:r w:rsidR="00D15D10">
        <w:rPr>
          <w:rFonts w:hint="eastAsia"/>
        </w:rPr>
        <w:t>“搜索引擎模式在精确模式之上，对较长的词再进行切分，提高了召回率，比较适用于搜索引擎的分词处理</w:t>
      </w:r>
      <w:r w:rsidR="00F93018">
        <w:rPr>
          <w:rFonts w:hint="eastAsia"/>
          <w:vertAlign w:val="superscript"/>
        </w:rPr>
        <w:t xml:space="preserve"> </w:t>
      </w:r>
      <w:r w:rsidR="00374A8B">
        <w:rPr>
          <w:rFonts w:hint="eastAsia"/>
          <w:vertAlign w:val="superscript"/>
        </w:rPr>
        <w:t>[45]</w:t>
      </w:r>
      <w:r w:rsidR="003135AF">
        <w:rPr>
          <w:rFonts w:hint="eastAsia"/>
        </w:rPr>
        <w:t>”</w:t>
      </w:r>
      <w:r w:rsidR="00F93018" w:rsidRPr="00F93018">
        <w:rPr>
          <w:rFonts w:hint="eastAsia"/>
        </w:rPr>
        <w:t xml:space="preserve"> </w:t>
      </w:r>
      <w:r w:rsidR="00F93018">
        <w:rPr>
          <w:rFonts w:hint="eastAsia"/>
        </w:rPr>
        <w:t>。</w:t>
      </w:r>
      <w:r w:rsidR="002114D3">
        <w:rPr>
          <w:rFonts w:hint="eastAsia"/>
        </w:rPr>
        <w:t>(2)</w:t>
      </w:r>
      <w:r w:rsidR="00946DE4">
        <w:rPr>
          <w:rFonts w:hint="eastAsia"/>
        </w:rPr>
        <w:t>自定义词典</w:t>
      </w:r>
      <w:r w:rsidR="00341746">
        <w:rPr>
          <w:rFonts w:hint="eastAsia"/>
        </w:rPr>
        <w:t>：</w:t>
      </w:r>
      <w:r w:rsidR="004A392E">
        <w:rPr>
          <w:rFonts w:hint="eastAsia"/>
        </w:rPr>
        <w:t>用户可以增加自定义词典，补充结巴分词的词库。</w:t>
      </w:r>
      <w:r w:rsidR="002114D3">
        <w:rPr>
          <w:rFonts w:hint="eastAsia"/>
        </w:rPr>
        <w:t>(3)</w:t>
      </w:r>
      <w:r w:rsidR="00946DE4">
        <w:rPr>
          <w:rFonts w:hint="eastAsia"/>
        </w:rPr>
        <w:t>关键词提取</w:t>
      </w:r>
      <w:r w:rsidR="00341746">
        <w:rPr>
          <w:rFonts w:hint="eastAsia"/>
        </w:rPr>
        <w:t>：</w:t>
      </w:r>
      <w:r w:rsidR="004A392E">
        <w:rPr>
          <w:rFonts w:hint="eastAsia"/>
        </w:rPr>
        <w:t>返回</w:t>
      </w:r>
      <w:r w:rsidR="004A392E">
        <w:rPr>
          <w:rFonts w:hint="eastAsia"/>
        </w:rPr>
        <w:t>TF/IDF</w:t>
      </w:r>
      <w:r w:rsidR="004A392E">
        <w:rPr>
          <w:rFonts w:hint="eastAsia"/>
        </w:rPr>
        <w:t>权重最大的关键词，可以指定返回数量。</w:t>
      </w:r>
      <w:r w:rsidR="002114D3">
        <w:rPr>
          <w:rFonts w:hint="eastAsia"/>
        </w:rPr>
        <w:t>(4)</w:t>
      </w:r>
      <w:r w:rsidR="00946DE4">
        <w:rPr>
          <w:rFonts w:hint="eastAsia"/>
        </w:rPr>
        <w:t>词性标注</w:t>
      </w:r>
      <w:r w:rsidR="00341746">
        <w:rPr>
          <w:rFonts w:hint="eastAsia"/>
        </w:rPr>
        <w:t>：</w:t>
      </w:r>
      <w:r w:rsidR="004A392E">
        <w:rPr>
          <w:rFonts w:hint="eastAsia"/>
        </w:rPr>
        <w:t>结巴分词采用</w:t>
      </w:r>
      <w:r w:rsidR="004A392E">
        <w:rPr>
          <w:rFonts w:hint="eastAsia"/>
        </w:rPr>
        <w:t>ICTCLAS</w:t>
      </w:r>
      <w:r w:rsidR="004A392E">
        <w:rPr>
          <w:rFonts w:hint="eastAsia"/>
        </w:rPr>
        <w:t>兼容的词性标记法，对分词操作得到的每个词语的词性进行标注。</w:t>
      </w:r>
    </w:p>
    <w:p w:rsidR="00DF0E7F" w:rsidRDefault="00CB7251" w:rsidP="00B43A9A">
      <w:pPr>
        <w:ind w:firstLine="480"/>
      </w:pPr>
      <w:r w:rsidRPr="00CB7251">
        <w:rPr>
          <w:rFonts w:hint="eastAsia"/>
        </w:rPr>
        <w:t>结巴</w:t>
      </w:r>
      <w:r>
        <w:rPr>
          <w:rFonts w:hint="eastAsia"/>
        </w:rPr>
        <w:t>分词</w:t>
      </w:r>
      <w:r w:rsidR="0001020D">
        <w:rPr>
          <w:rFonts w:hint="eastAsia"/>
        </w:rPr>
        <w:t>模块分词的</w:t>
      </w:r>
      <w:r>
        <w:rPr>
          <w:rFonts w:hint="eastAsia"/>
        </w:rPr>
        <w:t>工作原理：</w:t>
      </w:r>
      <w:r w:rsidRPr="00CB7251">
        <w:rPr>
          <w:rFonts w:hint="eastAsia"/>
        </w:rPr>
        <w:t xml:space="preserve"> </w:t>
      </w:r>
    </w:p>
    <w:p w:rsidR="006E25E9" w:rsidRDefault="00C84C52" w:rsidP="00B43A9A">
      <w:pPr>
        <w:ind w:firstLine="480"/>
      </w:pPr>
      <w:r>
        <w:rPr>
          <w:rFonts w:hint="eastAsia"/>
        </w:rPr>
        <w:t>(1)</w:t>
      </w:r>
      <w:r w:rsidR="00CB7251" w:rsidRPr="00CB7251">
        <w:rPr>
          <w:rFonts w:hint="eastAsia"/>
        </w:rPr>
        <w:t>基于</w:t>
      </w:r>
      <w:r w:rsidR="00CB7251" w:rsidRPr="00CB7251">
        <w:rPr>
          <w:rFonts w:hint="eastAsia"/>
        </w:rPr>
        <w:t>Trie</w:t>
      </w:r>
      <w:r w:rsidR="00CB7251" w:rsidRPr="00CB7251">
        <w:rPr>
          <w:rFonts w:hint="eastAsia"/>
        </w:rPr>
        <w:t>树</w:t>
      </w:r>
      <w:r w:rsidR="00DF0E7F">
        <w:rPr>
          <w:rFonts w:hint="eastAsia"/>
        </w:rPr>
        <w:t>形</w:t>
      </w:r>
      <w:r w:rsidR="00CB7251" w:rsidRPr="00CB7251">
        <w:rPr>
          <w:rFonts w:hint="eastAsia"/>
        </w:rPr>
        <w:t>结构</w:t>
      </w:r>
      <w:r w:rsidR="00DF0E7F" w:rsidRPr="00CB7251">
        <w:rPr>
          <w:rFonts w:hint="eastAsia"/>
        </w:rPr>
        <w:t>高效</w:t>
      </w:r>
      <w:r w:rsidR="00DF0E7F">
        <w:rPr>
          <w:rFonts w:hint="eastAsia"/>
        </w:rPr>
        <w:t>地</w:t>
      </w:r>
      <w:r w:rsidR="00CB7251" w:rsidRPr="00CB7251">
        <w:rPr>
          <w:rFonts w:hint="eastAsia"/>
        </w:rPr>
        <w:t>实现</w:t>
      </w:r>
      <w:r w:rsidR="00DF0E7F">
        <w:rPr>
          <w:rFonts w:hint="eastAsia"/>
        </w:rPr>
        <w:t>“</w:t>
      </w:r>
      <w:r w:rsidR="00CB7251" w:rsidRPr="00CB7251">
        <w:rPr>
          <w:rFonts w:hint="eastAsia"/>
        </w:rPr>
        <w:t>词图扫描</w:t>
      </w:r>
      <w:r w:rsidR="00DF0E7F">
        <w:rPr>
          <w:rFonts w:hint="eastAsia"/>
        </w:rPr>
        <w:t>”；</w:t>
      </w:r>
      <w:r>
        <w:rPr>
          <w:rFonts w:hint="eastAsia"/>
        </w:rPr>
        <w:t>(2)</w:t>
      </w:r>
      <w:r w:rsidR="00DF0E7F">
        <w:rPr>
          <w:rFonts w:hint="eastAsia"/>
        </w:rPr>
        <w:t>基于包含</w:t>
      </w:r>
      <w:r w:rsidR="00CB7251" w:rsidRPr="00CB7251">
        <w:rPr>
          <w:rFonts w:hint="eastAsia"/>
        </w:rPr>
        <w:t>句子中</w:t>
      </w:r>
      <w:r w:rsidR="00DF0E7F">
        <w:rPr>
          <w:rFonts w:hint="eastAsia"/>
        </w:rPr>
        <w:t>全部</w:t>
      </w:r>
      <w:r w:rsidR="00CB7251" w:rsidRPr="00CB7251">
        <w:rPr>
          <w:rFonts w:hint="eastAsia"/>
        </w:rPr>
        <w:t>汉字所有可能成词</w:t>
      </w:r>
      <w:r w:rsidR="002D1CBC">
        <w:rPr>
          <w:rFonts w:hint="eastAsia"/>
        </w:rPr>
        <w:t>的</w:t>
      </w:r>
      <w:r w:rsidR="00CB7251" w:rsidRPr="00CB7251">
        <w:rPr>
          <w:rFonts w:hint="eastAsia"/>
        </w:rPr>
        <w:t>情况</w:t>
      </w:r>
      <w:r w:rsidR="00DF0E7F">
        <w:rPr>
          <w:rFonts w:hint="eastAsia"/>
        </w:rPr>
        <w:t>，</w:t>
      </w:r>
      <w:r w:rsidR="00DF0E7F" w:rsidRPr="00CB7251">
        <w:rPr>
          <w:rFonts w:hint="eastAsia"/>
        </w:rPr>
        <w:t>生成</w:t>
      </w:r>
      <w:r w:rsidR="00CB7251" w:rsidRPr="00CB7251">
        <w:rPr>
          <w:rFonts w:hint="eastAsia"/>
        </w:rPr>
        <w:t>所构成的有向无环图（</w:t>
      </w:r>
      <w:r>
        <w:rPr>
          <w:rFonts w:hint="eastAsia"/>
        </w:rPr>
        <w:t>DAG)</w:t>
      </w:r>
      <w:r>
        <w:rPr>
          <w:rFonts w:hint="eastAsia"/>
        </w:rPr>
        <w:t>；</w:t>
      </w:r>
      <w:r w:rsidR="00CB7251" w:rsidRPr="00CB7251">
        <w:rPr>
          <w:rFonts w:hint="eastAsia"/>
        </w:rPr>
        <w:t xml:space="preserve"> </w:t>
      </w:r>
      <w:r>
        <w:rPr>
          <w:rFonts w:hint="eastAsia"/>
        </w:rPr>
        <w:t>(3)</w:t>
      </w:r>
      <w:r w:rsidR="00DF0E7F">
        <w:rPr>
          <w:rFonts w:hint="eastAsia"/>
        </w:rPr>
        <w:t>基于</w:t>
      </w:r>
      <w:r w:rsidR="00CB7251" w:rsidRPr="00CB7251">
        <w:rPr>
          <w:rFonts w:hint="eastAsia"/>
        </w:rPr>
        <w:t>动态规划</w:t>
      </w:r>
      <w:r w:rsidR="00DF0E7F">
        <w:rPr>
          <w:rFonts w:hint="eastAsia"/>
        </w:rPr>
        <w:t>原理</w:t>
      </w:r>
      <w:r w:rsidR="00CB7251" w:rsidRPr="00CB7251">
        <w:rPr>
          <w:rFonts w:hint="eastAsia"/>
        </w:rPr>
        <w:t>查找最大概率路径</w:t>
      </w:r>
      <w:r w:rsidR="00CB7251" w:rsidRPr="00CB7251">
        <w:rPr>
          <w:rFonts w:hint="eastAsia"/>
        </w:rPr>
        <w:t xml:space="preserve">, </w:t>
      </w:r>
      <w:r w:rsidR="006E25E9">
        <w:rPr>
          <w:rFonts w:hint="eastAsia"/>
        </w:rPr>
        <w:t>获得</w:t>
      </w:r>
      <w:r w:rsidR="00CB7251" w:rsidRPr="00CB7251">
        <w:rPr>
          <w:rFonts w:hint="eastAsia"/>
        </w:rPr>
        <w:t>基于词频的最大切分</w:t>
      </w:r>
      <w:r w:rsidR="006E25E9">
        <w:rPr>
          <w:rFonts w:hint="eastAsia"/>
        </w:rPr>
        <w:t>词</w:t>
      </w:r>
      <w:r w:rsidR="00CB7251" w:rsidRPr="00CB7251">
        <w:rPr>
          <w:rFonts w:hint="eastAsia"/>
        </w:rPr>
        <w:t>组</w:t>
      </w:r>
      <w:r>
        <w:rPr>
          <w:rFonts w:hint="eastAsia"/>
        </w:rPr>
        <w:t>；</w:t>
      </w:r>
      <w:r>
        <w:rPr>
          <w:rFonts w:hint="eastAsia"/>
        </w:rPr>
        <w:t>(4)</w:t>
      </w:r>
      <w:r w:rsidR="00CB7251" w:rsidRPr="00CB7251">
        <w:rPr>
          <w:rFonts w:hint="eastAsia"/>
        </w:rPr>
        <w:t>基于汉字</w:t>
      </w:r>
      <w:r w:rsidR="002D1CBC">
        <w:rPr>
          <w:rFonts w:hint="eastAsia"/>
        </w:rPr>
        <w:t>“</w:t>
      </w:r>
      <w:r w:rsidR="00CB7251" w:rsidRPr="00CB7251">
        <w:rPr>
          <w:rFonts w:hint="eastAsia"/>
        </w:rPr>
        <w:t>成词能力</w:t>
      </w:r>
      <w:r w:rsidR="002D1CBC">
        <w:rPr>
          <w:rFonts w:hint="eastAsia"/>
        </w:rPr>
        <w:t>”</w:t>
      </w:r>
      <w:r w:rsidR="00CB7251" w:rsidRPr="00CB7251">
        <w:rPr>
          <w:rFonts w:hint="eastAsia"/>
        </w:rPr>
        <w:t>的</w:t>
      </w:r>
      <w:r w:rsidR="0001020D">
        <w:rPr>
          <w:rFonts w:hint="eastAsia"/>
        </w:rPr>
        <w:t>“</w:t>
      </w:r>
      <w:r w:rsidR="00CB7251" w:rsidRPr="00CB7251">
        <w:rPr>
          <w:rFonts w:hint="eastAsia"/>
        </w:rPr>
        <w:t>HMM</w:t>
      </w:r>
      <w:r w:rsidR="006E25E9">
        <w:rPr>
          <w:rFonts w:hint="eastAsia"/>
        </w:rPr>
        <w:t>模型</w:t>
      </w:r>
      <w:r w:rsidR="0001020D">
        <w:rPr>
          <w:rFonts w:hint="eastAsia"/>
        </w:rPr>
        <w:t>”，利用</w:t>
      </w:r>
      <w:r w:rsidR="0094057B">
        <w:rPr>
          <w:rFonts w:hint="eastAsia"/>
        </w:rPr>
        <w:t>VITERBI</w:t>
      </w:r>
      <w:r w:rsidR="00CB7251" w:rsidRPr="00CB7251">
        <w:rPr>
          <w:rFonts w:hint="eastAsia"/>
        </w:rPr>
        <w:t>算法</w:t>
      </w:r>
      <w:r w:rsidR="0001020D">
        <w:rPr>
          <w:rFonts w:hint="eastAsia"/>
        </w:rPr>
        <w:t>完成对于未登录词的处理</w:t>
      </w:r>
      <w:r w:rsidR="00CB7251" w:rsidRPr="00CB7251">
        <w:rPr>
          <w:rFonts w:hint="eastAsia"/>
        </w:rPr>
        <w:t>.</w:t>
      </w:r>
    </w:p>
    <w:p w:rsidR="00587E65" w:rsidRDefault="00544994" w:rsidP="001641F0">
      <w:pPr>
        <w:pStyle w:val="3"/>
      </w:pPr>
      <w:bookmarkStart w:id="51" w:name="_Toc420520430"/>
      <w:r>
        <w:rPr>
          <w:rFonts w:hint="eastAsia"/>
        </w:rPr>
        <w:t>3.4.2</w:t>
      </w:r>
      <w:r w:rsidR="004A4B26">
        <w:rPr>
          <w:rFonts w:hint="eastAsia"/>
        </w:rPr>
        <w:t xml:space="preserve"> </w:t>
      </w:r>
      <w:r w:rsidRPr="00544994">
        <w:rPr>
          <w:rFonts w:hint="eastAsia"/>
        </w:rPr>
        <w:t xml:space="preserve"> </w:t>
      </w:r>
      <w:r w:rsidR="00156C48">
        <w:rPr>
          <w:rFonts w:hint="eastAsia"/>
        </w:rPr>
        <w:t>分词</w:t>
      </w:r>
      <w:r w:rsidR="00275683">
        <w:rPr>
          <w:rFonts w:hint="eastAsia"/>
        </w:rPr>
        <w:t>模型</w:t>
      </w:r>
      <w:r>
        <w:rPr>
          <w:rFonts w:hint="eastAsia"/>
        </w:rPr>
        <w:t>HMM</w:t>
      </w:r>
      <w:proofErr w:type="gramStart"/>
      <w:r w:rsidR="00B97B17">
        <w:rPr>
          <w:rFonts w:hint="eastAsia"/>
        </w:rPr>
        <w:t>隐马尔</w:t>
      </w:r>
      <w:proofErr w:type="gramEnd"/>
      <w:r w:rsidR="00B97B17">
        <w:rPr>
          <w:rFonts w:hint="eastAsia"/>
        </w:rPr>
        <w:t>可夫</w:t>
      </w:r>
      <w:bookmarkEnd w:id="51"/>
    </w:p>
    <w:p w:rsidR="00B5537A" w:rsidRDefault="00D37DDF" w:rsidP="00B5537A">
      <w:pPr>
        <w:ind w:firstLine="480"/>
        <w:rPr>
          <w:rFonts w:hint="eastAsia"/>
        </w:rPr>
      </w:pPr>
      <w:proofErr w:type="gramStart"/>
      <w:r>
        <w:rPr>
          <w:rFonts w:hint="eastAsia"/>
        </w:rPr>
        <w:t>隐</w:t>
      </w:r>
      <w:proofErr w:type="gramEnd"/>
      <w:r>
        <w:rPr>
          <w:rFonts w:hint="eastAsia"/>
        </w:rPr>
        <w:t>马尔可</w:t>
      </w:r>
      <w:r w:rsidR="009659B4">
        <w:rPr>
          <w:rFonts w:hint="eastAsia"/>
        </w:rPr>
        <w:t>夫模型是一种统计模型，用于描述状态间的转移，依赖于前面</w:t>
      </w:r>
      <w:r w:rsidR="009659B4">
        <w:t>N</w:t>
      </w:r>
      <w:proofErr w:type="gramStart"/>
      <w:r w:rsidR="009659B4">
        <w:rPr>
          <w:rFonts w:hint="eastAsia"/>
        </w:rPr>
        <w:t>个</w:t>
      </w:r>
      <w:proofErr w:type="gramEnd"/>
      <w:r w:rsidR="009659B4">
        <w:rPr>
          <w:rFonts w:hint="eastAsia"/>
        </w:rPr>
        <w:t>状态的过程。</w:t>
      </w:r>
      <w:r w:rsidR="00503742">
        <w:rPr>
          <w:rFonts w:hint="eastAsia"/>
        </w:rPr>
        <w:t>在</w:t>
      </w:r>
      <w:r w:rsidR="00503742">
        <w:rPr>
          <w:rFonts w:hint="eastAsia"/>
        </w:rPr>
        <w:t>HMM(</w:t>
      </w:r>
      <w:r w:rsidR="00503742">
        <w:rPr>
          <w:rFonts w:hint="eastAsia"/>
        </w:rPr>
        <w:t>隐马尔科夫</w:t>
      </w:r>
      <w:r w:rsidR="00503742">
        <w:rPr>
          <w:rFonts w:hint="eastAsia"/>
        </w:rPr>
        <w:t>)</w:t>
      </w:r>
      <w:r w:rsidR="006E357A">
        <w:rPr>
          <w:rFonts w:hint="eastAsia"/>
        </w:rPr>
        <w:t>模型中，假设时刻</w:t>
      </w:r>
      <w:r w:rsidR="00503742">
        <w:rPr>
          <w:rFonts w:hint="eastAsia"/>
        </w:rPr>
        <w:t>t</w:t>
      </w:r>
      <w:r w:rsidR="006E357A">
        <w:rPr>
          <w:rFonts w:hint="eastAsia"/>
        </w:rPr>
        <w:t>的观察值</w:t>
      </w:r>
      <w:r w:rsidR="00503742">
        <w:rPr>
          <w:rFonts w:hint="eastAsia"/>
        </w:rPr>
        <w:t xml:space="preserve"> </w:t>
      </w:r>
      <w:r w:rsidR="00503742">
        <w:rPr>
          <w:rFonts w:hint="eastAsia"/>
        </w:rPr>
        <w:t>只</w:t>
      </w:r>
      <w:r w:rsidR="006E357A">
        <w:rPr>
          <w:rFonts w:hint="eastAsia"/>
        </w:rPr>
        <w:t>依赖于</w:t>
      </w:r>
      <w:r w:rsidR="006E357A">
        <w:rPr>
          <w:rFonts w:hint="eastAsia"/>
        </w:rPr>
        <w:t>t</w:t>
      </w:r>
      <w:r w:rsidR="006E357A">
        <w:rPr>
          <w:rFonts w:hint="eastAsia"/>
        </w:rPr>
        <w:t>时刻</w:t>
      </w:r>
      <w:r w:rsidR="00503742">
        <w:rPr>
          <w:rFonts w:hint="eastAsia"/>
        </w:rPr>
        <w:t>所处</w:t>
      </w:r>
      <w:r w:rsidR="006E357A">
        <w:rPr>
          <w:rFonts w:hint="eastAsia"/>
        </w:rPr>
        <w:t>的状态，这</w:t>
      </w:r>
      <w:proofErr w:type="gramStart"/>
      <w:r w:rsidR="00503742">
        <w:rPr>
          <w:rFonts w:hint="eastAsia"/>
        </w:rPr>
        <w:t>中模式</w:t>
      </w:r>
      <w:proofErr w:type="gramEnd"/>
      <w:r w:rsidR="006E357A">
        <w:rPr>
          <w:rFonts w:hint="eastAsia"/>
        </w:rPr>
        <w:t>确保了序列中的所有观察值</w:t>
      </w:r>
      <w:r w:rsidR="00503742">
        <w:rPr>
          <w:rFonts w:hint="eastAsia"/>
        </w:rPr>
        <w:t>可以保持</w:t>
      </w:r>
      <w:r w:rsidR="006E357A">
        <w:rPr>
          <w:rFonts w:hint="eastAsia"/>
        </w:rPr>
        <w:t>互相独立。</w:t>
      </w:r>
      <w:r w:rsidR="00B5537A">
        <w:rPr>
          <w:rFonts w:hint="eastAsia"/>
        </w:rPr>
        <w:t>如图</w:t>
      </w:r>
      <w:r w:rsidR="00B5537A">
        <w:rPr>
          <w:rFonts w:hint="eastAsia"/>
        </w:rPr>
        <w:t>3.7</w:t>
      </w:r>
      <w:r w:rsidR="00B5537A">
        <w:rPr>
          <w:rFonts w:hint="eastAsia"/>
        </w:rPr>
        <w:t>所示。</w:t>
      </w:r>
    </w:p>
    <w:p w:rsidR="00B5537A" w:rsidRDefault="00B5537A" w:rsidP="00B5537A">
      <w:pPr>
        <w:ind w:firstLine="480"/>
      </w:pPr>
      <w:r>
        <w:rPr>
          <w:rFonts w:hint="eastAsia"/>
        </w:rPr>
        <w:t>三个基本问题</w:t>
      </w:r>
      <w:r>
        <w:rPr>
          <w:rFonts w:hint="eastAsia"/>
        </w:rPr>
        <w:t>:</w:t>
      </w:r>
    </w:p>
    <w:p w:rsidR="00B5537A" w:rsidRDefault="00B5537A" w:rsidP="00B5537A">
      <w:pPr>
        <w:ind w:firstLine="480"/>
      </w:pPr>
      <w:r>
        <w:rPr>
          <w:rFonts w:hint="eastAsia"/>
        </w:rPr>
        <w:t>(1)</w:t>
      </w:r>
      <w:r>
        <w:rPr>
          <w:rFonts w:hint="eastAsia"/>
        </w:rPr>
        <w:t>给定一个模型，如何高效快速的计算出某一个观察序列发生的概率；</w:t>
      </w:r>
    </w:p>
    <w:p w:rsidR="00B5537A" w:rsidRDefault="00B5537A" w:rsidP="00B5537A">
      <w:pPr>
        <w:ind w:firstLine="480"/>
      </w:pPr>
      <w:r>
        <w:rPr>
          <w:rFonts w:hint="eastAsia"/>
        </w:rPr>
        <w:t>(2)</w:t>
      </w:r>
      <w:r>
        <w:rPr>
          <w:rFonts w:hint="eastAsia"/>
        </w:rPr>
        <w:t>给定一个模型和一个观察序列，如何识别出导致这一观察序列发生概率最大的</w:t>
      </w:r>
      <w:r>
        <w:rPr>
          <w:rFonts w:hint="eastAsia"/>
        </w:rPr>
        <w:lastRenderedPageBreak/>
        <w:t>引导状态序列；</w:t>
      </w:r>
    </w:p>
    <w:p w:rsidR="0096563C" w:rsidRPr="00B5537A" w:rsidRDefault="00B5537A" w:rsidP="00B5537A">
      <w:pPr>
        <w:ind w:firstLine="480"/>
      </w:pPr>
      <w:r>
        <w:rPr>
          <w:rFonts w:hint="eastAsia"/>
        </w:rPr>
        <w:t>(3)</w:t>
      </w:r>
      <w:r>
        <w:rPr>
          <w:rFonts w:hint="eastAsia"/>
        </w:rPr>
        <w:t>给定一个模型以及一个观察序列，如对模型的参数进行适当调整使得这一序列的概率发生的最大；</w:t>
      </w:r>
    </w:p>
    <w:p w:rsidR="00CF07F6" w:rsidRDefault="00CF07F6" w:rsidP="002C69B7">
      <w:pPr>
        <w:spacing w:line="240" w:lineRule="auto"/>
        <w:ind w:firstLineChars="0" w:firstLine="0"/>
        <w:jc w:val="center"/>
      </w:pPr>
      <w:r>
        <w:rPr>
          <w:rFonts w:hint="eastAsia"/>
          <w:noProof/>
        </w:rPr>
        <w:drawing>
          <wp:inline distT="0" distB="0" distL="0" distR="0" wp14:anchorId="3553D76D" wp14:editId="6C7C3395">
            <wp:extent cx="4448175" cy="1137230"/>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2.JPG"/>
                    <pic:cNvPicPr/>
                  </pic:nvPicPr>
                  <pic:blipFill>
                    <a:blip r:embed="rId45">
                      <a:extLst>
                        <a:ext uri="{28A0092B-C50C-407E-A947-70E740481C1C}">
                          <a14:useLocalDpi xmlns:a14="http://schemas.microsoft.com/office/drawing/2010/main" val="0"/>
                        </a:ext>
                      </a:extLst>
                    </a:blip>
                    <a:stretch>
                      <a:fillRect/>
                    </a:stretch>
                  </pic:blipFill>
                  <pic:spPr>
                    <a:xfrm>
                      <a:off x="0" y="0"/>
                      <a:ext cx="4454979" cy="1138970"/>
                    </a:xfrm>
                    <a:prstGeom prst="rect">
                      <a:avLst/>
                    </a:prstGeom>
                  </pic:spPr>
                </pic:pic>
              </a:graphicData>
            </a:graphic>
          </wp:inline>
        </w:drawing>
      </w:r>
    </w:p>
    <w:p w:rsidR="000B4BA0" w:rsidRPr="000B4BA0" w:rsidRDefault="000B4BA0" w:rsidP="001641F0">
      <w:pPr>
        <w:pStyle w:val="8"/>
      </w:pPr>
      <w:bookmarkStart w:id="52" w:name="_Toc420520646"/>
      <w:r>
        <w:rPr>
          <w:rFonts w:hint="eastAsia"/>
        </w:rPr>
        <w:t>图</w:t>
      </w:r>
      <w:r>
        <w:rPr>
          <w:rFonts w:hint="eastAsia"/>
        </w:rPr>
        <w:t>3.</w:t>
      </w:r>
      <w:r w:rsidR="00B565EE">
        <w:rPr>
          <w:rFonts w:hint="eastAsia"/>
        </w:rPr>
        <w:t>7</w:t>
      </w:r>
      <w:r w:rsidR="0016027E">
        <w:rPr>
          <w:rFonts w:hint="eastAsia"/>
          <w:lang w:eastAsia="zh-CN"/>
        </w:rPr>
        <w:t xml:space="preserve">  </w:t>
      </w:r>
      <w:r w:rsidR="00D37DDF">
        <w:rPr>
          <w:rFonts w:hint="eastAsia"/>
        </w:rPr>
        <w:t>隐马尔可夫模型</w:t>
      </w:r>
      <w:bookmarkEnd w:id="52"/>
      <w:r>
        <w:rPr>
          <w:rFonts w:hint="eastAsia"/>
        </w:rPr>
        <w:t xml:space="preserve"> </w:t>
      </w:r>
    </w:p>
    <w:p w:rsidR="00B56A8A" w:rsidRDefault="00B56A8A" w:rsidP="00B43A9A">
      <w:pPr>
        <w:ind w:firstLine="480"/>
      </w:pPr>
      <w:r>
        <w:rPr>
          <w:rFonts w:hint="eastAsia"/>
        </w:rPr>
        <w:t>三个独立性假设</w:t>
      </w:r>
      <w:r w:rsidR="005E61EB">
        <w:rPr>
          <w:rFonts w:hint="eastAsia"/>
        </w:rPr>
        <w:t>:</w:t>
      </w:r>
    </w:p>
    <w:p w:rsidR="00B56A8A" w:rsidRDefault="00984440" w:rsidP="00B43A9A">
      <w:pPr>
        <w:ind w:firstLine="480"/>
      </w:pPr>
      <w:r>
        <w:rPr>
          <w:rFonts w:hint="eastAsia"/>
        </w:rPr>
        <w:t>(1)</w:t>
      </w:r>
      <w:r w:rsidR="00B56A8A">
        <w:t>t</w:t>
      </w:r>
      <w:r w:rsidR="00B56A8A">
        <w:rPr>
          <w:rFonts w:hint="eastAsia"/>
        </w:rPr>
        <w:t>时刻的状态只依赖于</w:t>
      </w:r>
      <w:r w:rsidR="00B56A8A">
        <w:t>t-1</w:t>
      </w:r>
      <w:r w:rsidR="00B56A8A">
        <w:rPr>
          <w:rFonts w:hint="eastAsia"/>
        </w:rPr>
        <w:t>时刻的状态；</w:t>
      </w:r>
    </w:p>
    <w:p w:rsidR="00B56A8A" w:rsidRDefault="00984440" w:rsidP="00B43A9A">
      <w:pPr>
        <w:ind w:firstLine="480"/>
      </w:pPr>
      <w:r>
        <w:rPr>
          <w:rFonts w:hint="eastAsia"/>
        </w:rPr>
        <w:t>(2)</w:t>
      </w:r>
      <w:r w:rsidR="00B56A8A">
        <w:t>t</w:t>
      </w:r>
      <w:r w:rsidR="00B56A8A">
        <w:rPr>
          <w:rFonts w:hint="eastAsia"/>
        </w:rPr>
        <w:t>时刻所生成的观察值</w:t>
      </w:r>
      <w:r w:rsidR="004F07E6">
        <w:rPr>
          <w:rFonts w:hint="eastAsia"/>
        </w:rPr>
        <w:t>又只是</w:t>
      </w:r>
      <w:r w:rsidR="00B56A8A">
        <w:rPr>
          <w:rFonts w:hint="eastAsia"/>
        </w:rPr>
        <w:t>依赖于</w:t>
      </w:r>
      <w:r w:rsidR="00B56A8A">
        <w:t>t</w:t>
      </w:r>
      <w:r w:rsidR="00B56A8A">
        <w:rPr>
          <w:rFonts w:hint="eastAsia"/>
        </w:rPr>
        <w:t>时刻</w:t>
      </w:r>
      <w:r w:rsidR="004F07E6">
        <w:rPr>
          <w:rFonts w:hint="eastAsia"/>
        </w:rPr>
        <w:t>所处的</w:t>
      </w:r>
      <w:proofErr w:type="gramStart"/>
      <w:r w:rsidR="00B56A8A">
        <w:rPr>
          <w:rFonts w:hint="eastAsia"/>
        </w:rPr>
        <w:t>的</w:t>
      </w:r>
      <w:proofErr w:type="gramEnd"/>
      <w:r w:rsidR="00B56A8A">
        <w:rPr>
          <w:rFonts w:hint="eastAsia"/>
        </w:rPr>
        <w:t>状态值；</w:t>
      </w:r>
    </w:p>
    <w:p w:rsidR="00587E65" w:rsidRDefault="00984440" w:rsidP="00B43A9A">
      <w:pPr>
        <w:ind w:firstLine="480"/>
      </w:pPr>
      <w:r>
        <w:rPr>
          <w:rFonts w:hint="eastAsia"/>
        </w:rPr>
        <w:t>(3)</w:t>
      </w:r>
      <w:r w:rsidR="006C5AE3">
        <w:rPr>
          <w:rFonts w:hint="eastAsia"/>
        </w:rPr>
        <w:t>状态与具体时间无关；</w:t>
      </w:r>
    </w:p>
    <w:p w:rsidR="00795B19" w:rsidRDefault="00750122" w:rsidP="00B43A9A">
      <w:pPr>
        <w:ind w:firstLine="480"/>
      </w:pPr>
      <w:r>
        <w:rPr>
          <w:rFonts w:hint="eastAsia"/>
        </w:rPr>
        <w:t>HMM</w:t>
      </w:r>
      <w:r>
        <w:rPr>
          <w:rFonts w:hint="eastAsia"/>
        </w:rPr>
        <w:t>模型包含五类元素，两个状态集，三个概率矩阵。</w:t>
      </w:r>
    </w:p>
    <w:p w:rsidR="00795B19" w:rsidRDefault="00750122" w:rsidP="00B43A9A">
      <w:pPr>
        <w:ind w:firstLine="480"/>
      </w:pPr>
      <w:r>
        <w:rPr>
          <w:rFonts w:hint="eastAsia"/>
        </w:rPr>
        <w:t>S:</w:t>
      </w:r>
      <w:r>
        <w:rPr>
          <w:rFonts w:hint="eastAsia"/>
        </w:rPr>
        <w:t>隐含状态，</w:t>
      </w:r>
    </w:p>
    <w:p w:rsidR="00795B19" w:rsidRDefault="00750122" w:rsidP="00B43A9A">
      <w:pPr>
        <w:ind w:firstLine="480"/>
      </w:pPr>
      <w:r>
        <w:rPr>
          <w:rFonts w:hint="eastAsia"/>
        </w:rPr>
        <w:t>O:</w:t>
      </w:r>
      <w:r>
        <w:rPr>
          <w:rFonts w:hint="eastAsia"/>
        </w:rPr>
        <w:t>可观测状态，</w:t>
      </w:r>
    </w:p>
    <w:p w:rsidR="00795B19" w:rsidRDefault="00750122" w:rsidP="00B43A9A">
      <w:pPr>
        <w:ind w:firstLine="480"/>
      </w:pPr>
      <w:r>
        <w:t>π</w:t>
      </w:r>
      <w:r>
        <w:rPr>
          <w:rFonts w:hint="eastAsia"/>
        </w:rPr>
        <w:t>：初始状态概率向量，</w:t>
      </w:r>
    </w:p>
    <w:p w:rsidR="00795B19" w:rsidRDefault="00750122" w:rsidP="00B43A9A">
      <w:pPr>
        <w:ind w:firstLine="480"/>
      </w:pPr>
      <w:r>
        <w:rPr>
          <w:rFonts w:hint="eastAsia"/>
        </w:rPr>
        <w:t>A</w:t>
      </w:r>
      <w:r>
        <w:rPr>
          <w:rFonts w:hint="eastAsia"/>
        </w:rPr>
        <w:t>：转移状态概率矩阵，</w:t>
      </w:r>
    </w:p>
    <w:p w:rsidR="00795B19" w:rsidRDefault="00750122" w:rsidP="00B43A9A">
      <w:pPr>
        <w:ind w:firstLine="480"/>
      </w:pPr>
      <w:r>
        <w:rPr>
          <w:rFonts w:hint="eastAsia"/>
        </w:rPr>
        <w:t>B</w:t>
      </w:r>
      <w:r>
        <w:rPr>
          <w:rFonts w:hint="eastAsia"/>
        </w:rPr>
        <w:t>：符号发出的概率矩阵；</w:t>
      </w:r>
    </w:p>
    <w:p w:rsidR="00795B19" w:rsidRDefault="00750122" w:rsidP="00B43A9A">
      <w:pPr>
        <w:ind w:firstLine="480"/>
      </w:pPr>
      <w:r>
        <w:rPr>
          <w:rFonts w:hint="eastAsia"/>
        </w:rPr>
        <w:t>N</w:t>
      </w:r>
      <w:r>
        <w:rPr>
          <w:rFonts w:hint="eastAsia"/>
        </w:rPr>
        <w:t>：隐</w:t>
      </w:r>
      <w:r w:rsidR="0015026A">
        <w:rPr>
          <w:rFonts w:hint="eastAsia"/>
        </w:rPr>
        <w:t>含状态的数目，</w:t>
      </w:r>
    </w:p>
    <w:p w:rsidR="00795B19" w:rsidRDefault="0015026A" w:rsidP="00B43A9A">
      <w:pPr>
        <w:ind w:firstLine="480"/>
        <w:rPr>
          <w:rFonts w:hint="eastAsia"/>
        </w:rPr>
      </w:pPr>
      <w:r>
        <w:rPr>
          <w:rFonts w:hint="eastAsia"/>
        </w:rPr>
        <w:t>M</w:t>
      </w:r>
      <w:r>
        <w:rPr>
          <w:rFonts w:hint="eastAsia"/>
        </w:rPr>
        <w:t>：可观测状态数目。</w:t>
      </w:r>
    </w:p>
    <w:p w:rsidR="00B5537A" w:rsidRDefault="00B5537A" w:rsidP="00B5537A">
      <w:pPr>
        <w:ind w:firstLine="480"/>
      </w:pPr>
      <w:proofErr w:type="gramStart"/>
      <w:r>
        <w:rPr>
          <w:rFonts w:hint="eastAsia"/>
        </w:rPr>
        <w:t>隐</w:t>
      </w:r>
      <w:proofErr w:type="gramEnd"/>
      <w:r>
        <w:rPr>
          <w:rFonts w:hint="eastAsia"/>
        </w:rPr>
        <w:t>马尔可夫模型框架应用相应算法解决以下三个问题：</w:t>
      </w:r>
    </w:p>
    <w:p w:rsidR="00B5537A" w:rsidRDefault="00B5537A" w:rsidP="00B5537A">
      <w:pPr>
        <w:ind w:firstLine="480"/>
      </w:pPr>
      <w:r>
        <w:rPr>
          <w:rFonts w:hint="eastAsia"/>
        </w:rPr>
        <w:t>(1)</w:t>
      </w:r>
      <w:r>
        <w:rPr>
          <w:rFonts w:hint="eastAsia"/>
        </w:rPr>
        <w:t>评估问题：</w:t>
      </w:r>
      <w:r>
        <w:rPr>
          <w:rFonts w:hint="eastAsia"/>
        </w:rPr>
        <w:t>forward</w:t>
      </w:r>
      <w:r>
        <w:rPr>
          <w:rFonts w:hint="eastAsia"/>
        </w:rPr>
        <w:t>前向算法，用于解决语音识别问题；</w:t>
      </w:r>
    </w:p>
    <w:p w:rsidR="00B5537A" w:rsidRDefault="00B5537A" w:rsidP="00B5537A">
      <w:pPr>
        <w:ind w:firstLine="480"/>
      </w:pPr>
      <w:r>
        <w:rPr>
          <w:rFonts w:hint="eastAsia"/>
        </w:rPr>
        <w:t>(2)</w:t>
      </w:r>
      <w:r>
        <w:rPr>
          <w:rFonts w:hint="eastAsia"/>
        </w:rPr>
        <w:t>解码问题：</w:t>
      </w:r>
      <w:r w:rsidR="0094057B">
        <w:rPr>
          <w:rFonts w:hint="eastAsia"/>
        </w:rPr>
        <w:t>VITERBI</w:t>
      </w:r>
      <w:r>
        <w:rPr>
          <w:rFonts w:hint="eastAsia"/>
        </w:rPr>
        <w:t>算法，用于解决汉语分词问题；</w:t>
      </w:r>
    </w:p>
    <w:p w:rsidR="00B5537A" w:rsidRDefault="00B5537A" w:rsidP="00B5537A">
      <w:pPr>
        <w:ind w:firstLine="480"/>
      </w:pPr>
      <w:r>
        <w:rPr>
          <w:rFonts w:hint="eastAsia"/>
        </w:rPr>
        <w:t>(3)</w:t>
      </w:r>
      <w:r>
        <w:rPr>
          <w:rFonts w:hint="eastAsia"/>
        </w:rPr>
        <w:t>学习问题：</w:t>
      </w:r>
      <w:r>
        <w:rPr>
          <w:rFonts w:hint="eastAsia"/>
        </w:rPr>
        <w:t>Baum-Welch</w:t>
      </w:r>
      <w:r>
        <w:rPr>
          <w:rFonts w:hint="eastAsia"/>
        </w:rPr>
        <w:t>算法（向前</w:t>
      </w:r>
      <w:r>
        <w:rPr>
          <w:rFonts w:hint="eastAsia"/>
        </w:rPr>
        <w:t>-</w:t>
      </w:r>
      <w:r>
        <w:rPr>
          <w:rFonts w:hint="eastAsia"/>
        </w:rPr>
        <w:t>向后算法）；</w:t>
      </w:r>
      <w:r>
        <w:rPr>
          <w:rFonts w:hint="eastAsia"/>
          <w:vertAlign w:val="superscript"/>
        </w:rPr>
        <w:t>[46]</w:t>
      </w:r>
    </w:p>
    <w:p w:rsidR="00763879" w:rsidRDefault="00AE6560" w:rsidP="00B43A9A">
      <w:pPr>
        <w:ind w:firstLine="480"/>
      </w:pPr>
      <w:r>
        <w:rPr>
          <w:rFonts w:hint="eastAsia"/>
        </w:rPr>
        <w:t>用公式表示</w:t>
      </w:r>
      <w:r>
        <w:rPr>
          <w:rFonts w:hint="eastAsia"/>
        </w:rPr>
        <w:t>HMM</w:t>
      </w:r>
      <w:r>
        <w:rPr>
          <w:rFonts w:hint="eastAsia"/>
        </w:rPr>
        <w:t>模型为：</w:t>
      </w:r>
      <m:oMath>
        <m:r>
          <m:rPr>
            <m:nor/>
          </m:rPr>
          <w:rPr>
            <w:rFonts w:ascii="Cambria Math" w:hAnsi="Cambria Math" w:cs="Arial"/>
            <w:color w:val="333333"/>
            <w:sz w:val="21"/>
            <w:szCs w:val="21"/>
            <w:shd w:val="clear" w:color="auto" w:fill="FFFFFF"/>
          </w:rPr>
          <m:t>λ</m:t>
        </m:r>
        <m:r>
          <m:rPr>
            <m:nor/>
          </m:rPr>
          <w:rPr>
            <w:rFonts w:ascii="Cambria Math" w:eastAsia="Cambria Math" w:hAnsi="Cambria Math"/>
            <w:i/>
          </w:rPr>
          <m:t>=</m:t>
        </m:r>
        <m:r>
          <m:rPr>
            <m:nor/>
          </m:rPr>
          <w:rPr>
            <w:rFonts w:ascii="Cambria Math" w:eastAsiaTheme="minorEastAsia" w:hAnsi="Cambria Math" w:hint="eastAsia"/>
          </w:rPr>
          <m:t>(A,B,M,N,</m:t>
        </m:r>
        <m:r>
          <m:rPr>
            <m:nor/>
          </m:rPr>
          <w:rPr>
            <w:rFonts w:ascii="Cambria Math" w:eastAsiaTheme="minorEastAsia" w:hAnsi="Cambria Math"/>
          </w:rPr>
          <m:t>π</m:t>
        </m:r>
        <m:r>
          <m:rPr>
            <m:nor/>
          </m:rPr>
          <w:rPr>
            <w:rFonts w:ascii="Cambria Math" w:eastAsiaTheme="minorEastAsia" w:hAnsi="Cambria Math" w:hint="eastAsia"/>
          </w:rPr>
          <m:t>)</m:t>
        </m:r>
      </m:oMath>
      <w:r>
        <w:rPr>
          <w:rFonts w:hint="eastAsia"/>
        </w:rPr>
        <w:t>，可以用</w:t>
      </w:r>
      <m:oMath>
        <m:r>
          <m:rPr>
            <m:nor/>
          </m:rPr>
          <w:rPr>
            <w:rFonts w:ascii="Cambria Math" w:hAnsi="Cambria Math" w:cs="Arial"/>
            <w:color w:val="333333"/>
            <w:sz w:val="21"/>
            <w:szCs w:val="21"/>
            <w:shd w:val="clear" w:color="auto" w:fill="FFFFFF"/>
          </w:rPr>
          <m:t>λ</m:t>
        </m:r>
        <m:r>
          <m:rPr>
            <m:nor/>
          </m:rPr>
          <w:rPr>
            <w:rFonts w:ascii="Cambria Math" w:eastAsia="Cambria Math" w:hAnsi="Cambria Math"/>
            <w:i/>
          </w:rPr>
          <m:t>=</m:t>
        </m:r>
        <m:r>
          <m:rPr>
            <m:nor/>
          </m:rPr>
          <w:rPr>
            <w:rFonts w:ascii="Cambria Math" w:eastAsiaTheme="minorEastAsia" w:hAnsi="Cambria Math" w:hint="eastAsia"/>
          </w:rPr>
          <m:t>(A,B,</m:t>
        </m:r>
        <m:r>
          <m:rPr>
            <m:nor/>
          </m:rPr>
          <w:rPr>
            <w:rFonts w:ascii="Cambria Math" w:eastAsiaTheme="minorEastAsia" w:hAnsi="Cambria Math"/>
          </w:rPr>
          <m:t>π</m:t>
        </m:r>
        <m:r>
          <m:rPr>
            <m:nor/>
          </m:rPr>
          <w:rPr>
            <w:rFonts w:ascii="Cambria Math" w:eastAsiaTheme="minorEastAsia" w:hAnsi="Cambria Math" w:hint="eastAsia"/>
          </w:rPr>
          <m:t>)</m:t>
        </m:r>
      </m:oMath>
      <w:r>
        <w:rPr>
          <w:rFonts w:hint="eastAsia"/>
        </w:rPr>
        <w:t>简要表示。</w:t>
      </w:r>
      <w:r w:rsidR="00493029">
        <w:rPr>
          <w:rFonts w:hint="eastAsia"/>
        </w:rPr>
        <w:t>下图</w:t>
      </w:r>
      <w:r w:rsidR="00B5537A">
        <w:rPr>
          <w:rFonts w:hint="eastAsia"/>
        </w:rPr>
        <w:t>3.8</w:t>
      </w:r>
      <w:r w:rsidR="00493029">
        <w:rPr>
          <w:rFonts w:hint="eastAsia"/>
        </w:rPr>
        <w:t>为通过</w:t>
      </w:r>
      <w:r w:rsidR="00493029">
        <w:rPr>
          <w:rFonts w:hint="eastAsia"/>
        </w:rPr>
        <w:t>HMM</w:t>
      </w:r>
      <w:r w:rsidR="00493029">
        <w:rPr>
          <w:rFonts w:hint="eastAsia"/>
        </w:rPr>
        <w:t>模型进行</w:t>
      </w:r>
      <w:r w:rsidR="00BC642F">
        <w:rPr>
          <w:rFonts w:hint="eastAsia"/>
        </w:rPr>
        <w:t>句子分词的例子</w:t>
      </w:r>
      <w:r w:rsidR="00493029">
        <w:rPr>
          <w:rFonts w:hint="eastAsia"/>
        </w:rPr>
        <w:t>。</w:t>
      </w:r>
      <w:proofErr w:type="gramStart"/>
      <w:r w:rsidR="00C73CBD">
        <w:rPr>
          <w:rFonts w:hint="eastAsia"/>
        </w:rPr>
        <w:t>隐</w:t>
      </w:r>
      <w:proofErr w:type="gramEnd"/>
      <w:r w:rsidR="00C73CBD">
        <w:rPr>
          <w:rFonts w:hint="eastAsia"/>
        </w:rPr>
        <w:t>马尔科夫模型主要实现对于词性的标注。</w:t>
      </w:r>
    </w:p>
    <w:p w:rsidR="00CF07F6" w:rsidRPr="00976E7E" w:rsidRDefault="00CF07F6" w:rsidP="002C69B7">
      <w:pPr>
        <w:spacing w:line="240" w:lineRule="auto"/>
        <w:ind w:firstLineChars="0" w:firstLine="0"/>
        <w:jc w:val="center"/>
      </w:pPr>
      <w:r>
        <w:rPr>
          <w:rFonts w:hint="eastAsia"/>
          <w:noProof/>
        </w:rPr>
        <w:lastRenderedPageBreak/>
        <w:drawing>
          <wp:inline distT="0" distB="0" distL="0" distR="0" wp14:anchorId="73D3C3CD" wp14:editId="1E0B863D">
            <wp:extent cx="5210175" cy="2532295"/>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terbi标注词性过程.JPG"/>
                    <pic:cNvPicPr/>
                  </pic:nvPicPr>
                  <pic:blipFill>
                    <a:blip r:embed="rId46">
                      <a:extLst>
                        <a:ext uri="{28A0092B-C50C-407E-A947-70E740481C1C}">
                          <a14:useLocalDpi xmlns:a14="http://schemas.microsoft.com/office/drawing/2010/main" val="0"/>
                        </a:ext>
                      </a:extLst>
                    </a:blip>
                    <a:stretch>
                      <a:fillRect/>
                    </a:stretch>
                  </pic:blipFill>
                  <pic:spPr>
                    <a:xfrm>
                      <a:off x="0" y="0"/>
                      <a:ext cx="5221144" cy="2537626"/>
                    </a:xfrm>
                    <a:prstGeom prst="rect">
                      <a:avLst/>
                    </a:prstGeom>
                  </pic:spPr>
                </pic:pic>
              </a:graphicData>
            </a:graphic>
          </wp:inline>
        </w:drawing>
      </w:r>
    </w:p>
    <w:p w:rsidR="00763879" w:rsidRPr="00763879" w:rsidRDefault="00763879" w:rsidP="001641F0">
      <w:pPr>
        <w:pStyle w:val="8"/>
      </w:pPr>
      <w:bookmarkStart w:id="53" w:name="_Toc420520647"/>
      <w:r>
        <w:rPr>
          <w:rFonts w:hint="eastAsia"/>
        </w:rPr>
        <w:t>图</w:t>
      </w:r>
      <w:r>
        <w:rPr>
          <w:rFonts w:hint="eastAsia"/>
        </w:rPr>
        <w:t>3.</w:t>
      </w:r>
      <w:r w:rsidR="00B565EE">
        <w:rPr>
          <w:rFonts w:hint="eastAsia"/>
        </w:rPr>
        <w:t>8</w:t>
      </w:r>
      <w:r w:rsidR="001930DC">
        <w:rPr>
          <w:rFonts w:hint="eastAsia"/>
        </w:rPr>
        <w:t xml:space="preserve"> </w:t>
      </w:r>
      <w:r w:rsidR="00164BEC">
        <w:rPr>
          <w:rFonts w:hint="eastAsia"/>
          <w:lang w:eastAsia="zh-CN"/>
        </w:rPr>
        <w:t xml:space="preserve"> </w:t>
      </w:r>
      <w:r>
        <w:rPr>
          <w:rFonts w:hint="eastAsia"/>
        </w:rPr>
        <w:t>HMM</w:t>
      </w:r>
      <w:r>
        <w:rPr>
          <w:rFonts w:hint="eastAsia"/>
        </w:rPr>
        <w:t>模型</w:t>
      </w:r>
      <w:r w:rsidR="00BC642F">
        <w:rPr>
          <w:rFonts w:hint="eastAsia"/>
          <w:lang w:eastAsia="zh-CN"/>
        </w:rPr>
        <w:t>分词例子</w:t>
      </w:r>
      <w:bookmarkEnd w:id="53"/>
      <w:r>
        <w:rPr>
          <w:rFonts w:hint="eastAsia"/>
        </w:rPr>
        <w:t xml:space="preserve"> </w:t>
      </w:r>
    </w:p>
    <w:p w:rsidR="00587E65" w:rsidRDefault="00587E65" w:rsidP="001641F0">
      <w:pPr>
        <w:pStyle w:val="3"/>
      </w:pPr>
      <w:bookmarkStart w:id="54" w:name="_Toc420520431"/>
      <w:r>
        <w:rPr>
          <w:rFonts w:hint="eastAsia"/>
        </w:rPr>
        <w:t>3.4.3</w:t>
      </w:r>
      <w:r w:rsidR="004A4B26">
        <w:rPr>
          <w:rFonts w:hint="eastAsia"/>
        </w:rPr>
        <w:t xml:space="preserve">  </w:t>
      </w:r>
      <w:r w:rsidR="00156C48">
        <w:rPr>
          <w:rFonts w:hint="eastAsia"/>
        </w:rPr>
        <w:t>分词</w:t>
      </w:r>
      <w:r w:rsidR="00275683" w:rsidRPr="00CB7251">
        <w:rPr>
          <w:rFonts w:hint="eastAsia"/>
        </w:rPr>
        <w:t>算法</w:t>
      </w:r>
      <w:r w:rsidR="0094057B">
        <w:rPr>
          <w:rFonts w:hint="eastAsia"/>
        </w:rPr>
        <w:t>VITERBI</w:t>
      </w:r>
      <w:bookmarkEnd w:id="54"/>
      <w:r w:rsidR="00275683" w:rsidRPr="00CB7251" w:rsidDel="00275683">
        <w:rPr>
          <w:rFonts w:hint="eastAsia"/>
        </w:rPr>
        <w:t xml:space="preserve"> </w:t>
      </w:r>
    </w:p>
    <w:p w:rsidR="007332EF" w:rsidRDefault="0094057B" w:rsidP="00A837B9">
      <w:pPr>
        <w:ind w:firstLine="480"/>
      </w:pPr>
      <w:r>
        <w:rPr>
          <w:rFonts w:hint="eastAsia"/>
        </w:rPr>
        <w:t>VITERBI</w:t>
      </w:r>
      <w:r w:rsidR="00FA2988">
        <w:rPr>
          <w:rFonts w:hint="eastAsia"/>
        </w:rPr>
        <w:t>算法是一种基于动态规划的搜索算法，用于解决</w:t>
      </w:r>
      <w:r w:rsidR="00FA2988">
        <w:rPr>
          <w:rFonts w:hint="eastAsia"/>
        </w:rPr>
        <w:t>HMM</w:t>
      </w:r>
      <w:r w:rsidR="00FA2988">
        <w:rPr>
          <w:rFonts w:hint="eastAsia"/>
        </w:rPr>
        <w:t>模型标注词性过程中寻找最优路径。</w:t>
      </w:r>
      <w:r w:rsidR="00B97B17">
        <w:rPr>
          <w:rFonts w:hint="eastAsia"/>
        </w:rPr>
        <w:t>不仅可以找到较好的一条状态转移路径，而且可得出该路径对应的输出</w:t>
      </w:r>
      <w:r w:rsidR="00B97B17">
        <w:rPr>
          <w:rFonts w:hint="eastAsia"/>
        </w:rPr>
        <w:t>(output)</w:t>
      </w:r>
      <w:r w:rsidR="00B97B17">
        <w:rPr>
          <w:rFonts w:hint="eastAsia"/>
        </w:rPr>
        <w:t>概率。</w:t>
      </w:r>
      <w:r w:rsidR="00B72643">
        <w:rPr>
          <w:rFonts w:hint="eastAsia"/>
        </w:rPr>
        <w:t>该算法将根据</w:t>
      </w:r>
      <w:r w:rsidR="007A5928">
        <w:rPr>
          <w:rFonts w:hint="eastAsia"/>
        </w:rPr>
        <w:t>既定现象进行本质挖掘，寻找最优路径。例如基于</w:t>
      </w:r>
      <w:r w:rsidR="007A5928">
        <w:rPr>
          <w:rFonts w:hint="eastAsia"/>
        </w:rPr>
        <w:t>HMM</w:t>
      </w:r>
      <w:r w:rsidR="007A5928">
        <w:rPr>
          <w:rFonts w:hint="eastAsia"/>
        </w:rPr>
        <w:t>模型的词性标注过程对于每个句子，在若干词性组合的过程中，根据统计分析，</w:t>
      </w:r>
      <w:r w:rsidR="00675B2B">
        <w:rPr>
          <w:rFonts w:hint="eastAsia"/>
        </w:rPr>
        <w:t>计算每个组合出现的概率，</w:t>
      </w:r>
      <w:r w:rsidR="00DF4676">
        <w:rPr>
          <w:rFonts w:hint="eastAsia"/>
        </w:rPr>
        <w:t>确定</w:t>
      </w:r>
      <w:r w:rsidR="007A5928">
        <w:rPr>
          <w:rFonts w:hint="eastAsia"/>
        </w:rPr>
        <w:t>概率较大的组合结果，最终获得每个词的词性标注。</w:t>
      </w:r>
    </w:p>
    <w:p w:rsidR="00CF07F6" w:rsidRDefault="00CF07F6" w:rsidP="002C69B7">
      <w:pPr>
        <w:spacing w:line="240" w:lineRule="auto"/>
        <w:ind w:firstLineChars="0" w:firstLine="0"/>
        <w:jc w:val="center"/>
      </w:pPr>
      <w:r>
        <w:rPr>
          <w:rFonts w:hint="eastAsia"/>
          <w:noProof/>
        </w:rPr>
        <w:drawing>
          <wp:inline distT="0" distB="0" distL="0" distR="0" wp14:anchorId="3B2981E4" wp14:editId="4268D65A">
            <wp:extent cx="3629025" cy="1994292"/>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MM-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29025" cy="1994292"/>
                    </a:xfrm>
                    <a:prstGeom prst="rect">
                      <a:avLst/>
                    </a:prstGeom>
                  </pic:spPr>
                </pic:pic>
              </a:graphicData>
            </a:graphic>
          </wp:inline>
        </w:drawing>
      </w:r>
    </w:p>
    <w:p w:rsidR="004217CF" w:rsidRDefault="004217CF" w:rsidP="001641F0">
      <w:pPr>
        <w:pStyle w:val="8"/>
      </w:pPr>
      <w:bookmarkStart w:id="55" w:name="_Toc420520648"/>
      <w:r>
        <w:rPr>
          <w:rFonts w:hint="eastAsia"/>
        </w:rPr>
        <w:t>图</w:t>
      </w:r>
      <w:r>
        <w:rPr>
          <w:rFonts w:hint="eastAsia"/>
        </w:rPr>
        <w:t xml:space="preserve">3.9 </w:t>
      </w:r>
      <w:r>
        <w:rPr>
          <w:rFonts w:hint="eastAsia"/>
          <w:lang w:eastAsia="zh-CN"/>
        </w:rPr>
        <w:t xml:space="preserve"> </w:t>
      </w:r>
      <w:r w:rsidR="0094057B">
        <w:rPr>
          <w:rFonts w:hint="eastAsia"/>
        </w:rPr>
        <w:t>VITERBI</w:t>
      </w:r>
      <w:r>
        <w:rPr>
          <w:rFonts w:hint="eastAsia"/>
        </w:rPr>
        <w:t>模型预测例子</w:t>
      </w:r>
      <w:bookmarkEnd w:id="55"/>
      <w:r>
        <w:rPr>
          <w:rFonts w:hint="eastAsia"/>
        </w:rPr>
        <w:t xml:space="preserve"> </w:t>
      </w:r>
    </w:p>
    <w:p w:rsidR="00932C10" w:rsidRDefault="007332EF" w:rsidP="00B43A9A">
      <w:pPr>
        <w:ind w:firstLine="480"/>
      </w:pPr>
      <w:r>
        <w:rPr>
          <w:rFonts w:hint="eastAsia"/>
        </w:rPr>
        <w:t>维特比</w:t>
      </w:r>
      <w:r w:rsidR="0063458D">
        <w:rPr>
          <w:rFonts w:hint="eastAsia"/>
        </w:rPr>
        <w:t xml:space="preserve"> </w:t>
      </w:r>
      <w:r w:rsidR="0094057B">
        <w:t>VITERBI</w:t>
      </w:r>
      <w:r>
        <w:rPr>
          <w:rFonts w:hint="eastAsia"/>
        </w:rPr>
        <w:t>算法通过</w:t>
      </w:r>
      <w:r w:rsidR="008B7A55">
        <w:rPr>
          <w:rFonts w:hint="eastAsia"/>
        </w:rPr>
        <w:t>字典进行词性</w:t>
      </w:r>
      <w:r>
        <w:rPr>
          <w:rFonts w:hint="eastAsia"/>
        </w:rPr>
        <w:t>标注的过程如下：首先通过对字典的统计分析，获得各种词性出现在句首的比例，两种词性在句子中相邻的次数，每个词不同词性出现次数。</w:t>
      </w:r>
      <w:r w:rsidR="005C4358">
        <w:rPr>
          <w:rFonts w:hint="eastAsia"/>
        </w:rPr>
        <w:t>利用上述知识，对论坛中帖子内容以及回帖内容进词性标注</w:t>
      </w:r>
      <w:r w:rsidR="00374A8B">
        <w:rPr>
          <w:rFonts w:hint="eastAsia"/>
          <w:vertAlign w:val="superscript"/>
        </w:rPr>
        <w:t>[47]</w:t>
      </w:r>
      <w:r w:rsidR="005C4358">
        <w:rPr>
          <w:rFonts w:hint="eastAsia"/>
        </w:rPr>
        <w:t>。</w:t>
      </w:r>
    </w:p>
    <w:p w:rsidR="00876109" w:rsidRPr="00876109" w:rsidRDefault="004868E3" w:rsidP="00006117">
      <w:pPr>
        <w:pStyle w:val="2"/>
      </w:pPr>
      <w:bookmarkStart w:id="56" w:name="_Toc420520432"/>
      <w:r>
        <w:rPr>
          <w:rFonts w:hint="eastAsia"/>
        </w:rPr>
        <w:lastRenderedPageBreak/>
        <w:t>3.5</w:t>
      </w:r>
      <w:r w:rsidR="00006117">
        <w:rPr>
          <w:rFonts w:hint="eastAsia"/>
        </w:rPr>
        <w:t xml:space="preserve">  </w:t>
      </w:r>
      <w:r w:rsidR="00876109">
        <w:rPr>
          <w:rFonts w:hint="eastAsia"/>
        </w:rPr>
        <w:t>数据可视化</w:t>
      </w:r>
      <w:bookmarkEnd w:id="56"/>
    </w:p>
    <w:p w:rsidR="00B154BB" w:rsidRDefault="00E56E0D" w:rsidP="00B43A9A">
      <w:pPr>
        <w:ind w:firstLine="480"/>
      </w:pPr>
      <w:r>
        <w:rPr>
          <w:rFonts w:hint="eastAsia"/>
        </w:rPr>
        <w:t>数据可视化伴随着统计学的诞生而产生，采取图形图像，记录量化信息的思想。</w:t>
      </w:r>
      <w:r w:rsidR="003C4020">
        <w:rPr>
          <w:rFonts w:hint="eastAsia"/>
        </w:rPr>
        <w:t>从</w:t>
      </w:r>
      <w:r w:rsidR="001944B9">
        <w:rPr>
          <w:rFonts w:hint="eastAsia"/>
        </w:rPr>
        <w:t>15</w:t>
      </w:r>
      <w:r w:rsidR="001944B9">
        <w:rPr>
          <w:rFonts w:hint="eastAsia"/>
        </w:rPr>
        <w:t>世纪便产生，随着计算机技术的高速发展</w:t>
      </w:r>
      <w:r w:rsidR="00D113AC">
        <w:rPr>
          <w:rFonts w:hint="eastAsia"/>
        </w:rPr>
        <w:t>数据可视化技术伴随着商务智能技术得到了极大的发展。</w:t>
      </w:r>
      <w:r w:rsidR="00223B6E">
        <w:rPr>
          <w:rFonts w:hint="eastAsia"/>
        </w:rPr>
        <w:t>目前数据可视化与数据分析，大数据分析相结合，作为数据分析的主要手段。</w:t>
      </w:r>
      <w:r w:rsidR="004A22A0">
        <w:rPr>
          <w:rFonts w:hint="eastAsia"/>
        </w:rPr>
        <w:t>由数据可视化，进一步发展出信息可视化，知识可视化，思维可视化，可视化分析等多个领域</w:t>
      </w:r>
      <w:r w:rsidR="00F93018" w:rsidRPr="00F93018">
        <w:rPr>
          <w:rFonts w:hint="eastAsia"/>
          <w:vertAlign w:val="superscript"/>
        </w:rPr>
        <w:t xml:space="preserve"> </w:t>
      </w:r>
      <w:r w:rsidR="00374A8B">
        <w:rPr>
          <w:rFonts w:hint="eastAsia"/>
          <w:vertAlign w:val="superscript"/>
        </w:rPr>
        <w:t>[49]</w:t>
      </w:r>
      <w:r w:rsidR="001F0DD3">
        <w:rPr>
          <w:rFonts w:hint="eastAsia"/>
        </w:rPr>
        <w:t>。</w:t>
      </w:r>
      <w:r w:rsidR="006935B1">
        <w:rPr>
          <w:rFonts w:hint="eastAsia"/>
        </w:rPr>
        <w:t>本文涉及的数据可视化技术包括</w:t>
      </w:r>
      <w:r w:rsidR="006935B1">
        <w:rPr>
          <w:rFonts w:hint="eastAsia"/>
        </w:rPr>
        <w:t>Tableau</w:t>
      </w:r>
      <w:r w:rsidR="00957661">
        <w:rPr>
          <w:rFonts w:hint="eastAsia"/>
        </w:rPr>
        <w:t>，</w:t>
      </w:r>
      <w:r w:rsidR="00957661">
        <w:rPr>
          <w:rFonts w:hint="eastAsia"/>
        </w:rPr>
        <w:t>Excel Pivot t</w:t>
      </w:r>
      <w:r w:rsidR="006935B1">
        <w:rPr>
          <w:rFonts w:hint="eastAsia"/>
        </w:rPr>
        <w:t>able</w:t>
      </w:r>
      <w:r w:rsidR="00B154BB">
        <w:rPr>
          <w:rFonts w:hint="eastAsia"/>
        </w:rPr>
        <w:t>。</w:t>
      </w:r>
    </w:p>
    <w:p w:rsidR="003E0C13" w:rsidRPr="003E0C13" w:rsidRDefault="00A0221F" w:rsidP="00B43A9A">
      <w:pPr>
        <w:ind w:firstLine="480"/>
      </w:pPr>
      <w:r>
        <w:rPr>
          <w:rFonts w:hint="eastAsia"/>
        </w:rPr>
        <w:t>Tabluea</w:t>
      </w:r>
      <w:r w:rsidR="003E0C13">
        <w:rPr>
          <w:rFonts w:hint="eastAsia"/>
        </w:rPr>
        <w:t>u</w:t>
      </w:r>
      <w:r w:rsidR="003E0C13" w:rsidRPr="001B671A">
        <w:t xml:space="preserve"> </w:t>
      </w:r>
      <w:r w:rsidR="0055390B">
        <w:rPr>
          <w:rFonts w:hint="eastAsia"/>
        </w:rPr>
        <w:t>被称为数据领域的梵高，</w:t>
      </w:r>
      <w:r w:rsidR="003E0C13" w:rsidRPr="001B671A">
        <w:rPr>
          <w:rFonts w:hint="eastAsia"/>
        </w:rPr>
        <w:t>作为</w:t>
      </w:r>
      <w:r w:rsidR="003E0C13" w:rsidRPr="001B671A">
        <w:t>桌面系统中最简单</w:t>
      </w:r>
      <w:r w:rsidR="00604227">
        <w:rPr>
          <w:rFonts w:hint="eastAsia"/>
        </w:rPr>
        <w:t>成熟功能强大</w:t>
      </w:r>
      <w:r w:rsidR="003E0C13" w:rsidRPr="001B671A">
        <w:t>的商业智能工具软件，</w:t>
      </w:r>
      <w:r w:rsidR="003E0C13" w:rsidRPr="001B671A">
        <w:rPr>
          <w:rFonts w:hint="eastAsia"/>
        </w:rPr>
        <w:t>不要求</w:t>
      </w:r>
      <w:r w:rsidR="003E0C13" w:rsidRPr="001B671A">
        <w:t>强迫用户编写自定义代码，新的控制台</w:t>
      </w:r>
      <w:r w:rsidR="003E0C13" w:rsidRPr="001B671A">
        <w:rPr>
          <w:rFonts w:hint="eastAsia"/>
        </w:rPr>
        <w:t>可以进行</w:t>
      </w:r>
      <w:r w:rsidR="003E0C13" w:rsidRPr="001B671A">
        <w:t>自定义配置</w:t>
      </w:r>
      <w:r w:rsidR="003E0C13" w:rsidRPr="001B671A">
        <w:rPr>
          <w:rFonts w:hint="eastAsia"/>
        </w:rPr>
        <w:t>，与各种数据库进行无缝连接，提供强大</w:t>
      </w:r>
      <w:r w:rsidR="003E0C13" w:rsidRPr="001B671A">
        <w:t>的分析能力。</w:t>
      </w:r>
      <w:r w:rsidR="003E0C13">
        <w:rPr>
          <w:rFonts w:hint="eastAsia"/>
        </w:rPr>
        <w:t>Tablueau</w:t>
      </w:r>
      <w:r w:rsidR="003E0C13" w:rsidRPr="001B671A">
        <w:t>控制台</w:t>
      </w:r>
      <w:r w:rsidR="00DA4E66">
        <w:rPr>
          <w:rFonts w:hint="eastAsia"/>
        </w:rPr>
        <w:t>非常灵活且具高度的</w:t>
      </w:r>
      <w:r w:rsidR="003E0C13" w:rsidRPr="001B671A">
        <w:t>动态性。</w:t>
      </w:r>
      <w:r w:rsidR="003E0C13">
        <w:rPr>
          <w:rFonts w:hint="eastAsia"/>
        </w:rPr>
        <w:t>Tablueau</w:t>
      </w:r>
      <w:r w:rsidR="003E0C13" w:rsidRPr="001B671A">
        <w:t>将数据运算与美观的图表完美地</w:t>
      </w:r>
      <w:r w:rsidR="003E0C13" w:rsidRPr="001B671A">
        <w:rPr>
          <w:rFonts w:hint="eastAsia"/>
        </w:rPr>
        <w:t>结合起来，操作简单</w:t>
      </w:r>
      <w:r w:rsidR="003E0C13" w:rsidRPr="003E0C13">
        <w:t>，</w:t>
      </w:r>
      <w:r w:rsidR="003E0C13" w:rsidRPr="001B671A">
        <w:rPr>
          <w:rFonts w:hint="eastAsia"/>
        </w:rPr>
        <w:t>可实现</w:t>
      </w:r>
      <w:r w:rsidR="003E0C13" w:rsidRPr="003E0C13">
        <w:t>大量数据拖放到数字</w:t>
      </w:r>
      <w:r w:rsidR="003E0C13" w:rsidRPr="003E0C13">
        <w:t>“</w:t>
      </w:r>
      <w:r w:rsidR="003E0C13" w:rsidRPr="003E0C13">
        <w:t>画布</w:t>
      </w:r>
      <w:r w:rsidR="003E0C13" w:rsidRPr="003E0C13">
        <w:t>”</w:t>
      </w:r>
      <w:r w:rsidR="003E0C13" w:rsidRPr="003E0C13">
        <w:t>上</w:t>
      </w:r>
      <w:r w:rsidR="003E0C13" w:rsidRPr="001B671A">
        <w:rPr>
          <w:rFonts w:hint="eastAsia"/>
        </w:rPr>
        <w:t>的效果</w:t>
      </w:r>
      <w:r w:rsidR="003E0C13" w:rsidRPr="003E0C13">
        <w:t>。</w:t>
      </w:r>
      <w:r w:rsidR="003E0C13" w:rsidRPr="001B671A">
        <w:rPr>
          <w:rFonts w:hint="eastAsia"/>
        </w:rPr>
        <w:t>同时图表是一种动态的图表，展示的结果会随着其所连接的数据的变化而变化。其产品具备轻松整合，交互性，免费的特点。</w:t>
      </w:r>
      <w:r w:rsidR="00F76047" w:rsidRPr="001B671A">
        <w:rPr>
          <w:rFonts w:hint="eastAsia"/>
        </w:rPr>
        <w:t>同时</w:t>
      </w:r>
      <w:r w:rsidR="00386CB1">
        <w:rPr>
          <w:rFonts w:hint="eastAsia"/>
        </w:rPr>
        <w:t>T</w:t>
      </w:r>
      <w:r w:rsidR="00F76047" w:rsidRPr="001B671A">
        <w:rPr>
          <w:rFonts w:hint="eastAsia"/>
        </w:rPr>
        <w:t>ableau</w:t>
      </w:r>
      <w:r w:rsidR="00386CB1">
        <w:rPr>
          <w:rFonts w:hint="eastAsia"/>
        </w:rPr>
        <w:t xml:space="preserve"> S</w:t>
      </w:r>
      <w:r w:rsidR="00F76047" w:rsidRPr="001B671A">
        <w:rPr>
          <w:rFonts w:hint="eastAsia"/>
        </w:rPr>
        <w:t>erver</w:t>
      </w:r>
      <w:r w:rsidR="00F76047" w:rsidRPr="001B671A">
        <w:rPr>
          <w:rFonts w:hint="eastAsia"/>
        </w:rPr>
        <w:t>允许企业将数据可视化结果展示到互联网上，不受时间空间的限制。</w:t>
      </w:r>
      <w:r w:rsidR="00386CB1">
        <w:rPr>
          <w:rFonts w:hint="eastAsia"/>
        </w:rPr>
        <w:t>利用</w:t>
      </w:r>
      <w:r w:rsidR="00386CB1">
        <w:rPr>
          <w:rFonts w:hint="eastAsia"/>
        </w:rPr>
        <w:t>Tablueau Reade</w:t>
      </w:r>
      <w:r w:rsidR="00386CB1">
        <w:rPr>
          <w:rFonts w:ascii="Arial" w:hAnsi="Arial" w:cs="Arial" w:hint="eastAsia"/>
          <w:color w:val="333333"/>
          <w:sz w:val="21"/>
          <w:szCs w:val="21"/>
          <w:shd w:val="clear" w:color="auto" w:fill="FFFFFF"/>
        </w:rPr>
        <w:t>用户</w:t>
      </w:r>
      <w:r w:rsidR="00386CB1">
        <w:rPr>
          <w:rFonts w:ascii="Arial" w:hAnsi="Arial" w:cs="Arial"/>
          <w:color w:val="333333"/>
          <w:sz w:val="21"/>
          <w:szCs w:val="21"/>
          <w:shd w:val="clear" w:color="auto" w:fill="FFFFFF"/>
        </w:rPr>
        <w:t>可以</w:t>
      </w:r>
      <w:r w:rsidR="00386CB1">
        <w:rPr>
          <w:rFonts w:ascii="Arial" w:hAnsi="Arial" w:cs="Arial" w:hint="eastAsia"/>
          <w:color w:val="333333"/>
          <w:sz w:val="21"/>
          <w:szCs w:val="21"/>
          <w:shd w:val="clear" w:color="auto" w:fill="FFFFFF"/>
        </w:rPr>
        <w:t>对用户采用</w:t>
      </w:r>
      <w:r w:rsidR="00386CB1">
        <w:rPr>
          <w:rFonts w:hint="eastAsia"/>
        </w:rPr>
        <w:t>Desktop</w:t>
      </w:r>
      <w:r w:rsidR="00386CB1">
        <w:rPr>
          <w:rFonts w:hint="eastAsia"/>
        </w:rPr>
        <w:t>创建的交互式数据可视化工作部文件，</w:t>
      </w:r>
      <w:r w:rsidR="00386CB1" w:rsidRPr="00386CB1">
        <w:t>使用按过滤、排序以及调查得到的数据结果进行交流。</w:t>
      </w:r>
    </w:p>
    <w:p w:rsidR="00AE6E09" w:rsidRDefault="003E0C13" w:rsidP="00B43A9A">
      <w:pPr>
        <w:ind w:firstLine="480"/>
      </w:pPr>
      <w:r>
        <w:rPr>
          <w:rFonts w:hint="eastAsia"/>
        </w:rPr>
        <w:t>Tablueau</w:t>
      </w:r>
      <w:r w:rsidR="00A0221F">
        <w:rPr>
          <w:rFonts w:hint="eastAsia"/>
        </w:rPr>
        <w:t>作为世界五百强企业的首选，</w:t>
      </w:r>
      <w:r w:rsidR="00E86D28">
        <w:rPr>
          <w:rFonts w:hint="eastAsia"/>
        </w:rPr>
        <w:t>Tablueau Desktop</w:t>
      </w:r>
      <w:r w:rsidR="00E86D28">
        <w:rPr>
          <w:rFonts w:hint="eastAsia"/>
        </w:rPr>
        <w:t>，</w:t>
      </w:r>
      <w:r w:rsidR="00E86D28">
        <w:rPr>
          <w:rFonts w:hint="eastAsia"/>
        </w:rPr>
        <w:t>Tablueau Server</w:t>
      </w:r>
      <w:r w:rsidR="00E86D28">
        <w:rPr>
          <w:rFonts w:hint="eastAsia"/>
        </w:rPr>
        <w:t>，</w:t>
      </w:r>
      <w:r w:rsidR="00E86D28">
        <w:rPr>
          <w:rFonts w:hint="eastAsia"/>
        </w:rPr>
        <w:t>Tablueau Reader</w:t>
      </w:r>
      <w:r w:rsidR="00AE6E09">
        <w:rPr>
          <w:rFonts w:hint="eastAsia"/>
        </w:rPr>
        <w:t>，</w:t>
      </w:r>
      <w:r w:rsidR="00AE6E09">
        <w:rPr>
          <w:rFonts w:hint="eastAsia"/>
        </w:rPr>
        <w:t>Tableau</w:t>
      </w:r>
      <w:r w:rsidR="00DE32AF">
        <w:t xml:space="preserve"> </w:t>
      </w:r>
      <w:r w:rsidR="00AE6E09">
        <w:rPr>
          <w:rFonts w:hint="eastAsia"/>
        </w:rPr>
        <w:t>Public</w:t>
      </w:r>
      <w:r w:rsidR="00413F46">
        <w:rPr>
          <w:rFonts w:hint="eastAsia"/>
        </w:rPr>
        <w:t>可以为企业提供整套的商务智能可视化服务。</w:t>
      </w:r>
      <w:r w:rsidR="00AE6E09">
        <w:rPr>
          <w:rFonts w:hint="eastAsia"/>
        </w:rPr>
        <w:t>Tableau</w:t>
      </w:r>
      <w:r w:rsidR="00AE6E09">
        <w:rPr>
          <w:rFonts w:hint="eastAsia"/>
        </w:rPr>
        <w:t>主要面对非技术人员，用户可以轻松的对已有的数据进行可视化处理、可交互的即时展示与分析。</w:t>
      </w:r>
      <w:r w:rsidR="008E1DE8">
        <w:rPr>
          <w:rFonts w:hint="eastAsia"/>
        </w:rPr>
        <w:t>数据</w:t>
      </w:r>
      <w:r w:rsidR="00AE6E09">
        <w:rPr>
          <w:rFonts w:hint="eastAsia"/>
        </w:rPr>
        <w:t>可视化是</w:t>
      </w:r>
      <w:r w:rsidR="00AE6E09">
        <w:rPr>
          <w:rFonts w:hint="eastAsia"/>
        </w:rPr>
        <w:t>Tableau</w:t>
      </w:r>
      <w:r w:rsidR="008E1DE8">
        <w:rPr>
          <w:rFonts w:hint="eastAsia"/>
        </w:rPr>
        <w:t>的核心功能</w:t>
      </w:r>
      <w:r w:rsidR="00AE6E09">
        <w:rPr>
          <w:rFonts w:hint="eastAsia"/>
        </w:rPr>
        <w:t>，主要包括以下两方面：</w:t>
      </w:r>
    </w:p>
    <w:p w:rsidR="00AE6E09" w:rsidRDefault="00B56059" w:rsidP="00B43A9A">
      <w:pPr>
        <w:ind w:firstLine="480"/>
      </w:pPr>
      <w:r>
        <w:rPr>
          <w:rFonts w:hint="eastAsia"/>
        </w:rPr>
        <w:t>(1)</w:t>
      </w:r>
      <w:r w:rsidR="00AE6E09">
        <w:rPr>
          <w:rFonts w:hint="eastAsia"/>
        </w:rPr>
        <w:t>独创的</w:t>
      </w:r>
      <w:r w:rsidR="00AE6E09">
        <w:rPr>
          <w:rFonts w:hint="eastAsia"/>
        </w:rPr>
        <w:t>VizQL</w:t>
      </w:r>
      <w:r w:rsidR="00B154BB">
        <w:rPr>
          <w:rFonts w:hint="eastAsia"/>
        </w:rPr>
        <w:t>数据库：</w:t>
      </w:r>
      <w:r w:rsidR="00AE6E09">
        <w:rPr>
          <w:rFonts w:hint="eastAsia"/>
        </w:rPr>
        <w:t>Tableau</w:t>
      </w:r>
      <w:r w:rsidR="008E1DE8">
        <w:rPr>
          <w:rFonts w:hint="eastAsia"/>
        </w:rPr>
        <w:t>是来自斯坦福的数据科学家</w:t>
      </w:r>
      <w:r w:rsidR="00D7406D">
        <w:rPr>
          <w:rFonts w:hint="eastAsia"/>
        </w:rPr>
        <w:t>们为了实现数据完美的展示以及后期处理展示等作用</w:t>
      </w:r>
      <w:r w:rsidR="008E1DE8">
        <w:rPr>
          <w:rFonts w:hint="eastAsia"/>
        </w:rPr>
        <w:t>，</w:t>
      </w:r>
      <w:r w:rsidR="008E1DE8">
        <w:rPr>
          <w:rFonts w:ascii="Arial" w:hAnsi="Arial" w:cs="Arial"/>
          <w:color w:val="3F3F3F"/>
          <w:shd w:val="clear" w:color="auto" w:fill="FFFFFF"/>
        </w:rPr>
        <w:t>把关系</w:t>
      </w:r>
      <w:r w:rsidR="00D7406D">
        <w:rPr>
          <w:rFonts w:ascii="Arial" w:hAnsi="Arial" w:cs="Arial" w:hint="eastAsia"/>
          <w:color w:val="3F3F3F"/>
          <w:shd w:val="clear" w:color="auto" w:fill="FFFFFF"/>
        </w:rPr>
        <w:t>型数据库</w:t>
      </w:r>
      <w:r w:rsidR="008E1DE8" w:rsidRPr="008E1DE8">
        <w:rPr>
          <w:rFonts w:hint="eastAsia"/>
        </w:rPr>
        <w:t>Database</w:t>
      </w:r>
      <w:r w:rsidR="008E1DE8">
        <w:rPr>
          <w:rFonts w:ascii="Arial" w:hAnsi="Arial" w:cs="Arial"/>
          <w:color w:val="3F3F3F"/>
          <w:shd w:val="clear" w:color="auto" w:fill="FFFFFF"/>
        </w:rPr>
        <w:t>的语法</w:t>
      </w:r>
      <w:r w:rsidR="008E1DE8">
        <w:rPr>
          <w:rFonts w:ascii="Arial" w:hAnsi="Arial" w:cs="Arial" w:hint="eastAsia"/>
          <w:color w:val="3F3F3F"/>
          <w:shd w:val="clear" w:color="auto" w:fill="FFFFFF"/>
        </w:rPr>
        <w:t>与</w:t>
      </w:r>
      <w:r w:rsidR="00D7406D">
        <w:rPr>
          <w:rFonts w:ascii="Arial" w:hAnsi="Arial" w:cs="Arial" w:hint="eastAsia"/>
          <w:color w:val="3F3F3F"/>
          <w:shd w:val="clear" w:color="auto" w:fill="FFFFFF"/>
        </w:rPr>
        <w:t>可以</w:t>
      </w:r>
      <w:r w:rsidR="008E1DE8">
        <w:rPr>
          <w:rFonts w:ascii="Arial" w:hAnsi="Arial" w:cs="Arial" w:hint="eastAsia"/>
          <w:color w:val="3F3F3F"/>
          <w:shd w:val="clear" w:color="auto" w:fill="FFFFFF"/>
        </w:rPr>
        <w:t>完成</w:t>
      </w:r>
      <w:r w:rsidR="00D7406D">
        <w:rPr>
          <w:rFonts w:ascii="Arial" w:hAnsi="Arial" w:cs="Arial"/>
          <w:color w:val="3F3F3F"/>
          <w:shd w:val="clear" w:color="auto" w:fill="FFFFFF"/>
        </w:rPr>
        <w:t>驱动图像展示的编程脚本</w:t>
      </w:r>
      <w:r w:rsidR="00D7406D">
        <w:rPr>
          <w:rFonts w:ascii="Arial" w:hAnsi="Arial" w:cs="Arial" w:hint="eastAsia"/>
          <w:color w:val="3F3F3F"/>
          <w:shd w:val="clear" w:color="auto" w:fill="FFFFFF"/>
        </w:rPr>
        <w:t>进行</w:t>
      </w:r>
      <w:r w:rsidR="008E1DE8">
        <w:rPr>
          <w:rFonts w:ascii="Arial" w:hAnsi="Arial" w:cs="Arial" w:hint="eastAsia"/>
          <w:color w:val="3F3F3F"/>
          <w:shd w:val="clear" w:color="auto" w:fill="FFFFFF"/>
        </w:rPr>
        <w:t>结合</w:t>
      </w:r>
      <w:r w:rsidR="00D7406D">
        <w:rPr>
          <w:rFonts w:ascii="Arial" w:hAnsi="Arial" w:cs="Arial"/>
          <w:color w:val="3F3F3F"/>
          <w:shd w:val="clear" w:color="auto" w:fill="FFFFFF"/>
        </w:rPr>
        <w:t>，开发</w:t>
      </w:r>
      <w:r w:rsidR="00D7406D">
        <w:rPr>
          <w:rFonts w:ascii="Arial" w:hAnsi="Arial" w:cs="Arial" w:hint="eastAsia"/>
          <w:color w:val="3F3F3F"/>
          <w:shd w:val="clear" w:color="auto" w:fill="FFFFFF"/>
        </w:rPr>
        <w:t>出了</w:t>
      </w:r>
      <w:r w:rsidR="008E1DE8">
        <w:rPr>
          <w:rFonts w:ascii="Arial" w:hAnsi="Arial" w:cs="Arial"/>
          <w:color w:val="3F3F3F"/>
          <w:shd w:val="clear" w:color="auto" w:fill="FFFFFF"/>
        </w:rPr>
        <w:t>VizQL</w:t>
      </w:r>
      <w:r w:rsidR="008E1DE8">
        <w:rPr>
          <w:rFonts w:ascii="Arial" w:hAnsi="Arial" w:cs="Arial"/>
          <w:color w:val="3F3F3F"/>
          <w:shd w:val="clear" w:color="auto" w:fill="FFFFFF"/>
        </w:rPr>
        <w:t>，全新的可视化关系</w:t>
      </w:r>
      <w:r w:rsidR="00D7406D">
        <w:rPr>
          <w:rFonts w:ascii="Arial" w:hAnsi="Arial" w:cs="Arial" w:hint="eastAsia"/>
          <w:color w:val="3F3F3F"/>
          <w:shd w:val="clear" w:color="auto" w:fill="FFFFFF"/>
        </w:rPr>
        <w:t>型</w:t>
      </w:r>
      <w:r w:rsidR="008E1DE8">
        <w:rPr>
          <w:rFonts w:ascii="Arial" w:hAnsi="Arial" w:cs="Arial"/>
          <w:color w:val="3F3F3F"/>
          <w:shd w:val="clear" w:color="auto" w:fill="FFFFFF"/>
        </w:rPr>
        <w:t>数据库，可以多种角度</w:t>
      </w:r>
      <w:r w:rsidR="008E1DE8">
        <w:rPr>
          <w:rFonts w:ascii="Arial" w:hAnsi="Arial" w:cs="Arial" w:hint="eastAsia"/>
          <w:color w:val="3F3F3F"/>
          <w:shd w:val="clear" w:color="auto" w:fill="FFFFFF"/>
        </w:rPr>
        <w:t>且</w:t>
      </w:r>
      <w:r w:rsidR="00D7406D">
        <w:rPr>
          <w:rFonts w:ascii="Arial" w:hAnsi="Arial" w:cs="Arial" w:hint="eastAsia"/>
          <w:color w:val="3F3F3F"/>
          <w:shd w:val="clear" w:color="auto" w:fill="FFFFFF"/>
        </w:rPr>
        <w:t>高效率，更加</w:t>
      </w:r>
      <w:r w:rsidR="008E1DE8">
        <w:rPr>
          <w:rFonts w:ascii="Arial" w:hAnsi="Arial" w:cs="Arial"/>
          <w:color w:val="3F3F3F"/>
          <w:shd w:val="clear" w:color="auto" w:fill="FFFFFF"/>
        </w:rPr>
        <w:t>直观</w:t>
      </w:r>
      <w:r w:rsidR="00D7406D">
        <w:rPr>
          <w:rFonts w:ascii="Arial" w:hAnsi="Arial" w:cs="Arial" w:hint="eastAsia"/>
          <w:color w:val="3F3F3F"/>
          <w:shd w:val="clear" w:color="auto" w:fill="FFFFFF"/>
        </w:rPr>
        <w:t>的展示多维数据仓库的逻辑关系以及结果。</w:t>
      </w:r>
    </w:p>
    <w:p w:rsidR="00AE6E09" w:rsidRPr="00AE6E09" w:rsidRDefault="00B56059" w:rsidP="00B43A9A">
      <w:pPr>
        <w:ind w:firstLine="480"/>
      </w:pPr>
      <w:r>
        <w:rPr>
          <w:rFonts w:hint="eastAsia"/>
        </w:rPr>
        <w:t>(2)</w:t>
      </w:r>
      <w:r w:rsidR="00B154BB">
        <w:rPr>
          <w:rFonts w:hint="eastAsia"/>
        </w:rPr>
        <w:t>用户体验上对易用性的完美呈现：</w:t>
      </w:r>
      <w:r w:rsidR="00AE6E09">
        <w:rPr>
          <w:rFonts w:hint="eastAsia"/>
        </w:rPr>
        <w:t>Tableau</w:t>
      </w:r>
      <w:r w:rsidR="00DA4E66">
        <w:rPr>
          <w:rFonts w:hint="eastAsia"/>
        </w:rPr>
        <w:t>具备</w:t>
      </w:r>
      <w:r w:rsidR="00AE6E09">
        <w:rPr>
          <w:rFonts w:hint="eastAsia"/>
        </w:rPr>
        <w:t>易用</w:t>
      </w:r>
      <w:r w:rsidR="00DA4E66">
        <w:rPr>
          <w:rFonts w:hint="eastAsia"/>
        </w:rPr>
        <w:t>且美观</w:t>
      </w:r>
      <w:r w:rsidR="00AE6E09">
        <w:rPr>
          <w:rFonts w:hint="eastAsia"/>
        </w:rPr>
        <w:t>的使用界面，</w:t>
      </w:r>
      <w:r w:rsidR="00DA4E66">
        <w:rPr>
          <w:rFonts w:hint="eastAsia"/>
        </w:rPr>
        <w:t>能够处理规模巨大多维的数据时</w:t>
      </w:r>
      <w:r w:rsidR="00AE6E09">
        <w:rPr>
          <w:rFonts w:hint="eastAsia"/>
        </w:rPr>
        <w:t>，</w:t>
      </w:r>
      <w:r w:rsidR="00DA4E66">
        <w:rPr>
          <w:rFonts w:hint="eastAsia"/>
        </w:rPr>
        <w:t>从不同角度实时的设置下看到数据所表现出来的规则</w:t>
      </w:r>
      <w:r w:rsidR="00AE6E09">
        <w:rPr>
          <w:rFonts w:hint="eastAsia"/>
        </w:rPr>
        <w:t>。</w:t>
      </w:r>
    </w:p>
    <w:p w:rsidR="00AE257C" w:rsidRDefault="00AE257C" w:rsidP="009D0DAF">
      <w:pPr>
        <w:widowControl/>
        <w:spacing w:line="240" w:lineRule="auto"/>
        <w:ind w:firstLineChars="0" w:firstLine="0"/>
        <w:jc w:val="left"/>
        <w:sectPr w:rsidR="00AE257C" w:rsidSect="009D6C4A">
          <w:headerReference w:type="even" r:id="rId48"/>
          <w:headerReference w:type="default" r:id="rId49"/>
          <w:type w:val="continuous"/>
          <w:pgSz w:w="11906" w:h="16838"/>
          <w:pgMar w:top="1701" w:right="1474" w:bottom="1418" w:left="1474" w:header="1134" w:footer="992" w:gutter="0"/>
          <w:cols w:space="425"/>
          <w:titlePg/>
          <w:docGrid w:type="lines" w:linePitch="326"/>
        </w:sectPr>
      </w:pPr>
    </w:p>
    <w:p w:rsidR="00F53D58" w:rsidRPr="00A0221F" w:rsidRDefault="00F53D58" w:rsidP="009D0DAF">
      <w:pPr>
        <w:widowControl/>
        <w:spacing w:line="240" w:lineRule="auto"/>
        <w:ind w:firstLineChars="0" w:firstLine="0"/>
        <w:jc w:val="left"/>
      </w:pPr>
      <w:r>
        <w:lastRenderedPageBreak/>
        <w:br w:type="page"/>
      </w:r>
    </w:p>
    <w:p w:rsidR="009562B5" w:rsidRDefault="00B857EC" w:rsidP="002A4B62">
      <w:pPr>
        <w:pStyle w:val="1"/>
      </w:pPr>
      <w:bookmarkStart w:id="57" w:name="_Toc105073036"/>
      <w:bookmarkStart w:id="58" w:name="_Toc135142673"/>
      <w:bookmarkStart w:id="59" w:name="_Toc420520433"/>
      <w:r>
        <w:rPr>
          <w:rFonts w:hint="eastAsia"/>
        </w:rPr>
        <w:lastRenderedPageBreak/>
        <w:t>第四章</w:t>
      </w:r>
      <w:bookmarkEnd w:id="57"/>
      <w:bookmarkEnd w:id="58"/>
      <w:r>
        <w:rPr>
          <w:rFonts w:hint="eastAsia"/>
        </w:rPr>
        <w:t xml:space="preserve">  </w:t>
      </w:r>
      <w:r w:rsidR="00584DEA">
        <w:rPr>
          <w:rFonts w:hint="eastAsia"/>
        </w:rPr>
        <w:t>企业内部信息识别</w:t>
      </w:r>
      <w:r>
        <w:rPr>
          <w:rFonts w:hint="eastAsia"/>
        </w:rPr>
        <w:t>方案设计</w:t>
      </w:r>
      <w:bookmarkEnd w:id="59"/>
    </w:p>
    <w:p w:rsidR="00EA3ECA" w:rsidRDefault="00133030" w:rsidP="00B43A9A">
      <w:pPr>
        <w:ind w:firstLine="480"/>
      </w:pPr>
      <w:r>
        <w:rPr>
          <w:rFonts w:hint="eastAsia"/>
        </w:rPr>
        <w:t>本章针对电子商务企业构建“海淘”中文页面与英文页面</w:t>
      </w:r>
      <w:r w:rsidR="00570FEE">
        <w:rPr>
          <w:rFonts w:hint="eastAsia"/>
        </w:rPr>
        <w:t>进行</w:t>
      </w:r>
      <w:r>
        <w:rPr>
          <w:rFonts w:hint="eastAsia"/>
        </w:rPr>
        <w:t>链接，</w:t>
      </w:r>
      <w:r w:rsidR="006B716A">
        <w:rPr>
          <w:rFonts w:hint="eastAsia"/>
        </w:rPr>
        <w:t>识别</w:t>
      </w:r>
      <w:r>
        <w:rPr>
          <w:rFonts w:hint="eastAsia"/>
        </w:rPr>
        <w:t>“海淘”热销商品</w:t>
      </w:r>
      <w:r w:rsidR="008F6D56">
        <w:rPr>
          <w:rFonts w:hint="eastAsia"/>
        </w:rPr>
        <w:t>的项目背景，</w:t>
      </w:r>
      <w:r w:rsidR="006B716A">
        <w:rPr>
          <w:rFonts w:hint="eastAsia"/>
        </w:rPr>
        <w:t>完成</w:t>
      </w:r>
      <w:r w:rsidR="008F6D56">
        <w:rPr>
          <w:rFonts w:hint="eastAsia"/>
        </w:rPr>
        <w:t>方法</w:t>
      </w:r>
      <w:r w:rsidR="006B716A">
        <w:rPr>
          <w:rFonts w:hint="eastAsia"/>
        </w:rPr>
        <w:t>的</w:t>
      </w:r>
      <w:r w:rsidR="008F6D56">
        <w:rPr>
          <w:rFonts w:hint="eastAsia"/>
        </w:rPr>
        <w:t>分析与设计。基于企业内部数据仓库</w:t>
      </w:r>
      <w:r w:rsidR="002F61E2">
        <w:rPr>
          <w:rFonts w:hint="eastAsia"/>
        </w:rPr>
        <w:t>TERADATA</w:t>
      </w:r>
      <w:r w:rsidR="008F6D56">
        <w:rPr>
          <w:rFonts w:hint="eastAsia"/>
        </w:rPr>
        <w:t>，建立两类模型：第一：基于“海淘”流程</w:t>
      </w:r>
      <w:r w:rsidR="00DE32AF">
        <w:rPr>
          <w:rFonts w:hint="eastAsia"/>
        </w:rPr>
        <w:t>的购买模型；第二：基于搜索关键词的供求模型。第一类模型将识别历史购买中的热销产品，第二类模型将识别</w:t>
      </w:r>
      <w:r w:rsidR="008F6D56">
        <w:rPr>
          <w:rFonts w:hint="eastAsia"/>
        </w:rPr>
        <w:t>潜在购买需求中的热销产品。综合</w:t>
      </w:r>
      <w:r w:rsidR="006B716A">
        <w:rPr>
          <w:rFonts w:hint="eastAsia"/>
        </w:rPr>
        <w:t>两类</w:t>
      </w:r>
      <w:r w:rsidR="003B3252">
        <w:rPr>
          <w:rFonts w:hint="eastAsia"/>
        </w:rPr>
        <w:t>模型得到</w:t>
      </w:r>
      <w:r w:rsidR="00175FA6">
        <w:rPr>
          <w:rFonts w:hint="eastAsia"/>
        </w:rPr>
        <w:t>“海淘”热销产品信息，用于中文“海淘”</w:t>
      </w:r>
      <w:r w:rsidR="006B716A">
        <w:rPr>
          <w:rFonts w:hint="eastAsia"/>
        </w:rPr>
        <w:t>页面</w:t>
      </w:r>
      <w:r w:rsidR="00175FA6">
        <w:rPr>
          <w:rFonts w:hint="eastAsia"/>
        </w:rPr>
        <w:t>展示，</w:t>
      </w:r>
      <w:r w:rsidR="003B3252">
        <w:rPr>
          <w:rFonts w:hint="eastAsia"/>
        </w:rPr>
        <w:t>将</w:t>
      </w:r>
      <w:r w:rsidR="00175FA6">
        <w:rPr>
          <w:rFonts w:hint="eastAsia"/>
        </w:rPr>
        <w:t>扩展</w:t>
      </w:r>
      <w:r w:rsidR="00FA6587">
        <w:rPr>
          <w:rFonts w:hint="eastAsia"/>
        </w:rPr>
        <w:t>中国市场份额并</w:t>
      </w:r>
      <w:r w:rsidR="00175FA6">
        <w:rPr>
          <w:rFonts w:hint="eastAsia"/>
        </w:rPr>
        <w:t>指导运营工作</w:t>
      </w:r>
      <w:r w:rsidR="00785678">
        <w:rPr>
          <w:rFonts w:hint="eastAsia"/>
        </w:rPr>
        <w:t>，详细内容</w:t>
      </w:r>
      <w:r w:rsidR="00565754">
        <w:rPr>
          <w:rFonts w:hint="eastAsia"/>
        </w:rPr>
        <w:t>如下图</w:t>
      </w:r>
      <w:r w:rsidR="00565754">
        <w:rPr>
          <w:rFonts w:hint="eastAsia"/>
        </w:rPr>
        <w:t>4.1</w:t>
      </w:r>
      <w:r w:rsidR="00565754">
        <w:rPr>
          <w:rFonts w:hint="eastAsia"/>
        </w:rPr>
        <w:t>所示。</w:t>
      </w:r>
    </w:p>
    <w:p w:rsidR="00CF07F6" w:rsidRDefault="00CF07F6" w:rsidP="002C69B7">
      <w:pPr>
        <w:spacing w:line="240" w:lineRule="auto"/>
        <w:ind w:firstLineChars="0" w:firstLine="0"/>
        <w:jc w:val="center"/>
        <w:rPr>
          <w:lang w:val="x-none"/>
        </w:rPr>
      </w:pPr>
      <w:r>
        <w:rPr>
          <w:noProof/>
        </w:rPr>
        <w:drawing>
          <wp:inline distT="0" distB="0" distL="0" distR="0" wp14:anchorId="4AF42252" wp14:editId="12D585A6">
            <wp:extent cx="3886200" cy="230828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4.2--本章研究内容.jpg"/>
                    <pic:cNvPicPr/>
                  </pic:nvPicPr>
                  <pic:blipFill>
                    <a:blip r:embed="rId50">
                      <a:extLst>
                        <a:ext uri="{28A0092B-C50C-407E-A947-70E740481C1C}">
                          <a14:useLocalDpi xmlns:a14="http://schemas.microsoft.com/office/drawing/2010/main" val="0"/>
                        </a:ext>
                      </a:extLst>
                    </a:blip>
                    <a:stretch>
                      <a:fillRect/>
                    </a:stretch>
                  </pic:blipFill>
                  <pic:spPr>
                    <a:xfrm>
                      <a:off x="0" y="0"/>
                      <a:ext cx="3913354" cy="2324411"/>
                    </a:xfrm>
                    <a:prstGeom prst="rect">
                      <a:avLst/>
                    </a:prstGeom>
                  </pic:spPr>
                </pic:pic>
              </a:graphicData>
            </a:graphic>
          </wp:inline>
        </w:drawing>
      </w:r>
    </w:p>
    <w:p w:rsidR="008F6D56" w:rsidRPr="008A74EB" w:rsidRDefault="008A74EB" w:rsidP="001641F0">
      <w:pPr>
        <w:pStyle w:val="8"/>
      </w:pPr>
      <w:bookmarkStart w:id="60" w:name="_Toc420520649"/>
      <w:r>
        <w:rPr>
          <w:rFonts w:hint="eastAsia"/>
        </w:rPr>
        <w:t>图</w:t>
      </w:r>
      <w:r>
        <w:rPr>
          <w:rFonts w:hint="eastAsia"/>
        </w:rPr>
        <w:t xml:space="preserve">4.1  </w:t>
      </w:r>
      <w:r>
        <w:rPr>
          <w:rFonts w:hint="eastAsia"/>
        </w:rPr>
        <w:t>本章总览</w:t>
      </w:r>
      <w:bookmarkEnd w:id="60"/>
    </w:p>
    <w:p w:rsidR="004302C6" w:rsidRPr="00B43A9A" w:rsidRDefault="0070278F" w:rsidP="00994057">
      <w:pPr>
        <w:ind w:firstLine="480"/>
      </w:pPr>
      <w:r>
        <w:rPr>
          <w:rFonts w:hint="eastAsia"/>
        </w:rPr>
        <w:t>首先，</w:t>
      </w:r>
      <w:r w:rsidR="00F777B9">
        <w:rPr>
          <w:rFonts w:hint="eastAsia"/>
        </w:rPr>
        <w:t>为了</w:t>
      </w:r>
      <w:r w:rsidR="00472383">
        <w:rPr>
          <w:rFonts w:hint="eastAsia"/>
        </w:rPr>
        <w:t>完成热销商品识别的</w:t>
      </w:r>
      <w:r w:rsidR="00F777B9">
        <w:rPr>
          <w:rFonts w:hint="eastAsia"/>
        </w:rPr>
        <w:t>目标，针对“海淘”具体流程，本</w:t>
      </w:r>
      <w:r w:rsidR="00E40963">
        <w:rPr>
          <w:rFonts w:hint="eastAsia"/>
        </w:rPr>
        <w:t>文</w:t>
      </w:r>
      <w:r w:rsidR="006A5132">
        <w:rPr>
          <w:rFonts w:hint="eastAsia"/>
        </w:rPr>
        <w:t>将基于</w:t>
      </w:r>
      <w:r w:rsidR="002F61E2">
        <w:rPr>
          <w:rFonts w:hint="eastAsia"/>
        </w:rPr>
        <w:t>TERADATA</w:t>
      </w:r>
      <w:r w:rsidR="006A5132">
        <w:rPr>
          <w:rFonts w:hint="eastAsia"/>
        </w:rPr>
        <w:t>数据仓库的大数据分析</w:t>
      </w:r>
      <w:r w:rsidR="00F777B9">
        <w:rPr>
          <w:rFonts w:hint="eastAsia"/>
        </w:rPr>
        <w:t>，为“海淘”项目提供了完整的数据支持。通过对企业数据仓库内存储的海量数据进行分析，获取中国消费者历史消费数据，以及搜索信息。针</w:t>
      </w:r>
      <w:r w:rsidR="00EE4D18">
        <w:rPr>
          <w:rFonts w:ascii="宋体" w:hAnsi="宋体" w:hint="eastAsia"/>
        </w:rPr>
        <w:t>对历史购买数据，依据“海淘”流程建立</w:t>
      </w:r>
      <w:r w:rsidR="00994057">
        <w:rPr>
          <w:rFonts w:ascii="宋体" w:hAnsi="宋体" w:hint="eastAsia"/>
        </w:rPr>
        <w:t>历史购买</w:t>
      </w:r>
      <w:r w:rsidR="00EE4D18">
        <w:rPr>
          <w:rFonts w:ascii="宋体" w:hAnsi="宋体" w:hint="eastAsia"/>
        </w:rPr>
        <w:t>模型，分析热销产品信息。基于</w:t>
      </w:r>
      <w:r w:rsidR="002348FD">
        <w:rPr>
          <w:rFonts w:ascii="宋体" w:hAnsi="宋体" w:hint="eastAsia"/>
        </w:rPr>
        <w:t>搜索</w:t>
      </w:r>
      <w:r w:rsidR="00EE4D18">
        <w:rPr>
          <w:rFonts w:ascii="宋体" w:hAnsi="宋体" w:hint="eastAsia"/>
        </w:rPr>
        <w:t>关键词代表的潜在购买需求，建立</w:t>
      </w:r>
      <w:r w:rsidR="00994057">
        <w:rPr>
          <w:rFonts w:ascii="宋体" w:hAnsi="宋体" w:hint="eastAsia"/>
        </w:rPr>
        <w:t>基于关键词的</w:t>
      </w:r>
      <w:r w:rsidR="00EE4D18">
        <w:rPr>
          <w:rFonts w:ascii="宋体" w:hAnsi="宋体" w:hint="eastAsia"/>
        </w:rPr>
        <w:t>供求缺口模型，获得潜在热销产品信息</w:t>
      </w:r>
      <w:r w:rsidR="00BF12AD">
        <w:rPr>
          <w:rFonts w:ascii="宋体" w:hAnsi="宋体" w:hint="eastAsia"/>
        </w:rPr>
        <w:t>，如图</w:t>
      </w:r>
      <w:r w:rsidR="00BF12AD" w:rsidRPr="00994057">
        <w:rPr>
          <w:rFonts w:hint="eastAsia"/>
        </w:rPr>
        <w:t>4.2</w:t>
      </w:r>
      <w:r w:rsidR="00BF12AD">
        <w:rPr>
          <w:rFonts w:ascii="宋体" w:hAnsi="宋体" w:hint="eastAsia"/>
        </w:rPr>
        <w:t>所示</w:t>
      </w:r>
      <w:r w:rsidR="00EE4D18">
        <w:rPr>
          <w:rFonts w:ascii="宋体" w:hAnsi="宋体" w:hint="eastAsia"/>
        </w:rPr>
        <w:t>。</w:t>
      </w:r>
      <w:r w:rsidR="00994057">
        <w:rPr>
          <w:rFonts w:ascii="宋体" w:hAnsi="宋体" w:hint="eastAsia"/>
        </w:rPr>
        <w:t>两个模型将分别在</w:t>
      </w:r>
      <w:r w:rsidR="00994057" w:rsidRPr="00994057">
        <w:rPr>
          <w:rFonts w:hint="eastAsia"/>
        </w:rPr>
        <w:t>4.1</w:t>
      </w:r>
      <w:r w:rsidR="00994057" w:rsidRPr="00994057">
        <w:rPr>
          <w:rFonts w:hint="eastAsia"/>
        </w:rPr>
        <w:t>节与</w:t>
      </w:r>
      <w:r w:rsidR="00994057" w:rsidRPr="00994057">
        <w:rPr>
          <w:rFonts w:hint="eastAsia"/>
        </w:rPr>
        <w:t>4.2</w:t>
      </w:r>
      <w:r w:rsidR="00994057">
        <w:rPr>
          <w:rFonts w:ascii="宋体" w:hAnsi="宋体" w:hint="eastAsia"/>
        </w:rPr>
        <w:t>节中进行讲述。</w:t>
      </w:r>
    </w:p>
    <w:p w:rsidR="00CF07F6" w:rsidRDefault="00CF07F6" w:rsidP="002C69B7">
      <w:pPr>
        <w:spacing w:line="240" w:lineRule="auto"/>
        <w:ind w:firstLineChars="0" w:firstLine="0"/>
        <w:jc w:val="center"/>
        <w:rPr>
          <w:rFonts w:ascii="宋体" w:hAnsi="宋体"/>
          <w:lang w:val="x-none"/>
        </w:rPr>
      </w:pPr>
      <w:r>
        <w:rPr>
          <w:rFonts w:ascii="宋体"/>
          <w:noProof/>
        </w:rPr>
        <w:drawing>
          <wp:inline distT="0" distB="0" distL="0" distR="0" wp14:anchorId="2474ED53" wp14:editId="34C14F96">
            <wp:extent cx="3232966" cy="1390650"/>
            <wp:effectExtent l="0" t="0" r="571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4.2--本章研究内容.jpg"/>
                    <pic:cNvPicPr/>
                  </pic:nvPicPr>
                  <pic:blipFill>
                    <a:blip r:embed="rId51">
                      <a:extLst>
                        <a:ext uri="{28A0092B-C50C-407E-A947-70E740481C1C}">
                          <a14:useLocalDpi xmlns:a14="http://schemas.microsoft.com/office/drawing/2010/main" val="0"/>
                        </a:ext>
                      </a:extLst>
                    </a:blip>
                    <a:stretch>
                      <a:fillRect/>
                    </a:stretch>
                  </pic:blipFill>
                  <pic:spPr>
                    <a:xfrm>
                      <a:off x="0" y="0"/>
                      <a:ext cx="3243461" cy="1395164"/>
                    </a:xfrm>
                    <a:prstGeom prst="rect">
                      <a:avLst/>
                    </a:prstGeom>
                  </pic:spPr>
                </pic:pic>
              </a:graphicData>
            </a:graphic>
          </wp:inline>
        </w:drawing>
      </w:r>
    </w:p>
    <w:p w:rsidR="00994057" w:rsidRPr="00EE4D18" w:rsidRDefault="00994057" w:rsidP="00994057">
      <w:pPr>
        <w:pStyle w:val="8"/>
      </w:pPr>
      <w:bookmarkStart w:id="61" w:name="_Toc420520650"/>
      <w:r>
        <w:rPr>
          <w:rFonts w:hint="eastAsia"/>
        </w:rPr>
        <w:t>图</w:t>
      </w:r>
      <w:r>
        <w:rPr>
          <w:rFonts w:hint="eastAsia"/>
        </w:rPr>
        <w:t>4.</w:t>
      </w:r>
      <w:r>
        <w:rPr>
          <w:rFonts w:hint="eastAsia"/>
          <w:lang w:eastAsia="zh-CN"/>
        </w:rPr>
        <w:t>2</w:t>
      </w:r>
      <w:r>
        <w:rPr>
          <w:rFonts w:hint="eastAsia"/>
        </w:rPr>
        <w:t xml:space="preserve">  </w:t>
      </w:r>
      <w:r>
        <w:rPr>
          <w:rFonts w:hint="eastAsia"/>
        </w:rPr>
        <w:t>基于</w:t>
      </w:r>
      <w:r>
        <w:rPr>
          <w:rFonts w:hint="eastAsia"/>
        </w:rPr>
        <w:t>TERADATA</w:t>
      </w:r>
      <w:r>
        <w:rPr>
          <w:rFonts w:hint="eastAsia"/>
        </w:rPr>
        <w:t>建模</w:t>
      </w:r>
      <w:r>
        <w:rPr>
          <w:rFonts w:hint="eastAsia"/>
          <w:lang w:eastAsia="zh-CN"/>
        </w:rPr>
        <w:t>识别</w:t>
      </w:r>
      <w:r>
        <w:rPr>
          <w:rFonts w:hint="eastAsia"/>
        </w:rPr>
        <w:t>热销产品信息</w:t>
      </w:r>
      <w:bookmarkEnd w:id="61"/>
    </w:p>
    <w:p w:rsidR="00994057" w:rsidRPr="00994057" w:rsidRDefault="00994057" w:rsidP="002C69B7">
      <w:pPr>
        <w:spacing w:line="240" w:lineRule="auto"/>
        <w:ind w:firstLineChars="0" w:firstLine="0"/>
        <w:jc w:val="center"/>
        <w:rPr>
          <w:rFonts w:ascii="宋体" w:hAnsi="宋体"/>
          <w:lang w:val="x-none"/>
        </w:rPr>
      </w:pPr>
    </w:p>
    <w:p w:rsidR="00AC363D" w:rsidRDefault="00AC363D" w:rsidP="00006117">
      <w:pPr>
        <w:pStyle w:val="2"/>
      </w:pPr>
      <w:bookmarkStart w:id="62" w:name="_Toc420520434"/>
      <w:r>
        <w:rPr>
          <w:rFonts w:hint="eastAsia"/>
        </w:rPr>
        <w:lastRenderedPageBreak/>
        <w:t>4</w:t>
      </w:r>
      <w:r w:rsidR="005931E6">
        <w:rPr>
          <w:rFonts w:hint="eastAsia"/>
        </w:rPr>
        <w:t>.1</w:t>
      </w:r>
      <w:r w:rsidR="00006117">
        <w:rPr>
          <w:rFonts w:hint="eastAsia"/>
        </w:rPr>
        <w:t xml:space="preserve">  </w:t>
      </w:r>
      <w:r w:rsidR="002914E6">
        <w:rPr>
          <w:rFonts w:hint="eastAsia"/>
        </w:rPr>
        <w:t>基于海淘流程的历史购买模型</w:t>
      </w:r>
      <w:bookmarkEnd w:id="62"/>
    </w:p>
    <w:p w:rsidR="00FB6F71" w:rsidRDefault="00176355" w:rsidP="00B43A9A">
      <w:pPr>
        <w:ind w:firstLine="480"/>
      </w:pPr>
      <w:r w:rsidRPr="00261C8E">
        <w:rPr>
          <w:rFonts w:hint="eastAsia"/>
        </w:rPr>
        <w:t>本节将对</w:t>
      </w:r>
      <w:r w:rsidR="002914E6">
        <w:rPr>
          <w:rFonts w:hint="eastAsia"/>
        </w:rPr>
        <w:t>第一个</w:t>
      </w:r>
      <w:r w:rsidRPr="00261C8E">
        <w:rPr>
          <w:rFonts w:hint="eastAsia"/>
        </w:rPr>
        <w:t>模型</w:t>
      </w:r>
      <w:r w:rsidR="005C1130">
        <w:rPr>
          <w:rFonts w:hint="eastAsia"/>
        </w:rPr>
        <w:t>的</w:t>
      </w:r>
      <w:r w:rsidR="002914E6">
        <w:rPr>
          <w:rFonts w:hint="eastAsia"/>
        </w:rPr>
        <w:t>设计思路，数据结构，模型代码设计</w:t>
      </w:r>
      <w:r w:rsidRPr="00261C8E">
        <w:rPr>
          <w:rFonts w:hint="eastAsia"/>
        </w:rPr>
        <w:t>进行详细的分析介绍</w:t>
      </w:r>
      <w:r>
        <w:rPr>
          <w:rFonts w:hint="eastAsia"/>
        </w:rPr>
        <w:t>。</w:t>
      </w:r>
      <w:r w:rsidR="002914E6">
        <w:rPr>
          <w:rFonts w:hint="eastAsia"/>
        </w:rPr>
        <w:t>首先，介绍“海淘”具体流程</w:t>
      </w:r>
      <w:r w:rsidR="00027BDA">
        <w:rPr>
          <w:rFonts w:hint="eastAsia"/>
        </w:rPr>
        <w:t>；其次，甄别全部中国消费者消费信息；再次，获取信息的数据结构分析，设计模型结构；最后：分析</w:t>
      </w:r>
      <w:r w:rsidR="0070278F">
        <w:rPr>
          <w:rFonts w:hint="eastAsia"/>
        </w:rPr>
        <w:t>两类</w:t>
      </w:r>
      <w:r w:rsidR="00027BDA">
        <w:rPr>
          <w:rFonts w:hint="eastAsia"/>
        </w:rPr>
        <w:t>模型的代码设计思路。</w:t>
      </w:r>
    </w:p>
    <w:p w:rsidR="00A408A9" w:rsidRDefault="00A408A9" w:rsidP="002C69B7">
      <w:pPr>
        <w:pStyle w:val="a0"/>
        <w:spacing w:line="240" w:lineRule="auto"/>
        <w:ind w:firstLineChars="0" w:firstLine="0"/>
        <w:jc w:val="center"/>
      </w:pPr>
      <w:r>
        <w:rPr>
          <w:noProof/>
        </w:rPr>
        <w:drawing>
          <wp:inline distT="0" distB="0" distL="0" distR="0" wp14:anchorId="7716FD70" wp14:editId="4805AA9F">
            <wp:extent cx="1552575" cy="1470424"/>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4.4第一个模型设计.jpg"/>
                    <pic:cNvPicPr/>
                  </pic:nvPicPr>
                  <pic:blipFill>
                    <a:blip r:embed="rId52">
                      <a:extLst>
                        <a:ext uri="{28A0092B-C50C-407E-A947-70E740481C1C}">
                          <a14:useLocalDpi xmlns:a14="http://schemas.microsoft.com/office/drawing/2010/main" val="0"/>
                        </a:ext>
                      </a:extLst>
                    </a:blip>
                    <a:stretch>
                      <a:fillRect/>
                    </a:stretch>
                  </pic:blipFill>
                  <pic:spPr>
                    <a:xfrm>
                      <a:off x="0" y="0"/>
                      <a:ext cx="1562977" cy="1480276"/>
                    </a:xfrm>
                    <a:prstGeom prst="rect">
                      <a:avLst/>
                    </a:prstGeom>
                  </pic:spPr>
                </pic:pic>
              </a:graphicData>
            </a:graphic>
          </wp:inline>
        </w:drawing>
      </w:r>
    </w:p>
    <w:p w:rsidR="00027BDA" w:rsidRPr="00FB6F71" w:rsidRDefault="00FB6F71" w:rsidP="001641F0">
      <w:pPr>
        <w:pStyle w:val="8"/>
      </w:pPr>
      <w:bookmarkStart w:id="63" w:name="_Toc420520651"/>
      <w:r>
        <w:rPr>
          <w:rFonts w:hint="eastAsia"/>
        </w:rPr>
        <w:t>图</w:t>
      </w:r>
      <w:r>
        <w:rPr>
          <w:rFonts w:hint="eastAsia"/>
        </w:rPr>
        <w:t>4.</w:t>
      </w:r>
      <w:r w:rsidR="00A3477B">
        <w:rPr>
          <w:rFonts w:hint="eastAsia"/>
          <w:lang w:eastAsia="zh-CN"/>
        </w:rPr>
        <w:t>3</w:t>
      </w:r>
      <w:r>
        <w:rPr>
          <w:rFonts w:hint="eastAsia"/>
        </w:rPr>
        <w:t xml:space="preserve">  </w:t>
      </w:r>
      <w:r>
        <w:rPr>
          <w:rFonts w:hint="eastAsia"/>
        </w:rPr>
        <w:t>历史购买模型设计过程</w:t>
      </w:r>
      <w:bookmarkEnd w:id="63"/>
    </w:p>
    <w:p w:rsidR="003D6BB7" w:rsidRDefault="005931E6" w:rsidP="001641F0">
      <w:pPr>
        <w:pStyle w:val="3"/>
      </w:pPr>
      <w:bookmarkStart w:id="64" w:name="_Toc420520435"/>
      <w:r>
        <w:rPr>
          <w:rFonts w:hint="eastAsia"/>
        </w:rPr>
        <w:t>4.1</w:t>
      </w:r>
      <w:r w:rsidR="003D6BB7">
        <w:rPr>
          <w:rFonts w:hint="eastAsia"/>
        </w:rPr>
        <w:t>.1</w:t>
      </w:r>
      <w:r w:rsidR="00006117">
        <w:rPr>
          <w:rFonts w:hint="eastAsia"/>
        </w:rPr>
        <w:t xml:space="preserve">  </w:t>
      </w:r>
      <w:r w:rsidR="003D6BB7">
        <w:rPr>
          <w:rFonts w:hint="eastAsia"/>
        </w:rPr>
        <w:t>“海淘”流程介绍</w:t>
      </w:r>
      <w:bookmarkEnd w:id="64"/>
    </w:p>
    <w:p w:rsidR="00492648" w:rsidRPr="00492648" w:rsidRDefault="00AE02B2" w:rsidP="00416BB9">
      <w:pPr>
        <w:ind w:firstLine="480"/>
      </w:pPr>
      <w:r>
        <w:rPr>
          <w:rFonts w:hint="eastAsia"/>
        </w:rPr>
        <w:t>“海淘”的整体流程包括以下几个部分：国外电商网站注册</w:t>
      </w:r>
      <w:r>
        <w:sym w:font="Wingdings" w:char="F0E0"/>
      </w:r>
      <w:r w:rsidR="003D6BB7">
        <w:rPr>
          <w:rFonts w:hint="eastAsia"/>
        </w:rPr>
        <w:t>收货地址填写（选择直邮服务的中国境内地址</w:t>
      </w:r>
      <w:r w:rsidR="003D6BB7">
        <w:rPr>
          <w:rFonts w:hint="eastAsia"/>
        </w:rPr>
        <w:t>/</w:t>
      </w:r>
      <w:r w:rsidR="003D6BB7">
        <w:rPr>
          <w:rFonts w:hint="eastAsia"/>
        </w:rPr>
        <w:t>转运服务的公司仓库地址）</w:t>
      </w:r>
      <w:r>
        <w:sym w:font="Wingdings" w:char="F0E0"/>
      </w:r>
      <w:r w:rsidR="003D6BB7">
        <w:rPr>
          <w:rFonts w:hint="eastAsia"/>
        </w:rPr>
        <w:t>优惠信息领取</w:t>
      </w:r>
      <w:r>
        <w:sym w:font="Wingdings" w:char="F0E0"/>
      </w:r>
      <w:r w:rsidR="003D6BB7">
        <w:rPr>
          <w:rFonts w:hint="eastAsia"/>
        </w:rPr>
        <w:t>商品选择</w:t>
      </w:r>
      <w:r>
        <w:sym w:font="Wingdings" w:char="F0E0"/>
      </w:r>
      <w:r w:rsidR="003D6BB7">
        <w:rPr>
          <w:rFonts w:hint="eastAsia"/>
        </w:rPr>
        <w:t>支付</w:t>
      </w:r>
      <w:r>
        <w:sym w:font="Wingdings" w:char="F0E0"/>
      </w:r>
      <w:r w:rsidR="003D6BB7">
        <w:rPr>
          <w:rFonts w:hint="eastAsia"/>
        </w:rPr>
        <w:t>物流方案选择</w:t>
      </w:r>
      <w:r>
        <w:sym w:font="Wingdings" w:char="F0E0"/>
      </w:r>
      <w:r w:rsidR="003D6BB7">
        <w:rPr>
          <w:rFonts w:hint="eastAsia"/>
        </w:rPr>
        <w:t>海关申报</w:t>
      </w:r>
      <w:r w:rsidR="00023D34">
        <w:rPr>
          <w:rFonts w:hint="eastAsia"/>
        </w:rPr>
        <w:t>、</w:t>
      </w:r>
      <w:r w:rsidR="003D6BB7">
        <w:rPr>
          <w:rFonts w:hint="eastAsia"/>
        </w:rPr>
        <w:t>清关</w:t>
      </w:r>
      <w:r>
        <w:sym w:font="Wingdings" w:char="F0E0"/>
      </w:r>
      <w:r w:rsidR="003D6BB7">
        <w:rPr>
          <w:rFonts w:hint="eastAsia"/>
        </w:rPr>
        <w:t>国内运输</w:t>
      </w:r>
      <w:r>
        <w:sym w:font="Wingdings" w:char="F0E0"/>
      </w:r>
      <w:r w:rsidR="003D6BB7">
        <w:rPr>
          <w:rFonts w:hint="eastAsia"/>
        </w:rPr>
        <w:t>售后服务等</w:t>
      </w:r>
      <w:r w:rsidR="00A3477B">
        <w:rPr>
          <w:rFonts w:hint="eastAsia"/>
        </w:rPr>
        <w:t>，</w:t>
      </w:r>
      <w:r w:rsidR="003D6BB7">
        <w:rPr>
          <w:rFonts w:hint="eastAsia"/>
        </w:rPr>
        <w:t>具体如下图</w:t>
      </w:r>
      <w:r w:rsidR="00416BB9">
        <w:rPr>
          <w:rFonts w:hint="eastAsia"/>
        </w:rPr>
        <w:t>4.4</w:t>
      </w:r>
      <w:r w:rsidR="003D6BB7">
        <w:rPr>
          <w:rFonts w:hint="eastAsia"/>
        </w:rPr>
        <w:t>所示</w:t>
      </w:r>
      <w:r w:rsidR="00A3477B">
        <w:rPr>
          <w:rFonts w:hint="eastAsia"/>
        </w:rPr>
        <w:t>。</w:t>
      </w:r>
    </w:p>
    <w:p w:rsidR="003D6BB7" w:rsidRDefault="00A408A9" w:rsidP="002C69B7">
      <w:pPr>
        <w:spacing w:line="240" w:lineRule="auto"/>
        <w:ind w:firstLineChars="0" w:firstLine="0"/>
        <w:jc w:val="center"/>
      </w:pPr>
      <w:r>
        <w:rPr>
          <w:rFonts w:hint="eastAsia"/>
          <w:noProof/>
        </w:rPr>
        <w:drawing>
          <wp:inline distT="0" distB="0" distL="0" distR="0" wp14:anchorId="1C6F760C" wp14:editId="7B106D7E">
            <wp:extent cx="3952875" cy="3686175"/>
            <wp:effectExtent l="0" t="0" r="9525" b="9525"/>
            <wp:docPr id="8" name="图片 8" descr="海淘整体流程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海淘整体流程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55468" cy="3688593"/>
                    </a:xfrm>
                    <a:prstGeom prst="rect">
                      <a:avLst/>
                    </a:prstGeom>
                    <a:noFill/>
                    <a:ln>
                      <a:noFill/>
                    </a:ln>
                  </pic:spPr>
                </pic:pic>
              </a:graphicData>
            </a:graphic>
          </wp:inline>
        </w:drawing>
      </w:r>
    </w:p>
    <w:p w:rsidR="003D6BB7" w:rsidRDefault="003D6BB7" w:rsidP="001641F0">
      <w:pPr>
        <w:pStyle w:val="8"/>
      </w:pPr>
      <w:bookmarkStart w:id="65" w:name="_Toc420520652"/>
      <w:r>
        <w:rPr>
          <w:rFonts w:hint="eastAsia"/>
        </w:rPr>
        <w:t>图</w:t>
      </w:r>
      <w:r w:rsidR="002C619B">
        <w:rPr>
          <w:rFonts w:hint="eastAsia"/>
        </w:rPr>
        <w:t>4.</w:t>
      </w:r>
      <w:r w:rsidR="00A3477B">
        <w:rPr>
          <w:rFonts w:hint="eastAsia"/>
          <w:lang w:eastAsia="zh-CN"/>
        </w:rPr>
        <w:t>4</w:t>
      </w:r>
      <w:r>
        <w:rPr>
          <w:rFonts w:hint="eastAsia"/>
        </w:rPr>
        <w:t xml:space="preserve"> </w:t>
      </w:r>
      <w:r>
        <w:rPr>
          <w:rFonts w:hint="eastAsia"/>
          <w:lang w:eastAsia="zh-CN"/>
        </w:rPr>
        <w:t xml:space="preserve"> </w:t>
      </w:r>
      <w:r>
        <w:rPr>
          <w:rFonts w:hint="eastAsia"/>
        </w:rPr>
        <w:t>“海淘”整体流程</w:t>
      </w:r>
      <w:bookmarkEnd w:id="65"/>
    </w:p>
    <w:p w:rsidR="00416BB9" w:rsidRPr="00416BB9" w:rsidRDefault="00416BB9" w:rsidP="00416BB9">
      <w:pPr>
        <w:ind w:firstLine="480"/>
      </w:pPr>
      <w:r>
        <w:rPr>
          <w:rFonts w:hint="eastAsia"/>
        </w:rPr>
        <w:t>“海淘”的各个流程在</w:t>
      </w:r>
      <w:r>
        <w:rPr>
          <w:rFonts w:hint="eastAsia"/>
        </w:rPr>
        <w:t>E</w:t>
      </w:r>
      <w:r>
        <w:rPr>
          <w:rFonts w:hint="eastAsia"/>
        </w:rPr>
        <w:t>公司的数据仓库中均有记录，可以通过对各个流程的数</w:t>
      </w:r>
      <w:r w:rsidR="00191AC3">
        <w:rPr>
          <w:rFonts w:hint="eastAsia"/>
        </w:rPr>
        <w:lastRenderedPageBreak/>
        <w:t>据分析来获得全部中国消费者的消费记录。例如，对物流环节</w:t>
      </w:r>
      <w:r>
        <w:rPr>
          <w:rFonts w:hint="eastAsia"/>
        </w:rPr>
        <w:t>进行鉴别，包括以下两种情况</w:t>
      </w:r>
      <w:r>
        <w:rPr>
          <w:rFonts w:hint="eastAsia"/>
        </w:rPr>
        <w:t>(1)</w:t>
      </w:r>
      <w:r>
        <w:rPr>
          <w:rFonts w:hint="eastAsia"/>
        </w:rPr>
        <w:t>消费者选择的直邮地址为中国地区地址；</w:t>
      </w:r>
      <w:r>
        <w:rPr>
          <w:rFonts w:hint="eastAsia"/>
        </w:rPr>
        <w:t>(2)</w:t>
      </w:r>
      <w:r>
        <w:rPr>
          <w:rFonts w:hint="eastAsia"/>
        </w:rPr>
        <w:t>消费者寄往美国的地址为</w:t>
      </w:r>
      <w:r w:rsidR="00191AC3">
        <w:rPr>
          <w:rFonts w:hint="eastAsia"/>
        </w:rPr>
        <w:t>中美转运公司的美国仓库地址；则可以判定该消费者为中国消费者，即使</w:t>
      </w:r>
      <w:r>
        <w:rPr>
          <w:rFonts w:hint="eastAsia"/>
        </w:rPr>
        <w:t>其个人信息中存在错误</w:t>
      </w:r>
      <w:r>
        <w:rPr>
          <w:rFonts w:hint="eastAsia"/>
        </w:rPr>
        <w:t>(</w:t>
      </w:r>
      <w:r>
        <w:rPr>
          <w:rFonts w:hint="eastAsia"/>
        </w:rPr>
        <w:t>将消费者所属国家被标注为</w:t>
      </w:r>
      <w:r>
        <w:rPr>
          <w:rFonts w:hint="eastAsia"/>
        </w:rPr>
        <w:t>US</w:t>
      </w:r>
      <w:r>
        <w:rPr>
          <w:rFonts w:hint="eastAsia"/>
        </w:rPr>
        <w:t>等</w:t>
      </w:r>
      <w:r>
        <w:rPr>
          <w:rFonts w:hint="eastAsia"/>
        </w:rPr>
        <w:t>)</w:t>
      </w:r>
      <w:r>
        <w:rPr>
          <w:rFonts w:hint="eastAsia"/>
        </w:rPr>
        <w:t>也可以判定出该消费者为中国消费者。在对历史数据进行分析时需要将上述两种情况鉴别出来，并加入到中国消费者的数据中。基于上述思路依据跨境交易的全部流程对消费者信息进行甄别，获得中国消费者信息库，以及中国消费者的购买信息，从中找出热销产品信息；从而获得：基于“海淘”整体流程分析的热销产品获取模型。</w:t>
      </w:r>
    </w:p>
    <w:p w:rsidR="00390E88" w:rsidRDefault="005931E6" w:rsidP="001641F0">
      <w:pPr>
        <w:pStyle w:val="3"/>
      </w:pPr>
      <w:bookmarkStart w:id="66" w:name="_Toc420520436"/>
      <w:r>
        <w:rPr>
          <w:rFonts w:hint="eastAsia"/>
        </w:rPr>
        <w:t>4.1</w:t>
      </w:r>
      <w:r w:rsidR="003D6BB7">
        <w:rPr>
          <w:rFonts w:hint="eastAsia"/>
        </w:rPr>
        <w:t>.2</w:t>
      </w:r>
      <w:r w:rsidR="00006117">
        <w:rPr>
          <w:rFonts w:hint="eastAsia"/>
        </w:rPr>
        <w:t xml:space="preserve">  </w:t>
      </w:r>
      <w:r w:rsidR="00981BF4">
        <w:rPr>
          <w:rFonts w:hint="eastAsia"/>
        </w:rPr>
        <w:t>甄别中国消费者购买信息</w:t>
      </w:r>
      <w:bookmarkEnd w:id="66"/>
    </w:p>
    <w:p w:rsidR="00F17EB4" w:rsidRDefault="005533B4" w:rsidP="00B43A9A">
      <w:pPr>
        <w:ind w:firstLine="480"/>
      </w:pPr>
      <w:r>
        <w:rPr>
          <w:rFonts w:hint="eastAsia"/>
        </w:rPr>
        <w:t>分析</w:t>
      </w:r>
      <w:r w:rsidR="005407AF">
        <w:rPr>
          <w:rFonts w:hint="eastAsia"/>
        </w:rPr>
        <w:t>全部</w:t>
      </w:r>
      <w:r>
        <w:rPr>
          <w:rFonts w:hint="eastAsia"/>
        </w:rPr>
        <w:t>中国消费者“海淘”的全部购买记录，</w:t>
      </w:r>
      <w:r w:rsidR="00A85FAD">
        <w:rPr>
          <w:rFonts w:hint="eastAsia"/>
        </w:rPr>
        <w:t>从中</w:t>
      </w:r>
      <w:r w:rsidR="005407AF">
        <w:rPr>
          <w:rFonts w:hint="eastAsia"/>
        </w:rPr>
        <w:t>得出“热销产品”信息。</w:t>
      </w:r>
      <w:r w:rsidR="0010295C" w:rsidRPr="00023D34">
        <w:rPr>
          <w:rFonts w:hint="eastAsia"/>
        </w:rPr>
        <w:t>共需</w:t>
      </w:r>
      <w:r w:rsidRPr="00023D34">
        <w:rPr>
          <w:rFonts w:hint="eastAsia"/>
        </w:rPr>
        <w:t>完成</w:t>
      </w:r>
      <w:r w:rsidR="00F17EB4" w:rsidRPr="00023D34">
        <w:rPr>
          <w:rFonts w:hint="eastAsia"/>
        </w:rPr>
        <w:t>四</w:t>
      </w:r>
      <w:r w:rsidRPr="00023D34">
        <w:rPr>
          <w:rFonts w:hint="eastAsia"/>
        </w:rPr>
        <w:t>个步骤</w:t>
      </w:r>
      <w:r w:rsidRPr="00D82F0C">
        <w:rPr>
          <w:rFonts w:hint="eastAsia"/>
        </w:rPr>
        <w:t>：</w:t>
      </w:r>
      <w:r w:rsidR="006A1970">
        <w:rPr>
          <w:rFonts w:hint="eastAsia"/>
        </w:rPr>
        <w:t>(1)</w:t>
      </w:r>
      <w:r w:rsidRPr="00D82F0C">
        <w:rPr>
          <w:rFonts w:hint="eastAsia"/>
        </w:rPr>
        <w:t>获得全部中国消费者</w:t>
      </w:r>
      <w:r w:rsidR="00203E59" w:rsidRPr="00D82F0C">
        <w:rPr>
          <w:rFonts w:hint="eastAsia"/>
        </w:rPr>
        <w:t>信息</w:t>
      </w:r>
      <w:r w:rsidRPr="00D82F0C">
        <w:rPr>
          <w:rFonts w:hint="eastAsia"/>
        </w:rPr>
        <w:t>；</w:t>
      </w:r>
      <w:r w:rsidR="006A1970">
        <w:rPr>
          <w:rFonts w:hint="eastAsia"/>
        </w:rPr>
        <w:t>(2)</w:t>
      </w:r>
      <w:r w:rsidRPr="00D82F0C">
        <w:rPr>
          <w:rFonts w:hint="eastAsia"/>
        </w:rPr>
        <w:t>获</w:t>
      </w:r>
      <w:r>
        <w:rPr>
          <w:rFonts w:hint="eastAsia"/>
        </w:rPr>
        <w:t>得中国消费者全部购买记录</w:t>
      </w:r>
      <w:r w:rsidR="00F17EB4">
        <w:rPr>
          <w:rFonts w:hint="eastAsia"/>
        </w:rPr>
        <w:t>；</w:t>
      </w:r>
      <w:r w:rsidR="006A1970">
        <w:rPr>
          <w:rFonts w:hint="eastAsia"/>
        </w:rPr>
        <w:t>(3)</w:t>
      </w:r>
      <w:r w:rsidR="00F17EB4">
        <w:rPr>
          <w:rFonts w:hint="eastAsia"/>
        </w:rPr>
        <w:t>对全部购买信息进行数据挖掘分析</w:t>
      </w:r>
      <w:r w:rsidR="007118A7">
        <w:rPr>
          <w:rFonts w:hint="eastAsia"/>
        </w:rPr>
        <w:t>，分类汇总</w:t>
      </w:r>
      <w:r w:rsidR="00F17EB4">
        <w:rPr>
          <w:rFonts w:hint="eastAsia"/>
        </w:rPr>
        <w:t>；</w:t>
      </w:r>
      <w:r w:rsidR="006A1970">
        <w:rPr>
          <w:rFonts w:hint="eastAsia"/>
        </w:rPr>
        <w:t>(4)</w:t>
      </w:r>
      <w:r w:rsidR="004B3BB3">
        <w:rPr>
          <w:rFonts w:hint="eastAsia"/>
        </w:rPr>
        <w:t>对于“海淘”页面展示商品进行筛选，如图</w:t>
      </w:r>
      <w:r w:rsidR="004B3BB3">
        <w:rPr>
          <w:rFonts w:hint="eastAsia"/>
        </w:rPr>
        <w:t>4.5</w:t>
      </w:r>
      <w:r w:rsidR="004B3BB3">
        <w:rPr>
          <w:rFonts w:hint="eastAsia"/>
        </w:rPr>
        <w:t>所示。</w:t>
      </w:r>
    </w:p>
    <w:p w:rsidR="004B3BB3" w:rsidRDefault="004B3BB3" w:rsidP="004B3BB3">
      <w:pPr>
        <w:spacing w:line="240" w:lineRule="auto"/>
        <w:ind w:firstLineChars="0" w:firstLine="0"/>
        <w:jc w:val="center"/>
      </w:pPr>
      <w:r>
        <w:rPr>
          <w:rFonts w:hint="eastAsia"/>
          <w:noProof/>
        </w:rPr>
        <w:drawing>
          <wp:inline distT="0" distB="0" distL="0" distR="0" wp14:anchorId="40457163" wp14:editId="431BAB1F">
            <wp:extent cx="4181475" cy="4221015"/>
            <wp:effectExtent l="0" t="0" r="0" b="8255"/>
            <wp:docPr id="13" name="图片 13" descr="海淘整体流程——模型分析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海淘整体流程——模型分析版"/>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81475" cy="4221015"/>
                    </a:xfrm>
                    <a:prstGeom prst="rect">
                      <a:avLst/>
                    </a:prstGeom>
                    <a:noFill/>
                    <a:ln>
                      <a:noFill/>
                    </a:ln>
                  </pic:spPr>
                </pic:pic>
              </a:graphicData>
            </a:graphic>
          </wp:inline>
        </w:drawing>
      </w:r>
    </w:p>
    <w:p w:rsidR="004B3BB3" w:rsidRDefault="004B3BB3" w:rsidP="004B3BB3">
      <w:pPr>
        <w:pStyle w:val="8"/>
      </w:pPr>
      <w:bookmarkStart w:id="67" w:name="_Toc420520653"/>
      <w:r>
        <w:rPr>
          <w:rFonts w:hint="eastAsia"/>
        </w:rPr>
        <w:t>图</w:t>
      </w:r>
      <w:r>
        <w:rPr>
          <w:rFonts w:hint="eastAsia"/>
        </w:rPr>
        <w:t>4.</w:t>
      </w:r>
      <w:r>
        <w:rPr>
          <w:rFonts w:hint="eastAsia"/>
          <w:lang w:eastAsia="zh-CN"/>
        </w:rPr>
        <w:t>5</w:t>
      </w:r>
      <w:r>
        <w:rPr>
          <w:rFonts w:hint="eastAsia"/>
        </w:rPr>
        <w:t xml:space="preserve"> </w:t>
      </w:r>
      <w:r>
        <w:rPr>
          <w:rFonts w:hint="eastAsia"/>
          <w:lang w:eastAsia="zh-CN"/>
        </w:rPr>
        <w:t xml:space="preserve"> </w:t>
      </w:r>
      <w:r>
        <w:rPr>
          <w:rFonts w:hint="eastAsia"/>
        </w:rPr>
        <w:t>基于“海淘”流程甄别过程</w:t>
      </w:r>
      <w:bookmarkEnd w:id="67"/>
    </w:p>
    <w:p w:rsidR="00F5698E" w:rsidRDefault="002C48AC" w:rsidP="004B3BB3">
      <w:pPr>
        <w:ind w:firstLine="480"/>
      </w:pPr>
      <w:r>
        <w:rPr>
          <w:rFonts w:hint="eastAsia"/>
        </w:rPr>
        <w:t>为了保证数据完整性需要对全部数据进行统计，需要将消费</w:t>
      </w:r>
      <w:r w:rsidR="0064745B">
        <w:rPr>
          <w:rFonts w:hint="eastAsia"/>
        </w:rPr>
        <w:t>者</w:t>
      </w:r>
      <w:r>
        <w:rPr>
          <w:rFonts w:hint="eastAsia"/>
        </w:rPr>
        <w:t>在“海淘”过程中</w:t>
      </w:r>
      <w:r>
        <w:rPr>
          <w:rFonts w:hint="eastAsia"/>
        </w:rPr>
        <w:lastRenderedPageBreak/>
        <w:t>存在的错误全部纠正。比如，注册时并未将国家选为中国，这将严重的影响数据的完整</w:t>
      </w:r>
      <w:r w:rsidR="009C79D3">
        <w:rPr>
          <w:rFonts w:hint="eastAsia"/>
        </w:rPr>
        <w:t>性</w:t>
      </w:r>
      <w:r w:rsidR="009E6C0E">
        <w:rPr>
          <w:rFonts w:hint="eastAsia"/>
        </w:rPr>
        <w:t>，据统计此种错误出现的概率达到</w:t>
      </w:r>
      <w:r w:rsidR="005B0D3F">
        <w:rPr>
          <w:rFonts w:hint="eastAsia"/>
        </w:rPr>
        <w:t>3</w:t>
      </w:r>
      <w:r w:rsidR="009E6C0E">
        <w:rPr>
          <w:rFonts w:hint="eastAsia"/>
        </w:rPr>
        <w:t>0%</w:t>
      </w:r>
      <w:r w:rsidR="005B0D3F">
        <w:rPr>
          <w:rFonts w:hint="eastAsia"/>
        </w:rPr>
        <w:t>-40%</w:t>
      </w:r>
      <w:r w:rsidR="009C79D3">
        <w:rPr>
          <w:rFonts w:hint="eastAsia"/>
        </w:rPr>
        <w:t>。</w:t>
      </w:r>
      <w:r w:rsidR="00D073A8">
        <w:rPr>
          <w:rFonts w:hint="eastAsia"/>
        </w:rPr>
        <w:t>本模型将从</w:t>
      </w:r>
      <w:r w:rsidR="00F5698E">
        <w:rPr>
          <w:rFonts w:hint="eastAsia"/>
        </w:rPr>
        <w:t>“海淘”的</w:t>
      </w:r>
      <w:r w:rsidR="005533B4">
        <w:rPr>
          <w:rFonts w:hint="eastAsia"/>
        </w:rPr>
        <w:t>各</w:t>
      </w:r>
      <w:r w:rsidR="00906748">
        <w:rPr>
          <w:rFonts w:hint="eastAsia"/>
        </w:rPr>
        <w:t>个环节</w:t>
      </w:r>
      <w:r w:rsidR="009E6C0E">
        <w:rPr>
          <w:rFonts w:hint="eastAsia"/>
        </w:rPr>
        <w:t>对消费者所犯错误进行甄别，以期获得全部中国消费者的购买信息</w:t>
      </w:r>
      <w:r w:rsidR="00D3419C">
        <w:rPr>
          <w:rFonts w:hint="eastAsia"/>
        </w:rPr>
        <w:t>。</w:t>
      </w:r>
    </w:p>
    <w:p w:rsidR="00D3419C" w:rsidRDefault="00AC4E6E" w:rsidP="004B3BB3">
      <w:pPr>
        <w:ind w:firstLine="480"/>
      </w:pPr>
      <w:r>
        <w:rPr>
          <w:rFonts w:hint="eastAsia"/>
        </w:rPr>
        <w:t>基于上述标记颜色的环节进行中国消费者</w:t>
      </w:r>
      <w:r w:rsidR="005B0D3F">
        <w:rPr>
          <w:rFonts w:hint="eastAsia"/>
        </w:rPr>
        <w:t>购买</w:t>
      </w:r>
      <w:r>
        <w:rPr>
          <w:rFonts w:hint="eastAsia"/>
        </w:rPr>
        <w:t>甄别</w:t>
      </w:r>
      <w:r w:rsidR="00CD59A5">
        <w:rPr>
          <w:rFonts w:hint="eastAsia"/>
        </w:rPr>
        <w:t>，主要在以下环节进行：</w:t>
      </w:r>
      <w:r w:rsidR="00CD59A5">
        <w:rPr>
          <w:rFonts w:hint="eastAsia"/>
        </w:rPr>
        <w:t>(1)</w:t>
      </w:r>
      <w:r w:rsidR="00CD59A5">
        <w:rPr>
          <w:rFonts w:hint="eastAsia"/>
        </w:rPr>
        <w:t>注册信息，</w:t>
      </w:r>
      <w:r w:rsidR="00947637">
        <w:rPr>
          <w:rFonts w:hint="eastAsia"/>
        </w:rPr>
        <w:t xml:space="preserve"> </w:t>
      </w:r>
      <w:r w:rsidR="00CD59A5">
        <w:rPr>
          <w:rFonts w:hint="eastAsia"/>
        </w:rPr>
        <w:t>E</w:t>
      </w:r>
      <w:r w:rsidR="00CD59A5">
        <w:rPr>
          <w:rFonts w:hint="eastAsia"/>
        </w:rPr>
        <w:t>公司网站的注册信息以及</w:t>
      </w:r>
      <w:r w:rsidR="00354D89">
        <w:rPr>
          <w:rFonts w:hint="eastAsia"/>
        </w:rPr>
        <w:t>PayPal</w:t>
      </w:r>
      <w:r w:rsidR="00CD59A5">
        <w:rPr>
          <w:rFonts w:hint="eastAsia"/>
        </w:rPr>
        <w:t>两者有一个的国家选择中国（包括</w:t>
      </w:r>
      <w:r w:rsidR="006049E9">
        <w:rPr>
          <w:rFonts w:hint="eastAsia"/>
        </w:rPr>
        <w:t>大陆，</w:t>
      </w:r>
      <w:r w:rsidR="00AD5ABA">
        <w:rPr>
          <w:rFonts w:hint="eastAsia"/>
        </w:rPr>
        <w:t>香港，台湾，澳门在内）则</w:t>
      </w:r>
      <w:r w:rsidR="005B0D3F">
        <w:rPr>
          <w:rFonts w:hint="eastAsia"/>
        </w:rPr>
        <w:t>将消费者的购买</w:t>
      </w:r>
      <w:r w:rsidR="00AD5ABA">
        <w:rPr>
          <w:rFonts w:hint="eastAsia"/>
        </w:rPr>
        <w:t>定义为是中国消费者</w:t>
      </w:r>
      <w:r w:rsidR="00AA56DB">
        <w:rPr>
          <w:rFonts w:hint="eastAsia"/>
        </w:rPr>
        <w:t>购买</w:t>
      </w:r>
      <w:r w:rsidR="00CD59A5">
        <w:rPr>
          <w:rFonts w:hint="eastAsia"/>
        </w:rPr>
        <w:t>；</w:t>
      </w:r>
      <w:r w:rsidR="00CD59A5">
        <w:rPr>
          <w:rFonts w:hint="eastAsia"/>
        </w:rPr>
        <w:t>(2)</w:t>
      </w:r>
      <w:r w:rsidR="00CD59A5">
        <w:rPr>
          <w:rFonts w:hint="eastAsia"/>
        </w:rPr>
        <w:t>购买环节：如果消费者购买时的</w:t>
      </w:r>
      <w:r w:rsidR="00CD59A5">
        <w:rPr>
          <w:rFonts w:hint="eastAsia"/>
        </w:rPr>
        <w:t>IP</w:t>
      </w:r>
      <w:r w:rsidR="00CD59A5">
        <w:rPr>
          <w:rFonts w:hint="eastAsia"/>
        </w:rPr>
        <w:t>地址</w:t>
      </w:r>
      <w:r w:rsidR="00AA56DB">
        <w:rPr>
          <w:rFonts w:hint="eastAsia"/>
        </w:rPr>
        <w:t>多次</w:t>
      </w:r>
      <w:r w:rsidR="00CD59A5">
        <w:rPr>
          <w:rFonts w:hint="eastAsia"/>
        </w:rPr>
        <w:t>显示为中国的</w:t>
      </w:r>
      <w:r w:rsidR="00CD59A5">
        <w:rPr>
          <w:rFonts w:hint="eastAsia"/>
        </w:rPr>
        <w:t>IP</w:t>
      </w:r>
      <w:r w:rsidR="00CD59A5">
        <w:rPr>
          <w:rFonts w:hint="eastAsia"/>
        </w:rPr>
        <w:t>则认为是中国消费者</w:t>
      </w:r>
      <w:r w:rsidR="00AA56DB">
        <w:rPr>
          <w:rFonts w:hint="eastAsia"/>
        </w:rPr>
        <w:t>购买</w:t>
      </w:r>
      <w:r w:rsidR="00CD59A5">
        <w:rPr>
          <w:rFonts w:hint="eastAsia"/>
        </w:rPr>
        <w:t>；</w:t>
      </w:r>
      <w:r w:rsidR="00CD59A5">
        <w:rPr>
          <w:rFonts w:hint="eastAsia"/>
        </w:rPr>
        <w:t>(3)</w:t>
      </w:r>
      <w:r w:rsidR="00CD59A5">
        <w:rPr>
          <w:rFonts w:hint="eastAsia"/>
        </w:rPr>
        <w:t>支付环节：如果支付是采用的是中国境内的信用卡通过</w:t>
      </w:r>
      <w:r w:rsidR="00354D89">
        <w:rPr>
          <w:rFonts w:hint="eastAsia"/>
        </w:rPr>
        <w:t>PayPal</w:t>
      </w:r>
      <w:r w:rsidR="00CD59A5">
        <w:rPr>
          <w:rFonts w:hint="eastAsia"/>
        </w:rPr>
        <w:t>进行支付，则认为</w:t>
      </w:r>
      <w:r w:rsidR="00F325F8">
        <w:rPr>
          <w:rFonts w:hint="eastAsia"/>
        </w:rPr>
        <w:t>是</w:t>
      </w:r>
      <w:r w:rsidR="00CD59A5">
        <w:rPr>
          <w:rFonts w:hint="eastAsia"/>
        </w:rPr>
        <w:t>中国消费者购买；</w:t>
      </w:r>
      <w:r w:rsidR="00CD59A5">
        <w:rPr>
          <w:rFonts w:hint="eastAsia"/>
        </w:rPr>
        <w:t>(4)</w:t>
      </w:r>
      <w:r w:rsidR="00CD59A5">
        <w:rPr>
          <w:rFonts w:hint="eastAsia"/>
        </w:rPr>
        <w:t>物流环节：如果购买</w:t>
      </w:r>
      <w:r w:rsidR="00F325F8">
        <w:rPr>
          <w:rFonts w:hint="eastAsia"/>
        </w:rPr>
        <w:t>时消费者选择直邮中国，则认为是中国消费者购买；</w:t>
      </w:r>
      <w:r w:rsidR="00C3082E">
        <w:rPr>
          <w:rFonts w:hint="eastAsia"/>
        </w:rPr>
        <w:t>如</w:t>
      </w:r>
      <w:r w:rsidR="007F7286">
        <w:rPr>
          <w:rFonts w:hint="eastAsia"/>
        </w:rPr>
        <w:t>果消费者选择将商品寄送到中美转运</w:t>
      </w:r>
      <w:r w:rsidR="00F325F8">
        <w:rPr>
          <w:rFonts w:hint="eastAsia"/>
        </w:rPr>
        <w:t>公司的美国仓库地址与联系方式，则认为是中国消费者的购买；</w:t>
      </w:r>
    </w:p>
    <w:p w:rsidR="00981BF4" w:rsidRPr="00981BF4" w:rsidRDefault="005931E6" w:rsidP="001641F0">
      <w:pPr>
        <w:pStyle w:val="3"/>
      </w:pPr>
      <w:bookmarkStart w:id="68" w:name="_Toc420520437"/>
      <w:r>
        <w:rPr>
          <w:rFonts w:hint="eastAsia"/>
        </w:rPr>
        <w:t>4.1</w:t>
      </w:r>
      <w:r w:rsidR="00981BF4">
        <w:rPr>
          <w:rFonts w:hint="eastAsia"/>
        </w:rPr>
        <w:t>.3</w:t>
      </w:r>
      <w:r w:rsidR="00006117">
        <w:rPr>
          <w:rFonts w:hint="eastAsia"/>
        </w:rPr>
        <w:t xml:space="preserve">  </w:t>
      </w:r>
      <w:r w:rsidR="00981BF4">
        <w:rPr>
          <w:rFonts w:hint="eastAsia"/>
        </w:rPr>
        <w:t>数据结构及模型设计</w:t>
      </w:r>
      <w:bookmarkEnd w:id="68"/>
    </w:p>
    <w:p w:rsidR="005D09D7" w:rsidRDefault="0073230C" w:rsidP="00981BF4">
      <w:pPr>
        <w:ind w:firstLine="480"/>
      </w:pPr>
      <w:r w:rsidRPr="00B43A9A">
        <w:rPr>
          <w:rFonts w:hint="eastAsia"/>
        </w:rPr>
        <w:t>对</w:t>
      </w:r>
      <w:r w:rsidR="00DD445D" w:rsidRPr="00B43A9A">
        <w:rPr>
          <w:rFonts w:hint="eastAsia"/>
        </w:rPr>
        <w:t>基于</w:t>
      </w:r>
      <w:r w:rsidR="00981BF4" w:rsidRPr="00B43A9A">
        <w:rPr>
          <w:rFonts w:hint="eastAsia"/>
        </w:rPr>
        <w:t>上一小节</w:t>
      </w:r>
      <w:r w:rsidR="00DD445D" w:rsidRPr="00B43A9A">
        <w:rPr>
          <w:rFonts w:hint="eastAsia"/>
        </w:rPr>
        <w:t>方法</w:t>
      </w:r>
      <w:r w:rsidR="00981BF4" w:rsidRPr="00B43A9A">
        <w:rPr>
          <w:rFonts w:hint="eastAsia"/>
        </w:rPr>
        <w:t>获得的全部中国消费者的购买信息进行采集。数据结构设计如下：</w:t>
      </w:r>
      <w:r w:rsidRPr="00B43A9A">
        <w:rPr>
          <w:rFonts w:hint="eastAsia"/>
        </w:rPr>
        <w:t>包括全部交易信息</w:t>
      </w:r>
      <w:r w:rsidR="0010751C" w:rsidRPr="00B43A9A">
        <w:rPr>
          <w:rFonts w:hint="eastAsia"/>
        </w:rPr>
        <w:t>：</w:t>
      </w:r>
      <w:r w:rsidR="007118A7" w:rsidRPr="00B43A9A">
        <w:rPr>
          <w:rFonts w:hint="eastAsia"/>
        </w:rPr>
        <w:t>(</w:t>
      </w:r>
      <w:r w:rsidR="00F2303F" w:rsidRPr="00B43A9A">
        <w:rPr>
          <w:rFonts w:hint="eastAsia"/>
        </w:rPr>
        <w:t>1</w:t>
      </w:r>
      <w:r w:rsidR="007118A7" w:rsidRPr="00B43A9A">
        <w:rPr>
          <w:rFonts w:hint="eastAsia"/>
        </w:rPr>
        <w:t>)</w:t>
      </w:r>
      <w:r w:rsidR="00F2303F" w:rsidRPr="00B43A9A">
        <w:rPr>
          <w:rFonts w:hint="eastAsia"/>
        </w:rPr>
        <w:t>买家个人信息：</w:t>
      </w:r>
      <w:r w:rsidR="0010751C" w:rsidRPr="00B43A9A">
        <w:rPr>
          <w:rFonts w:hint="eastAsia"/>
        </w:rPr>
        <w:t>买家</w:t>
      </w:r>
      <w:r w:rsidR="0010751C" w:rsidRPr="00B43A9A">
        <w:rPr>
          <w:rFonts w:hint="eastAsia"/>
        </w:rPr>
        <w:t>ID</w:t>
      </w:r>
      <w:r w:rsidR="005D09D7" w:rsidRPr="00B43A9A">
        <w:rPr>
          <w:rFonts w:hint="eastAsia"/>
        </w:rPr>
        <w:t>，用户名，注册时间</w:t>
      </w:r>
      <w:r w:rsidR="00F2303F" w:rsidRPr="00B43A9A">
        <w:rPr>
          <w:rFonts w:hint="eastAsia"/>
        </w:rPr>
        <w:t>，</w:t>
      </w:r>
      <w:r w:rsidR="007F7286" w:rsidRPr="00B43A9A">
        <w:rPr>
          <w:rFonts w:hint="eastAsia"/>
        </w:rPr>
        <w:t>E-MAIL,</w:t>
      </w:r>
      <w:r w:rsidR="00273158">
        <w:rPr>
          <w:rFonts w:hint="eastAsia"/>
        </w:rPr>
        <w:t xml:space="preserve"> </w:t>
      </w:r>
      <w:r w:rsidR="005B0D3F" w:rsidRPr="00B43A9A">
        <w:rPr>
          <w:rFonts w:hint="eastAsia"/>
        </w:rPr>
        <w:t>Phone Number</w:t>
      </w:r>
      <w:r w:rsidR="007F7286" w:rsidRPr="00B43A9A">
        <w:rPr>
          <w:rFonts w:hint="eastAsia"/>
        </w:rPr>
        <w:t xml:space="preserve"> </w:t>
      </w:r>
      <w:r w:rsidR="005B0D3F" w:rsidRPr="00B43A9A">
        <w:rPr>
          <w:rFonts w:hint="eastAsia"/>
        </w:rPr>
        <w:t>注册</w:t>
      </w:r>
      <w:r w:rsidR="008F6A73" w:rsidRPr="00B43A9A">
        <w:rPr>
          <w:rFonts w:hint="eastAsia"/>
        </w:rPr>
        <w:t>国家信息，</w:t>
      </w:r>
      <w:r w:rsidR="005B0D3F" w:rsidRPr="00B43A9A">
        <w:rPr>
          <w:rFonts w:hint="eastAsia"/>
        </w:rPr>
        <w:t>注册站点信息，</w:t>
      </w:r>
      <w:r w:rsidR="00F2303F" w:rsidRPr="00B43A9A">
        <w:rPr>
          <w:rFonts w:hint="eastAsia"/>
        </w:rPr>
        <w:t>邮寄地址</w:t>
      </w:r>
      <w:r w:rsidR="005B0D3F" w:rsidRPr="00B43A9A">
        <w:rPr>
          <w:rFonts w:hint="eastAsia"/>
        </w:rPr>
        <w:t>信息，第一次成功交易时间</w:t>
      </w:r>
      <w:r w:rsidR="00F2303F" w:rsidRPr="00B43A9A">
        <w:rPr>
          <w:rFonts w:hint="eastAsia"/>
        </w:rPr>
        <w:t>等；</w:t>
      </w:r>
      <w:r w:rsidR="007118A7" w:rsidRPr="00B43A9A">
        <w:rPr>
          <w:rFonts w:hint="eastAsia"/>
        </w:rPr>
        <w:t>(</w:t>
      </w:r>
      <w:r w:rsidR="00F2303F" w:rsidRPr="00B43A9A">
        <w:rPr>
          <w:rFonts w:hint="eastAsia"/>
        </w:rPr>
        <w:t>2</w:t>
      </w:r>
      <w:r w:rsidR="007118A7" w:rsidRPr="00B43A9A">
        <w:rPr>
          <w:rFonts w:hint="eastAsia"/>
        </w:rPr>
        <w:t>)</w:t>
      </w:r>
      <w:r w:rsidR="00F2303F" w:rsidRPr="00B43A9A">
        <w:rPr>
          <w:rFonts w:hint="eastAsia"/>
        </w:rPr>
        <w:t>卖家个人信息：卖家</w:t>
      </w:r>
      <w:r w:rsidR="00F2303F" w:rsidRPr="00B43A9A">
        <w:rPr>
          <w:rFonts w:hint="eastAsia"/>
        </w:rPr>
        <w:t>ID</w:t>
      </w:r>
      <w:r w:rsidR="00F2303F" w:rsidRPr="00B43A9A">
        <w:rPr>
          <w:rFonts w:hint="eastAsia"/>
        </w:rPr>
        <w:t>，卖家店铺名称，卖家信息用评价分数，卖家的</w:t>
      </w:r>
      <w:r w:rsidR="004A345D" w:rsidRPr="00B43A9A">
        <w:rPr>
          <w:rFonts w:hint="eastAsia"/>
        </w:rPr>
        <w:t>商品总数</w:t>
      </w:r>
      <w:r w:rsidR="004A345D" w:rsidRPr="00B43A9A">
        <w:rPr>
          <w:rFonts w:hint="eastAsia"/>
        </w:rPr>
        <w:t>,</w:t>
      </w:r>
      <w:r w:rsidR="004A345D" w:rsidRPr="00B43A9A">
        <w:rPr>
          <w:rFonts w:hint="eastAsia"/>
        </w:rPr>
        <w:t>卖家销售的产品相关信息等</w:t>
      </w:r>
      <w:r w:rsidR="00714BB0" w:rsidRPr="00B43A9A">
        <w:rPr>
          <w:rFonts w:hint="eastAsia"/>
        </w:rPr>
        <w:t>；</w:t>
      </w:r>
      <w:r w:rsidR="007118A7" w:rsidRPr="00B43A9A">
        <w:rPr>
          <w:rFonts w:hint="eastAsia"/>
        </w:rPr>
        <w:t>(</w:t>
      </w:r>
      <w:r w:rsidR="00F2303F" w:rsidRPr="00B43A9A">
        <w:rPr>
          <w:rFonts w:hint="eastAsia"/>
        </w:rPr>
        <w:t>3</w:t>
      </w:r>
      <w:r w:rsidR="007118A7" w:rsidRPr="00B43A9A">
        <w:rPr>
          <w:rFonts w:hint="eastAsia"/>
        </w:rPr>
        <w:t>)</w:t>
      </w:r>
      <w:r w:rsidR="00F2303F" w:rsidRPr="00B43A9A">
        <w:rPr>
          <w:rFonts w:hint="eastAsia"/>
        </w:rPr>
        <w:t>详细交易信息：</w:t>
      </w:r>
      <w:r w:rsidR="0010751C" w:rsidRPr="00B43A9A">
        <w:rPr>
          <w:rFonts w:hint="eastAsia"/>
        </w:rPr>
        <w:t>交易编码</w:t>
      </w:r>
      <w:r w:rsidR="00426504" w:rsidRPr="00B43A9A">
        <w:rPr>
          <w:rFonts w:hint="eastAsia"/>
        </w:rPr>
        <w:t>(Transation_id)</w:t>
      </w:r>
      <w:r w:rsidR="000E3C3A" w:rsidRPr="00B43A9A">
        <w:rPr>
          <w:rFonts w:hint="eastAsia"/>
        </w:rPr>
        <w:t>、</w:t>
      </w:r>
      <w:r w:rsidR="00426504" w:rsidRPr="00B43A9A">
        <w:rPr>
          <w:rFonts w:hint="eastAsia"/>
        </w:rPr>
        <w:t>商品编码（</w:t>
      </w:r>
      <w:r w:rsidR="00426504" w:rsidRPr="00B43A9A">
        <w:rPr>
          <w:rFonts w:hint="eastAsia"/>
        </w:rPr>
        <w:t>Item_id</w:t>
      </w:r>
      <w:r w:rsidR="000E3C3A" w:rsidRPr="00B43A9A">
        <w:rPr>
          <w:rFonts w:hint="eastAsia"/>
        </w:rPr>
        <w:t>）、交易时间、交易金额、</w:t>
      </w:r>
      <w:r w:rsidR="00F2303F" w:rsidRPr="00B43A9A">
        <w:rPr>
          <w:rFonts w:hint="eastAsia"/>
        </w:rPr>
        <w:t>交易数量</w:t>
      </w:r>
      <w:r w:rsidR="000E3C3A" w:rsidRPr="00B43A9A">
        <w:rPr>
          <w:rFonts w:hint="eastAsia"/>
        </w:rPr>
        <w:t>、</w:t>
      </w:r>
      <w:r w:rsidR="00426504" w:rsidRPr="00B43A9A">
        <w:rPr>
          <w:rFonts w:hint="eastAsia"/>
        </w:rPr>
        <w:t>交易站点</w:t>
      </w:r>
      <w:r w:rsidR="00F2303F" w:rsidRPr="00B43A9A">
        <w:rPr>
          <w:rFonts w:hint="eastAsia"/>
        </w:rPr>
        <w:t>；</w:t>
      </w:r>
      <w:r w:rsidR="007118A7" w:rsidRPr="00B43A9A">
        <w:rPr>
          <w:rFonts w:hint="eastAsia"/>
        </w:rPr>
        <w:t>(</w:t>
      </w:r>
      <w:r w:rsidR="00F2303F" w:rsidRPr="00B43A9A">
        <w:rPr>
          <w:rFonts w:hint="eastAsia"/>
        </w:rPr>
        <w:t>4</w:t>
      </w:r>
      <w:r w:rsidR="007118A7" w:rsidRPr="00B43A9A">
        <w:rPr>
          <w:rFonts w:hint="eastAsia"/>
        </w:rPr>
        <w:t>)</w:t>
      </w:r>
      <w:r w:rsidR="00F2303F" w:rsidRPr="00B43A9A">
        <w:rPr>
          <w:rFonts w:hint="eastAsia"/>
        </w:rPr>
        <w:t>购买产品信息：</w:t>
      </w:r>
      <w:r w:rsidR="006552AF" w:rsidRPr="00B43A9A">
        <w:rPr>
          <w:rFonts w:hint="eastAsia"/>
        </w:rPr>
        <w:t>产品</w:t>
      </w:r>
      <w:r w:rsidR="006552AF" w:rsidRPr="00B43A9A">
        <w:rPr>
          <w:rFonts w:hint="eastAsia"/>
        </w:rPr>
        <w:t>ID</w:t>
      </w:r>
      <w:r w:rsidR="006552AF" w:rsidRPr="00B43A9A">
        <w:rPr>
          <w:rFonts w:hint="eastAsia"/>
        </w:rPr>
        <w:t>，所属最高级别的分类</w:t>
      </w:r>
      <w:r w:rsidR="005B0D3F" w:rsidRPr="00B43A9A">
        <w:rPr>
          <w:rFonts w:hint="eastAsia"/>
        </w:rPr>
        <w:t>（</w:t>
      </w:r>
      <w:r w:rsidR="005B0D3F" w:rsidRPr="00B43A9A">
        <w:rPr>
          <w:rFonts w:hint="eastAsia"/>
        </w:rPr>
        <w:t>Catergory</w:t>
      </w:r>
      <w:r w:rsidR="005B0D3F" w:rsidRPr="00B43A9A">
        <w:rPr>
          <w:rFonts w:hint="eastAsia"/>
        </w:rPr>
        <w:t>）</w:t>
      </w:r>
      <w:r w:rsidR="006552AF" w:rsidRPr="00B43A9A">
        <w:rPr>
          <w:rFonts w:hint="eastAsia"/>
        </w:rPr>
        <w:t>，初级分类</w:t>
      </w:r>
      <w:r w:rsidR="005B0D3F" w:rsidRPr="00B43A9A">
        <w:rPr>
          <w:rFonts w:hint="eastAsia"/>
        </w:rPr>
        <w:t>(Meta)</w:t>
      </w:r>
      <w:r w:rsidR="008F6A73" w:rsidRPr="00B43A9A">
        <w:rPr>
          <w:rFonts w:hint="eastAsia"/>
        </w:rPr>
        <w:t>，</w:t>
      </w:r>
      <w:r w:rsidR="006552AF" w:rsidRPr="00B43A9A">
        <w:rPr>
          <w:rFonts w:hint="eastAsia"/>
        </w:rPr>
        <w:t>一、二、三</w:t>
      </w:r>
      <w:r w:rsidR="0010751C" w:rsidRPr="00B43A9A">
        <w:rPr>
          <w:rFonts w:hint="eastAsia"/>
        </w:rPr>
        <w:t>级分类</w:t>
      </w:r>
      <w:r w:rsidR="005B0D3F" w:rsidRPr="00B43A9A">
        <w:rPr>
          <w:rFonts w:hint="eastAsia"/>
        </w:rPr>
        <w:t>(CAT_LV1, CAT_LV2, CAT_LV3)</w:t>
      </w:r>
      <w:r w:rsidR="0010751C" w:rsidRPr="00B43A9A">
        <w:rPr>
          <w:rFonts w:hint="eastAsia"/>
        </w:rPr>
        <w:t>，品牌，产品标题</w:t>
      </w:r>
      <w:r w:rsidR="005B0D3F" w:rsidRPr="00B43A9A">
        <w:rPr>
          <w:rFonts w:hint="eastAsia"/>
        </w:rPr>
        <w:t>(Au</w:t>
      </w:r>
      <w:r w:rsidR="00F84891" w:rsidRPr="00B43A9A">
        <w:rPr>
          <w:rFonts w:hint="eastAsia"/>
        </w:rPr>
        <w:t>c</w:t>
      </w:r>
      <w:r w:rsidR="005B0D3F" w:rsidRPr="00B43A9A">
        <w:rPr>
          <w:rFonts w:hint="eastAsia"/>
        </w:rPr>
        <w:t>t</w:t>
      </w:r>
      <w:r w:rsidR="00F84891" w:rsidRPr="00B43A9A">
        <w:rPr>
          <w:rFonts w:hint="eastAsia"/>
        </w:rPr>
        <w:t>i</w:t>
      </w:r>
      <w:r w:rsidR="005B0D3F" w:rsidRPr="00B43A9A">
        <w:rPr>
          <w:rFonts w:hint="eastAsia"/>
        </w:rPr>
        <w:t>o</w:t>
      </w:r>
      <w:r w:rsidR="00F84891" w:rsidRPr="00B43A9A">
        <w:rPr>
          <w:rFonts w:hint="eastAsia"/>
        </w:rPr>
        <w:t>n</w:t>
      </w:r>
      <w:r w:rsidR="005B0D3F" w:rsidRPr="00B43A9A">
        <w:rPr>
          <w:rFonts w:hint="eastAsia"/>
        </w:rPr>
        <w:t>_title)</w:t>
      </w:r>
      <w:r w:rsidR="0010751C" w:rsidRPr="00B43A9A">
        <w:rPr>
          <w:rFonts w:hint="eastAsia"/>
        </w:rPr>
        <w:t>，详细信息（尺寸，颜色，内存大小等），</w:t>
      </w:r>
      <w:r w:rsidR="00426504" w:rsidRPr="00B43A9A">
        <w:rPr>
          <w:rFonts w:hint="eastAsia"/>
        </w:rPr>
        <w:t>商品单价（</w:t>
      </w:r>
      <w:r w:rsidR="001170B0" w:rsidRPr="00B43A9A">
        <w:rPr>
          <w:rFonts w:hint="eastAsia"/>
        </w:rPr>
        <w:t>P</w:t>
      </w:r>
      <w:r w:rsidR="00426504" w:rsidRPr="00B43A9A">
        <w:rPr>
          <w:rFonts w:hint="eastAsia"/>
        </w:rPr>
        <w:t>rice</w:t>
      </w:r>
      <w:r w:rsidR="00426504" w:rsidRPr="00B43A9A">
        <w:rPr>
          <w:rFonts w:hint="eastAsia"/>
        </w:rPr>
        <w:t>）</w:t>
      </w:r>
      <w:r w:rsidR="00426504" w:rsidRPr="00B43A9A">
        <w:rPr>
          <w:rFonts w:hint="eastAsia"/>
        </w:rPr>
        <w:t>,</w:t>
      </w:r>
      <w:r w:rsidR="00426504" w:rsidRPr="00B43A9A">
        <w:rPr>
          <w:rFonts w:hint="eastAsia"/>
        </w:rPr>
        <w:t>商品所在地点（</w:t>
      </w:r>
      <w:r w:rsidR="001170B0" w:rsidRPr="00B43A9A">
        <w:rPr>
          <w:rFonts w:hint="eastAsia"/>
        </w:rPr>
        <w:t>I</w:t>
      </w:r>
      <w:r w:rsidR="00426504" w:rsidRPr="00B43A9A">
        <w:rPr>
          <w:rFonts w:hint="eastAsia"/>
        </w:rPr>
        <w:t>tem_location</w:t>
      </w:r>
      <w:r w:rsidR="00426504" w:rsidRPr="00B43A9A">
        <w:rPr>
          <w:rFonts w:hint="eastAsia"/>
        </w:rPr>
        <w:t>）。</w:t>
      </w:r>
      <w:r w:rsidR="005D09D7">
        <w:rPr>
          <w:rFonts w:hint="eastAsia"/>
        </w:rPr>
        <w:t xml:space="preserve"> </w:t>
      </w:r>
    </w:p>
    <w:p w:rsidR="008B653E" w:rsidRPr="008B653E" w:rsidRDefault="008B653E" w:rsidP="00585FEE">
      <w:pPr>
        <w:pStyle w:val="9"/>
        <w:rPr>
          <w:rFonts w:ascii="宋体" w:hAnsi="宋体"/>
          <w:color w:val="FF0000"/>
          <w:sz w:val="18"/>
          <w:szCs w:val="18"/>
        </w:rPr>
      </w:pPr>
      <w:bookmarkStart w:id="69" w:name="_Toc420520698"/>
      <w:r w:rsidRPr="00DB415B">
        <w:rPr>
          <w:rFonts w:hint="eastAsia"/>
        </w:rPr>
        <w:t>表</w:t>
      </w:r>
      <w:r>
        <w:rPr>
          <w:rFonts w:hint="eastAsia"/>
        </w:rPr>
        <w:t>4-1</w:t>
      </w:r>
      <w:r w:rsidR="0011640A">
        <w:rPr>
          <w:rFonts w:hint="eastAsia"/>
          <w:lang w:eastAsia="zh-CN"/>
        </w:rPr>
        <w:t xml:space="preserve">  </w:t>
      </w:r>
      <w:r>
        <w:rPr>
          <w:rFonts w:hint="eastAsia"/>
        </w:rPr>
        <w:t>购买信息分类</w:t>
      </w:r>
      <w:r w:rsidR="008E2728">
        <w:rPr>
          <w:rFonts w:hint="eastAsia"/>
          <w:lang w:eastAsia="zh-CN"/>
        </w:rPr>
        <w:t>数据结构</w:t>
      </w:r>
      <w:bookmarkEnd w:id="69"/>
      <w:r w:rsidR="00380AE5">
        <w:rPr>
          <w:rFonts w:hint="eastAsia"/>
        </w:rPr>
        <w:t xml:space="preserve"> </w:t>
      </w:r>
    </w:p>
    <w:tbl>
      <w:tblPr>
        <w:tblW w:w="8946" w:type="dxa"/>
        <w:jc w:val="center"/>
        <w:tblLook w:val="04A0" w:firstRow="1" w:lastRow="0" w:firstColumn="1" w:lastColumn="0" w:noHBand="0" w:noVBand="1"/>
      </w:tblPr>
      <w:tblGrid>
        <w:gridCol w:w="2100"/>
        <w:gridCol w:w="6846"/>
      </w:tblGrid>
      <w:tr w:rsidR="008B653E" w:rsidRPr="001D504F" w:rsidTr="00354F26">
        <w:trPr>
          <w:trHeight w:val="270"/>
          <w:jc w:val="center"/>
        </w:trPr>
        <w:tc>
          <w:tcPr>
            <w:tcW w:w="21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B653E" w:rsidRPr="001D504F" w:rsidRDefault="008B653E" w:rsidP="00361E13">
            <w:pPr>
              <w:pStyle w:val="aff0"/>
            </w:pPr>
            <w:r w:rsidRPr="001D504F">
              <w:rPr>
                <w:rFonts w:hint="eastAsia"/>
              </w:rPr>
              <w:t>信息分类</w:t>
            </w:r>
          </w:p>
        </w:tc>
        <w:tc>
          <w:tcPr>
            <w:tcW w:w="6846" w:type="dxa"/>
            <w:tcBorders>
              <w:top w:val="single" w:sz="4" w:space="0" w:color="auto"/>
              <w:left w:val="nil"/>
              <w:bottom w:val="single" w:sz="4" w:space="0" w:color="auto"/>
              <w:right w:val="single" w:sz="4" w:space="0" w:color="auto"/>
            </w:tcBorders>
            <w:shd w:val="clear" w:color="auto" w:fill="auto"/>
            <w:noWrap/>
            <w:vAlign w:val="center"/>
            <w:hideMark/>
          </w:tcPr>
          <w:p w:rsidR="008B653E" w:rsidRPr="001D504F" w:rsidRDefault="008B653E" w:rsidP="00361E13">
            <w:pPr>
              <w:pStyle w:val="aff0"/>
            </w:pPr>
            <w:r w:rsidRPr="001D504F">
              <w:rPr>
                <w:rFonts w:hint="eastAsia"/>
              </w:rPr>
              <w:t>详细信息</w:t>
            </w:r>
          </w:p>
        </w:tc>
      </w:tr>
      <w:tr w:rsidR="008B653E" w:rsidRPr="008B653E" w:rsidTr="00354F26">
        <w:trPr>
          <w:trHeight w:val="285"/>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rsidR="008B653E" w:rsidRPr="00261C8E" w:rsidRDefault="008B653E" w:rsidP="00261C8E">
            <w:pPr>
              <w:pStyle w:val="aff"/>
            </w:pPr>
            <w:r w:rsidRPr="00261C8E">
              <w:rPr>
                <w:rFonts w:hint="eastAsia"/>
              </w:rPr>
              <w:t>买家个人信息</w:t>
            </w:r>
          </w:p>
        </w:tc>
        <w:tc>
          <w:tcPr>
            <w:tcW w:w="6846" w:type="dxa"/>
            <w:tcBorders>
              <w:top w:val="nil"/>
              <w:left w:val="nil"/>
              <w:bottom w:val="single" w:sz="4" w:space="0" w:color="auto"/>
              <w:right w:val="single" w:sz="4" w:space="0" w:color="auto"/>
            </w:tcBorders>
            <w:shd w:val="clear" w:color="auto" w:fill="auto"/>
            <w:noWrap/>
            <w:vAlign w:val="center"/>
            <w:hideMark/>
          </w:tcPr>
          <w:p w:rsidR="008B653E" w:rsidRPr="00261C8E" w:rsidRDefault="008B653E" w:rsidP="00261C8E">
            <w:pPr>
              <w:pStyle w:val="aff"/>
            </w:pPr>
            <w:r w:rsidRPr="00261C8E">
              <w:rPr>
                <w:rFonts w:hint="eastAsia"/>
              </w:rPr>
              <w:t>买家</w:t>
            </w:r>
            <w:r w:rsidRPr="00261C8E">
              <w:rPr>
                <w:rFonts w:hint="eastAsia"/>
              </w:rPr>
              <w:t>ID</w:t>
            </w:r>
            <w:r w:rsidRPr="00261C8E">
              <w:rPr>
                <w:rFonts w:hint="eastAsia"/>
              </w:rPr>
              <w:t>，用户名，注册时间，国家信息，</w:t>
            </w:r>
            <w:r w:rsidR="005B0D3F" w:rsidRPr="00261C8E">
              <w:rPr>
                <w:rFonts w:hint="eastAsia"/>
              </w:rPr>
              <w:t>E-MAIL,PHONE</w:t>
            </w:r>
            <w:r w:rsidR="005B0D3F" w:rsidRPr="00261C8E">
              <w:rPr>
                <w:rFonts w:hint="eastAsia"/>
              </w:rPr>
              <w:t>、</w:t>
            </w:r>
            <w:r w:rsidRPr="00261C8E">
              <w:rPr>
                <w:rFonts w:hint="eastAsia"/>
              </w:rPr>
              <w:t>邮寄地址等；</w:t>
            </w:r>
          </w:p>
        </w:tc>
      </w:tr>
      <w:tr w:rsidR="008B653E" w:rsidRPr="008B653E" w:rsidTr="00354F26">
        <w:trPr>
          <w:trHeight w:val="285"/>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rsidR="008B653E" w:rsidRPr="00261C8E" w:rsidRDefault="008B653E" w:rsidP="00261C8E">
            <w:pPr>
              <w:pStyle w:val="aff"/>
            </w:pPr>
            <w:r w:rsidRPr="00261C8E">
              <w:rPr>
                <w:rFonts w:hint="eastAsia"/>
              </w:rPr>
              <w:t>卖家个人信息</w:t>
            </w:r>
          </w:p>
        </w:tc>
        <w:tc>
          <w:tcPr>
            <w:tcW w:w="6846" w:type="dxa"/>
            <w:tcBorders>
              <w:top w:val="nil"/>
              <w:left w:val="nil"/>
              <w:bottom w:val="single" w:sz="4" w:space="0" w:color="auto"/>
              <w:right w:val="single" w:sz="4" w:space="0" w:color="auto"/>
            </w:tcBorders>
            <w:shd w:val="clear" w:color="auto" w:fill="auto"/>
            <w:noWrap/>
            <w:vAlign w:val="center"/>
            <w:hideMark/>
          </w:tcPr>
          <w:p w:rsidR="008B653E" w:rsidRPr="00261C8E" w:rsidRDefault="008B653E" w:rsidP="00261C8E">
            <w:pPr>
              <w:pStyle w:val="aff"/>
            </w:pPr>
            <w:r w:rsidRPr="00261C8E">
              <w:rPr>
                <w:rFonts w:hint="eastAsia"/>
              </w:rPr>
              <w:t>卖家</w:t>
            </w:r>
            <w:r w:rsidRPr="00261C8E">
              <w:rPr>
                <w:rFonts w:hint="eastAsia"/>
              </w:rPr>
              <w:t>ID</w:t>
            </w:r>
            <w:r w:rsidR="00380AE5" w:rsidRPr="00261C8E">
              <w:rPr>
                <w:rFonts w:hint="eastAsia"/>
              </w:rPr>
              <w:t>，卖家店铺名称，卖家信</w:t>
            </w:r>
            <w:r w:rsidRPr="00261C8E">
              <w:rPr>
                <w:rFonts w:hint="eastAsia"/>
              </w:rPr>
              <w:t>用评价分数，卖家的商品总数等</w:t>
            </w:r>
          </w:p>
        </w:tc>
      </w:tr>
      <w:tr w:rsidR="008B653E" w:rsidRPr="008B653E" w:rsidTr="00354F26">
        <w:trPr>
          <w:trHeight w:val="270"/>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rsidR="008B653E" w:rsidRPr="00261C8E" w:rsidRDefault="008B653E" w:rsidP="00261C8E">
            <w:pPr>
              <w:pStyle w:val="aff"/>
            </w:pPr>
            <w:r w:rsidRPr="00261C8E">
              <w:rPr>
                <w:rFonts w:hint="eastAsia"/>
              </w:rPr>
              <w:t>详细交易信息</w:t>
            </w:r>
          </w:p>
        </w:tc>
        <w:tc>
          <w:tcPr>
            <w:tcW w:w="6846" w:type="dxa"/>
            <w:tcBorders>
              <w:top w:val="nil"/>
              <w:left w:val="nil"/>
              <w:bottom w:val="single" w:sz="4" w:space="0" w:color="auto"/>
              <w:right w:val="single" w:sz="4" w:space="0" w:color="auto"/>
            </w:tcBorders>
            <w:shd w:val="clear" w:color="auto" w:fill="auto"/>
            <w:noWrap/>
            <w:vAlign w:val="center"/>
            <w:hideMark/>
          </w:tcPr>
          <w:p w:rsidR="008B653E" w:rsidRPr="00261C8E" w:rsidRDefault="00380AE5" w:rsidP="00261C8E">
            <w:pPr>
              <w:pStyle w:val="aff"/>
            </w:pPr>
            <w:r w:rsidRPr="00261C8E">
              <w:rPr>
                <w:rFonts w:hint="eastAsia"/>
              </w:rPr>
              <w:t>交易</w:t>
            </w:r>
            <w:r w:rsidRPr="00261C8E">
              <w:rPr>
                <w:rFonts w:hint="eastAsia"/>
              </w:rPr>
              <w:t>ID</w:t>
            </w:r>
            <w:r w:rsidR="008B653E" w:rsidRPr="00261C8E">
              <w:rPr>
                <w:rFonts w:hint="eastAsia"/>
              </w:rPr>
              <w:t>，</w:t>
            </w:r>
            <w:r w:rsidR="0025142C" w:rsidRPr="00261C8E">
              <w:rPr>
                <w:rFonts w:hint="eastAsia"/>
              </w:rPr>
              <w:t>交易</w:t>
            </w:r>
            <w:r w:rsidR="00A54855" w:rsidRPr="00261C8E">
              <w:rPr>
                <w:rFonts w:hint="eastAsia"/>
              </w:rPr>
              <w:t>网站（</w:t>
            </w:r>
            <w:r w:rsidR="00A54855" w:rsidRPr="00261C8E">
              <w:rPr>
                <w:rFonts w:hint="eastAsia"/>
              </w:rPr>
              <w:t>US,UK,AU..</w:t>
            </w:r>
            <w:r w:rsidR="00A54855" w:rsidRPr="00261C8E">
              <w:rPr>
                <w:rFonts w:hint="eastAsia"/>
              </w:rPr>
              <w:t>）</w:t>
            </w:r>
            <w:r w:rsidR="0025142C" w:rsidRPr="00261C8E">
              <w:rPr>
                <w:rFonts w:hint="eastAsia"/>
              </w:rPr>
              <w:t>，</w:t>
            </w:r>
            <w:r w:rsidR="008B653E" w:rsidRPr="00261C8E">
              <w:rPr>
                <w:rFonts w:hint="eastAsia"/>
              </w:rPr>
              <w:t>交易时间，交易金额，交易数量；</w:t>
            </w:r>
          </w:p>
        </w:tc>
      </w:tr>
      <w:tr w:rsidR="008B653E" w:rsidRPr="008B653E" w:rsidTr="00354F26">
        <w:trPr>
          <w:trHeight w:val="540"/>
          <w:jc w:val="center"/>
        </w:trPr>
        <w:tc>
          <w:tcPr>
            <w:tcW w:w="2100" w:type="dxa"/>
            <w:tcBorders>
              <w:top w:val="nil"/>
              <w:left w:val="single" w:sz="4" w:space="0" w:color="auto"/>
              <w:bottom w:val="single" w:sz="4" w:space="0" w:color="auto"/>
              <w:right w:val="single" w:sz="4" w:space="0" w:color="auto"/>
            </w:tcBorders>
            <w:shd w:val="clear" w:color="auto" w:fill="auto"/>
            <w:noWrap/>
            <w:vAlign w:val="center"/>
            <w:hideMark/>
          </w:tcPr>
          <w:p w:rsidR="008B653E" w:rsidRPr="00261C8E" w:rsidRDefault="008B653E" w:rsidP="00261C8E">
            <w:pPr>
              <w:pStyle w:val="aff"/>
            </w:pPr>
            <w:r w:rsidRPr="00261C8E">
              <w:rPr>
                <w:rFonts w:hint="eastAsia"/>
              </w:rPr>
              <w:t>购买产品信息</w:t>
            </w:r>
          </w:p>
        </w:tc>
        <w:tc>
          <w:tcPr>
            <w:tcW w:w="6846" w:type="dxa"/>
            <w:tcBorders>
              <w:top w:val="nil"/>
              <w:left w:val="nil"/>
              <w:bottom w:val="single" w:sz="4" w:space="0" w:color="auto"/>
              <w:right w:val="single" w:sz="4" w:space="0" w:color="auto"/>
            </w:tcBorders>
            <w:shd w:val="clear" w:color="auto" w:fill="auto"/>
            <w:vAlign w:val="center"/>
            <w:hideMark/>
          </w:tcPr>
          <w:p w:rsidR="008B653E" w:rsidRPr="00261C8E" w:rsidRDefault="008B653E" w:rsidP="00261C8E">
            <w:pPr>
              <w:pStyle w:val="aff"/>
            </w:pPr>
            <w:r w:rsidRPr="00261C8E">
              <w:rPr>
                <w:rFonts w:hint="eastAsia"/>
              </w:rPr>
              <w:t>产品</w:t>
            </w:r>
            <w:r w:rsidRPr="00261C8E">
              <w:rPr>
                <w:rFonts w:hint="eastAsia"/>
              </w:rPr>
              <w:t>ID</w:t>
            </w:r>
            <w:r w:rsidRPr="00261C8E">
              <w:rPr>
                <w:rFonts w:hint="eastAsia"/>
              </w:rPr>
              <w:t>，</w:t>
            </w:r>
            <w:r w:rsidR="0025142C" w:rsidRPr="00261C8E">
              <w:rPr>
                <w:rFonts w:hint="eastAsia"/>
              </w:rPr>
              <w:t>产品所属国家，</w:t>
            </w:r>
            <w:r w:rsidR="00380AE5" w:rsidRPr="00261C8E">
              <w:rPr>
                <w:rFonts w:hint="eastAsia"/>
              </w:rPr>
              <w:t>Category</w:t>
            </w:r>
            <w:r w:rsidR="00380AE5" w:rsidRPr="00261C8E">
              <w:rPr>
                <w:rFonts w:hint="eastAsia"/>
              </w:rPr>
              <w:t>，</w:t>
            </w:r>
            <w:r w:rsidR="00380AE5" w:rsidRPr="00261C8E">
              <w:rPr>
                <w:rFonts w:hint="eastAsia"/>
              </w:rPr>
              <w:t>Meta</w:t>
            </w:r>
            <w:r w:rsidR="00380AE5" w:rsidRPr="00261C8E">
              <w:rPr>
                <w:rFonts w:hint="eastAsia"/>
              </w:rPr>
              <w:t>，</w:t>
            </w:r>
            <w:r w:rsidR="00380AE5" w:rsidRPr="00261C8E">
              <w:rPr>
                <w:rFonts w:hint="eastAsia"/>
              </w:rPr>
              <w:t>LV1_CAT</w:t>
            </w:r>
            <w:r w:rsidR="00380AE5" w:rsidRPr="00261C8E">
              <w:rPr>
                <w:rFonts w:hint="eastAsia"/>
              </w:rPr>
              <w:t>、</w:t>
            </w:r>
            <w:r w:rsidR="00380AE5" w:rsidRPr="00261C8E">
              <w:rPr>
                <w:rFonts w:hint="eastAsia"/>
              </w:rPr>
              <w:t>LV2_CAT,LV3_CAT(</w:t>
            </w:r>
            <w:r w:rsidRPr="00261C8E">
              <w:rPr>
                <w:rFonts w:hint="eastAsia"/>
              </w:rPr>
              <w:t>分类</w:t>
            </w:r>
            <w:r w:rsidR="00380AE5" w:rsidRPr="00261C8E">
              <w:rPr>
                <w:rFonts w:hint="eastAsia"/>
              </w:rPr>
              <w:t>)</w:t>
            </w:r>
            <w:r w:rsidRPr="00261C8E">
              <w:rPr>
                <w:rFonts w:hint="eastAsia"/>
              </w:rPr>
              <w:t>，</w:t>
            </w:r>
            <w:r w:rsidR="00380AE5" w:rsidRPr="00261C8E">
              <w:rPr>
                <w:rFonts w:hint="eastAsia"/>
              </w:rPr>
              <w:t>Brand</w:t>
            </w:r>
            <w:r w:rsidRPr="00261C8E">
              <w:rPr>
                <w:rFonts w:hint="eastAsia"/>
              </w:rPr>
              <w:t>，产品标题，详细信息，交易金额，交易数量</w:t>
            </w:r>
          </w:p>
        </w:tc>
      </w:tr>
    </w:tbl>
    <w:p w:rsidR="00714BB0" w:rsidRPr="004B3BB3" w:rsidRDefault="00714BB0" w:rsidP="000E5EB0">
      <w:pPr>
        <w:ind w:firstLineChars="0" w:firstLine="0"/>
      </w:pPr>
    </w:p>
    <w:p w:rsidR="00A54855" w:rsidRDefault="00A54855" w:rsidP="00B43A9A">
      <w:pPr>
        <w:ind w:firstLine="480"/>
      </w:pPr>
      <w:r>
        <w:rPr>
          <w:rFonts w:hint="eastAsia"/>
        </w:rPr>
        <w:t>基于上述基础信息</w:t>
      </w:r>
      <w:r w:rsidR="00FA7922">
        <w:rPr>
          <w:rFonts w:hint="eastAsia"/>
        </w:rPr>
        <w:t>对消费者购买信息进行</w:t>
      </w:r>
      <w:r w:rsidR="005D09D7">
        <w:rPr>
          <w:rFonts w:hint="eastAsia"/>
        </w:rPr>
        <w:t>多角度，</w:t>
      </w:r>
      <w:r w:rsidR="00FA7922">
        <w:rPr>
          <w:rFonts w:hint="eastAsia"/>
        </w:rPr>
        <w:t>全方位的查看</w:t>
      </w:r>
      <w:r>
        <w:rPr>
          <w:rFonts w:hint="eastAsia"/>
        </w:rPr>
        <w:t>，包括：</w:t>
      </w:r>
    </w:p>
    <w:p w:rsidR="00A54855" w:rsidRDefault="000E5EB0" w:rsidP="00B43A9A">
      <w:pPr>
        <w:ind w:firstLine="480"/>
      </w:pPr>
      <w:r>
        <w:rPr>
          <w:rFonts w:hint="eastAsia"/>
        </w:rPr>
        <w:lastRenderedPageBreak/>
        <w:t>(1)</w:t>
      </w:r>
      <w:r w:rsidR="00A54855">
        <w:rPr>
          <w:rFonts w:hint="eastAsia"/>
        </w:rPr>
        <w:t>基于产品类别</w:t>
      </w:r>
      <w:r w:rsidR="00A54855">
        <w:rPr>
          <w:rFonts w:hint="eastAsia"/>
        </w:rPr>
        <w:t>Category</w:t>
      </w:r>
      <w:r w:rsidR="00A54855">
        <w:rPr>
          <w:rFonts w:hint="eastAsia"/>
        </w:rPr>
        <w:t>，</w:t>
      </w:r>
      <w:r w:rsidR="00A54855">
        <w:rPr>
          <w:rFonts w:hint="eastAsia"/>
        </w:rPr>
        <w:t>Meta</w:t>
      </w:r>
      <w:r w:rsidR="00A54855">
        <w:rPr>
          <w:rFonts w:hint="eastAsia"/>
        </w:rPr>
        <w:t>，</w:t>
      </w:r>
      <w:r w:rsidR="00A54855">
        <w:rPr>
          <w:rFonts w:hint="eastAsia"/>
        </w:rPr>
        <w:t>LV1_CAT</w:t>
      </w:r>
      <w:r w:rsidR="00A54855">
        <w:rPr>
          <w:rFonts w:hint="eastAsia"/>
        </w:rPr>
        <w:t>，</w:t>
      </w:r>
      <w:r w:rsidR="00A54855">
        <w:rPr>
          <w:rFonts w:hint="eastAsia"/>
        </w:rPr>
        <w:t>LV2_CAT</w:t>
      </w:r>
      <w:r w:rsidR="00A54855">
        <w:rPr>
          <w:rFonts w:hint="eastAsia"/>
        </w:rPr>
        <w:t>，</w:t>
      </w:r>
      <w:r w:rsidR="00A54855">
        <w:rPr>
          <w:rFonts w:hint="eastAsia"/>
        </w:rPr>
        <w:t>BRAND</w:t>
      </w:r>
      <w:r w:rsidR="000E1506">
        <w:rPr>
          <w:rFonts w:hint="eastAsia"/>
        </w:rPr>
        <w:t>；</w:t>
      </w:r>
    </w:p>
    <w:p w:rsidR="00A54855" w:rsidRDefault="000E5EB0" w:rsidP="00B43A9A">
      <w:pPr>
        <w:ind w:firstLine="480"/>
      </w:pPr>
      <w:r>
        <w:rPr>
          <w:rFonts w:hint="eastAsia"/>
        </w:rPr>
        <w:t>(2)</w:t>
      </w:r>
      <w:r>
        <w:rPr>
          <w:rFonts w:hint="eastAsia"/>
        </w:rPr>
        <w:t>基于产品所在网站，</w:t>
      </w:r>
      <w:r w:rsidR="00BF4170">
        <w:rPr>
          <w:rFonts w:hint="eastAsia"/>
        </w:rPr>
        <w:t>查看消费者在美国、英国、日本、</w:t>
      </w:r>
      <w:r w:rsidR="00A54855">
        <w:rPr>
          <w:rFonts w:hint="eastAsia"/>
        </w:rPr>
        <w:t>澳大利亚</w:t>
      </w:r>
      <w:r>
        <w:rPr>
          <w:rFonts w:hint="eastAsia"/>
        </w:rPr>
        <w:t>站购买记录</w:t>
      </w:r>
      <w:r w:rsidR="000E1506">
        <w:rPr>
          <w:rFonts w:hint="eastAsia"/>
        </w:rPr>
        <w:t>；</w:t>
      </w:r>
    </w:p>
    <w:p w:rsidR="002109A8" w:rsidRDefault="000E5EB0" w:rsidP="00B43A9A">
      <w:pPr>
        <w:ind w:firstLine="480"/>
      </w:pPr>
      <w:r>
        <w:rPr>
          <w:rFonts w:hint="eastAsia"/>
        </w:rPr>
        <w:t>(3)</w:t>
      </w:r>
      <w:r w:rsidR="00981BF4">
        <w:rPr>
          <w:rFonts w:hint="eastAsia"/>
        </w:rPr>
        <w:t>基于时间维度：消</w:t>
      </w:r>
      <w:r w:rsidR="00BF4170">
        <w:rPr>
          <w:rFonts w:hint="eastAsia"/>
        </w:rPr>
        <w:t>费者在各个季节、</w:t>
      </w:r>
      <w:r w:rsidR="002109A8">
        <w:rPr>
          <w:rFonts w:hint="eastAsia"/>
        </w:rPr>
        <w:t>月份</w:t>
      </w:r>
      <w:r w:rsidR="00BF4170">
        <w:rPr>
          <w:rFonts w:hint="eastAsia"/>
        </w:rPr>
        <w:t>、</w:t>
      </w:r>
      <w:r w:rsidR="00981BF4">
        <w:rPr>
          <w:rFonts w:hint="eastAsia"/>
        </w:rPr>
        <w:t>重要节日等</w:t>
      </w:r>
      <w:r w:rsidR="00D520B6">
        <w:rPr>
          <w:rFonts w:hint="eastAsia"/>
        </w:rPr>
        <w:t>分别倾向于</w:t>
      </w:r>
      <w:r w:rsidR="00981BF4">
        <w:rPr>
          <w:rFonts w:hint="eastAsia"/>
        </w:rPr>
        <w:t>购买</w:t>
      </w:r>
      <w:r w:rsidR="002109A8">
        <w:rPr>
          <w:rFonts w:hint="eastAsia"/>
        </w:rPr>
        <w:t>什么</w:t>
      </w:r>
      <w:r w:rsidR="008B1A7A">
        <w:rPr>
          <w:rFonts w:hint="eastAsia"/>
        </w:rPr>
        <w:t>；</w:t>
      </w:r>
    </w:p>
    <w:p w:rsidR="00273158" w:rsidRPr="00273158" w:rsidRDefault="00273158" w:rsidP="00273158">
      <w:pPr>
        <w:ind w:firstLine="480"/>
      </w:pPr>
      <w:r>
        <w:rPr>
          <w:rFonts w:hint="eastAsia"/>
        </w:rPr>
        <w:t>(4)</w:t>
      </w:r>
      <w:r>
        <w:rPr>
          <w:rFonts w:hint="eastAsia"/>
        </w:rPr>
        <w:t>基于海淘流程维度：转运热销商品，直邮热销商品，</w:t>
      </w:r>
      <w:r w:rsidR="007F1017">
        <w:rPr>
          <w:rFonts w:hint="eastAsia"/>
        </w:rPr>
        <w:t>“</w:t>
      </w:r>
      <w:r>
        <w:rPr>
          <w:rFonts w:hint="eastAsia"/>
        </w:rPr>
        <w:t>银联卡</w:t>
      </w:r>
      <w:r w:rsidR="007F1017">
        <w:rPr>
          <w:rFonts w:hint="eastAsia"/>
        </w:rPr>
        <w:t>”</w:t>
      </w:r>
      <w:r>
        <w:rPr>
          <w:rFonts w:hint="eastAsia"/>
        </w:rPr>
        <w:t>热销商品等。</w:t>
      </w:r>
      <w:r w:rsidRPr="00273158">
        <w:t xml:space="preserve"> </w:t>
      </w:r>
    </w:p>
    <w:p w:rsidR="00915819" w:rsidRDefault="001A42B9" w:rsidP="00B43A9A">
      <w:pPr>
        <w:ind w:firstLine="480"/>
      </w:pPr>
      <w:r>
        <w:rPr>
          <w:rFonts w:hint="eastAsia"/>
        </w:rPr>
        <w:t>对全部购买信息进行数据挖掘分析；</w:t>
      </w:r>
      <w:r w:rsidR="00203E59">
        <w:rPr>
          <w:rFonts w:hint="eastAsia"/>
        </w:rPr>
        <w:t>通过对购买商品的时间维度：精确到月与周</w:t>
      </w:r>
      <w:r w:rsidR="00E3047F">
        <w:rPr>
          <w:rFonts w:hint="eastAsia"/>
        </w:rPr>
        <w:t>，星期</w:t>
      </w:r>
      <w:r w:rsidR="0093114E">
        <w:rPr>
          <w:rFonts w:hint="eastAsia"/>
        </w:rPr>
        <w:t>，时间点</w:t>
      </w:r>
      <w:r w:rsidR="00203E59">
        <w:rPr>
          <w:rFonts w:hint="eastAsia"/>
        </w:rPr>
        <w:t>；品类信息：各个维度的类别，品牌，品名。基于上述维度，获取中国消费者购买的</w:t>
      </w:r>
      <w:r w:rsidR="00203E59">
        <w:rPr>
          <w:rFonts w:hint="eastAsia"/>
        </w:rPr>
        <w:t>TOP</w:t>
      </w:r>
      <w:r w:rsidR="00203E59">
        <w:rPr>
          <w:rFonts w:hint="eastAsia"/>
        </w:rPr>
        <w:t>产品信息。</w:t>
      </w:r>
      <w:r w:rsidR="00915819">
        <w:rPr>
          <w:rFonts w:hint="eastAsia"/>
        </w:rPr>
        <w:t>本章采用</w:t>
      </w:r>
      <w:r w:rsidR="00A82178">
        <w:rPr>
          <w:rFonts w:hint="eastAsia"/>
        </w:rPr>
        <w:t>结构化查询语言</w:t>
      </w:r>
      <w:r w:rsidR="00915819">
        <w:rPr>
          <w:rFonts w:hint="eastAsia"/>
        </w:rPr>
        <w:t>SQL</w:t>
      </w:r>
      <w:r w:rsidR="00915819">
        <w:rPr>
          <w:rFonts w:hint="eastAsia"/>
        </w:rPr>
        <w:t>于数据仓库</w:t>
      </w:r>
      <w:r w:rsidR="002F61E2">
        <w:rPr>
          <w:rFonts w:hint="eastAsia"/>
        </w:rPr>
        <w:t>TERADATA</w:t>
      </w:r>
      <w:r w:rsidR="00915819">
        <w:rPr>
          <w:rFonts w:hint="eastAsia"/>
        </w:rPr>
        <w:t>，基于“海淘”这样跨境交易购买全部流程</w:t>
      </w:r>
      <w:r w:rsidR="00CE40BF">
        <w:rPr>
          <w:rFonts w:hint="eastAsia"/>
        </w:rPr>
        <w:t>按照分析逻辑进行数据挖掘建模，</w:t>
      </w:r>
      <w:r w:rsidR="00F3248B">
        <w:rPr>
          <w:rFonts w:hint="eastAsia"/>
        </w:rPr>
        <w:t>最终获得</w:t>
      </w:r>
      <w:r w:rsidR="00657206">
        <w:rPr>
          <w:rFonts w:hint="eastAsia"/>
        </w:rPr>
        <w:t>所需</w:t>
      </w:r>
      <w:r w:rsidR="003378E0">
        <w:rPr>
          <w:rFonts w:hint="eastAsia"/>
        </w:rPr>
        <w:t>热销产品</w:t>
      </w:r>
      <w:r w:rsidR="00F3248B">
        <w:rPr>
          <w:rFonts w:hint="eastAsia"/>
        </w:rPr>
        <w:t>信息</w:t>
      </w:r>
      <w:r w:rsidR="00915819">
        <w:rPr>
          <w:rFonts w:hint="eastAsia"/>
        </w:rPr>
        <w:t>。</w:t>
      </w:r>
    </w:p>
    <w:p w:rsidR="00DD445D" w:rsidRDefault="00203E59" w:rsidP="00B43A9A">
      <w:pPr>
        <w:ind w:firstLine="480"/>
      </w:pPr>
      <w:r>
        <w:rPr>
          <w:rFonts w:hint="eastAsia"/>
        </w:rPr>
        <w:t>最后，“海淘”中文页面</w:t>
      </w:r>
      <w:r w:rsidR="00370D1A">
        <w:rPr>
          <w:rFonts w:hint="eastAsia"/>
        </w:rPr>
        <w:t>运营中</w:t>
      </w:r>
      <w:r>
        <w:rPr>
          <w:rFonts w:hint="eastAsia"/>
        </w:rPr>
        <w:t>，对于“海淘”页面展示商品进行筛选；</w:t>
      </w:r>
      <w:r w:rsidR="00CF5BEF">
        <w:rPr>
          <w:rFonts w:hint="eastAsia"/>
        </w:rPr>
        <w:t>此处考虑如下：中文页面上线之前与中文页面上线之后有所不同；上线之前需要对北美站点全部</w:t>
      </w:r>
      <w:r w:rsidR="00370D1A">
        <w:rPr>
          <w:rFonts w:hint="eastAsia"/>
        </w:rPr>
        <w:t>中国消费者购买</w:t>
      </w:r>
      <w:r w:rsidR="00CF5BEF">
        <w:rPr>
          <w:rFonts w:hint="eastAsia"/>
        </w:rPr>
        <w:t>信息进行获</w:t>
      </w:r>
      <w:r w:rsidR="00A82178">
        <w:rPr>
          <w:rFonts w:hint="eastAsia"/>
        </w:rPr>
        <w:t>取分析即可；上线之后，除了完成上述步骤之外，还需要对中文页面已经展示</w:t>
      </w:r>
      <w:r w:rsidR="00CF5BEF">
        <w:rPr>
          <w:rFonts w:hint="eastAsia"/>
        </w:rPr>
        <w:t>的信息进行分析，对正在展示的商品取得的销售成果进行判断，检测该商品是否继续用做“海淘”热销产品。</w:t>
      </w:r>
    </w:p>
    <w:p w:rsidR="00FF3727" w:rsidRDefault="00A82178" w:rsidP="00B43A9A">
      <w:pPr>
        <w:ind w:firstLine="480"/>
      </w:pPr>
      <w:r>
        <w:rPr>
          <w:rFonts w:hint="eastAsia"/>
        </w:rPr>
        <w:t>中文页面产品筛选</w:t>
      </w:r>
      <w:r w:rsidR="00FC32C6">
        <w:rPr>
          <w:rFonts w:hint="eastAsia"/>
        </w:rPr>
        <w:t>主要思路如下：对该商品的点击</w:t>
      </w:r>
      <w:r w:rsidR="005D5874">
        <w:rPr>
          <w:rFonts w:hint="eastAsia"/>
        </w:rPr>
        <w:t>量</w:t>
      </w:r>
      <w:r w:rsidR="00FC32C6">
        <w:rPr>
          <w:rFonts w:hint="eastAsia"/>
        </w:rPr>
        <w:t>，转化率，以及带来的销售</w:t>
      </w:r>
      <w:r w:rsidR="005D5874">
        <w:rPr>
          <w:rFonts w:hint="eastAsia"/>
        </w:rPr>
        <w:t>额</w:t>
      </w:r>
      <w:r w:rsidR="00FF3727">
        <w:rPr>
          <w:rFonts w:hint="eastAsia"/>
        </w:rPr>
        <w:t>，销售数量，新卖家数量，等维度</w:t>
      </w:r>
      <w:r w:rsidR="00FC32C6">
        <w:rPr>
          <w:rFonts w:hint="eastAsia"/>
        </w:rPr>
        <w:t>进行</w:t>
      </w:r>
      <w:r w:rsidR="0021192C">
        <w:rPr>
          <w:rFonts w:hint="eastAsia"/>
        </w:rPr>
        <w:t>检测，</w:t>
      </w:r>
      <w:r w:rsidR="005D5874">
        <w:rPr>
          <w:rFonts w:hint="eastAsia"/>
        </w:rPr>
        <w:t>如果不达标则考虑后续过程中不再将该商品加入到其中了。同时中文页面启动以后，</w:t>
      </w:r>
      <w:r w:rsidR="005D5874">
        <w:rPr>
          <w:rFonts w:hint="eastAsia"/>
        </w:rPr>
        <w:t>E</w:t>
      </w:r>
      <w:r w:rsidR="00497F3D">
        <w:rPr>
          <w:rFonts w:hint="eastAsia"/>
        </w:rPr>
        <w:t>公司与中国合作伙伴合作，包括通过对各个搜索</w:t>
      </w:r>
      <w:r w:rsidR="005D5874">
        <w:rPr>
          <w:rFonts w:hint="eastAsia"/>
        </w:rPr>
        <w:t>引擎投放关键词广告的</w:t>
      </w:r>
      <w:r w:rsidR="005D5874">
        <w:rPr>
          <w:rFonts w:hint="eastAsia"/>
        </w:rPr>
        <w:t>LINKTECH</w:t>
      </w:r>
      <w:r w:rsidR="005D5874">
        <w:rPr>
          <w:rFonts w:hint="eastAsia"/>
        </w:rPr>
        <w:t>，</w:t>
      </w:r>
      <w:r w:rsidR="005D5874">
        <w:rPr>
          <w:rFonts w:hint="eastAsia"/>
        </w:rPr>
        <w:t>SEM</w:t>
      </w:r>
      <w:r>
        <w:rPr>
          <w:rFonts w:hint="eastAsia"/>
        </w:rPr>
        <w:t>（百度广告投放）</w:t>
      </w:r>
      <w:r w:rsidR="005D5874">
        <w:rPr>
          <w:rFonts w:hint="eastAsia"/>
        </w:rPr>
        <w:t>，以及返利网</w:t>
      </w:r>
      <w:r w:rsidR="005D5874">
        <w:rPr>
          <w:rFonts w:hint="eastAsia"/>
        </w:rPr>
        <w:t>Rebatesme</w:t>
      </w:r>
      <w:r w:rsidR="005D5874">
        <w:rPr>
          <w:rFonts w:hint="eastAsia"/>
        </w:rPr>
        <w:t>，</w:t>
      </w:r>
      <w:r w:rsidR="005D5874">
        <w:rPr>
          <w:rFonts w:hint="eastAsia"/>
        </w:rPr>
        <w:t>SMZDM</w:t>
      </w:r>
      <w:r>
        <w:rPr>
          <w:rFonts w:hint="eastAsia"/>
        </w:rPr>
        <w:t>，</w:t>
      </w:r>
      <w:r w:rsidR="00601770">
        <w:rPr>
          <w:rFonts w:hint="eastAsia"/>
        </w:rPr>
        <w:t>社交网络</w:t>
      </w:r>
      <w:r>
        <w:rPr>
          <w:rFonts w:hint="eastAsia"/>
        </w:rPr>
        <w:t>SNS</w:t>
      </w:r>
      <w:r w:rsidR="00593B70">
        <w:rPr>
          <w:rFonts w:hint="eastAsia"/>
        </w:rPr>
        <w:t>等途径进行热销产品推销，</w:t>
      </w:r>
      <w:r w:rsidR="003E614F">
        <w:rPr>
          <w:rFonts w:hint="eastAsia"/>
        </w:rPr>
        <w:t>对于上述关键词带来的销售量，转化率进行检测，转化率</w:t>
      </w:r>
      <w:r w:rsidR="00F84F9A">
        <w:rPr>
          <w:rFonts w:hint="eastAsia"/>
        </w:rPr>
        <w:t>较低的关键词便不再进行关键词投放。</w:t>
      </w:r>
      <w:r w:rsidR="003E614F">
        <w:rPr>
          <w:rFonts w:hint="eastAsia"/>
        </w:rPr>
        <w:t>同时带来</w:t>
      </w:r>
      <w:r>
        <w:rPr>
          <w:rFonts w:hint="eastAsia"/>
        </w:rPr>
        <w:t>交易量较少的商品选择取消其展示的资格。</w:t>
      </w:r>
    </w:p>
    <w:p w:rsidR="002914E6" w:rsidRDefault="005931E6" w:rsidP="001641F0">
      <w:pPr>
        <w:pStyle w:val="3"/>
      </w:pPr>
      <w:bookmarkStart w:id="70" w:name="_Toc420520438"/>
      <w:r>
        <w:rPr>
          <w:rFonts w:hint="eastAsia"/>
        </w:rPr>
        <w:t>4.1</w:t>
      </w:r>
      <w:r w:rsidR="002914E6">
        <w:rPr>
          <w:rFonts w:hint="eastAsia"/>
        </w:rPr>
        <w:t>.</w:t>
      </w:r>
      <w:r w:rsidR="00B814D4">
        <w:rPr>
          <w:rFonts w:hint="eastAsia"/>
        </w:rPr>
        <w:t>4</w:t>
      </w:r>
      <w:r w:rsidR="00006117">
        <w:rPr>
          <w:rFonts w:hint="eastAsia"/>
        </w:rPr>
        <w:t xml:space="preserve">  </w:t>
      </w:r>
      <w:r w:rsidR="002914E6">
        <w:rPr>
          <w:rFonts w:hint="eastAsia"/>
        </w:rPr>
        <w:t>模型代码设计</w:t>
      </w:r>
      <w:bookmarkEnd w:id="70"/>
    </w:p>
    <w:p w:rsidR="002914E6" w:rsidRDefault="005E1248" w:rsidP="00B43A9A">
      <w:pPr>
        <w:ind w:firstLine="480"/>
      </w:pPr>
      <w:r>
        <w:rPr>
          <w:rFonts w:hint="eastAsia"/>
        </w:rPr>
        <w:t>本节</w:t>
      </w:r>
      <w:r w:rsidR="002914E6">
        <w:rPr>
          <w:rFonts w:hint="eastAsia"/>
        </w:rPr>
        <w:t>基于</w:t>
      </w:r>
      <w:r w:rsidR="002F61E2">
        <w:rPr>
          <w:rFonts w:hint="eastAsia"/>
        </w:rPr>
        <w:t>TERADATA</w:t>
      </w:r>
      <w:r w:rsidR="002914E6">
        <w:rPr>
          <w:rFonts w:hint="eastAsia"/>
        </w:rPr>
        <w:t>，采用的语言为</w:t>
      </w:r>
      <w:r w:rsidR="002914E6">
        <w:rPr>
          <w:rFonts w:hint="eastAsia"/>
        </w:rPr>
        <w:t>SQL</w:t>
      </w:r>
      <w:r>
        <w:rPr>
          <w:rFonts w:hint="eastAsia"/>
        </w:rPr>
        <w:t>，</w:t>
      </w:r>
      <w:r w:rsidR="002914E6">
        <w:rPr>
          <w:rFonts w:hint="eastAsia"/>
        </w:rPr>
        <w:t>详述了代码逻辑。首先：基于“海淘”流程获得全部中国消费者信息：</w:t>
      </w:r>
      <w:r>
        <w:rPr>
          <w:rFonts w:hint="eastAsia"/>
        </w:rPr>
        <w:t>基于甄别中国消费者的方法进行代码设计。</w:t>
      </w:r>
      <w:r w:rsidR="009C7991">
        <w:rPr>
          <w:rFonts w:hint="eastAsia"/>
        </w:rPr>
        <w:t>如</w:t>
      </w:r>
      <w:r w:rsidR="004B26F2">
        <w:rPr>
          <w:rFonts w:hint="eastAsia"/>
        </w:rPr>
        <w:t>下</w:t>
      </w:r>
      <w:r w:rsidR="009C7991">
        <w:rPr>
          <w:rFonts w:hint="eastAsia"/>
        </w:rPr>
        <w:t>图</w:t>
      </w:r>
      <w:r w:rsidR="009C7991">
        <w:rPr>
          <w:rFonts w:hint="eastAsia"/>
        </w:rPr>
        <w:t>4.6</w:t>
      </w:r>
      <w:r w:rsidR="009C7991">
        <w:rPr>
          <w:rFonts w:hint="eastAsia"/>
        </w:rPr>
        <w:t>种左半部分关于中国消费者信息的甄别环节。</w:t>
      </w:r>
    </w:p>
    <w:p w:rsidR="009C7991" w:rsidRDefault="009C7991" w:rsidP="009C7991">
      <w:pPr>
        <w:ind w:firstLine="480"/>
      </w:pPr>
      <w:r>
        <w:rPr>
          <w:rFonts w:hint="eastAsia"/>
        </w:rPr>
        <w:t>建立逻辑，基于数据仓库中已有的表，建立符合要求的表，用于获得全部中国消费者信息；基于上述步骤中识别出的全部中国消费者信息，获得全部中国消费者三年内的购买记录（本文选择</w:t>
      </w:r>
      <w:r w:rsidR="004B26F2">
        <w:rPr>
          <w:rFonts w:hint="eastAsia"/>
        </w:rPr>
        <w:t>2011.12</w:t>
      </w:r>
      <w:r>
        <w:rPr>
          <w:rFonts w:hint="eastAsia"/>
        </w:rPr>
        <w:t>-2014.12</w:t>
      </w:r>
      <w:r>
        <w:rPr>
          <w:rFonts w:hint="eastAsia"/>
        </w:rPr>
        <w:t>）。将需要的数据按照标准，比如一年的购买金额超过一定的金额等条件进行数据筛选。筛选出总体的热销产品信息，类别，品牌，标题等信息。针对不同的需要对数据进行抽取，建立独立的表用于分析，例如下图中包含的转运热销产品，直邮热销产品，“银联卡”</w:t>
      </w:r>
      <w:r w:rsidR="004B26F2">
        <w:rPr>
          <w:rFonts w:hint="eastAsia"/>
        </w:rPr>
        <w:t>热销产品等类别。</w:t>
      </w:r>
    </w:p>
    <w:p w:rsidR="009C7991" w:rsidRPr="004B26F2" w:rsidRDefault="004B26F2" w:rsidP="004B26F2">
      <w:pPr>
        <w:ind w:firstLine="480"/>
      </w:pPr>
      <w:r>
        <w:rPr>
          <w:rFonts w:hint="eastAsia"/>
        </w:rPr>
        <w:t>从下图</w:t>
      </w:r>
      <w:r>
        <w:rPr>
          <w:rFonts w:hint="eastAsia"/>
        </w:rPr>
        <w:t>4.6</w:t>
      </w:r>
      <w:r>
        <w:rPr>
          <w:rFonts w:hint="eastAsia"/>
        </w:rPr>
        <w:t>中可以看出，基于“海淘”流程的代码设计思路分为几步；首先，采取“海淘”流程为判断依据，甄别中国消费者信息；其次，采集全部中国消费者的购买</w:t>
      </w:r>
      <w:r>
        <w:rPr>
          <w:rFonts w:hint="eastAsia"/>
        </w:rPr>
        <w:lastRenderedPageBreak/>
        <w:t>记录；再次：针对中国消费者全部购买记录进行基于时间，品类，品牌，物流，支付等各个维度的挖掘分析；最后：将上述信息进行关键词转换，获得热销产品的关键词信息。本步骤获得的热销产品信息以及热销产品关键词将被最终将被用作</w:t>
      </w:r>
      <w:r w:rsidR="00AF7B40">
        <w:rPr>
          <w:rFonts w:hint="eastAsia"/>
        </w:rPr>
        <w:t>“</w:t>
      </w:r>
      <w:r>
        <w:rPr>
          <w:rFonts w:hint="eastAsia"/>
        </w:rPr>
        <w:t>海淘</w:t>
      </w:r>
      <w:r w:rsidR="00AF7B40">
        <w:rPr>
          <w:rFonts w:hint="eastAsia"/>
        </w:rPr>
        <w:t>”中文页面进行</w:t>
      </w:r>
      <w:r>
        <w:rPr>
          <w:rFonts w:hint="eastAsia"/>
        </w:rPr>
        <w:t>展示。</w:t>
      </w:r>
    </w:p>
    <w:p w:rsidR="00A408A9" w:rsidRPr="00A408A9" w:rsidRDefault="00A408A9" w:rsidP="002C69B7">
      <w:pPr>
        <w:spacing w:line="240" w:lineRule="auto"/>
        <w:ind w:firstLineChars="0" w:firstLine="0"/>
        <w:jc w:val="center"/>
      </w:pPr>
      <w:r>
        <w:rPr>
          <w:noProof/>
        </w:rPr>
        <w:drawing>
          <wp:inline distT="0" distB="0" distL="0" distR="0" wp14:anchorId="17809B08" wp14:editId="3BC8426C">
            <wp:extent cx="5638800" cy="48603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代码逻辑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643569" cy="4864491"/>
                    </a:xfrm>
                    <a:prstGeom prst="rect">
                      <a:avLst/>
                    </a:prstGeom>
                  </pic:spPr>
                </pic:pic>
              </a:graphicData>
            </a:graphic>
          </wp:inline>
        </w:drawing>
      </w:r>
    </w:p>
    <w:p w:rsidR="002914E6" w:rsidRDefault="002914E6" w:rsidP="001641F0">
      <w:pPr>
        <w:pStyle w:val="8"/>
      </w:pPr>
      <w:bookmarkStart w:id="71" w:name="_Toc420520654"/>
      <w:r>
        <w:rPr>
          <w:rFonts w:hint="eastAsia"/>
        </w:rPr>
        <w:t>图</w:t>
      </w:r>
      <w:r>
        <w:rPr>
          <w:rFonts w:hint="eastAsia"/>
        </w:rPr>
        <w:t>4.</w:t>
      </w:r>
      <w:r w:rsidR="009C7991">
        <w:rPr>
          <w:rFonts w:hint="eastAsia"/>
          <w:lang w:eastAsia="zh-CN"/>
        </w:rPr>
        <w:t>6</w:t>
      </w:r>
      <w:r>
        <w:rPr>
          <w:rFonts w:hint="eastAsia"/>
          <w:lang w:eastAsia="zh-CN"/>
        </w:rPr>
        <w:t xml:space="preserve">  </w:t>
      </w:r>
      <w:r>
        <w:rPr>
          <w:rFonts w:hint="eastAsia"/>
        </w:rPr>
        <w:t>代码构建逻辑图</w:t>
      </w:r>
      <w:bookmarkEnd w:id="71"/>
    </w:p>
    <w:p w:rsidR="00030600" w:rsidRDefault="005931E6" w:rsidP="00006117">
      <w:pPr>
        <w:pStyle w:val="2"/>
      </w:pPr>
      <w:bookmarkStart w:id="72" w:name="_Toc420520439"/>
      <w:r>
        <w:rPr>
          <w:rFonts w:hint="eastAsia"/>
        </w:rPr>
        <w:t>4.2</w:t>
      </w:r>
      <w:r w:rsidR="00006117">
        <w:rPr>
          <w:rFonts w:hint="eastAsia"/>
        </w:rPr>
        <w:t xml:space="preserve">  </w:t>
      </w:r>
      <w:r w:rsidR="00414C98">
        <w:rPr>
          <w:rFonts w:hint="eastAsia"/>
        </w:rPr>
        <w:t>基于搜索关键词的供求缺口模型</w:t>
      </w:r>
      <w:bookmarkEnd w:id="72"/>
    </w:p>
    <w:p w:rsidR="00A408A9" w:rsidRDefault="00297C56" w:rsidP="00B43A9A">
      <w:pPr>
        <w:ind w:firstLine="480"/>
      </w:pPr>
      <w:r w:rsidRPr="00261C8E">
        <w:rPr>
          <w:rFonts w:hint="eastAsia"/>
        </w:rPr>
        <w:t>本节将对</w:t>
      </w:r>
      <w:r w:rsidR="004816B9">
        <w:rPr>
          <w:rFonts w:hint="eastAsia"/>
        </w:rPr>
        <w:t>“</w:t>
      </w:r>
      <w:r w:rsidR="004816B9" w:rsidRPr="004816B9">
        <w:rPr>
          <w:rFonts w:hint="eastAsia"/>
        </w:rPr>
        <w:t>基于搜索关键词的供求缺口模型</w:t>
      </w:r>
      <w:r w:rsidR="004816B9">
        <w:rPr>
          <w:rFonts w:hint="eastAsia"/>
        </w:rPr>
        <w:t>”</w:t>
      </w:r>
      <w:r>
        <w:rPr>
          <w:rFonts w:hint="eastAsia"/>
        </w:rPr>
        <w:t>的设计背景，设计思路，数据结构，模型代码设计</w:t>
      </w:r>
      <w:r w:rsidRPr="00261C8E">
        <w:rPr>
          <w:rFonts w:hint="eastAsia"/>
        </w:rPr>
        <w:t>进行详细的分析介绍</w:t>
      </w:r>
      <w:r>
        <w:rPr>
          <w:rFonts w:hint="eastAsia"/>
        </w:rPr>
        <w:t>。首先，介绍项目背景；其次，</w:t>
      </w:r>
      <w:r w:rsidR="00FC285A">
        <w:rPr>
          <w:rFonts w:hint="eastAsia"/>
        </w:rPr>
        <w:t>介绍经济学领域供求模型，</w:t>
      </w:r>
      <w:r>
        <w:rPr>
          <w:rFonts w:hint="eastAsia"/>
        </w:rPr>
        <w:t>基于搜索记录的“供需缺口”模型；再次，模型代码设计。</w:t>
      </w:r>
      <w:r w:rsidR="007729B8">
        <w:rPr>
          <w:rFonts w:hint="eastAsia"/>
        </w:rPr>
        <w:t>具体内容如下图</w:t>
      </w:r>
      <w:r w:rsidR="007729B8">
        <w:rPr>
          <w:rFonts w:hint="eastAsia"/>
        </w:rPr>
        <w:t>4.7</w:t>
      </w:r>
      <w:r w:rsidR="007729B8">
        <w:rPr>
          <w:rFonts w:hint="eastAsia"/>
        </w:rPr>
        <w:t>所示。</w:t>
      </w:r>
    </w:p>
    <w:p w:rsidR="00A408A9" w:rsidRDefault="00A408A9" w:rsidP="002C69B7">
      <w:pPr>
        <w:pStyle w:val="a0"/>
        <w:spacing w:line="240" w:lineRule="auto"/>
        <w:ind w:firstLineChars="0" w:firstLine="0"/>
        <w:jc w:val="center"/>
      </w:pPr>
      <w:r>
        <w:rPr>
          <w:noProof/>
        </w:rPr>
        <w:lastRenderedPageBreak/>
        <w:drawing>
          <wp:inline distT="0" distB="0" distL="0" distR="0" wp14:anchorId="0CA8EBC6" wp14:editId="4769C9CB">
            <wp:extent cx="1619250" cy="1386286"/>
            <wp:effectExtent l="0" t="0" r="0" b="444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4.4第一个模型设计.jpg"/>
                    <pic:cNvPicPr/>
                  </pic:nvPicPr>
                  <pic:blipFill>
                    <a:blip r:embed="rId56">
                      <a:extLst>
                        <a:ext uri="{28A0092B-C50C-407E-A947-70E740481C1C}">
                          <a14:useLocalDpi xmlns:a14="http://schemas.microsoft.com/office/drawing/2010/main" val="0"/>
                        </a:ext>
                      </a:extLst>
                    </a:blip>
                    <a:stretch>
                      <a:fillRect/>
                    </a:stretch>
                  </pic:blipFill>
                  <pic:spPr>
                    <a:xfrm>
                      <a:off x="0" y="0"/>
                      <a:ext cx="1619250" cy="1386286"/>
                    </a:xfrm>
                    <a:prstGeom prst="rect">
                      <a:avLst/>
                    </a:prstGeom>
                  </pic:spPr>
                </pic:pic>
              </a:graphicData>
            </a:graphic>
          </wp:inline>
        </w:drawing>
      </w:r>
    </w:p>
    <w:p w:rsidR="004B3BB3" w:rsidRPr="00AD524F" w:rsidRDefault="004B3BB3" w:rsidP="004B3BB3">
      <w:pPr>
        <w:pStyle w:val="8"/>
      </w:pPr>
      <w:bookmarkStart w:id="73" w:name="_Toc420520655"/>
      <w:r>
        <w:rPr>
          <w:rFonts w:hint="eastAsia"/>
        </w:rPr>
        <w:t>图</w:t>
      </w:r>
      <w:r>
        <w:rPr>
          <w:rFonts w:hint="eastAsia"/>
        </w:rPr>
        <w:t>4.</w:t>
      </w:r>
      <w:r w:rsidR="009C7991">
        <w:rPr>
          <w:rFonts w:hint="eastAsia"/>
          <w:lang w:eastAsia="zh-CN"/>
        </w:rPr>
        <w:t>7</w:t>
      </w:r>
      <w:r>
        <w:rPr>
          <w:rFonts w:hint="eastAsia"/>
        </w:rPr>
        <w:t xml:space="preserve">  </w:t>
      </w:r>
      <w:r>
        <w:rPr>
          <w:rFonts w:hint="eastAsia"/>
        </w:rPr>
        <w:t>历史购买模型设计过程</w:t>
      </w:r>
      <w:bookmarkEnd w:id="73"/>
    </w:p>
    <w:p w:rsidR="004B3BB3" w:rsidRPr="004B3BB3" w:rsidRDefault="004B3BB3" w:rsidP="002C69B7">
      <w:pPr>
        <w:pStyle w:val="a0"/>
        <w:spacing w:line="240" w:lineRule="auto"/>
        <w:ind w:firstLineChars="0" w:firstLine="0"/>
        <w:jc w:val="center"/>
        <w:rPr>
          <w:lang w:val="x-none"/>
        </w:rPr>
      </w:pPr>
    </w:p>
    <w:p w:rsidR="002914E6" w:rsidRDefault="005931E6" w:rsidP="001641F0">
      <w:pPr>
        <w:pStyle w:val="3"/>
      </w:pPr>
      <w:bookmarkStart w:id="74" w:name="_Toc420520440"/>
      <w:r>
        <w:rPr>
          <w:rFonts w:hint="eastAsia"/>
        </w:rPr>
        <w:t>4.2</w:t>
      </w:r>
      <w:r w:rsidR="00F85B31">
        <w:rPr>
          <w:rFonts w:hint="eastAsia"/>
        </w:rPr>
        <w:t>.1</w:t>
      </w:r>
      <w:r w:rsidR="00006117">
        <w:rPr>
          <w:rFonts w:hint="eastAsia"/>
        </w:rPr>
        <w:t xml:space="preserve">  </w:t>
      </w:r>
      <w:r w:rsidR="00B43631">
        <w:rPr>
          <w:rFonts w:hint="eastAsia"/>
        </w:rPr>
        <w:t>模型</w:t>
      </w:r>
      <w:r w:rsidR="002914E6">
        <w:rPr>
          <w:rFonts w:hint="eastAsia"/>
        </w:rPr>
        <w:t>背景</w:t>
      </w:r>
      <w:r w:rsidR="00B43631">
        <w:rPr>
          <w:rFonts w:hint="eastAsia"/>
        </w:rPr>
        <w:t>介绍</w:t>
      </w:r>
      <w:bookmarkEnd w:id="74"/>
    </w:p>
    <w:p w:rsidR="002914E6" w:rsidRPr="00AC363D" w:rsidRDefault="002914E6" w:rsidP="00B43A9A">
      <w:pPr>
        <w:ind w:firstLine="480"/>
      </w:pPr>
      <w:r>
        <w:rPr>
          <w:rFonts w:hint="eastAsia"/>
        </w:rPr>
        <w:t>消</w:t>
      </w:r>
      <w:r w:rsidRPr="00AC363D">
        <w:rPr>
          <w:rFonts w:hint="eastAsia"/>
        </w:rPr>
        <w:t>费者在</w:t>
      </w:r>
      <w:r w:rsidRPr="00AC363D">
        <w:rPr>
          <w:rFonts w:hint="eastAsia"/>
        </w:rPr>
        <w:t>E</w:t>
      </w:r>
      <w:r>
        <w:rPr>
          <w:rFonts w:hint="eastAsia"/>
        </w:rPr>
        <w:t>公司网站对服务器发出的每一次请求</w:t>
      </w:r>
      <w:r w:rsidRPr="00AC363D">
        <w:rPr>
          <w:rFonts w:hint="eastAsia"/>
        </w:rPr>
        <w:t>都会被数据仓库</w:t>
      </w:r>
      <w:r w:rsidR="004B26F2">
        <w:rPr>
          <w:rFonts w:hint="eastAsia"/>
        </w:rPr>
        <w:t>TERADATA</w:t>
      </w:r>
      <w:r w:rsidRPr="00AC363D">
        <w:rPr>
          <w:rFonts w:hint="eastAsia"/>
        </w:rPr>
        <w:t>记录下来。通常，消费者的搜索记录与最终的购买产品之间存在一定的关联。某些关键词如</w:t>
      </w:r>
      <w:r w:rsidRPr="00AC363D">
        <w:rPr>
          <w:rFonts w:hint="eastAsia"/>
        </w:rPr>
        <w:t>iPhone</w:t>
      </w:r>
      <w:r w:rsidRPr="00AC363D">
        <w:rPr>
          <w:rFonts w:hint="eastAsia"/>
        </w:rPr>
        <w:t>，</w:t>
      </w:r>
      <w:r w:rsidRPr="00AC363D">
        <w:rPr>
          <w:rFonts w:hint="eastAsia"/>
        </w:rPr>
        <w:t>MacBook</w:t>
      </w:r>
      <w:r w:rsidRPr="00AC363D">
        <w:rPr>
          <w:rFonts w:hint="eastAsia"/>
        </w:rPr>
        <w:t>，</w:t>
      </w:r>
      <w:r w:rsidRPr="00AC363D">
        <w:rPr>
          <w:rFonts w:hint="eastAsia"/>
        </w:rPr>
        <w:t>iPad</w:t>
      </w:r>
      <w:r w:rsidRPr="00AC363D">
        <w:rPr>
          <w:rFonts w:hint="eastAsia"/>
        </w:rPr>
        <w:t>，</w:t>
      </w:r>
      <w:r w:rsidRPr="00AC363D">
        <w:rPr>
          <w:rFonts w:hint="eastAsia"/>
        </w:rPr>
        <w:t>Nike</w:t>
      </w:r>
      <w:r w:rsidRPr="00AC363D">
        <w:rPr>
          <w:rFonts w:hint="eastAsia"/>
        </w:rPr>
        <w:t>等较多中国消费者喜爱的产品都会成为搜索关键词中被大量搜索的，同时交易量也是排名靠前的。</w:t>
      </w:r>
    </w:p>
    <w:p w:rsidR="002914E6" w:rsidRDefault="002914E6" w:rsidP="00B43A9A">
      <w:pPr>
        <w:ind w:firstLine="480"/>
      </w:pPr>
      <w:r w:rsidRPr="00AC363D">
        <w:rPr>
          <w:rFonts w:hint="eastAsia"/>
        </w:rPr>
        <w:t>但是，当某些关键词被消费者大量的搜索，而网站中相应产品的供应量较少时，则</w:t>
      </w:r>
      <w:r>
        <w:rPr>
          <w:rFonts w:hint="eastAsia"/>
        </w:rPr>
        <w:t>意味着潜在的市场需求。例</w:t>
      </w:r>
      <w:r w:rsidRPr="00AC363D">
        <w:rPr>
          <w:rFonts w:hint="eastAsia"/>
        </w:rPr>
        <w:t>如：近年来中国大陆大部分城市被雾</w:t>
      </w:r>
      <w:proofErr w:type="gramStart"/>
      <w:r w:rsidRPr="00AC363D">
        <w:rPr>
          <w:rFonts w:hint="eastAsia"/>
        </w:rPr>
        <w:t>霾</w:t>
      </w:r>
      <w:proofErr w:type="gramEnd"/>
      <w:r w:rsidRPr="00AC363D">
        <w:rPr>
          <w:rFonts w:hint="eastAsia"/>
        </w:rPr>
        <w:t>困扰，空气净化器（</w:t>
      </w:r>
      <w:r w:rsidRPr="00AC363D">
        <w:rPr>
          <w:rFonts w:hint="eastAsia"/>
        </w:rPr>
        <w:t>Air Cleaner</w:t>
      </w:r>
      <w:r w:rsidRPr="00AC363D">
        <w:rPr>
          <w:rFonts w:hint="eastAsia"/>
        </w:rPr>
        <w:t>）以及其知名品牌，</w:t>
      </w:r>
      <w:r w:rsidRPr="00AC363D">
        <w:rPr>
          <w:rFonts w:hint="eastAsia"/>
        </w:rPr>
        <w:t>Blue air</w:t>
      </w:r>
      <w:r w:rsidRPr="00AC363D">
        <w:rPr>
          <w:rFonts w:hint="eastAsia"/>
        </w:rPr>
        <w:t>，</w:t>
      </w:r>
      <w:r w:rsidRPr="00AC363D">
        <w:rPr>
          <w:rFonts w:hint="eastAsia"/>
        </w:rPr>
        <w:t>IQair</w:t>
      </w:r>
      <w:r w:rsidRPr="00AC363D">
        <w:rPr>
          <w:rFonts w:hint="eastAsia"/>
        </w:rPr>
        <w:t>，</w:t>
      </w:r>
      <w:r w:rsidRPr="00AC363D">
        <w:rPr>
          <w:rFonts w:hint="eastAsia"/>
        </w:rPr>
        <w:t>Honeyware</w:t>
      </w:r>
      <w:r>
        <w:rPr>
          <w:rFonts w:hint="eastAsia"/>
        </w:rPr>
        <w:t>等的搜索量较大，但是由于国际运费较高，</w:t>
      </w:r>
      <w:r w:rsidR="00FC285A">
        <w:rPr>
          <w:rFonts w:hint="eastAsia"/>
        </w:rPr>
        <w:t>卖家销售地理范围将</w:t>
      </w:r>
      <w:r w:rsidRPr="00AC363D">
        <w:rPr>
          <w:rFonts w:hint="eastAsia"/>
        </w:rPr>
        <w:t>中国</w:t>
      </w:r>
      <w:r w:rsidR="00FC285A">
        <w:rPr>
          <w:rFonts w:hint="eastAsia"/>
        </w:rPr>
        <w:t>剔除掉</w:t>
      </w:r>
      <w:r w:rsidRPr="00AC363D">
        <w:rPr>
          <w:rFonts w:hint="eastAsia"/>
        </w:rPr>
        <w:t>，以及转运费用较高等原因导致很多消费者最终无法进行购买。这种搜索量大，但是最终交易较少的将是潜在的市场需求，此种产品</w:t>
      </w:r>
      <w:r w:rsidR="00FC285A">
        <w:rPr>
          <w:rFonts w:hint="eastAsia"/>
        </w:rPr>
        <w:t>放在“海淘”中文页面销售到中国，将</w:t>
      </w:r>
      <w:r>
        <w:rPr>
          <w:rFonts w:hint="eastAsia"/>
        </w:rPr>
        <w:t>给</w:t>
      </w:r>
      <w:r>
        <w:rPr>
          <w:rFonts w:hint="eastAsia"/>
        </w:rPr>
        <w:t>E</w:t>
      </w:r>
      <w:r>
        <w:rPr>
          <w:rFonts w:hint="eastAsia"/>
        </w:rPr>
        <w:t>公司带来更多交易。</w:t>
      </w:r>
    </w:p>
    <w:p w:rsidR="002914E6" w:rsidRPr="002914E6" w:rsidRDefault="00FC285A" w:rsidP="00B43A9A">
      <w:pPr>
        <w:ind w:firstLine="480"/>
      </w:pPr>
      <w:r>
        <w:rPr>
          <w:rFonts w:hint="eastAsia"/>
        </w:rPr>
        <w:t>此外，</w:t>
      </w:r>
      <w:r w:rsidR="002914E6">
        <w:rPr>
          <w:rFonts w:hint="eastAsia"/>
        </w:rPr>
        <w:t>E</w:t>
      </w:r>
      <w:r w:rsidR="002914E6">
        <w:rPr>
          <w:rFonts w:hint="eastAsia"/>
        </w:rPr>
        <w:t>公司内部数据开发部门开发出来基于</w:t>
      </w:r>
      <w:r w:rsidR="002914E6">
        <w:rPr>
          <w:rFonts w:hint="eastAsia"/>
        </w:rPr>
        <w:t>Hadoop</w:t>
      </w:r>
      <w:r w:rsidR="002914E6">
        <w:rPr>
          <w:rFonts w:hint="eastAsia"/>
        </w:rPr>
        <w:t>的关键词归类工具</w:t>
      </w:r>
      <w:r w:rsidR="002914E6">
        <w:rPr>
          <w:rFonts w:hint="eastAsia"/>
        </w:rPr>
        <w:t>L</w:t>
      </w:r>
      <w:r w:rsidR="002914E6">
        <w:rPr>
          <w:rFonts w:hint="eastAsia"/>
        </w:rPr>
        <w:t>，该工具会自动识别关键词，将其进行分类处理，比如上文提到的对</w:t>
      </w:r>
      <w:r w:rsidR="002914E6">
        <w:rPr>
          <w:rFonts w:hint="eastAsia"/>
        </w:rPr>
        <w:t>Iphone</w:t>
      </w:r>
      <w:r w:rsidR="002914E6">
        <w:rPr>
          <w:rFonts w:hint="eastAsia"/>
        </w:rPr>
        <w:t>的多种搜索方法，调动工具</w:t>
      </w:r>
      <w:r w:rsidR="002914E6">
        <w:rPr>
          <w:rFonts w:hint="eastAsia"/>
        </w:rPr>
        <w:t>L</w:t>
      </w:r>
      <w:r w:rsidR="00514D06">
        <w:rPr>
          <w:rFonts w:hint="eastAsia"/>
        </w:rPr>
        <w:t>可以进行自动识别。调用此工具，将买家的搜索记录进行</w:t>
      </w:r>
      <w:r w:rsidR="002914E6">
        <w:rPr>
          <w:rFonts w:hint="eastAsia"/>
        </w:rPr>
        <w:t>分类处理，卖家的提供记录进行处理，两者进行匹配。</w:t>
      </w:r>
      <w:r w:rsidR="002914E6">
        <w:rPr>
          <w:rFonts w:hint="eastAsia"/>
        </w:rPr>
        <w:t xml:space="preserve"> </w:t>
      </w:r>
      <w:r w:rsidR="00E77DC4">
        <w:rPr>
          <w:rFonts w:hint="eastAsia"/>
        </w:rPr>
        <w:t>本节将调用工具</w:t>
      </w:r>
      <w:r w:rsidR="00E77DC4">
        <w:rPr>
          <w:rFonts w:hint="eastAsia"/>
        </w:rPr>
        <w:t>L</w:t>
      </w:r>
      <w:r w:rsidR="00E77DC4">
        <w:rPr>
          <w:rFonts w:hint="eastAsia"/>
        </w:rPr>
        <w:t>并</w:t>
      </w:r>
      <w:r w:rsidR="002914E6">
        <w:rPr>
          <w:rFonts w:hint="eastAsia"/>
        </w:rPr>
        <w:t>基于供给与需求之间的较大差距</w:t>
      </w:r>
      <w:r w:rsidR="00E77DC4">
        <w:rPr>
          <w:rFonts w:hint="eastAsia"/>
        </w:rPr>
        <w:t>的关键词</w:t>
      </w:r>
      <w:r w:rsidR="002914E6">
        <w:rPr>
          <w:rFonts w:hint="eastAsia"/>
        </w:rPr>
        <w:t>建立“供需”缺口模型</w:t>
      </w:r>
      <w:r w:rsidR="00E77DC4">
        <w:rPr>
          <w:rFonts w:hint="eastAsia"/>
        </w:rPr>
        <w:t>，找出潜在热销产品信息</w:t>
      </w:r>
      <w:r w:rsidR="002914E6">
        <w:rPr>
          <w:rFonts w:hint="eastAsia"/>
        </w:rPr>
        <w:t>。</w:t>
      </w:r>
    </w:p>
    <w:p w:rsidR="002914E6" w:rsidRDefault="005931E6" w:rsidP="001641F0">
      <w:pPr>
        <w:pStyle w:val="3"/>
      </w:pPr>
      <w:bookmarkStart w:id="75" w:name="_Toc420520441"/>
      <w:r>
        <w:rPr>
          <w:rFonts w:hint="eastAsia"/>
        </w:rPr>
        <w:t>4.2</w:t>
      </w:r>
      <w:r w:rsidR="002914E6">
        <w:rPr>
          <w:rFonts w:hint="eastAsia"/>
        </w:rPr>
        <w:t>.2</w:t>
      </w:r>
      <w:r w:rsidR="00006117">
        <w:rPr>
          <w:rFonts w:hint="eastAsia"/>
        </w:rPr>
        <w:t xml:space="preserve">  </w:t>
      </w:r>
      <w:r w:rsidR="0069665D">
        <w:rPr>
          <w:rFonts w:hint="eastAsia"/>
        </w:rPr>
        <w:t>供需缺口</w:t>
      </w:r>
      <w:r w:rsidR="002914E6">
        <w:rPr>
          <w:rFonts w:hint="eastAsia"/>
        </w:rPr>
        <w:t>模型</w:t>
      </w:r>
      <w:bookmarkEnd w:id="75"/>
    </w:p>
    <w:p w:rsidR="002914E6" w:rsidRDefault="00804E8A" w:rsidP="00B43A9A">
      <w:pPr>
        <w:ind w:firstLine="480"/>
      </w:pPr>
      <w:r>
        <w:rPr>
          <w:rFonts w:hint="eastAsia"/>
        </w:rPr>
        <w:t>经济学的供需模型是</w:t>
      </w:r>
      <w:r w:rsidR="002914E6">
        <w:rPr>
          <w:rFonts w:hint="eastAsia"/>
        </w:rPr>
        <w:t>基</w:t>
      </w:r>
      <w:r w:rsidR="00B56CC3">
        <w:rPr>
          <w:rFonts w:hint="eastAsia"/>
        </w:rPr>
        <w:t>础的模型之一。其基本思想为某种商品的供给与需求都是与价格相关的，</w:t>
      </w:r>
      <w:r w:rsidR="002914E6">
        <w:rPr>
          <w:rFonts w:hint="eastAsia"/>
        </w:rPr>
        <w:t>价格提高，供给量增加，需求量减少；反之，价格降低，供给减少，需求增加。商品价格的不合理导致该商品的供给量与需求量之间存在着差距。</w:t>
      </w:r>
    </w:p>
    <w:p w:rsidR="002914E6" w:rsidRDefault="002914E6" w:rsidP="00B43A9A">
      <w:pPr>
        <w:ind w:firstLine="480"/>
      </w:pPr>
      <w:r>
        <w:rPr>
          <w:rFonts w:hint="eastAsia"/>
        </w:rPr>
        <w:t>本文中将借助上述思想，提出买家角度：对关键词搜索量而定义的某商品需求量，以及</w:t>
      </w:r>
      <w:r w:rsidR="00152428">
        <w:rPr>
          <w:rFonts w:hint="eastAsia"/>
        </w:rPr>
        <w:t>站在卖</w:t>
      </w:r>
      <w:r>
        <w:rPr>
          <w:rFonts w:hint="eastAsia"/>
        </w:rPr>
        <w:t>家角度：对某种关键词的某种商品展示数量，代表该商品的供给量。如果消费者对某个关键词的搜索量较大，但是</w:t>
      </w:r>
      <w:r>
        <w:rPr>
          <w:rFonts w:hint="eastAsia"/>
        </w:rPr>
        <w:t>E</w:t>
      </w:r>
      <w:r>
        <w:rPr>
          <w:rFonts w:hint="eastAsia"/>
        </w:rPr>
        <w:t>公司的网站上相应的在卖品较少，则说明该商品具备较大的市场空间。可通过指导卖家增加相应产品的供应量来增加市场交易</w:t>
      </w:r>
      <w:r>
        <w:rPr>
          <w:rFonts w:hint="eastAsia"/>
        </w:rPr>
        <w:lastRenderedPageBreak/>
        <w:t>额，若将本商品列在中文页面上，则预期会带来较多的交易。</w:t>
      </w:r>
    </w:p>
    <w:p w:rsidR="002914E6" w:rsidRDefault="00987818" w:rsidP="00B43A9A">
      <w:pPr>
        <w:ind w:firstLine="480"/>
      </w:pPr>
      <w:r>
        <w:rPr>
          <w:rFonts w:hint="eastAsia"/>
        </w:rPr>
        <w:t>基于上述思想</w:t>
      </w:r>
      <w:r w:rsidR="002914E6">
        <w:rPr>
          <w:rFonts w:hint="eastAsia"/>
        </w:rPr>
        <w:t>建立下图</w:t>
      </w:r>
      <w:r w:rsidR="007729B8">
        <w:rPr>
          <w:rFonts w:hint="eastAsia"/>
        </w:rPr>
        <w:t>4.8</w:t>
      </w:r>
      <w:r w:rsidR="002914E6">
        <w:rPr>
          <w:rFonts w:hint="eastAsia"/>
        </w:rPr>
        <w:t>，</w:t>
      </w:r>
      <w:r w:rsidR="002914E6">
        <w:rPr>
          <w:rFonts w:hint="eastAsia"/>
        </w:rPr>
        <w:t>X</w:t>
      </w:r>
      <w:r w:rsidR="002914E6">
        <w:rPr>
          <w:rFonts w:hint="eastAsia"/>
        </w:rPr>
        <w:t>代表各个被检测的关键词，</w:t>
      </w:r>
      <w:r w:rsidR="002914E6">
        <w:rPr>
          <w:rFonts w:hint="eastAsia"/>
        </w:rPr>
        <w:t>Y</w:t>
      </w:r>
      <w:r w:rsidR="002914E6">
        <w:rPr>
          <w:rFonts w:hint="eastAsia"/>
        </w:rPr>
        <w:t>代表相应的关键词搜索量以及卖家在卖的产品关键词数量。当代表某种商品的某个关键词其搜索量巨大，但是该种商品被提供的数量较少，则意味着该商品</w:t>
      </w:r>
      <w:r w:rsidR="007D5759">
        <w:rPr>
          <w:rFonts w:hint="eastAsia"/>
        </w:rPr>
        <w:t>的市场潜力较大。如果中文页面中提供相应的产品，并进行良好的营销</w:t>
      </w:r>
      <w:r w:rsidR="00160A5C">
        <w:rPr>
          <w:rFonts w:hint="eastAsia"/>
        </w:rPr>
        <w:t>与“海淘”服务</w:t>
      </w:r>
      <w:r w:rsidR="002914E6">
        <w:rPr>
          <w:rFonts w:hint="eastAsia"/>
        </w:rPr>
        <w:t>则可能获得较好的市场表现。</w:t>
      </w:r>
    </w:p>
    <w:p w:rsidR="00A408A9" w:rsidRDefault="00A408A9" w:rsidP="00A408A9">
      <w:pPr>
        <w:spacing w:line="240" w:lineRule="auto"/>
        <w:ind w:firstLineChars="0" w:firstLine="0"/>
        <w:jc w:val="center"/>
      </w:pPr>
      <w:r>
        <w:rPr>
          <w:rFonts w:hint="eastAsia"/>
          <w:noProof/>
        </w:rPr>
        <w:drawing>
          <wp:inline distT="0" distB="0" distL="0" distR="0" wp14:anchorId="406F59CC" wp14:editId="0AD4B3EA">
            <wp:extent cx="3257550" cy="2364050"/>
            <wp:effectExtent l="0" t="0" r="0" b="0"/>
            <wp:docPr id="10" name="图片 10" descr="供需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供需模型"/>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57745" cy="2364191"/>
                    </a:xfrm>
                    <a:prstGeom prst="rect">
                      <a:avLst/>
                    </a:prstGeom>
                    <a:noFill/>
                    <a:ln>
                      <a:noFill/>
                    </a:ln>
                  </pic:spPr>
                </pic:pic>
              </a:graphicData>
            </a:graphic>
          </wp:inline>
        </w:drawing>
      </w:r>
    </w:p>
    <w:p w:rsidR="002914E6" w:rsidRDefault="002914E6" w:rsidP="001641F0">
      <w:pPr>
        <w:pStyle w:val="8"/>
      </w:pPr>
      <w:bookmarkStart w:id="76" w:name="_Toc420520656"/>
      <w:r>
        <w:rPr>
          <w:rFonts w:hint="eastAsia"/>
        </w:rPr>
        <w:t>图</w:t>
      </w:r>
      <w:r w:rsidR="002C619B">
        <w:rPr>
          <w:rFonts w:hint="eastAsia"/>
        </w:rPr>
        <w:t>4.</w:t>
      </w:r>
      <w:r w:rsidR="009C7991">
        <w:rPr>
          <w:rFonts w:hint="eastAsia"/>
          <w:lang w:eastAsia="zh-CN"/>
        </w:rPr>
        <w:t>8</w:t>
      </w:r>
      <w:r>
        <w:rPr>
          <w:rFonts w:hint="eastAsia"/>
        </w:rPr>
        <w:t xml:space="preserve"> </w:t>
      </w:r>
      <w:r>
        <w:rPr>
          <w:rFonts w:hint="eastAsia"/>
          <w:lang w:eastAsia="zh-CN"/>
        </w:rPr>
        <w:t xml:space="preserve"> </w:t>
      </w:r>
      <w:r>
        <w:rPr>
          <w:rFonts w:hint="eastAsia"/>
        </w:rPr>
        <w:t>基于关键词搜索的市场空间模型</w:t>
      </w:r>
      <w:bookmarkEnd w:id="76"/>
    </w:p>
    <w:p w:rsidR="002914E6" w:rsidRDefault="002914E6" w:rsidP="00AD5BC2">
      <w:pPr>
        <w:ind w:firstLine="480"/>
      </w:pPr>
      <w:r>
        <w:rPr>
          <w:rFonts w:hint="eastAsia"/>
        </w:rPr>
        <w:t>基于经济学供需模型将上述思想转化为基于关键词搜索与提供差距的商品供需缺口模型。</w:t>
      </w:r>
    </w:p>
    <w:p w:rsidR="002914E6" w:rsidRDefault="002914E6" w:rsidP="00903BCC">
      <w:pPr>
        <w:spacing w:before="120" w:after="120" w:line="240" w:lineRule="auto"/>
        <w:ind w:firstLine="480"/>
      </w:pPr>
      <w:r>
        <w:rPr>
          <w:rFonts w:hint="eastAsia"/>
        </w:rPr>
        <w:t>X</w:t>
      </w:r>
      <w:r>
        <w:rPr>
          <w:rFonts w:hint="eastAsia"/>
        </w:rPr>
        <w:t>轴：关键词数量差</w:t>
      </w:r>
      <w:r>
        <w:rPr>
          <w:rFonts w:hint="eastAsia"/>
        </w:rPr>
        <w:t>=</w:t>
      </w:r>
      <w:r>
        <w:rPr>
          <w:rFonts w:hint="eastAsia"/>
        </w:rPr>
        <w:t>买家搜索量—</w:t>
      </w:r>
      <w:r>
        <w:t>∑</w:t>
      </w:r>
      <w:r>
        <w:rPr>
          <w:rFonts w:hint="eastAsia"/>
        </w:rPr>
        <w:t>权重</w:t>
      </w:r>
      <w:r>
        <w:rPr>
          <w:rFonts w:hint="eastAsia"/>
        </w:rPr>
        <w:t>*</w:t>
      </w:r>
      <w:r>
        <w:rPr>
          <w:rFonts w:hint="eastAsia"/>
        </w:rPr>
        <w:t>卖家提供的商品量；</w:t>
      </w:r>
    </w:p>
    <w:p w:rsidR="002914E6" w:rsidRDefault="002914E6" w:rsidP="00903BCC">
      <w:pPr>
        <w:spacing w:before="120" w:after="120" w:line="240" w:lineRule="auto"/>
        <w:ind w:firstLine="480"/>
      </w:pPr>
      <w:r>
        <w:rPr>
          <w:rFonts w:hint="eastAsia"/>
        </w:rPr>
        <w:t>Y</w:t>
      </w:r>
      <w:r w:rsidR="005B7D7F">
        <w:rPr>
          <w:rFonts w:hint="eastAsia"/>
        </w:rPr>
        <w:t>轴：代表卖家的供给量或者买家的需求量；</w:t>
      </w:r>
      <w:r w:rsidR="007729B8">
        <w:rPr>
          <w:rFonts w:hint="eastAsia"/>
        </w:rPr>
        <w:t>用于如下图</w:t>
      </w:r>
      <w:r w:rsidR="007729B8">
        <w:rPr>
          <w:rFonts w:hint="eastAsia"/>
        </w:rPr>
        <w:t>4.9</w:t>
      </w:r>
      <w:r w:rsidR="007729B8">
        <w:rPr>
          <w:rFonts w:hint="eastAsia"/>
        </w:rPr>
        <w:t>。</w:t>
      </w:r>
    </w:p>
    <w:p w:rsidR="00A408A9" w:rsidRDefault="00A408A9" w:rsidP="00A408A9">
      <w:pPr>
        <w:spacing w:line="240" w:lineRule="auto"/>
        <w:ind w:firstLineChars="0" w:firstLine="0"/>
        <w:jc w:val="center"/>
        <w:rPr>
          <w:lang w:val="x-none"/>
        </w:rPr>
      </w:pPr>
      <w:r>
        <w:rPr>
          <w:rFonts w:hint="eastAsia"/>
          <w:noProof/>
        </w:rPr>
        <w:drawing>
          <wp:inline distT="0" distB="0" distL="0" distR="0" wp14:anchorId="1D06D274" wp14:editId="29C479B1">
            <wp:extent cx="3324225" cy="2292189"/>
            <wp:effectExtent l="0" t="0" r="0" b="0"/>
            <wp:docPr id="11" name="图片 11" descr="供需差距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供需差距模型"/>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24372" cy="2292290"/>
                    </a:xfrm>
                    <a:prstGeom prst="rect">
                      <a:avLst/>
                    </a:prstGeom>
                    <a:noFill/>
                    <a:ln>
                      <a:noFill/>
                    </a:ln>
                  </pic:spPr>
                </pic:pic>
              </a:graphicData>
            </a:graphic>
          </wp:inline>
        </w:drawing>
      </w:r>
    </w:p>
    <w:p w:rsidR="002914E6" w:rsidRDefault="002914E6" w:rsidP="001641F0">
      <w:pPr>
        <w:pStyle w:val="8"/>
      </w:pPr>
      <w:bookmarkStart w:id="77" w:name="_Toc420520657"/>
      <w:r>
        <w:rPr>
          <w:rFonts w:hint="eastAsia"/>
        </w:rPr>
        <w:t>图</w:t>
      </w:r>
      <w:r w:rsidR="009C7991">
        <w:rPr>
          <w:rFonts w:hint="eastAsia"/>
        </w:rPr>
        <w:t>4.</w:t>
      </w:r>
      <w:r w:rsidR="009C7991">
        <w:rPr>
          <w:rFonts w:hint="eastAsia"/>
          <w:lang w:eastAsia="zh-CN"/>
        </w:rPr>
        <w:t>9</w:t>
      </w:r>
      <w:r>
        <w:rPr>
          <w:rFonts w:hint="eastAsia"/>
        </w:rPr>
        <w:t xml:space="preserve">  </w:t>
      </w:r>
      <w:r>
        <w:rPr>
          <w:rFonts w:hint="eastAsia"/>
        </w:rPr>
        <w:t>市场不饱和状态分析</w:t>
      </w:r>
      <w:bookmarkEnd w:id="77"/>
    </w:p>
    <w:p w:rsidR="007729B8" w:rsidRPr="007729B8" w:rsidRDefault="007729B8" w:rsidP="007729B8">
      <w:pPr>
        <w:ind w:firstLine="480"/>
      </w:pPr>
      <w:r>
        <w:rPr>
          <w:rFonts w:hint="eastAsia"/>
        </w:rPr>
        <w:t>图</w:t>
      </w:r>
      <w:r>
        <w:rPr>
          <w:rFonts w:hint="eastAsia"/>
        </w:rPr>
        <w:t>4.9</w:t>
      </w:r>
      <w:r>
        <w:rPr>
          <w:rFonts w:hint="eastAsia"/>
        </w:rPr>
        <w:t>种展示出，当某种商品需求量大于供给量较多时，代表该商品存在一种正向</w:t>
      </w:r>
      <w:r>
        <w:rPr>
          <w:rFonts w:hint="eastAsia"/>
        </w:rPr>
        <w:lastRenderedPageBreak/>
        <w:t>的不饱和市场空间，为具备潜力的热销产品；反之，当某商品的需求量较少，供给量充足，此时则代表饱和市场（此处饱和市场仅为关键词这个角度来看，并不代表该商品为非热销产品）。此时从关键词搜索角度，无法体现该商品具备较大市场空间。需要从成交量，成交额，点击率等方面进行进一步的度量。因此将坐标轴右侧的关键词代表的商品作为目标产品，当两者差距达到一定的程度后，将该产品作为候选产品。</w:t>
      </w:r>
    </w:p>
    <w:p w:rsidR="002914E6" w:rsidRPr="00AD5BC2" w:rsidRDefault="002914E6" w:rsidP="00AD5BC2">
      <w:pPr>
        <w:ind w:firstLine="480"/>
        <w:rPr>
          <w:i/>
        </w:rPr>
      </w:pPr>
      <w:r w:rsidRPr="00AD5BC2">
        <w:rPr>
          <w:rFonts w:hint="eastAsia"/>
        </w:rPr>
        <w:t>当某种商品的供给量与需求量之间存在正向的不匹配的情况出现，则代表市场空间。“搜索记录”通常被转化为关键词，</w:t>
      </w:r>
      <w:r w:rsidR="003E478C" w:rsidRPr="00AD5BC2">
        <w:rPr>
          <w:rFonts w:hint="eastAsia"/>
        </w:rPr>
        <w:t>对关键词实现</w:t>
      </w:r>
      <w:r w:rsidRPr="00AD5BC2">
        <w:rPr>
          <w:rFonts w:hint="eastAsia"/>
        </w:rPr>
        <w:t>精确的匹配</w:t>
      </w:r>
      <w:r w:rsidR="003E478C" w:rsidRPr="00AD5BC2">
        <w:rPr>
          <w:rFonts w:hint="eastAsia"/>
        </w:rPr>
        <w:t>，并</w:t>
      </w:r>
      <w:r w:rsidRPr="00AD5BC2">
        <w:rPr>
          <w:rFonts w:hint="eastAsia"/>
        </w:rPr>
        <w:t>与数量充足、质量可信的商品供给对于电商网站的交易额起着重要作用。当</w:t>
      </w:r>
      <w:r w:rsidRPr="00AD5BC2">
        <w:rPr>
          <w:rFonts w:hint="eastAsia"/>
        </w:rPr>
        <w:t>E</w:t>
      </w:r>
      <w:r w:rsidRPr="00AD5BC2">
        <w:rPr>
          <w:rFonts w:hint="eastAsia"/>
        </w:rPr>
        <w:t>公司对关键词进行</w:t>
      </w:r>
      <w:r w:rsidR="008C54E4" w:rsidRPr="00AD5BC2">
        <w:rPr>
          <w:rFonts w:hint="eastAsia"/>
        </w:rPr>
        <w:t>精确</w:t>
      </w:r>
      <w:r w:rsidR="008C54E4">
        <w:rPr>
          <w:rFonts w:hint="eastAsia"/>
        </w:rPr>
        <w:t>的解读，并调动卖家提供了更多优质的此类产品，会带来如下结果：</w:t>
      </w:r>
      <w:r>
        <w:rPr>
          <w:rFonts w:hint="eastAsia"/>
        </w:rPr>
        <w:t>供给增加，市场差距缩小，成交量会增加。此效应是中文“海淘”页面希望带来的结果。</w:t>
      </w:r>
      <w:r w:rsidR="006253E3">
        <w:rPr>
          <w:rFonts w:hint="eastAsia"/>
        </w:rPr>
        <w:t>当供给增加后，市场差距将缩小，供求匹配的机会增加，此时交易量将增加。</w:t>
      </w:r>
      <w:r w:rsidR="007729B8">
        <w:rPr>
          <w:rFonts w:hint="eastAsia"/>
        </w:rPr>
        <w:t>具体过程如图</w:t>
      </w:r>
      <w:r w:rsidR="007729B8">
        <w:rPr>
          <w:rFonts w:hint="eastAsia"/>
        </w:rPr>
        <w:t>4.10</w:t>
      </w:r>
      <w:r w:rsidR="007729B8">
        <w:rPr>
          <w:rFonts w:hint="eastAsia"/>
        </w:rPr>
        <w:t>所示。</w:t>
      </w:r>
    </w:p>
    <w:p w:rsidR="00A408A9" w:rsidRPr="00A408A9" w:rsidRDefault="00A408A9" w:rsidP="00A408A9">
      <w:pPr>
        <w:spacing w:line="240" w:lineRule="auto"/>
        <w:ind w:firstLineChars="0" w:firstLine="0"/>
        <w:jc w:val="center"/>
      </w:pPr>
      <w:r>
        <w:rPr>
          <w:rFonts w:hint="eastAsia"/>
          <w:noProof/>
        </w:rPr>
        <w:drawing>
          <wp:inline distT="0" distB="0" distL="0" distR="0" wp14:anchorId="717D5510" wp14:editId="703537E0">
            <wp:extent cx="3905250" cy="285992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供需差距模型-3.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906011" cy="2860479"/>
                    </a:xfrm>
                    <a:prstGeom prst="rect">
                      <a:avLst/>
                    </a:prstGeom>
                  </pic:spPr>
                </pic:pic>
              </a:graphicData>
            </a:graphic>
          </wp:inline>
        </w:drawing>
      </w:r>
    </w:p>
    <w:p w:rsidR="002914E6" w:rsidRDefault="002914E6" w:rsidP="001641F0">
      <w:pPr>
        <w:pStyle w:val="8"/>
      </w:pPr>
      <w:bookmarkStart w:id="78" w:name="_Toc420520658"/>
      <w:r>
        <w:rPr>
          <w:rFonts w:hint="eastAsia"/>
        </w:rPr>
        <w:t>图</w:t>
      </w:r>
      <w:r w:rsidR="002C619B">
        <w:rPr>
          <w:rFonts w:hint="eastAsia"/>
        </w:rPr>
        <w:t>4.</w:t>
      </w:r>
      <w:r w:rsidR="002C619B">
        <w:rPr>
          <w:rFonts w:hint="eastAsia"/>
          <w:lang w:eastAsia="zh-CN"/>
        </w:rPr>
        <w:t>1</w:t>
      </w:r>
      <w:r w:rsidR="009C7991">
        <w:rPr>
          <w:rFonts w:hint="eastAsia"/>
          <w:lang w:eastAsia="zh-CN"/>
        </w:rPr>
        <w:t>0</w:t>
      </w:r>
      <w:r>
        <w:rPr>
          <w:rFonts w:hint="eastAsia"/>
          <w:lang w:eastAsia="zh-CN"/>
        </w:rPr>
        <w:t xml:space="preserve">  </w:t>
      </w:r>
      <w:r>
        <w:rPr>
          <w:rFonts w:hint="eastAsia"/>
        </w:rPr>
        <w:t>供给增加成交增加</w:t>
      </w:r>
      <w:bookmarkEnd w:id="78"/>
    </w:p>
    <w:p w:rsidR="007729B8" w:rsidRPr="006253E3" w:rsidRDefault="007729B8" w:rsidP="007729B8">
      <w:pPr>
        <w:ind w:firstLine="480"/>
      </w:pPr>
      <w:r>
        <w:rPr>
          <w:rFonts w:hint="eastAsia"/>
        </w:rPr>
        <w:t>如下图</w:t>
      </w:r>
      <w:r>
        <w:rPr>
          <w:rFonts w:hint="eastAsia"/>
        </w:rPr>
        <w:t>4.11</w:t>
      </w:r>
      <w:r>
        <w:rPr>
          <w:rFonts w:hint="eastAsia"/>
        </w:rPr>
        <w:t>所示，当商品的供给与需求同步提高后，其交易数量以及金额将可以预见的会增加。如图所示，预期带来</w:t>
      </w:r>
      <w:r>
        <w:rPr>
          <w:rFonts w:hint="eastAsia"/>
        </w:rPr>
        <w:t>Y</w:t>
      </w:r>
      <w:r w:rsidRPr="006253E3">
        <w:rPr>
          <w:rFonts w:hint="eastAsia"/>
          <w:vertAlign w:val="subscript"/>
        </w:rPr>
        <w:t>1</w:t>
      </w:r>
      <w:r>
        <w:sym w:font="Wingdings" w:char="F0E0"/>
      </w:r>
      <w:r>
        <w:rPr>
          <w:rFonts w:hint="eastAsia"/>
        </w:rPr>
        <w:t>Y</w:t>
      </w:r>
      <w:r w:rsidRPr="006253E3">
        <w:rPr>
          <w:rFonts w:hint="eastAsia"/>
          <w:vertAlign w:val="subscript"/>
        </w:rPr>
        <w:t>2</w:t>
      </w:r>
      <w:r>
        <w:rPr>
          <w:rFonts w:hint="eastAsia"/>
        </w:rPr>
        <w:t>的变化过程。</w:t>
      </w:r>
      <w:r>
        <w:rPr>
          <w:rFonts w:hint="eastAsia"/>
        </w:rPr>
        <w:t>E</w:t>
      </w:r>
      <w:r>
        <w:rPr>
          <w:rFonts w:hint="eastAsia"/>
        </w:rPr>
        <w:t>公司有专门的分类工具</w:t>
      </w:r>
      <w:r>
        <w:rPr>
          <w:rFonts w:hint="eastAsia"/>
        </w:rPr>
        <w:t>L</w:t>
      </w:r>
      <w:r>
        <w:rPr>
          <w:rFonts w:hint="eastAsia"/>
        </w:rPr>
        <w:t>负责对关键词进行数据挖掘，实现各种关键词的分类，完成了用户输入的关键词列表与数据仓库中的关键词的匹配。例如：</w:t>
      </w:r>
      <w:r>
        <w:rPr>
          <w:rFonts w:hint="eastAsia"/>
        </w:rPr>
        <w:t>IPHONE</w:t>
      </w:r>
      <w:r>
        <w:rPr>
          <w:rFonts w:hint="eastAsia"/>
        </w:rPr>
        <w:t>，</w:t>
      </w:r>
      <w:r>
        <w:rPr>
          <w:rFonts w:hint="eastAsia"/>
        </w:rPr>
        <w:t>iphone</w:t>
      </w:r>
      <w:r>
        <w:rPr>
          <w:rFonts w:hint="eastAsia"/>
        </w:rPr>
        <w:t>，</w:t>
      </w:r>
      <w:r>
        <w:rPr>
          <w:rFonts w:hint="eastAsia"/>
        </w:rPr>
        <w:t xml:space="preserve"> APPLE CELL PHONES,apple phone</w:t>
      </w:r>
      <w:r>
        <w:rPr>
          <w:rFonts w:hint="eastAsia"/>
        </w:rPr>
        <w:t>等一系列的关键词可以精确的匹配到</w:t>
      </w:r>
      <w:r>
        <w:rPr>
          <w:rFonts w:hint="eastAsia"/>
        </w:rPr>
        <w:t>iphone</w:t>
      </w:r>
      <w:r>
        <w:rPr>
          <w:rFonts w:hint="eastAsia"/>
        </w:rPr>
        <w:t>，本文将直接利用上述工具</w:t>
      </w:r>
      <w:r>
        <w:rPr>
          <w:rFonts w:hint="eastAsia"/>
        </w:rPr>
        <w:t>L</w:t>
      </w:r>
      <w:r>
        <w:rPr>
          <w:rFonts w:hint="eastAsia"/>
        </w:rPr>
        <w:t>进行应用，不在进行此类技术的分析设计。</w:t>
      </w:r>
    </w:p>
    <w:p w:rsidR="00AD524F" w:rsidRPr="007729B8" w:rsidRDefault="00AD524F" w:rsidP="00AD524F">
      <w:pPr>
        <w:ind w:firstLineChars="83" w:firstLine="199"/>
      </w:pPr>
    </w:p>
    <w:p w:rsidR="002914E6" w:rsidRDefault="00A408A9" w:rsidP="00A408A9">
      <w:pPr>
        <w:spacing w:line="240" w:lineRule="auto"/>
        <w:ind w:firstLineChars="0" w:firstLine="0"/>
        <w:jc w:val="center"/>
        <w:rPr>
          <w:lang w:val="x-none"/>
        </w:rPr>
      </w:pPr>
      <w:r>
        <w:rPr>
          <w:rFonts w:hint="eastAsia"/>
          <w:noProof/>
        </w:rPr>
        <w:lastRenderedPageBreak/>
        <w:drawing>
          <wp:inline distT="0" distB="0" distL="0" distR="0" wp14:anchorId="44AD9053" wp14:editId="5186950C">
            <wp:extent cx="3429000" cy="2509684"/>
            <wp:effectExtent l="0" t="0" r="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供需差距模型-4.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438999" cy="2517003"/>
                    </a:xfrm>
                    <a:prstGeom prst="rect">
                      <a:avLst/>
                    </a:prstGeom>
                  </pic:spPr>
                </pic:pic>
              </a:graphicData>
            </a:graphic>
          </wp:inline>
        </w:drawing>
      </w:r>
    </w:p>
    <w:p w:rsidR="002914E6" w:rsidRDefault="002914E6" w:rsidP="001641F0">
      <w:pPr>
        <w:pStyle w:val="8"/>
      </w:pPr>
      <w:bookmarkStart w:id="79" w:name="_Toc420520659"/>
      <w:r>
        <w:rPr>
          <w:rFonts w:hint="eastAsia"/>
        </w:rPr>
        <w:t>图</w:t>
      </w:r>
      <w:r w:rsidR="002C619B">
        <w:rPr>
          <w:rFonts w:hint="eastAsia"/>
        </w:rPr>
        <w:t>4.</w:t>
      </w:r>
      <w:r w:rsidR="002C619B">
        <w:rPr>
          <w:rFonts w:hint="eastAsia"/>
          <w:lang w:eastAsia="zh-CN"/>
        </w:rPr>
        <w:t>1</w:t>
      </w:r>
      <w:r w:rsidR="009C7991">
        <w:rPr>
          <w:rFonts w:hint="eastAsia"/>
          <w:lang w:eastAsia="zh-CN"/>
        </w:rPr>
        <w:t>1</w:t>
      </w:r>
      <w:r>
        <w:rPr>
          <w:rFonts w:hint="eastAsia"/>
          <w:lang w:eastAsia="zh-CN"/>
        </w:rPr>
        <w:t xml:space="preserve">  </w:t>
      </w:r>
      <w:r>
        <w:rPr>
          <w:rFonts w:hint="eastAsia"/>
        </w:rPr>
        <w:t>供给增加成交增加</w:t>
      </w:r>
      <w:r w:rsidR="00173721">
        <w:rPr>
          <w:rFonts w:hint="eastAsia"/>
          <w:lang w:eastAsia="zh-CN"/>
        </w:rPr>
        <w:t>续</w:t>
      </w:r>
      <w:bookmarkEnd w:id="79"/>
    </w:p>
    <w:p w:rsidR="00523784" w:rsidRPr="007729B8" w:rsidRDefault="007729B8" w:rsidP="007729B8">
      <w:pPr>
        <w:ind w:firstLine="480"/>
      </w:pPr>
      <w:r>
        <w:rPr>
          <w:rFonts w:hint="eastAsia"/>
        </w:rPr>
        <w:t>基于上述对模型设计思想的分析基础之上</w:t>
      </w:r>
      <w:r w:rsidR="00523784">
        <w:rPr>
          <w:rFonts w:hint="eastAsia"/>
        </w:rPr>
        <w:t>，本模型的</w:t>
      </w:r>
      <w:r w:rsidR="002914E6">
        <w:rPr>
          <w:rFonts w:hint="eastAsia"/>
        </w:rPr>
        <w:t>实现过程如下</w:t>
      </w:r>
      <w:r w:rsidR="00523784">
        <w:rPr>
          <w:rFonts w:hint="eastAsia"/>
        </w:rPr>
        <w:t>图</w:t>
      </w:r>
      <w:r>
        <w:rPr>
          <w:rFonts w:hint="eastAsia"/>
        </w:rPr>
        <w:t>4.12</w:t>
      </w:r>
      <w:r w:rsidR="00523784">
        <w:rPr>
          <w:rFonts w:hint="eastAsia"/>
        </w:rPr>
        <w:t>所示</w:t>
      </w:r>
      <w:r w:rsidR="002914E6">
        <w:rPr>
          <w:rFonts w:hint="eastAsia"/>
        </w:rPr>
        <w:t>：</w:t>
      </w:r>
      <w:r>
        <w:rPr>
          <w:rFonts w:hint="eastAsia"/>
        </w:rPr>
        <w:t>(1)</w:t>
      </w:r>
      <w:r>
        <w:rPr>
          <w:rFonts w:hint="eastAsia"/>
        </w:rPr>
        <w:t>调用已有“将搜索记录转会为关键词”的工具</w:t>
      </w:r>
      <w:r>
        <w:rPr>
          <w:rFonts w:hint="eastAsia"/>
        </w:rPr>
        <w:t>L</w:t>
      </w:r>
      <w:r>
        <w:rPr>
          <w:rFonts w:hint="eastAsia"/>
        </w:rPr>
        <w:t>，对中国消费者的搜索记录进行分类汇总，同时对</w:t>
      </w:r>
      <w:r>
        <w:rPr>
          <w:rFonts w:hint="eastAsia"/>
        </w:rPr>
        <w:t>US</w:t>
      </w:r>
      <w:r>
        <w:rPr>
          <w:rFonts w:hint="eastAsia"/>
        </w:rPr>
        <w:t>站点的卖家提供的商品关键词分类汇总，计算出每一个关键词的供求差距，将信息存储在数据仓库表中。</w:t>
      </w:r>
      <w:r>
        <w:rPr>
          <w:rFonts w:hint="eastAsia"/>
        </w:rPr>
        <w:t>(2)</w:t>
      </w:r>
      <w:r>
        <w:rPr>
          <w:rFonts w:hint="eastAsia"/>
        </w:rPr>
        <w:t>锁定美国站点，从数据库中获取差距较大的关键词列表。对关键词信息进行归类，获得该关键词所属的</w:t>
      </w:r>
      <w:r>
        <w:rPr>
          <w:rFonts w:hint="eastAsia"/>
        </w:rPr>
        <w:t>Category</w:t>
      </w:r>
      <w:r>
        <w:rPr>
          <w:rFonts w:hint="eastAsia"/>
        </w:rPr>
        <w:t>，</w:t>
      </w:r>
      <w:r>
        <w:rPr>
          <w:rFonts w:hint="eastAsia"/>
        </w:rPr>
        <w:t>Meta</w:t>
      </w:r>
      <w:r>
        <w:rPr>
          <w:rFonts w:hint="eastAsia"/>
        </w:rPr>
        <w:t>，</w:t>
      </w:r>
      <w:r>
        <w:rPr>
          <w:rFonts w:hint="eastAsia"/>
        </w:rPr>
        <w:t>LV1_CAT</w:t>
      </w:r>
      <w:r>
        <w:rPr>
          <w:rFonts w:hint="eastAsia"/>
        </w:rPr>
        <w:t>，</w:t>
      </w:r>
      <w:r>
        <w:rPr>
          <w:rFonts w:hint="eastAsia"/>
        </w:rPr>
        <w:t>LV2_CAT</w:t>
      </w:r>
      <w:r>
        <w:rPr>
          <w:rFonts w:hint="eastAsia"/>
        </w:rPr>
        <w:t>，</w:t>
      </w:r>
      <w:r>
        <w:rPr>
          <w:rFonts w:hint="eastAsia"/>
        </w:rPr>
        <w:t>BRAND</w:t>
      </w:r>
      <w:r>
        <w:rPr>
          <w:rFonts w:hint="eastAsia"/>
        </w:rPr>
        <w:t>等信息。</w:t>
      </w:r>
      <w:r>
        <w:rPr>
          <w:rFonts w:hint="eastAsia"/>
        </w:rPr>
        <w:t>(3)</w:t>
      </w:r>
      <w:r>
        <w:rPr>
          <w:rFonts w:hint="eastAsia"/>
        </w:rPr>
        <w:t>筛选取出适于“海淘”的相关类别的关键词作为候选关键词。最终，将结合本模型与上一步模型获得的信息进行综合的考虑，获得中国消费者“海淘”热销产品信息。</w:t>
      </w:r>
    </w:p>
    <w:p w:rsidR="00A408A9" w:rsidRDefault="00A408A9" w:rsidP="00A408A9">
      <w:pPr>
        <w:spacing w:line="240" w:lineRule="auto"/>
        <w:ind w:firstLineChars="83" w:firstLine="199"/>
        <w:jc w:val="center"/>
      </w:pPr>
      <w:r>
        <w:rPr>
          <w:rFonts w:hint="eastAsia"/>
          <w:noProof/>
        </w:rPr>
        <w:drawing>
          <wp:inline distT="0" distB="0" distL="0" distR="0" wp14:anchorId="3310BF7B" wp14:editId="248EAE86">
            <wp:extent cx="3152775" cy="278428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4.6 供求模型分析流程.jpg"/>
                    <pic:cNvPicPr/>
                  </pic:nvPicPr>
                  <pic:blipFill>
                    <a:blip r:embed="rId61">
                      <a:extLst>
                        <a:ext uri="{28A0092B-C50C-407E-A947-70E740481C1C}">
                          <a14:useLocalDpi xmlns:a14="http://schemas.microsoft.com/office/drawing/2010/main" val="0"/>
                        </a:ext>
                      </a:extLst>
                    </a:blip>
                    <a:stretch>
                      <a:fillRect/>
                    </a:stretch>
                  </pic:blipFill>
                  <pic:spPr>
                    <a:xfrm>
                      <a:off x="0" y="0"/>
                      <a:ext cx="3154849" cy="2786112"/>
                    </a:xfrm>
                    <a:prstGeom prst="rect">
                      <a:avLst/>
                    </a:prstGeom>
                  </pic:spPr>
                </pic:pic>
              </a:graphicData>
            </a:graphic>
          </wp:inline>
        </w:drawing>
      </w:r>
    </w:p>
    <w:p w:rsidR="007729B8" w:rsidRPr="00523784" w:rsidRDefault="007729B8" w:rsidP="007729B8">
      <w:pPr>
        <w:pStyle w:val="8"/>
      </w:pPr>
      <w:bookmarkStart w:id="80" w:name="_Toc420520660"/>
      <w:r>
        <w:rPr>
          <w:rFonts w:hint="eastAsia"/>
        </w:rPr>
        <w:t>图</w:t>
      </w:r>
      <w:r>
        <w:rPr>
          <w:rFonts w:hint="eastAsia"/>
        </w:rPr>
        <w:t>4.1</w:t>
      </w:r>
      <w:r>
        <w:rPr>
          <w:rFonts w:hint="eastAsia"/>
          <w:lang w:eastAsia="zh-CN"/>
        </w:rPr>
        <w:t>2</w:t>
      </w:r>
      <w:r>
        <w:rPr>
          <w:rFonts w:hint="eastAsia"/>
        </w:rPr>
        <w:t xml:space="preserve">  </w:t>
      </w:r>
      <w:r>
        <w:rPr>
          <w:rFonts w:hint="eastAsia"/>
        </w:rPr>
        <w:t>供求缺口模型整体流程介绍</w:t>
      </w:r>
      <w:bookmarkEnd w:id="80"/>
    </w:p>
    <w:p w:rsidR="007729B8" w:rsidRPr="007729B8" w:rsidRDefault="007729B8" w:rsidP="007729B8">
      <w:pPr>
        <w:spacing w:line="240" w:lineRule="auto"/>
        <w:ind w:firstLineChars="0" w:firstLine="0"/>
        <w:rPr>
          <w:lang w:val="x-none"/>
        </w:rPr>
      </w:pPr>
    </w:p>
    <w:p w:rsidR="00F94F8E" w:rsidRDefault="005931E6" w:rsidP="001641F0">
      <w:pPr>
        <w:pStyle w:val="3"/>
      </w:pPr>
      <w:bookmarkStart w:id="81" w:name="_Toc420520442"/>
      <w:r>
        <w:rPr>
          <w:rFonts w:hint="eastAsia"/>
        </w:rPr>
        <w:lastRenderedPageBreak/>
        <w:t>4.2</w:t>
      </w:r>
      <w:r w:rsidR="002914E6">
        <w:rPr>
          <w:rFonts w:hint="eastAsia"/>
        </w:rPr>
        <w:t>.3</w:t>
      </w:r>
      <w:r w:rsidR="00006117">
        <w:rPr>
          <w:rFonts w:hint="eastAsia"/>
        </w:rPr>
        <w:t xml:space="preserve">  </w:t>
      </w:r>
      <w:r w:rsidR="00F94F8E">
        <w:rPr>
          <w:rFonts w:hint="eastAsia"/>
        </w:rPr>
        <w:t>模型代码设计</w:t>
      </w:r>
      <w:bookmarkEnd w:id="81"/>
    </w:p>
    <w:p w:rsidR="007729B8" w:rsidRPr="007729B8" w:rsidRDefault="007729B8" w:rsidP="00C6252A">
      <w:pPr>
        <w:ind w:firstLine="480"/>
      </w:pPr>
      <w:r w:rsidRPr="00AD5BC2">
        <w:rPr>
          <w:rFonts w:hint="eastAsia"/>
        </w:rPr>
        <w:t>基于搜索记录获取供需差距的模型主要涉及</w:t>
      </w:r>
      <w:r w:rsidRPr="00AD5BC2">
        <w:rPr>
          <w:rFonts w:hint="eastAsia"/>
        </w:rPr>
        <w:t>E</w:t>
      </w:r>
      <w:r w:rsidRPr="00AD5BC2">
        <w:rPr>
          <w:rFonts w:hint="eastAsia"/>
        </w:rPr>
        <w:t>公司内部数据部门开发的基于</w:t>
      </w:r>
      <w:r w:rsidRPr="00AD5BC2">
        <w:rPr>
          <w:rFonts w:hint="eastAsia"/>
        </w:rPr>
        <w:t>Hadoop</w:t>
      </w:r>
      <w:r w:rsidRPr="00AD5BC2">
        <w:rPr>
          <w:rFonts w:hint="eastAsia"/>
        </w:rPr>
        <w:t>的工具</w:t>
      </w:r>
      <w:r w:rsidRPr="00AD5BC2">
        <w:rPr>
          <w:rFonts w:hint="eastAsia"/>
        </w:rPr>
        <w:t>L</w:t>
      </w:r>
      <w:r w:rsidRPr="00AD5BC2">
        <w:rPr>
          <w:rFonts w:hint="eastAsia"/>
        </w:rPr>
        <w:t>，将相近的关键词进行聚类。例如不同的</w:t>
      </w:r>
      <w:r w:rsidRPr="00AD5BC2">
        <w:rPr>
          <w:rFonts w:hint="eastAsia"/>
        </w:rPr>
        <w:t>iphone</w:t>
      </w:r>
      <w:r w:rsidRPr="00AD5BC2">
        <w:rPr>
          <w:rFonts w:hint="eastAsia"/>
        </w:rPr>
        <w:t>搜索方法均会被归结</w:t>
      </w:r>
      <w:r>
        <w:rPr>
          <w:rFonts w:hint="eastAsia"/>
        </w:rPr>
        <w:t>为</w:t>
      </w:r>
      <w:r>
        <w:rPr>
          <w:rFonts w:hint="eastAsia"/>
        </w:rPr>
        <w:t>iphone</w:t>
      </w:r>
      <w:r>
        <w:rPr>
          <w:rFonts w:hint="eastAsia"/>
        </w:rPr>
        <w:t>，本节模型的设计将直接利用上述工具。</w:t>
      </w:r>
      <w:r w:rsidR="00C6252A">
        <w:rPr>
          <w:rFonts w:hint="eastAsia"/>
        </w:rPr>
        <w:t>如图</w:t>
      </w:r>
      <w:r w:rsidR="00C6252A">
        <w:rPr>
          <w:rFonts w:hint="eastAsia"/>
        </w:rPr>
        <w:t>4.13</w:t>
      </w:r>
      <w:r w:rsidR="00C6252A">
        <w:rPr>
          <w:rFonts w:hint="eastAsia"/>
        </w:rPr>
        <w:t>所</w:t>
      </w:r>
      <w:proofErr w:type="gramStart"/>
      <w:r w:rsidR="00C6252A">
        <w:rPr>
          <w:rFonts w:hint="eastAsia"/>
        </w:rPr>
        <w:t>示</w:t>
      </w:r>
      <w:r w:rsidR="00013E25">
        <w:rPr>
          <w:rFonts w:hint="eastAsia"/>
        </w:rPr>
        <w:t>完成</w:t>
      </w:r>
      <w:proofErr w:type="gramEnd"/>
      <w:r w:rsidR="00013E25">
        <w:rPr>
          <w:rFonts w:hint="eastAsia"/>
        </w:rPr>
        <w:t>热销商品识别以及分类。</w:t>
      </w:r>
    </w:p>
    <w:p w:rsidR="00A408A9" w:rsidRPr="00A408A9" w:rsidRDefault="00A408A9" w:rsidP="00A408A9">
      <w:pPr>
        <w:spacing w:line="240" w:lineRule="auto"/>
        <w:ind w:firstLineChars="0" w:firstLine="0"/>
        <w:jc w:val="center"/>
      </w:pPr>
      <w:r>
        <w:rPr>
          <w:noProof/>
        </w:rPr>
        <w:drawing>
          <wp:inline distT="0" distB="0" distL="0" distR="0" wp14:anchorId="10CA002F" wp14:editId="3075B2B6">
            <wp:extent cx="3174103" cy="381952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供求模型.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184908" cy="3832527"/>
                    </a:xfrm>
                    <a:prstGeom prst="rect">
                      <a:avLst/>
                    </a:prstGeom>
                  </pic:spPr>
                </pic:pic>
              </a:graphicData>
            </a:graphic>
          </wp:inline>
        </w:drawing>
      </w:r>
    </w:p>
    <w:p w:rsidR="006B45EB" w:rsidRPr="006B45EB" w:rsidRDefault="006B45EB" w:rsidP="001641F0">
      <w:pPr>
        <w:pStyle w:val="8"/>
      </w:pPr>
      <w:bookmarkStart w:id="82" w:name="_Toc420520661"/>
      <w:r>
        <w:rPr>
          <w:rFonts w:hint="eastAsia"/>
        </w:rPr>
        <w:t>图</w:t>
      </w:r>
      <w:r>
        <w:rPr>
          <w:rFonts w:hint="eastAsia"/>
        </w:rPr>
        <w:t>4.</w:t>
      </w:r>
      <w:r>
        <w:rPr>
          <w:rFonts w:hint="eastAsia"/>
          <w:lang w:eastAsia="zh-CN"/>
        </w:rPr>
        <w:t>1</w:t>
      </w:r>
      <w:r w:rsidR="009C7991">
        <w:rPr>
          <w:rFonts w:hint="eastAsia"/>
          <w:lang w:eastAsia="zh-CN"/>
        </w:rPr>
        <w:t>3</w:t>
      </w:r>
      <w:r>
        <w:rPr>
          <w:rFonts w:hint="eastAsia"/>
          <w:lang w:eastAsia="zh-CN"/>
        </w:rPr>
        <w:t xml:space="preserve">  </w:t>
      </w:r>
      <w:r w:rsidR="00F02DA7">
        <w:rPr>
          <w:rFonts w:hint="eastAsia"/>
          <w:lang w:eastAsia="zh-CN"/>
        </w:rPr>
        <w:t>供求缺口模型</w:t>
      </w:r>
      <w:r>
        <w:rPr>
          <w:rFonts w:hint="eastAsia"/>
        </w:rPr>
        <w:t>逻辑图</w:t>
      </w:r>
      <w:bookmarkEnd w:id="82"/>
    </w:p>
    <w:p w:rsidR="00CE5F9D" w:rsidRDefault="00DC6412" w:rsidP="00AD5BC2">
      <w:pPr>
        <w:ind w:firstLine="480"/>
        <w:rPr>
          <w:lang w:val="x-none"/>
        </w:rPr>
      </w:pPr>
      <w:r>
        <w:rPr>
          <w:rFonts w:hint="eastAsia"/>
          <w:lang w:val="x-none"/>
        </w:rPr>
        <w:t>本模型主要完成对于数据仓库中买家与卖家提供的搜索记录进行</w:t>
      </w:r>
      <w:r w:rsidR="00C63703">
        <w:rPr>
          <w:rFonts w:hint="eastAsia"/>
          <w:lang w:val="x-none"/>
        </w:rPr>
        <w:t>对比分析，对两者的差距采用模型进行度量，得出搜索较多，提供较少的商品关键词。</w:t>
      </w:r>
      <w:r w:rsidR="0025001B">
        <w:rPr>
          <w:rFonts w:hint="eastAsia"/>
          <w:lang w:val="x-none"/>
        </w:rPr>
        <w:t>调用数据仓库中已有信息，获取上述关键词所属的类别信息，包括</w:t>
      </w:r>
      <w:r w:rsidR="0025001B">
        <w:rPr>
          <w:rFonts w:hint="eastAsia"/>
          <w:lang w:val="x-none"/>
        </w:rPr>
        <w:t>CAT,META,CAT_LV1</w:t>
      </w:r>
      <w:r w:rsidR="0025001B">
        <w:rPr>
          <w:rFonts w:hint="eastAsia"/>
          <w:lang w:val="x-none"/>
        </w:rPr>
        <w:t>，</w:t>
      </w:r>
      <w:r w:rsidR="0025001B">
        <w:rPr>
          <w:rFonts w:hint="eastAsia"/>
          <w:lang w:val="x-none"/>
        </w:rPr>
        <w:t>CAT_LV2</w:t>
      </w:r>
      <w:r w:rsidR="0025001B">
        <w:rPr>
          <w:rFonts w:hint="eastAsia"/>
          <w:lang w:val="x-none"/>
        </w:rPr>
        <w:t>，</w:t>
      </w:r>
      <w:r w:rsidR="0025001B">
        <w:rPr>
          <w:rFonts w:hint="eastAsia"/>
          <w:lang w:val="x-none"/>
        </w:rPr>
        <w:t>CAT_LV3</w:t>
      </w:r>
      <w:r w:rsidR="0025001B">
        <w:rPr>
          <w:rFonts w:hint="eastAsia"/>
          <w:lang w:val="x-none"/>
        </w:rPr>
        <w:t>，</w:t>
      </w:r>
      <w:r w:rsidR="0025001B">
        <w:rPr>
          <w:rFonts w:hint="eastAsia"/>
          <w:lang w:val="x-none"/>
        </w:rPr>
        <w:t>BRAND</w:t>
      </w:r>
      <w:r w:rsidR="0025001B">
        <w:rPr>
          <w:rFonts w:hint="eastAsia"/>
          <w:lang w:val="x-none"/>
        </w:rPr>
        <w:t>，</w:t>
      </w:r>
      <w:r w:rsidR="0025001B">
        <w:rPr>
          <w:rFonts w:hint="eastAsia"/>
          <w:lang w:val="x-none"/>
        </w:rPr>
        <w:t>AUCTION_TITLE</w:t>
      </w:r>
      <w:r w:rsidR="0025001B">
        <w:rPr>
          <w:rFonts w:hint="eastAsia"/>
          <w:lang w:val="x-none"/>
        </w:rPr>
        <w:t>等信息</w:t>
      </w:r>
      <w:r w:rsidR="00962912">
        <w:rPr>
          <w:rFonts w:hint="eastAsia"/>
          <w:lang w:val="x-none"/>
        </w:rPr>
        <w:t>。依据符合</w:t>
      </w:r>
      <w:r w:rsidR="007437E5">
        <w:rPr>
          <w:rFonts w:hint="eastAsia"/>
          <w:lang w:val="x-none"/>
        </w:rPr>
        <w:t>“</w:t>
      </w:r>
      <w:r w:rsidR="00962912">
        <w:rPr>
          <w:rFonts w:hint="eastAsia"/>
          <w:lang w:val="x-none"/>
        </w:rPr>
        <w:t>海淘</w:t>
      </w:r>
      <w:r w:rsidR="007437E5">
        <w:rPr>
          <w:rFonts w:hint="eastAsia"/>
          <w:lang w:val="x-none"/>
        </w:rPr>
        <w:t>”</w:t>
      </w:r>
      <w:r w:rsidR="00962912">
        <w:rPr>
          <w:rFonts w:hint="eastAsia"/>
          <w:lang w:val="x-none"/>
        </w:rPr>
        <w:t>标准的筛选条件，对获得的关键词信息进行筛选，比如去掉“古董”等类别的商品关键词。</w:t>
      </w:r>
      <w:r w:rsidR="00CE5F9D">
        <w:rPr>
          <w:rFonts w:hint="eastAsia"/>
          <w:lang w:val="x-none"/>
        </w:rPr>
        <w:t>对于标准</w:t>
      </w:r>
      <w:r w:rsidR="00847828">
        <w:rPr>
          <w:rFonts w:hint="eastAsia"/>
          <w:lang w:val="x-none"/>
        </w:rPr>
        <w:t>“</w:t>
      </w:r>
      <w:r w:rsidR="00CE5F9D">
        <w:rPr>
          <w:rFonts w:hint="eastAsia"/>
          <w:lang w:val="x-none"/>
        </w:rPr>
        <w:t>A</w:t>
      </w:r>
      <w:r w:rsidR="00847828">
        <w:rPr>
          <w:rFonts w:hint="eastAsia"/>
          <w:lang w:val="x-none"/>
        </w:rPr>
        <w:t>”的计算，本文采用各</w:t>
      </w:r>
      <w:r w:rsidR="00CE5F9D">
        <w:rPr>
          <w:rFonts w:hint="eastAsia"/>
          <w:lang w:val="x-none"/>
        </w:rPr>
        <w:t>大类商品</w:t>
      </w:r>
      <w:r w:rsidR="00CE5F9D">
        <w:rPr>
          <w:rFonts w:hint="eastAsia"/>
          <w:lang w:val="x-none"/>
        </w:rPr>
        <w:t>META</w:t>
      </w:r>
      <w:r w:rsidR="00013E25">
        <w:rPr>
          <w:rFonts w:hint="eastAsia"/>
          <w:lang w:val="x-none"/>
        </w:rPr>
        <w:t>即第一分类</w:t>
      </w:r>
      <w:r w:rsidR="00CE5F9D">
        <w:rPr>
          <w:rFonts w:hint="eastAsia"/>
          <w:lang w:val="x-none"/>
        </w:rPr>
        <w:t>级别的分类中，关键词</w:t>
      </w:r>
      <w:r w:rsidR="009F5532">
        <w:rPr>
          <w:rFonts w:hint="eastAsia"/>
          <w:lang w:val="x-none"/>
        </w:rPr>
        <w:t>“</w:t>
      </w:r>
      <w:r w:rsidR="0082663E">
        <w:rPr>
          <w:rFonts w:hint="eastAsia"/>
          <w:lang w:val="x-none"/>
        </w:rPr>
        <w:t>买家</w:t>
      </w:r>
      <w:r w:rsidR="00CE5F9D">
        <w:rPr>
          <w:rFonts w:hint="eastAsia"/>
          <w:lang w:val="x-none"/>
        </w:rPr>
        <w:t>搜索</w:t>
      </w:r>
      <w:r w:rsidR="00CE5F9D">
        <w:rPr>
          <w:rFonts w:hint="eastAsia"/>
          <w:lang w:val="x-none"/>
        </w:rPr>
        <w:t>/</w:t>
      </w:r>
      <w:r w:rsidR="0082663E">
        <w:rPr>
          <w:rFonts w:hint="eastAsia"/>
          <w:lang w:val="x-none"/>
        </w:rPr>
        <w:t>卖家</w:t>
      </w:r>
      <w:r w:rsidR="00CE5F9D">
        <w:rPr>
          <w:rFonts w:hint="eastAsia"/>
          <w:lang w:val="x-none"/>
        </w:rPr>
        <w:t>提供</w:t>
      </w:r>
      <w:r w:rsidR="009F5532">
        <w:rPr>
          <w:rFonts w:hint="eastAsia"/>
          <w:lang w:val="x-none"/>
        </w:rPr>
        <w:t>”</w:t>
      </w:r>
      <w:r w:rsidR="002B776A">
        <w:rPr>
          <w:rFonts w:hint="eastAsia"/>
          <w:lang w:val="x-none"/>
        </w:rPr>
        <w:t xml:space="preserve"> </w:t>
      </w:r>
      <w:r w:rsidR="00153733">
        <w:rPr>
          <w:rFonts w:hint="eastAsia"/>
          <w:lang w:val="x-none"/>
        </w:rPr>
        <w:t>的</w:t>
      </w:r>
      <w:r w:rsidR="00F32152">
        <w:rPr>
          <w:rFonts w:hint="eastAsia"/>
          <w:lang w:val="x-none"/>
        </w:rPr>
        <w:t>四分位点</w:t>
      </w:r>
      <w:r w:rsidR="0082663E">
        <w:rPr>
          <w:rFonts w:hint="eastAsia"/>
          <w:lang w:val="x-none"/>
        </w:rPr>
        <w:t>针对每个</w:t>
      </w:r>
      <w:r w:rsidR="0082663E">
        <w:rPr>
          <w:rFonts w:hint="eastAsia"/>
          <w:lang w:val="x-none"/>
        </w:rPr>
        <w:t>META</w:t>
      </w:r>
      <w:r w:rsidR="0082663E">
        <w:rPr>
          <w:rFonts w:hint="eastAsia"/>
          <w:lang w:val="x-none"/>
        </w:rPr>
        <w:t>类别进行计算与筛选。</w:t>
      </w:r>
    </w:p>
    <w:p w:rsidR="00037C8E" w:rsidRDefault="005931E6" w:rsidP="00006117">
      <w:pPr>
        <w:pStyle w:val="2"/>
      </w:pPr>
      <w:bookmarkStart w:id="83" w:name="_Toc420520443"/>
      <w:r>
        <w:rPr>
          <w:rFonts w:hint="eastAsia"/>
        </w:rPr>
        <w:t>4.3</w:t>
      </w:r>
      <w:r w:rsidR="00006117">
        <w:rPr>
          <w:rFonts w:hint="eastAsia"/>
        </w:rPr>
        <w:t xml:space="preserve">  </w:t>
      </w:r>
      <w:r w:rsidR="004A2B9C">
        <w:rPr>
          <w:rFonts w:hint="eastAsia"/>
        </w:rPr>
        <w:t>代码及报告</w:t>
      </w:r>
      <w:r w:rsidR="00037C8E">
        <w:rPr>
          <w:rFonts w:hint="eastAsia"/>
        </w:rPr>
        <w:t>自动化</w:t>
      </w:r>
      <w:bookmarkEnd w:id="83"/>
    </w:p>
    <w:p w:rsidR="00037C8E" w:rsidRPr="00037C8E" w:rsidRDefault="00013E25" w:rsidP="00AD5BC2">
      <w:pPr>
        <w:ind w:firstLine="480"/>
      </w:pPr>
      <w:r>
        <w:rPr>
          <w:rFonts w:hint="eastAsia"/>
        </w:rPr>
        <w:t>建立模型之后，为了提高效率以及准确率以及降低人力成本</w:t>
      </w:r>
      <w:r w:rsidR="00037C8E">
        <w:rPr>
          <w:rFonts w:hint="eastAsia"/>
        </w:rPr>
        <w:t>，</w:t>
      </w:r>
      <w:r>
        <w:rPr>
          <w:rFonts w:hint="eastAsia"/>
        </w:rPr>
        <w:t>本节将</w:t>
      </w:r>
      <w:r w:rsidR="00037C8E">
        <w:rPr>
          <w:rFonts w:hint="eastAsia"/>
        </w:rPr>
        <w:t>针对上述模型完成基于</w:t>
      </w:r>
      <w:r w:rsidR="00037C8E">
        <w:rPr>
          <w:rFonts w:hint="eastAsia"/>
        </w:rPr>
        <w:t>SAS</w:t>
      </w:r>
      <w:r w:rsidR="00037C8E">
        <w:rPr>
          <w:rFonts w:hint="eastAsia"/>
        </w:rPr>
        <w:t>的代码自动化</w:t>
      </w:r>
      <w:r>
        <w:rPr>
          <w:rFonts w:hint="eastAsia"/>
        </w:rPr>
        <w:t>更新</w:t>
      </w:r>
      <w:r w:rsidR="00037C8E">
        <w:rPr>
          <w:rFonts w:hint="eastAsia"/>
        </w:rPr>
        <w:t>运行</w:t>
      </w:r>
      <w:r>
        <w:rPr>
          <w:rFonts w:hint="eastAsia"/>
        </w:rPr>
        <w:t>以及</w:t>
      </w:r>
      <w:r w:rsidR="00037C8E">
        <w:rPr>
          <w:rFonts w:hint="eastAsia"/>
        </w:rPr>
        <w:t>报告制作发送自动化过程。</w:t>
      </w:r>
    </w:p>
    <w:p w:rsidR="00A423E2" w:rsidRDefault="005931E6" w:rsidP="001641F0">
      <w:pPr>
        <w:pStyle w:val="3"/>
      </w:pPr>
      <w:bookmarkStart w:id="84" w:name="_Toc420520444"/>
      <w:r>
        <w:rPr>
          <w:rFonts w:hint="eastAsia"/>
        </w:rPr>
        <w:lastRenderedPageBreak/>
        <w:t>4.3</w:t>
      </w:r>
      <w:r w:rsidR="00037C8E">
        <w:rPr>
          <w:rFonts w:hint="eastAsia"/>
        </w:rPr>
        <w:t>.1</w:t>
      </w:r>
      <w:r w:rsidR="00006117">
        <w:rPr>
          <w:rFonts w:hint="eastAsia"/>
        </w:rPr>
        <w:t xml:space="preserve">  </w:t>
      </w:r>
      <w:r w:rsidR="005D4D8F">
        <w:rPr>
          <w:rFonts w:hint="eastAsia"/>
        </w:rPr>
        <w:t>基于SAS</w:t>
      </w:r>
      <w:r w:rsidR="00B60548">
        <w:rPr>
          <w:rFonts w:hint="eastAsia"/>
        </w:rPr>
        <w:t>的代码自动更新</w:t>
      </w:r>
      <w:bookmarkEnd w:id="84"/>
    </w:p>
    <w:p w:rsidR="006D53A6" w:rsidRDefault="00124557" w:rsidP="00AD5BC2">
      <w:pPr>
        <w:ind w:firstLine="480"/>
      </w:pPr>
      <w:r>
        <w:rPr>
          <w:rFonts w:hint="eastAsia"/>
        </w:rPr>
        <w:t>对于设计成功的代码，根据业务需要，需要重复的完成对数据表</w:t>
      </w:r>
      <w:r w:rsidR="00D403CE">
        <w:rPr>
          <w:rFonts w:hint="eastAsia"/>
        </w:rPr>
        <w:t>的更新操作，如果人工完成将浪费很多时间且容易遗忘，导致任务疏漏。</w:t>
      </w:r>
      <w:r>
        <w:rPr>
          <w:rFonts w:hint="eastAsia"/>
        </w:rPr>
        <w:t>此外，</w:t>
      </w:r>
      <w:r w:rsidR="002F61E2">
        <w:rPr>
          <w:rFonts w:hint="eastAsia"/>
        </w:rPr>
        <w:t>TERADATA</w:t>
      </w:r>
      <w:r>
        <w:rPr>
          <w:rFonts w:hint="eastAsia"/>
        </w:rPr>
        <w:t>在众多任务同时运行的时候将出现速度降低等问题。故采取</w:t>
      </w:r>
      <w:r>
        <w:rPr>
          <w:rFonts w:hint="eastAsia"/>
        </w:rPr>
        <w:t>SAS Automation</w:t>
      </w:r>
      <w:r>
        <w:rPr>
          <w:rFonts w:hint="eastAsia"/>
        </w:rPr>
        <w:t>功能，让</w:t>
      </w:r>
      <w:r>
        <w:rPr>
          <w:rFonts w:hint="eastAsia"/>
        </w:rPr>
        <w:t>SAS</w:t>
      </w:r>
      <w:r w:rsidR="00853230">
        <w:rPr>
          <w:rFonts w:hint="eastAsia"/>
        </w:rPr>
        <w:t>自动运行脚本，完成在数据仓库中按找定义好</w:t>
      </w:r>
      <w:r w:rsidR="004F4D36">
        <w:rPr>
          <w:rFonts w:hint="eastAsia"/>
        </w:rPr>
        <w:t>的逻辑进行建表，更新基于模型建立的</w:t>
      </w:r>
      <w:r>
        <w:rPr>
          <w:rFonts w:hint="eastAsia"/>
        </w:rPr>
        <w:t>表中数据等操作。</w:t>
      </w:r>
      <w:r w:rsidR="00847828">
        <w:t>Software:</w:t>
      </w:r>
    </w:p>
    <w:p w:rsidR="00DD5864" w:rsidRDefault="00DD5864" w:rsidP="00AD5BC2">
      <w:pPr>
        <w:ind w:firstLine="480"/>
      </w:pPr>
      <w:r>
        <w:t>(</w:t>
      </w:r>
      <w:r>
        <w:rPr>
          <w:rFonts w:hint="eastAsia"/>
        </w:rPr>
        <w:t>1</w:t>
      </w:r>
      <w:r>
        <w:t>)</w:t>
      </w:r>
      <w:r w:rsidR="00EF2989">
        <w:t xml:space="preserve"> WinSCP</w:t>
      </w:r>
      <w:r w:rsidR="00EF2989">
        <w:rPr>
          <w:rFonts w:hint="eastAsia"/>
        </w:rPr>
        <w:t>，</w:t>
      </w:r>
      <w:r w:rsidR="00EF2989">
        <w:t>Putty</w:t>
      </w:r>
      <w:r>
        <w:rPr>
          <w:rFonts w:hint="eastAsia"/>
        </w:rPr>
        <w:t>;(2)</w:t>
      </w:r>
      <w:r w:rsidR="00EF2989" w:rsidRPr="00EF2989">
        <w:t>A SAS account</w:t>
      </w:r>
      <w:r>
        <w:rPr>
          <w:rFonts w:hint="eastAsia"/>
        </w:rPr>
        <w:t>;</w:t>
      </w:r>
    </w:p>
    <w:p w:rsidR="00DD5864" w:rsidRDefault="00DD5864" w:rsidP="00AD5BC2">
      <w:pPr>
        <w:ind w:firstLine="480"/>
      </w:pPr>
      <w:r>
        <w:rPr>
          <w:rFonts w:hint="eastAsia"/>
        </w:rPr>
        <w:t>(3)</w:t>
      </w:r>
      <w:r w:rsidR="00EF2989" w:rsidRPr="00EF2989">
        <w:t xml:space="preserve">A folder </w:t>
      </w:r>
      <w:r w:rsidR="002A791B">
        <w:t>in /sas/cac like: /sas/cac/dandan</w:t>
      </w:r>
      <w:r w:rsidR="002A791B">
        <w:rPr>
          <w:rFonts w:hint="eastAsia"/>
        </w:rPr>
        <w:t>Dong</w:t>
      </w:r>
    </w:p>
    <w:p w:rsidR="002C69B7" w:rsidRDefault="00F05ADD" w:rsidP="00AD5BC2">
      <w:pPr>
        <w:ind w:firstLine="480"/>
      </w:pPr>
      <w:r>
        <w:rPr>
          <w:rFonts w:hint="eastAsia"/>
        </w:rPr>
        <w:t>具体的步骤如下，第一步：</w:t>
      </w:r>
      <w:r w:rsidR="00EF2989">
        <w:rPr>
          <w:rFonts w:hint="eastAsia"/>
        </w:rPr>
        <w:t>申请</w:t>
      </w:r>
      <w:r w:rsidR="00EF2989">
        <w:rPr>
          <w:rFonts w:hint="eastAsia"/>
        </w:rPr>
        <w:t>SAS Account</w:t>
      </w:r>
      <w:r w:rsidR="00EF2989">
        <w:rPr>
          <w:rFonts w:hint="eastAsia"/>
        </w:rPr>
        <w:t>以及</w:t>
      </w:r>
      <w:r w:rsidR="00EF2989">
        <w:rPr>
          <w:rFonts w:hint="eastAsia"/>
        </w:rPr>
        <w:t xml:space="preserve">SAS </w:t>
      </w:r>
      <w:r w:rsidR="00EF2989">
        <w:rPr>
          <w:rFonts w:hint="eastAsia"/>
        </w:rPr>
        <w:t>文件夹</w:t>
      </w:r>
      <w:r w:rsidR="00257AED">
        <w:rPr>
          <w:rFonts w:hint="eastAsia"/>
        </w:rPr>
        <w:t>，</w:t>
      </w:r>
      <w:r w:rsidR="00257AED">
        <w:rPr>
          <w:rFonts w:hint="eastAsia"/>
        </w:rPr>
        <w:t xml:space="preserve"> </w:t>
      </w:r>
      <w:r w:rsidR="00257AED">
        <w:rPr>
          <w:rFonts w:hint="eastAsia"/>
        </w:rPr>
        <w:t>安装</w:t>
      </w:r>
      <w:r w:rsidR="00257AED">
        <w:rPr>
          <w:rFonts w:hint="eastAsia"/>
        </w:rPr>
        <w:t>Putty</w:t>
      </w:r>
      <w:r w:rsidR="00257AED">
        <w:rPr>
          <w:rFonts w:hint="eastAsia"/>
        </w:rPr>
        <w:t>，</w:t>
      </w:r>
      <w:r w:rsidR="00257AED">
        <w:rPr>
          <w:rFonts w:hint="eastAsia"/>
        </w:rPr>
        <w:t>WinSCP</w:t>
      </w:r>
      <w:r w:rsidR="009F505D">
        <w:rPr>
          <w:rFonts w:hint="eastAsia"/>
        </w:rPr>
        <w:t>。</w:t>
      </w:r>
      <w:r w:rsidR="00257AED">
        <w:rPr>
          <w:rFonts w:hint="eastAsia"/>
        </w:rPr>
        <w:t>第二步：在</w:t>
      </w:r>
      <w:r w:rsidR="00257AED">
        <w:rPr>
          <w:rFonts w:hint="eastAsia"/>
        </w:rPr>
        <w:t>SAS</w:t>
      </w:r>
      <w:r w:rsidR="00257AED">
        <w:rPr>
          <w:rFonts w:hint="eastAsia"/>
        </w:rPr>
        <w:t>文件夹中建立与自动化报告同名文件夹，如</w:t>
      </w:r>
      <w:r w:rsidR="00847828">
        <w:rPr>
          <w:rFonts w:hint="eastAsia"/>
        </w:rPr>
        <w:t>GEO</w:t>
      </w:r>
      <w:r w:rsidR="00257AED">
        <w:rPr>
          <w:rFonts w:hint="eastAsia"/>
        </w:rPr>
        <w:t>X</w:t>
      </w:r>
      <w:r w:rsidR="00257AED">
        <w:rPr>
          <w:rFonts w:hint="eastAsia"/>
        </w:rPr>
        <w:t>代表</w:t>
      </w:r>
      <w:r w:rsidR="00831E08">
        <w:rPr>
          <w:rFonts w:hint="eastAsia"/>
        </w:rPr>
        <w:t>“市场扩展”组</w:t>
      </w:r>
      <w:r w:rsidR="0053230F">
        <w:rPr>
          <w:rFonts w:hint="eastAsia"/>
        </w:rPr>
        <w:t>需要</w:t>
      </w:r>
      <w:r w:rsidR="00831E08">
        <w:rPr>
          <w:rFonts w:hint="eastAsia"/>
        </w:rPr>
        <w:t>运行的代码存放的文件夹</w:t>
      </w:r>
      <w:r w:rsidR="00B50E03">
        <w:rPr>
          <w:rFonts w:hint="eastAsia"/>
        </w:rPr>
        <w:t>，设置权限，</w:t>
      </w:r>
      <w:r w:rsidR="00564F0A">
        <w:rPr>
          <w:rFonts w:hint="eastAsia"/>
        </w:rPr>
        <w:t>创造者</w:t>
      </w:r>
      <w:r w:rsidR="00B50E03">
        <w:rPr>
          <w:rFonts w:hint="eastAsia"/>
        </w:rPr>
        <w:t>自己为</w:t>
      </w:r>
      <w:r w:rsidR="00B50E03">
        <w:rPr>
          <w:rFonts w:hint="eastAsia"/>
        </w:rPr>
        <w:t>OWNER</w:t>
      </w:r>
      <w:r w:rsidR="005C7C33">
        <w:rPr>
          <w:rFonts w:hint="eastAsia"/>
        </w:rPr>
        <w:t>，</w:t>
      </w:r>
      <w:r w:rsidR="00564F0A">
        <w:rPr>
          <w:rFonts w:hint="eastAsia"/>
        </w:rPr>
        <w:t>包括：</w:t>
      </w:r>
      <w:r w:rsidR="005C7C33">
        <w:rPr>
          <w:rFonts w:hint="eastAsia"/>
        </w:rPr>
        <w:t>可读（</w:t>
      </w:r>
      <w:r w:rsidR="005C7C33">
        <w:rPr>
          <w:rFonts w:hint="eastAsia"/>
        </w:rPr>
        <w:t>R</w:t>
      </w:r>
      <w:r w:rsidR="005C7C33">
        <w:rPr>
          <w:rFonts w:hint="eastAsia"/>
        </w:rPr>
        <w:t>）、可写（</w:t>
      </w:r>
      <w:r w:rsidR="005C7C33">
        <w:rPr>
          <w:rFonts w:hint="eastAsia"/>
        </w:rPr>
        <w:t>W</w:t>
      </w:r>
      <w:r w:rsidR="005C7C33">
        <w:rPr>
          <w:rFonts w:hint="eastAsia"/>
        </w:rPr>
        <w:t>）、可执行（</w:t>
      </w:r>
      <w:r w:rsidR="005C7C33">
        <w:rPr>
          <w:rFonts w:hint="eastAsia"/>
        </w:rPr>
        <w:t>E</w:t>
      </w:r>
      <w:r w:rsidR="005C7C33">
        <w:rPr>
          <w:rFonts w:hint="eastAsia"/>
        </w:rPr>
        <w:t>）</w:t>
      </w:r>
      <w:r w:rsidR="00564F0A">
        <w:rPr>
          <w:rFonts w:hint="eastAsia"/>
        </w:rPr>
        <w:t>三种权限，其他用户</w:t>
      </w:r>
      <w:r w:rsidR="00C45052">
        <w:rPr>
          <w:rFonts w:hint="eastAsia"/>
        </w:rPr>
        <w:t>有用读的权利，无修改权利等。</w:t>
      </w:r>
    </w:p>
    <w:p w:rsidR="00A408A9" w:rsidRDefault="00A408A9" w:rsidP="00A408A9">
      <w:pPr>
        <w:spacing w:line="240" w:lineRule="auto"/>
        <w:ind w:firstLineChars="0" w:firstLine="0"/>
        <w:jc w:val="center"/>
      </w:pPr>
      <w:r>
        <w:rPr>
          <w:rFonts w:hint="eastAsia"/>
          <w:noProof/>
        </w:rPr>
        <w:drawing>
          <wp:inline distT="0" distB="0" distL="0" distR="0" wp14:anchorId="2E55CD54" wp14:editId="2CB2E7DC">
            <wp:extent cx="4076700" cy="1845625"/>
            <wp:effectExtent l="0" t="0" r="0" b="2540"/>
            <wp:docPr id="49" name="图片 49" descr="SAS 文件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AS 文件夹"/>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85831" cy="1849759"/>
                    </a:xfrm>
                    <a:prstGeom prst="rect">
                      <a:avLst/>
                    </a:prstGeom>
                    <a:noFill/>
                    <a:ln>
                      <a:noFill/>
                    </a:ln>
                  </pic:spPr>
                </pic:pic>
              </a:graphicData>
            </a:graphic>
          </wp:inline>
        </w:drawing>
      </w:r>
    </w:p>
    <w:p w:rsidR="002C69B7" w:rsidRDefault="002C69B7" w:rsidP="001641F0">
      <w:pPr>
        <w:pStyle w:val="8"/>
      </w:pPr>
      <w:bookmarkStart w:id="85" w:name="_Toc420520662"/>
      <w:r>
        <w:rPr>
          <w:rFonts w:hint="eastAsia"/>
        </w:rPr>
        <w:t>图</w:t>
      </w:r>
      <w:r>
        <w:rPr>
          <w:rFonts w:hint="eastAsia"/>
        </w:rPr>
        <w:t>4.1</w:t>
      </w:r>
      <w:r w:rsidR="009C7991">
        <w:rPr>
          <w:rFonts w:hint="eastAsia"/>
          <w:lang w:eastAsia="zh-CN"/>
        </w:rPr>
        <w:t>4</w:t>
      </w:r>
      <w:r>
        <w:rPr>
          <w:rFonts w:hint="eastAsia"/>
        </w:rPr>
        <w:t xml:space="preserve"> </w:t>
      </w:r>
      <w:r>
        <w:rPr>
          <w:rFonts w:hint="eastAsia"/>
          <w:lang w:eastAsia="zh-CN"/>
        </w:rPr>
        <w:t xml:space="preserve"> </w:t>
      </w:r>
      <w:r>
        <w:rPr>
          <w:rFonts w:hint="eastAsia"/>
        </w:rPr>
        <w:t>权限设置</w:t>
      </w:r>
      <w:bookmarkEnd w:id="85"/>
    </w:p>
    <w:p w:rsidR="00EF2989" w:rsidRDefault="00EF2989" w:rsidP="00AD5BC2">
      <w:pPr>
        <w:ind w:firstLine="480"/>
      </w:pPr>
      <w:r w:rsidRPr="00AD5BC2">
        <w:rPr>
          <w:rFonts w:hint="eastAsia"/>
        </w:rPr>
        <w:t>第三步：</w:t>
      </w:r>
      <w:r w:rsidR="00831E08" w:rsidRPr="00AD5BC2">
        <w:rPr>
          <w:rFonts w:hint="eastAsia"/>
        </w:rPr>
        <w:t>在</w:t>
      </w:r>
      <w:r w:rsidR="00831E08" w:rsidRPr="00AD5BC2">
        <w:rPr>
          <w:rFonts w:hint="eastAsia"/>
        </w:rPr>
        <w:t>Geox</w:t>
      </w:r>
      <w:r w:rsidR="00831E08" w:rsidRPr="00AD5BC2">
        <w:rPr>
          <w:rFonts w:hint="eastAsia"/>
        </w:rPr>
        <w:t>中建立</w:t>
      </w:r>
      <w:r w:rsidR="00831E08" w:rsidRPr="00AD5BC2">
        <w:rPr>
          <w:rFonts w:hint="eastAsia"/>
        </w:rPr>
        <w:t>Geox.sql</w:t>
      </w:r>
      <w:r w:rsidR="009B5140" w:rsidRPr="00AD5BC2">
        <w:rPr>
          <w:rFonts w:hint="eastAsia"/>
        </w:rPr>
        <w:t>，</w:t>
      </w:r>
      <w:r w:rsidR="009B5140" w:rsidRPr="00AD5BC2">
        <w:rPr>
          <w:rFonts w:hint="eastAsia"/>
        </w:rPr>
        <w:t>Geox.ksh</w:t>
      </w:r>
      <w:r w:rsidR="009B5140" w:rsidRPr="00AD5BC2">
        <w:rPr>
          <w:rFonts w:hint="eastAsia"/>
        </w:rPr>
        <w:t>；</w:t>
      </w:r>
      <w:r w:rsidR="009B5140" w:rsidRPr="00AD5BC2">
        <w:rPr>
          <w:rFonts w:hint="eastAsia"/>
        </w:rPr>
        <w:t>Geox.sql</w:t>
      </w:r>
      <w:r w:rsidR="00831E08" w:rsidRPr="00AD5BC2">
        <w:rPr>
          <w:rFonts w:hint="eastAsia"/>
        </w:rPr>
        <w:t>文件用于存放需要自动运</w:t>
      </w:r>
      <w:r w:rsidR="00831E08">
        <w:rPr>
          <w:rFonts w:hint="eastAsia"/>
        </w:rPr>
        <w:t>行的</w:t>
      </w:r>
      <w:r w:rsidR="00831E08">
        <w:rPr>
          <w:rFonts w:hint="eastAsia"/>
        </w:rPr>
        <w:t>SQL</w:t>
      </w:r>
      <w:r w:rsidR="00831E08">
        <w:rPr>
          <w:rFonts w:hint="eastAsia"/>
        </w:rPr>
        <w:t>代码，</w:t>
      </w:r>
      <w:r w:rsidR="00A1426E">
        <w:rPr>
          <w:rFonts w:hint="eastAsia"/>
        </w:rPr>
        <w:t>设置权限，自己可读可写可执行，</w:t>
      </w:r>
      <w:r w:rsidR="00831E08">
        <w:rPr>
          <w:rFonts w:hint="eastAsia"/>
        </w:rPr>
        <w:t xml:space="preserve">Geox.ksh(WinSCP </w:t>
      </w:r>
      <w:r w:rsidR="00831E08">
        <w:rPr>
          <w:rFonts w:hint="eastAsia"/>
        </w:rPr>
        <w:t>编辑的</w:t>
      </w:r>
      <w:r w:rsidR="00831E08">
        <w:rPr>
          <w:rFonts w:hint="eastAsia"/>
        </w:rPr>
        <w:t>)</w:t>
      </w:r>
      <w:r w:rsidR="001D5A38">
        <w:rPr>
          <w:rFonts w:hint="eastAsia"/>
        </w:rPr>
        <w:t>文件，并设置权限</w:t>
      </w:r>
      <w:r w:rsidR="009B5140">
        <w:rPr>
          <w:rFonts w:hint="eastAsia"/>
        </w:rPr>
        <w:t>；</w:t>
      </w:r>
      <w:r w:rsidR="009B5140">
        <w:rPr>
          <w:rFonts w:hint="eastAsia"/>
        </w:rPr>
        <w:t>KSH</w:t>
      </w:r>
      <w:r w:rsidR="009B5140">
        <w:rPr>
          <w:rFonts w:hint="eastAsia"/>
        </w:rPr>
        <w:t>文件是脚本语言可以识别的文件</w:t>
      </w:r>
      <w:r w:rsidR="001D5A38">
        <w:rPr>
          <w:rFonts w:hint="eastAsia"/>
        </w:rPr>
        <w:t xml:space="preserve"> </w:t>
      </w:r>
      <w:r w:rsidR="0028774F">
        <w:rPr>
          <w:rFonts w:hint="eastAsia"/>
        </w:rPr>
        <w:t>；</w:t>
      </w:r>
    </w:p>
    <w:p w:rsidR="00C45052" w:rsidRDefault="00C45052" w:rsidP="00AD5BC2">
      <w:pPr>
        <w:ind w:firstLine="480"/>
      </w:pPr>
      <w:r>
        <w:rPr>
          <w:rFonts w:hint="eastAsia"/>
        </w:rPr>
        <w:t>第四步：将</w:t>
      </w:r>
      <w:r>
        <w:rPr>
          <w:rFonts w:hint="eastAsia"/>
        </w:rPr>
        <w:t>SQL</w:t>
      </w:r>
      <w:r w:rsidR="00562B1B">
        <w:rPr>
          <w:rFonts w:hint="eastAsia"/>
        </w:rPr>
        <w:t>代码存放</w:t>
      </w:r>
      <w:r>
        <w:rPr>
          <w:rFonts w:hint="eastAsia"/>
        </w:rPr>
        <w:t>到上述</w:t>
      </w:r>
      <w:r>
        <w:rPr>
          <w:rFonts w:hint="eastAsia"/>
        </w:rPr>
        <w:t>Geox.sql</w:t>
      </w:r>
      <w:r>
        <w:rPr>
          <w:rFonts w:hint="eastAsia"/>
        </w:rPr>
        <w:t>文件中</w:t>
      </w:r>
      <w:r w:rsidR="001D5A38">
        <w:rPr>
          <w:rFonts w:hint="eastAsia"/>
        </w:rPr>
        <w:t>，比如本段完成对表</w:t>
      </w:r>
      <w:r w:rsidR="001D5A38" w:rsidRPr="004602D5">
        <w:t>ams_creative_</w:t>
      </w:r>
      <w:r w:rsidR="001D5A38">
        <w:t>Geox</w:t>
      </w:r>
      <w:r w:rsidR="001D5A38" w:rsidRPr="004602D5">
        <w:t>_v</w:t>
      </w:r>
      <w:r w:rsidR="001D5A38">
        <w:rPr>
          <w:rFonts w:hint="eastAsia"/>
        </w:rPr>
        <w:t>的更新操作。</w:t>
      </w:r>
    </w:p>
    <w:p w:rsidR="004602D5" w:rsidRPr="004602D5" w:rsidRDefault="004602D5" w:rsidP="00AD5BC2">
      <w:pPr>
        <w:ind w:firstLine="480"/>
      </w:pPr>
      <w:r w:rsidRPr="004602D5">
        <w:t>CREATE VOLATILE TABLE ams_creative_</w:t>
      </w:r>
      <w:r>
        <w:t>Geox</w:t>
      </w:r>
      <w:r w:rsidRPr="004602D5">
        <w:t>_v AS---------1</w:t>
      </w:r>
    </w:p>
    <w:p w:rsidR="004602D5" w:rsidRPr="004602D5" w:rsidRDefault="004602D5" w:rsidP="00AD5BC2">
      <w:pPr>
        <w:ind w:firstLine="480"/>
      </w:pPr>
      <w:r w:rsidRPr="004602D5">
        <w:t>(</w:t>
      </w:r>
      <w:r w:rsidR="001D5A38">
        <w:t>………</w:t>
      </w:r>
    </w:p>
    <w:p w:rsidR="004602D5" w:rsidRPr="004602D5" w:rsidRDefault="004602D5" w:rsidP="00AD5BC2">
      <w:pPr>
        <w:ind w:firstLine="480"/>
      </w:pPr>
      <w:r w:rsidRPr="004602D5">
        <w:t xml:space="preserve"> </w:t>
      </w:r>
      <w:proofErr w:type="gramStart"/>
      <w:r w:rsidRPr="004602D5">
        <w:t>)WITH</w:t>
      </w:r>
      <w:proofErr w:type="gramEnd"/>
      <w:r w:rsidRPr="004602D5">
        <w:tab/>
        <w:t>DATA</w:t>
      </w:r>
      <w:r w:rsidRPr="004602D5">
        <w:tab/>
        <w:t>PRIMARY INDEX(cal_dt,ams_</w:t>
      </w:r>
      <w:r>
        <w:t>Geox</w:t>
      </w:r>
      <w:r w:rsidRPr="004602D5">
        <w:t>_id)</w:t>
      </w:r>
    </w:p>
    <w:p w:rsidR="004602D5" w:rsidRPr="004602D5" w:rsidRDefault="004602D5" w:rsidP="00AD5BC2">
      <w:pPr>
        <w:ind w:firstLine="480"/>
      </w:pPr>
      <w:r w:rsidRPr="004602D5">
        <w:t>ON COMMIT PRESERVE ROWS;</w:t>
      </w:r>
    </w:p>
    <w:p w:rsidR="004602D5" w:rsidRPr="004602D5" w:rsidRDefault="004602D5" w:rsidP="00AD5BC2">
      <w:pPr>
        <w:ind w:firstLine="480"/>
      </w:pPr>
      <w:r w:rsidRPr="004602D5">
        <w:t xml:space="preserve">DELETE FROM </w:t>
      </w:r>
      <w:r w:rsidR="001D5A38">
        <w:t>P_CAC_T.</w:t>
      </w:r>
      <w:r w:rsidRPr="004602D5">
        <w:t>ams_creative_</w:t>
      </w:r>
      <w:r>
        <w:t>Geox</w:t>
      </w:r>
    </w:p>
    <w:p w:rsidR="004602D5" w:rsidRPr="004602D5" w:rsidRDefault="004602D5" w:rsidP="00AD5BC2">
      <w:pPr>
        <w:ind w:firstLine="480"/>
      </w:pPr>
      <w:r w:rsidRPr="004602D5">
        <w:t>WHERE cal_dt IN</w:t>
      </w:r>
    </w:p>
    <w:p w:rsidR="004602D5" w:rsidRPr="004602D5" w:rsidRDefault="004602D5" w:rsidP="00AD5BC2">
      <w:pPr>
        <w:ind w:firstLine="480"/>
      </w:pPr>
      <w:r w:rsidRPr="004602D5">
        <w:t xml:space="preserve">(SEL cal_dt FROM </w:t>
      </w:r>
      <w:r w:rsidR="001D5A38">
        <w:t>P_CAC_T.</w:t>
      </w:r>
      <w:r w:rsidRPr="004602D5">
        <w:t>ams_creative_</w:t>
      </w:r>
      <w:r>
        <w:t>Geox</w:t>
      </w:r>
      <w:r w:rsidRPr="004602D5">
        <w:t xml:space="preserve"> WHERE cal_dt &gt;= </w:t>
      </w:r>
      <w:r w:rsidRPr="004602D5">
        <w:lastRenderedPageBreak/>
        <w:t>CURRENT_DATE - 30)AND cal_dt &gt;=</w:t>
      </w:r>
    </w:p>
    <w:p w:rsidR="004602D5" w:rsidRPr="004602D5" w:rsidRDefault="004602D5" w:rsidP="00AD5BC2">
      <w:pPr>
        <w:ind w:firstLine="480"/>
      </w:pPr>
      <w:r w:rsidRPr="004602D5">
        <w:t xml:space="preserve">(SEL </w:t>
      </w:r>
      <w:proofErr w:type="gramStart"/>
      <w:r w:rsidRPr="004602D5">
        <w:t>MIN(</w:t>
      </w:r>
      <w:proofErr w:type="gramEnd"/>
      <w:r w:rsidRPr="004602D5">
        <w:t>cal_dt) FROM ams_creative_</w:t>
      </w:r>
      <w:r>
        <w:t>Geox</w:t>
      </w:r>
      <w:r w:rsidRPr="004602D5">
        <w:t>_v);</w:t>
      </w:r>
    </w:p>
    <w:p w:rsidR="004602D5" w:rsidRPr="004602D5" w:rsidRDefault="004602D5" w:rsidP="00AD5BC2">
      <w:pPr>
        <w:ind w:firstLine="480"/>
      </w:pPr>
      <w:r w:rsidRPr="004602D5">
        <w:t xml:space="preserve">INS INTO </w:t>
      </w:r>
      <w:r w:rsidR="001D5A38">
        <w:t>P_CAC_T.</w:t>
      </w:r>
      <w:r w:rsidRPr="004602D5">
        <w:t>ams_creative_</w:t>
      </w:r>
      <w:r>
        <w:t>Geox</w:t>
      </w:r>
      <w:r w:rsidRPr="004602D5">
        <w:t xml:space="preserve"> </w:t>
      </w:r>
    </w:p>
    <w:p w:rsidR="004602D5" w:rsidRPr="004602D5" w:rsidRDefault="004602D5" w:rsidP="00AD5BC2">
      <w:pPr>
        <w:ind w:firstLine="480"/>
      </w:pPr>
      <w:r w:rsidRPr="004602D5">
        <w:t>SEL * FROM ams_creative_</w:t>
      </w:r>
      <w:r>
        <w:t>Geox</w:t>
      </w:r>
      <w:r w:rsidRPr="004602D5">
        <w:t>_v a</w:t>
      </w:r>
    </w:p>
    <w:p w:rsidR="004602D5" w:rsidRPr="004602D5" w:rsidRDefault="004602D5" w:rsidP="00AD5BC2">
      <w:pPr>
        <w:ind w:firstLine="480"/>
      </w:pPr>
      <w:r w:rsidRPr="004602D5">
        <w:t>WHERE NOT EXISTS</w:t>
      </w:r>
    </w:p>
    <w:p w:rsidR="004602D5" w:rsidRPr="004602D5" w:rsidRDefault="004602D5" w:rsidP="00AD5BC2">
      <w:pPr>
        <w:ind w:firstLine="480"/>
      </w:pPr>
      <w:r w:rsidRPr="004602D5">
        <w:t xml:space="preserve">(SELECT * FROM </w:t>
      </w:r>
      <w:r w:rsidR="001D5A38">
        <w:t>P_CAC_T.</w:t>
      </w:r>
      <w:r w:rsidRPr="004602D5">
        <w:t>ams_creative_</w:t>
      </w:r>
      <w:r>
        <w:t>Geox</w:t>
      </w:r>
      <w:r w:rsidRPr="004602D5">
        <w:t xml:space="preserve"> z</w:t>
      </w:r>
    </w:p>
    <w:p w:rsidR="004602D5" w:rsidRPr="004602D5" w:rsidRDefault="004602D5" w:rsidP="00AD5BC2">
      <w:pPr>
        <w:ind w:firstLine="480"/>
      </w:pPr>
      <w:r w:rsidRPr="004602D5">
        <w:t>WHERE z.cal_dt=a.cal_dt</w:t>
      </w:r>
    </w:p>
    <w:p w:rsidR="004602D5" w:rsidRPr="004602D5" w:rsidRDefault="004602D5" w:rsidP="00AD5BC2">
      <w:pPr>
        <w:ind w:firstLine="480"/>
      </w:pPr>
      <w:r w:rsidRPr="004602D5">
        <w:t>AND z.ams_</w:t>
      </w:r>
      <w:r>
        <w:t>Geox</w:t>
      </w:r>
      <w:r w:rsidRPr="004602D5">
        <w:t>_id=a.ams_</w:t>
      </w:r>
      <w:r>
        <w:t>Geox</w:t>
      </w:r>
      <w:r w:rsidRPr="004602D5">
        <w:t>_id);</w:t>
      </w:r>
    </w:p>
    <w:p w:rsidR="004602D5" w:rsidRPr="001D5A38" w:rsidRDefault="0028774F" w:rsidP="00AD5BC2">
      <w:pPr>
        <w:ind w:firstLine="480"/>
      </w:pPr>
      <w:r>
        <w:rPr>
          <w:rFonts w:hint="eastAsia"/>
        </w:rPr>
        <w:t>此段</w:t>
      </w:r>
      <w:r w:rsidR="008B1E7F">
        <w:rPr>
          <w:rFonts w:hint="eastAsia"/>
        </w:rPr>
        <w:t>SQL</w:t>
      </w:r>
      <w:r>
        <w:rPr>
          <w:rFonts w:hint="eastAsia"/>
        </w:rPr>
        <w:t>代码</w:t>
      </w:r>
      <w:r w:rsidR="001D5A38">
        <w:rPr>
          <w:rFonts w:hint="eastAsia"/>
        </w:rPr>
        <w:t>代表对表的一些更行操作。由于</w:t>
      </w:r>
      <w:r w:rsidR="001D5A38">
        <w:rPr>
          <w:rFonts w:hint="eastAsia"/>
        </w:rPr>
        <w:t>E</w:t>
      </w:r>
      <w:r w:rsidR="001D5A38">
        <w:rPr>
          <w:rFonts w:hint="eastAsia"/>
        </w:rPr>
        <w:t>公司的数据仓库存在两天的时滞，且每天晚上九点完成更新，故自建逻辑基于数据仓库的表记性更新时在每天早上</w:t>
      </w:r>
      <w:r w:rsidR="001D5A38">
        <w:rPr>
          <w:rFonts w:hint="eastAsia"/>
        </w:rPr>
        <w:t>7</w:t>
      </w:r>
      <w:r w:rsidR="001D5A38">
        <w:rPr>
          <w:rFonts w:hint="eastAsia"/>
        </w:rPr>
        <w:t>点以后则可以获得两天前的完整数据（美国时间为准）。</w:t>
      </w:r>
      <w:r>
        <w:rPr>
          <w:rFonts w:hint="eastAsia"/>
        </w:rPr>
        <w:t>KSH</w:t>
      </w:r>
      <w:r>
        <w:rPr>
          <w:rFonts w:hint="eastAsia"/>
        </w:rPr>
        <w:t>文件是脚本语言可以识别和驱动的程序，</w:t>
      </w:r>
      <w:r w:rsidR="00475443">
        <w:rPr>
          <w:rFonts w:hint="eastAsia"/>
        </w:rPr>
        <w:t>KSH</w:t>
      </w:r>
      <w:r w:rsidR="00475443">
        <w:rPr>
          <w:rFonts w:hint="eastAsia"/>
        </w:rPr>
        <w:t>用于自动化的完成</w:t>
      </w:r>
      <w:r w:rsidR="008B1E7F">
        <w:rPr>
          <w:rFonts w:hint="eastAsia"/>
        </w:rPr>
        <w:t>：</w:t>
      </w:r>
      <w:r w:rsidR="007615B2">
        <w:rPr>
          <w:rFonts w:hint="eastAsia"/>
        </w:rPr>
        <w:t>(1)</w:t>
      </w:r>
      <w:r w:rsidR="00475443">
        <w:rPr>
          <w:rFonts w:hint="eastAsia"/>
        </w:rPr>
        <w:t>数据仓库的连接</w:t>
      </w:r>
      <w:r w:rsidR="008B1E7F">
        <w:rPr>
          <w:rFonts w:hint="eastAsia"/>
        </w:rPr>
        <w:t>；</w:t>
      </w:r>
      <w:r w:rsidR="007615B2">
        <w:rPr>
          <w:rFonts w:hint="eastAsia"/>
        </w:rPr>
        <w:t>(2)</w:t>
      </w:r>
      <w:r w:rsidR="00475443">
        <w:rPr>
          <w:rFonts w:hint="eastAsia"/>
        </w:rPr>
        <w:t>用户名密码输入</w:t>
      </w:r>
      <w:r w:rsidR="008B1E7F">
        <w:rPr>
          <w:rFonts w:hint="eastAsia"/>
        </w:rPr>
        <w:t>；</w:t>
      </w:r>
      <w:r w:rsidR="007615B2">
        <w:rPr>
          <w:rFonts w:hint="eastAsia"/>
        </w:rPr>
        <w:t>(3)</w:t>
      </w:r>
      <w:r w:rsidR="00475443">
        <w:rPr>
          <w:rFonts w:hint="eastAsia"/>
        </w:rPr>
        <w:t>自动运行指定的</w:t>
      </w:r>
      <w:r w:rsidR="00475443">
        <w:rPr>
          <w:rFonts w:hint="eastAsia"/>
        </w:rPr>
        <w:t>SQL</w:t>
      </w:r>
      <w:r w:rsidR="00475443">
        <w:rPr>
          <w:rFonts w:hint="eastAsia"/>
        </w:rPr>
        <w:t>代码</w:t>
      </w:r>
      <w:r w:rsidR="008B1E7F">
        <w:rPr>
          <w:rFonts w:hint="eastAsia"/>
        </w:rPr>
        <w:t>；</w:t>
      </w:r>
      <w:r w:rsidR="007615B2">
        <w:rPr>
          <w:rFonts w:hint="eastAsia"/>
        </w:rPr>
        <w:t>(4)</w:t>
      </w:r>
      <w:r w:rsidR="00475443">
        <w:rPr>
          <w:rFonts w:hint="eastAsia"/>
        </w:rPr>
        <w:t>自动阐述日志文件。</w:t>
      </w:r>
    </w:p>
    <w:p w:rsidR="00C45052" w:rsidRPr="00C45052" w:rsidRDefault="00C45052" w:rsidP="00AD5BC2">
      <w:pPr>
        <w:ind w:firstLine="480"/>
      </w:pPr>
      <w:proofErr w:type="gramStart"/>
      <w:r w:rsidRPr="00C45052">
        <w:t>#!/</w:t>
      </w:r>
      <w:proofErr w:type="gramEnd"/>
      <w:r w:rsidRPr="00C45052">
        <w:t>bin/ksh</w:t>
      </w:r>
    </w:p>
    <w:p w:rsidR="00C45052" w:rsidRPr="00C45052" w:rsidRDefault="00C45052" w:rsidP="00AD5BC2">
      <w:pPr>
        <w:ind w:firstLine="480"/>
      </w:pPr>
      <w:proofErr w:type="gramStart"/>
      <w:r w:rsidRPr="00C45052">
        <w:t>jobName</w:t>
      </w:r>
      <w:proofErr w:type="gramEnd"/>
      <w:r w:rsidRPr="00C45052">
        <w:t>='</w:t>
      </w:r>
      <w:r w:rsidR="004602D5">
        <w:t>Geox</w:t>
      </w:r>
      <w:r w:rsidRPr="00C45052">
        <w:t>'</w:t>
      </w:r>
    </w:p>
    <w:p w:rsidR="00C45052" w:rsidRPr="00C45052" w:rsidRDefault="00C45052" w:rsidP="00AD5BC2">
      <w:pPr>
        <w:ind w:firstLine="480"/>
      </w:pPr>
      <w:proofErr w:type="gramStart"/>
      <w:r w:rsidRPr="00C45052">
        <w:t>jobFolder</w:t>
      </w:r>
      <w:proofErr w:type="gramEnd"/>
      <w:r w:rsidRPr="00C45052">
        <w:t>=/export/home/cac/</w:t>
      </w:r>
      <w:r w:rsidR="005B4C4D">
        <w:t>dandanDong</w:t>
      </w:r>
      <w:r w:rsidRPr="00C45052">
        <w:t>/</w:t>
      </w:r>
      <w:r w:rsidR="004602D5">
        <w:t>Geox</w:t>
      </w:r>
    </w:p>
    <w:p w:rsidR="00C45052" w:rsidRPr="00C45052" w:rsidRDefault="00C45052" w:rsidP="00AD5BC2">
      <w:pPr>
        <w:ind w:firstLine="480"/>
      </w:pPr>
      <w:proofErr w:type="gramStart"/>
      <w:r w:rsidRPr="00C45052">
        <w:t>loginFile</w:t>
      </w:r>
      <w:proofErr w:type="gramEnd"/>
      <w:r w:rsidRPr="00C45052">
        <w:t>=/export/home/cac/</w:t>
      </w:r>
      <w:r w:rsidR="005B4C4D">
        <w:t>dandanDong</w:t>
      </w:r>
      <w:r w:rsidRPr="00C45052">
        <w:t>/work/logins</w:t>
      </w:r>
    </w:p>
    <w:p w:rsidR="00C45052" w:rsidRPr="00C45052" w:rsidRDefault="00C45052" w:rsidP="00AD5BC2">
      <w:pPr>
        <w:ind w:firstLine="480"/>
      </w:pPr>
      <w:proofErr w:type="gramStart"/>
      <w:r w:rsidRPr="00C45052">
        <w:t>loginString</w:t>
      </w:r>
      <w:proofErr w:type="gramEnd"/>
      <w:r w:rsidRPr="00C45052">
        <w:t>=`grep -i mozart $loginFile`</w:t>
      </w:r>
    </w:p>
    <w:p w:rsidR="00C45052" w:rsidRPr="00C45052" w:rsidRDefault="00C45052" w:rsidP="00AD5BC2">
      <w:pPr>
        <w:ind w:firstLine="480"/>
      </w:pPr>
      <w:proofErr w:type="gramStart"/>
      <w:r w:rsidRPr="00C45052">
        <w:t>sqlFile</w:t>
      </w:r>
      <w:proofErr w:type="gramEnd"/>
      <w:r w:rsidRPr="00C45052">
        <w:t>="$jobFolder/</w:t>
      </w:r>
      <w:r w:rsidR="004602D5">
        <w:t>Geox</w:t>
      </w:r>
      <w:r w:rsidRPr="00C45052">
        <w:t>.sql"</w:t>
      </w:r>
    </w:p>
    <w:p w:rsidR="00C45052" w:rsidRPr="00C45052" w:rsidRDefault="00C45052" w:rsidP="00AD5BC2">
      <w:pPr>
        <w:ind w:firstLine="480"/>
      </w:pPr>
      <w:proofErr w:type="gramStart"/>
      <w:r w:rsidRPr="00C45052">
        <w:t>kshFile</w:t>
      </w:r>
      <w:proofErr w:type="gramEnd"/>
      <w:r w:rsidRPr="00C45052">
        <w:t>="$jobFolder/</w:t>
      </w:r>
      <w:r w:rsidR="004602D5">
        <w:t>Geox</w:t>
      </w:r>
      <w:r w:rsidRPr="00C45052">
        <w:t>.ksh"</w:t>
      </w:r>
    </w:p>
    <w:p w:rsidR="00C45052" w:rsidRPr="00C45052" w:rsidRDefault="0074733B" w:rsidP="00AD5BC2">
      <w:pPr>
        <w:ind w:firstLine="480"/>
      </w:pPr>
      <w:r>
        <w:t>toEmail="lqiang@e</w:t>
      </w:r>
      <w:r w:rsidR="00C45052" w:rsidRPr="00C45052">
        <w:t>.com</w:t>
      </w:r>
      <w:proofErr w:type="gramStart"/>
      <w:r w:rsidR="00C45052" w:rsidRPr="00C45052">
        <w:t>,</w:t>
      </w:r>
      <w:r w:rsidR="005B4C4D">
        <w:t>daDong</w:t>
      </w:r>
      <w:r>
        <w:t>@e.com,zhoudong@e</w:t>
      </w:r>
      <w:r w:rsidR="00C45052" w:rsidRPr="00C45052">
        <w:t>.com</w:t>
      </w:r>
      <w:proofErr w:type="gramEnd"/>
      <w:r w:rsidR="00C45052" w:rsidRPr="00C45052">
        <w:t>"</w:t>
      </w:r>
    </w:p>
    <w:p w:rsidR="00C45052" w:rsidRPr="00C45052" w:rsidRDefault="00C45052" w:rsidP="00AD5BC2">
      <w:pPr>
        <w:ind w:firstLine="480"/>
      </w:pPr>
      <w:proofErr w:type="gramStart"/>
      <w:r w:rsidRPr="00C45052">
        <w:t>jobDesc</w:t>
      </w:r>
      <w:proofErr w:type="gramEnd"/>
      <w:r w:rsidRPr="00C45052">
        <w:t>="This is a job for \"$</w:t>
      </w:r>
      <w:r w:rsidR="004602D5">
        <w:t>Geox</w:t>
      </w:r>
      <w:r w:rsidRPr="00C45052">
        <w:t xml:space="preserve"> -  Mozart\".\n\nSQL File: $sqlFile\n\n$Memo\n\n"</w:t>
      </w:r>
    </w:p>
    <w:p w:rsidR="00C45052" w:rsidRPr="00C45052" w:rsidRDefault="00C45052" w:rsidP="00AD5BC2">
      <w:pPr>
        <w:ind w:firstLine="480"/>
      </w:pPr>
      <w:proofErr w:type="gramStart"/>
      <w:r w:rsidRPr="00C45052">
        <w:t>jobDesc</w:t>
      </w:r>
      <w:proofErr w:type="gramEnd"/>
      <w:r w:rsidRPr="00C45052">
        <w:t>=$jobDesc"Back End Server: "`hostname`"\n"</w:t>
      </w:r>
    </w:p>
    <w:p w:rsidR="00C45052" w:rsidRPr="00C45052" w:rsidRDefault="00BF508E" w:rsidP="00AD5BC2">
      <w:pPr>
        <w:ind w:firstLine="480"/>
      </w:pPr>
      <w:proofErr w:type="gramStart"/>
      <w:r>
        <w:t>jobDesc</w:t>
      </w:r>
      <w:proofErr w:type="gramEnd"/>
      <w:r>
        <w:t>=$jobDesc"CronJob</w:t>
      </w:r>
      <w:r w:rsidR="00C45052" w:rsidRPr="00C45052">
        <w:t>log: /export/home/cac/</w:t>
      </w:r>
      <w:r w:rsidR="005B4C4D">
        <w:t>dandanDong</w:t>
      </w:r>
      <w:r w:rsidR="00C45052" w:rsidRPr="00C45052">
        <w:t>/work/schedules/CronJobLog/cronjob.log"</w:t>
      </w:r>
    </w:p>
    <w:p w:rsidR="00C45052" w:rsidRDefault="00F94B2A" w:rsidP="00AD5BC2">
      <w:pPr>
        <w:ind w:firstLine="480"/>
      </w:pPr>
      <w:r>
        <w:rPr>
          <w:rFonts w:hint="eastAsia"/>
        </w:rPr>
        <w:t>详细的</w:t>
      </w:r>
      <w:r>
        <w:rPr>
          <w:rFonts w:hint="eastAsia"/>
        </w:rPr>
        <w:t xml:space="preserve">KSH </w:t>
      </w:r>
      <w:r>
        <w:rPr>
          <w:rFonts w:hint="eastAsia"/>
        </w:rPr>
        <w:t>代码付于附录之中。</w:t>
      </w:r>
    </w:p>
    <w:p w:rsidR="00B851CC" w:rsidRPr="00B851CC" w:rsidRDefault="00703B59" w:rsidP="00AD5BC2">
      <w:pPr>
        <w:ind w:firstLine="480"/>
      </w:pPr>
      <w:r>
        <w:rPr>
          <w:rFonts w:hint="eastAsia"/>
        </w:rPr>
        <w:t>第五步：指定每个任务的运行时间，对</w:t>
      </w:r>
      <w:r>
        <w:rPr>
          <w:rFonts w:hint="eastAsia"/>
        </w:rPr>
        <w:t>dandanDong</w:t>
      </w:r>
      <w:r>
        <w:rPr>
          <w:rFonts w:hint="eastAsia"/>
        </w:rPr>
        <w:t>文件夹中的</w:t>
      </w:r>
      <w:r>
        <w:rPr>
          <w:rFonts w:hint="eastAsia"/>
        </w:rPr>
        <w:t>schedule.txt</w:t>
      </w:r>
      <w:r>
        <w:rPr>
          <w:rFonts w:hint="eastAsia"/>
        </w:rPr>
        <w:t>进行设置，</w:t>
      </w:r>
      <w:r w:rsidR="00B851CC">
        <w:rPr>
          <w:rFonts w:hint="eastAsia"/>
        </w:rPr>
        <w:t>完成</w:t>
      </w:r>
      <w:r>
        <w:rPr>
          <w:rFonts w:hint="eastAsia"/>
        </w:rPr>
        <w:t>对</w:t>
      </w:r>
      <w:r w:rsidR="00B851CC">
        <w:rPr>
          <w:rFonts w:hint="eastAsia"/>
        </w:rPr>
        <w:t>每个任务</w:t>
      </w:r>
      <w:r>
        <w:rPr>
          <w:rFonts w:hint="eastAsia"/>
        </w:rPr>
        <w:t>的运行时间</w:t>
      </w:r>
      <w:r w:rsidR="00B851CC">
        <w:rPr>
          <w:rFonts w:hint="eastAsia"/>
        </w:rPr>
        <w:t>分、时、日、月、周的设定，格式如下：</w:t>
      </w:r>
    </w:p>
    <w:p w:rsidR="00B851CC" w:rsidRPr="00B851CC" w:rsidRDefault="00B851CC" w:rsidP="00AD5BC2">
      <w:pPr>
        <w:ind w:firstLine="480"/>
      </w:pPr>
      <w:r w:rsidRPr="00B851CC">
        <w:t>* * * * * file path</w:t>
      </w:r>
    </w:p>
    <w:p w:rsidR="00703B59" w:rsidRDefault="00B851CC" w:rsidP="00AD5BC2">
      <w:pPr>
        <w:ind w:firstLine="480"/>
      </w:pPr>
      <w:r w:rsidRPr="00B851CC">
        <w:rPr>
          <w:rFonts w:hint="eastAsia"/>
        </w:rPr>
        <w:t>m h d m w (</w:t>
      </w:r>
      <w:r w:rsidRPr="00B851CC">
        <w:rPr>
          <w:rFonts w:hint="eastAsia"/>
        </w:rPr>
        <w:t>分</w:t>
      </w:r>
      <w:r w:rsidRPr="00B851CC">
        <w:rPr>
          <w:rFonts w:hint="eastAsia"/>
        </w:rPr>
        <w:t xml:space="preserve"> </w:t>
      </w:r>
      <w:r w:rsidRPr="00B851CC">
        <w:rPr>
          <w:rFonts w:hint="eastAsia"/>
        </w:rPr>
        <w:t>时</w:t>
      </w:r>
      <w:r w:rsidRPr="00B851CC">
        <w:rPr>
          <w:rFonts w:hint="eastAsia"/>
        </w:rPr>
        <w:t xml:space="preserve"> </w:t>
      </w:r>
      <w:r w:rsidRPr="00B851CC">
        <w:rPr>
          <w:rFonts w:hint="eastAsia"/>
        </w:rPr>
        <w:t>日</w:t>
      </w:r>
      <w:r w:rsidRPr="00B851CC">
        <w:rPr>
          <w:rFonts w:hint="eastAsia"/>
        </w:rPr>
        <w:t xml:space="preserve"> </w:t>
      </w:r>
      <w:r w:rsidRPr="00B851CC">
        <w:rPr>
          <w:rFonts w:hint="eastAsia"/>
        </w:rPr>
        <w:t>月</w:t>
      </w:r>
      <w:r w:rsidRPr="00B851CC">
        <w:rPr>
          <w:rFonts w:hint="eastAsia"/>
        </w:rPr>
        <w:t xml:space="preserve"> </w:t>
      </w:r>
      <w:r w:rsidRPr="00B851CC">
        <w:rPr>
          <w:rFonts w:hint="eastAsia"/>
        </w:rPr>
        <w:t>周</w:t>
      </w:r>
      <w:r w:rsidRPr="00B851CC">
        <w:rPr>
          <w:rFonts w:hint="eastAsia"/>
        </w:rPr>
        <w:t xml:space="preserve"> )</w:t>
      </w:r>
      <w:r>
        <w:rPr>
          <w:rFonts w:hint="eastAsia"/>
        </w:rPr>
        <w:t>，之间存在空格键。例如：</w:t>
      </w:r>
    </w:p>
    <w:p w:rsidR="00703B59" w:rsidRPr="00703B59" w:rsidRDefault="00703B59" w:rsidP="00AD5BC2">
      <w:pPr>
        <w:ind w:firstLine="480"/>
      </w:pPr>
      <w:r w:rsidRPr="00703B59">
        <w:t>00 12 14 * * /sas/cac/</w:t>
      </w:r>
      <w:r>
        <w:t>dandanDong</w:t>
      </w:r>
      <w:r w:rsidRPr="00703B59">
        <w:t>/upi/upi.ksh</w:t>
      </w:r>
      <w:r w:rsidR="00B851CC">
        <w:rPr>
          <w:rFonts w:hint="eastAsia"/>
        </w:rPr>
        <w:t xml:space="preserve"> </w:t>
      </w:r>
      <w:r w:rsidR="007615B2">
        <w:rPr>
          <w:rFonts w:hint="eastAsia"/>
        </w:rPr>
        <w:t xml:space="preserve">    </w:t>
      </w:r>
      <w:r w:rsidR="00B851CC">
        <w:rPr>
          <w:rFonts w:hint="eastAsia"/>
        </w:rPr>
        <w:t>代表每月</w:t>
      </w:r>
      <w:r w:rsidR="00B851CC">
        <w:rPr>
          <w:rFonts w:hint="eastAsia"/>
        </w:rPr>
        <w:t>14</w:t>
      </w:r>
      <w:r w:rsidR="00B851CC">
        <w:rPr>
          <w:rFonts w:hint="eastAsia"/>
        </w:rPr>
        <w:t>日，</w:t>
      </w:r>
      <w:r w:rsidR="00B851CC">
        <w:rPr>
          <w:rFonts w:hint="eastAsia"/>
        </w:rPr>
        <w:t>12</w:t>
      </w:r>
      <w:r w:rsidR="00B851CC">
        <w:rPr>
          <w:rFonts w:hint="eastAsia"/>
        </w:rPr>
        <w:t>点运行</w:t>
      </w:r>
      <w:r w:rsidR="0081186E">
        <w:rPr>
          <w:rFonts w:hint="eastAsia"/>
        </w:rPr>
        <w:t>；</w:t>
      </w:r>
    </w:p>
    <w:p w:rsidR="00703B59" w:rsidRPr="00703B59" w:rsidRDefault="00703B59" w:rsidP="00AD5BC2">
      <w:pPr>
        <w:ind w:firstLine="480"/>
      </w:pPr>
      <w:r w:rsidRPr="00703B59">
        <w:t>00 08 * * * /sas/cac/</w:t>
      </w:r>
      <w:r>
        <w:t>dandanDong</w:t>
      </w:r>
      <w:r w:rsidRPr="00703B59">
        <w:t>/</w:t>
      </w:r>
      <w:r w:rsidR="00B851CC" w:rsidRPr="00B851CC">
        <w:t xml:space="preserve"> GeoX/GeoX.ksh</w:t>
      </w:r>
      <w:r w:rsidR="00B851CC">
        <w:rPr>
          <w:rFonts w:hint="eastAsia"/>
        </w:rPr>
        <w:t xml:space="preserve"> </w:t>
      </w:r>
      <w:r w:rsidR="00B851CC">
        <w:rPr>
          <w:rFonts w:hint="eastAsia"/>
        </w:rPr>
        <w:t>代表每天</w:t>
      </w:r>
      <w:r w:rsidR="00B851CC">
        <w:rPr>
          <w:rFonts w:hint="eastAsia"/>
        </w:rPr>
        <w:t>08</w:t>
      </w:r>
      <w:r w:rsidR="00B851CC">
        <w:rPr>
          <w:rFonts w:hint="eastAsia"/>
        </w:rPr>
        <w:t>点运行</w:t>
      </w:r>
      <w:r w:rsidR="0081186E">
        <w:rPr>
          <w:rFonts w:hint="eastAsia"/>
        </w:rPr>
        <w:t>；</w:t>
      </w:r>
    </w:p>
    <w:p w:rsidR="00703B59" w:rsidRDefault="00B851CC" w:rsidP="00AD5BC2">
      <w:pPr>
        <w:ind w:firstLine="480"/>
      </w:pPr>
      <w:r w:rsidRPr="00B851CC">
        <w:t>00 02 * * 2 /sas/cac/</w:t>
      </w:r>
      <w:r w:rsidR="00352DA6">
        <w:t>dandanDong</w:t>
      </w:r>
      <w:r w:rsidRPr="00B851CC">
        <w:t>/vertical/weekly_vertical.ksh</w:t>
      </w:r>
      <w:r>
        <w:rPr>
          <w:rFonts w:hint="eastAsia"/>
        </w:rPr>
        <w:t>代表每周二</w:t>
      </w:r>
      <w:r>
        <w:rPr>
          <w:rFonts w:hint="eastAsia"/>
        </w:rPr>
        <w:t>02</w:t>
      </w:r>
      <w:r>
        <w:rPr>
          <w:rFonts w:hint="eastAsia"/>
        </w:rPr>
        <w:t>点运行</w:t>
      </w:r>
      <w:r w:rsidR="0081186E">
        <w:rPr>
          <w:rFonts w:hint="eastAsia"/>
        </w:rPr>
        <w:t>；</w:t>
      </w:r>
    </w:p>
    <w:p w:rsidR="00C740C6" w:rsidRDefault="00C740C6" w:rsidP="00AD5BC2">
      <w:pPr>
        <w:ind w:firstLine="480"/>
      </w:pPr>
      <w:r>
        <w:rPr>
          <w:rFonts w:hint="eastAsia"/>
        </w:rPr>
        <w:t>第六步：登陆</w:t>
      </w:r>
      <w:r>
        <w:rPr>
          <w:rFonts w:hint="eastAsia"/>
        </w:rPr>
        <w:t>Putty</w:t>
      </w:r>
      <w:r>
        <w:rPr>
          <w:rFonts w:hint="eastAsia"/>
        </w:rPr>
        <w:t>，</w:t>
      </w:r>
      <w:r w:rsidR="002F13A7">
        <w:rPr>
          <w:rFonts w:hint="eastAsia"/>
        </w:rPr>
        <w:t>加载</w:t>
      </w:r>
      <w:r w:rsidR="002F13A7">
        <w:rPr>
          <w:rFonts w:hint="eastAsia"/>
        </w:rPr>
        <w:t>SAS</w:t>
      </w:r>
      <w:r w:rsidR="002F13A7">
        <w:rPr>
          <w:rFonts w:hint="eastAsia"/>
        </w:rPr>
        <w:t>，登陆</w:t>
      </w:r>
      <w:r w:rsidR="002F13A7">
        <w:rPr>
          <w:rFonts w:hint="eastAsia"/>
        </w:rPr>
        <w:t>SAS</w:t>
      </w:r>
      <w:r w:rsidR="002F13A7">
        <w:rPr>
          <w:rFonts w:hint="eastAsia"/>
        </w:rPr>
        <w:t>；</w:t>
      </w:r>
    </w:p>
    <w:p w:rsidR="00B81277" w:rsidRPr="00C740C6" w:rsidRDefault="00B81277" w:rsidP="00AD5BC2">
      <w:pPr>
        <w:ind w:firstLine="480"/>
      </w:pPr>
      <w:r w:rsidRPr="00C740C6">
        <w:lastRenderedPageBreak/>
        <w:t xml:space="preserve">Open your putty </w:t>
      </w:r>
    </w:p>
    <w:p w:rsidR="00B81277" w:rsidRPr="00C740C6" w:rsidRDefault="00B81277" w:rsidP="00AD5BC2">
      <w:pPr>
        <w:ind w:firstLine="480"/>
      </w:pPr>
      <w:r>
        <w:t>Host Name: phximdsas02.phx.</w:t>
      </w:r>
      <w:r>
        <w:rPr>
          <w:rFonts w:hint="eastAsia"/>
        </w:rPr>
        <w:t>E</w:t>
      </w:r>
      <w:r w:rsidRPr="00C740C6">
        <w:t>.com</w:t>
      </w:r>
    </w:p>
    <w:p w:rsidR="00B81277" w:rsidRPr="00C740C6" w:rsidRDefault="00B81277" w:rsidP="00AD5BC2">
      <w:pPr>
        <w:ind w:firstLine="480"/>
      </w:pPr>
      <w:r w:rsidRPr="00C740C6">
        <w:t>Port: 22</w:t>
      </w:r>
    </w:p>
    <w:p w:rsidR="00B81277" w:rsidRPr="00C740C6" w:rsidRDefault="00B81277" w:rsidP="00AD5BC2">
      <w:pPr>
        <w:ind w:firstLine="480"/>
      </w:pPr>
      <w:r w:rsidRPr="00C740C6">
        <w:t>Saved Sessions: ***  (eg:sas/hadoop)</w:t>
      </w:r>
      <w:r>
        <w:rPr>
          <w:rFonts w:hint="eastAsia"/>
        </w:rPr>
        <w:t xml:space="preserve">   </w:t>
      </w:r>
      <w:r>
        <w:sym w:font="Wingdings" w:char="F0DF"/>
      </w:r>
      <w:r>
        <w:rPr>
          <w:rFonts w:hint="eastAsia"/>
        </w:rPr>
        <w:t xml:space="preserve">  </w:t>
      </w:r>
      <w:r>
        <w:rPr>
          <w:rFonts w:hint="eastAsia"/>
        </w:rPr>
        <w:t>代表进入</w:t>
      </w:r>
      <w:r>
        <w:rPr>
          <w:rFonts w:hint="eastAsia"/>
        </w:rPr>
        <w:t>SAS</w:t>
      </w:r>
      <w:r>
        <w:rPr>
          <w:rFonts w:hint="eastAsia"/>
        </w:rPr>
        <w:t>或者</w:t>
      </w:r>
      <w:r>
        <w:rPr>
          <w:rFonts w:hint="eastAsia"/>
        </w:rPr>
        <w:t>HADOOP</w:t>
      </w:r>
    </w:p>
    <w:p w:rsidR="00B81277" w:rsidRPr="00C740C6" w:rsidRDefault="00B81277" w:rsidP="00AD5BC2">
      <w:pPr>
        <w:ind w:firstLine="480"/>
      </w:pPr>
      <w:r w:rsidRPr="00C740C6">
        <w:t>Login SAS Server</w:t>
      </w:r>
    </w:p>
    <w:p w:rsidR="00B81277" w:rsidRPr="00C740C6" w:rsidRDefault="00B81277" w:rsidP="00AD5BC2">
      <w:pPr>
        <w:ind w:firstLine="480"/>
      </w:pPr>
      <w:r>
        <w:t xml:space="preserve">Login </w:t>
      </w:r>
      <w:proofErr w:type="gramStart"/>
      <w:r>
        <w:t>as :</w:t>
      </w:r>
      <w:proofErr w:type="gramEnd"/>
      <w:r>
        <w:t xml:space="preserve"> </w:t>
      </w:r>
      <w:r>
        <w:rPr>
          <w:rFonts w:hint="eastAsia"/>
        </w:rPr>
        <w:t>dadong</w:t>
      </w:r>
    </w:p>
    <w:p w:rsidR="002F13A7" w:rsidRDefault="00B81277" w:rsidP="00AD5BC2">
      <w:pPr>
        <w:ind w:firstLine="480"/>
      </w:pPr>
      <w:r w:rsidRPr="00C740C6">
        <w:t>Password: welcome123</w:t>
      </w:r>
    </w:p>
    <w:p w:rsidR="00A408A9" w:rsidRDefault="00A408A9" w:rsidP="00A408A9">
      <w:pPr>
        <w:spacing w:line="240" w:lineRule="auto"/>
        <w:ind w:firstLineChars="0" w:firstLine="0"/>
        <w:jc w:val="center"/>
      </w:pPr>
      <w:r>
        <w:rPr>
          <w:rFonts w:hint="eastAsia"/>
          <w:noProof/>
        </w:rPr>
        <w:drawing>
          <wp:inline distT="0" distB="0" distL="0" distR="0" wp14:anchorId="66759C51" wp14:editId="48FAAE82">
            <wp:extent cx="2647950" cy="2538730"/>
            <wp:effectExtent l="0" t="0" r="0" b="0"/>
            <wp:docPr id="52" name="图片 52" descr="pu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tty"/>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53771" cy="2544311"/>
                    </a:xfrm>
                    <a:prstGeom prst="rect">
                      <a:avLst/>
                    </a:prstGeom>
                    <a:noFill/>
                    <a:ln>
                      <a:noFill/>
                    </a:ln>
                  </pic:spPr>
                </pic:pic>
              </a:graphicData>
            </a:graphic>
          </wp:inline>
        </w:drawing>
      </w:r>
    </w:p>
    <w:p w:rsidR="00780AD8" w:rsidRPr="00780AD8" w:rsidRDefault="00780AD8" w:rsidP="001641F0">
      <w:pPr>
        <w:pStyle w:val="8"/>
      </w:pPr>
      <w:bookmarkStart w:id="86" w:name="_Toc420520663"/>
      <w:r>
        <w:rPr>
          <w:rFonts w:hint="eastAsia"/>
        </w:rPr>
        <w:t>图</w:t>
      </w:r>
      <w:r>
        <w:rPr>
          <w:rFonts w:hint="eastAsia"/>
        </w:rPr>
        <w:t>4.</w:t>
      </w:r>
      <w:r w:rsidR="002C619B">
        <w:rPr>
          <w:rFonts w:hint="eastAsia"/>
        </w:rPr>
        <w:t>1</w:t>
      </w:r>
      <w:r w:rsidR="009C7991">
        <w:rPr>
          <w:rFonts w:hint="eastAsia"/>
          <w:lang w:eastAsia="zh-CN"/>
        </w:rPr>
        <w:t>5</w:t>
      </w:r>
      <w:r>
        <w:rPr>
          <w:rFonts w:hint="eastAsia"/>
        </w:rPr>
        <w:t xml:space="preserve"> </w:t>
      </w:r>
      <w:r w:rsidR="0011640A">
        <w:rPr>
          <w:rFonts w:hint="eastAsia"/>
          <w:lang w:eastAsia="zh-CN"/>
        </w:rPr>
        <w:t xml:space="preserve"> </w:t>
      </w:r>
      <w:r>
        <w:rPr>
          <w:rFonts w:hint="eastAsia"/>
        </w:rPr>
        <w:t>通过</w:t>
      </w:r>
      <w:r>
        <w:rPr>
          <w:rFonts w:hint="eastAsia"/>
        </w:rPr>
        <w:t>Putty</w:t>
      </w:r>
      <w:r>
        <w:rPr>
          <w:rFonts w:hint="eastAsia"/>
        </w:rPr>
        <w:t>登陆</w:t>
      </w:r>
      <w:r>
        <w:rPr>
          <w:rFonts w:hint="eastAsia"/>
        </w:rPr>
        <w:t>SAS</w:t>
      </w:r>
      <w:bookmarkEnd w:id="86"/>
      <w:r>
        <w:rPr>
          <w:rFonts w:hint="eastAsia"/>
        </w:rPr>
        <w:t xml:space="preserve"> </w:t>
      </w:r>
    </w:p>
    <w:p w:rsidR="007615B2" w:rsidRDefault="00352DA6" w:rsidP="00AD5BC2">
      <w:pPr>
        <w:ind w:firstLine="480"/>
      </w:pPr>
      <w:r>
        <w:rPr>
          <w:rFonts w:hint="eastAsia"/>
        </w:rPr>
        <w:t>登陆</w:t>
      </w:r>
      <w:r>
        <w:rPr>
          <w:rFonts w:hint="eastAsia"/>
        </w:rPr>
        <w:t>SAS</w:t>
      </w:r>
      <w:r>
        <w:rPr>
          <w:rFonts w:hint="eastAsia"/>
        </w:rPr>
        <w:t>之后可以直接调用执行</w:t>
      </w:r>
      <w:r>
        <w:rPr>
          <w:rFonts w:hint="eastAsia"/>
        </w:rPr>
        <w:t>schedule.txt</w:t>
      </w:r>
      <w:r>
        <w:rPr>
          <w:rFonts w:hint="eastAsia"/>
        </w:rPr>
        <w:t>完成其中的全部任务，或者可以直接完成对某一项任务时间的设定。</w:t>
      </w:r>
    </w:p>
    <w:p w:rsidR="007615B2" w:rsidRPr="00C740C6" w:rsidRDefault="007615B2" w:rsidP="00AD5BC2">
      <w:pPr>
        <w:ind w:firstLine="480"/>
      </w:pPr>
      <w:r w:rsidRPr="00C740C6">
        <w:rPr>
          <w:rFonts w:hint="eastAsia"/>
        </w:rPr>
        <w:t>crontab /sas/cac/</w:t>
      </w:r>
      <w:r>
        <w:rPr>
          <w:rFonts w:hint="eastAsia"/>
        </w:rPr>
        <w:t>dandanDong</w:t>
      </w:r>
      <w:r w:rsidRPr="00C740C6">
        <w:rPr>
          <w:rFonts w:hint="eastAsia"/>
        </w:rPr>
        <w:t xml:space="preserve">/schedule.txt </w:t>
      </w:r>
      <w:r w:rsidRPr="00C740C6">
        <w:rPr>
          <w:rFonts w:hint="eastAsia"/>
        </w:rPr>
        <w:t>执行文件里所有命令</w:t>
      </w:r>
      <w:r>
        <w:rPr>
          <w:rFonts w:hint="eastAsia"/>
        </w:rPr>
        <w:t>；</w:t>
      </w:r>
    </w:p>
    <w:p w:rsidR="00E74078" w:rsidRDefault="007615B2" w:rsidP="00AD5BC2">
      <w:pPr>
        <w:ind w:firstLine="480"/>
        <w:rPr>
          <w:noProof/>
        </w:rPr>
      </w:pPr>
      <w:r w:rsidRPr="00C740C6">
        <w:rPr>
          <w:rFonts w:hint="eastAsia"/>
        </w:rPr>
        <w:t>crontab 00 12 13 * * * * /sas/cac/</w:t>
      </w:r>
      <w:r>
        <w:rPr>
          <w:rFonts w:hint="eastAsia"/>
        </w:rPr>
        <w:t>dandanDong</w:t>
      </w:r>
      <w:r w:rsidRPr="00C740C6">
        <w:rPr>
          <w:rFonts w:hint="eastAsia"/>
        </w:rPr>
        <w:t xml:space="preserve">/upi/upi.ksh </w:t>
      </w:r>
      <w:r>
        <w:rPr>
          <w:rFonts w:hint="eastAsia"/>
        </w:rPr>
        <w:t>执行</w:t>
      </w:r>
      <w:r w:rsidRPr="00C740C6">
        <w:rPr>
          <w:rFonts w:hint="eastAsia"/>
        </w:rPr>
        <w:t>指定任务</w:t>
      </w:r>
      <w:r>
        <w:rPr>
          <w:rFonts w:hint="eastAsia"/>
        </w:rPr>
        <w:t>。</w:t>
      </w:r>
    </w:p>
    <w:p w:rsidR="00A408A9" w:rsidRDefault="00A408A9" w:rsidP="00A408A9">
      <w:pPr>
        <w:spacing w:line="240" w:lineRule="auto"/>
        <w:ind w:firstLineChars="0" w:firstLine="0"/>
        <w:jc w:val="center"/>
      </w:pPr>
      <w:r>
        <w:rPr>
          <w:rFonts w:hint="eastAsia"/>
          <w:noProof/>
        </w:rPr>
        <w:drawing>
          <wp:inline distT="0" distB="0" distL="0" distR="0" wp14:anchorId="54059E52" wp14:editId="76979B9C">
            <wp:extent cx="3419475" cy="1898073"/>
            <wp:effectExtent l="0" t="0" r="0" b="6985"/>
            <wp:docPr id="55" name="图片 55" descr="SASantomation PU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SASantomation PUTT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3538" cy="1900328"/>
                    </a:xfrm>
                    <a:prstGeom prst="rect">
                      <a:avLst/>
                    </a:prstGeom>
                    <a:noFill/>
                    <a:ln>
                      <a:noFill/>
                    </a:ln>
                  </pic:spPr>
                </pic:pic>
              </a:graphicData>
            </a:graphic>
          </wp:inline>
        </w:drawing>
      </w:r>
    </w:p>
    <w:p w:rsidR="00E74078" w:rsidRDefault="00E74078" w:rsidP="001641F0">
      <w:pPr>
        <w:pStyle w:val="8"/>
      </w:pPr>
      <w:bookmarkStart w:id="87" w:name="_Toc420520664"/>
      <w:r>
        <w:rPr>
          <w:rFonts w:hint="eastAsia"/>
        </w:rPr>
        <w:t>图</w:t>
      </w:r>
      <w:r>
        <w:rPr>
          <w:rFonts w:hint="eastAsia"/>
        </w:rPr>
        <w:t>4.</w:t>
      </w:r>
      <w:r w:rsidR="002C619B">
        <w:rPr>
          <w:rFonts w:hint="eastAsia"/>
        </w:rPr>
        <w:t>1</w:t>
      </w:r>
      <w:r w:rsidR="009C7991">
        <w:rPr>
          <w:rFonts w:hint="eastAsia"/>
          <w:lang w:eastAsia="zh-CN"/>
        </w:rPr>
        <w:t>6</w:t>
      </w:r>
      <w:r>
        <w:rPr>
          <w:rFonts w:hint="eastAsia"/>
        </w:rPr>
        <w:t xml:space="preserve"> </w:t>
      </w:r>
      <w:r w:rsidR="001D504F">
        <w:rPr>
          <w:rFonts w:hint="eastAsia"/>
          <w:lang w:eastAsia="zh-CN"/>
        </w:rPr>
        <w:t xml:space="preserve"> </w:t>
      </w:r>
      <w:r w:rsidR="00D34D1B">
        <w:rPr>
          <w:rFonts w:hint="eastAsia"/>
        </w:rPr>
        <w:t>运行</w:t>
      </w:r>
      <w:r w:rsidR="00D34D1B">
        <w:rPr>
          <w:rFonts w:hint="eastAsia"/>
        </w:rPr>
        <w:t>schedule.txt</w:t>
      </w:r>
      <w:bookmarkEnd w:id="87"/>
    </w:p>
    <w:p w:rsidR="00013E25" w:rsidRPr="00E74078" w:rsidRDefault="00013E25" w:rsidP="00013E25">
      <w:pPr>
        <w:ind w:firstLine="480"/>
      </w:pPr>
      <w:r>
        <w:rPr>
          <w:rFonts w:hint="eastAsia"/>
        </w:rPr>
        <w:t>如图</w:t>
      </w:r>
      <w:r>
        <w:rPr>
          <w:rFonts w:hint="eastAsia"/>
        </w:rPr>
        <w:t>4.16</w:t>
      </w:r>
      <w:r>
        <w:rPr>
          <w:rFonts w:hint="eastAsia"/>
        </w:rPr>
        <w:t>展示了基于</w:t>
      </w:r>
      <w:r>
        <w:rPr>
          <w:rFonts w:hint="eastAsia"/>
        </w:rPr>
        <w:t>SAS</w:t>
      </w:r>
      <w:r>
        <w:rPr>
          <w:rFonts w:hint="eastAsia"/>
        </w:rPr>
        <w:t>平台进行自动化设置中调用任务时间列表的过程。表</w:t>
      </w:r>
      <w:r>
        <w:rPr>
          <w:rFonts w:hint="eastAsia"/>
        </w:rPr>
        <w:lastRenderedPageBreak/>
        <w:t>4-2</w:t>
      </w:r>
      <w:r>
        <w:rPr>
          <w:rFonts w:hint="eastAsia"/>
        </w:rPr>
        <w:t>中列举了</w:t>
      </w:r>
      <w:r w:rsidR="00E60D86">
        <w:rPr>
          <w:rFonts w:hint="eastAsia"/>
        </w:rPr>
        <w:t>上述过程中可以调用的一部分命令列表。</w:t>
      </w:r>
    </w:p>
    <w:p w:rsidR="00352DA6" w:rsidRPr="00352DA6" w:rsidRDefault="00352DA6" w:rsidP="00585FEE">
      <w:pPr>
        <w:pStyle w:val="9"/>
        <w:rPr>
          <w:rFonts w:ascii="宋体" w:hAnsi="宋体"/>
          <w:color w:val="FF0000"/>
          <w:sz w:val="18"/>
          <w:szCs w:val="18"/>
        </w:rPr>
      </w:pPr>
      <w:bookmarkStart w:id="88" w:name="_Toc420520699"/>
      <w:r w:rsidRPr="00DB415B">
        <w:rPr>
          <w:rFonts w:hint="eastAsia"/>
        </w:rPr>
        <w:t>表</w:t>
      </w:r>
      <w:r>
        <w:rPr>
          <w:rFonts w:hint="eastAsia"/>
        </w:rPr>
        <w:t>4-2</w:t>
      </w:r>
      <w:r w:rsidR="001D504F">
        <w:rPr>
          <w:rFonts w:hint="eastAsia"/>
          <w:lang w:eastAsia="zh-CN"/>
        </w:rPr>
        <w:t xml:space="preserve">  </w:t>
      </w:r>
      <w:r w:rsidR="00070387">
        <w:rPr>
          <w:rFonts w:hint="eastAsia"/>
        </w:rPr>
        <w:t>脚本命令含义</w:t>
      </w:r>
      <w:bookmarkEnd w:id="88"/>
    </w:p>
    <w:tbl>
      <w:tblPr>
        <w:tblW w:w="4140" w:type="dxa"/>
        <w:jc w:val="center"/>
        <w:tblLook w:val="04A0" w:firstRow="1" w:lastRow="0" w:firstColumn="1" w:lastColumn="0" w:noHBand="0" w:noVBand="1"/>
      </w:tblPr>
      <w:tblGrid>
        <w:gridCol w:w="1820"/>
        <w:gridCol w:w="2320"/>
      </w:tblGrid>
      <w:tr w:rsidR="00352DA6" w:rsidRPr="00352DA6" w:rsidTr="001D504F">
        <w:trPr>
          <w:trHeight w:val="270"/>
          <w:jc w:val="center"/>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2DA6" w:rsidRPr="00352DA6" w:rsidRDefault="00352DA6" w:rsidP="00361E13">
            <w:pPr>
              <w:pStyle w:val="aff0"/>
            </w:pPr>
            <w:r w:rsidRPr="00352DA6">
              <w:rPr>
                <w:rFonts w:hint="eastAsia"/>
              </w:rPr>
              <w:t>命令</w:t>
            </w:r>
          </w:p>
        </w:tc>
        <w:tc>
          <w:tcPr>
            <w:tcW w:w="2320" w:type="dxa"/>
            <w:tcBorders>
              <w:top w:val="single" w:sz="4" w:space="0" w:color="auto"/>
              <w:left w:val="nil"/>
              <w:bottom w:val="single" w:sz="4" w:space="0" w:color="auto"/>
              <w:right w:val="single" w:sz="4" w:space="0" w:color="auto"/>
            </w:tcBorders>
            <w:shd w:val="clear" w:color="auto" w:fill="auto"/>
            <w:noWrap/>
            <w:vAlign w:val="center"/>
            <w:hideMark/>
          </w:tcPr>
          <w:p w:rsidR="00352DA6" w:rsidRPr="00352DA6" w:rsidRDefault="00352DA6" w:rsidP="00361E13">
            <w:pPr>
              <w:pStyle w:val="aff0"/>
            </w:pPr>
            <w:r w:rsidRPr="00352DA6">
              <w:rPr>
                <w:rFonts w:hint="eastAsia"/>
              </w:rPr>
              <w:t>含义</w:t>
            </w:r>
          </w:p>
        </w:tc>
      </w:tr>
      <w:tr w:rsidR="00352DA6" w:rsidRPr="00352DA6" w:rsidTr="001D504F">
        <w:trPr>
          <w:trHeight w:val="315"/>
          <w:jc w:val="center"/>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52DA6" w:rsidRPr="00B95AC1" w:rsidRDefault="00352DA6" w:rsidP="00B95AC1">
            <w:pPr>
              <w:pStyle w:val="aff"/>
            </w:pPr>
            <w:r w:rsidRPr="00B95AC1">
              <w:t xml:space="preserve">crontab </w:t>
            </w:r>
            <w:r w:rsidRPr="00B95AC1">
              <w:rPr>
                <w:rFonts w:hint="eastAsia"/>
              </w:rPr>
              <w:t>–</w:t>
            </w:r>
            <w:r w:rsidRPr="00B95AC1">
              <w:t xml:space="preserve">e </w:t>
            </w:r>
          </w:p>
        </w:tc>
        <w:tc>
          <w:tcPr>
            <w:tcW w:w="2320" w:type="dxa"/>
            <w:tcBorders>
              <w:top w:val="nil"/>
              <w:left w:val="nil"/>
              <w:bottom w:val="single" w:sz="4" w:space="0" w:color="auto"/>
              <w:right w:val="single" w:sz="4" w:space="0" w:color="auto"/>
            </w:tcBorders>
            <w:shd w:val="clear" w:color="auto" w:fill="auto"/>
            <w:noWrap/>
            <w:vAlign w:val="center"/>
            <w:hideMark/>
          </w:tcPr>
          <w:p w:rsidR="00352DA6" w:rsidRPr="00B95AC1" w:rsidRDefault="00352DA6" w:rsidP="00B95AC1">
            <w:pPr>
              <w:pStyle w:val="aff"/>
            </w:pPr>
            <w:r w:rsidRPr="00B95AC1">
              <w:rPr>
                <w:rFonts w:hint="eastAsia"/>
              </w:rPr>
              <w:t>进入编辑模式</w:t>
            </w:r>
          </w:p>
        </w:tc>
      </w:tr>
      <w:tr w:rsidR="00352DA6" w:rsidRPr="00352DA6" w:rsidTr="001D504F">
        <w:trPr>
          <w:trHeight w:val="315"/>
          <w:jc w:val="center"/>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52DA6" w:rsidRPr="00B95AC1" w:rsidRDefault="00352DA6" w:rsidP="00B95AC1">
            <w:pPr>
              <w:pStyle w:val="aff"/>
            </w:pPr>
            <w:r w:rsidRPr="00B95AC1">
              <w:t>crontab –l</w:t>
            </w:r>
          </w:p>
        </w:tc>
        <w:tc>
          <w:tcPr>
            <w:tcW w:w="2320" w:type="dxa"/>
            <w:tcBorders>
              <w:top w:val="nil"/>
              <w:left w:val="nil"/>
              <w:bottom w:val="single" w:sz="4" w:space="0" w:color="auto"/>
              <w:right w:val="single" w:sz="4" w:space="0" w:color="auto"/>
            </w:tcBorders>
            <w:shd w:val="clear" w:color="auto" w:fill="auto"/>
            <w:noWrap/>
            <w:vAlign w:val="center"/>
            <w:hideMark/>
          </w:tcPr>
          <w:p w:rsidR="00352DA6" w:rsidRPr="00B95AC1" w:rsidRDefault="00352DA6" w:rsidP="00B95AC1">
            <w:pPr>
              <w:pStyle w:val="aff"/>
            </w:pPr>
            <w:r w:rsidRPr="00B95AC1">
              <w:rPr>
                <w:rFonts w:hint="eastAsia"/>
              </w:rPr>
              <w:t>list</w:t>
            </w:r>
            <w:r w:rsidRPr="00B95AC1">
              <w:rPr>
                <w:rFonts w:hint="eastAsia"/>
              </w:rPr>
              <w:t>所有的命令</w:t>
            </w:r>
          </w:p>
        </w:tc>
      </w:tr>
      <w:tr w:rsidR="00352DA6" w:rsidRPr="00352DA6" w:rsidTr="001D504F">
        <w:trPr>
          <w:trHeight w:val="315"/>
          <w:jc w:val="center"/>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52DA6" w:rsidRPr="00B95AC1" w:rsidRDefault="00352DA6" w:rsidP="00B95AC1">
            <w:pPr>
              <w:pStyle w:val="aff"/>
            </w:pPr>
            <w:r w:rsidRPr="00B95AC1">
              <w:t xml:space="preserve">Ctrl + c </w:t>
            </w:r>
          </w:p>
        </w:tc>
        <w:tc>
          <w:tcPr>
            <w:tcW w:w="2320" w:type="dxa"/>
            <w:tcBorders>
              <w:top w:val="nil"/>
              <w:left w:val="nil"/>
              <w:bottom w:val="single" w:sz="4" w:space="0" w:color="auto"/>
              <w:right w:val="single" w:sz="4" w:space="0" w:color="auto"/>
            </w:tcBorders>
            <w:shd w:val="clear" w:color="auto" w:fill="auto"/>
            <w:noWrap/>
            <w:vAlign w:val="center"/>
            <w:hideMark/>
          </w:tcPr>
          <w:p w:rsidR="00352DA6" w:rsidRPr="00B95AC1" w:rsidRDefault="00352DA6" w:rsidP="00B95AC1">
            <w:pPr>
              <w:pStyle w:val="aff"/>
            </w:pPr>
            <w:r w:rsidRPr="00B95AC1">
              <w:rPr>
                <w:rFonts w:hint="eastAsia"/>
              </w:rPr>
              <w:t>退出当前页面</w:t>
            </w:r>
          </w:p>
        </w:tc>
      </w:tr>
      <w:tr w:rsidR="00352DA6" w:rsidRPr="00352DA6" w:rsidTr="001D504F">
        <w:trPr>
          <w:trHeight w:val="70"/>
          <w:jc w:val="center"/>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52DA6" w:rsidRPr="00B95AC1" w:rsidRDefault="00352DA6" w:rsidP="00B95AC1">
            <w:pPr>
              <w:pStyle w:val="aff"/>
            </w:pPr>
            <w:r w:rsidRPr="00B95AC1">
              <w:t xml:space="preserve">Shift + zz </w:t>
            </w:r>
          </w:p>
        </w:tc>
        <w:tc>
          <w:tcPr>
            <w:tcW w:w="2320" w:type="dxa"/>
            <w:tcBorders>
              <w:top w:val="nil"/>
              <w:left w:val="nil"/>
              <w:bottom w:val="single" w:sz="4" w:space="0" w:color="auto"/>
              <w:right w:val="single" w:sz="4" w:space="0" w:color="auto"/>
            </w:tcBorders>
            <w:shd w:val="clear" w:color="auto" w:fill="auto"/>
            <w:noWrap/>
            <w:vAlign w:val="center"/>
            <w:hideMark/>
          </w:tcPr>
          <w:p w:rsidR="00352DA6" w:rsidRPr="00B95AC1" w:rsidRDefault="00352DA6" w:rsidP="00B95AC1">
            <w:pPr>
              <w:pStyle w:val="aff"/>
            </w:pPr>
            <w:r w:rsidRPr="00B95AC1">
              <w:rPr>
                <w:rFonts w:hint="eastAsia"/>
              </w:rPr>
              <w:t>保存并退出</w:t>
            </w:r>
          </w:p>
        </w:tc>
      </w:tr>
      <w:tr w:rsidR="00352DA6" w:rsidRPr="00352DA6" w:rsidTr="001D504F">
        <w:trPr>
          <w:trHeight w:val="315"/>
          <w:jc w:val="center"/>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52DA6" w:rsidRPr="00B95AC1" w:rsidRDefault="00352DA6" w:rsidP="00B95AC1">
            <w:pPr>
              <w:pStyle w:val="aff"/>
            </w:pPr>
            <w:r w:rsidRPr="00B95AC1">
              <w:t xml:space="preserve">Shift </w:t>
            </w:r>
            <w:proofErr w:type="gramStart"/>
            <w:r w:rsidRPr="00B95AC1">
              <w:t>+ :q</w:t>
            </w:r>
            <w:proofErr w:type="gramEnd"/>
            <w:r w:rsidRPr="00B95AC1">
              <w:t xml:space="preserve">! </w:t>
            </w:r>
          </w:p>
        </w:tc>
        <w:tc>
          <w:tcPr>
            <w:tcW w:w="2320" w:type="dxa"/>
            <w:tcBorders>
              <w:top w:val="nil"/>
              <w:left w:val="nil"/>
              <w:bottom w:val="single" w:sz="4" w:space="0" w:color="auto"/>
              <w:right w:val="single" w:sz="4" w:space="0" w:color="auto"/>
            </w:tcBorders>
            <w:shd w:val="clear" w:color="auto" w:fill="auto"/>
            <w:noWrap/>
            <w:vAlign w:val="center"/>
            <w:hideMark/>
          </w:tcPr>
          <w:p w:rsidR="00352DA6" w:rsidRPr="00B95AC1" w:rsidRDefault="00352DA6" w:rsidP="00B95AC1">
            <w:pPr>
              <w:pStyle w:val="aff"/>
            </w:pPr>
            <w:r w:rsidRPr="00B95AC1">
              <w:rPr>
                <w:rFonts w:hint="eastAsia"/>
              </w:rPr>
              <w:t>强制退出</w:t>
            </w:r>
          </w:p>
        </w:tc>
      </w:tr>
      <w:tr w:rsidR="00352DA6" w:rsidRPr="00352DA6" w:rsidTr="001D504F">
        <w:trPr>
          <w:trHeight w:val="315"/>
          <w:jc w:val="center"/>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52DA6" w:rsidRPr="00B95AC1" w:rsidRDefault="00352DA6" w:rsidP="00B95AC1">
            <w:pPr>
              <w:pStyle w:val="aff"/>
            </w:pPr>
            <w:r w:rsidRPr="00B95AC1">
              <w:t xml:space="preserve">Shift + wq </w:t>
            </w:r>
          </w:p>
        </w:tc>
        <w:tc>
          <w:tcPr>
            <w:tcW w:w="2320" w:type="dxa"/>
            <w:tcBorders>
              <w:top w:val="nil"/>
              <w:left w:val="nil"/>
              <w:bottom w:val="single" w:sz="4" w:space="0" w:color="auto"/>
              <w:right w:val="single" w:sz="4" w:space="0" w:color="auto"/>
            </w:tcBorders>
            <w:shd w:val="clear" w:color="auto" w:fill="auto"/>
            <w:noWrap/>
            <w:vAlign w:val="center"/>
            <w:hideMark/>
          </w:tcPr>
          <w:p w:rsidR="00352DA6" w:rsidRPr="00B95AC1" w:rsidRDefault="00352DA6" w:rsidP="00B95AC1">
            <w:pPr>
              <w:pStyle w:val="aff"/>
            </w:pPr>
            <w:r w:rsidRPr="00B95AC1">
              <w:rPr>
                <w:rFonts w:hint="eastAsia"/>
              </w:rPr>
              <w:t>保存退出</w:t>
            </w:r>
          </w:p>
        </w:tc>
      </w:tr>
    </w:tbl>
    <w:p w:rsidR="00D956C5" w:rsidRPr="00D956C5" w:rsidRDefault="00D956C5" w:rsidP="00AD5BC2">
      <w:pPr>
        <w:ind w:firstLine="480"/>
      </w:pPr>
      <w:r>
        <w:rPr>
          <w:rFonts w:hint="eastAsia"/>
        </w:rPr>
        <w:t>第七步：等待结果</w:t>
      </w:r>
      <w:r>
        <w:rPr>
          <w:rFonts w:hint="eastAsia"/>
        </w:rPr>
        <w:t>Email</w:t>
      </w:r>
      <w:r>
        <w:rPr>
          <w:rFonts w:hint="eastAsia"/>
        </w:rPr>
        <w:t>，</w:t>
      </w:r>
      <w:r>
        <w:rPr>
          <w:rFonts w:hint="eastAsia"/>
        </w:rPr>
        <w:t>KSH</w:t>
      </w:r>
      <w:r>
        <w:rPr>
          <w:rFonts w:hint="eastAsia"/>
        </w:rPr>
        <w:t>中包含</w:t>
      </w:r>
      <w:r>
        <w:rPr>
          <w:rFonts w:hint="eastAsia"/>
        </w:rPr>
        <w:t>Email</w:t>
      </w:r>
      <w:r>
        <w:rPr>
          <w:rFonts w:hint="eastAsia"/>
        </w:rPr>
        <w:t>列表，</w:t>
      </w:r>
      <w:r>
        <w:rPr>
          <w:rFonts w:hint="eastAsia"/>
        </w:rPr>
        <w:t>SAS</w:t>
      </w:r>
      <w:r>
        <w:rPr>
          <w:rFonts w:hint="eastAsia"/>
        </w:rPr>
        <w:t>会发送数据更新结果给指定的</w:t>
      </w:r>
      <w:r>
        <w:rPr>
          <w:rFonts w:hint="eastAsia"/>
        </w:rPr>
        <w:t>list</w:t>
      </w:r>
      <w:r>
        <w:rPr>
          <w:rFonts w:hint="eastAsia"/>
        </w:rPr>
        <w:t>；如果</w:t>
      </w:r>
      <w:r>
        <w:rPr>
          <w:rFonts w:hint="eastAsia"/>
        </w:rPr>
        <w:t>Email</w:t>
      </w:r>
      <w:r>
        <w:rPr>
          <w:rFonts w:hint="eastAsia"/>
        </w:rPr>
        <w:t>结果显示为：</w:t>
      </w:r>
      <w:r w:rsidRPr="00B851CC">
        <w:t>Ge</w:t>
      </w:r>
      <w:r>
        <w:t xml:space="preserve">oX.SQL </w:t>
      </w:r>
      <w:r>
        <w:rPr>
          <w:rFonts w:hint="eastAsia"/>
        </w:rPr>
        <w:t>SUCCESS</w:t>
      </w:r>
      <w:r>
        <w:rPr>
          <w:rFonts w:hint="eastAsia"/>
        </w:rPr>
        <w:t>！代表数据更新正确完成，可以进行下一步操作；否则检查</w:t>
      </w:r>
      <w:r>
        <w:rPr>
          <w:rFonts w:hint="eastAsia"/>
        </w:rPr>
        <w:t>Log</w:t>
      </w:r>
      <w:r>
        <w:rPr>
          <w:rFonts w:hint="eastAsia"/>
        </w:rPr>
        <w:t>日志查询错误原因，完成对</w:t>
      </w:r>
      <w:r>
        <w:rPr>
          <w:rFonts w:hint="eastAsia"/>
        </w:rPr>
        <w:t>SQL</w:t>
      </w:r>
      <w:r>
        <w:rPr>
          <w:rFonts w:hint="eastAsia"/>
        </w:rPr>
        <w:t>的修改，修改</w:t>
      </w:r>
      <w:r>
        <w:rPr>
          <w:rFonts w:hint="eastAsia"/>
        </w:rPr>
        <w:t>schedule.txt</w:t>
      </w:r>
      <w:r>
        <w:rPr>
          <w:rFonts w:hint="eastAsia"/>
        </w:rPr>
        <w:t>中的代码执行时间，重新执行</w:t>
      </w:r>
      <w:r w:rsidR="00B32F2D">
        <w:rPr>
          <w:rFonts w:hint="eastAsia"/>
        </w:rPr>
        <w:t>上述</w:t>
      </w:r>
      <w:r>
        <w:rPr>
          <w:rFonts w:hint="eastAsia"/>
        </w:rPr>
        <w:t>运行步骤并等待结果。</w:t>
      </w:r>
    </w:p>
    <w:p w:rsidR="00A423E2" w:rsidRDefault="005931E6" w:rsidP="001641F0">
      <w:pPr>
        <w:pStyle w:val="3"/>
      </w:pPr>
      <w:bookmarkStart w:id="89" w:name="_Toc420520445"/>
      <w:r>
        <w:rPr>
          <w:rFonts w:hint="eastAsia"/>
        </w:rPr>
        <w:t>4.3</w:t>
      </w:r>
      <w:r w:rsidR="00037C8E">
        <w:rPr>
          <w:rFonts w:hint="eastAsia"/>
        </w:rPr>
        <w:t>.2</w:t>
      </w:r>
      <w:r w:rsidR="00006117">
        <w:rPr>
          <w:rFonts w:hint="eastAsia"/>
        </w:rPr>
        <w:t xml:space="preserve">  </w:t>
      </w:r>
      <w:r w:rsidR="005D4D8F">
        <w:rPr>
          <w:rFonts w:hint="eastAsia"/>
        </w:rPr>
        <w:t>基于</w:t>
      </w:r>
      <w:r w:rsidR="00943776">
        <w:rPr>
          <w:rFonts w:hint="eastAsia"/>
        </w:rPr>
        <w:t>KETTLE</w:t>
      </w:r>
      <w:r w:rsidR="0060125A">
        <w:rPr>
          <w:rFonts w:hint="eastAsia"/>
        </w:rPr>
        <w:t>的自动化数据处理</w:t>
      </w:r>
      <w:bookmarkEnd w:id="89"/>
      <w:r w:rsidR="0060125A">
        <w:rPr>
          <w:rFonts w:hint="eastAsia"/>
        </w:rPr>
        <w:t xml:space="preserve"> </w:t>
      </w:r>
    </w:p>
    <w:p w:rsidR="007410A0" w:rsidRPr="007410A0" w:rsidRDefault="007410A0" w:rsidP="00AD5BC2">
      <w:pPr>
        <w:ind w:firstLine="480"/>
      </w:pPr>
      <w:r>
        <w:rPr>
          <w:rFonts w:hint="eastAsia"/>
        </w:rPr>
        <w:t>在上一步完成</w:t>
      </w:r>
      <w:r>
        <w:rPr>
          <w:rFonts w:hint="eastAsia"/>
        </w:rPr>
        <w:t>SAS</w:t>
      </w:r>
      <w:r>
        <w:rPr>
          <w:rFonts w:hint="eastAsia"/>
        </w:rPr>
        <w:t>对</w:t>
      </w:r>
      <w:r w:rsidR="009F68C0">
        <w:rPr>
          <w:rFonts w:hint="eastAsia"/>
        </w:rPr>
        <w:t>任务表的更新之后，需要利用</w:t>
      </w:r>
      <w:r w:rsidR="009F68C0">
        <w:rPr>
          <w:rFonts w:hint="eastAsia"/>
        </w:rPr>
        <w:t>SPOON</w:t>
      </w:r>
      <w:r w:rsidR="009F68C0">
        <w:rPr>
          <w:rFonts w:hint="eastAsia"/>
        </w:rPr>
        <w:t>，</w:t>
      </w:r>
      <w:r w:rsidR="009F68C0">
        <w:rPr>
          <w:rFonts w:hint="eastAsia"/>
        </w:rPr>
        <w:t>VBA</w:t>
      </w:r>
      <w:r w:rsidR="009F68C0">
        <w:rPr>
          <w:rFonts w:hint="eastAsia"/>
        </w:rPr>
        <w:t>自动化的完成数据抽取，转化，加载，并最终以报告的形式发送给指定的</w:t>
      </w:r>
      <w:r w:rsidR="00B60548">
        <w:rPr>
          <w:rFonts w:hint="eastAsia"/>
        </w:rPr>
        <w:t>邮件列别</w:t>
      </w:r>
      <w:r w:rsidR="00B60548">
        <w:rPr>
          <w:rFonts w:hint="eastAsia"/>
        </w:rPr>
        <w:t>(</w:t>
      </w:r>
      <w:r w:rsidR="00D35E2B">
        <w:rPr>
          <w:rFonts w:hint="eastAsia"/>
        </w:rPr>
        <w:t>Email L</w:t>
      </w:r>
      <w:r w:rsidR="009F68C0">
        <w:rPr>
          <w:rFonts w:hint="eastAsia"/>
        </w:rPr>
        <w:t>ist</w:t>
      </w:r>
      <w:r w:rsidR="00B60548">
        <w:rPr>
          <w:rFonts w:hint="eastAsia"/>
        </w:rPr>
        <w:t>)</w:t>
      </w:r>
      <w:r w:rsidR="009F68C0">
        <w:rPr>
          <w:rFonts w:hint="eastAsia"/>
        </w:rPr>
        <w:t>。</w:t>
      </w:r>
      <w:r w:rsidR="00886BD8">
        <w:rPr>
          <w:rFonts w:hint="eastAsia"/>
        </w:rPr>
        <w:t>此处需要注意</w:t>
      </w:r>
      <w:r w:rsidR="00886BD8">
        <w:rPr>
          <w:rFonts w:hint="eastAsia"/>
        </w:rPr>
        <w:t>SPOON</w:t>
      </w:r>
      <w:r w:rsidR="00886BD8">
        <w:rPr>
          <w:rFonts w:hint="eastAsia"/>
        </w:rPr>
        <w:t>，</w:t>
      </w:r>
      <w:r w:rsidR="00886BD8">
        <w:rPr>
          <w:rFonts w:hint="eastAsia"/>
        </w:rPr>
        <w:t>VBA</w:t>
      </w:r>
      <w:r w:rsidR="00886BD8">
        <w:rPr>
          <w:rFonts w:hint="eastAsia"/>
        </w:rPr>
        <w:t>只能完成对数据的读取操作，无法完成数据更新操作，所以本步骤必须在</w:t>
      </w:r>
      <w:r w:rsidR="00886BD8">
        <w:rPr>
          <w:rFonts w:hint="eastAsia"/>
        </w:rPr>
        <w:t>SAS</w:t>
      </w:r>
      <w:r w:rsidR="00D047F1">
        <w:rPr>
          <w:rFonts w:hint="eastAsia"/>
        </w:rPr>
        <w:t>数据更新操作执行完毕之后进行，工程实现的最终结果如下图</w:t>
      </w:r>
      <w:r w:rsidR="00D047F1">
        <w:rPr>
          <w:rFonts w:hint="eastAsia"/>
        </w:rPr>
        <w:t>4.17</w:t>
      </w:r>
      <w:r w:rsidR="00D047F1">
        <w:rPr>
          <w:rFonts w:hint="eastAsia"/>
        </w:rPr>
        <w:t>所示。</w:t>
      </w:r>
    </w:p>
    <w:p w:rsidR="00A408A9" w:rsidRPr="00A408A9" w:rsidRDefault="00A408A9" w:rsidP="00A408A9">
      <w:pPr>
        <w:spacing w:line="240" w:lineRule="auto"/>
        <w:ind w:firstLineChars="0" w:firstLine="0"/>
        <w:jc w:val="center"/>
      </w:pPr>
      <w:r>
        <w:rPr>
          <w:rFonts w:hint="eastAsia"/>
          <w:noProof/>
        </w:rPr>
        <w:drawing>
          <wp:inline distT="0" distB="0" distL="0" distR="0" wp14:anchorId="31399820" wp14:editId="098DBF0C">
            <wp:extent cx="5564272" cy="24669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oon---1.JPG"/>
                    <pic:cNvPicPr/>
                  </pic:nvPicPr>
                  <pic:blipFill>
                    <a:blip r:embed="rId66">
                      <a:extLst>
                        <a:ext uri="{28A0092B-C50C-407E-A947-70E740481C1C}">
                          <a14:useLocalDpi xmlns:a14="http://schemas.microsoft.com/office/drawing/2010/main" val="0"/>
                        </a:ext>
                      </a:extLst>
                    </a:blip>
                    <a:stretch>
                      <a:fillRect/>
                    </a:stretch>
                  </pic:blipFill>
                  <pic:spPr>
                    <a:xfrm>
                      <a:off x="0" y="0"/>
                      <a:ext cx="5575892" cy="2472127"/>
                    </a:xfrm>
                    <a:prstGeom prst="rect">
                      <a:avLst/>
                    </a:prstGeom>
                  </pic:spPr>
                </pic:pic>
              </a:graphicData>
            </a:graphic>
          </wp:inline>
        </w:drawing>
      </w:r>
    </w:p>
    <w:p w:rsidR="002F6D1D" w:rsidRPr="00E74078" w:rsidRDefault="002F6D1D" w:rsidP="001641F0">
      <w:pPr>
        <w:pStyle w:val="8"/>
      </w:pPr>
      <w:bookmarkStart w:id="90" w:name="_Toc420520665"/>
      <w:r>
        <w:rPr>
          <w:rFonts w:hint="eastAsia"/>
        </w:rPr>
        <w:t>图</w:t>
      </w:r>
      <w:r>
        <w:rPr>
          <w:rFonts w:hint="eastAsia"/>
        </w:rPr>
        <w:t>4.</w:t>
      </w:r>
      <w:r w:rsidR="002C619B">
        <w:rPr>
          <w:rFonts w:hint="eastAsia"/>
        </w:rPr>
        <w:t>1</w:t>
      </w:r>
      <w:r w:rsidR="009C7991">
        <w:rPr>
          <w:rFonts w:hint="eastAsia"/>
          <w:lang w:eastAsia="zh-CN"/>
        </w:rPr>
        <w:t>7</w:t>
      </w:r>
      <w:r>
        <w:rPr>
          <w:rFonts w:hint="eastAsia"/>
        </w:rPr>
        <w:t xml:space="preserve"> </w:t>
      </w:r>
      <w:r w:rsidR="0011640A">
        <w:rPr>
          <w:rFonts w:hint="eastAsia"/>
          <w:lang w:eastAsia="zh-CN"/>
        </w:rPr>
        <w:t xml:space="preserve"> </w:t>
      </w:r>
      <w:r>
        <w:rPr>
          <w:rFonts w:hint="eastAsia"/>
        </w:rPr>
        <w:t>SPOON</w:t>
      </w:r>
      <w:r>
        <w:rPr>
          <w:rFonts w:hint="eastAsia"/>
        </w:rPr>
        <w:t>自动化</w:t>
      </w:r>
      <w:r w:rsidR="00311515">
        <w:rPr>
          <w:rFonts w:hint="eastAsia"/>
        </w:rPr>
        <w:t>工程界面</w:t>
      </w:r>
      <w:r w:rsidR="007410A0">
        <w:rPr>
          <w:rFonts w:hint="eastAsia"/>
        </w:rPr>
        <w:t>展示</w:t>
      </w:r>
      <w:bookmarkEnd w:id="90"/>
    </w:p>
    <w:p w:rsidR="00E60D86" w:rsidRPr="00AD5BC2" w:rsidRDefault="00E60D86" w:rsidP="00E60D86">
      <w:pPr>
        <w:ind w:firstLine="480"/>
      </w:pPr>
      <w:r>
        <w:rPr>
          <w:rFonts w:hint="eastAsia"/>
        </w:rPr>
        <w:t>SPOON</w:t>
      </w:r>
      <w:r>
        <w:rPr>
          <w:rFonts w:hint="eastAsia"/>
        </w:rPr>
        <w:t>自动化</w:t>
      </w:r>
      <w:r>
        <w:rPr>
          <w:rFonts w:hint="eastAsia"/>
        </w:rPr>
        <w:t>ETL</w:t>
      </w:r>
      <w:r>
        <w:rPr>
          <w:rFonts w:hint="eastAsia"/>
        </w:rPr>
        <w:t>设置：准备工作，安装</w:t>
      </w:r>
      <w:r>
        <w:rPr>
          <w:rFonts w:hint="eastAsia"/>
        </w:rPr>
        <w:t>JDK,</w:t>
      </w:r>
      <w:r>
        <w:rPr>
          <w:rFonts w:hint="eastAsia"/>
        </w:rPr>
        <w:t>安装</w:t>
      </w:r>
      <w:r>
        <w:rPr>
          <w:rFonts w:hint="eastAsia"/>
        </w:rPr>
        <w:t>JDBC,</w:t>
      </w:r>
      <w:r>
        <w:rPr>
          <w:rFonts w:hint="eastAsia"/>
        </w:rPr>
        <w:t>运行</w:t>
      </w:r>
      <w:r>
        <w:rPr>
          <w:rFonts w:hint="eastAsia"/>
        </w:rPr>
        <w:t>SPOON.bat</w:t>
      </w:r>
      <w:r>
        <w:rPr>
          <w:rFonts w:hint="eastAsia"/>
        </w:rPr>
        <w:t>成功</w:t>
      </w:r>
      <w:r>
        <w:rPr>
          <w:rFonts w:hint="eastAsia"/>
        </w:rPr>
        <w:lastRenderedPageBreak/>
        <w:t>安装</w:t>
      </w:r>
      <w:r>
        <w:rPr>
          <w:rFonts w:hint="eastAsia"/>
        </w:rPr>
        <w:t>SPOON</w:t>
      </w:r>
      <w:r>
        <w:rPr>
          <w:rFonts w:hint="eastAsia"/>
        </w:rPr>
        <w:t>并配置其运行环境之后，需要建立</w:t>
      </w:r>
      <w:r>
        <w:rPr>
          <w:rFonts w:hint="eastAsia"/>
        </w:rPr>
        <w:t>SPOON</w:t>
      </w:r>
      <w:r>
        <w:rPr>
          <w:rFonts w:hint="eastAsia"/>
        </w:rPr>
        <w:t>工程，具体步骤如下：</w:t>
      </w:r>
      <w:r>
        <w:rPr>
          <w:rFonts w:hint="eastAsia"/>
        </w:rPr>
        <w:t>(1)</w:t>
      </w:r>
      <w:r>
        <w:t>设定</w:t>
      </w:r>
      <w:r w:rsidRPr="00AD5BC2">
        <w:rPr>
          <w:rFonts w:hint="eastAsia"/>
        </w:rPr>
        <w:t>启动</w:t>
      </w:r>
      <w:r w:rsidRPr="00AD5BC2">
        <w:t>时间</w:t>
      </w:r>
      <w:r w:rsidRPr="00AD5BC2">
        <w:rPr>
          <w:rFonts w:hint="eastAsia"/>
        </w:rPr>
        <w:t>,</w:t>
      </w:r>
      <w:r w:rsidRPr="00AD5BC2">
        <w:t>连接数据仓库</w:t>
      </w:r>
      <w:r w:rsidRPr="00AD5BC2">
        <w:rPr>
          <w:rFonts w:hint="eastAsia"/>
        </w:rPr>
        <w:t>，输入用户名，密码；</w:t>
      </w:r>
      <w:r w:rsidRPr="00AD5BC2">
        <w:rPr>
          <w:rFonts w:hint="eastAsia"/>
        </w:rPr>
        <w:t>(2)</w:t>
      </w:r>
      <w:r w:rsidRPr="00AD5BC2">
        <w:rPr>
          <w:rFonts w:hint="eastAsia"/>
        </w:rPr>
        <w:t>完成对数据仓库中已更新表的数据抽取；</w:t>
      </w:r>
      <w:r w:rsidRPr="00AD5BC2">
        <w:rPr>
          <w:rFonts w:hint="eastAsia"/>
        </w:rPr>
        <w:t>(3)</w:t>
      </w:r>
      <w:r w:rsidRPr="00AD5BC2">
        <w:t>导入数据到</w:t>
      </w:r>
      <w:r w:rsidRPr="00AD5BC2">
        <w:rPr>
          <w:rFonts w:hint="eastAsia"/>
        </w:rPr>
        <w:t>指定</w:t>
      </w:r>
      <w:r w:rsidRPr="00AD5BC2">
        <w:rPr>
          <w:rFonts w:hint="eastAsia"/>
        </w:rPr>
        <w:t>Excel template</w:t>
      </w:r>
      <w:r w:rsidRPr="00AD5BC2">
        <w:rPr>
          <w:rFonts w:hint="eastAsia"/>
        </w:rPr>
        <w:t>的指定位置；</w:t>
      </w:r>
      <w:r w:rsidRPr="00AD5BC2">
        <w:rPr>
          <w:rFonts w:hint="eastAsia"/>
        </w:rPr>
        <w:t>(4)</w:t>
      </w:r>
      <w:r w:rsidRPr="00AD5BC2">
        <w:rPr>
          <w:rFonts w:hint="eastAsia"/>
        </w:rPr>
        <w:t>驱动</w:t>
      </w:r>
      <w:r w:rsidRPr="00AD5BC2">
        <w:rPr>
          <w:rFonts w:hint="eastAsia"/>
        </w:rPr>
        <w:t>dashboard</w:t>
      </w:r>
      <w:r w:rsidRPr="00AD5BC2">
        <w:rPr>
          <w:rFonts w:hint="eastAsia"/>
        </w:rPr>
        <w:t>将</w:t>
      </w:r>
      <w:r w:rsidRPr="00AD5BC2">
        <w:t>EXCEL</w:t>
      </w:r>
      <w:r w:rsidRPr="00AD5BC2">
        <w:t>中制作表格，图表</w:t>
      </w:r>
      <w:r w:rsidRPr="00AD5BC2">
        <w:rPr>
          <w:rFonts w:hint="eastAsia"/>
        </w:rPr>
        <w:t>等结果进行截图操作；</w:t>
      </w:r>
      <w:r w:rsidRPr="00AD5BC2">
        <w:rPr>
          <w:rFonts w:hint="eastAsia"/>
        </w:rPr>
        <w:t>(5)</w:t>
      </w:r>
      <w:r w:rsidRPr="00AD5BC2">
        <w:t>发出带有附件（</w:t>
      </w:r>
      <w:r w:rsidRPr="00AD5BC2">
        <w:t>Report</w:t>
      </w:r>
      <w:r w:rsidRPr="00AD5BC2">
        <w:t>结果）的邮件</w:t>
      </w:r>
      <w:r w:rsidRPr="00AD5BC2">
        <w:rPr>
          <w:rFonts w:hint="eastAsia"/>
        </w:rPr>
        <w:t>给指定的邮件列表；</w:t>
      </w:r>
      <w:r w:rsidRPr="00AD5BC2">
        <w:rPr>
          <w:rFonts w:hint="eastAsia"/>
        </w:rPr>
        <w:t>(6)</w:t>
      </w:r>
      <w:r w:rsidRPr="00AD5BC2">
        <w:t>压缩结果</w:t>
      </w:r>
      <w:r w:rsidRPr="00AD5BC2">
        <w:rPr>
          <w:rFonts w:hint="eastAsia"/>
        </w:rPr>
        <w:t>保存在指定的位置；以每日市场交易金额日报的自动化为例进行展示：包括对每日的结果建立表格和图形比较的形式展示。</w:t>
      </w:r>
    </w:p>
    <w:p w:rsidR="007410A0" w:rsidRDefault="007410A0" w:rsidP="00AD5BC2">
      <w:pPr>
        <w:ind w:firstLine="480"/>
      </w:pPr>
      <w:r w:rsidRPr="007410A0">
        <w:rPr>
          <w:rFonts w:hint="eastAsia"/>
        </w:rPr>
        <w:t>在</w:t>
      </w:r>
      <w:r w:rsidRPr="007410A0">
        <w:rPr>
          <w:rFonts w:hint="eastAsia"/>
        </w:rPr>
        <w:t>SPOON</w:t>
      </w:r>
      <w:r w:rsidRPr="007410A0">
        <w:rPr>
          <w:rFonts w:hint="eastAsia"/>
        </w:rPr>
        <w:t>中建立工程</w:t>
      </w:r>
      <w:r w:rsidRPr="007410A0">
        <w:t>CN-DAILY GMB TRACKING-EMAIL</w:t>
      </w:r>
      <w:r w:rsidRPr="007410A0">
        <w:rPr>
          <w:rFonts w:hint="eastAsia"/>
        </w:rPr>
        <w:t>.kjb</w:t>
      </w:r>
      <w:r>
        <w:rPr>
          <w:rFonts w:hint="eastAsia"/>
        </w:rPr>
        <w:t xml:space="preserve"> </w:t>
      </w:r>
      <w:r>
        <w:rPr>
          <w:rFonts w:hint="eastAsia"/>
        </w:rPr>
        <w:t>具体步骤如下：</w:t>
      </w:r>
    </w:p>
    <w:p w:rsidR="002F6D1D" w:rsidRDefault="005968E5" w:rsidP="00AD5BC2">
      <w:pPr>
        <w:ind w:firstLine="480"/>
      </w:pPr>
      <w:r>
        <w:rPr>
          <w:rFonts w:hint="eastAsia"/>
        </w:rPr>
        <w:t>第一步：</w:t>
      </w:r>
      <w:r w:rsidR="007410A0">
        <w:t>设定</w:t>
      </w:r>
      <w:r w:rsidR="007410A0">
        <w:rPr>
          <w:rFonts w:hint="eastAsia"/>
        </w:rPr>
        <w:t>启动</w:t>
      </w:r>
      <w:r w:rsidR="007410A0" w:rsidRPr="004250AE">
        <w:t>时间</w:t>
      </w:r>
      <w:r w:rsidR="007410A0">
        <w:rPr>
          <w:rFonts w:hint="eastAsia"/>
        </w:rPr>
        <w:t>：</w:t>
      </w:r>
      <w:r w:rsidR="000F1567">
        <w:rPr>
          <w:rFonts w:hint="eastAsia"/>
        </w:rPr>
        <w:t>如图</w:t>
      </w:r>
      <w:r w:rsidR="000F1567">
        <w:rPr>
          <w:rFonts w:hint="eastAsia"/>
        </w:rPr>
        <w:t>4.18</w:t>
      </w:r>
      <w:r w:rsidR="000F1567">
        <w:rPr>
          <w:rFonts w:hint="eastAsia"/>
        </w:rPr>
        <w:t>所示，模块</w:t>
      </w:r>
      <w:r w:rsidR="007410A0" w:rsidRPr="007410A0">
        <w:rPr>
          <w:rFonts w:hint="eastAsia"/>
        </w:rPr>
        <w:t>START</w:t>
      </w:r>
      <w:r w:rsidR="006962E9">
        <w:rPr>
          <w:rFonts w:hint="eastAsia"/>
        </w:rPr>
        <w:t>，双击</w:t>
      </w:r>
      <w:r w:rsidR="006962E9">
        <w:rPr>
          <w:rFonts w:hint="eastAsia"/>
        </w:rPr>
        <w:t>STA</w:t>
      </w:r>
      <w:r w:rsidR="000F1567">
        <w:rPr>
          <w:rFonts w:hint="eastAsia"/>
        </w:rPr>
        <w:t>R</w:t>
      </w:r>
      <w:r w:rsidR="006962E9">
        <w:rPr>
          <w:rFonts w:hint="eastAsia"/>
        </w:rPr>
        <w:t>T</w:t>
      </w:r>
      <w:r>
        <w:rPr>
          <w:rFonts w:hint="eastAsia"/>
        </w:rPr>
        <w:t>,</w:t>
      </w:r>
      <w:r>
        <w:rPr>
          <w:rFonts w:hint="eastAsia"/>
        </w:rPr>
        <w:t>设置重复频率，启动时间；</w:t>
      </w:r>
    </w:p>
    <w:p w:rsidR="00A408A9" w:rsidRDefault="00A408A9" w:rsidP="00A408A9">
      <w:pPr>
        <w:autoSpaceDE w:val="0"/>
        <w:autoSpaceDN w:val="0"/>
        <w:adjustRightInd w:val="0"/>
        <w:spacing w:line="240" w:lineRule="auto"/>
        <w:ind w:firstLineChars="0" w:firstLine="0"/>
        <w:jc w:val="center"/>
      </w:pPr>
      <w:r>
        <w:rPr>
          <w:rFonts w:hint="eastAsia"/>
          <w:noProof/>
        </w:rPr>
        <w:drawing>
          <wp:inline distT="0" distB="0" distL="0" distR="0" wp14:anchorId="1DE6E469" wp14:editId="3DD55AB3">
            <wp:extent cx="2362200" cy="1689880"/>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84211" cy="1705626"/>
                    </a:xfrm>
                    <a:prstGeom prst="rect">
                      <a:avLst/>
                    </a:prstGeom>
                    <a:noFill/>
                    <a:ln>
                      <a:noFill/>
                    </a:ln>
                  </pic:spPr>
                </pic:pic>
              </a:graphicData>
            </a:graphic>
          </wp:inline>
        </w:drawing>
      </w:r>
    </w:p>
    <w:p w:rsidR="006962E9" w:rsidRDefault="007615B2" w:rsidP="001641F0">
      <w:pPr>
        <w:pStyle w:val="8"/>
      </w:pPr>
      <w:bookmarkStart w:id="91" w:name="_Toc420520666"/>
      <w:r>
        <w:rPr>
          <w:rFonts w:hint="eastAsia"/>
        </w:rPr>
        <w:t>图</w:t>
      </w:r>
      <w:r w:rsidR="002C619B">
        <w:rPr>
          <w:rFonts w:hint="eastAsia"/>
        </w:rPr>
        <w:t>4.</w:t>
      </w:r>
      <w:r w:rsidR="009C7991">
        <w:rPr>
          <w:rFonts w:hint="eastAsia"/>
          <w:lang w:eastAsia="zh-CN"/>
        </w:rPr>
        <w:t>18</w:t>
      </w:r>
      <w:r>
        <w:rPr>
          <w:rFonts w:hint="eastAsia"/>
          <w:lang w:eastAsia="zh-CN"/>
        </w:rPr>
        <w:t xml:space="preserve"> </w:t>
      </w:r>
      <w:r>
        <w:rPr>
          <w:rFonts w:hint="eastAsia"/>
        </w:rPr>
        <w:t xml:space="preserve"> SPOON Automation</w:t>
      </w:r>
      <w:r>
        <w:rPr>
          <w:rFonts w:hint="eastAsia"/>
        </w:rPr>
        <w:t>时间设置</w:t>
      </w:r>
      <w:bookmarkEnd w:id="91"/>
    </w:p>
    <w:p w:rsidR="00164FAB" w:rsidRDefault="005968E5" w:rsidP="00AD5BC2">
      <w:pPr>
        <w:ind w:firstLine="480"/>
      </w:pPr>
      <w:r>
        <w:rPr>
          <w:rFonts w:hint="eastAsia"/>
          <w:lang w:val="x-none"/>
        </w:rPr>
        <w:t>第二步：</w:t>
      </w:r>
      <w:r w:rsidR="00164FAB" w:rsidRPr="004250AE">
        <w:t>连接数据仓库</w:t>
      </w:r>
      <w:r w:rsidR="00164FAB">
        <w:rPr>
          <w:rFonts w:hint="eastAsia"/>
        </w:rPr>
        <w:t>，完成数据库仓库的载入，连接；</w:t>
      </w:r>
      <w:r w:rsidR="00200D0F">
        <w:rPr>
          <w:rFonts w:hint="eastAsia"/>
        </w:rPr>
        <w:t>本工程中所有箭头都代表完成顺序，比如本例中，先加载相关参数，后将上述参数对应的输入到系统变量中。</w:t>
      </w:r>
      <w:r w:rsidR="00A3477B">
        <w:rPr>
          <w:rFonts w:hint="eastAsia"/>
        </w:rPr>
        <w:t>如图</w:t>
      </w:r>
      <w:r w:rsidR="00D047F1">
        <w:rPr>
          <w:rFonts w:hint="eastAsia"/>
        </w:rPr>
        <w:t>4.19</w:t>
      </w:r>
      <w:r w:rsidR="00A3477B">
        <w:rPr>
          <w:rFonts w:hint="eastAsia"/>
        </w:rPr>
        <w:t>所示：</w:t>
      </w:r>
    </w:p>
    <w:p w:rsidR="00A408A9" w:rsidRPr="00A408A9" w:rsidRDefault="00A408A9" w:rsidP="00A408A9">
      <w:pPr>
        <w:autoSpaceDE w:val="0"/>
        <w:autoSpaceDN w:val="0"/>
        <w:adjustRightInd w:val="0"/>
        <w:spacing w:line="240" w:lineRule="auto"/>
        <w:ind w:firstLineChars="0" w:firstLine="0"/>
        <w:jc w:val="center"/>
      </w:pPr>
      <w:r>
        <w:rPr>
          <w:noProof/>
        </w:rPr>
        <w:drawing>
          <wp:inline distT="0" distB="0" distL="0" distR="0" wp14:anchorId="3D05549A" wp14:editId="108B6E0B">
            <wp:extent cx="3643098" cy="23812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60347" cy="2392525"/>
                    </a:xfrm>
                    <a:prstGeom prst="rect">
                      <a:avLst/>
                    </a:prstGeom>
                  </pic:spPr>
                </pic:pic>
              </a:graphicData>
            </a:graphic>
          </wp:inline>
        </w:drawing>
      </w:r>
    </w:p>
    <w:p w:rsidR="00164FAB" w:rsidRPr="00E74078" w:rsidRDefault="00164FAB" w:rsidP="001641F0">
      <w:pPr>
        <w:pStyle w:val="8"/>
      </w:pPr>
      <w:bookmarkStart w:id="92" w:name="_Toc420520667"/>
      <w:r>
        <w:rPr>
          <w:rFonts w:hint="eastAsia"/>
        </w:rPr>
        <w:t>图</w:t>
      </w:r>
      <w:r>
        <w:rPr>
          <w:rFonts w:hint="eastAsia"/>
        </w:rPr>
        <w:t>4.</w:t>
      </w:r>
      <w:r w:rsidR="009C7991">
        <w:rPr>
          <w:rFonts w:hint="eastAsia"/>
          <w:lang w:eastAsia="zh-CN"/>
        </w:rPr>
        <w:t>19</w:t>
      </w:r>
      <w:r>
        <w:rPr>
          <w:rFonts w:hint="eastAsia"/>
        </w:rPr>
        <w:t xml:space="preserve"> </w:t>
      </w:r>
      <w:r w:rsidR="0011640A">
        <w:rPr>
          <w:rFonts w:hint="eastAsia"/>
        </w:rPr>
        <w:t xml:space="preserve"> </w:t>
      </w:r>
      <w:r w:rsidR="005A4A7E">
        <w:rPr>
          <w:rFonts w:hint="eastAsia"/>
        </w:rPr>
        <w:t>加载数据库参数</w:t>
      </w:r>
      <w:bookmarkEnd w:id="92"/>
    </w:p>
    <w:p w:rsidR="00520778" w:rsidRDefault="005F1B83" w:rsidP="00016CAD">
      <w:pPr>
        <w:autoSpaceDE w:val="0"/>
        <w:autoSpaceDN w:val="0"/>
        <w:adjustRightInd w:val="0"/>
        <w:ind w:firstLine="480"/>
      </w:pPr>
      <w:r>
        <w:rPr>
          <w:rFonts w:hint="eastAsia"/>
        </w:rPr>
        <w:t>第三步：完成对数据仓库中已更新表的数据抽取</w:t>
      </w:r>
      <w:r w:rsidR="00687964">
        <w:rPr>
          <w:rFonts w:hint="eastAsia"/>
        </w:rPr>
        <w:t>，存储到指定位置，并对</w:t>
      </w:r>
      <w:r w:rsidR="00BA714B">
        <w:rPr>
          <w:rFonts w:hint="eastAsia"/>
        </w:rPr>
        <w:t>其</w:t>
      </w:r>
      <w:r w:rsidR="008F080B">
        <w:rPr>
          <w:rFonts w:hint="eastAsia"/>
        </w:rPr>
        <w:t>进行</w:t>
      </w:r>
      <w:r w:rsidR="008F080B" w:rsidRPr="00C52D9F">
        <w:rPr>
          <w:rFonts w:hint="eastAsia"/>
        </w:rPr>
        <w:lastRenderedPageBreak/>
        <w:t>结果处理。</w:t>
      </w:r>
      <w:r w:rsidR="00B014F8" w:rsidRPr="00C52D9F">
        <w:rPr>
          <w:rFonts w:hint="eastAsia"/>
        </w:rPr>
        <w:t>将完成数据读取的</w:t>
      </w:r>
      <w:r w:rsidR="00B014F8" w:rsidRPr="00C52D9F">
        <w:rPr>
          <w:rFonts w:hint="eastAsia"/>
        </w:rPr>
        <w:t>SQL</w:t>
      </w:r>
      <w:r w:rsidR="00B014F8" w:rsidRPr="00C52D9F">
        <w:rPr>
          <w:rFonts w:hint="eastAsia"/>
        </w:rPr>
        <w:t>代码添加到</w:t>
      </w:r>
      <w:r w:rsidR="00B014F8" w:rsidRPr="00C52D9F">
        <w:rPr>
          <w:rFonts w:hint="eastAsia"/>
        </w:rPr>
        <w:t>Extract data</w:t>
      </w:r>
      <w:r w:rsidR="00B014F8" w:rsidRPr="00C52D9F">
        <w:rPr>
          <w:rFonts w:hint="eastAsia"/>
        </w:rPr>
        <w:t>中，运行时将完成对数据仓库表中数据的读取</w:t>
      </w:r>
      <w:r w:rsidR="009E3474">
        <w:rPr>
          <w:rFonts w:hint="eastAsia"/>
        </w:rPr>
        <w:t>，如图</w:t>
      </w:r>
      <w:r w:rsidR="000F1567">
        <w:rPr>
          <w:rFonts w:hint="eastAsia"/>
        </w:rPr>
        <w:t>4.20</w:t>
      </w:r>
      <w:r w:rsidR="009E3474">
        <w:rPr>
          <w:rFonts w:hint="eastAsia"/>
        </w:rPr>
        <w:t>所示</w:t>
      </w:r>
      <w:r w:rsidR="00520778" w:rsidRPr="00C52D9F">
        <w:rPr>
          <w:rFonts w:hint="eastAsia"/>
        </w:rPr>
        <w:t>；</w:t>
      </w:r>
    </w:p>
    <w:p w:rsidR="00A408A9" w:rsidRPr="00A408A9" w:rsidRDefault="00A408A9" w:rsidP="00A408A9">
      <w:pPr>
        <w:autoSpaceDE w:val="0"/>
        <w:autoSpaceDN w:val="0"/>
        <w:adjustRightInd w:val="0"/>
        <w:spacing w:line="240" w:lineRule="auto"/>
        <w:ind w:firstLineChars="0" w:firstLine="0"/>
        <w:jc w:val="center"/>
      </w:pPr>
      <w:r>
        <w:rPr>
          <w:noProof/>
        </w:rPr>
        <w:drawing>
          <wp:inline distT="0" distB="0" distL="0" distR="0" wp14:anchorId="50094428" wp14:editId="0E889A29">
            <wp:extent cx="4724400" cy="268878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743054" cy="2699406"/>
                    </a:xfrm>
                    <a:prstGeom prst="rect">
                      <a:avLst/>
                    </a:prstGeom>
                  </pic:spPr>
                </pic:pic>
              </a:graphicData>
            </a:graphic>
          </wp:inline>
        </w:drawing>
      </w:r>
    </w:p>
    <w:p w:rsidR="00E82519" w:rsidRDefault="00B014F8" w:rsidP="001641F0">
      <w:pPr>
        <w:pStyle w:val="8"/>
      </w:pPr>
      <w:bookmarkStart w:id="93" w:name="_Toc420520668"/>
      <w:r>
        <w:rPr>
          <w:rFonts w:hint="eastAsia"/>
        </w:rPr>
        <w:t>图</w:t>
      </w:r>
      <w:r>
        <w:rPr>
          <w:rFonts w:hint="eastAsia"/>
        </w:rPr>
        <w:t>4.</w:t>
      </w:r>
      <w:r w:rsidR="002C619B">
        <w:rPr>
          <w:rFonts w:hint="eastAsia"/>
          <w:lang w:eastAsia="zh-CN"/>
        </w:rPr>
        <w:t>2</w:t>
      </w:r>
      <w:r w:rsidR="009C7991">
        <w:rPr>
          <w:rFonts w:hint="eastAsia"/>
          <w:lang w:eastAsia="zh-CN"/>
        </w:rPr>
        <w:t>0</w:t>
      </w:r>
      <w:r w:rsidR="0011640A">
        <w:rPr>
          <w:rFonts w:hint="eastAsia"/>
          <w:lang w:eastAsia="zh-CN"/>
        </w:rPr>
        <w:t xml:space="preserve"> </w:t>
      </w:r>
      <w:r>
        <w:rPr>
          <w:rFonts w:hint="eastAsia"/>
        </w:rPr>
        <w:t xml:space="preserve"> </w:t>
      </w:r>
      <w:r>
        <w:rPr>
          <w:rFonts w:hint="eastAsia"/>
        </w:rPr>
        <w:t>从数据仓库中加载数据</w:t>
      </w:r>
      <w:bookmarkEnd w:id="93"/>
    </w:p>
    <w:p w:rsidR="00520778" w:rsidRDefault="00520778" w:rsidP="00C52D9F">
      <w:pPr>
        <w:ind w:firstLine="480"/>
      </w:pPr>
      <w:r>
        <w:rPr>
          <w:rFonts w:hint="eastAsia"/>
        </w:rPr>
        <w:t>load data</w:t>
      </w:r>
      <w:r>
        <w:rPr>
          <w:rFonts w:hint="eastAsia"/>
        </w:rPr>
        <w:t>的</w:t>
      </w:r>
      <w:r>
        <w:rPr>
          <w:rFonts w:hint="eastAsia"/>
        </w:rPr>
        <w:t>file&amp;sheet</w:t>
      </w:r>
      <w:r w:rsidR="00263E21">
        <w:rPr>
          <w:rFonts w:hint="eastAsia"/>
        </w:rPr>
        <w:t>中</w:t>
      </w:r>
      <w:r>
        <w:rPr>
          <w:rFonts w:hint="eastAsia"/>
        </w:rPr>
        <w:t>需要加载</w:t>
      </w:r>
      <w:r>
        <w:rPr>
          <w:rFonts w:hint="eastAsia"/>
        </w:rPr>
        <w:t xml:space="preserve">dashboard </w:t>
      </w:r>
      <w:r>
        <w:rPr>
          <w:rFonts w:hint="eastAsia"/>
        </w:rPr>
        <w:t>以及</w:t>
      </w:r>
      <w:r>
        <w:rPr>
          <w:rFonts w:hint="eastAsia"/>
        </w:rPr>
        <w:t>input template.xls</w:t>
      </w:r>
      <w:r>
        <w:rPr>
          <w:rFonts w:hint="eastAsia"/>
        </w:rPr>
        <w:t>。</w:t>
      </w:r>
      <w:r>
        <w:rPr>
          <w:rFonts w:hint="eastAsia"/>
        </w:rPr>
        <w:t>Content</w:t>
      </w:r>
      <w:r>
        <w:rPr>
          <w:rFonts w:hint="eastAsia"/>
        </w:rPr>
        <w:t>中将数据结果中的字段</w:t>
      </w:r>
      <w:r>
        <w:rPr>
          <w:rFonts w:hint="eastAsia"/>
        </w:rPr>
        <w:t>GMB,BI</w:t>
      </w:r>
      <w:r w:rsidR="008A3049">
        <w:rPr>
          <w:rFonts w:hint="eastAsia"/>
        </w:rPr>
        <w:t>，</w:t>
      </w:r>
      <w:r w:rsidR="008A3049">
        <w:rPr>
          <w:rFonts w:hint="eastAsia"/>
        </w:rPr>
        <w:t>CAT,LV3</w:t>
      </w:r>
      <w:r w:rsidR="008A3049">
        <w:rPr>
          <w:rFonts w:hint="eastAsia"/>
        </w:rPr>
        <w:t>，</w:t>
      </w:r>
      <w:r w:rsidR="008A3049">
        <w:rPr>
          <w:rFonts w:hint="eastAsia"/>
        </w:rPr>
        <w:t>BRAND</w:t>
      </w:r>
      <w:r w:rsidR="008A3049">
        <w:rPr>
          <w:rFonts w:hint="eastAsia"/>
        </w:rPr>
        <w:t>等需要用于制作报告的字段信息提取出来</w:t>
      </w:r>
      <w:r>
        <w:rPr>
          <w:rFonts w:hint="eastAsia"/>
        </w:rPr>
        <w:t>存放到指定</w:t>
      </w:r>
      <w:r>
        <w:rPr>
          <w:rFonts w:hint="eastAsia"/>
        </w:rPr>
        <w:t>excel</w:t>
      </w:r>
      <w:r>
        <w:rPr>
          <w:rFonts w:hint="eastAsia"/>
        </w:rPr>
        <w:t>文件</w:t>
      </w:r>
      <w:r>
        <w:rPr>
          <w:rFonts w:hint="eastAsia"/>
        </w:rPr>
        <w:t>input template.xls</w:t>
      </w:r>
      <w:r w:rsidR="00263E21">
        <w:sym w:font="Wingdings" w:char="F0E0"/>
      </w:r>
      <w:r>
        <w:rPr>
          <w:rFonts w:hint="eastAsia"/>
        </w:rPr>
        <w:t>output sheet</w:t>
      </w:r>
      <w:r w:rsidR="00263E21">
        <w:sym w:font="Wingdings" w:char="F0E0"/>
      </w:r>
      <w:r>
        <w:rPr>
          <w:rFonts w:hint="eastAsia"/>
        </w:rPr>
        <w:t>C5</w:t>
      </w:r>
      <w:r w:rsidR="00263E21">
        <w:rPr>
          <w:rFonts w:hint="eastAsia"/>
        </w:rPr>
        <w:t>单元格</w:t>
      </w:r>
      <w:r>
        <w:rPr>
          <w:rFonts w:hint="eastAsia"/>
        </w:rPr>
        <w:t>开始进行数据写入。加载的已经编辑好的</w:t>
      </w:r>
      <w:r>
        <w:rPr>
          <w:rFonts w:hint="eastAsia"/>
        </w:rPr>
        <w:t>dashboard</w:t>
      </w:r>
      <w:r>
        <w:rPr>
          <w:rFonts w:hint="eastAsia"/>
        </w:rPr>
        <w:t>（内含有</w:t>
      </w:r>
      <w:r>
        <w:rPr>
          <w:rFonts w:hint="eastAsia"/>
        </w:rPr>
        <w:t>VBA</w:t>
      </w:r>
      <w:r>
        <w:rPr>
          <w:rFonts w:hint="eastAsia"/>
        </w:rPr>
        <w:t>程序）用于对</w:t>
      </w:r>
      <w:r>
        <w:rPr>
          <w:rFonts w:hint="eastAsia"/>
        </w:rPr>
        <w:t>input template</w:t>
      </w:r>
      <w:r>
        <w:rPr>
          <w:rFonts w:hint="eastAsia"/>
        </w:rPr>
        <w:t>中的数据进行数据可视化结果中截取指定的表格范围进行拍照保存成</w:t>
      </w:r>
      <w:r>
        <w:rPr>
          <w:rFonts w:hint="eastAsia"/>
        </w:rPr>
        <w:t>JPEG</w:t>
      </w:r>
      <w:r>
        <w:rPr>
          <w:rFonts w:hint="eastAsia"/>
        </w:rPr>
        <w:t>格式的图片，作为结果的附件</w:t>
      </w:r>
      <w:r w:rsidR="009E3474">
        <w:rPr>
          <w:rFonts w:hint="eastAsia"/>
        </w:rPr>
        <w:t>，如图</w:t>
      </w:r>
      <w:r w:rsidR="009E3474">
        <w:rPr>
          <w:rFonts w:hint="eastAsia"/>
        </w:rPr>
        <w:t>4.2</w:t>
      </w:r>
      <w:r w:rsidR="000F1567">
        <w:rPr>
          <w:rFonts w:hint="eastAsia"/>
        </w:rPr>
        <w:t>1</w:t>
      </w:r>
      <w:r w:rsidR="009E3474">
        <w:rPr>
          <w:rFonts w:hint="eastAsia"/>
        </w:rPr>
        <w:t>所示</w:t>
      </w:r>
      <w:r>
        <w:rPr>
          <w:rFonts w:hint="eastAsia"/>
        </w:rPr>
        <w:t>。</w:t>
      </w:r>
    </w:p>
    <w:p w:rsidR="00A408A9" w:rsidRDefault="00A408A9" w:rsidP="00A408A9">
      <w:pPr>
        <w:autoSpaceDE w:val="0"/>
        <w:autoSpaceDN w:val="0"/>
        <w:adjustRightInd w:val="0"/>
        <w:spacing w:line="240" w:lineRule="auto"/>
        <w:ind w:firstLineChars="0" w:firstLine="0"/>
        <w:jc w:val="center"/>
      </w:pPr>
      <w:r>
        <w:rPr>
          <w:noProof/>
        </w:rPr>
        <w:drawing>
          <wp:inline distT="0" distB="0" distL="0" distR="0" wp14:anchorId="298ED264" wp14:editId="672A0258">
            <wp:extent cx="4622714" cy="2686050"/>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data.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35911" cy="2693718"/>
                    </a:xfrm>
                    <a:prstGeom prst="rect">
                      <a:avLst/>
                    </a:prstGeom>
                  </pic:spPr>
                </pic:pic>
              </a:graphicData>
            </a:graphic>
          </wp:inline>
        </w:drawing>
      </w:r>
    </w:p>
    <w:p w:rsidR="00263E21" w:rsidRPr="006521E7" w:rsidRDefault="00263E21" w:rsidP="001641F0">
      <w:pPr>
        <w:pStyle w:val="8"/>
      </w:pPr>
      <w:bookmarkStart w:id="94" w:name="_Toc420520669"/>
      <w:r>
        <w:rPr>
          <w:rFonts w:hint="eastAsia"/>
        </w:rPr>
        <w:t>图</w:t>
      </w:r>
      <w:r>
        <w:rPr>
          <w:rFonts w:hint="eastAsia"/>
        </w:rPr>
        <w:t>4.</w:t>
      </w:r>
      <w:r w:rsidR="002C619B">
        <w:rPr>
          <w:rFonts w:hint="eastAsia"/>
        </w:rPr>
        <w:t>2</w:t>
      </w:r>
      <w:r w:rsidR="009C7991">
        <w:rPr>
          <w:rFonts w:hint="eastAsia"/>
          <w:lang w:eastAsia="zh-CN"/>
        </w:rPr>
        <w:t>1</w:t>
      </w:r>
      <w:r w:rsidR="0011640A">
        <w:rPr>
          <w:rFonts w:hint="eastAsia"/>
        </w:rPr>
        <w:t xml:space="preserve"> </w:t>
      </w:r>
      <w:r w:rsidR="00285CCD">
        <w:rPr>
          <w:rFonts w:hint="eastAsia"/>
        </w:rPr>
        <w:t xml:space="preserve"> </w:t>
      </w:r>
      <w:r w:rsidR="005A4A7E">
        <w:rPr>
          <w:rFonts w:hint="eastAsia"/>
        </w:rPr>
        <w:t>加载数据模块</w:t>
      </w:r>
      <w:r>
        <w:rPr>
          <w:rFonts w:hint="eastAsia"/>
        </w:rPr>
        <w:t>处理</w:t>
      </w:r>
      <w:bookmarkEnd w:id="94"/>
    </w:p>
    <w:p w:rsidR="00A408A9" w:rsidRDefault="006521E7" w:rsidP="00616BEB">
      <w:pPr>
        <w:ind w:firstLine="480"/>
      </w:pPr>
      <w:r>
        <w:rPr>
          <w:rFonts w:hint="eastAsia"/>
        </w:rPr>
        <w:t>第四步：邮件结果编辑；首先：邮件标题设置，</w:t>
      </w:r>
      <w:r w:rsidR="00026AA1">
        <w:rPr>
          <w:rFonts w:hint="eastAsia"/>
        </w:rPr>
        <w:t>邮件标题中涉及到系统时间，故</w:t>
      </w:r>
      <w:r w:rsidR="00026AA1">
        <w:rPr>
          <w:rFonts w:hint="eastAsia"/>
        </w:rPr>
        <w:lastRenderedPageBreak/>
        <w:t>需要完成对系统时间的获取，</w:t>
      </w:r>
      <w:r w:rsidR="00200D0F">
        <w:rPr>
          <w:rFonts w:hint="eastAsia"/>
        </w:rPr>
        <w:t>get week data</w:t>
      </w:r>
      <w:r w:rsidR="00200D0F">
        <w:rPr>
          <w:rFonts w:hint="eastAsia"/>
        </w:rPr>
        <w:t>中完成对系统时间的获取，</w:t>
      </w:r>
      <w:r w:rsidR="00200D0F">
        <w:rPr>
          <w:rFonts w:hint="eastAsia"/>
        </w:rPr>
        <w:t>email subjet</w:t>
      </w:r>
      <w:r w:rsidR="0007041D">
        <w:rPr>
          <w:rFonts w:hint="eastAsia"/>
        </w:rPr>
        <w:t>中用于完成邮件格式的编辑，最后将邮件标题存到系统变量中</w:t>
      </w:r>
      <w:r w:rsidR="009E3474">
        <w:rPr>
          <w:rFonts w:hint="eastAsia"/>
        </w:rPr>
        <w:t>，如图</w:t>
      </w:r>
      <w:r w:rsidR="009E3474">
        <w:rPr>
          <w:rFonts w:hint="eastAsia"/>
        </w:rPr>
        <w:t>4.2</w:t>
      </w:r>
      <w:r w:rsidR="000F1567">
        <w:rPr>
          <w:rFonts w:hint="eastAsia"/>
        </w:rPr>
        <w:t>2</w:t>
      </w:r>
      <w:r w:rsidR="009E3474">
        <w:rPr>
          <w:rFonts w:hint="eastAsia"/>
        </w:rPr>
        <w:t>所示。</w:t>
      </w:r>
    </w:p>
    <w:p w:rsidR="00A408A9" w:rsidRPr="00A408A9" w:rsidRDefault="00A408A9" w:rsidP="00A408A9">
      <w:pPr>
        <w:autoSpaceDE w:val="0"/>
        <w:autoSpaceDN w:val="0"/>
        <w:adjustRightInd w:val="0"/>
        <w:spacing w:line="240" w:lineRule="auto"/>
        <w:ind w:firstLineChars="0" w:firstLine="0"/>
        <w:jc w:val="center"/>
      </w:pPr>
      <w:r>
        <w:rPr>
          <w:noProof/>
        </w:rPr>
        <w:drawing>
          <wp:inline distT="0" distB="0" distL="0" distR="0" wp14:anchorId="51A8D6C4" wp14:editId="5543ED27">
            <wp:extent cx="4946438" cy="2552700"/>
            <wp:effectExtent l="0" t="0" r="698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获取系统时间.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962205" cy="2560837"/>
                    </a:xfrm>
                    <a:prstGeom prst="rect">
                      <a:avLst/>
                    </a:prstGeom>
                  </pic:spPr>
                </pic:pic>
              </a:graphicData>
            </a:graphic>
          </wp:inline>
        </w:drawing>
      </w:r>
    </w:p>
    <w:p w:rsidR="005666A1" w:rsidRDefault="00D66D3E" w:rsidP="001641F0">
      <w:pPr>
        <w:pStyle w:val="8"/>
      </w:pPr>
      <w:bookmarkStart w:id="95" w:name="_Toc420520670"/>
      <w:r>
        <w:rPr>
          <w:rFonts w:hint="eastAsia"/>
        </w:rPr>
        <w:t>图</w:t>
      </w:r>
      <w:r w:rsidR="002C619B">
        <w:rPr>
          <w:rFonts w:hint="eastAsia"/>
        </w:rPr>
        <w:t>4.</w:t>
      </w:r>
      <w:r w:rsidR="002C619B">
        <w:rPr>
          <w:rFonts w:hint="eastAsia"/>
          <w:lang w:eastAsia="zh-CN"/>
        </w:rPr>
        <w:t>2</w:t>
      </w:r>
      <w:r w:rsidR="009C7991">
        <w:rPr>
          <w:rFonts w:hint="eastAsia"/>
          <w:lang w:eastAsia="zh-CN"/>
        </w:rPr>
        <w:t>2</w:t>
      </w:r>
      <w:r w:rsidR="0011640A">
        <w:rPr>
          <w:rFonts w:hint="eastAsia"/>
          <w:lang w:eastAsia="zh-CN"/>
        </w:rPr>
        <w:t xml:space="preserve"> </w:t>
      </w:r>
      <w:r>
        <w:rPr>
          <w:rFonts w:hint="eastAsia"/>
        </w:rPr>
        <w:t xml:space="preserve"> </w:t>
      </w:r>
      <w:r>
        <w:rPr>
          <w:rFonts w:hint="eastAsia"/>
        </w:rPr>
        <w:t>获取系统时间</w:t>
      </w:r>
      <w:bookmarkEnd w:id="95"/>
    </w:p>
    <w:p w:rsidR="00755433" w:rsidRDefault="00755433" w:rsidP="00C52D9F">
      <w:pPr>
        <w:ind w:firstLine="480"/>
      </w:pPr>
      <w:r>
        <w:rPr>
          <w:rFonts w:hint="eastAsia"/>
        </w:rPr>
        <w:t>第五步：完成对邮件页面以及邮件发送列表的编辑；</w:t>
      </w:r>
      <w:r w:rsidR="001940B1">
        <w:rPr>
          <w:rFonts w:hint="eastAsia"/>
        </w:rPr>
        <w:t>上述工程中的</w:t>
      </w:r>
      <w:r w:rsidR="001940B1">
        <w:rPr>
          <w:rFonts w:hint="eastAsia"/>
        </w:rPr>
        <w:t xml:space="preserve">mail out </w:t>
      </w:r>
      <w:r w:rsidR="001940B1">
        <w:t>formatted</w:t>
      </w:r>
      <w:r w:rsidR="001940B1">
        <w:rPr>
          <w:rFonts w:hint="eastAsia"/>
        </w:rPr>
        <w:t xml:space="preserve"> html</w:t>
      </w:r>
      <w:r w:rsidR="00F02ED0">
        <w:rPr>
          <w:rFonts w:hint="eastAsia"/>
        </w:rPr>
        <w:t>将</w:t>
      </w:r>
      <w:r w:rsidR="00A0733F">
        <w:rPr>
          <w:rFonts w:hint="eastAsia"/>
        </w:rPr>
        <w:t>完成邮件页面的结果编辑</w:t>
      </w:r>
      <w:r w:rsidR="003B49ED">
        <w:rPr>
          <w:rFonts w:hint="eastAsia"/>
        </w:rPr>
        <w:t>，</w:t>
      </w:r>
      <w:r w:rsidR="00F02ED0">
        <w:rPr>
          <w:rFonts w:hint="eastAsia"/>
        </w:rPr>
        <w:t xml:space="preserve">input </w:t>
      </w:r>
      <w:r w:rsidR="00F02ED0">
        <w:t>template</w:t>
      </w:r>
      <w:r w:rsidR="006F6ABF">
        <w:rPr>
          <w:rFonts w:hint="eastAsia"/>
        </w:rPr>
        <w:t>中的结果作为邮件附件，同时将代表</w:t>
      </w:r>
      <w:r w:rsidR="0004502E">
        <w:rPr>
          <w:rFonts w:hint="eastAsia"/>
        </w:rPr>
        <w:t>结果信息汇总的</w:t>
      </w:r>
      <w:r w:rsidR="00F02ED0">
        <w:rPr>
          <w:rFonts w:hint="eastAsia"/>
        </w:rPr>
        <w:t>图表</w:t>
      </w:r>
      <w:r w:rsidR="006F6ABF">
        <w:rPr>
          <w:rFonts w:hint="eastAsia"/>
        </w:rPr>
        <w:t>的</w:t>
      </w:r>
      <w:r w:rsidR="00F02ED0">
        <w:rPr>
          <w:rFonts w:hint="eastAsia"/>
        </w:rPr>
        <w:t>照片</w:t>
      </w:r>
      <w:r w:rsidR="006F6ABF">
        <w:rPr>
          <w:rFonts w:hint="eastAsia"/>
        </w:rPr>
        <w:t>进行截取</w:t>
      </w:r>
      <w:r w:rsidR="0004502E">
        <w:rPr>
          <w:rFonts w:hint="eastAsia"/>
        </w:rPr>
        <w:t>并</w:t>
      </w:r>
      <w:r w:rsidR="006F6ABF">
        <w:rPr>
          <w:rFonts w:hint="eastAsia"/>
        </w:rPr>
        <w:t>将结果照片</w:t>
      </w:r>
      <w:r w:rsidR="00F02ED0">
        <w:rPr>
          <w:rFonts w:hint="eastAsia"/>
        </w:rPr>
        <w:t>添</w:t>
      </w:r>
      <w:r w:rsidR="0004502E">
        <w:rPr>
          <w:rFonts w:hint="eastAsia"/>
        </w:rPr>
        <w:t>加到邮件正文，</w:t>
      </w:r>
      <w:r w:rsidR="006F6ABF">
        <w:rPr>
          <w:rFonts w:hint="eastAsia"/>
        </w:rPr>
        <w:t>按照要求</w:t>
      </w:r>
      <w:r w:rsidR="001940B1">
        <w:rPr>
          <w:rFonts w:hint="eastAsia"/>
        </w:rPr>
        <w:t>发送给指定</w:t>
      </w:r>
      <w:r w:rsidR="00167FCA">
        <w:rPr>
          <w:rFonts w:hint="eastAsia"/>
        </w:rPr>
        <w:t>的</w:t>
      </w:r>
      <w:r w:rsidR="008A3049">
        <w:rPr>
          <w:rFonts w:hint="eastAsia"/>
        </w:rPr>
        <w:t>邮件地址</w:t>
      </w:r>
      <w:r w:rsidR="001940B1">
        <w:rPr>
          <w:rFonts w:hint="eastAsia"/>
        </w:rPr>
        <w:t>列表</w:t>
      </w:r>
      <w:r w:rsidR="003B49ED">
        <w:rPr>
          <w:rFonts w:hint="eastAsia"/>
        </w:rPr>
        <w:t>。</w:t>
      </w:r>
    </w:p>
    <w:p w:rsidR="00755433" w:rsidRPr="00FA7B92" w:rsidRDefault="003B49ED" w:rsidP="00C52D9F">
      <w:pPr>
        <w:ind w:firstLine="480"/>
      </w:pPr>
      <w:r>
        <w:rPr>
          <w:rFonts w:hint="eastAsia"/>
        </w:rPr>
        <w:t>第六步：压缩数据结果并存储</w:t>
      </w:r>
      <w:r w:rsidR="008A3049">
        <w:rPr>
          <w:rFonts w:hint="eastAsia"/>
        </w:rPr>
        <w:t>到指定位置</w:t>
      </w:r>
      <w:r>
        <w:rPr>
          <w:rFonts w:hint="eastAsia"/>
        </w:rPr>
        <w:t>。</w:t>
      </w:r>
      <w:r w:rsidRPr="00FA7B92">
        <w:rPr>
          <w:rFonts w:hint="eastAsia"/>
        </w:rPr>
        <w:t>结果文件将会被压缩放入</w:t>
      </w:r>
      <w:r w:rsidR="0004502E">
        <w:rPr>
          <w:rFonts w:hint="eastAsia"/>
        </w:rPr>
        <w:t>到指定的文件夹中</w:t>
      </w:r>
      <w:r w:rsidRPr="00FA7B92">
        <w:t xml:space="preserve"> …\archive\dataXXX.zip</w:t>
      </w:r>
      <w:r w:rsidRPr="00FA7B92">
        <w:rPr>
          <w:rFonts w:hint="eastAsia"/>
        </w:rPr>
        <w:t>，</w:t>
      </w:r>
      <w:r w:rsidR="0004502E">
        <w:rPr>
          <w:rFonts w:hint="eastAsia"/>
        </w:rPr>
        <w:t>在此处</w:t>
      </w:r>
      <w:r w:rsidRPr="00FA7B92">
        <w:rPr>
          <w:rFonts w:hint="eastAsia"/>
        </w:rPr>
        <w:t>可以查询到所有的数据结果</w:t>
      </w:r>
      <w:r w:rsidR="0004502E">
        <w:rPr>
          <w:rFonts w:hint="eastAsia"/>
        </w:rPr>
        <w:t>压缩文件</w:t>
      </w:r>
      <w:r w:rsidRPr="00FA7B92">
        <w:rPr>
          <w:rFonts w:hint="eastAsia"/>
        </w:rPr>
        <w:t>。</w:t>
      </w:r>
      <w:r w:rsidR="0060125A" w:rsidRPr="00FA7B92">
        <w:rPr>
          <w:rFonts w:hint="eastAsia"/>
        </w:rPr>
        <w:t>将上述工程应用到</w:t>
      </w:r>
      <w:r w:rsidR="00A0733F">
        <w:rPr>
          <w:rFonts w:hint="eastAsia"/>
        </w:rPr>
        <w:t>对于热销产品自动获取的最终结果</w:t>
      </w:r>
      <w:r w:rsidR="00FA7B92">
        <w:rPr>
          <w:rFonts w:hint="eastAsia"/>
        </w:rPr>
        <w:t>即可，</w:t>
      </w:r>
      <w:r w:rsidR="0004502E">
        <w:rPr>
          <w:rFonts w:hint="eastAsia"/>
        </w:rPr>
        <w:t>但是</w:t>
      </w:r>
      <w:r w:rsidR="00FA7B92">
        <w:rPr>
          <w:rFonts w:hint="eastAsia"/>
        </w:rPr>
        <w:t>热销产品的获取的结果需要</w:t>
      </w:r>
      <w:r w:rsidR="0004502E">
        <w:rPr>
          <w:rFonts w:hint="eastAsia"/>
        </w:rPr>
        <w:t>对</w:t>
      </w:r>
      <w:r w:rsidR="0004502E">
        <w:rPr>
          <w:rFonts w:hint="eastAsia"/>
        </w:rPr>
        <w:t>EXCEL</w:t>
      </w:r>
      <w:r w:rsidR="0004502E">
        <w:rPr>
          <w:rFonts w:hint="eastAsia"/>
        </w:rPr>
        <w:t>模板</w:t>
      </w:r>
      <w:r w:rsidR="0004502E">
        <w:rPr>
          <w:rFonts w:hint="eastAsia"/>
        </w:rPr>
        <w:t xml:space="preserve">input </w:t>
      </w:r>
      <w:r w:rsidR="0004502E">
        <w:t>template</w:t>
      </w:r>
      <w:r w:rsidR="00FA7B92">
        <w:rPr>
          <w:rFonts w:hint="eastAsia"/>
        </w:rPr>
        <w:t>完成如下处理：将数据加载到</w:t>
      </w:r>
      <w:r w:rsidR="00FA7B92">
        <w:rPr>
          <w:rFonts w:hint="eastAsia"/>
        </w:rPr>
        <w:t xml:space="preserve">EXCEL </w:t>
      </w:r>
      <w:r w:rsidR="00FA7B92">
        <w:rPr>
          <w:rFonts w:hint="eastAsia"/>
        </w:rPr>
        <w:t>中，</w:t>
      </w:r>
      <w:r w:rsidR="00FE6962">
        <w:rPr>
          <w:rFonts w:hint="eastAsia"/>
        </w:rPr>
        <w:t>将</w:t>
      </w:r>
      <w:r w:rsidR="00FE6962">
        <w:rPr>
          <w:rFonts w:hint="eastAsia"/>
        </w:rPr>
        <w:t xml:space="preserve">input </w:t>
      </w:r>
      <w:r w:rsidR="00FE6962">
        <w:t>template</w:t>
      </w:r>
      <w:r w:rsidR="00FE6962">
        <w:rPr>
          <w:rFonts w:hint="eastAsia"/>
        </w:rPr>
        <w:t>中制作出</w:t>
      </w:r>
      <w:r w:rsidR="00FA7B92">
        <w:rPr>
          <w:rFonts w:hint="eastAsia"/>
        </w:rPr>
        <w:t>固定格式的</w:t>
      </w:r>
      <w:r w:rsidR="00FE6962">
        <w:rPr>
          <w:rFonts w:hint="eastAsia"/>
        </w:rPr>
        <w:t>数据透视表</w:t>
      </w:r>
      <w:r w:rsidR="00FA7B92">
        <w:rPr>
          <w:rFonts w:hint="eastAsia"/>
        </w:rPr>
        <w:t>Pivot table</w:t>
      </w:r>
      <w:r w:rsidR="00FA7B92">
        <w:rPr>
          <w:rFonts w:hint="eastAsia"/>
        </w:rPr>
        <w:t>，包含筛选，排序等操作</w:t>
      </w:r>
      <w:r w:rsidR="00FE6962">
        <w:rPr>
          <w:rFonts w:hint="eastAsia"/>
        </w:rPr>
        <w:t>，对输入的数据信息进行汇总处理</w:t>
      </w:r>
      <w:r w:rsidR="00FA7B92">
        <w:rPr>
          <w:rFonts w:hint="eastAsia"/>
        </w:rPr>
        <w:t>。</w:t>
      </w:r>
    </w:p>
    <w:p w:rsidR="00C569FE" w:rsidRDefault="005931E6" w:rsidP="001641F0">
      <w:pPr>
        <w:pStyle w:val="3"/>
      </w:pPr>
      <w:bookmarkStart w:id="96" w:name="_Toc420520446"/>
      <w:r>
        <w:rPr>
          <w:rFonts w:hint="eastAsia"/>
        </w:rPr>
        <w:t>4.3</w:t>
      </w:r>
      <w:r w:rsidR="00037C8E">
        <w:rPr>
          <w:rFonts w:hint="eastAsia"/>
        </w:rPr>
        <w:t>.3</w:t>
      </w:r>
      <w:r w:rsidR="00006117">
        <w:rPr>
          <w:rFonts w:hint="eastAsia"/>
        </w:rPr>
        <w:t xml:space="preserve">  </w:t>
      </w:r>
      <w:r w:rsidR="0060125A">
        <w:rPr>
          <w:rFonts w:hint="eastAsia"/>
        </w:rPr>
        <w:t>基于VBA的自动化数据处理</w:t>
      </w:r>
      <w:bookmarkEnd w:id="96"/>
    </w:p>
    <w:p w:rsidR="00886BD8" w:rsidRPr="001848BF" w:rsidRDefault="00886BD8" w:rsidP="00C52D9F">
      <w:pPr>
        <w:ind w:firstLine="480"/>
      </w:pPr>
      <w:r w:rsidRPr="001848BF">
        <w:t>VBA</w:t>
      </w:r>
      <w:r w:rsidRPr="001848BF">
        <w:t>实现</w:t>
      </w:r>
      <w:r w:rsidRPr="001848BF">
        <w:t>Automation</w:t>
      </w:r>
      <w:r w:rsidRPr="001848BF">
        <w:t>的方式比较复杂，因为</w:t>
      </w:r>
      <w:r w:rsidRPr="001848BF">
        <w:t>VBA</w:t>
      </w:r>
      <w:r w:rsidRPr="001848BF">
        <w:t>没有成型的框架，所以需要手动的编写每一步的程序。</w:t>
      </w:r>
      <w:r w:rsidRPr="001848BF">
        <w:rPr>
          <w:rFonts w:hint="eastAsia"/>
        </w:rPr>
        <w:t>VBA</w:t>
      </w:r>
      <w:r w:rsidRPr="001848BF">
        <w:rPr>
          <w:rFonts w:hint="eastAsia"/>
        </w:rPr>
        <w:t>作为</w:t>
      </w:r>
      <w:r w:rsidRPr="001848BF">
        <w:rPr>
          <w:rFonts w:hint="eastAsia"/>
        </w:rPr>
        <w:t>SPOON</w:t>
      </w:r>
      <w:r w:rsidR="007C1DAC">
        <w:rPr>
          <w:rFonts w:hint="eastAsia"/>
        </w:rPr>
        <w:t>中存在错误时的备份操作</w:t>
      </w:r>
      <w:r w:rsidRPr="001848BF">
        <w:rPr>
          <w:rFonts w:hint="eastAsia"/>
        </w:rPr>
        <w:t>。</w:t>
      </w:r>
    </w:p>
    <w:p w:rsidR="00886BD8" w:rsidRPr="001848BF" w:rsidRDefault="00886BD8" w:rsidP="00C52D9F">
      <w:pPr>
        <w:ind w:firstLine="480"/>
      </w:pPr>
      <w:r w:rsidRPr="001848BF">
        <w:t>编写的程序由需求决定，具体步骤如下</w:t>
      </w:r>
      <w:r w:rsidR="00850F83">
        <w:rPr>
          <w:rFonts w:hint="eastAsia"/>
        </w:rPr>
        <w:t>：</w:t>
      </w:r>
    </w:p>
    <w:p w:rsidR="00886BD8" w:rsidRPr="001848BF" w:rsidRDefault="00886BD8" w:rsidP="00C52D9F">
      <w:pPr>
        <w:ind w:firstLine="480"/>
      </w:pPr>
      <w:r w:rsidRPr="001848BF">
        <w:t>步骤</w:t>
      </w:r>
      <w:proofErr w:type="gramStart"/>
      <w:r w:rsidRPr="001848BF">
        <w:t>一</w:t>
      </w:r>
      <w:proofErr w:type="gramEnd"/>
      <w:r w:rsidRPr="001848BF">
        <w:t>：设定运行时间</w:t>
      </w:r>
    </w:p>
    <w:p w:rsidR="00886BD8" w:rsidRPr="001848BF" w:rsidRDefault="00886BD8" w:rsidP="00C52D9F">
      <w:pPr>
        <w:ind w:firstLine="480"/>
      </w:pPr>
      <w:r w:rsidRPr="001848BF">
        <w:t>步骤二：连接数据仓库</w:t>
      </w:r>
    </w:p>
    <w:p w:rsidR="00886BD8" w:rsidRPr="001848BF" w:rsidRDefault="00886BD8" w:rsidP="00C52D9F">
      <w:pPr>
        <w:ind w:firstLine="480"/>
      </w:pPr>
      <w:r w:rsidRPr="001848BF">
        <w:t>步骤三：确定数据库中的数据已经更新</w:t>
      </w:r>
    </w:p>
    <w:p w:rsidR="00886BD8" w:rsidRPr="001848BF" w:rsidRDefault="00886BD8" w:rsidP="00C52D9F">
      <w:pPr>
        <w:ind w:firstLine="480"/>
      </w:pPr>
      <w:r w:rsidRPr="001848BF">
        <w:t>步骤四：导入数据到</w:t>
      </w:r>
      <w:r w:rsidRPr="001848BF">
        <w:t>EXCEL</w:t>
      </w:r>
      <w:r w:rsidRPr="001848BF">
        <w:t>中、</w:t>
      </w:r>
    </w:p>
    <w:p w:rsidR="00886BD8" w:rsidRPr="001848BF" w:rsidRDefault="00886BD8" w:rsidP="00C52D9F">
      <w:pPr>
        <w:ind w:firstLine="480"/>
      </w:pPr>
      <w:r w:rsidRPr="001848BF">
        <w:t>步骤五：在</w:t>
      </w:r>
      <w:r w:rsidRPr="001848BF">
        <w:t>EXCEL</w:t>
      </w:r>
      <w:r w:rsidRPr="001848BF">
        <w:t>中制作表格，图表以及相关的结果。</w:t>
      </w:r>
    </w:p>
    <w:p w:rsidR="00886BD8" w:rsidRPr="001848BF" w:rsidRDefault="00886BD8" w:rsidP="00C52D9F">
      <w:pPr>
        <w:ind w:firstLine="480"/>
      </w:pPr>
      <w:r w:rsidRPr="001848BF">
        <w:lastRenderedPageBreak/>
        <w:t>步骤六：发出带有附件（</w:t>
      </w:r>
      <w:r w:rsidRPr="001848BF">
        <w:t>Report</w:t>
      </w:r>
      <w:r w:rsidRPr="001848BF">
        <w:t>结果）的邮件</w:t>
      </w:r>
    </w:p>
    <w:p w:rsidR="004336C6" w:rsidRPr="001848BF" w:rsidRDefault="00886BD8" w:rsidP="00C52D9F">
      <w:pPr>
        <w:ind w:firstLine="480"/>
      </w:pPr>
      <w:r w:rsidRPr="001848BF">
        <w:t>步骤七：压缩结果并删除之前的数据。</w:t>
      </w:r>
    </w:p>
    <w:p w:rsidR="00886BD8" w:rsidRPr="001848BF" w:rsidRDefault="00886BD8" w:rsidP="00C52D9F">
      <w:pPr>
        <w:ind w:firstLine="480"/>
      </w:pPr>
      <w:r w:rsidRPr="001848BF">
        <w:rPr>
          <w:rFonts w:hint="eastAsia"/>
        </w:rPr>
        <w:t>VBA</w:t>
      </w:r>
      <w:r w:rsidRPr="001848BF">
        <w:rPr>
          <w:rFonts w:hint="eastAsia"/>
        </w:rPr>
        <w:t>代码需要完成对每一步骤每一个模块的分别编写。将需要执行的</w:t>
      </w:r>
      <w:r w:rsidRPr="001848BF">
        <w:rPr>
          <w:rFonts w:hint="eastAsia"/>
        </w:rPr>
        <w:t>SQL</w:t>
      </w:r>
      <w:r w:rsidRPr="001848BF">
        <w:rPr>
          <w:rFonts w:hint="eastAsia"/>
        </w:rPr>
        <w:t>代码</w:t>
      </w:r>
      <w:r w:rsidR="00E95474" w:rsidRPr="001848BF">
        <w:rPr>
          <w:rFonts w:hint="eastAsia"/>
        </w:rPr>
        <w:t>直接添加到</w:t>
      </w:r>
      <w:r w:rsidR="00E95474" w:rsidRPr="001848BF">
        <w:rPr>
          <w:rFonts w:hint="eastAsia"/>
        </w:rPr>
        <w:t>VBA</w:t>
      </w:r>
      <w:r w:rsidR="00E95474" w:rsidRPr="001848BF">
        <w:rPr>
          <w:rFonts w:hint="eastAsia"/>
        </w:rPr>
        <w:t>代码中，注意每行不可好过</w:t>
      </w:r>
      <w:r w:rsidR="00E95474" w:rsidRPr="001848BF">
        <w:rPr>
          <w:rFonts w:hint="eastAsia"/>
        </w:rPr>
        <w:t>255</w:t>
      </w:r>
      <w:r w:rsidR="00E95474" w:rsidRPr="001848BF">
        <w:rPr>
          <w:rFonts w:hint="eastAsia"/>
        </w:rPr>
        <w:t>个英文字符。</w:t>
      </w:r>
    </w:p>
    <w:p w:rsidR="00886BD8" w:rsidRPr="00886BD8" w:rsidRDefault="00886BD8" w:rsidP="00C52D9F">
      <w:pPr>
        <w:ind w:firstLine="420"/>
        <w:rPr>
          <w:color w:val="000000"/>
          <w:kern w:val="0"/>
          <w:sz w:val="21"/>
          <w:szCs w:val="21"/>
        </w:rPr>
      </w:pPr>
      <w:r w:rsidRPr="00886BD8">
        <w:rPr>
          <w:color w:val="000000"/>
          <w:kern w:val="0"/>
          <w:sz w:val="21"/>
          <w:szCs w:val="21"/>
        </w:rPr>
        <w:t>Private Sub Workbook_</w:t>
      </w:r>
      <w:proofErr w:type="gramStart"/>
      <w:r w:rsidRPr="00886BD8">
        <w:rPr>
          <w:color w:val="000000"/>
          <w:kern w:val="0"/>
          <w:sz w:val="21"/>
          <w:szCs w:val="21"/>
        </w:rPr>
        <w:t>Open()</w:t>
      </w:r>
      <w:proofErr w:type="gramEnd"/>
    </w:p>
    <w:p w:rsidR="00886BD8" w:rsidRPr="00886BD8" w:rsidRDefault="00886BD8" w:rsidP="00C52D9F">
      <w:pPr>
        <w:ind w:firstLine="420"/>
        <w:rPr>
          <w:color w:val="000000"/>
          <w:kern w:val="0"/>
          <w:sz w:val="21"/>
          <w:szCs w:val="21"/>
        </w:rPr>
      </w:pPr>
      <w:r w:rsidRPr="00886BD8">
        <w:rPr>
          <w:color w:val="000000"/>
          <w:kern w:val="0"/>
          <w:sz w:val="21"/>
          <w:szCs w:val="21"/>
        </w:rPr>
        <w:t>'Application.AskToUpdateLinks = True</w:t>
      </w:r>
    </w:p>
    <w:p w:rsidR="00886BD8" w:rsidRPr="00886BD8" w:rsidRDefault="00886BD8" w:rsidP="00C52D9F">
      <w:pPr>
        <w:ind w:firstLine="420"/>
        <w:rPr>
          <w:color w:val="000000"/>
          <w:kern w:val="0"/>
          <w:sz w:val="21"/>
          <w:szCs w:val="21"/>
        </w:rPr>
      </w:pPr>
      <w:r w:rsidRPr="00886BD8">
        <w:rPr>
          <w:color w:val="000000"/>
          <w:kern w:val="0"/>
          <w:sz w:val="21"/>
          <w:szCs w:val="21"/>
        </w:rPr>
        <w:t>'Stop</w:t>
      </w:r>
    </w:p>
    <w:p w:rsidR="00886BD8" w:rsidRPr="00886BD8" w:rsidRDefault="00886BD8" w:rsidP="00C52D9F">
      <w:pPr>
        <w:ind w:firstLine="480"/>
      </w:pPr>
      <w:r w:rsidRPr="00886BD8">
        <w:t>Dim wb As Workbook</w:t>
      </w:r>
    </w:p>
    <w:p w:rsidR="00886BD8" w:rsidRPr="00886BD8" w:rsidRDefault="00886BD8" w:rsidP="00C52D9F">
      <w:pPr>
        <w:ind w:firstLine="480"/>
      </w:pPr>
      <w:r w:rsidRPr="00886BD8">
        <w:t>'FileN = "</w:t>
      </w:r>
      <w:proofErr w:type="gramStart"/>
      <w:r w:rsidRPr="00886BD8">
        <w:t>dashboard "</w:t>
      </w:r>
      <w:proofErr w:type="gramEnd"/>
      <w:r w:rsidRPr="00886BD8">
        <w:t xml:space="preserve"> &amp; Format(Date, "yyyy-mm-dd") &amp; ".xls"</w:t>
      </w:r>
    </w:p>
    <w:p w:rsidR="00886BD8" w:rsidRPr="00886BD8" w:rsidRDefault="00886BD8" w:rsidP="00C52D9F">
      <w:pPr>
        <w:ind w:firstLine="480"/>
      </w:pPr>
      <w:r w:rsidRPr="00886BD8">
        <w:t>FileN = "dashboard.xls"</w:t>
      </w:r>
    </w:p>
    <w:p w:rsidR="00886BD8" w:rsidRPr="00886BD8" w:rsidRDefault="00886BD8" w:rsidP="00C52D9F">
      <w:pPr>
        <w:ind w:firstLine="480"/>
      </w:pPr>
      <w:r w:rsidRPr="00886BD8">
        <w:t>FilePath = ThisWorkbook.Path &amp; "\processing\"</w:t>
      </w:r>
    </w:p>
    <w:p w:rsidR="00886BD8" w:rsidRPr="00886BD8" w:rsidRDefault="00886BD8" w:rsidP="00C52D9F">
      <w:pPr>
        <w:ind w:firstLine="480"/>
      </w:pPr>
      <w:r w:rsidRPr="00886BD8">
        <w:t xml:space="preserve">Workbooks.Open </w:t>
      </w:r>
      <w:proofErr w:type="gramStart"/>
      <w:r w:rsidRPr="00886BD8">
        <w:t>Filename:</w:t>
      </w:r>
      <w:proofErr w:type="gramEnd"/>
      <w:r w:rsidRPr="00886BD8">
        <w:t>=(FilePath &amp; FileN), UpdateLinks:=True</w:t>
      </w:r>
    </w:p>
    <w:p w:rsidR="00886BD8" w:rsidRPr="00886BD8" w:rsidRDefault="00886BD8" w:rsidP="00C52D9F">
      <w:pPr>
        <w:ind w:firstLine="480"/>
      </w:pPr>
      <w:r w:rsidRPr="00886BD8">
        <w:t xml:space="preserve">Set wb = </w:t>
      </w:r>
      <w:proofErr w:type="gramStart"/>
      <w:r w:rsidRPr="00886BD8">
        <w:t>Workbooks(</w:t>
      </w:r>
      <w:proofErr w:type="gramEnd"/>
      <w:r w:rsidRPr="00886BD8">
        <w:t>FileN)</w:t>
      </w:r>
    </w:p>
    <w:p w:rsidR="00886BD8" w:rsidRPr="00886BD8" w:rsidRDefault="00886BD8" w:rsidP="00C52D9F">
      <w:pPr>
        <w:ind w:firstLine="480"/>
      </w:pPr>
      <w:r w:rsidRPr="00886BD8">
        <w:t>'ThisWorkbook.UpdateLink Name</w:t>
      </w:r>
      <w:proofErr w:type="gramStart"/>
      <w:r w:rsidRPr="00886BD8">
        <w:t>:=</w:t>
      </w:r>
      <w:proofErr w:type="gramEnd"/>
      <w:r w:rsidRPr="00886BD8">
        <w:t>FilePath &amp; FileN, Type:=xlExcelLinks</w:t>
      </w:r>
    </w:p>
    <w:p w:rsidR="00886BD8" w:rsidRPr="00886BD8" w:rsidRDefault="00886BD8" w:rsidP="00C52D9F">
      <w:pPr>
        <w:ind w:firstLine="480"/>
      </w:pPr>
      <w:proofErr w:type="gramStart"/>
      <w:r w:rsidRPr="00886BD8">
        <w:t>'Workbooks(</w:t>
      </w:r>
      <w:proofErr w:type="gramEnd"/>
      <w:r w:rsidRPr="00886BD8">
        <w:t>FileN).Close savechanges:=False</w:t>
      </w:r>
    </w:p>
    <w:p w:rsidR="00886BD8" w:rsidRPr="00886BD8" w:rsidRDefault="00886BD8" w:rsidP="00C52D9F">
      <w:pPr>
        <w:ind w:firstLine="480"/>
      </w:pPr>
      <w:r w:rsidRPr="00886BD8">
        <w:t xml:space="preserve">Call </w:t>
      </w:r>
      <w:proofErr w:type="gramStart"/>
      <w:r w:rsidRPr="00886BD8">
        <w:t>createTables(</w:t>
      </w:r>
      <w:proofErr w:type="gramEnd"/>
      <w:r w:rsidRPr="00886BD8">
        <w:t>wb)</w:t>
      </w:r>
    </w:p>
    <w:p w:rsidR="00886BD8" w:rsidRPr="00886BD8" w:rsidRDefault="00886BD8" w:rsidP="00C52D9F">
      <w:pPr>
        <w:ind w:firstLine="480"/>
      </w:pPr>
      <w:r w:rsidRPr="00886BD8">
        <w:t xml:space="preserve">Call </w:t>
      </w:r>
      <w:proofErr w:type="gramStart"/>
      <w:r w:rsidRPr="00886BD8">
        <w:t>createCharts(</w:t>
      </w:r>
      <w:proofErr w:type="gramEnd"/>
      <w:r w:rsidRPr="00886BD8">
        <w:t>wb)</w:t>
      </w:r>
    </w:p>
    <w:p w:rsidR="00886BD8" w:rsidRPr="00886BD8" w:rsidRDefault="00886BD8" w:rsidP="00C52D9F">
      <w:pPr>
        <w:ind w:firstLine="480"/>
      </w:pPr>
      <w:proofErr w:type="gramStart"/>
      <w:r w:rsidRPr="00886BD8">
        <w:t>Workbooks(</w:t>
      </w:r>
      <w:proofErr w:type="gramEnd"/>
      <w:r w:rsidRPr="00886BD8">
        <w:t>FileN).Close savechanges:=False</w:t>
      </w:r>
    </w:p>
    <w:p w:rsidR="00886BD8" w:rsidRPr="00886BD8" w:rsidRDefault="00886BD8" w:rsidP="00C52D9F">
      <w:pPr>
        <w:ind w:firstLine="480"/>
      </w:pPr>
      <w:proofErr w:type="gramStart"/>
      <w:r w:rsidRPr="00886BD8">
        <w:t>Workbooks(</w:t>
      </w:r>
      <w:proofErr w:type="gramEnd"/>
      <w:r w:rsidRPr="00886BD8">
        <w:t>1).Close savechanges:=False</w:t>
      </w:r>
    </w:p>
    <w:p w:rsidR="00886BD8" w:rsidRPr="00886BD8" w:rsidRDefault="00886BD8" w:rsidP="00C52D9F">
      <w:pPr>
        <w:ind w:firstLine="480"/>
      </w:pPr>
      <w:r w:rsidRPr="00886BD8">
        <w:t>'Application.EnableEvents = True</w:t>
      </w:r>
    </w:p>
    <w:p w:rsidR="00886BD8" w:rsidRPr="00886BD8" w:rsidRDefault="00886BD8" w:rsidP="00C52D9F">
      <w:pPr>
        <w:ind w:firstLine="480"/>
      </w:pPr>
      <w:r w:rsidRPr="00886BD8">
        <w:t>'Application.DisplayAlerts = False</w:t>
      </w:r>
    </w:p>
    <w:p w:rsidR="00886BD8" w:rsidRPr="00886BD8" w:rsidRDefault="00886BD8" w:rsidP="00C52D9F">
      <w:pPr>
        <w:ind w:firstLine="480"/>
      </w:pPr>
      <w:r w:rsidRPr="00886BD8">
        <w:t>End Sub</w:t>
      </w:r>
    </w:p>
    <w:p w:rsidR="00886BD8" w:rsidRDefault="00886BD8" w:rsidP="00C52D9F">
      <w:pPr>
        <w:ind w:firstLine="480"/>
      </w:pPr>
      <w:r w:rsidRPr="00886BD8">
        <w:t>Sub createCharts(wb As Workbook)</w:t>
      </w:r>
      <w:r w:rsidR="00132D8D">
        <w:rPr>
          <w:rFonts w:hint="eastAsia"/>
        </w:rPr>
        <w:t>；</w:t>
      </w:r>
    </w:p>
    <w:p w:rsidR="003E6FFC" w:rsidRPr="001848BF" w:rsidRDefault="00132D8D" w:rsidP="00C52D9F">
      <w:pPr>
        <w:ind w:firstLine="480"/>
      </w:pPr>
      <w:r w:rsidRPr="001848BF">
        <w:rPr>
          <w:rFonts w:hint="eastAsia"/>
        </w:rPr>
        <w:t>此外，当需要从数据仓库中将数据添加到</w:t>
      </w:r>
      <w:r w:rsidRPr="001848BF">
        <w:rPr>
          <w:rFonts w:hint="eastAsia"/>
        </w:rPr>
        <w:t>EXCEL</w:t>
      </w:r>
      <w:r w:rsidRPr="001848BF">
        <w:rPr>
          <w:rFonts w:hint="eastAsia"/>
        </w:rPr>
        <w:t>中制作</w:t>
      </w:r>
      <w:r w:rsidR="002C537D" w:rsidRPr="001848BF">
        <w:rPr>
          <w:rFonts w:hint="eastAsia"/>
        </w:rPr>
        <w:t>Pivot T</w:t>
      </w:r>
      <w:r w:rsidRPr="001848BF">
        <w:rPr>
          <w:rFonts w:hint="eastAsia"/>
        </w:rPr>
        <w:t>able</w:t>
      </w:r>
      <w:r w:rsidRPr="001848BF">
        <w:rPr>
          <w:rFonts w:hint="eastAsia"/>
        </w:rPr>
        <w:t>，且需要重复操作的可以采取如下方法：</w:t>
      </w:r>
      <w:r w:rsidR="002C537D" w:rsidRPr="001848BF">
        <w:rPr>
          <w:rFonts w:hint="eastAsia"/>
        </w:rPr>
        <w:t>对于制作好的</w:t>
      </w:r>
      <w:r w:rsidR="002C537D" w:rsidRPr="001848BF">
        <w:rPr>
          <w:rFonts w:hint="eastAsia"/>
        </w:rPr>
        <w:t>Pivot Table</w:t>
      </w:r>
      <w:r w:rsidR="002C537D" w:rsidRPr="001848BF">
        <w:rPr>
          <w:rFonts w:hint="eastAsia"/>
        </w:rPr>
        <w:t>进行数据仓库连接操作。</w:t>
      </w:r>
      <w:r w:rsidR="003E6FFC" w:rsidRPr="001848BF">
        <w:rPr>
          <w:rFonts w:hint="eastAsia"/>
        </w:rPr>
        <w:t>数据</w:t>
      </w:r>
      <w:r w:rsidR="003E6FFC" w:rsidRPr="001848BF">
        <w:sym w:font="Wingdings" w:char="F0E0"/>
      </w:r>
      <w:r w:rsidR="003E6FFC" w:rsidRPr="001848BF">
        <w:rPr>
          <w:rFonts w:hint="eastAsia"/>
        </w:rPr>
        <w:t>属性</w:t>
      </w:r>
      <w:r w:rsidR="003E6FFC" w:rsidRPr="001848BF">
        <w:sym w:font="Wingdings" w:char="F0E0"/>
      </w:r>
      <w:r w:rsidR="003E6FFC" w:rsidRPr="001848BF">
        <w:rPr>
          <w:rFonts w:hint="eastAsia"/>
        </w:rPr>
        <w:t>定义，</w:t>
      </w:r>
      <w:r w:rsidR="002E0D05">
        <w:rPr>
          <w:rFonts w:hint="eastAsia"/>
        </w:rPr>
        <w:t>如图</w:t>
      </w:r>
      <w:r w:rsidR="000F1567">
        <w:rPr>
          <w:rFonts w:hint="eastAsia"/>
        </w:rPr>
        <w:t>4.23</w:t>
      </w:r>
      <w:r w:rsidR="009E3474">
        <w:rPr>
          <w:rFonts w:hint="eastAsia"/>
        </w:rPr>
        <w:t>所示。</w:t>
      </w:r>
      <w:r w:rsidR="003E6FFC" w:rsidRPr="001848BF">
        <w:rPr>
          <w:rFonts w:hint="eastAsia"/>
        </w:rPr>
        <w:t>连接字符串：数据库，用户名，密码的设置，用于数据库连接；命令文本：输入读取数据的</w:t>
      </w:r>
      <w:r w:rsidR="003E6FFC" w:rsidRPr="001848BF">
        <w:rPr>
          <w:rFonts w:hint="eastAsia"/>
        </w:rPr>
        <w:t>SQL</w:t>
      </w:r>
      <w:r w:rsidR="003E6FFC" w:rsidRPr="001848BF">
        <w:rPr>
          <w:rFonts w:hint="eastAsia"/>
        </w:rPr>
        <w:t>代码（仅限读取功能，无更新功能）。数据库连接代码如下：</w:t>
      </w:r>
    </w:p>
    <w:p w:rsidR="00296780" w:rsidRDefault="00850F83" w:rsidP="00C52D9F">
      <w:pPr>
        <w:ind w:firstLine="420"/>
        <w:rPr>
          <w:color w:val="000000"/>
          <w:kern w:val="0"/>
          <w:sz w:val="21"/>
          <w:szCs w:val="21"/>
        </w:rPr>
      </w:pPr>
      <w:r w:rsidRPr="003E6FFC">
        <w:rPr>
          <w:color w:val="000000"/>
          <w:kern w:val="0"/>
          <w:sz w:val="21"/>
          <w:szCs w:val="21"/>
        </w:rPr>
        <w:t>"</w:t>
      </w:r>
      <w:r w:rsidR="003E6FFC" w:rsidRPr="003E6FFC">
        <w:rPr>
          <w:color w:val="000000"/>
          <w:kern w:val="0"/>
          <w:sz w:val="21"/>
          <w:szCs w:val="21"/>
        </w:rPr>
        <w:t>Provider=MSDASQL.1</w:t>
      </w:r>
      <w:proofErr w:type="gramStart"/>
      <w:r w:rsidR="003E6FFC" w:rsidRPr="003E6FFC">
        <w:rPr>
          <w:color w:val="000000"/>
          <w:kern w:val="0"/>
          <w:sz w:val="21"/>
          <w:szCs w:val="21"/>
        </w:rPr>
        <w:t>;Persist</w:t>
      </w:r>
      <w:proofErr w:type="gramEnd"/>
      <w:r w:rsidR="003E6FFC" w:rsidRPr="003E6FFC">
        <w:rPr>
          <w:color w:val="000000"/>
          <w:kern w:val="0"/>
          <w:sz w:val="21"/>
          <w:szCs w:val="21"/>
        </w:rPr>
        <w:t xml:space="preserve"> Security Info=True;Extended </w:t>
      </w:r>
    </w:p>
    <w:p w:rsidR="00296780" w:rsidRDefault="00296780" w:rsidP="00C52D9F">
      <w:pPr>
        <w:ind w:firstLine="420"/>
        <w:rPr>
          <w:color w:val="000000"/>
          <w:kern w:val="0"/>
          <w:sz w:val="21"/>
          <w:szCs w:val="21"/>
        </w:rPr>
      </w:pPr>
      <w:r>
        <w:rPr>
          <w:rFonts w:hint="eastAsia"/>
          <w:color w:val="000000"/>
          <w:kern w:val="0"/>
          <w:sz w:val="21"/>
          <w:szCs w:val="21"/>
        </w:rPr>
        <w:t>P</w:t>
      </w:r>
      <w:r w:rsidRPr="003E6FFC">
        <w:rPr>
          <w:color w:val="000000"/>
          <w:kern w:val="0"/>
          <w:sz w:val="21"/>
          <w:szCs w:val="21"/>
        </w:rPr>
        <w:t>roperties="DSN=mozart;UID=dadong;</w:t>
      </w:r>
      <w:r>
        <w:rPr>
          <w:rFonts w:hint="eastAsia"/>
          <w:color w:val="000000"/>
          <w:kern w:val="0"/>
          <w:sz w:val="21"/>
          <w:szCs w:val="21"/>
        </w:rPr>
        <w:t>Upassword=Apple123;</w:t>
      </w:r>
      <w:r w:rsidRPr="003E6FFC">
        <w:rPr>
          <w:color w:val="000000"/>
          <w:kern w:val="0"/>
          <w:sz w:val="21"/>
          <w:szCs w:val="21"/>
        </w:rPr>
        <w:t>DATABASE=access_views; AUTHENTICATION=TD2;"</w:t>
      </w:r>
      <w:r w:rsidR="000F1567" w:rsidRPr="000F1567">
        <w:rPr>
          <w:rFonts w:hint="eastAsia"/>
        </w:rPr>
        <w:t xml:space="preserve"> </w:t>
      </w:r>
      <w:r w:rsidR="00850F83">
        <w:rPr>
          <w:rFonts w:hint="eastAsia"/>
        </w:rPr>
        <w:t>。</w:t>
      </w:r>
      <w:r w:rsidR="000F1567">
        <w:rPr>
          <w:rFonts w:hint="eastAsia"/>
        </w:rPr>
        <w:t>此操作</w:t>
      </w:r>
      <w:r w:rsidR="000F1567" w:rsidRPr="001848BF">
        <w:rPr>
          <w:rFonts w:hint="eastAsia"/>
        </w:rPr>
        <w:t>引入了一段</w:t>
      </w:r>
      <w:r w:rsidR="000F1567" w:rsidRPr="001848BF">
        <w:rPr>
          <w:rFonts w:hint="eastAsia"/>
        </w:rPr>
        <w:t>VBA</w:t>
      </w:r>
      <w:r w:rsidR="000F1567" w:rsidRPr="001848BF">
        <w:rPr>
          <w:rFonts w:hint="eastAsia"/>
        </w:rPr>
        <w:t>操作，通过对格式固定的</w:t>
      </w:r>
      <w:r w:rsidR="000F1567" w:rsidRPr="000B7FAA">
        <w:t>Pivot table</w:t>
      </w:r>
      <w:r w:rsidR="000F1567" w:rsidRPr="000B7FAA">
        <w:rPr>
          <w:rFonts w:hint="eastAsia"/>
        </w:rPr>
        <w:t xml:space="preserve"> </w:t>
      </w:r>
      <w:r w:rsidR="000F1567" w:rsidRPr="001848BF">
        <w:rPr>
          <w:rFonts w:hint="eastAsia"/>
        </w:rPr>
        <w:t>采取以上操作，可以简化工作流程，只需待数据表更新完成后，直接刷新</w:t>
      </w:r>
      <w:r w:rsidR="000F1567">
        <w:rPr>
          <w:rFonts w:hint="eastAsia"/>
        </w:rPr>
        <w:t>数据透视表（</w:t>
      </w:r>
      <w:r w:rsidR="000F1567">
        <w:rPr>
          <w:rFonts w:hint="eastAsia"/>
        </w:rPr>
        <w:t>Pivot table</w:t>
      </w:r>
      <w:r w:rsidR="000F1567">
        <w:rPr>
          <w:rFonts w:hint="eastAsia"/>
        </w:rPr>
        <w:t>）既可以完成对数据加载，对数据透视表的更新操作。本操作是半自动的完成数据报告的更新。</w:t>
      </w:r>
    </w:p>
    <w:p w:rsidR="00247BC6" w:rsidRDefault="00247BC6" w:rsidP="00247BC6">
      <w:pPr>
        <w:autoSpaceDE w:val="0"/>
        <w:autoSpaceDN w:val="0"/>
        <w:adjustRightInd w:val="0"/>
        <w:spacing w:line="240" w:lineRule="auto"/>
        <w:ind w:firstLineChars="0" w:firstLine="0"/>
        <w:jc w:val="center"/>
        <w:rPr>
          <w:rFonts w:ascii="宋体" w:hAnsi="宋体"/>
          <w:lang w:val="x-none"/>
        </w:rPr>
      </w:pPr>
      <w:r>
        <w:rPr>
          <w:noProof/>
        </w:rPr>
        <w:lastRenderedPageBreak/>
        <w:drawing>
          <wp:inline distT="0" distB="0" distL="0" distR="0" wp14:anchorId="29EDC3BE" wp14:editId="217B09F2">
            <wp:extent cx="4051663" cy="2313830"/>
            <wp:effectExtent l="0" t="0" r="6350" b="0"/>
            <wp:docPr id="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064073" cy="2320917"/>
                    </a:xfrm>
                    <a:prstGeom prst="rect">
                      <a:avLst/>
                    </a:prstGeom>
                    <a:noFill/>
                    <a:ln>
                      <a:noFill/>
                    </a:ln>
                  </pic:spPr>
                </pic:pic>
              </a:graphicData>
            </a:graphic>
          </wp:inline>
        </w:drawing>
      </w:r>
    </w:p>
    <w:p w:rsidR="00296780" w:rsidRDefault="00247BC6" w:rsidP="000F1567">
      <w:pPr>
        <w:pStyle w:val="8"/>
      </w:pPr>
      <w:bookmarkStart w:id="97" w:name="_Toc420520671"/>
      <w:r>
        <w:rPr>
          <w:rFonts w:hint="eastAsia"/>
        </w:rPr>
        <w:t>图</w:t>
      </w:r>
      <w:r>
        <w:rPr>
          <w:rFonts w:hint="eastAsia"/>
        </w:rPr>
        <w:t>4.</w:t>
      </w:r>
      <w:r>
        <w:rPr>
          <w:rFonts w:hint="eastAsia"/>
          <w:lang w:eastAsia="zh-CN"/>
        </w:rPr>
        <w:t>2</w:t>
      </w:r>
      <w:r w:rsidR="009C7991">
        <w:rPr>
          <w:rFonts w:hint="eastAsia"/>
          <w:lang w:eastAsia="zh-CN"/>
        </w:rPr>
        <w:t>3</w:t>
      </w:r>
      <w:r>
        <w:rPr>
          <w:rFonts w:hint="eastAsia"/>
        </w:rPr>
        <w:t xml:space="preserve"> </w:t>
      </w:r>
      <w:r>
        <w:rPr>
          <w:rFonts w:hint="eastAsia"/>
          <w:lang w:eastAsia="zh-CN"/>
        </w:rPr>
        <w:t xml:space="preserve"> </w:t>
      </w:r>
      <w:r>
        <w:rPr>
          <w:rFonts w:hint="eastAsia"/>
          <w:lang w:eastAsia="zh-CN"/>
        </w:rPr>
        <w:t>数据透视表</w:t>
      </w:r>
      <w:r>
        <w:rPr>
          <w:rFonts w:hint="eastAsia"/>
        </w:rPr>
        <w:t>连接数据仓库</w:t>
      </w:r>
      <w:bookmarkEnd w:id="97"/>
    </w:p>
    <w:p w:rsidR="009D15A9" w:rsidRDefault="005931E6" w:rsidP="001641F0">
      <w:pPr>
        <w:pStyle w:val="3"/>
      </w:pPr>
      <w:bookmarkStart w:id="98" w:name="_Toc420520447"/>
      <w:r>
        <w:rPr>
          <w:rFonts w:hint="eastAsia"/>
        </w:rPr>
        <w:t>4.3</w:t>
      </w:r>
      <w:r w:rsidR="009D15A9">
        <w:rPr>
          <w:rFonts w:hint="eastAsia"/>
        </w:rPr>
        <w:t>.4</w:t>
      </w:r>
      <w:r w:rsidR="00006117">
        <w:rPr>
          <w:rFonts w:hint="eastAsia"/>
        </w:rPr>
        <w:t xml:space="preserve">  </w:t>
      </w:r>
      <w:r w:rsidR="009D15A9">
        <w:rPr>
          <w:rFonts w:hint="eastAsia"/>
        </w:rPr>
        <w:t>基于Tableau的可视化</w:t>
      </w:r>
      <w:bookmarkEnd w:id="98"/>
    </w:p>
    <w:p w:rsidR="006961DC" w:rsidRDefault="00326085" w:rsidP="00C52D9F">
      <w:pPr>
        <w:ind w:firstLine="480"/>
      </w:pPr>
      <w:r>
        <w:rPr>
          <w:rFonts w:hint="eastAsia"/>
        </w:rPr>
        <w:t>Tableau</w:t>
      </w:r>
      <w:r>
        <w:rPr>
          <w:rFonts w:hint="eastAsia"/>
        </w:rPr>
        <w:t>可以</w:t>
      </w:r>
      <w:r w:rsidR="00782CF2">
        <w:rPr>
          <w:rFonts w:hint="eastAsia"/>
        </w:rPr>
        <w:t>数据</w:t>
      </w:r>
      <w:r w:rsidR="00583B0E">
        <w:rPr>
          <w:rFonts w:hint="eastAsia"/>
        </w:rPr>
        <w:t>完成精美的数据可视化</w:t>
      </w:r>
      <w:r w:rsidR="00782CF2">
        <w:rPr>
          <w:rFonts w:hint="eastAsia"/>
        </w:rPr>
        <w:t>，</w:t>
      </w:r>
      <w:r w:rsidR="00042A47">
        <w:rPr>
          <w:rFonts w:hint="eastAsia"/>
        </w:rPr>
        <w:t>相当于高级版的</w:t>
      </w:r>
      <w:r w:rsidR="00042A47">
        <w:rPr>
          <w:rFonts w:hint="eastAsia"/>
        </w:rPr>
        <w:t>Pivot table</w:t>
      </w:r>
      <w:r w:rsidR="00782CF2">
        <w:rPr>
          <w:rFonts w:hint="eastAsia"/>
        </w:rPr>
        <w:t>并通过</w:t>
      </w:r>
      <w:r w:rsidR="00782CF2">
        <w:rPr>
          <w:rFonts w:hint="eastAsia"/>
        </w:rPr>
        <w:t>Tableau Server</w:t>
      </w:r>
      <w:r w:rsidR="00782CF2">
        <w:rPr>
          <w:rFonts w:hint="eastAsia"/>
        </w:rPr>
        <w:t>发布到</w:t>
      </w:r>
      <w:r w:rsidR="00782CF2">
        <w:rPr>
          <w:rFonts w:hint="eastAsia"/>
        </w:rPr>
        <w:t>Interent</w:t>
      </w:r>
      <w:r w:rsidR="00782CF2">
        <w:rPr>
          <w:rFonts w:hint="eastAsia"/>
        </w:rPr>
        <w:t>，登陆</w:t>
      </w:r>
      <w:r w:rsidR="00782CF2">
        <w:rPr>
          <w:rFonts w:hint="eastAsia"/>
        </w:rPr>
        <w:t>E</w:t>
      </w:r>
      <w:r w:rsidR="00782CF2">
        <w:rPr>
          <w:rFonts w:hint="eastAsia"/>
        </w:rPr>
        <w:t>公司的内网</w:t>
      </w:r>
      <w:r w:rsidR="006D1C89">
        <w:rPr>
          <w:rFonts w:hint="eastAsia"/>
        </w:rPr>
        <w:t>便</w:t>
      </w:r>
      <w:r w:rsidR="00782CF2">
        <w:rPr>
          <w:rFonts w:hint="eastAsia"/>
        </w:rPr>
        <w:t>可以在全球各地对</w:t>
      </w:r>
      <w:r w:rsidR="006D1C89">
        <w:rPr>
          <w:rFonts w:hint="eastAsia"/>
        </w:rPr>
        <w:t>报告</w:t>
      </w:r>
      <w:r w:rsidR="00782CF2">
        <w:rPr>
          <w:rFonts w:hint="eastAsia"/>
        </w:rPr>
        <w:t>进行访问。</w:t>
      </w:r>
      <w:r w:rsidR="006D1C89">
        <w:rPr>
          <w:rFonts w:hint="eastAsia"/>
        </w:rPr>
        <w:t>并可以根据自己的需求，选择对数据进行筛选观察。</w:t>
      </w:r>
      <w:r w:rsidR="008C478C">
        <w:rPr>
          <w:rFonts w:hint="eastAsia"/>
        </w:rPr>
        <w:t>可以通过</w:t>
      </w:r>
      <w:r w:rsidR="008C478C">
        <w:rPr>
          <w:rFonts w:hint="eastAsia"/>
        </w:rPr>
        <w:t>Tableau</w:t>
      </w:r>
      <w:r w:rsidR="008C478C">
        <w:rPr>
          <w:rFonts w:hint="eastAsia"/>
        </w:rPr>
        <w:t>制作热销产品中的重点产品表现报告，以图表的格式。作为对热销产品筛选的途径。</w:t>
      </w:r>
    </w:p>
    <w:p w:rsidR="00801504" w:rsidRPr="00801504" w:rsidRDefault="00042A47" w:rsidP="00C52D9F">
      <w:pPr>
        <w:ind w:firstLine="480"/>
      </w:pPr>
      <w:r>
        <w:rPr>
          <w:rFonts w:hint="eastAsia"/>
        </w:rPr>
        <w:t>具体步骤：</w:t>
      </w:r>
      <w:r w:rsidR="00296780">
        <w:rPr>
          <w:rFonts w:hint="eastAsia"/>
        </w:rPr>
        <w:t>(1)</w:t>
      </w:r>
      <w:r>
        <w:t>T</w:t>
      </w:r>
      <w:r>
        <w:rPr>
          <w:rFonts w:hint="eastAsia"/>
        </w:rPr>
        <w:t>ableau</w:t>
      </w:r>
      <w:r>
        <w:rPr>
          <w:rFonts w:hint="eastAsia"/>
        </w:rPr>
        <w:t>与数据仓库相连接，从指定表中读取数据；</w:t>
      </w:r>
      <w:r w:rsidR="00296780">
        <w:rPr>
          <w:rFonts w:hint="eastAsia"/>
        </w:rPr>
        <w:t>(2)</w:t>
      </w:r>
      <w:r>
        <w:rPr>
          <w:rFonts w:hint="eastAsia"/>
        </w:rPr>
        <w:t>对数据进行分类，</w:t>
      </w:r>
      <w:r w:rsidR="00313ADA">
        <w:rPr>
          <w:rFonts w:hint="eastAsia"/>
        </w:rPr>
        <w:t>measures</w:t>
      </w:r>
      <w:r w:rsidR="00313ADA">
        <w:rPr>
          <w:rFonts w:hint="eastAsia"/>
        </w:rPr>
        <w:t>标尺（数字型）</w:t>
      </w:r>
      <w:r>
        <w:rPr>
          <w:rFonts w:hint="eastAsia"/>
        </w:rPr>
        <w:t>和</w:t>
      </w:r>
      <w:r w:rsidR="00313ADA">
        <w:rPr>
          <w:rFonts w:hint="eastAsia"/>
        </w:rPr>
        <w:t>Dimensions</w:t>
      </w:r>
      <w:r w:rsidR="00313ADA">
        <w:rPr>
          <w:rFonts w:hint="eastAsia"/>
        </w:rPr>
        <w:t>维度</w:t>
      </w:r>
      <w:r>
        <w:rPr>
          <w:rFonts w:hint="eastAsia"/>
        </w:rPr>
        <w:t>；</w:t>
      </w:r>
      <w:r w:rsidR="00296780">
        <w:rPr>
          <w:rFonts w:hint="eastAsia"/>
        </w:rPr>
        <w:t>(3)</w:t>
      </w:r>
      <w:r w:rsidR="00293AE4">
        <w:rPr>
          <w:rFonts w:hint="eastAsia"/>
        </w:rPr>
        <w:t>对数据进行</w:t>
      </w:r>
      <w:r w:rsidR="00293AE4">
        <w:rPr>
          <w:rFonts w:hint="eastAsia"/>
        </w:rPr>
        <w:t>X,Y</w:t>
      </w:r>
      <w:r w:rsidR="00293AE4">
        <w:rPr>
          <w:rFonts w:hint="eastAsia"/>
        </w:rPr>
        <w:t>轴摆放，形成对应关系；</w:t>
      </w:r>
      <w:r w:rsidR="00296780">
        <w:rPr>
          <w:rFonts w:hint="eastAsia"/>
        </w:rPr>
        <w:t>(4)</w:t>
      </w:r>
      <w:r w:rsidR="00313ADA">
        <w:rPr>
          <w:rFonts w:hint="eastAsia"/>
        </w:rPr>
        <w:t>数据操作：</w:t>
      </w:r>
      <w:r>
        <w:rPr>
          <w:rFonts w:hint="eastAsia"/>
        </w:rPr>
        <w:t>进行公式编辑，增加</w:t>
      </w:r>
      <w:r>
        <w:rPr>
          <w:rFonts w:hint="eastAsia"/>
        </w:rPr>
        <w:t>filter</w:t>
      </w:r>
      <w:r w:rsidR="00313ADA">
        <w:rPr>
          <w:rFonts w:hint="eastAsia"/>
        </w:rPr>
        <w:t>，对图表中增加</w:t>
      </w:r>
      <w:r w:rsidR="00313ADA">
        <w:rPr>
          <w:rFonts w:hint="eastAsia"/>
        </w:rPr>
        <w:t>Marks</w:t>
      </w:r>
      <w:r>
        <w:rPr>
          <w:rFonts w:hint="eastAsia"/>
        </w:rPr>
        <w:t>等；</w:t>
      </w:r>
      <w:r w:rsidR="00296780">
        <w:rPr>
          <w:rFonts w:hint="eastAsia"/>
        </w:rPr>
        <w:t>(5)</w:t>
      </w:r>
      <w:r>
        <w:rPr>
          <w:rFonts w:hint="eastAsia"/>
        </w:rPr>
        <w:t>可以进行图展示，也可展示具体数字的表格；</w:t>
      </w:r>
      <w:r w:rsidR="00296780">
        <w:rPr>
          <w:rFonts w:hint="eastAsia"/>
        </w:rPr>
        <w:t>(6)</w:t>
      </w:r>
      <w:r>
        <w:rPr>
          <w:rFonts w:hint="eastAsia"/>
        </w:rPr>
        <w:t>可以将多个相关联的</w:t>
      </w:r>
      <w:r w:rsidR="00DA358C">
        <w:rPr>
          <w:rFonts w:hint="eastAsia"/>
        </w:rPr>
        <w:t>报告放在统一的仪表板中，进行数据的动态相连以及互动。</w:t>
      </w:r>
      <w:r w:rsidR="00801504">
        <w:rPr>
          <w:rFonts w:hint="eastAsia"/>
        </w:rPr>
        <w:t>完成了为</w:t>
      </w:r>
      <w:r w:rsidR="00801504">
        <w:rPr>
          <w:rFonts w:hint="eastAsia"/>
        </w:rPr>
        <w:t>E</w:t>
      </w:r>
      <w:r w:rsidR="00801504">
        <w:rPr>
          <w:rFonts w:hint="eastAsia"/>
        </w:rPr>
        <w:t>公司全部获取流量的网站的统计并进行图表展示。可以通过</w:t>
      </w:r>
      <w:r w:rsidR="00801504">
        <w:rPr>
          <w:rFonts w:hint="eastAsia"/>
        </w:rPr>
        <w:t>Tableau</w:t>
      </w:r>
      <w:r w:rsidR="00801504">
        <w:rPr>
          <w:rFonts w:hint="eastAsia"/>
        </w:rPr>
        <w:t>制作热销产品中的重点产</w:t>
      </w:r>
      <w:r w:rsidR="00B226E9">
        <w:rPr>
          <w:rFonts w:hint="eastAsia"/>
        </w:rPr>
        <w:t>品商业表现报告，以图表的格式，</w:t>
      </w:r>
      <w:r w:rsidR="000B7FAA">
        <w:rPr>
          <w:rFonts w:hint="eastAsia"/>
        </w:rPr>
        <w:t>作为对热销产品信息展示</w:t>
      </w:r>
      <w:r w:rsidR="00801504">
        <w:rPr>
          <w:rFonts w:hint="eastAsia"/>
        </w:rPr>
        <w:t>的途径。</w:t>
      </w:r>
    </w:p>
    <w:p w:rsidR="00030600" w:rsidRDefault="005931E6" w:rsidP="00006117">
      <w:pPr>
        <w:pStyle w:val="2"/>
      </w:pPr>
      <w:bookmarkStart w:id="99" w:name="_Toc420520448"/>
      <w:r>
        <w:rPr>
          <w:rFonts w:hint="eastAsia"/>
        </w:rPr>
        <w:t>4.4</w:t>
      </w:r>
      <w:r w:rsidR="00006117">
        <w:rPr>
          <w:rFonts w:hint="eastAsia"/>
        </w:rPr>
        <w:t xml:space="preserve">  </w:t>
      </w:r>
      <w:r w:rsidR="00030600">
        <w:rPr>
          <w:rFonts w:hint="eastAsia"/>
        </w:rPr>
        <w:t>结果展示</w:t>
      </w:r>
      <w:bookmarkEnd w:id="99"/>
    </w:p>
    <w:p w:rsidR="001D02CF" w:rsidRDefault="001D02CF" w:rsidP="00C52D9F">
      <w:pPr>
        <w:ind w:firstLine="480"/>
      </w:pPr>
      <w:r>
        <w:rPr>
          <w:rFonts w:hint="eastAsia"/>
        </w:rPr>
        <w:t>采用上述模型对数据修正后得出的结论如下</w:t>
      </w:r>
      <w:r w:rsidR="000F1567">
        <w:rPr>
          <w:rFonts w:hint="eastAsia"/>
        </w:rPr>
        <w:t>表</w:t>
      </w:r>
      <w:r w:rsidR="000F1567">
        <w:rPr>
          <w:rFonts w:hint="eastAsia"/>
        </w:rPr>
        <w:t>4-3</w:t>
      </w:r>
      <w:r w:rsidR="000F1567">
        <w:rPr>
          <w:rFonts w:hint="eastAsia"/>
        </w:rPr>
        <w:t>所示</w:t>
      </w:r>
      <w:r>
        <w:rPr>
          <w:rFonts w:hint="eastAsia"/>
        </w:rPr>
        <w:t>：</w:t>
      </w:r>
    </w:p>
    <w:p w:rsidR="001D02CF" w:rsidRPr="004F535C" w:rsidRDefault="001D02CF" w:rsidP="00585FEE">
      <w:pPr>
        <w:pStyle w:val="9"/>
        <w:rPr>
          <w:rFonts w:ascii="宋体" w:hAnsi="宋体"/>
          <w:color w:val="FF0000"/>
          <w:sz w:val="18"/>
          <w:szCs w:val="18"/>
        </w:rPr>
      </w:pPr>
      <w:bookmarkStart w:id="100" w:name="_Toc420520700"/>
      <w:r w:rsidRPr="00DB415B">
        <w:rPr>
          <w:rFonts w:hint="eastAsia"/>
        </w:rPr>
        <w:t>表</w:t>
      </w:r>
      <w:r>
        <w:rPr>
          <w:rFonts w:hint="eastAsia"/>
        </w:rPr>
        <w:t>4-3</w:t>
      </w:r>
      <w:r>
        <w:rPr>
          <w:rFonts w:hint="eastAsia"/>
          <w:lang w:eastAsia="zh-CN"/>
        </w:rPr>
        <w:t xml:space="preserve">  </w:t>
      </w:r>
      <w:r>
        <w:rPr>
          <w:rFonts w:hint="eastAsia"/>
        </w:rPr>
        <w:t>模型效果</w:t>
      </w:r>
      <w:r>
        <w:rPr>
          <w:rFonts w:hint="eastAsia"/>
          <w:lang w:eastAsia="zh-CN"/>
        </w:rPr>
        <w:t>展示</w:t>
      </w:r>
      <w:bookmarkEnd w:id="100"/>
    </w:p>
    <w:tbl>
      <w:tblPr>
        <w:tblW w:w="4340" w:type="dxa"/>
        <w:jc w:val="center"/>
        <w:tblLook w:val="04A0" w:firstRow="1" w:lastRow="0" w:firstColumn="1" w:lastColumn="0" w:noHBand="0" w:noVBand="1"/>
      </w:tblPr>
      <w:tblGrid>
        <w:gridCol w:w="1260"/>
        <w:gridCol w:w="1240"/>
        <w:gridCol w:w="1060"/>
        <w:gridCol w:w="780"/>
      </w:tblGrid>
      <w:tr w:rsidR="001D02CF" w:rsidRPr="004F535C" w:rsidTr="004B2DD4">
        <w:trPr>
          <w:trHeight w:val="270"/>
          <w:jc w:val="center"/>
        </w:trPr>
        <w:tc>
          <w:tcPr>
            <w:tcW w:w="12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02CF" w:rsidRPr="004F535C" w:rsidRDefault="001D02CF" w:rsidP="004B2DD4">
            <w:pPr>
              <w:pStyle w:val="aff0"/>
            </w:pPr>
            <w:r w:rsidRPr="004F535C">
              <w:rPr>
                <w:rFonts w:hint="eastAsia"/>
              </w:rPr>
              <w:t>适用数据</w:t>
            </w:r>
          </w:p>
        </w:tc>
        <w:tc>
          <w:tcPr>
            <w:tcW w:w="1240" w:type="dxa"/>
            <w:tcBorders>
              <w:top w:val="single" w:sz="4" w:space="0" w:color="auto"/>
              <w:left w:val="nil"/>
              <w:bottom w:val="single" w:sz="4" w:space="0" w:color="auto"/>
              <w:right w:val="single" w:sz="4" w:space="0" w:color="auto"/>
            </w:tcBorders>
            <w:shd w:val="clear" w:color="auto" w:fill="auto"/>
            <w:noWrap/>
            <w:vAlign w:val="center"/>
            <w:hideMark/>
          </w:tcPr>
          <w:p w:rsidR="001D02CF" w:rsidRPr="004F535C" w:rsidRDefault="001D02CF" w:rsidP="004B2DD4">
            <w:pPr>
              <w:pStyle w:val="aff0"/>
            </w:pPr>
            <w:r w:rsidRPr="004F535C">
              <w:rPr>
                <w:rFonts w:hint="eastAsia"/>
              </w:rPr>
              <w:t>买家数量</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1D02CF" w:rsidRPr="004F535C" w:rsidRDefault="001D02CF" w:rsidP="004B2DD4">
            <w:pPr>
              <w:pStyle w:val="aff0"/>
            </w:pPr>
            <w:r w:rsidRPr="004F535C">
              <w:rPr>
                <w:rFonts w:hint="eastAsia"/>
              </w:rPr>
              <w:t>GMB</w:t>
            </w:r>
          </w:p>
        </w:tc>
        <w:tc>
          <w:tcPr>
            <w:tcW w:w="780" w:type="dxa"/>
            <w:tcBorders>
              <w:top w:val="single" w:sz="4" w:space="0" w:color="auto"/>
              <w:left w:val="nil"/>
              <w:bottom w:val="single" w:sz="4" w:space="0" w:color="auto"/>
              <w:right w:val="single" w:sz="4" w:space="0" w:color="auto"/>
            </w:tcBorders>
            <w:shd w:val="clear" w:color="auto" w:fill="auto"/>
            <w:noWrap/>
            <w:vAlign w:val="center"/>
            <w:hideMark/>
          </w:tcPr>
          <w:p w:rsidR="001D02CF" w:rsidRPr="004F535C" w:rsidRDefault="001D02CF" w:rsidP="004B2DD4">
            <w:pPr>
              <w:pStyle w:val="aff0"/>
            </w:pPr>
            <w:r w:rsidRPr="004F535C">
              <w:rPr>
                <w:rFonts w:hint="eastAsia"/>
              </w:rPr>
              <w:t>BI</w:t>
            </w:r>
          </w:p>
        </w:tc>
      </w:tr>
      <w:tr w:rsidR="001D02CF" w:rsidRPr="004F535C" w:rsidTr="004B2DD4">
        <w:trPr>
          <w:trHeight w:val="270"/>
          <w:jc w:val="center"/>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D02CF" w:rsidRPr="004363BE" w:rsidRDefault="001D02CF" w:rsidP="004B2DD4">
            <w:pPr>
              <w:pStyle w:val="aff"/>
            </w:pPr>
            <w:r w:rsidRPr="004363BE">
              <w:rPr>
                <w:rFonts w:hint="eastAsia"/>
              </w:rPr>
              <w:t>修正前</w:t>
            </w:r>
          </w:p>
        </w:tc>
        <w:tc>
          <w:tcPr>
            <w:tcW w:w="1240" w:type="dxa"/>
            <w:tcBorders>
              <w:top w:val="nil"/>
              <w:left w:val="nil"/>
              <w:bottom w:val="single" w:sz="4" w:space="0" w:color="auto"/>
              <w:right w:val="single" w:sz="4" w:space="0" w:color="auto"/>
            </w:tcBorders>
            <w:shd w:val="clear" w:color="auto" w:fill="auto"/>
            <w:noWrap/>
            <w:vAlign w:val="center"/>
            <w:hideMark/>
          </w:tcPr>
          <w:p w:rsidR="001D02CF" w:rsidRPr="004363BE" w:rsidRDefault="001D02CF" w:rsidP="004B2DD4">
            <w:pPr>
              <w:pStyle w:val="aff"/>
            </w:pPr>
            <w:r w:rsidRPr="004363BE">
              <w:rPr>
                <w:rFonts w:hint="eastAsia"/>
              </w:rPr>
              <w:t>a</w:t>
            </w:r>
          </w:p>
        </w:tc>
        <w:tc>
          <w:tcPr>
            <w:tcW w:w="1060" w:type="dxa"/>
            <w:tcBorders>
              <w:top w:val="nil"/>
              <w:left w:val="nil"/>
              <w:bottom w:val="single" w:sz="4" w:space="0" w:color="auto"/>
              <w:right w:val="single" w:sz="4" w:space="0" w:color="auto"/>
            </w:tcBorders>
            <w:shd w:val="clear" w:color="auto" w:fill="auto"/>
            <w:noWrap/>
            <w:vAlign w:val="center"/>
            <w:hideMark/>
          </w:tcPr>
          <w:p w:rsidR="001D02CF" w:rsidRPr="004363BE" w:rsidRDefault="001D02CF" w:rsidP="004B2DD4">
            <w:pPr>
              <w:pStyle w:val="aff"/>
            </w:pPr>
            <w:r w:rsidRPr="004363BE">
              <w:rPr>
                <w:rFonts w:hint="eastAsia"/>
              </w:rPr>
              <w:t>b</w:t>
            </w:r>
          </w:p>
        </w:tc>
        <w:tc>
          <w:tcPr>
            <w:tcW w:w="780" w:type="dxa"/>
            <w:tcBorders>
              <w:top w:val="nil"/>
              <w:left w:val="nil"/>
              <w:bottom w:val="single" w:sz="4" w:space="0" w:color="auto"/>
              <w:right w:val="single" w:sz="4" w:space="0" w:color="auto"/>
            </w:tcBorders>
            <w:shd w:val="clear" w:color="auto" w:fill="auto"/>
            <w:noWrap/>
            <w:vAlign w:val="center"/>
            <w:hideMark/>
          </w:tcPr>
          <w:p w:rsidR="001D02CF" w:rsidRPr="004363BE" w:rsidRDefault="001D02CF" w:rsidP="004B2DD4">
            <w:pPr>
              <w:pStyle w:val="aff"/>
            </w:pPr>
            <w:r w:rsidRPr="004363BE">
              <w:rPr>
                <w:rFonts w:hint="eastAsia"/>
              </w:rPr>
              <w:t>c</w:t>
            </w:r>
          </w:p>
        </w:tc>
      </w:tr>
      <w:tr w:rsidR="001D02CF" w:rsidRPr="004F535C" w:rsidTr="004B2DD4">
        <w:trPr>
          <w:trHeight w:val="270"/>
          <w:jc w:val="center"/>
        </w:trPr>
        <w:tc>
          <w:tcPr>
            <w:tcW w:w="1260" w:type="dxa"/>
            <w:tcBorders>
              <w:top w:val="nil"/>
              <w:left w:val="single" w:sz="4" w:space="0" w:color="auto"/>
              <w:bottom w:val="single" w:sz="4" w:space="0" w:color="auto"/>
              <w:right w:val="single" w:sz="4" w:space="0" w:color="auto"/>
            </w:tcBorders>
            <w:shd w:val="clear" w:color="auto" w:fill="auto"/>
            <w:noWrap/>
            <w:vAlign w:val="center"/>
            <w:hideMark/>
          </w:tcPr>
          <w:p w:rsidR="001D02CF" w:rsidRPr="004363BE" w:rsidRDefault="001D02CF" w:rsidP="004B2DD4">
            <w:pPr>
              <w:pStyle w:val="aff"/>
            </w:pPr>
            <w:r w:rsidRPr="004363BE">
              <w:rPr>
                <w:rFonts w:hint="eastAsia"/>
              </w:rPr>
              <w:t>修正后</w:t>
            </w:r>
          </w:p>
        </w:tc>
        <w:tc>
          <w:tcPr>
            <w:tcW w:w="1240" w:type="dxa"/>
            <w:tcBorders>
              <w:top w:val="nil"/>
              <w:left w:val="nil"/>
              <w:bottom w:val="single" w:sz="4" w:space="0" w:color="auto"/>
              <w:right w:val="single" w:sz="4" w:space="0" w:color="auto"/>
            </w:tcBorders>
            <w:shd w:val="clear" w:color="auto" w:fill="auto"/>
            <w:noWrap/>
            <w:vAlign w:val="center"/>
            <w:hideMark/>
          </w:tcPr>
          <w:p w:rsidR="001D02CF" w:rsidRPr="004363BE" w:rsidRDefault="001D02CF" w:rsidP="004B2DD4">
            <w:pPr>
              <w:pStyle w:val="aff"/>
            </w:pPr>
            <w:r w:rsidRPr="004363BE">
              <w:rPr>
                <w:rFonts w:hint="eastAsia"/>
              </w:rPr>
              <w:t>1.36a</w:t>
            </w:r>
          </w:p>
        </w:tc>
        <w:tc>
          <w:tcPr>
            <w:tcW w:w="1060" w:type="dxa"/>
            <w:tcBorders>
              <w:top w:val="nil"/>
              <w:left w:val="nil"/>
              <w:bottom w:val="single" w:sz="4" w:space="0" w:color="auto"/>
              <w:right w:val="single" w:sz="4" w:space="0" w:color="auto"/>
            </w:tcBorders>
            <w:shd w:val="clear" w:color="auto" w:fill="auto"/>
            <w:noWrap/>
            <w:vAlign w:val="center"/>
            <w:hideMark/>
          </w:tcPr>
          <w:p w:rsidR="001D02CF" w:rsidRPr="004363BE" w:rsidRDefault="001D02CF" w:rsidP="004B2DD4">
            <w:pPr>
              <w:pStyle w:val="aff"/>
            </w:pPr>
            <w:r w:rsidRPr="004363BE">
              <w:rPr>
                <w:rFonts w:hint="eastAsia"/>
              </w:rPr>
              <w:t>1.5b</w:t>
            </w:r>
          </w:p>
        </w:tc>
        <w:tc>
          <w:tcPr>
            <w:tcW w:w="780" w:type="dxa"/>
            <w:tcBorders>
              <w:top w:val="nil"/>
              <w:left w:val="nil"/>
              <w:bottom w:val="single" w:sz="4" w:space="0" w:color="auto"/>
              <w:right w:val="single" w:sz="4" w:space="0" w:color="auto"/>
            </w:tcBorders>
            <w:shd w:val="clear" w:color="auto" w:fill="auto"/>
            <w:noWrap/>
            <w:vAlign w:val="center"/>
            <w:hideMark/>
          </w:tcPr>
          <w:p w:rsidR="001D02CF" w:rsidRPr="004363BE" w:rsidRDefault="001D02CF" w:rsidP="004B2DD4">
            <w:pPr>
              <w:pStyle w:val="aff"/>
            </w:pPr>
            <w:r w:rsidRPr="004363BE">
              <w:rPr>
                <w:rFonts w:hint="eastAsia"/>
              </w:rPr>
              <w:t>1.44C</w:t>
            </w:r>
          </w:p>
        </w:tc>
      </w:tr>
    </w:tbl>
    <w:p w:rsidR="00666752" w:rsidRDefault="001D02CF" w:rsidP="00C52D9F">
      <w:pPr>
        <w:ind w:firstLine="480"/>
      </w:pPr>
      <w:r>
        <w:rPr>
          <w:rFonts w:hint="eastAsia"/>
        </w:rPr>
        <w:t>表格中数据的数据来源为：</w:t>
      </w:r>
      <w:r>
        <w:rPr>
          <w:rFonts w:hint="eastAsia"/>
        </w:rPr>
        <w:t>E</w:t>
      </w:r>
      <w:r>
        <w:rPr>
          <w:rFonts w:hint="eastAsia"/>
        </w:rPr>
        <w:t>公司数据仓库内基于</w:t>
      </w:r>
      <w:r>
        <w:rPr>
          <w:rFonts w:hint="eastAsia"/>
        </w:rPr>
        <w:t>14</w:t>
      </w:r>
      <w:r>
        <w:rPr>
          <w:rFonts w:hint="eastAsia"/>
        </w:rPr>
        <w:t>年上半年历史数据。从上述</w:t>
      </w:r>
      <w:r>
        <w:rPr>
          <w:rFonts w:hint="eastAsia"/>
        </w:rPr>
        <w:lastRenderedPageBreak/>
        <w:t>对比中可以看出，经过采用上述模型对中国消费者信息进行甄别后，可以将中国消费者真正消费的商品更加全面的搜集，展示，分析</w:t>
      </w:r>
      <w:r w:rsidR="00231A60">
        <w:rPr>
          <w:rFonts w:hint="eastAsia"/>
        </w:rPr>
        <w:t>，提高的比例高达</w:t>
      </w:r>
      <w:r w:rsidR="00231A60">
        <w:rPr>
          <w:rFonts w:hint="eastAsia"/>
        </w:rPr>
        <w:t>50%</w:t>
      </w:r>
      <w:r w:rsidR="00523902">
        <w:rPr>
          <w:rFonts w:hint="eastAsia"/>
        </w:rPr>
        <w:t>。</w:t>
      </w:r>
      <w:r w:rsidR="00666752">
        <w:rPr>
          <w:rFonts w:hint="eastAsia"/>
        </w:rPr>
        <w:t>基于历史购买记录获得的热销产品信息，</w:t>
      </w:r>
      <w:r w:rsidR="000A79E5">
        <w:rPr>
          <w:rFonts w:hint="eastAsia"/>
        </w:rPr>
        <w:t>一个星期之内中国</w:t>
      </w:r>
      <w:r w:rsidR="002A7497">
        <w:rPr>
          <w:rFonts w:hint="eastAsia"/>
        </w:rPr>
        <w:t>消费者购买产品中按照类别分类，</w:t>
      </w:r>
      <w:r w:rsidR="00B35069">
        <w:rPr>
          <w:rFonts w:hint="eastAsia"/>
        </w:rPr>
        <w:t>按照类别与时间进行分类，各个类别按照总销售额进行分类获得</w:t>
      </w:r>
      <w:r w:rsidR="00BE6A79">
        <w:rPr>
          <w:rFonts w:hint="eastAsia"/>
        </w:rPr>
        <w:t>结果如下</w:t>
      </w:r>
      <w:r w:rsidR="008C1FDB">
        <w:rPr>
          <w:rFonts w:hint="eastAsia"/>
        </w:rPr>
        <w:t>图</w:t>
      </w:r>
      <w:r w:rsidR="000F1567">
        <w:rPr>
          <w:rFonts w:hint="eastAsia"/>
        </w:rPr>
        <w:t>4.24</w:t>
      </w:r>
      <w:r w:rsidR="008C1FDB">
        <w:rPr>
          <w:rFonts w:hint="eastAsia"/>
        </w:rPr>
        <w:t>所示</w:t>
      </w:r>
      <w:r w:rsidR="00BE6A79">
        <w:rPr>
          <w:rFonts w:hint="eastAsia"/>
        </w:rPr>
        <w:t>：</w:t>
      </w:r>
    </w:p>
    <w:p w:rsidR="003E7557" w:rsidRDefault="003E7557" w:rsidP="00A408A9">
      <w:pPr>
        <w:pStyle w:val="a0"/>
        <w:spacing w:line="240" w:lineRule="auto"/>
        <w:ind w:firstLineChars="0" w:firstLine="0"/>
        <w:jc w:val="center"/>
      </w:pPr>
      <w:r>
        <w:rPr>
          <w:noProof/>
        </w:rPr>
        <w:drawing>
          <wp:inline distT="0" distB="0" distL="0" distR="0" wp14:anchorId="08394C0E" wp14:editId="19275EF9">
            <wp:extent cx="5286375" cy="2010601"/>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293541" cy="2013327"/>
                    </a:xfrm>
                    <a:prstGeom prst="rect">
                      <a:avLst/>
                    </a:prstGeom>
                  </pic:spPr>
                </pic:pic>
              </a:graphicData>
            </a:graphic>
          </wp:inline>
        </w:drawing>
      </w:r>
    </w:p>
    <w:p w:rsidR="00F71BD6" w:rsidRPr="00F71BD6" w:rsidRDefault="002D4C0F" w:rsidP="001641F0">
      <w:pPr>
        <w:pStyle w:val="8"/>
      </w:pPr>
      <w:bookmarkStart w:id="101" w:name="_Toc420520672"/>
      <w:r>
        <w:rPr>
          <w:rFonts w:hint="eastAsia"/>
        </w:rPr>
        <w:t>图</w:t>
      </w:r>
      <w:r>
        <w:rPr>
          <w:rFonts w:hint="eastAsia"/>
        </w:rPr>
        <w:t>4.</w:t>
      </w:r>
      <w:r w:rsidR="002C619B">
        <w:rPr>
          <w:rFonts w:hint="eastAsia"/>
        </w:rPr>
        <w:t>2</w:t>
      </w:r>
      <w:r w:rsidR="000F1567">
        <w:rPr>
          <w:rFonts w:hint="eastAsia"/>
          <w:lang w:eastAsia="zh-CN"/>
        </w:rPr>
        <w:t>4</w:t>
      </w:r>
      <w:r w:rsidR="00223057">
        <w:rPr>
          <w:rFonts w:hint="eastAsia"/>
        </w:rPr>
        <w:t xml:space="preserve"> </w:t>
      </w:r>
      <w:r w:rsidR="0011640A">
        <w:rPr>
          <w:rFonts w:hint="eastAsia"/>
          <w:lang w:eastAsia="zh-CN"/>
        </w:rPr>
        <w:t xml:space="preserve"> </w:t>
      </w:r>
      <w:r w:rsidR="00223057">
        <w:rPr>
          <w:rFonts w:hint="eastAsia"/>
        </w:rPr>
        <w:t>热销产品</w:t>
      </w:r>
      <w:r w:rsidR="00CA3A87">
        <w:rPr>
          <w:rFonts w:hint="eastAsia"/>
          <w:lang w:eastAsia="zh-CN"/>
        </w:rPr>
        <w:t>类别</w:t>
      </w:r>
      <w:r w:rsidR="00223057">
        <w:rPr>
          <w:rFonts w:hint="eastAsia"/>
        </w:rPr>
        <w:t>信息</w:t>
      </w:r>
      <w:bookmarkEnd w:id="101"/>
    </w:p>
    <w:p w:rsidR="00F71BD6" w:rsidRDefault="00F71BD6" w:rsidP="00C52D9F">
      <w:pPr>
        <w:ind w:firstLine="480"/>
      </w:pPr>
      <w:r>
        <w:rPr>
          <w:rFonts w:hint="eastAsia"/>
        </w:rPr>
        <w:t>此</w:t>
      </w:r>
      <w:r w:rsidR="00751C09">
        <w:rPr>
          <w:rFonts w:hint="eastAsia"/>
        </w:rPr>
        <w:t>数据为一个星期</w:t>
      </w:r>
      <w:r w:rsidR="00296780">
        <w:rPr>
          <w:rFonts w:hint="eastAsia"/>
        </w:rPr>
        <w:t>的数据，此外，按照品牌，具体标题等分类与之</w:t>
      </w:r>
      <w:r w:rsidR="00B35069">
        <w:rPr>
          <w:rFonts w:hint="eastAsia"/>
        </w:rPr>
        <w:t>结果</w:t>
      </w:r>
      <w:r w:rsidR="00751C09">
        <w:rPr>
          <w:rFonts w:hint="eastAsia"/>
        </w:rPr>
        <w:t>形式</w:t>
      </w:r>
      <w:r w:rsidR="00296780">
        <w:rPr>
          <w:rFonts w:hint="eastAsia"/>
        </w:rPr>
        <w:t>相似。</w:t>
      </w:r>
    </w:p>
    <w:p w:rsidR="003E7557" w:rsidRPr="003E7557" w:rsidRDefault="003E7557" w:rsidP="003E7557">
      <w:pPr>
        <w:pStyle w:val="aff3"/>
      </w:pPr>
      <w:r>
        <w:rPr>
          <w:rFonts w:hint="eastAsia"/>
        </w:rPr>
        <w:drawing>
          <wp:inline distT="0" distB="0" distL="0" distR="0" wp14:anchorId="16733E8A" wp14:editId="5E3303EE">
            <wp:extent cx="3362325" cy="22758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结果展示品牌.JPG"/>
                    <pic:cNvPicPr/>
                  </pic:nvPicPr>
                  <pic:blipFill>
                    <a:blip r:embed="rId74">
                      <a:extLst>
                        <a:ext uri="{28A0092B-C50C-407E-A947-70E740481C1C}">
                          <a14:useLocalDpi xmlns:a14="http://schemas.microsoft.com/office/drawing/2010/main" val="0"/>
                        </a:ext>
                      </a:extLst>
                    </a:blip>
                    <a:stretch>
                      <a:fillRect/>
                    </a:stretch>
                  </pic:blipFill>
                  <pic:spPr>
                    <a:xfrm>
                      <a:off x="0" y="0"/>
                      <a:ext cx="3370997" cy="2281678"/>
                    </a:xfrm>
                    <a:prstGeom prst="rect">
                      <a:avLst/>
                    </a:prstGeom>
                  </pic:spPr>
                </pic:pic>
              </a:graphicData>
            </a:graphic>
          </wp:inline>
        </w:drawing>
      </w:r>
    </w:p>
    <w:p w:rsidR="00F71BD6" w:rsidRDefault="00F71BD6" w:rsidP="001641F0">
      <w:pPr>
        <w:pStyle w:val="8"/>
      </w:pPr>
      <w:bookmarkStart w:id="102" w:name="_Toc420520673"/>
      <w:r>
        <w:rPr>
          <w:rFonts w:hint="eastAsia"/>
        </w:rPr>
        <w:t>图</w:t>
      </w:r>
      <w:r>
        <w:rPr>
          <w:rFonts w:hint="eastAsia"/>
        </w:rPr>
        <w:t>4.2</w:t>
      </w:r>
      <w:r w:rsidR="000F1567">
        <w:rPr>
          <w:rFonts w:hint="eastAsia"/>
          <w:lang w:eastAsia="zh-CN"/>
        </w:rPr>
        <w:t>5</w:t>
      </w:r>
      <w:r>
        <w:rPr>
          <w:rFonts w:hint="eastAsia"/>
        </w:rPr>
        <w:t xml:space="preserve"> </w:t>
      </w:r>
      <w:r>
        <w:rPr>
          <w:rFonts w:hint="eastAsia"/>
          <w:lang w:eastAsia="zh-CN"/>
        </w:rPr>
        <w:t xml:space="preserve"> </w:t>
      </w:r>
      <w:r>
        <w:rPr>
          <w:rFonts w:hint="eastAsia"/>
        </w:rPr>
        <w:t>热销产品</w:t>
      </w:r>
      <w:r>
        <w:rPr>
          <w:rFonts w:hint="eastAsia"/>
          <w:lang w:eastAsia="zh-CN"/>
        </w:rPr>
        <w:t>品牌</w:t>
      </w:r>
      <w:r>
        <w:rPr>
          <w:rFonts w:hint="eastAsia"/>
        </w:rPr>
        <w:t>信息</w:t>
      </w:r>
      <w:bookmarkEnd w:id="102"/>
    </w:p>
    <w:p w:rsidR="00296780" w:rsidRDefault="00231A60" w:rsidP="00C52D9F">
      <w:pPr>
        <w:ind w:firstLine="480"/>
      </w:pPr>
      <w:r>
        <w:rPr>
          <w:rFonts w:hint="eastAsia"/>
        </w:rPr>
        <w:t>上</w:t>
      </w:r>
      <w:r w:rsidR="00703145">
        <w:rPr>
          <w:rFonts w:hint="eastAsia"/>
        </w:rPr>
        <w:t>图</w:t>
      </w:r>
      <w:r w:rsidR="000F1567">
        <w:rPr>
          <w:rFonts w:hint="eastAsia"/>
        </w:rPr>
        <w:t>4.25</w:t>
      </w:r>
      <w:r>
        <w:rPr>
          <w:rFonts w:hint="eastAsia"/>
        </w:rPr>
        <w:t>对于热销产品的品牌进行展示，可见</w:t>
      </w:r>
      <w:r w:rsidR="00C2175A">
        <w:rPr>
          <w:rFonts w:hint="eastAsia"/>
        </w:rPr>
        <w:t>苹果代表的电子系，</w:t>
      </w:r>
      <w:r w:rsidR="00C2175A">
        <w:rPr>
          <w:rFonts w:hint="eastAsia"/>
        </w:rPr>
        <w:t>NIKE</w:t>
      </w:r>
      <w:r w:rsidR="00C2175A">
        <w:rPr>
          <w:rFonts w:hint="eastAsia"/>
        </w:rPr>
        <w:t>代表的运动系，</w:t>
      </w:r>
      <w:r w:rsidR="00103E56" w:rsidRPr="00C52D9F">
        <w:rPr>
          <w:rFonts w:hint="eastAsia"/>
        </w:rPr>
        <w:t>CHANEL</w:t>
      </w:r>
      <w:r w:rsidR="00103E56" w:rsidRPr="00C52D9F">
        <w:rPr>
          <w:rFonts w:hint="eastAsia"/>
        </w:rPr>
        <w:t>代表的奢侈品系产品是海淘热门产品。上述表格中将产品细化到具体的标题维度，综合上述表格中信息可以获得一个星期内热销产品的具体信息，包括类别，</w:t>
      </w:r>
      <w:r w:rsidR="00751C09">
        <w:rPr>
          <w:rFonts w:hint="eastAsia"/>
        </w:rPr>
        <w:t>类别的多级分类</w:t>
      </w:r>
      <w:r w:rsidR="00751C09">
        <w:rPr>
          <w:rFonts w:hint="eastAsia"/>
        </w:rPr>
        <w:t>(</w:t>
      </w:r>
      <w:r w:rsidR="00103E56" w:rsidRPr="00C52D9F">
        <w:rPr>
          <w:rFonts w:hint="eastAsia"/>
        </w:rPr>
        <w:t>META</w:t>
      </w:r>
      <w:r w:rsidR="00103E56" w:rsidRPr="00C52D9F">
        <w:rPr>
          <w:rFonts w:hint="eastAsia"/>
        </w:rPr>
        <w:t>，</w:t>
      </w:r>
      <w:r w:rsidR="00751C09">
        <w:rPr>
          <w:rFonts w:hint="eastAsia"/>
        </w:rPr>
        <w:t>LV2</w:t>
      </w:r>
      <w:r w:rsidR="00751C09">
        <w:rPr>
          <w:rFonts w:hint="eastAsia"/>
        </w:rPr>
        <w:t>，</w:t>
      </w:r>
      <w:r w:rsidR="00103E56" w:rsidRPr="00C52D9F">
        <w:rPr>
          <w:rFonts w:hint="eastAsia"/>
        </w:rPr>
        <w:t>LV3</w:t>
      </w:r>
      <w:r w:rsidR="00751C09">
        <w:rPr>
          <w:rFonts w:hint="eastAsia"/>
        </w:rPr>
        <w:t>)</w:t>
      </w:r>
      <w:r w:rsidR="00103E56" w:rsidRPr="00C52D9F">
        <w:rPr>
          <w:rFonts w:hint="eastAsia"/>
        </w:rPr>
        <w:t>，品牌信息，此外可以细化到具体每个类别，每个品牌的那一款商品是热销的。本表格中较多的补充信息存放在附录</w:t>
      </w:r>
      <w:r w:rsidR="00103E56" w:rsidRPr="00C52D9F">
        <w:rPr>
          <w:rFonts w:hint="eastAsia"/>
        </w:rPr>
        <w:t>B</w:t>
      </w:r>
      <w:r w:rsidR="00103E56" w:rsidRPr="00C52D9F">
        <w:rPr>
          <w:rFonts w:hint="eastAsia"/>
        </w:rPr>
        <w:t>之中。</w:t>
      </w:r>
      <w:r w:rsidR="00703145">
        <w:rPr>
          <w:rFonts w:hint="eastAsia"/>
        </w:rPr>
        <w:t>其中，</w:t>
      </w:r>
      <w:r w:rsidR="00703145">
        <w:rPr>
          <w:rFonts w:hint="eastAsia"/>
        </w:rPr>
        <w:t>AUCT_TITL</w:t>
      </w:r>
      <w:r w:rsidR="00703145">
        <w:rPr>
          <w:rFonts w:hint="eastAsia"/>
        </w:rPr>
        <w:t>代表商品的标题，</w:t>
      </w:r>
      <w:r w:rsidR="00703145">
        <w:rPr>
          <w:rFonts w:hint="eastAsia"/>
        </w:rPr>
        <w:t>ITEM_ID</w:t>
      </w:r>
      <w:r w:rsidR="00703145">
        <w:rPr>
          <w:rFonts w:hint="eastAsia"/>
        </w:rPr>
        <w:t>代表商品编码，</w:t>
      </w:r>
      <w:r w:rsidR="00703145">
        <w:rPr>
          <w:rFonts w:hint="eastAsia"/>
        </w:rPr>
        <w:t>CAT_LVL3_NAME</w:t>
      </w:r>
      <w:r w:rsidR="00703145">
        <w:rPr>
          <w:rFonts w:hint="eastAsia"/>
        </w:rPr>
        <w:t>，代表商品三级分类，</w:t>
      </w:r>
      <w:r w:rsidR="00703145">
        <w:rPr>
          <w:rFonts w:hint="eastAsia"/>
        </w:rPr>
        <w:t>GMB</w:t>
      </w:r>
      <w:r w:rsidR="00703145">
        <w:rPr>
          <w:rFonts w:hint="eastAsia"/>
        </w:rPr>
        <w:t>，代表商品销售额。</w:t>
      </w:r>
      <w:r w:rsidR="002E0B2E">
        <w:rPr>
          <w:rFonts w:hint="eastAsia"/>
        </w:rPr>
        <w:t>具体结果如下图</w:t>
      </w:r>
      <w:r w:rsidR="002E0B2E">
        <w:rPr>
          <w:rFonts w:hint="eastAsia"/>
        </w:rPr>
        <w:t>4.26</w:t>
      </w:r>
      <w:r w:rsidR="002E0B2E">
        <w:rPr>
          <w:rFonts w:hint="eastAsia"/>
        </w:rPr>
        <w:t>所示。</w:t>
      </w:r>
    </w:p>
    <w:p w:rsidR="003E7557" w:rsidRPr="003E7557" w:rsidRDefault="003E7557" w:rsidP="003E7557">
      <w:pPr>
        <w:spacing w:line="240" w:lineRule="auto"/>
        <w:ind w:firstLineChars="0" w:firstLine="0"/>
        <w:jc w:val="center"/>
      </w:pPr>
      <w:r>
        <w:rPr>
          <w:noProof/>
        </w:rPr>
        <w:lastRenderedPageBreak/>
        <w:drawing>
          <wp:inline distT="0" distB="0" distL="0" distR="0" wp14:anchorId="662AAC75" wp14:editId="0E26ED08">
            <wp:extent cx="4819650" cy="34559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具体信息.JPG"/>
                    <pic:cNvPicPr/>
                  </pic:nvPicPr>
                  <pic:blipFill>
                    <a:blip r:embed="rId75">
                      <a:extLst>
                        <a:ext uri="{28A0092B-C50C-407E-A947-70E740481C1C}">
                          <a14:useLocalDpi xmlns:a14="http://schemas.microsoft.com/office/drawing/2010/main" val="0"/>
                        </a:ext>
                      </a:extLst>
                    </a:blip>
                    <a:stretch>
                      <a:fillRect/>
                    </a:stretch>
                  </pic:blipFill>
                  <pic:spPr>
                    <a:xfrm>
                      <a:off x="0" y="0"/>
                      <a:ext cx="4828061" cy="3462021"/>
                    </a:xfrm>
                    <a:prstGeom prst="rect">
                      <a:avLst/>
                    </a:prstGeom>
                  </pic:spPr>
                </pic:pic>
              </a:graphicData>
            </a:graphic>
          </wp:inline>
        </w:drawing>
      </w:r>
    </w:p>
    <w:p w:rsidR="00296780" w:rsidRDefault="00296780" w:rsidP="001641F0">
      <w:pPr>
        <w:pStyle w:val="8"/>
      </w:pPr>
      <w:bookmarkStart w:id="103" w:name="_Toc420520674"/>
      <w:r>
        <w:rPr>
          <w:rFonts w:hint="eastAsia"/>
        </w:rPr>
        <w:t>图</w:t>
      </w:r>
      <w:r>
        <w:rPr>
          <w:rFonts w:hint="eastAsia"/>
        </w:rPr>
        <w:t>4.2</w:t>
      </w:r>
      <w:r w:rsidR="000F1567">
        <w:rPr>
          <w:rFonts w:hint="eastAsia"/>
          <w:lang w:eastAsia="zh-CN"/>
        </w:rPr>
        <w:t>6</w:t>
      </w:r>
      <w:r>
        <w:rPr>
          <w:rFonts w:hint="eastAsia"/>
        </w:rPr>
        <w:t xml:space="preserve"> </w:t>
      </w:r>
      <w:r>
        <w:rPr>
          <w:rFonts w:hint="eastAsia"/>
          <w:lang w:eastAsia="zh-CN"/>
        </w:rPr>
        <w:t xml:space="preserve"> </w:t>
      </w:r>
      <w:r w:rsidR="002E4C07">
        <w:rPr>
          <w:rFonts w:hint="eastAsia"/>
          <w:lang w:eastAsia="zh-CN"/>
        </w:rPr>
        <w:t>热销</w:t>
      </w:r>
      <w:r>
        <w:rPr>
          <w:rFonts w:hint="eastAsia"/>
        </w:rPr>
        <w:t>产品</w:t>
      </w:r>
      <w:r>
        <w:rPr>
          <w:rFonts w:hint="eastAsia"/>
          <w:lang w:eastAsia="zh-CN"/>
        </w:rPr>
        <w:t>详细信息</w:t>
      </w:r>
      <w:bookmarkEnd w:id="103"/>
    </w:p>
    <w:p w:rsidR="001E043B" w:rsidRDefault="002336A3" w:rsidP="00103E56">
      <w:pPr>
        <w:ind w:firstLine="480"/>
      </w:pPr>
      <w:r w:rsidRPr="00C52D9F">
        <w:rPr>
          <w:rFonts w:hint="eastAsia"/>
        </w:rPr>
        <w:t>此外，</w:t>
      </w:r>
      <w:r w:rsidR="000208FA" w:rsidRPr="00C52D9F">
        <w:rPr>
          <w:rFonts w:hint="eastAsia"/>
        </w:rPr>
        <w:t>可以通过</w:t>
      </w:r>
      <w:r w:rsidR="000208FA" w:rsidRPr="00C52D9F">
        <w:rPr>
          <w:rFonts w:hint="eastAsia"/>
        </w:rPr>
        <w:t>Tableau</w:t>
      </w:r>
      <w:r w:rsidR="00B35069" w:rsidRPr="00C52D9F">
        <w:rPr>
          <w:rFonts w:hint="eastAsia"/>
        </w:rPr>
        <w:t>制作热销产品中的重点产品表现报告，以图</w:t>
      </w:r>
      <w:r w:rsidR="008C1FDB">
        <w:rPr>
          <w:rFonts w:hint="eastAsia"/>
        </w:rPr>
        <w:t>形</w:t>
      </w:r>
      <w:r w:rsidR="00B35069" w:rsidRPr="00C52D9F">
        <w:rPr>
          <w:rFonts w:hint="eastAsia"/>
        </w:rPr>
        <w:t>式，</w:t>
      </w:r>
      <w:r w:rsidR="000208FA" w:rsidRPr="00C52D9F">
        <w:rPr>
          <w:rFonts w:hint="eastAsia"/>
        </w:rPr>
        <w:t>作为对热销产品筛选的途径。</w:t>
      </w:r>
      <w:r w:rsidR="000961F5">
        <w:rPr>
          <w:rFonts w:hint="eastAsia"/>
        </w:rPr>
        <w:t>并通过</w:t>
      </w:r>
      <w:r w:rsidR="00B35069" w:rsidRPr="00C52D9F">
        <w:rPr>
          <w:rFonts w:hint="eastAsia"/>
        </w:rPr>
        <w:t>tableau</w:t>
      </w:r>
      <w:r w:rsidR="000961F5">
        <w:rPr>
          <w:rFonts w:hint="eastAsia"/>
        </w:rPr>
        <w:t xml:space="preserve"> server</w:t>
      </w:r>
      <w:r w:rsidR="00B35069" w:rsidRPr="00C52D9F">
        <w:rPr>
          <w:rFonts w:hint="eastAsia"/>
        </w:rPr>
        <w:t>发布到</w:t>
      </w:r>
      <w:r w:rsidR="00B35069" w:rsidRPr="00C52D9F">
        <w:rPr>
          <w:rFonts w:hint="eastAsia"/>
        </w:rPr>
        <w:t>internet</w:t>
      </w:r>
      <w:r w:rsidR="00B35069" w:rsidRPr="00C52D9F">
        <w:rPr>
          <w:rFonts w:hint="eastAsia"/>
        </w:rPr>
        <w:t>上，</w:t>
      </w:r>
      <w:r w:rsidR="008C1FDB">
        <w:rPr>
          <w:rFonts w:hint="eastAsia"/>
        </w:rPr>
        <w:t>如图</w:t>
      </w:r>
      <w:r w:rsidR="002E0B2E">
        <w:rPr>
          <w:rFonts w:hint="eastAsia"/>
        </w:rPr>
        <w:t>4.27</w:t>
      </w:r>
      <w:r w:rsidR="008C1FDB">
        <w:rPr>
          <w:rFonts w:hint="eastAsia"/>
        </w:rPr>
        <w:t>所示，</w:t>
      </w:r>
      <w:r w:rsidR="00B35069" w:rsidRPr="00C52D9F">
        <w:rPr>
          <w:rFonts w:hint="eastAsia"/>
        </w:rPr>
        <w:t>便于全球范围内</w:t>
      </w:r>
      <w:r w:rsidR="000961F5">
        <w:rPr>
          <w:rFonts w:hint="eastAsia"/>
        </w:rPr>
        <w:t>在线</w:t>
      </w:r>
      <w:r w:rsidR="00B35069" w:rsidRPr="00C52D9F">
        <w:rPr>
          <w:rFonts w:hint="eastAsia"/>
        </w:rPr>
        <w:t>访问。</w:t>
      </w:r>
    </w:p>
    <w:p w:rsidR="003E7557" w:rsidRDefault="003E7557" w:rsidP="003E7557">
      <w:pPr>
        <w:spacing w:line="240" w:lineRule="auto"/>
        <w:ind w:firstLineChars="0" w:firstLine="0"/>
        <w:jc w:val="center"/>
      </w:pPr>
      <w:r w:rsidRPr="00F24088">
        <w:rPr>
          <w:noProof/>
        </w:rPr>
        <w:drawing>
          <wp:inline distT="0" distB="0" distL="0" distR="0" wp14:anchorId="06600E4C" wp14:editId="2E112A8A">
            <wp:extent cx="4410075" cy="3022650"/>
            <wp:effectExtent l="0" t="0" r="0" b="6350"/>
            <wp:docPr id="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bwMode="auto">
                    <a:xfrm>
                      <a:off x="0" y="0"/>
                      <a:ext cx="4450307" cy="3050225"/>
                    </a:xfrm>
                    <a:prstGeom prst="rect">
                      <a:avLst/>
                    </a:prstGeom>
                    <a:noFill/>
                    <a:ln>
                      <a:noFill/>
                    </a:ln>
                    <a:extLst/>
                  </pic:spPr>
                </pic:pic>
              </a:graphicData>
            </a:graphic>
          </wp:inline>
        </w:drawing>
      </w:r>
    </w:p>
    <w:p w:rsidR="001E043B" w:rsidRDefault="001E043B" w:rsidP="001641F0">
      <w:pPr>
        <w:pStyle w:val="8"/>
      </w:pPr>
      <w:bookmarkStart w:id="104" w:name="_Toc420520675"/>
      <w:r>
        <w:rPr>
          <w:rFonts w:hint="eastAsia"/>
        </w:rPr>
        <w:t>图</w:t>
      </w:r>
      <w:r w:rsidR="00BE6A79">
        <w:rPr>
          <w:rFonts w:hint="eastAsia"/>
        </w:rPr>
        <w:t>4.2</w:t>
      </w:r>
      <w:r w:rsidR="002E0B2E">
        <w:rPr>
          <w:rFonts w:hint="eastAsia"/>
          <w:lang w:eastAsia="zh-CN"/>
        </w:rPr>
        <w:t>7</w:t>
      </w:r>
      <w:r>
        <w:rPr>
          <w:rFonts w:hint="eastAsia"/>
        </w:rPr>
        <w:t xml:space="preserve">  </w:t>
      </w:r>
      <w:r w:rsidR="00780F6C">
        <w:rPr>
          <w:rFonts w:hint="eastAsia"/>
          <w:lang w:eastAsia="zh-CN"/>
        </w:rPr>
        <w:t>Tablueau</w:t>
      </w:r>
      <w:r w:rsidR="00BE6A79">
        <w:rPr>
          <w:rFonts w:hint="eastAsia"/>
        </w:rPr>
        <w:t>热销类别对比数据图</w:t>
      </w:r>
      <w:bookmarkEnd w:id="104"/>
    </w:p>
    <w:p w:rsidR="008C1FDB" w:rsidRPr="008C1FDB" w:rsidRDefault="009C164E" w:rsidP="00856AA5">
      <w:pPr>
        <w:ind w:firstLine="480"/>
      </w:pPr>
      <w:r>
        <w:rPr>
          <w:rFonts w:hint="eastAsia"/>
        </w:rPr>
        <w:t>上图展示了热销品类</w:t>
      </w:r>
      <w:r w:rsidR="00A84E53">
        <w:rPr>
          <w:rFonts w:hint="eastAsia"/>
        </w:rPr>
        <w:t>CAT</w:t>
      </w:r>
      <w:r>
        <w:rPr>
          <w:rFonts w:hint="eastAsia"/>
        </w:rPr>
        <w:t>在</w:t>
      </w:r>
      <w:r>
        <w:rPr>
          <w:rFonts w:hint="eastAsia"/>
        </w:rPr>
        <w:t>13</w:t>
      </w:r>
      <w:r>
        <w:rPr>
          <w:rFonts w:hint="eastAsia"/>
        </w:rPr>
        <w:t>年以及</w:t>
      </w:r>
      <w:r>
        <w:rPr>
          <w:rFonts w:hint="eastAsia"/>
        </w:rPr>
        <w:t>14</w:t>
      </w:r>
      <w:r>
        <w:rPr>
          <w:rFonts w:hint="eastAsia"/>
        </w:rPr>
        <w:t>年的销售数据</w:t>
      </w:r>
      <w:r w:rsidR="00F27098">
        <w:rPr>
          <w:rFonts w:hint="eastAsia"/>
        </w:rPr>
        <w:t>对比</w:t>
      </w:r>
      <w:r>
        <w:rPr>
          <w:rFonts w:hint="eastAsia"/>
        </w:rPr>
        <w:t>。</w:t>
      </w:r>
      <w:r w:rsidR="00A84E53">
        <w:rPr>
          <w:rFonts w:hint="eastAsia"/>
        </w:rPr>
        <w:t>可见，热销商品类</w:t>
      </w:r>
      <w:r w:rsidR="00A84E53">
        <w:rPr>
          <w:rFonts w:hint="eastAsia"/>
        </w:rPr>
        <w:lastRenderedPageBreak/>
        <w:t>别在</w:t>
      </w:r>
      <w:r w:rsidR="00A84E53">
        <w:rPr>
          <w:rFonts w:hint="eastAsia"/>
        </w:rPr>
        <w:t>14</w:t>
      </w:r>
      <w:r w:rsidR="00A84E53">
        <w:rPr>
          <w:rFonts w:hint="eastAsia"/>
        </w:rPr>
        <w:t>年较</w:t>
      </w:r>
      <w:r w:rsidR="00A84E53">
        <w:rPr>
          <w:rFonts w:hint="eastAsia"/>
        </w:rPr>
        <w:t>13</w:t>
      </w:r>
      <w:r w:rsidR="00395B8F">
        <w:rPr>
          <w:rFonts w:hint="eastAsia"/>
        </w:rPr>
        <w:t>年销售额存在</w:t>
      </w:r>
      <w:r w:rsidR="00A84E53">
        <w:rPr>
          <w:rFonts w:hint="eastAsia"/>
        </w:rPr>
        <w:t>较大的进步。</w:t>
      </w:r>
      <w:r w:rsidR="009B0C81">
        <w:rPr>
          <w:rFonts w:hint="eastAsia"/>
        </w:rPr>
        <w:t>较为突出的是电子产品，销售额进步较大。最终将采取上述方法获得的热销产品中，符合“海淘”标准的进行</w:t>
      </w:r>
      <w:r w:rsidR="005F0C24">
        <w:rPr>
          <w:rFonts w:hint="eastAsia"/>
        </w:rPr>
        <w:t>筛选。综合两类模型分析得到的结果，</w:t>
      </w:r>
      <w:r w:rsidR="00C24E39">
        <w:rPr>
          <w:rFonts w:hint="eastAsia"/>
        </w:rPr>
        <w:t>以内部信息为主，外部信息为辅，进行热销产品筛选。</w:t>
      </w:r>
      <w:r w:rsidR="005F0C24">
        <w:rPr>
          <w:rFonts w:hint="eastAsia"/>
        </w:rPr>
        <w:t>最终将选定的热销产品用于中文页面展示，并进行相应的营销活动</w:t>
      </w:r>
      <w:r w:rsidR="00856AA5">
        <w:rPr>
          <w:rFonts w:hint="eastAsia"/>
        </w:rPr>
        <w:t>。图</w:t>
      </w:r>
      <w:r w:rsidR="00856AA5">
        <w:rPr>
          <w:rFonts w:hint="eastAsia"/>
        </w:rPr>
        <w:t>4.28</w:t>
      </w:r>
      <w:r w:rsidR="00856AA5">
        <w:rPr>
          <w:rFonts w:hint="eastAsia"/>
        </w:rPr>
        <w:t>表示的中文</w:t>
      </w:r>
      <w:r w:rsidR="008C1FDB" w:rsidRPr="00C52D9F">
        <w:rPr>
          <w:rFonts w:hint="eastAsia"/>
        </w:rPr>
        <w:t>页面展示的商品信息来源于英文网站的具体商品，本网页展示的商品信息会随着时间以及活动</w:t>
      </w:r>
      <w:r w:rsidR="00856AA5">
        <w:rPr>
          <w:rFonts w:hint="eastAsia"/>
        </w:rPr>
        <w:t>安排进行变换。筛选商品基于上述模型以及海淘这项跨境交易的具体特征以及要求</w:t>
      </w:r>
      <w:r w:rsidR="008C1FDB" w:rsidRPr="00C52D9F">
        <w:rPr>
          <w:rFonts w:hint="eastAsia"/>
        </w:rPr>
        <w:t>进行</w:t>
      </w:r>
      <w:r w:rsidR="008C1FDB">
        <w:rPr>
          <w:rFonts w:hint="eastAsia"/>
        </w:rPr>
        <w:t>。</w:t>
      </w:r>
    </w:p>
    <w:p w:rsidR="003E7557" w:rsidRDefault="003E7557" w:rsidP="003E7557">
      <w:pPr>
        <w:pStyle w:val="a0"/>
        <w:spacing w:line="240" w:lineRule="auto"/>
        <w:ind w:firstLineChars="0" w:firstLine="0"/>
        <w:jc w:val="center"/>
      </w:pPr>
      <w:r>
        <w:rPr>
          <w:noProof/>
        </w:rPr>
        <w:drawing>
          <wp:inline distT="0" distB="0" distL="0" distR="0" wp14:anchorId="6399BB0F" wp14:editId="1BAA20DE">
            <wp:extent cx="5473508" cy="38195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结果.JPG"/>
                    <pic:cNvPicPr/>
                  </pic:nvPicPr>
                  <pic:blipFill>
                    <a:blip r:embed="rId77">
                      <a:extLst>
                        <a:ext uri="{28A0092B-C50C-407E-A947-70E740481C1C}">
                          <a14:useLocalDpi xmlns:a14="http://schemas.microsoft.com/office/drawing/2010/main" val="0"/>
                        </a:ext>
                      </a:extLst>
                    </a:blip>
                    <a:stretch>
                      <a:fillRect/>
                    </a:stretch>
                  </pic:blipFill>
                  <pic:spPr>
                    <a:xfrm>
                      <a:off x="0" y="0"/>
                      <a:ext cx="5502555" cy="3839794"/>
                    </a:xfrm>
                    <a:prstGeom prst="rect">
                      <a:avLst/>
                    </a:prstGeom>
                  </pic:spPr>
                </pic:pic>
              </a:graphicData>
            </a:graphic>
          </wp:inline>
        </w:drawing>
      </w:r>
    </w:p>
    <w:p w:rsidR="009D3270" w:rsidRDefault="009D3270" w:rsidP="001641F0">
      <w:pPr>
        <w:pStyle w:val="8"/>
      </w:pPr>
      <w:bookmarkStart w:id="105" w:name="_Toc420520676"/>
      <w:r>
        <w:rPr>
          <w:rFonts w:hint="eastAsia"/>
        </w:rPr>
        <w:t>图</w:t>
      </w:r>
      <w:r w:rsidR="002C619B">
        <w:rPr>
          <w:rFonts w:hint="eastAsia"/>
        </w:rPr>
        <w:t>4.</w:t>
      </w:r>
      <w:r w:rsidR="002E0B2E">
        <w:rPr>
          <w:rFonts w:hint="eastAsia"/>
          <w:lang w:eastAsia="zh-CN"/>
        </w:rPr>
        <w:t>28</w:t>
      </w:r>
      <w:r>
        <w:rPr>
          <w:rFonts w:hint="eastAsia"/>
        </w:rPr>
        <w:t xml:space="preserve">  </w:t>
      </w:r>
      <w:r>
        <w:rPr>
          <w:rFonts w:hint="eastAsia"/>
        </w:rPr>
        <w:t>中文页面信息展示图</w:t>
      </w:r>
      <w:bookmarkEnd w:id="105"/>
    </w:p>
    <w:p w:rsidR="00030600" w:rsidRPr="002C3716" w:rsidRDefault="005931E6" w:rsidP="00006117">
      <w:pPr>
        <w:pStyle w:val="2"/>
      </w:pPr>
      <w:bookmarkStart w:id="106" w:name="_Toc420520449"/>
      <w:r>
        <w:rPr>
          <w:rFonts w:hint="eastAsia"/>
        </w:rPr>
        <w:t>4.5</w:t>
      </w:r>
      <w:r w:rsidR="00006117">
        <w:rPr>
          <w:rFonts w:hint="eastAsia"/>
        </w:rPr>
        <w:t xml:space="preserve">  </w:t>
      </w:r>
      <w:r w:rsidR="00030600">
        <w:rPr>
          <w:rFonts w:hint="eastAsia"/>
        </w:rPr>
        <w:t>本章小结</w:t>
      </w:r>
      <w:bookmarkEnd w:id="106"/>
    </w:p>
    <w:p w:rsidR="00E44FCA" w:rsidRDefault="002C40BD" w:rsidP="00C52D9F">
      <w:pPr>
        <w:ind w:firstLine="480"/>
      </w:pPr>
      <w:r>
        <w:rPr>
          <w:rFonts w:hint="eastAsia"/>
        </w:rPr>
        <w:t>本章基于企业内部</w:t>
      </w:r>
      <w:r w:rsidR="00392102">
        <w:rPr>
          <w:rFonts w:hint="eastAsia"/>
        </w:rPr>
        <w:t>数据仓库</w:t>
      </w:r>
      <w:r w:rsidR="0019708F">
        <w:rPr>
          <w:rFonts w:hint="eastAsia"/>
        </w:rPr>
        <w:t>TEARDATA</w:t>
      </w:r>
      <w:r w:rsidR="00392102">
        <w:rPr>
          <w:rFonts w:hint="eastAsia"/>
        </w:rPr>
        <w:t>储存的</w:t>
      </w:r>
      <w:r w:rsidR="001E6CD3">
        <w:rPr>
          <w:rFonts w:hint="eastAsia"/>
        </w:rPr>
        <w:t>海量</w:t>
      </w:r>
      <w:r w:rsidR="00392102">
        <w:rPr>
          <w:rFonts w:hint="eastAsia"/>
        </w:rPr>
        <w:t>数据进行分析，</w:t>
      </w:r>
      <w:r w:rsidR="0019708F">
        <w:rPr>
          <w:rFonts w:hint="eastAsia"/>
        </w:rPr>
        <w:t>完成“海淘”热销产品识别</w:t>
      </w:r>
      <w:r w:rsidR="00DE3E17">
        <w:rPr>
          <w:rFonts w:hint="eastAsia"/>
        </w:rPr>
        <w:t>，主要建立了两类模型：</w:t>
      </w:r>
    </w:p>
    <w:p w:rsidR="00E44FCA" w:rsidRDefault="00DE3E17" w:rsidP="00C52D9F">
      <w:pPr>
        <w:ind w:firstLine="480"/>
      </w:pPr>
      <w:r>
        <w:rPr>
          <w:rFonts w:hint="eastAsia"/>
        </w:rPr>
        <w:t>第一类</w:t>
      </w:r>
      <w:r w:rsidR="00393FA5">
        <w:rPr>
          <w:rFonts w:hint="eastAsia"/>
        </w:rPr>
        <w:t>模型</w:t>
      </w:r>
      <w:r w:rsidR="005F0222">
        <w:rPr>
          <w:rFonts w:hint="eastAsia"/>
        </w:rPr>
        <w:t>：</w:t>
      </w:r>
      <w:r>
        <w:rPr>
          <w:rFonts w:hint="eastAsia"/>
        </w:rPr>
        <w:t>基于历史购买信息按照“海淘”流程</w:t>
      </w:r>
      <w:r w:rsidR="009230E1">
        <w:rPr>
          <w:rFonts w:hint="eastAsia"/>
        </w:rPr>
        <w:t>进行数据挖掘</w:t>
      </w:r>
      <w:r w:rsidR="00393FA5">
        <w:rPr>
          <w:rFonts w:hint="eastAsia"/>
        </w:rPr>
        <w:t>得出</w:t>
      </w:r>
      <w:r w:rsidR="00E5442D">
        <w:rPr>
          <w:rFonts w:hint="eastAsia"/>
        </w:rPr>
        <w:t>中国消费者购买</w:t>
      </w:r>
      <w:r>
        <w:rPr>
          <w:rFonts w:hint="eastAsia"/>
        </w:rPr>
        <w:t>产品</w:t>
      </w:r>
      <w:r w:rsidR="0019708F">
        <w:rPr>
          <w:rFonts w:hint="eastAsia"/>
        </w:rPr>
        <w:t>的热销产品</w:t>
      </w:r>
      <w:r w:rsidR="00E5442D">
        <w:rPr>
          <w:rFonts w:hint="eastAsia"/>
        </w:rPr>
        <w:t>信息</w:t>
      </w:r>
      <w:r w:rsidR="00A9781E">
        <w:rPr>
          <w:rFonts w:hint="eastAsia"/>
        </w:rPr>
        <w:t>。</w:t>
      </w:r>
      <w:r w:rsidR="00660D45">
        <w:rPr>
          <w:rFonts w:hint="eastAsia"/>
        </w:rPr>
        <w:t>本模型将中国消费者消费的</w:t>
      </w:r>
      <w:r w:rsidR="008F20F5">
        <w:rPr>
          <w:rFonts w:hint="eastAsia"/>
        </w:rPr>
        <w:t>信息</w:t>
      </w:r>
      <w:r w:rsidR="006C7D66">
        <w:rPr>
          <w:rFonts w:hint="eastAsia"/>
        </w:rPr>
        <w:t>识别</w:t>
      </w:r>
      <w:r w:rsidR="0019708F">
        <w:rPr>
          <w:rFonts w:hint="eastAsia"/>
        </w:rPr>
        <w:t>准确率提高了很大的</w:t>
      </w:r>
      <w:r w:rsidR="008F20F5">
        <w:rPr>
          <w:rFonts w:hint="eastAsia"/>
        </w:rPr>
        <w:t>比例，获得了更加准确的中国</w:t>
      </w:r>
      <w:r w:rsidR="0019708F">
        <w:rPr>
          <w:rFonts w:hint="eastAsia"/>
        </w:rPr>
        <w:t>消费者购买信息。最终获得热门商品的类别，品牌，标题等具体</w:t>
      </w:r>
      <w:r w:rsidR="00E44FCA">
        <w:rPr>
          <w:rFonts w:hint="eastAsia"/>
        </w:rPr>
        <w:t>信息。</w:t>
      </w:r>
    </w:p>
    <w:p w:rsidR="00E44FCA" w:rsidRDefault="00DE3E17" w:rsidP="00C52D9F">
      <w:pPr>
        <w:ind w:firstLine="480"/>
      </w:pPr>
      <w:r>
        <w:rPr>
          <w:rFonts w:hint="eastAsia"/>
        </w:rPr>
        <w:t>第二类</w:t>
      </w:r>
      <w:r w:rsidR="00393FA5">
        <w:rPr>
          <w:rFonts w:hint="eastAsia"/>
        </w:rPr>
        <w:t>模型</w:t>
      </w:r>
      <w:r w:rsidR="005F0222">
        <w:rPr>
          <w:rFonts w:hint="eastAsia"/>
        </w:rPr>
        <w:t>：</w:t>
      </w:r>
      <w:r>
        <w:rPr>
          <w:rFonts w:hint="eastAsia"/>
        </w:rPr>
        <w:t>基于</w:t>
      </w:r>
      <w:r w:rsidR="0019708F">
        <w:rPr>
          <w:rFonts w:hint="eastAsia"/>
        </w:rPr>
        <w:t>TERADATA</w:t>
      </w:r>
      <w:r w:rsidR="0019708F">
        <w:rPr>
          <w:rFonts w:hint="eastAsia"/>
        </w:rPr>
        <w:t>存储的海量信息</w:t>
      </w:r>
      <w:r>
        <w:rPr>
          <w:rFonts w:hint="eastAsia"/>
        </w:rPr>
        <w:t>寻找供求之间差距较大的商品</w:t>
      </w:r>
      <w:r w:rsidR="00A12FAB">
        <w:rPr>
          <w:rFonts w:hint="eastAsia"/>
        </w:rPr>
        <w:t>关键词。</w:t>
      </w:r>
      <w:r w:rsidR="00A62E1B">
        <w:rPr>
          <w:rFonts w:hint="eastAsia"/>
        </w:rPr>
        <w:t>找出了中国消费者对于每一类</w:t>
      </w:r>
      <w:r w:rsidR="0019708F">
        <w:rPr>
          <w:rFonts w:hint="eastAsia"/>
        </w:rPr>
        <w:t>别中的</w:t>
      </w:r>
      <w:r w:rsidR="00A62E1B">
        <w:rPr>
          <w:rFonts w:hint="eastAsia"/>
        </w:rPr>
        <w:t>商品搜索较多的关键词，用于进行</w:t>
      </w:r>
      <w:r w:rsidR="00E44FCA">
        <w:rPr>
          <w:rFonts w:hint="eastAsia"/>
        </w:rPr>
        <w:t>热门产品</w:t>
      </w:r>
      <w:r w:rsidR="00A62E1B">
        <w:rPr>
          <w:rFonts w:hint="eastAsia"/>
        </w:rPr>
        <w:lastRenderedPageBreak/>
        <w:t>筛选</w:t>
      </w:r>
      <w:r w:rsidR="00E44FCA">
        <w:rPr>
          <w:rFonts w:hint="eastAsia"/>
        </w:rPr>
        <w:t>的辅助支持。</w:t>
      </w:r>
    </w:p>
    <w:p w:rsidR="009C139D" w:rsidRDefault="00AF68B1" w:rsidP="00C52D9F">
      <w:pPr>
        <w:ind w:firstLine="480"/>
      </w:pPr>
      <w:r>
        <w:rPr>
          <w:rFonts w:hint="eastAsia"/>
        </w:rPr>
        <w:t>完成逻辑代码设计</w:t>
      </w:r>
      <w:r w:rsidR="00E91BA5">
        <w:rPr>
          <w:rFonts w:hint="eastAsia"/>
        </w:rPr>
        <w:t>后，依据实际需求，设计</w:t>
      </w:r>
      <w:r w:rsidR="00ED4DC7">
        <w:rPr>
          <w:rFonts w:hint="eastAsia"/>
        </w:rPr>
        <w:t>并</w:t>
      </w:r>
      <w:r w:rsidR="00E44FCA">
        <w:rPr>
          <w:rFonts w:hint="eastAsia"/>
        </w:rPr>
        <w:t>实现了</w:t>
      </w:r>
      <w:r w:rsidR="00E91BA5">
        <w:rPr>
          <w:rFonts w:hint="eastAsia"/>
        </w:rPr>
        <w:t>自动化程序：</w:t>
      </w:r>
      <w:r>
        <w:rPr>
          <w:rFonts w:hint="eastAsia"/>
        </w:rPr>
        <w:t>包括</w:t>
      </w:r>
      <w:r w:rsidR="00E91BA5">
        <w:rPr>
          <w:rFonts w:hint="eastAsia"/>
        </w:rPr>
        <w:t>基于</w:t>
      </w:r>
      <w:r w:rsidR="00DE3E17">
        <w:rPr>
          <w:rFonts w:hint="eastAsia"/>
        </w:rPr>
        <w:t>SAS</w:t>
      </w:r>
      <w:r w:rsidR="00E91BA5">
        <w:rPr>
          <w:rFonts w:hint="eastAsia"/>
        </w:rPr>
        <w:t>自动</w:t>
      </w:r>
      <w:r w:rsidR="0019708F">
        <w:rPr>
          <w:rFonts w:hint="eastAsia"/>
        </w:rPr>
        <w:t>化</w:t>
      </w:r>
      <w:r w:rsidR="00E91BA5">
        <w:rPr>
          <w:rFonts w:hint="eastAsia"/>
        </w:rPr>
        <w:t>代码</w:t>
      </w:r>
      <w:r w:rsidR="0019708F">
        <w:rPr>
          <w:rFonts w:hint="eastAsia"/>
        </w:rPr>
        <w:t>更新运行；</w:t>
      </w:r>
      <w:r w:rsidR="00E91BA5">
        <w:rPr>
          <w:rFonts w:hint="eastAsia"/>
        </w:rPr>
        <w:t>基于</w:t>
      </w:r>
      <w:r w:rsidR="00DE3E17">
        <w:rPr>
          <w:rFonts w:hint="eastAsia"/>
        </w:rPr>
        <w:t>SPOON</w:t>
      </w:r>
      <w:r w:rsidR="00DE3E17">
        <w:rPr>
          <w:rFonts w:hint="eastAsia"/>
        </w:rPr>
        <w:t>，</w:t>
      </w:r>
      <w:r w:rsidR="00DE3E17">
        <w:rPr>
          <w:rFonts w:hint="eastAsia"/>
        </w:rPr>
        <w:t>VBA</w:t>
      </w:r>
      <w:r w:rsidR="00E91BA5">
        <w:rPr>
          <w:rFonts w:hint="eastAsia"/>
        </w:rPr>
        <w:t>进行自动化的数据抽取，转换，加载，自动化</w:t>
      </w:r>
      <w:r>
        <w:rPr>
          <w:rFonts w:hint="eastAsia"/>
        </w:rPr>
        <w:t>报告</w:t>
      </w:r>
      <w:r w:rsidR="00DE3E17">
        <w:rPr>
          <w:rFonts w:hint="eastAsia"/>
        </w:rPr>
        <w:t>的制作</w:t>
      </w:r>
      <w:r w:rsidR="00BE79B7">
        <w:rPr>
          <w:rFonts w:hint="eastAsia"/>
        </w:rPr>
        <w:t>发送</w:t>
      </w:r>
      <w:r w:rsidR="00DE3E17">
        <w:rPr>
          <w:rFonts w:hint="eastAsia"/>
        </w:rPr>
        <w:t>。此外，采用</w:t>
      </w:r>
      <w:r w:rsidR="00DE3E17">
        <w:rPr>
          <w:rFonts w:hint="eastAsia"/>
        </w:rPr>
        <w:t>Tableau</w:t>
      </w:r>
      <w:r w:rsidR="00A1425A">
        <w:rPr>
          <w:rFonts w:hint="eastAsia"/>
        </w:rPr>
        <w:t>进行报告可视化设计，</w:t>
      </w:r>
      <w:r w:rsidR="00DE3E17">
        <w:rPr>
          <w:rFonts w:hint="eastAsia"/>
        </w:rPr>
        <w:t>制作可以通过</w:t>
      </w:r>
      <w:r w:rsidR="00DE3E17">
        <w:rPr>
          <w:rFonts w:hint="eastAsia"/>
        </w:rPr>
        <w:t>Internet</w:t>
      </w:r>
      <w:r w:rsidR="00DE3E17">
        <w:rPr>
          <w:rFonts w:hint="eastAsia"/>
        </w:rPr>
        <w:t>全球访问的</w:t>
      </w:r>
      <w:r w:rsidR="00A12FAB">
        <w:rPr>
          <w:rFonts w:hint="eastAsia"/>
        </w:rPr>
        <w:t>联动仪表板</w:t>
      </w:r>
      <w:r w:rsidR="00DE3E17">
        <w:rPr>
          <w:rFonts w:hint="eastAsia"/>
        </w:rPr>
        <w:t>dashboard</w:t>
      </w:r>
      <w:r w:rsidR="00DE3E17">
        <w:rPr>
          <w:rFonts w:hint="eastAsia"/>
        </w:rPr>
        <w:t>。</w:t>
      </w:r>
      <w:r w:rsidR="003539ED">
        <w:rPr>
          <w:rFonts w:hint="eastAsia"/>
        </w:rPr>
        <w:t>最后</w:t>
      </w:r>
      <w:r w:rsidR="0019708F">
        <w:rPr>
          <w:rFonts w:hint="eastAsia"/>
        </w:rPr>
        <w:t>，</w:t>
      </w:r>
      <w:r w:rsidR="003539ED">
        <w:rPr>
          <w:rFonts w:hint="eastAsia"/>
        </w:rPr>
        <w:t>综合</w:t>
      </w:r>
      <w:r w:rsidR="0019708F">
        <w:rPr>
          <w:rFonts w:hint="eastAsia"/>
        </w:rPr>
        <w:t>分析</w:t>
      </w:r>
      <w:r w:rsidR="003539ED">
        <w:rPr>
          <w:rFonts w:hint="eastAsia"/>
        </w:rPr>
        <w:t>上述两个</w:t>
      </w:r>
      <w:r w:rsidR="0019708F">
        <w:rPr>
          <w:rFonts w:hint="eastAsia"/>
        </w:rPr>
        <w:t>模型，获得“海淘”热销产品信息，</w:t>
      </w:r>
      <w:r w:rsidR="009230E1">
        <w:rPr>
          <w:rFonts w:hint="eastAsia"/>
        </w:rPr>
        <w:t>用</w:t>
      </w:r>
      <w:r w:rsidR="0004682D">
        <w:rPr>
          <w:rFonts w:hint="eastAsia"/>
        </w:rPr>
        <w:t>于“</w:t>
      </w:r>
      <w:r w:rsidR="009230E1">
        <w:rPr>
          <w:rFonts w:hint="eastAsia"/>
        </w:rPr>
        <w:t>海淘</w:t>
      </w:r>
      <w:r w:rsidR="0004682D">
        <w:rPr>
          <w:rFonts w:hint="eastAsia"/>
        </w:rPr>
        <w:t>”</w:t>
      </w:r>
      <w:r w:rsidR="009230E1">
        <w:rPr>
          <w:rFonts w:hint="eastAsia"/>
        </w:rPr>
        <w:t>中国市场</w:t>
      </w:r>
      <w:r w:rsidR="008C50F5">
        <w:rPr>
          <w:rFonts w:hint="eastAsia"/>
        </w:rPr>
        <w:t>扩展</w:t>
      </w:r>
      <w:r w:rsidR="009230E1">
        <w:rPr>
          <w:rFonts w:hint="eastAsia"/>
        </w:rPr>
        <w:t>商业活动。</w:t>
      </w: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AE257C" w:rsidRDefault="00AE257C" w:rsidP="009D0DAF">
      <w:pPr>
        <w:widowControl/>
        <w:spacing w:line="240" w:lineRule="auto"/>
        <w:ind w:firstLineChars="0" w:firstLine="0"/>
        <w:jc w:val="left"/>
      </w:pPr>
    </w:p>
    <w:p w:rsidR="00AE257C" w:rsidRDefault="00AE257C" w:rsidP="009D0DAF">
      <w:pPr>
        <w:widowControl/>
        <w:spacing w:line="240" w:lineRule="auto"/>
        <w:ind w:firstLineChars="0" w:firstLine="0"/>
        <w:jc w:val="left"/>
        <w:sectPr w:rsidR="00AE257C" w:rsidSect="009D6C4A">
          <w:headerReference w:type="even" r:id="rId78"/>
          <w:headerReference w:type="default" r:id="rId79"/>
          <w:type w:val="continuous"/>
          <w:pgSz w:w="11906" w:h="16838"/>
          <w:pgMar w:top="1701" w:right="1474" w:bottom="1418" w:left="1474" w:header="1134" w:footer="992" w:gutter="0"/>
          <w:cols w:space="425"/>
          <w:titlePg/>
          <w:docGrid w:type="lines" w:linePitch="326"/>
        </w:sectPr>
      </w:pPr>
    </w:p>
    <w:p w:rsidR="003325BA" w:rsidRPr="00194214" w:rsidRDefault="00F53D58" w:rsidP="009D0DAF">
      <w:pPr>
        <w:widowControl/>
        <w:spacing w:line="240" w:lineRule="auto"/>
        <w:ind w:firstLineChars="0" w:firstLine="0"/>
        <w:jc w:val="left"/>
      </w:pPr>
      <w:r>
        <w:lastRenderedPageBreak/>
        <w:br w:type="page"/>
      </w:r>
    </w:p>
    <w:p w:rsidR="008965C1" w:rsidRDefault="00B857EC" w:rsidP="002A4B62">
      <w:pPr>
        <w:pStyle w:val="1"/>
      </w:pPr>
      <w:bookmarkStart w:id="107" w:name="_Toc420520450"/>
      <w:r>
        <w:rPr>
          <w:rFonts w:hint="eastAsia"/>
        </w:rPr>
        <w:lastRenderedPageBreak/>
        <w:t>第五章</w:t>
      </w:r>
      <w:r>
        <w:rPr>
          <w:rFonts w:hint="eastAsia"/>
        </w:rPr>
        <w:t xml:space="preserve">  </w:t>
      </w:r>
      <w:r w:rsidR="00584DEA">
        <w:rPr>
          <w:rFonts w:hint="eastAsia"/>
        </w:rPr>
        <w:t>企业外部信息识别</w:t>
      </w:r>
      <w:r>
        <w:rPr>
          <w:rFonts w:hint="eastAsia"/>
        </w:rPr>
        <w:t>方案设计</w:t>
      </w:r>
      <w:bookmarkEnd w:id="107"/>
    </w:p>
    <w:p w:rsidR="00F42F07" w:rsidRDefault="00F42F07" w:rsidP="00C52D9F">
      <w:pPr>
        <w:ind w:firstLine="480"/>
      </w:pPr>
      <w:r>
        <w:rPr>
          <w:rFonts w:hint="eastAsia"/>
        </w:rPr>
        <w:t>本章</w:t>
      </w:r>
      <w:r w:rsidR="00E2140C">
        <w:rPr>
          <w:rFonts w:hint="eastAsia"/>
        </w:rPr>
        <w:t>将完成以</w:t>
      </w:r>
      <w:r w:rsidR="002B47BF">
        <w:rPr>
          <w:rFonts w:hint="eastAsia"/>
        </w:rPr>
        <w:t>“</w:t>
      </w:r>
      <w:r w:rsidR="00E2140C">
        <w:rPr>
          <w:rFonts w:hint="eastAsia"/>
        </w:rPr>
        <w:t>什么值得买</w:t>
      </w:r>
      <w:r w:rsidR="002B47BF">
        <w:rPr>
          <w:rFonts w:hint="eastAsia"/>
        </w:rPr>
        <w:t>(SMZDM)</w:t>
      </w:r>
      <w:r w:rsidR="002B47BF">
        <w:rPr>
          <w:rFonts w:hint="eastAsia"/>
        </w:rPr>
        <w:t>”</w:t>
      </w:r>
      <w:r w:rsidR="00E2140C">
        <w:rPr>
          <w:rFonts w:hint="eastAsia"/>
        </w:rPr>
        <w:t>“海淘”</w:t>
      </w:r>
      <w:r w:rsidR="00A73132">
        <w:rPr>
          <w:rFonts w:hint="eastAsia"/>
        </w:rPr>
        <w:t>论坛</w:t>
      </w:r>
      <w:r w:rsidR="00497FD6">
        <w:rPr>
          <w:rFonts w:hint="eastAsia"/>
        </w:rPr>
        <w:t>为研究对象，识别</w:t>
      </w:r>
      <w:r w:rsidR="00E2140C">
        <w:rPr>
          <w:rFonts w:hint="eastAsia"/>
        </w:rPr>
        <w:t>“海淘”热销产品信息的整套方法的分析与设计。</w:t>
      </w:r>
      <w:r w:rsidR="00565754">
        <w:rPr>
          <w:rFonts w:hint="eastAsia"/>
        </w:rPr>
        <w:t>如图</w:t>
      </w:r>
      <w:r w:rsidR="00565754">
        <w:rPr>
          <w:rFonts w:hint="eastAsia"/>
        </w:rPr>
        <w:t>5.1</w:t>
      </w:r>
      <w:r w:rsidR="00565754">
        <w:rPr>
          <w:rFonts w:hint="eastAsia"/>
        </w:rPr>
        <w:t>所示：</w:t>
      </w:r>
      <w:r>
        <w:rPr>
          <w:rFonts w:hint="eastAsia"/>
        </w:rPr>
        <w:t>将采用爬虫以及文本挖掘技术对</w:t>
      </w:r>
      <w:r>
        <w:rPr>
          <w:rFonts w:hint="eastAsia"/>
        </w:rPr>
        <w:t>SMZDM</w:t>
      </w:r>
      <w:r w:rsidR="00E2140C">
        <w:rPr>
          <w:rFonts w:hint="eastAsia"/>
        </w:rPr>
        <w:t>论坛帖子内容进行分析，最终获得热销产品信息。</w:t>
      </w:r>
      <w:r>
        <w:rPr>
          <w:rFonts w:hint="eastAsia"/>
        </w:rPr>
        <w:t>包括：</w:t>
      </w:r>
      <w:r w:rsidR="00E2140C">
        <w:rPr>
          <w:rFonts w:hint="eastAsia"/>
        </w:rPr>
        <w:t>(1)</w:t>
      </w:r>
      <w:r w:rsidR="00E2140C">
        <w:rPr>
          <w:rFonts w:hint="eastAsia"/>
        </w:rPr>
        <w:t>采用</w:t>
      </w:r>
      <w:r w:rsidR="00943776">
        <w:rPr>
          <w:rFonts w:hint="eastAsia"/>
        </w:rPr>
        <w:t>SCRAPY</w:t>
      </w:r>
      <w:r>
        <w:rPr>
          <w:rFonts w:hint="eastAsia"/>
        </w:rPr>
        <w:t>爬虫框架进行</w:t>
      </w:r>
      <w:r w:rsidR="00E2140C">
        <w:rPr>
          <w:rFonts w:hint="eastAsia"/>
        </w:rPr>
        <w:t>论文帖子内容</w:t>
      </w:r>
      <w:r>
        <w:rPr>
          <w:rFonts w:hint="eastAsia"/>
        </w:rPr>
        <w:t>抓取，文本预处理，</w:t>
      </w:r>
      <w:r w:rsidR="00266CBB">
        <w:rPr>
          <w:rFonts w:hint="eastAsia"/>
        </w:rPr>
        <w:t>将数据</w:t>
      </w:r>
      <w:r>
        <w:rPr>
          <w:rFonts w:hint="eastAsia"/>
        </w:rPr>
        <w:t>存储在</w:t>
      </w:r>
      <w:r>
        <w:rPr>
          <w:rFonts w:hint="eastAsia"/>
        </w:rPr>
        <w:t>XML</w:t>
      </w:r>
      <w:r>
        <w:rPr>
          <w:rFonts w:hint="eastAsia"/>
        </w:rPr>
        <w:t>文件中；</w:t>
      </w:r>
      <w:r w:rsidR="00E2140C">
        <w:rPr>
          <w:rFonts w:hint="eastAsia"/>
        </w:rPr>
        <w:t>(2)</w:t>
      </w:r>
      <w:r>
        <w:rPr>
          <w:rFonts w:hint="eastAsia"/>
        </w:rPr>
        <w:t>采用“结巴分词”进行分词处理；</w:t>
      </w:r>
      <w:r w:rsidR="00E2140C">
        <w:rPr>
          <w:rFonts w:hint="eastAsia"/>
        </w:rPr>
        <w:t>(3)</w:t>
      </w:r>
      <w:r>
        <w:rPr>
          <w:rFonts w:hint="eastAsia"/>
        </w:rPr>
        <w:t>利用</w:t>
      </w:r>
      <w:r w:rsidR="00CC6A31">
        <w:rPr>
          <w:rFonts w:hint="eastAsia"/>
        </w:rPr>
        <w:t>PYTHON</w:t>
      </w:r>
      <w:r>
        <w:rPr>
          <w:rFonts w:hint="eastAsia"/>
        </w:rPr>
        <w:t>进行文本挖掘，基于字典的词频统计；</w:t>
      </w:r>
      <w:r w:rsidR="00E2140C">
        <w:rPr>
          <w:rFonts w:hint="eastAsia"/>
        </w:rPr>
        <w:t>(4)</w:t>
      </w:r>
      <w:r>
        <w:rPr>
          <w:rFonts w:hint="eastAsia"/>
        </w:rPr>
        <w:t>将得到的结果进行汇总分析，制作商业报告；</w:t>
      </w:r>
      <w:r w:rsidR="00E2140C">
        <w:rPr>
          <w:rFonts w:hint="eastAsia"/>
        </w:rPr>
        <w:t>(5)</w:t>
      </w:r>
      <w:r>
        <w:rPr>
          <w:rFonts w:hint="eastAsia"/>
        </w:rPr>
        <w:t>最终获得“海淘”热销产品相关信息。</w:t>
      </w:r>
    </w:p>
    <w:p w:rsidR="003E7557" w:rsidRDefault="003E7557" w:rsidP="003E7557">
      <w:pPr>
        <w:spacing w:line="240" w:lineRule="auto"/>
        <w:ind w:firstLineChars="0" w:firstLine="0"/>
        <w:jc w:val="center"/>
      </w:pPr>
      <w:r>
        <w:rPr>
          <w:noProof/>
        </w:rPr>
        <w:drawing>
          <wp:inline distT="0" distB="0" distL="0" distR="0" wp14:anchorId="68BBA622" wp14:editId="01E15D1E">
            <wp:extent cx="3800475" cy="3417943"/>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5.1--外部方法整体框架.jpg"/>
                    <pic:cNvPicPr/>
                  </pic:nvPicPr>
                  <pic:blipFill>
                    <a:blip r:embed="rId80">
                      <a:extLst>
                        <a:ext uri="{28A0092B-C50C-407E-A947-70E740481C1C}">
                          <a14:useLocalDpi xmlns:a14="http://schemas.microsoft.com/office/drawing/2010/main" val="0"/>
                        </a:ext>
                      </a:extLst>
                    </a:blip>
                    <a:stretch>
                      <a:fillRect/>
                    </a:stretch>
                  </pic:blipFill>
                  <pic:spPr>
                    <a:xfrm>
                      <a:off x="0" y="0"/>
                      <a:ext cx="3810365" cy="3426837"/>
                    </a:xfrm>
                    <a:prstGeom prst="rect">
                      <a:avLst/>
                    </a:prstGeom>
                  </pic:spPr>
                </pic:pic>
              </a:graphicData>
            </a:graphic>
          </wp:inline>
        </w:drawing>
      </w:r>
    </w:p>
    <w:p w:rsidR="00F42F07" w:rsidRPr="00F42F07" w:rsidRDefault="00F42F07" w:rsidP="001641F0">
      <w:pPr>
        <w:pStyle w:val="8"/>
      </w:pPr>
      <w:bookmarkStart w:id="108" w:name="_Toc420520677"/>
      <w:r>
        <w:rPr>
          <w:rFonts w:hint="eastAsia"/>
        </w:rPr>
        <w:t>图</w:t>
      </w:r>
      <w:r>
        <w:rPr>
          <w:rFonts w:hint="eastAsia"/>
        </w:rPr>
        <w:t xml:space="preserve">5.1  </w:t>
      </w:r>
      <w:r>
        <w:rPr>
          <w:rFonts w:hint="eastAsia"/>
        </w:rPr>
        <w:t>论坛获取信息整体流程</w:t>
      </w:r>
      <w:bookmarkEnd w:id="108"/>
    </w:p>
    <w:p w:rsidR="004479EE" w:rsidRDefault="0064713C" w:rsidP="00006117">
      <w:pPr>
        <w:pStyle w:val="2"/>
      </w:pPr>
      <w:bookmarkStart w:id="109" w:name="_Toc420520451"/>
      <w:r>
        <w:rPr>
          <w:rFonts w:hint="eastAsia"/>
        </w:rPr>
        <w:t>5.1</w:t>
      </w:r>
      <w:r w:rsidR="00006117">
        <w:rPr>
          <w:rFonts w:hint="eastAsia"/>
        </w:rPr>
        <w:t xml:space="preserve">  </w:t>
      </w:r>
      <w:r w:rsidR="00A57E6F">
        <w:rPr>
          <w:rFonts w:hint="eastAsia"/>
        </w:rPr>
        <w:t>数据抓取</w:t>
      </w:r>
      <w:bookmarkEnd w:id="109"/>
    </w:p>
    <w:p w:rsidR="009A54BD" w:rsidRPr="00ED25F2" w:rsidRDefault="0064713C" w:rsidP="001641F0">
      <w:pPr>
        <w:pStyle w:val="3"/>
      </w:pPr>
      <w:bookmarkStart w:id="110" w:name="_Toc420520452"/>
      <w:r>
        <w:rPr>
          <w:rFonts w:hint="eastAsia"/>
        </w:rPr>
        <w:t>5.1</w:t>
      </w:r>
      <w:r w:rsidR="009A54BD" w:rsidRPr="00ED25F2">
        <w:rPr>
          <w:rFonts w:hint="eastAsia"/>
        </w:rPr>
        <w:t>.1</w:t>
      </w:r>
      <w:r w:rsidR="00006117">
        <w:rPr>
          <w:rFonts w:hint="eastAsia"/>
        </w:rPr>
        <w:t xml:space="preserve">  </w:t>
      </w:r>
      <w:r w:rsidR="009A54BD" w:rsidRPr="00ED25F2">
        <w:rPr>
          <w:rFonts w:hint="eastAsia"/>
        </w:rPr>
        <w:t>数据抓取</w:t>
      </w:r>
      <w:r w:rsidR="009A54BD">
        <w:rPr>
          <w:rFonts w:hint="eastAsia"/>
        </w:rPr>
        <w:t>准备</w:t>
      </w:r>
      <w:bookmarkEnd w:id="110"/>
    </w:p>
    <w:p w:rsidR="009A54BD" w:rsidRPr="00ED25F2" w:rsidRDefault="009A54BD" w:rsidP="00C52D9F">
      <w:pPr>
        <w:ind w:firstLine="480"/>
      </w:pPr>
      <w:r w:rsidRPr="00ED25F2">
        <w:rPr>
          <w:rFonts w:hint="eastAsia"/>
        </w:rPr>
        <w:t>本章主要采取网络爬虫</w:t>
      </w:r>
      <w:r w:rsidR="00943776">
        <w:rPr>
          <w:rFonts w:hint="eastAsia"/>
        </w:rPr>
        <w:t>SCRAPY</w:t>
      </w:r>
      <w:r w:rsidRPr="00ED25F2">
        <w:rPr>
          <w:rFonts w:hint="eastAsia"/>
        </w:rPr>
        <w:t>针对“海淘”热门论坛，</w:t>
      </w:r>
      <w:r w:rsidR="00E14422">
        <w:rPr>
          <w:rFonts w:hint="eastAsia"/>
        </w:rPr>
        <w:t>什么值得买</w:t>
      </w:r>
      <w:r w:rsidR="009A7E84">
        <w:rPr>
          <w:rFonts w:hint="eastAsia"/>
        </w:rPr>
        <w:t>（</w:t>
      </w:r>
      <w:r w:rsidR="009A7E84" w:rsidRPr="00ED25F2">
        <w:rPr>
          <w:rFonts w:hint="eastAsia"/>
        </w:rPr>
        <w:t>SMZDM</w:t>
      </w:r>
      <w:r w:rsidR="009A7E84">
        <w:rPr>
          <w:rFonts w:hint="eastAsia"/>
        </w:rPr>
        <w:t>）</w:t>
      </w:r>
      <w:r w:rsidR="00E14422">
        <w:rPr>
          <w:rFonts w:hint="eastAsia"/>
        </w:rPr>
        <w:t>论坛进行数据抓取。</w:t>
      </w:r>
      <w:r w:rsidRPr="00ED25F2">
        <w:rPr>
          <w:rFonts w:hint="eastAsia"/>
        </w:rPr>
        <w:t>SMZDM</w:t>
      </w:r>
      <w:r w:rsidRPr="00ED25F2">
        <w:rPr>
          <w:rFonts w:hint="eastAsia"/>
        </w:rPr>
        <w:t>（什么值得买）是一个中立的、致力于帮助广大网友买到更有性价比的商品的指南网站</w:t>
      </w:r>
      <w:r w:rsidRPr="00ED25F2">
        <w:rPr>
          <w:rFonts w:hint="eastAsia"/>
        </w:rPr>
        <w:t>,</w:t>
      </w:r>
      <w:r w:rsidRPr="00ED25F2">
        <w:rPr>
          <w:rFonts w:hint="eastAsia"/>
        </w:rPr>
        <w:t>每天推送国内与海外的优惠商品、促销活动、消费资讯。“什么值得买”的内容主要包括</w:t>
      </w:r>
      <w:r w:rsidR="00167FCA">
        <w:rPr>
          <w:rFonts w:hint="eastAsia"/>
        </w:rPr>
        <w:t>(1)</w:t>
      </w:r>
      <w:r w:rsidRPr="00ED25F2">
        <w:rPr>
          <w:rFonts w:hint="eastAsia"/>
        </w:rPr>
        <w:t>“优惠精选”、</w:t>
      </w:r>
      <w:r w:rsidR="00167FCA">
        <w:rPr>
          <w:rFonts w:hint="eastAsia"/>
        </w:rPr>
        <w:t>(2)</w:t>
      </w:r>
      <w:r w:rsidRPr="00ED25F2">
        <w:rPr>
          <w:rFonts w:hint="eastAsia"/>
        </w:rPr>
        <w:t>“海淘专区”、</w:t>
      </w:r>
      <w:r w:rsidR="00167FCA">
        <w:rPr>
          <w:rFonts w:hint="eastAsia"/>
        </w:rPr>
        <w:t>(3)</w:t>
      </w:r>
      <w:r w:rsidRPr="00ED25F2">
        <w:rPr>
          <w:rFonts w:hint="eastAsia"/>
        </w:rPr>
        <w:t>“发现频道”、</w:t>
      </w:r>
      <w:r w:rsidR="00167FCA">
        <w:rPr>
          <w:rFonts w:hint="eastAsia"/>
        </w:rPr>
        <w:t>(4)</w:t>
      </w:r>
      <w:r w:rsidRPr="00ED25F2">
        <w:rPr>
          <w:rFonts w:hint="eastAsia"/>
        </w:rPr>
        <w:t>“晒物广场”、</w:t>
      </w:r>
      <w:r w:rsidR="00167FCA">
        <w:rPr>
          <w:rFonts w:hint="eastAsia"/>
        </w:rPr>
        <w:t>(5)</w:t>
      </w:r>
      <w:r w:rsidRPr="00ED25F2">
        <w:rPr>
          <w:rFonts w:hint="eastAsia"/>
        </w:rPr>
        <w:t>“经验盒子”几个频道，其中“晒物广场”是</w:t>
      </w:r>
      <w:r w:rsidR="00620984">
        <w:rPr>
          <w:rFonts w:hint="eastAsia"/>
        </w:rPr>
        <w:t>“</w:t>
      </w:r>
      <w:r w:rsidR="00167FCA">
        <w:rPr>
          <w:rFonts w:hint="eastAsia"/>
        </w:rPr>
        <w:t>海淘</w:t>
      </w:r>
      <w:r w:rsidR="00620984">
        <w:rPr>
          <w:rFonts w:hint="eastAsia"/>
        </w:rPr>
        <w:t>”</w:t>
      </w:r>
      <w:r w:rsidR="00167FCA">
        <w:rPr>
          <w:rFonts w:hint="eastAsia"/>
        </w:rPr>
        <w:t>这种</w:t>
      </w:r>
      <w:r w:rsidRPr="00ED25F2">
        <w:rPr>
          <w:rFonts w:hint="eastAsia"/>
        </w:rPr>
        <w:t>“网</w:t>
      </w:r>
      <w:r w:rsidRPr="00ED25F2">
        <w:rPr>
          <w:rFonts w:hint="eastAsia"/>
        </w:rPr>
        <w:lastRenderedPageBreak/>
        <w:t>购”产品</w:t>
      </w:r>
      <w:r w:rsidR="00167FCA">
        <w:rPr>
          <w:rFonts w:hint="eastAsia"/>
        </w:rPr>
        <w:t>的经验</w:t>
      </w:r>
      <w:r w:rsidRPr="00ED25F2">
        <w:rPr>
          <w:rFonts w:hint="eastAsia"/>
        </w:rPr>
        <w:t>分享平台。</w:t>
      </w:r>
      <w:r w:rsidRPr="00ED25F2">
        <w:rPr>
          <w:rFonts w:hint="eastAsia"/>
        </w:rPr>
        <w:t xml:space="preserve"> </w:t>
      </w:r>
      <w:r w:rsidRPr="00ED25F2">
        <w:rPr>
          <w:rFonts w:hint="eastAsia"/>
        </w:rPr>
        <w:t>“晒物广场”</w:t>
      </w:r>
      <w:r w:rsidR="00167FCA">
        <w:rPr>
          <w:rFonts w:hint="eastAsia"/>
        </w:rPr>
        <w:t>用于展示真实的产品和购物信息</w:t>
      </w:r>
      <w:r w:rsidRPr="00ED25F2">
        <w:rPr>
          <w:rFonts w:hint="eastAsia"/>
        </w:rPr>
        <w:t xml:space="preserve"> </w:t>
      </w:r>
      <w:r w:rsidRPr="00ED25F2">
        <w:rPr>
          <w:rFonts w:hint="eastAsia"/>
        </w:rPr>
        <w:t>，</w:t>
      </w:r>
      <w:r w:rsidR="00167FCA">
        <w:rPr>
          <w:rFonts w:hint="eastAsia"/>
        </w:rPr>
        <w:t>其展示的商品中大部分</w:t>
      </w:r>
      <w:r w:rsidRPr="00ED25F2">
        <w:rPr>
          <w:rFonts w:hint="eastAsia"/>
        </w:rPr>
        <w:t>是“海淘”</w:t>
      </w:r>
      <w:r w:rsidR="00167FCA">
        <w:rPr>
          <w:rFonts w:hint="eastAsia"/>
        </w:rPr>
        <w:t>相关的</w:t>
      </w:r>
      <w:r w:rsidRPr="00ED25F2">
        <w:rPr>
          <w:rFonts w:hint="eastAsia"/>
        </w:rPr>
        <w:t>晒物，涵盖电脑数码</w:t>
      </w:r>
      <w:r w:rsidR="00167FCA">
        <w:rPr>
          <w:rFonts w:hint="eastAsia"/>
        </w:rPr>
        <w:t>类产品</w:t>
      </w:r>
      <w:r w:rsidRPr="00ED25F2">
        <w:rPr>
          <w:rFonts w:hint="eastAsia"/>
        </w:rPr>
        <w:t>、服饰鞋包</w:t>
      </w:r>
      <w:r w:rsidR="00167FCA">
        <w:rPr>
          <w:rFonts w:hint="eastAsia"/>
        </w:rPr>
        <w:t>类</w:t>
      </w:r>
      <w:r w:rsidRPr="00ED25F2">
        <w:rPr>
          <w:rFonts w:hint="eastAsia"/>
        </w:rPr>
        <w:t>、运动户外等各大品类，已成为网友</w:t>
      </w:r>
      <w:r w:rsidR="00167FCA">
        <w:rPr>
          <w:rFonts w:hint="eastAsia"/>
        </w:rPr>
        <w:t>“海淘”</w:t>
      </w:r>
      <w:r w:rsidRPr="00ED25F2">
        <w:rPr>
          <w:rFonts w:hint="eastAsia"/>
        </w:rPr>
        <w:t>购买前参考的重要“数据库”；“经验盒子：用于分享“海淘”的各种</w:t>
      </w:r>
      <w:r w:rsidR="00167FCA">
        <w:rPr>
          <w:rFonts w:hint="eastAsia"/>
        </w:rPr>
        <w:t>购物</w:t>
      </w:r>
      <w:r w:rsidRPr="00ED25F2">
        <w:rPr>
          <w:rFonts w:hint="eastAsia"/>
        </w:rPr>
        <w:t>经验。</w:t>
      </w:r>
    </w:p>
    <w:p w:rsidR="009A54BD" w:rsidRPr="009A54BD" w:rsidRDefault="009A54BD" w:rsidP="00C52D9F">
      <w:pPr>
        <w:ind w:firstLine="480"/>
      </w:pPr>
      <w:r w:rsidRPr="00ED25F2">
        <w:rPr>
          <w:rFonts w:hint="eastAsia"/>
        </w:rPr>
        <w:t>本章将抓取“晒物广场”与“经验盒子”中的帖子内容，</w:t>
      </w:r>
      <w:r>
        <w:rPr>
          <w:rFonts w:hint="eastAsia"/>
        </w:rPr>
        <w:t>基于上述内容可以获得消费者通过“海淘”购买的</w:t>
      </w:r>
      <w:r w:rsidRPr="00ED25F2">
        <w:rPr>
          <w:rFonts w:hint="eastAsia"/>
        </w:rPr>
        <w:t>商品</w:t>
      </w:r>
      <w:r>
        <w:rPr>
          <w:rFonts w:hint="eastAsia"/>
        </w:rPr>
        <w:t>信息，用于后续分析</w:t>
      </w:r>
      <w:r w:rsidRPr="00ED25F2">
        <w:rPr>
          <w:rFonts w:hint="eastAsia"/>
        </w:rPr>
        <w:t>。</w:t>
      </w:r>
      <w:r>
        <w:rPr>
          <w:rFonts w:hint="eastAsia"/>
        </w:rPr>
        <w:t>经过对</w:t>
      </w:r>
      <w:r w:rsidRPr="00ED25F2">
        <w:rPr>
          <w:rFonts w:hint="eastAsia"/>
        </w:rPr>
        <w:t>“什么值得买”网</w:t>
      </w:r>
      <w:r>
        <w:rPr>
          <w:rFonts w:hint="eastAsia"/>
        </w:rPr>
        <w:t>页分析，得出本论坛</w:t>
      </w:r>
      <w:r w:rsidR="00266CBB">
        <w:rPr>
          <w:rFonts w:hint="eastAsia"/>
        </w:rPr>
        <w:t>的页面逻辑简单。</w:t>
      </w:r>
      <w:r w:rsidRPr="00ED25F2">
        <w:rPr>
          <w:rFonts w:hint="eastAsia"/>
        </w:rPr>
        <w:t>针对每个帖子，只需要将其全部“下一页”的信息抓取即可</w:t>
      </w:r>
      <w:r>
        <w:rPr>
          <w:rFonts w:hint="eastAsia"/>
        </w:rPr>
        <w:t>获得全部</w:t>
      </w:r>
      <w:r w:rsidR="00266CBB">
        <w:rPr>
          <w:rFonts w:hint="eastAsia"/>
        </w:rPr>
        <w:t>帖子</w:t>
      </w:r>
      <w:r>
        <w:rPr>
          <w:rFonts w:hint="eastAsia"/>
        </w:rPr>
        <w:t>信息</w:t>
      </w:r>
      <w:r w:rsidRPr="00ED25F2">
        <w:rPr>
          <w:rFonts w:hint="eastAsia"/>
        </w:rPr>
        <w:t>。因此</w:t>
      </w:r>
      <w:r w:rsidR="003D6F83">
        <w:rPr>
          <w:rFonts w:hint="eastAsia"/>
        </w:rPr>
        <w:t>，</w:t>
      </w:r>
      <w:r w:rsidR="00573108">
        <w:rPr>
          <w:rFonts w:hint="eastAsia"/>
        </w:rPr>
        <w:t>本文采用深度优先策略进行网页抓取，</w:t>
      </w:r>
      <w:r>
        <w:rPr>
          <w:rFonts w:hint="eastAsia"/>
        </w:rPr>
        <w:t>将网页中存在噪声的部分，如广告，推荐等进行标签清洗将其删除，帖子的主体内容以及回帖内容作为分析的对象。</w:t>
      </w:r>
    </w:p>
    <w:p w:rsidR="004479EE" w:rsidRDefault="0064713C" w:rsidP="001641F0">
      <w:pPr>
        <w:pStyle w:val="3"/>
      </w:pPr>
      <w:bookmarkStart w:id="111" w:name="_Toc420520453"/>
      <w:r>
        <w:rPr>
          <w:rFonts w:hint="eastAsia"/>
        </w:rPr>
        <w:t>5.1</w:t>
      </w:r>
      <w:r w:rsidR="009A54BD">
        <w:rPr>
          <w:rFonts w:hint="eastAsia"/>
        </w:rPr>
        <w:t>.2</w:t>
      </w:r>
      <w:r w:rsidR="00006117">
        <w:rPr>
          <w:rFonts w:hint="eastAsia"/>
        </w:rPr>
        <w:t xml:space="preserve">  </w:t>
      </w:r>
      <w:r w:rsidR="00294359">
        <w:rPr>
          <w:rFonts w:hint="eastAsia"/>
        </w:rPr>
        <w:t>SCRAPY</w:t>
      </w:r>
      <w:r w:rsidR="004479EE">
        <w:rPr>
          <w:rFonts w:hint="eastAsia"/>
        </w:rPr>
        <w:t>爬虫的</w:t>
      </w:r>
      <w:r w:rsidR="003E5ED4">
        <w:rPr>
          <w:rFonts w:hint="eastAsia"/>
        </w:rPr>
        <w:t>工作流程</w:t>
      </w:r>
      <w:bookmarkEnd w:id="111"/>
    </w:p>
    <w:p w:rsidR="00EB768F" w:rsidRDefault="001F0A0E" w:rsidP="00C52D9F">
      <w:pPr>
        <w:ind w:firstLine="480"/>
      </w:pPr>
      <w:r w:rsidRPr="00DD7FEA">
        <w:rPr>
          <w:rFonts w:hint="eastAsia"/>
        </w:rPr>
        <w:t>第三章</w:t>
      </w:r>
      <w:r w:rsidR="009114DE">
        <w:rPr>
          <w:rFonts w:hint="eastAsia"/>
        </w:rPr>
        <w:t>第三节</w:t>
      </w:r>
      <w:r w:rsidRPr="00DD7FEA">
        <w:rPr>
          <w:rFonts w:hint="eastAsia"/>
        </w:rPr>
        <w:t>已经详述过爬虫框架</w:t>
      </w:r>
      <w:r w:rsidR="00943776">
        <w:rPr>
          <w:rFonts w:hint="eastAsia"/>
        </w:rPr>
        <w:t>SCRAPY</w:t>
      </w:r>
      <w:r w:rsidRPr="00DD7FEA">
        <w:rPr>
          <w:rFonts w:hint="eastAsia"/>
        </w:rPr>
        <w:t>的基本工作过程</w:t>
      </w:r>
      <w:r w:rsidR="003E5ED4" w:rsidRPr="00DD7FEA">
        <w:rPr>
          <w:rFonts w:hint="eastAsia"/>
        </w:rPr>
        <w:t>。此处将直接进入</w:t>
      </w:r>
      <w:r w:rsidR="00EB768F" w:rsidRPr="00DD7FEA">
        <w:rPr>
          <w:rFonts w:hint="eastAsia"/>
        </w:rPr>
        <w:t>工作流程</w:t>
      </w:r>
      <w:r w:rsidR="00214C59">
        <w:rPr>
          <w:rFonts w:hint="eastAsia"/>
        </w:rPr>
        <w:t>介绍</w:t>
      </w:r>
      <w:r w:rsidR="00EB768F">
        <w:rPr>
          <w:rFonts w:hint="eastAsia"/>
        </w:rPr>
        <w:t>：</w:t>
      </w:r>
    </w:p>
    <w:p w:rsidR="003E7557" w:rsidRDefault="003E7557" w:rsidP="003E7557">
      <w:pPr>
        <w:spacing w:line="240" w:lineRule="auto"/>
        <w:ind w:firstLineChars="0" w:firstLine="0"/>
        <w:jc w:val="center"/>
      </w:pPr>
      <w:r>
        <w:rPr>
          <w:rFonts w:hint="eastAsia"/>
          <w:noProof/>
        </w:rPr>
        <w:drawing>
          <wp:inline distT="0" distB="0" distL="0" distR="0" wp14:anchorId="3DBDF78E" wp14:editId="3BCECA25">
            <wp:extent cx="3409950" cy="240474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apy Architecture.png"/>
                    <pic:cNvPicPr/>
                  </pic:nvPicPr>
                  <pic:blipFill>
                    <a:blip r:embed="rId81">
                      <a:extLst>
                        <a:ext uri="{28A0092B-C50C-407E-A947-70E740481C1C}">
                          <a14:useLocalDpi xmlns:a14="http://schemas.microsoft.com/office/drawing/2010/main" val="0"/>
                        </a:ext>
                      </a:extLst>
                    </a:blip>
                    <a:stretch>
                      <a:fillRect/>
                    </a:stretch>
                  </pic:blipFill>
                  <pic:spPr>
                    <a:xfrm>
                      <a:off x="0" y="0"/>
                      <a:ext cx="3428912" cy="2418121"/>
                    </a:xfrm>
                    <a:prstGeom prst="rect">
                      <a:avLst/>
                    </a:prstGeom>
                  </pic:spPr>
                </pic:pic>
              </a:graphicData>
            </a:graphic>
          </wp:inline>
        </w:drawing>
      </w:r>
    </w:p>
    <w:p w:rsidR="00EB768F" w:rsidRDefault="00EB768F" w:rsidP="001641F0">
      <w:pPr>
        <w:pStyle w:val="8"/>
      </w:pPr>
      <w:bookmarkStart w:id="112" w:name="_Toc420520678"/>
      <w:r>
        <w:rPr>
          <w:rFonts w:hint="eastAsia"/>
        </w:rPr>
        <w:t>图</w:t>
      </w:r>
      <w:r w:rsidR="00E14422">
        <w:rPr>
          <w:rFonts w:hint="eastAsia"/>
        </w:rPr>
        <w:t>5.</w:t>
      </w:r>
      <w:r w:rsidR="00E14422">
        <w:rPr>
          <w:rFonts w:hint="eastAsia"/>
          <w:lang w:eastAsia="zh-CN"/>
        </w:rPr>
        <w:t>2</w:t>
      </w:r>
      <w:r>
        <w:rPr>
          <w:rFonts w:hint="eastAsia"/>
        </w:rPr>
        <w:t xml:space="preserve"> </w:t>
      </w:r>
      <w:r w:rsidR="0011640A">
        <w:rPr>
          <w:rFonts w:hint="eastAsia"/>
          <w:lang w:eastAsia="zh-CN"/>
        </w:rPr>
        <w:t xml:space="preserve"> </w:t>
      </w:r>
      <w:r w:rsidR="00943776">
        <w:rPr>
          <w:rFonts w:hint="eastAsia"/>
        </w:rPr>
        <w:t>SCRAPY</w:t>
      </w:r>
      <w:r>
        <w:rPr>
          <w:rFonts w:hint="eastAsia"/>
        </w:rPr>
        <w:t>工作流程</w:t>
      </w:r>
      <w:bookmarkEnd w:id="112"/>
    </w:p>
    <w:p w:rsidR="001F0A0E" w:rsidRDefault="005A7416" w:rsidP="00C52D9F">
      <w:pPr>
        <w:ind w:firstLine="480"/>
      </w:pPr>
      <w:r>
        <w:rPr>
          <w:rFonts w:hint="eastAsia"/>
        </w:rPr>
        <w:t>引擎：</w:t>
      </w:r>
      <w:r w:rsidR="00943776">
        <w:rPr>
          <w:rFonts w:hint="eastAsia"/>
        </w:rPr>
        <w:t>SCRAPY</w:t>
      </w:r>
      <w:r>
        <w:rPr>
          <w:rFonts w:hint="eastAsia"/>
        </w:rPr>
        <w:t xml:space="preserve"> Engine</w:t>
      </w:r>
      <w:r>
        <w:rPr>
          <w:rFonts w:hint="eastAsia"/>
        </w:rPr>
        <w:t>，调度器：</w:t>
      </w:r>
      <w:r>
        <w:rPr>
          <w:rFonts w:hint="eastAsia"/>
        </w:rPr>
        <w:t>Scheduler</w:t>
      </w:r>
      <w:r>
        <w:rPr>
          <w:rFonts w:hint="eastAsia"/>
        </w:rPr>
        <w:t>，下载器：</w:t>
      </w:r>
      <w:r>
        <w:rPr>
          <w:rFonts w:hint="eastAsia"/>
        </w:rPr>
        <w:t>Downloader</w:t>
      </w:r>
      <w:r>
        <w:rPr>
          <w:rFonts w:hint="eastAsia"/>
        </w:rPr>
        <w:t>，蜘蛛：</w:t>
      </w:r>
      <w:r>
        <w:rPr>
          <w:rFonts w:hint="eastAsia"/>
        </w:rPr>
        <w:t>Spiders</w:t>
      </w:r>
      <w:r>
        <w:rPr>
          <w:rFonts w:hint="eastAsia"/>
        </w:rPr>
        <w:t>，项目管道：</w:t>
      </w:r>
      <w:r w:rsidR="008421B3">
        <w:t>Item Pipeline</w:t>
      </w:r>
      <w:r>
        <w:rPr>
          <w:rFonts w:hint="eastAsia"/>
        </w:rPr>
        <w:t>，</w:t>
      </w:r>
      <w:r w:rsidR="00556BDE">
        <w:rPr>
          <w:rFonts w:hint="eastAsia"/>
        </w:rPr>
        <w:t>下载器中间件：</w:t>
      </w:r>
      <w:r w:rsidR="00556BDE">
        <w:rPr>
          <w:rFonts w:hint="eastAsia"/>
        </w:rPr>
        <w:t>Downloader Middlewares</w:t>
      </w:r>
      <w:r w:rsidR="00556BDE">
        <w:rPr>
          <w:rFonts w:hint="eastAsia"/>
        </w:rPr>
        <w:t>，蜘蛛中间件：</w:t>
      </w:r>
      <w:r w:rsidR="00556BDE">
        <w:rPr>
          <w:rFonts w:hint="eastAsia"/>
        </w:rPr>
        <w:t>Spider Middlewares</w:t>
      </w:r>
      <w:r w:rsidR="00556BDE">
        <w:rPr>
          <w:rFonts w:hint="eastAsia"/>
        </w:rPr>
        <w:t>，调度中间件：</w:t>
      </w:r>
      <w:r w:rsidR="00556BDE">
        <w:rPr>
          <w:rFonts w:hint="eastAsia"/>
        </w:rPr>
        <w:t>Scheduler Middlewares</w:t>
      </w:r>
      <w:r w:rsidR="00556BDE">
        <w:rPr>
          <w:rFonts w:hint="eastAsia"/>
        </w:rPr>
        <w:t>。</w:t>
      </w:r>
      <w:r w:rsidR="00F63B38">
        <w:rPr>
          <w:rFonts w:hint="eastAsia"/>
        </w:rPr>
        <w:t>本章采用深度优先策略</w:t>
      </w:r>
      <w:r w:rsidR="00F63B38" w:rsidRPr="00E445C4">
        <w:t>DFS</w:t>
      </w:r>
      <w:r w:rsidR="00F63B38">
        <w:rPr>
          <w:rFonts w:hint="eastAsia"/>
        </w:rPr>
        <w:t xml:space="preserve"> </w:t>
      </w:r>
      <w:r w:rsidR="00F63B38" w:rsidRPr="00E445C4">
        <w:t>(Depth</w:t>
      </w:r>
      <w:r w:rsidR="00F63B38">
        <w:rPr>
          <w:rFonts w:hint="eastAsia"/>
        </w:rPr>
        <w:t xml:space="preserve"> </w:t>
      </w:r>
      <w:r w:rsidR="00F63B38" w:rsidRPr="00E445C4">
        <w:t>-First-</w:t>
      </w:r>
      <w:r w:rsidR="00F63B38">
        <w:rPr>
          <w:rFonts w:hint="eastAsia"/>
        </w:rPr>
        <w:t xml:space="preserve"> </w:t>
      </w:r>
      <w:r w:rsidR="00F63B38" w:rsidRPr="00E445C4">
        <w:t>Search</w:t>
      </w:r>
      <w:r w:rsidR="00F63B38">
        <w:rPr>
          <w:rFonts w:hint="eastAsia"/>
        </w:rPr>
        <w:t>，</w:t>
      </w:r>
      <w:r w:rsidR="00F63B38">
        <w:rPr>
          <w:rFonts w:hint="eastAsia"/>
        </w:rPr>
        <w:t>3.3.2</w:t>
      </w:r>
      <w:r w:rsidR="00F63B38">
        <w:rPr>
          <w:rFonts w:hint="eastAsia"/>
        </w:rPr>
        <w:t>节抓取策略中有详细介绍</w:t>
      </w:r>
      <w:r w:rsidR="00F63B38">
        <w:rPr>
          <w:rFonts w:hint="eastAsia"/>
        </w:rPr>
        <w:t>)</w:t>
      </w:r>
      <w:r w:rsidR="00F63B38">
        <w:rPr>
          <w:rFonts w:hint="eastAsia"/>
        </w:rPr>
        <w:t>进行数据抓取工作，</w:t>
      </w:r>
      <w:r w:rsidR="002420EB">
        <w:rPr>
          <w:rFonts w:hint="eastAsia"/>
        </w:rPr>
        <w:t>工作步骤如下：</w:t>
      </w:r>
    </w:p>
    <w:p w:rsidR="007E5EEE" w:rsidRDefault="00E14422" w:rsidP="00C52D9F">
      <w:pPr>
        <w:ind w:firstLine="480"/>
      </w:pPr>
      <w:r>
        <w:rPr>
          <w:rFonts w:hint="eastAsia"/>
        </w:rPr>
        <w:t>(1)</w:t>
      </w:r>
      <w:r w:rsidR="007E5EEE">
        <w:rPr>
          <w:rFonts w:hint="eastAsia"/>
        </w:rPr>
        <w:t>用户定义</w:t>
      </w:r>
      <w:r w:rsidR="005A7416">
        <w:rPr>
          <w:rFonts w:hint="eastAsia"/>
        </w:rPr>
        <w:t>目标</w:t>
      </w:r>
      <w:r w:rsidR="005A7416">
        <w:rPr>
          <w:rFonts w:hint="eastAsia"/>
        </w:rPr>
        <w:t>URL</w:t>
      </w:r>
      <w:r w:rsidR="007E5EEE">
        <w:rPr>
          <w:rFonts w:hint="eastAsia"/>
        </w:rPr>
        <w:t>（网址）</w:t>
      </w:r>
      <w:r w:rsidR="005A7416">
        <w:rPr>
          <w:rFonts w:hint="eastAsia"/>
        </w:rPr>
        <w:t>，</w:t>
      </w:r>
      <w:r w:rsidR="005A7416">
        <w:rPr>
          <w:rFonts w:hint="eastAsia"/>
        </w:rPr>
        <w:t>Domain</w:t>
      </w:r>
      <w:r w:rsidR="007E5EEE">
        <w:rPr>
          <w:rFonts w:hint="eastAsia"/>
        </w:rPr>
        <w:t>（域名），同名蜘蛛；</w:t>
      </w:r>
    </w:p>
    <w:p w:rsidR="001F0A0E" w:rsidRDefault="00E14422" w:rsidP="00C52D9F">
      <w:pPr>
        <w:ind w:firstLine="480"/>
      </w:pPr>
      <w:r>
        <w:rPr>
          <w:rFonts w:hint="eastAsia"/>
        </w:rPr>
        <w:t>(2)</w:t>
      </w:r>
      <w:r w:rsidR="007E5EEE">
        <w:rPr>
          <w:rFonts w:hint="eastAsia"/>
        </w:rPr>
        <w:t>引擎</w:t>
      </w:r>
      <w:r w:rsidR="00316971">
        <w:rPr>
          <w:rFonts w:hint="eastAsia"/>
        </w:rPr>
        <w:t>打开域名，找到蜘蛛，向蜘蛛请求</w:t>
      </w:r>
      <w:r w:rsidR="00316971">
        <w:rPr>
          <w:rFonts w:hint="eastAsia"/>
        </w:rPr>
        <w:t>URL</w:t>
      </w:r>
      <w:r w:rsidR="00316971">
        <w:rPr>
          <w:rFonts w:hint="eastAsia"/>
        </w:rPr>
        <w:t>并发送给调度器；</w:t>
      </w:r>
      <w:proofErr w:type="gramStart"/>
      <w:r w:rsidR="00316971">
        <w:rPr>
          <w:rFonts w:hint="eastAsia"/>
        </w:rPr>
        <w:t>调度器</w:t>
      </w:r>
      <w:proofErr w:type="gramEnd"/>
      <w:r w:rsidR="00316971">
        <w:rPr>
          <w:rFonts w:hint="eastAsia"/>
        </w:rPr>
        <w:t>将</w:t>
      </w:r>
      <w:r w:rsidR="00316971">
        <w:rPr>
          <w:rFonts w:hint="eastAsia"/>
        </w:rPr>
        <w:t>URL</w:t>
      </w:r>
      <w:r w:rsidR="00316971">
        <w:rPr>
          <w:rFonts w:hint="eastAsia"/>
        </w:rPr>
        <w:t>压入队列中；引擎再次向</w:t>
      </w:r>
      <w:proofErr w:type="gramStart"/>
      <w:r w:rsidR="00316971">
        <w:rPr>
          <w:rFonts w:hint="eastAsia"/>
        </w:rPr>
        <w:t>调度器</w:t>
      </w:r>
      <w:proofErr w:type="gramEnd"/>
      <w:r w:rsidR="00316971">
        <w:rPr>
          <w:rFonts w:hint="eastAsia"/>
        </w:rPr>
        <w:t>请求，</w:t>
      </w:r>
      <w:proofErr w:type="gramStart"/>
      <w:r w:rsidR="00316971">
        <w:rPr>
          <w:rFonts w:hint="eastAsia"/>
        </w:rPr>
        <w:t>调度器</w:t>
      </w:r>
      <w:proofErr w:type="gramEnd"/>
      <w:r w:rsidR="00316971" w:rsidRPr="00316971">
        <w:rPr>
          <w:rFonts w:hint="eastAsia"/>
        </w:rPr>
        <w:t>返回</w:t>
      </w:r>
      <w:r w:rsidR="00316971">
        <w:rPr>
          <w:rFonts w:hint="eastAsia"/>
        </w:rPr>
        <w:t>一个</w:t>
      </w:r>
      <w:r w:rsidR="00316971">
        <w:rPr>
          <w:rFonts w:hint="eastAsia"/>
        </w:rPr>
        <w:t>URL</w:t>
      </w:r>
      <w:r w:rsidR="00316971">
        <w:rPr>
          <w:rFonts w:hint="eastAsia"/>
        </w:rPr>
        <w:t>给引擎；</w:t>
      </w:r>
    </w:p>
    <w:p w:rsidR="005A7416" w:rsidRDefault="00E14422" w:rsidP="00C52D9F">
      <w:pPr>
        <w:ind w:firstLine="480"/>
      </w:pPr>
      <w:r>
        <w:rPr>
          <w:rFonts w:hint="eastAsia"/>
        </w:rPr>
        <w:t>(3)</w:t>
      </w:r>
      <w:r w:rsidR="005A7416">
        <w:rPr>
          <w:rFonts w:hint="eastAsia"/>
        </w:rPr>
        <w:t>引擎将</w:t>
      </w:r>
      <w:r w:rsidR="005A7416">
        <w:rPr>
          <w:rFonts w:hint="eastAsia"/>
        </w:rPr>
        <w:t>URL</w:t>
      </w:r>
      <w:r w:rsidR="00316971">
        <w:rPr>
          <w:rFonts w:hint="eastAsia"/>
        </w:rPr>
        <w:t>传送给下载器（下载器中间</w:t>
      </w:r>
      <w:proofErr w:type="gramStart"/>
      <w:r w:rsidR="00316971">
        <w:rPr>
          <w:rFonts w:hint="eastAsia"/>
        </w:rPr>
        <w:t>件确定</w:t>
      </w:r>
      <w:proofErr w:type="gramEnd"/>
      <w:r w:rsidR="00316971">
        <w:rPr>
          <w:rFonts w:hint="eastAsia"/>
        </w:rPr>
        <w:t>请求方向）</w:t>
      </w:r>
      <w:r w:rsidR="008F7EA6">
        <w:rPr>
          <w:rFonts w:hint="eastAsia"/>
        </w:rPr>
        <w:t>，</w:t>
      </w:r>
      <w:r w:rsidR="00316971">
        <w:rPr>
          <w:rFonts w:hint="eastAsia"/>
        </w:rPr>
        <w:t>下载器下载；</w:t>
      </w:r>
    </w:p>
    <w:p w:rsidR="00067E97" w:rsidRDefault="00E14422" w:rsidP="00C52D9F">
      <w:pPr>
        <w:ind w:firstLine="480"/>
      </w:pPr>
      <w:r>
        <w:rPr>
          <w:rFonts w:hint="eastAsia"/>
        </w:rPr>
        <w:lastRenderedPageBreak/>
        <w:t>(4)</w:t>
      </w:r>
      <w:r w:rsidR="008F7EA6">
        <w:rPr>
          <w:rFonts w:hint="eastAsia"/>
        </w:rPr>
        <w:t>下载器将返回的网页</w:t>
      </w:r>
      <w:r w:rsidR="00067E97">
        <w:rPr>
          <w:rFonts w:hint="eastAsia"/>
        </w:rPr>
        <w:t>（</w:t>
      </w:r>
      <w:r w:rsidR="00067E97">
        <w:rPr>
          <w:rFonts w:hint="eastAsia"/>
        </w:rPr>
        <w:t>Response</w:t>
      </w:r>
      <w:r w:rsidR="00067E97">
        <w:rPr>
          <w:rFonts w:hint="eastAsia"/>
        </w:rPr>
        <w:t>）传送给蜘蛛进行网页处理（蜘蛛</w:t>
      </w:r>
      <w:proofErr w:type="gramStart"/>
      <w:r w:rsidR="00067E97">
        <w:rPr>
          <w:rFonts w:hint="eastAsia"/>
        </w:rPr>
        <w:t>中间件将确定</w:t>
      </w:r>
      <w:proofErr w:type="gramEnd"/>
      <w:r w:rsidR="00067E97">
        <w:rPr>
          <w:rFonts w:hint="eastAsia"/>
        </w:rPr>
        <w:t>请求方向）；</w:t>
      </w:r>
    </w:p>
    <w:p w:rsidR="00067E97" w:rsidRDefault="00E14422" w:rsidP="00C52D9F">
      <w:pPr>
        <w:ind w:firstLine="480"/>
      </w:pPr>
      <w:r>
        <w:rPr>
          <w:rFonts w:hint="eastAsia"/>
        </w:rPr>
        <w:t>(5)</w:t>
      </w:r>
      <w:r w:rsidR="00067E97">
        <w:rPr>
          <w:rFonts w:hint="eastAsia"/>
        </w:rPr>
        <w:t>蜘蛛收到</w:t>
      </w:r>
      <w:r w:rsidR="008421B3">
        <w:t>Response</w:t>
      </w:r>
      <w:r w:rsidR="00067E97">
        <w:rPr>
          <w:rFonts w:hint="eastAsia"/>
        </w:rPr>
        <w:t xml:space="preserve"> </w:t>
      </w:r>
      <w:r w:rsidR="00067E97">
        <w:rPr>
          <w:rFonts w:hint="eastAsia"/>
        </w:rPr>
        <w:t>后返回</w:t>
      </w:r>
      <w:r w:rsidR="00067E97">
        <w:rPr>
          <w:rFonts w:hint="eastAsia"/>
        </w:rPr>
        <w:t>Scraped items</w:t>
      </w:r>
      <w:r w:rsidR="00067E97">
        <w:rPr>
          <w:rFonts w:hint="eastAsia"/>
        </w:rPr>
        <w:t>并产生新的请求给引擎</w:t>
      </w:r>
      <w:r w:rsidR="00D97B2E">
        <w:rPr>
          <w:rFonts w:hint="eastAsia"/>
        </w:rPr>
        <w:t>；</w:t>
      </w:r>
    </w:p>
    <w:p w:rsidR="00067E97" w:rsidRDefault="00E14422" w:rsidP="00C52D9F">
      <w:pPr>
        <w:ind w:firstLine="480"/>
      </w:pPr>
      <w:r>
        <w:rPr>
          <w:rFonts w:hint="eastAsia"/>
        </w:rPr>
        <w:t>(6)</w:t>
      </w:r>
      <w:r w:rsidR="00067E97">
        <w:rPr>
          <w:rFonts w:hint="eastAsia"/>
        </w:rPr>
        <w:t>引擎传送</w:t>
      </w:r>
      <w:r w:rsidR="00067E97">
        <w:rPr>
          <w:rFonts w:hint="eastAsia"/>
        </w:rPr>
        <w:t>Scraped items</w:t>
      </w:r>
      <w:r w:rsidR="009E2DF9">
        <w:rPr>
          <w:rFonts w:hint="eastAsia"/>
        </w:rPr>
        <w:t>给项目管道（进行详细分析，过滤以及存储操作），将新的</w:t>
      </w:r>
      <w:r w:rsidR="00067E97">
        <w:rPr>
          <w:rFonts w:hint="eastAsia"/>
        </w:rPr>
        <w:t>请求传给调度器；</w:t>
      </w:r>
    </w:p>
    <w:p w:rsidR="00067E97" w:rsidRDefault="00E14422" w:rsidP="00C52D9F">
      <w:pPr>
        <w:ind w:firstLine="480"/>
      </w:pPr>
      <w:r>
        <w:rPr>
          <w:rFonts w:hint="eastAsia"/>
        </w:rPr>
        <w:t>(7)</w:t>
      </w:r>
      <w:r w:rsidR="00067E97">
        <w:rPr>
          <w:rFonts w:hint="eastAsia"/>
        </w:rPr>
        <w:t>重复</w:t>
      </w:r>
      <w:r>
        <w:rPr>
          <w:rFonts w:hint="eastAsia"/>
        </w:rPr>
        <w:t>步骤</w:t>
      </w:r>
      <w:r>
        <w:rPr>
          <w:rFonts w:hint="eastAsia"/>
        </w:rPr>
        <w:t>(2</w:t>
      </w:r>
      <w:r w:rsidR="00067E97">
        <w:rPr>
          <w:rFonts w:hint="eastAsia"/>
        </w:rPr>
        <w:t>)</w:t>
      </w:r>
      <w:r w:rsidR="00067E97">
        <w:rPr>
          <w:rFonts w:hint="eastAsia"/>
        </w:rPr>
        <w:t>直到</w:t>
      </w:r>
      <w:proofErr w:type="gramStart"/>
      <w:r w:rsidR="00067E97">
        <w:rPr>
          <w:rFonts w:hint="eastAsia"/>
        </w:rPr>
        <w:t>调度器</w:t>
      </w:r>
      <w:proofErr w:type="gramEnd"/>
      <w:r w:rsidR="00067E97">
        <w:rPr>
          <w:rFonts w:hint="eastAsia"/>
        </w:rPr>
        <w:t>没有请求产生为止，引擎将关闭域名</w:t>
      </w:r>
      <w:r w:rsidR="00E87F7B">
        <w:rPr>
          <w:rFonts w:hint="eastAsia"/>
        </w:rPr>
        <w:t>，抓取</w:t>
      </w:r>
      <w:r w:rsidR="00B966D3">
        <w:rPr>
          <w:rFonts w:hint="eastAsia"/>
        </w:rPr>
        <w:t>数据结束；</w:t>
      </w:r>
    </w:p>
    <w:p w:rsidR="004479EE" w:rsidRDefault="004479EE" w:rsidP="001641F0">
      <w:pPr>
        <w:pStyle w:val="3"/>
      </w:pPr>
      <w:bookmarkStart w:id="113" w:name="_Toc420520454"/>
      <w:r w:rsidRPr="004479EE">
        <w:rPr>
          <w:rFonts w:hint="eastAsia"/>
        </w:rPr>
        <w:t>5</w:t>
      </w:r>
      <w:r w:rsidR="0064713C">
        <w:rPr>
          <w:rFonts w:hint="eastAsia"/>
        </w:rPr>
        <w:t>.1</w:t>
      </w:r>
      <w:r w:rsidR="009A54BD">
        <w:rPr>
          <w:rFonts w:hint="eastAsia"/>
        </w:rPr>
        <w:t>.3</w:t>
      </w:r>
      <w:r w:rsidR="00006117">
        <w:rPr>
          <w:rFonts w:hint="eastAsia"/>
        </w:rPr>
        <w:t xml:space="preserve">  </w:t>
      </w:r>
      <w:r w:rsidR="009B627D">
        <w:rPr>
          <w:rFonts w:hint="eastAsia"/>
        </w:rPr>
        <w:t>爬虫</w:t>
      </w:r>
      <w:r w:rsidR="00186739">
        <w:rPr>
          <w:rFonts w:hint="eastAsia"/>
        </w:rPr>
        <w:t>功能及</w:t>
      </w:r>
      <w:r w:rsidR="009B627D">
        <w:rPr>
          <w:rFonts w:hint="eastAsia"/>
        </w:rPr>
        <w:t>模块设计</w:t>
      </w:r>
      <w:bookmarkEnd w:id="113"/>
    </w:p>
    <w:p w:rsidR="00EB0EA0" w:rsidRDefault="00EB0EA0" w:rsidP="00C52D9F">
      <w:pPr>
        <w:ind w:firstLine="480"/>
      </w:pPr>
      <w:r>
        <w:rPr>
          <w:rFonts w:hint="eastAsia"/>
        </w:rPr>
        <w:t>本节将讲述建立爬虫的过程</w:t>
      </w:r>
      <w:r w:rsidR="00251BC9">
        <w:rPr>
          <w:rFonts w:hint="eastAsia"/>
        </w:rPr>
        <w:t>，</w:t>
      </w:r>
      <w:proofErr w:type="gramStart"/>
      <w:r w:rsidR="00251BC9">
        <w:rPr>
          <w:rFonts w:hint="eastAsia"/>
        </w:rPr>
        <w:t>以爬取</w:t>
      </w:r>
      <w:proofErr w:type="gramEnd"/>
      <w:r w:rsidR="004B4067">
        <w:rPr>
          <w:rFonts w:hint="eastAsia"/>
        </w:rPr>
        <w:t>SMZDM</w:t>
      </w:r>
      <w:r w:rsidR="004B4067">
        <w:rPr>
          <w:rFonts w:hint="eastAsia"/>
        </w:rPr>
        <w:t>什么值得买网站为例</w:t>
      </w:r>
      <w:r w:rsidR="00D52A3C">
        <w:rPr>
          <w:rFonts w:hint="eastAsia"/>
        </w:rPr>
        <w:t>,</w:t>
      </w:r>
      <w:r w:rsidR="00D52A3C">
        <w:rPr>
          <w:rFonts w:hint="eastAsia"/>
        </w:rPr>
        <w:t>具体步骤包括</w:t>
      </w:r>
      <w:r w:rsidR="004B4067">
        <w:rPr>
          <w:rFonts w:hint="eastAsia"/>
        </w:rPr>
        <w:t>：</w:t>
      </w:r>
    </w:p>
    <w:p w:rsidR="00214D92" w:rsidRDefault="006024DD" w:rsidP="00C52D9F">
      <w:pPr>
        <w:ind w:firstLine="480"/>
      </w:pPr>
      <w:r>
        <w:rPr>
          <w:rFonts w:hint="eastAsia"/>
        </w:rPr>
        <w:t>(1)</w:t>
      </w:r>
      <w:r w:rsidR="00EB0EA0">
        <w:rPr>
          <w:rFonts w:hint="eastAsia"/>
        </w:rPr>
        <w:t>创建一个</w:t>
      </w:r>
      <w:r w:rsidR="00943776">
        <w:rPr>
          <w:rFonts w:hint="eastAsia"/>
        </w:rPr>
        <w:t>SCRAPY</w:t>
      </w:r>
      <w:r w:rsidR="00EB0EA0">
        <w:rPr>
          <w:rFonts w:hint="eastAsia"/>
        </w:rPr>
        <w:t>项目</w:t>
      </w:r>
      <w:r w:rsidR="004B4067">
        <w:rPr>
          <w:rFonts w:hint="eastAsia"/>
        </w:rPr>
        <w:t>：</w:t>
      </w:r>
      <w:r w:rsidR="000F24F8">
        <w:rPr>
          <w:rFonts w:hint="eastAsia"/>
        </w:rPr>
        <w:t>smzdmDmoz</w:t>
      </w:r>
      <w:r w:rsidR="00871638">
        <w:rPr>
          <w:rFonts w:hint="eastAsia"/>
        </w:rPr>
        <w:t>；</w:t>
      </w:r>
    </w:p>
    <w:p w:rsidR="00214D92" w:rsidRDefault="006024DD" w:rsidP="00C52D9F">
      <w:pPr>
        <w:ind w:firstLine="480"/>
      </w:pPr>
      <w:r>
        <w:rPr>
          <w:rFonts w:hint="eastAsia"/>
        </w:rPr>
        <w:t>(2)</w:t>
      </w:r>
      <w:r w:rsidR="00EB0EA0">
        <w:rPr>
          <w:rFonts w:hint="eastAsia"/>
        </w:rPr>
        <w:t>定义提取的</w:t>
      </w:r>
      <w:r w:rsidR="00EB0EA0">
        <w:rPr>
          <w:rFonts w:hint="eastAsia"/>
        </w:rPr>
        <w:t>Item</w:t>
      </w:r>
      <w:r w:rsidR="00871638">
        <w:rPr>
          <w:rFonts w:hint="eastAsia"/>
        </w:rPr>
        <w:t>；</w:t>
      </w:r>
    </w:p>
    <w:p w:rsidR="00214D92" w:rsidRDefault="006024DD" w:rsidP="00C52D9F">
      <w:pPr>
        <w:ind w:firstLine="480"/>
      </w:pPr>
      <w:r>
        <w:rPr>
          <w:rFonts w:hint="eastAsia"/>
        </w:rPr>
        <w:t>(3)</w:t>
      </w:r>
      <w:r w:rsidR="00B708FF">
        <w:rPr>
          <w:rFonts w:hint="eastAsia"/>
        </w:rPr>
        <w:t>编写爬虫</w:t>
      </w:r>
      <w:r w:rsidR="00EB0EA0">
        <w:rPr>
          <w:rFonts w:hint="eastAsia"/>
        </w:rPr>
        <w:t xml:space="preserve"> spider </w:t>
      </w:r>
      <w:r w:rsidR="00EB0EA0">
        <w:rPr>
          <w:rFonts w:hint="eastAsia"/>
        </w:rPr>
        <w:t>并提取</w:t>
      </w:r>
      <w:r w:rsidR="00EB0EA0">
        <w:rPr>
          <w:rFonts w:hint="eastAsia"/>
        </w:rPr>
        <w:t xml:space="preserve"> Item</w:t>
      </w:r>
      <w:r w:rsidR="00871638">
        <w:rPr>
          <w:rFonts w:hint="eastAsia"/>
        </w:rPr>
        <w:t>；</w:t>
      </w:r>
    </w:p>
    <w:p w:rsidR="00214D92" w:rsidRDefault="006024DD" w:rsidP="00C52D9F">
      <w:pPr>
        <w:ind w:firstLine="480"/>
      </w:pPr>
      <w:r>
        <w:rPr>
          <w:rFonts w:hint="eastAsia"/>
        </w:rPr>
        <w:t>(4)</w:t>
      </w:r>
      <w:r w:rsidR="00EB0EA0">
        <w:rPr>
          <w:rFonts w:hint="eastAsia"/>
        </w:rPr>
        <w:t>编写</w:t>
      </w:r>
      <w:r w:rsidR="00EB0EA0">
        <w:rPr>
          <w:rFonts w:hint="eastAsia"/>
        </w:rPr>
        <w:t xml:space="preserve"> Item </w:t>
      </w:r>
      <w:r w:rsidR="008421B3">
        <w:t>Pipelines</w:t>
      </w:r>
      <w:r w:rsidR="00EB0EA0">
        <w:rPr>
          <w:rFonts w:hint="eastAsia"/>
        </w:rPr>
        <w:t xml:space="preserve"> </w:t>
      </w:r>
      <w:r w:rsidR="00EB0EA0">
        <w:rPr>
          <w:rFonts w:hint="eastAsia"/>
        </w:rPr>
        <w:t>来存储提取到的</w:t>
      </w:r>
      <w:r w:rsidR="00EB0EA0">
        <w:rPr>
          <w:rFonts w:hint="eastAsia"/>
        </w:rPr>
        <w:t>Item(</w:t>
      </w:r>
      <w:r w:rsidR="00EB0EA0">
        <w:rPr>
          <w:rFonts w:hint="eastAsia"/>
        </w:rPr>
        <w:t>即数据</w:t>
      </w:r>
      <w:r w:rsidR="00EB0EA0">
        <w:rPr>
          <w:rFonts w:hint="eastAsia"/>
        </w:rPr>
        <w:t>)</w:t>
      </w:r>
      <w:r w:rsidR="00871638">
        <w:rPr>
          <w:rFonts w:hint="eastAsia"/>
        </w:rPr>
        <w:t>；</w:t>
      </w:r>
    </w:p>
    <w:p w:rsidR="00C30676" w:rsidRDefault="006024DD" w:rsidP="00C52D9F">
      <w:pPr>
        <w:ind w:firstLine="480"/>
      </w:pPr>
      <w:r>
        <w:rPr>
          <w:rFonts w:hint="eastAsia"/>
        </w:rPr>
        <w:t>(5)</w:t>
      </w:r>
      <w:r w:rsidR="00C30676">
        <w:rPr>
          <w:rFonts w:hint="eastAsia"/>
        </w:rPr>
        <w:t>编写中间件</w:t>
      </w:r>
      <w:r w:rsidR="00214D92">
        <w:rPr>
          <w:rFonts w:hint="eastAsia"/>
        </w:rPr>
        <w:t>；</w:t>
      </w:r>
    </w:p>
    <w:p w:rsidR="000F24F8" w:rsidRDefault="000F24F8" w:rsidP="00C52D9F">
      <w:pPr>
        <w:ind w:firstLine="480"/>
      </w:pPr>
      <w:r>
        <w:rPr>
          <w:rFonts w:hint="eastAsia"/>
        </w:rPr>
        <w:t>首先：创建一个</w:t>
      </w:r>
      <w:r w:rsidR="00943776">
        <w:rPr>
          <w:rFonts w:hint="eastAsia"/>
        </w:rPr>
        <w:t>SCRAPY</w:t>
      </w:r>
      <w:r>
        <w:rPr>
          <w:rFonts w:hint="eastAsia"/>
        </w:rPr>
        <w:t>项目：</w:t>
      </w:r>
      <w:r>
        <w:rPr>
          <w:rFonts w:hint="eastAsia"/>
        </w:rPr>
        <w:t>smzdmDmoz</w:t>
      </w:r>
      <w:r w:rsidR="005D28D5">
        <w:rPr>
          <w:rFonts w:hint="eastAsia"/>
        </w:rPr>
        <w:t>;</w:t>
      </w:r>
      <w:r>
        <w:rPr>
          <w:rFonts w:hint="eastAsia"/>
        </w:rPr>
        <w:t>命令：</w:t>
      </w:r>
      <w:r w:rsidR="00943776">
        <w:t>SCRAPY</w:t>
      </w:r>
      <w:r>
        <w:t xml:space="preserve"> startproject </w:t>
      </w:r>
      <w:r>
        <w:rPr>
          <w:rFonts w:hint="eastAsia"/>
        </w:rPr>
        <w:t>smzdmD</w:t>
      </w:r>
      <w:r w:rsidRPr="000F24F8">
        <w:t>moz</w:t>
      </w:r>
      <w:r>
        <w:rPr>
          <w:rFonts w:hint="eastAsia"/>
        </w:rPr>
        <w:t>此时系统将会产生</w:t>
      </w:r>
      <w:r w:rsidR="005D28D5">
        <w:rPr>
          <w:rFonts w:hint="eastAsia"/>
        </w:rPr>
        <w:t>:</w:t>
      </w:r>
    </w:p>
    <w:p w:rsidR="000F24F8" w:rsidRDefault="000F24F8" w:rsidP="00C52D9F">
      <w:pPr>
        <w:ind w:firstLine="480"/>
      </w:pPr>
      <w:proofErr w:type="gramStart"/>
      <w:r>
        <w:rPr>
          <w:rFonts w:hint="eastAsia"/>
        </w:rPr>
        <w:t>smzdm</w:t>
      </w:r>
      <w:r>
        <w:t>Dmoz</w:t>
      </w:r>
      <w:proofErr w:type="gramEnd"/>
      <w:r>
        <w:t>/</w:t>
      </w:r>
    </w:p>
    <w:p w:rsidR="000F24F8" w:rsidRDefault="00943776" w:rsidP="00C52D9F">
      <w:pPr>
        <w:ind w:firstLine="480"/>
      </w:pPr>
      <w:r>
        <w:t>SCRAPY</w:t>
      </w:r>
      <w:r w:rsidR="000F24F8">
        <w:t>.cfg</w:t>
      </w:r>
      <w:r w:rsidR="008D0283">
        <w:rPr>
          <w:rFonts w:hint="eastAsia"/>
        </w:rPr>
        <w:t xml:space="preserve">        </w:t>
      </w:r>
      <w:r w:rsidR="008D0283">
        <w:sym w:font="Wingdings" w:char="F0DF"/>
      </w:r>
      <w:r w:rsidR="008D0283">
        <w:rPr>
          <w:rFonts w:hint="eastAsia"/>
        </w:rPr>
        <w:t>项目的配置文件</w:t>
      </w:r>
    </w:p>
    <w:p w:rsidR="000F24F8" w:rsidRDefault="000F24F8" w:rsidP="00C52D9F">
      <w:pPr>
        <w:ind w:firstLine="480"/>
      </w:pPr>
      <w:proofErr w:type="gramStart"/>
      <w:r>
        <w:t>smzdmDmoz</w:t>
      </w:r>
      <w:proofErr w:type="gramEnd"/>
      <w:r>
        <w:t>/</w:t>
      </w:r>
    </w:p>
    <w:p w:rsidR="000F24F8" w:rsidRDefault="000F24F8" w:rsidP="00C52D9F">
      <w:pPr>
        <w:ind w:firstLine="480"/>
      </w:pPr>
      <w:r>
        <w:t>items.py</w:t>
      </w:r>
      <w:r w:rsidR="008D0283">
        <w:rPr>
          <w:rFonts w:hint="eastAsia"/>
        </w:rPr>
        <w:t xml:space="preserve">         </w:t>
      </w:r>
      <w:r w:rsidR="008D0283">
        <w:sym w:font="Wingdings" w:char="F0DF"/>
      </w:r>
      <w:r w:rsidR="008D0283">
        <w:rPr>
          <w:rFonts w:hint="eastAsia"/>
        </w:rPr>
        <w:t>项目的</w:t>
      </w:r>
      <w:r w:rsidR="008D0283">
        <w:rPr>
          <w:rFonts w:hint="eastAsia"/>
        </w:rPr>
        <w:t>item</w:t>
      </w:r>
      <w:r w:rsidR="008D0283">
        <w:rPr>
          <w:rFonts w:hint="eastAsia"/>
        </w:rPr>
        <w:t>文件</w:t>
      </w:r>
    </w:p>
    <w:p w:rsidR="000F24F8" w:rsidRDefault="000F24F8" w:rsidP="00C52D9F">
      <w:pPr>
        <w:ind w:firstLine="480"/>
      </w:pPr>
      <w:r>
        <w:t>pipelines.py</w:t>
      </w:r>
      <w:r w:rsidR="008D0283">
        <w:rPr>
          <w:rFonts w:hint="eastAsia"/>
        </w:rPr>
        <w:t xml:space="preserve">      </w:t>
      </w:r>
      <w:r w:rsidR="008D0283">
        <w:sym w:font="Wingdings" w:char="F0DF"/>
      </w:r>
      <w:r w:rsidR="008D0283">
        <w:rPr>
          <w:rFonts w:hint="eastAsia"/>
        </w:rPr>
        <w:t>项目的项目管道文件</w:t>
      </w:r>
    </w:p>
    <w:p w:rsidR="000F24F8" w:rsidRDefault="000F24F8" w:rsidP="00C52D9F">
      <w:pPr>
        <w:ind w:firstLine="480"/>
      </w:pPr>
      <w:r>
        <w:t>settings.py</w:t>
      </w:r>
      <w:r w:rsidR="008D0283">
        <w:rPr>
          <w:rFonts w:hint="eastAsia"/>
        </w:rPr>
        <w:t xml:space="preserve">       </w:t>
      </w:r>
      <w:r w:rsidR="008D0283">
        <w:sym w:font="Wingdings" w:char="F0DF"/>
      </w:r>
      <w:r w:rsidR="008D0283">
        <w:rPr>
          <w:rFonts w:hint="eastAsia"/>
        </w:rPr>
        <w:t>项目的设置文件</w:t>
      </w:r>
    </w:p>
    <w:p w:rsidR="000F24F8" w:rsidRDefault="000F24F8" w:rsidP="00C52D9F">
      <w:pPr>
        <w:ind w:firstLine="480"/>
      </w:pPr>
      <w:r>
        <w:t>spiders/</w:t>
      </w:r>
      <w:r w:rsidR="008D0283">
        <w:rPr>
          <w:rFonts w:hint="eastAsia"/>
        </w:rPr>
        <w:t xml:space="preserve">         </w:t>
      </w:r>
      <w:r w:rsidR="008D0283">
        <w:sym w:font="Wingdings" w:char="F0DF"/>
      </w:r>
      <w:r w:rsidR="008D0283">
        <w:rPr>
          <w:rFonts w:hint="eastAsia"/>
        </w:rPr>
        <w:t>存放蜘蛛代码的文件</w:t>
      </w:r>
    </w:p>
    <w:p w:rsidR="008D0283" w:rsidRDefault="008D0283" w:rsidP="00C52D9F">
      <w:pPr>
        <w:ind w:firstLine="480"/>
      </w:pPr>
      <w:r>
        <w:rPr>
          <w:rFonts w:hint="eastAsia"/>
        </w:rPr>
        <w:t>其次，</w:t>
      </w:r>
      <w:r w:rsidR="00CE3673">
        <w:rPr>
          <w:rFonts w:hint="eastAsia"/>
        </w:rPr>
        <w:t>对蜘蛛（</w:t>
      </w:r>
      <w:r w:rsidR="00CE3673">
        <w:rPr>
          <w:rFonts w:hint="eastAsia"/>
        </w:rPr>
        <w:t>spiders</w:t>
      </w:r>
      <w:r w:rsidR="00CE3673">
        <w:rPr>
          <w:rFonts w:hint="eastAsia"/>
        </w:rPr>
        <w:t>）模块进行设置；</w:t>
      </w:r>
    </w:p>
    <w:p w:rsidR="00CE3673" w:rsidRPr="00B16CF0" w:rsidRDefault="00CE3673" w:rsidP="00C52D9F">
      <w:pPr>
        <w:ind w:firstLine="480"/>
      </w:pPr>
      <w:r w:rsidRPr="00B16CF0">
        <w:rPr>
          <w:rFonts w:hint="eastAsia"/>
        </w:rPr>
        <w:t>包括</w:t>
      </w:r>
      <w:r w:rsidR="00F90122" w:rsidRPr="00B16CF0">
        <w:rPr>
          <w:rFonts w:hint="eastAsia"/>
        </w:rPr>
        <w:t>：</w:t>
      </w:r>
      <w:r w:rsidRPr="00B16CF0">
        <w:rPr>
          <w:rFonts w:hint="eastAsia"/>
        </w:rPr>
        <w:t>domain_name(</w:t>
      </w:r>
      <w:r w:rsidR="00D97B2E" w:rsidRPr="00B16CF0">
        <w:t>smzdm.com</w:t>
      </w:r>
      <w:r w:rsidRPr="00B16CF0">
        <w:rPr>
          <w:rFonts w:hint="eastAsia"/>
        </w:rPr>
        <w:t>)</w:t>
      </w:r>
      <w:r w:rsidRPr="00B16CF0">
        <w:rPr>
          <w:rFonts w:hint="eastAsia"/>
        </w:rPr>
        <w:t>、</w:t>
      </w:r>
      <w:r w:rsidRPr="00B16CF0">
        <w:rPr>
          <w:rFonts w:hint="eastAsia"/>
        </w:rPr>
        <w:t>URL(</w:t>
      </w:r>
      <w:r w:rsidRPr="00B16CF0">
        <w:t>http://www.smzdm.com/</w:t>
      </w:r>
      <w:r w:rsidRPr="00B16CF0">
        <w:rPr>
          <w:rFonts w:hint="eastAsia"/>
        </w:rPr>
        <w:t>)</w:t>
      </w:r>
      <w:r w:rsidRPr="00B16CF0">
        <w:rPr>
          <w:rFonts w:hint="eastAsia"/>
        </w:rPr>
        <w:t>，</w:t>
      </w:r>
      <w:r w:rsidR="00F90122" w:rsidRPr="00B16CF0">
        <w:rPr>
          <w:rFonts w:hint="eastAsia"/>
        </w:rPr>
        <w:t>其中</w:t>
      </w:r>
      <w:r w:rsidRPr="00B16CF0">
        <w:rPr>
          <w:rFonts w:hint="eastAsia"/>
        </w:rPr>
        <w:t>提取下一步链接的规则</w:t>
      </w:r>
      <w:r w:rsidR="00F90122" w:rsidRPr="00B16CF0">
        <w:rPr>
          <w:rFonts w:hint="eastAsia"/>
        </w:rPr>
        <w:t>（深度优先策略）以及</w:t>
      </w:r>
      <w:r w:rsidR="00181ECE">
        <w:rPr>
          <w:rFonts w:hint="eastAsia"/>
        </w:rPr>
        <w:t>从网页中采集</w:t>
      </w:r>
      <w:r w:rsidRPr="00B16CF0">
        <w:rPr>
          <w:rFonts w:hint="eastAsia"/>
        </w:rPr>
        <w:t>数据的规则</w:t>
      </w:r>
      <w:r w:rsidR="00F90122" w:rsidRPr="00B16CF0">
        <w:rPr>
          <w:rFonts w:hint="eastAsia"/>
        </w:rPr>
        <w:t>在</w:t>
      </w:r>
      <w:r w:rsidR="00F90122" w:rsidRPr="00B16CF0">
        <w:rPr>
          <w:rFonts w:hint="eastAsia"/>
        </w:rPr>
        <w:t>parse</w:t>
      </w:r>
      <w:r w:rsidR="00CF6F12" w:rsidRPr="00B16CF0">
        <w:rPr>
          <w:rFonts w:hint="eastAsia"/>
        </w:rPr>
        <w:t>方法中进行实现；</w:t>
      </w:r>
      <w:r w:rsidR="00F90122" w:rsidRPr="00B16CF0">
        <w:rPr>
          <w:rFonts w:hint="eastAsia"/>
        </w:rPr>
        <w:t>此方法是回调函数（本函数用于初始的</w:t>
      </w:r>
      <w:r w:rsidR="00F90122" w:rsidRPr="00B16CF0">
        <w:rPr>
          <w:rFonts w:hint="eastAsia"/>
        </w:rPr>
        <w:t>request</w:t>
      </w:r>
      <w:r w:rsidR="00F90122" w:rsidRPr="00B16CF0">
        <w:rPr>
          <w:rFonts w:hint="eastAsia"/>
        </w:rPr>
        <w:t>获得</w:t>
      </w:r>
      <w:r w:rsidR="00F90122" w:rsidRPr="00B16CF0">
        <w:rPr>
          <w:rFonts w:hint="eastAsia"/>
        </w:rPr>
        <w:t>response</w:t>
      </w:r>
      <w:r w:rsidR="00F90122" w:rsidRPr="00B16CF0">
        <w:rPr>
          <w:rFonts w:hint="eastAsia"/>
        </w:rPr>
        <w:t>返回后调用），此处需要对页面进行解析</w:t>
      </w:r>
      <w:r w:rsidR="002920B8" w:rsidRPr="00B16CF0">
        <w:rPr>
          <w:rFonts w:hint="eastAsia"/>
        </w:rPr>
        <w:t>（由于</w:t>
      </w:r>
      <w:r w:rsidR="002920B8" w:rsidRPr="00B16CF0">
        <w:rPr>
          <w:rFonts w:hint="eastAsia"/>
        </w:rPr>
        <w:t>SMZDM</w:t>
      </w:r>
      <w:r w:rsidR="002920B8" w:rsidRPr="00B16CF0">
        <w:rPr>
          <w:rFonts w:hint="eastAsia"/>
        </w:rPr>
        <w:t>页面简单，只需要提取下一页，</w:t>
      </w:r>
      <w:r w:rsidR="006C6E26" w:rsidRPr="00B16CF0">
        <w:rPr>
          <w:rFonts w:hint="eastAsia"/>
        </w:rPr>
        <w:t>抓取</w:t>
      </w:r>
      <w:r w:rsidR="002920B8" w:rsidRPr="00B16CF0">
        <w:rPr>
          <w:rFonts w:hint="eastAsia"/>
        </w:rPr>
        <w:t>完全部帖子信息即可）</w:t>
      </w:r>
      <w:r w:rsidR="00251BC9">
        <w:rPr>
          <w:rFonts w:hint="eastAsia"/>
        </w:rPr>
        <w:t>，返回</w:t>
      </w:r>
      <w:r w:rsidR="00251BC9">
        <w:rPr>
          <w:rFonts w:hint="eastAsia"/>
        </w:rPr>
        <w:t>(</w:t>
      </w:r>
      <w:r w:rsidR="00F90122" w:rsidRPr="00B16CF0">
        <w:rPr>
          <w:rFonts w:hint="eastAsia"/>
        </w:rPr>
        <w:t>1</w:t>
      </w:r>
      <w:r w:rsidR="00251BC9">
        <w:rPr>
          <w:rFonts w:hint="eastAsia"/>
        </w:rPr>
        <w:t>)</w:t>
      </w:r>
      <w:r w:rsidR="00B16CF0" w:rsidRPr="00B16CF0">
        <w:rPr>
          <w:rFonts w:hint="eastAsia"/>
        </w:rPr>
        <w:t>需要继续抓取本帖子的</w:t>
      </w:r>
      <w:r w:rsidR="00251BC9">
        <w:rPr>
          <w:rFonts w:hint="eastAsia"/>
        </w:rPr>
        <w:t>下一页</w:t>
      </w:r>
      <w:r w:rsidR="00251BC9">
        <w:rPr>
          <w:rFonts w:hint="eastAsia"/>
        </w:rPr>
        <w:t>(</w:t>
      </w:r>
      <w:r w:rsidR="00F90122" w:rsidRPr="00B16CF0">
        <w:rPr>
          <w:rFonts w:hint="eastAsia"/>
        </w:rPr>
        <w:t>2</w:t>
      </w:r>
      <w:r w:rsidR="00251BC9">
        <w:rPr>
          <w:rFonts w:hint="eastAsia"/>
        </w:rPr>
        <w:t>)</w:t>
      </w:r>
      <w:r w:rsidR="00F90122" w:rsidRPr="00B16CF0">
        <w:rPr>
          <w:rFonts w:hint="eastAsia"/>
        </w:rPr>
        <w:t>需要</w:t>
      </w:r>
      <w:r w:rsidR="00B16CF0" w:rsidRPr="00B16CF0">
        <w:rPr>
          <w:rFonts w:hint="eastAsia"/>
        </w:rPr>
        <w:t>对</w:t>
      </w:r>
      <w:r w:rsidR="00F90122" w:rsidRPr="00B16CF0">
        <w:rPr>
          <w:rFonts w:hint="eastAsia"/>
        </w:rPr>
        <w:t>数据</w:t>
      </w:r>
      <w:r w:rsidR="00B16CF0" w:rsidRPr="00B16CF0">
        <w:rPr>
          <w:rFonts w:hint="eastAsia"/>
        </w:rPr>
        <w:t>的</w:t>
      </w:r>
      <w:r w:rsidR="00F90122" w:rsidRPr="00B16CF0">
        <w:rPr>
          <w:rFonts w:hint="eastAsia"/>
        </w:rPr>
        <w:t>两种结果</w:t>
      </w:r>
      <w:r w:rsidR="00B16CF0" w:rsidRPr="00B16CF0">
        <w:rPr>
          <w:rFonts w:hint="eastAsia"/>
        </w:rPr>
        <w:t>进行存储</w:t>
      </w:r>
      <w:r w:rsidR="00465BEB">
        <w:rPr>
          <w:rFonts w:hint="eastAsia"/>
        </w:rPr>
        <w:t>；</w:t>
      </w:r>
      <w:r w:rsidR="00465BEB">
        <w:rPr>
          <w:rFonts w:hint="eastAsia"/>
        </w:rPr>
        <w:t xml:space="preserve">                      </w:t>
      </w:r>
      <w:r w:rsidR="00181ECE">
        <w:rPr>
          <w:rFonts w:hint="eastAsia"/>
        </w:rPr>
        <w:t>从页面中采集</w:t>
      </w:r>
      <w:r w:rsidR="00F90122" w:rsidRPr="00465BEB">
        <w:rPr>
          <w:rFonts w:hint="eastAsia"/>
        </w:rPr>
        <w:t>数据环节：</w:t>
      </w:r>
      <w:r w:rsidR="00D952B7">
        <w:rPr>
          <w:rFonts w:hint="eastAsia"/>
        </w:rPr>
        <w:t>首先需要清楚网页结构；</w:t>
      </w:r>
      <w:r w:rsidR="00CF6F12" w:rsidRPr="00465BEB">
        <w:rPr>
          <w:rFonts w:hint="eastAsia"/>
        </w:rPr>
        <w:t>其次：明确</w:t>
      </w:r>
      <w:r w:rsidR="00B16CF0" w:rsidRPr="00465BEB">
        <w:rPr>
          <w:rFonts w:hint="eastAsia"/>
        </w:rPr>
        <w:t>需要被</w:t>
      </w:r>
      <w:r w:rsidR="00CF6F12" w:rsidRPr="00465BEB">
        <w:rPr>
          <w:rFonts w:hint="eastAsia"/>
        </w:rPr>
        <w:t>抓取信息的网页位置。</w:t>
      </w:r>
      <w:r w:rsidR="00B16CF0" w:rsidRPr="00465BEB">
        <w:rPr>
          <w:rFonts w:hint="eastAsia"/>
        </w:rPr>
        <w:t>需要抓取</w:t>
      </w:r>
      <w:r w:rsidR="0095259C" w:rsidRPr="00465BEB">
        <w:rPr>
          <w:rFonts w:hint="eastAsia"/>
        </w:rPr>
        <w:t>的信息包括论坛</w:t>
      </w:r>
      <w:r w:rsidR="00B16CF0" w:rsidRPr="00465BEB">
        <w:rPr>
          <w:rFonts w:hint="eastAsia"/>
        </w:rPr>
        <w:t>帖子发送的用户以及对帖子进行回复的用户的全部个人信息，以及讨论回复的信息进行具体的记录，此外需要对回复的用户针对每个讨论回复的顺序进行排号</w:t>
      </w:r>
      <w:r w:rsidR="00037FBB" w:rsidRPr="00465BEB">
        <w:rPr>
          <w:rFonts w:hint="eastAsia"/>
        </w:rPr>
        <w:t>。最后利用</w:t>
      </w:r>
      <w:r w:rsidR="00037FBB" w:rsidRPr="00465BEB">
        <w:rPr>
          <w:rFonts w:hint="eastAsia"/>
        </w:rPr>
        <w:t>XPath</w:t>
      </w:r>
      <w:r w:rsidR="00181ECE">
        <w:rPr>
          <w:rFonts w:hint="eastAsia"/>
        </w:rPr>
        <w:t>描述采集</w:t>
      </w:r>
      <w:r w:rsidR="00037FBB" w:rsidRPr="00465BEB">
        <w:rPr>
          <w:rFonts w:hint="eastAsia"/>
        </w:rPr>
        <w:t>信息的路径，并用</w:t>
      </w:r>
      <w:r w:rsidR="00037FBB" w:rsidRPr="00465BEB">
        <w:rPr>
          <w:rFonts w:hint="eastAsia"/>
        </w:rPr>
        <w:t>HtmlXPathSelector</w:t>
      </w:r>
      <w:r w:rsidR="00037FBB" w:rsidRPr="00465BEB">
        <w:rPr>
          <w:rFonts w:hint="eastAsia"/>
        </w:rPr>
        <w:t>完成将信息传输到指定的数据存储模块。</w:t>
      </w:r>
    </w:p>
    <w:p w:rsidR="006C6E26" w:rsidRDefault="006C6E26" w:rsidP="00C52D9F">
      <w:pPr>
        <w:ind w:firstLine="480"/>
      </w:pPr>
      <w:r w:rsidRPr="00B16CF0">
        <w:rPr>
          <w:rFonts w:hint="eastAsia"/>
        </w:rPr>
        <w:lastRenderedPageBreak/>
        <w:t>第三，对</w:t>
      </w:r>
      <w:r w:rsidRPr="00B16CF0">
        <w:rPr>
          <w:rFonts w:hint="eastAsia"/>
        </w:rPr>
        <w:t>Item</w:t>
      </w:r>
      <w:r w:rsidR="005D28D5" w:rsidRPr="00B16CF0">
        <w:rPr>
          <w:rFonts w:hint="eastAsia"/>
        </w:rPr>
        <w:t>以及</w:t>
      </w:r>
      <w:r w:rsidR="00D952B7">
        <w:rPr>
          <w:rFonts w:hint="eastAsia"/>
        </w:rPr>
        <w:t>P</w:t>
      </w:r>
      <w:r w:rsidR="001F59AA" w:rsidRPr="00B16CF0">
        <w:rPr>
          <w:rFonts w:hint="eastAsia"/>
        </w:rPr>
        <w:t>ipeline</w:t>
      </w:r>
      <w:r w:rsidR="005D28D5" w:rsidRPr="00B16CF0">
        <w:rPr>
          <w:rFonts w:hint="eastAsia"/>
        </w:rPr>
        <w:t>进行</w:t>
      </w:r>
      <w:r w:rsidR="001F59AA" w:rsidRPr="00B16CF0">
        <w:rPr>
          <w:rFonts w:hint="eastAsia"/>
        </w:rPr>
        <w:t>定义</w:t>
      </w:r>
      <w:r w:rsidRPr="00B16CF0">
        <w:rPr>
          <w:rFonts w:hint="eastAsia"/>
        </w:rPr>
        <w:t>；</w:t>
      </w:r>
    </w:p>
    <w:p w:rsidR="003E7557" w:rsidRDefault="003E7557" w:rsidP="003E7557">
      <w:pPr>
        <w:spacing w:line="240" w:lineRule="auto"/>
        <w:ind w:firstLineChars="0" w:firstLine="0"/>
        <w:jc w:val="center"/>
      </w:pPr>
      <w:r>
        <w:rPr>
          <w:noProof/>
        </w:rPr>
        <w:drawing>
          <wp:inline distT="0" distB="0" distL="0" distR="0" wp14:anchorId="072DC9D5" wp14:editId="02A4A26F">
            <wp:extent cx="2333625" cy="2333625"/>
            <wp:effectExtent l="0" t="0" r="9525"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设置.JPG"/>
                    <pic:cNvPicPr/>
                  </pic:nvPicPr>
                  <pic:blipFill>
                    <a:blip r:embed="rId82">
                      <a:extLst>
                        <a:ext uri="{28A0092B-C50C-407E-A947-70E740481C1C}">
                          <a14:useLocalDpi xmlns:a14="http://schemas.microsoft.com/office/drawing/2010/main" val="0"/>
                        </a:ext>
                      </a:extLst>
                    </a:blip>
                    <a:stretch>
                      <a:fillRect/>
                    </a:stretch>
                  </pic:blipFill>
                  <pic:spPr>
                    <a:xfrm>
                      <a:off x="0" y="0"/>
                      <a:ext cx="2333625" cy="2333625"/>
                    </a:xfrm>
                    <a:prstGeom prst="rect">
                      <a:avLst/>
                    </a:prstGeom>
                  </pic:spPr>
                </pic:pic>
              </a:graphicData>
            </a:graphic>
          </wp:inline>
        </w:drawing>
      </w:r>
    </w:p>
    <w:p w:rsidR="000B0402" w:rsidRPr="00B16CF0" w:rsidRDefault="000B0402" w:rsidP="001641F0">
      <w:pPr>
        <w:pStyle w:val="8"/>
      </w:pPr>
      <w:bookmarkStart w:id="114" w:name="_Toc420520679"/>
      <w:r>
        <w:rPr>
          <w:rFonts w:hint="eastAsia"/>
        </w:rPr>
        <w:t>图</w:t>
      </w:r>
      <w:r>
        <w:rPr>
          <w:rFonts w:hint="eastAsia"/>
        </w:rPr>
        <w:t>5.3  Item</w:t>
      </w:r>
      <w:r>
        <w:rPr>
          <w:rFonts w:hint="eastAsia"/>
        </w:rPr>
        <w:t>模块设置</w:t>
      </w:r>
      <w:bookmarkEnd w:id="114"/>
    </w:p>
    <w:p w:rsidR="008F2D70" w:rsidRDefault="006C6E26" w:rsidP="00C52D9F">
      <w:pPr>
        <w:ind w:firstLine="480"/>
      </w:pPr>
      <w:r w:rsidRPr="00C52D9F">
        <w:rPr>
          <w:rFonts w:hint="eastAsia"/>
        </w:rPr>
        <w:t>蜘蛛分析出的数据需要保存到</w:t>
      </w:r>
      <w:r w:rsidR="008421B3" w:rsidRPr="00C52D9F">
        <w:t>Pipeline</w:t>
      </w:r>
      <w:r w:rsidRPr="00C52D9F">
        <w:rPr>
          <w:rFonts w:hint="eastAsia"/>
        </w:rPr>
        <w:t>中必须在</w:t>
      </w:r>
      <w:r w:rsidRPr="00C52D9F">
        <w:t>I</w:t>
      </w:r>
      <w:r w:rsidRPr="00C52D9F">
        <w:rPr>
          <w:rFonts w:hint="eastAsia"/>
        </w:rPr>
        <w:t>tem</w:t>
      </w:r>
      <w:r w:rsidRPr="00C52D9F">
        <w:rPr>
          <w:rFonts w:hint="eastAsia"/>
        </w:rPr>
        <w:t>中进行定义</w:t>
      </w:r>
      <w:r w:rsidR="00E47297" w:rsidRPr="00C52D9F">
        <w:rPr>
          <w:rFonts w:hint="eastAsia"/>
        </w:rPr>
        <w:t>，以便数据后期在</w:t>
      </w:r>
      <w:r w:rsidR="008421B3" w:rsidRPr="00C52D9F">
        <w:t>Pipeline</w:t>
      </w:r>
      <w:r w:rsidR="00E47297" w:rsidRPr="00C52D9F">
        <w:rPr>
          <w:rFonts w:hint="eastAsia"/>
        </w:rPr>
        <w:t>中进行详细分析，过滤，以及存储操作。</w:t>
      </w:r>
      <w:r w:rsidR="008F2D70" w:rsidRPr="00C52D9F">
        <w:rPr>
          <w:rFonts w:hint="eastAsia"/>
        </w:rPr>
        <w:t>本</w:t>
      </w:r>
      <w:r w:rsidR="008E4969" w:rsidRPr="00C52D9F">
        <w:rPr>
          <w:rFonts w:hint="eastAsia"/>
        </w:rPr>
        <w:t>模块需要完成对字段的定义，此处需要参考下一节的数据结构。</w:t>
      </w:r>
      <w:r w:rsidR="00290FB7" w:rsidRPr="00C52D9F">
        <w:t>P</w:t>
      </w:r>
      <w:r w:rsidR="00290FB7" w:rsidRPr="00C52D9F">
        <w:rPr>
          <w:rFonts w:hint="eastAsia"/>
        </w:rPr>
        <w:t>ipeline</w:t>
      </w:r>
      <w:r w:rsidR="00290FB7" w:rsidRPr="00C52D9F">
        <w:rPr>
          <w:rFonts w:hint="eastAsia"/>
        </w:rPr>
        <w:t>接收</w:t>
      </w:r>
      <w:r w:rsidR="00290FB7" w:rsidRPr="00C52D9F">
        <w:rPr>
          <w:rFonts w:hint="eastAsia"/>
        </w:rPr>
        <w:t>Item</w:t>
      </w:r>
      <w:r w:rsidR="00290FB7" w:rsidRPr="00C52D9F">
        <w:rPr>
          <w:rFonts w:hint="eastAsia"/>
        </w:rPr>
        <w:t>数据后需要进行以下处理：清除无</w:t>
      </w:r>
      <w:r w:rsidR="00290FB7">
        <w:rPr>
          <w:rFonts w:hint="eastAsia"/>
        </w:rPr>
        <w:t>用的</w:t>
      </w:r>
      <w:r w:rsidR="00290FB7">
        <w:rPr>
          <w:rFonts w:hint="eastAsia"/>
        </w:rPr>
        <w:t>HTML</w:t>
      </w:r>
      <w:r w:rsidR="00290FB7">
        <w:rPr>
          <w:rFonts w:hint="eastAsia"/>
        </w:rPr>
        <w:t>，检查前面步骤数据的合法性，去重，存储数据到本地。本项目将数据存储在</w:t>
      </w:r>
      <w:r w:rsidR="00290FB7">
        <w:rPr>
          <w:rFonts w:hint="eastAsia"/>
        </w:rPr>
        <w:t>XML</w:t>
      </w:r>
      <w:r w:rsidR="00290FB7">
        <w:rPr>
          <w:rFonts w:hint="eastAsia"/>
        </w:rPr>
        <w:t>文件中。</w:t>
      </w:r>
    </w:p>
    <w:p w:rsidR="00AB6E1D" w:rsidRDefault="009F54DF" w:rsidP="00C52D9F">
      <w:pPr>
        <w:ind w:firstLine="480"/>
      </w:pPr>
      <w:r>
        <w:rPr>
          <w:rFonts w:hint="eastAsia"/>
        </w:rPr>
        <w:t>第四：</w:t>
      </w:r>
      <w:r w:rsidR="00AB6E1D">
        <w:rPr>
          <w:rFonts w:hint="eastAsia"/>
        </w:rPr>
        <w:t>完成对中间件的设置；</w:t>
      </w:r>
      <w:r w:rsidR="00830584">
        <w:rPr>
          <w:rFonts w:hint="eastAsia"/>
        </w:rPr>
        <w:t>“</w:t>
      </w:r>
      <w:r w:rsidR="00E260F8">
        <w:rPr>
          <w:rFonts w:hint="eastAsia"/>
        </w:rPr>
        <w:t>中间件</w:t>
      </w:r>
      <w:r w:rsidR="00830584">
        <w:rPr>
          <w:rFonts w:hint="eastAsia"/>
        </w:rPr>
        <w:t>”</w:t>
      </w:r>
      <w:r w:rsidR="00E260F8">
        <w:rPr>
          <w:rFonts w:hint="eastAsia"/>
        </w:rPr>
        <w:t>用于完成两个模块中数据流传递</w:t>
      </w:r>
      <w:r w:rsidR="00F302F7">
        <w:rPr>
          <w:rFonts w:hint="eastAsia"/>
        </w:rPr>
        <w:t>，设置需要三个步骤：根据功能需要，选择中间件，在已有工程目录中增加中间件，</w:t>
      </w:r>
      <w:r w:rsidR="00D952B7">
        <w:rPr>
          <w:rFonts w:hint="eastAsia"/>
        </w:rPr>
        <w:t>并</w:t>
      </w:r>
      <w:r w:rsidR="00F302F7">
        <w:rPr>
          <w:rFonts w:hint="eastAsia"/>
        </w:rPr>
        <w:t>在配置文件中增加中间件参数。</w:t>
      </w:r>
    </w:p>
    <w:p w:rsidR="003E7557" w:rsidRDefault="00AB6E1D" w:rsidP="00C52D9F">
      <w:pPr>
        <w:ind w:firstLine="480"/>
      </w:pPr>
      <w:r>
        <w:rPr>
          <w:rFonts w:hint="eastAsia"/>
        </w:rPr>
        <w:t>最后：</w:t>
      </w:r>
      <w:r w:rsidR="009F54DF">
        <w:rPr>
          <w:rFonts w:hint="eastAsia"/>
        </w:rPr>
        <w:t>setting</w:t>
      </w:r>
      <w:r w:rsidR="009F54DF">
        <w:rPr>
          <w:rFonts w:hint="eastAsia"/>
        </w:rPr>
        <w:t>设置；</w:t>
      </w:r>
    </w:p>
    <w:p w:rsidR="003E7557" w:rsidRDefault="003E7557" w:rsidP="003E7557">
      <w:pPr>
        <w:spacing w:line="240" w:lineRule="auto"/>
        <w:ind w:firstLineChars="0" w:firstLine="0"/>
        <w:jc w:val="center"/>
      </w:pPr>
      <w:r>
        <w:rPr>
          <w:noProof/>
        </w:rPr>
        <w:drawing>
          <wp:inline distT="0" distB="0" distL="0" distR="0" wp14:anchorId="00F83CB1" wp14:editId="4E3D06E7">
            <wp:extent cx="3924300" cy="2167735"/>
            <wp:effectExtent l="0" t="0" r="0" b="444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924300" cy="2167735"/>
                    </a:xfrm>
                    <a:prstGeom prst="rect">
                      <a:avLst/>
                    </a:prstGeom>
                  </pic:spPr>
                </pic:pic>
              </a:graphicData>
            </a:graphic>
          </wp:inline>
        </w:drawing>
      </w:r>
    </w:p>
    <w:p w:rsidR="00CF6F12" w:rsidRDefault="00CF6F12" w:rsidP="001641F0">
      <w:pPr>
        <w:pStyle w:val="8"/>
      </w:pPr>
      <w:bookmarkStart w:id="115" w:name="_Toc420520680"/>
      <w:r>
        <w:rPr>
          <w:rFonts w:hint="eastAsia"/>
        </w:rPr>
        <w:t>图</w:t>
      </w:r>
      <w:r>
        <w:rPr>
          <w:rFonts w:hint="eastAsia"/>
        </w:rPr>
        <w:t>5.4  Setting</w:t>
      </w:r>
      <w:r>
        <w:rPr>
          <w:rFonts w:hint="eastAsia"/>
        </w:rPr>
        <w:t>模块设置</w:t>
      </w:r>
      <w:bookmarkEnd w:id="115"/>
    </w:p>
    <w:p w:rsidR="00CF6F12" w:rsidRDefault="009F54DF" w:rsidP="00C52D9F">
      <w:pPr>
        <w:ind w:firstLine="480"/>
      </w:pPr>
      <w:r>
        <w:rPr>
          <w:rFonts w:hint="eastAsia"/>
        </w:rPr>
        <w:t>此模块中定义了蜘蛛的全部参数，并设置参数将</w:t>
      </w:r>
      <w:r>
        <w:rPr>
          <w:rFonts w:hint="eastAsia"/>
        </w:rPr>
        <w:t>item</w:t>
      </w:r>
      <w:r>
        <w:rPr>
          <w:rFonts w:hint="eastAsia"/>
        </w:rPr>
        <w:t>，</w:t>
      </w:r>
      <w:r>
        <w:rPr>
          <w:rFonts w:hint="eastAsia"/>
        </w:rPr>
        <w:t>pipeline</w:t>
      </w:r>
      <w:r>
        <w:rPr>
          <w:rFonts w:hint="eastAsia"/>
        </w:rPr>
        <w:t>加载进来。</w:t>
      </w:r>
    </w:p>
    <w:p w:rsidR="004479EE" w:rsidRDefault="004479EE" w:rsidP="001641F0">
      <w:pPr>
        <w:pStyle w:val="3"/>
      </w:pPr>
      <w:bookmarkStart w:id="116" w:name="_Toc420520455"/>
      <w:r w:rsidRPr="004479EE">
        <w:rPr>
          <w:rFonts w:hint="eastAsia"/>
        </w:rPr>
        <w:lastRenderedPageBreak/>
        <w:t>5</w:t>
      </w:r>
      <w:r w:rsidR="0064713C">
        <w:rPr>
          <w:rFonts w:hint="eastAsia"/>
        </w:rPr>
        <w:t>.1</w:t>
      </w:r>
      <w:r w:rsidR="009A54BD">
        <w:rPr>
          <w:rFonts w:hint="eastAsia"/>
        </w:rPr>
        <w:t>.4</w:t>
      </w:r>
      <w:r w:rsidR="00006117">
        <w:rPr>
          <w:rFonts w:hint="eastAsia"/>
        </w:rPr>
        <w:t xml:space="preserve">  </w:t>
      </w:r>
      <w:r w:rsidR="00B052A7">
        <w:rPr>
          <w:rFonts w:hint="eastAsia"/>
        </w:rPr>
        <w:t>数据</w:t>
      </w:r>
      <w:r w:rsidR="0079626D">
        <w:rPr>
          <w:rFonts w:hint="eastAsia"/>
        </w:rPr>
        <w:t>采集</w:t>
      </w:r>
      <w:r w:rsidR="00B052A7">
        <w:rPr>
          <w:rFonts w:hint="eastAsia"/>
        </w:rPr>
        <w:t>问题解决</w:t>
      </w:r>
      <w:bookmarkEnd w:id="116"/>
    </w:p>
    <w:p w:rsidR="0018615C" w:rsidRDefault="007C00DE" w:rsidP="00C52D9F">
      <w:pPr>
        <w:ind w:firstLine="480"/>
      </w:pPr>
      <w:r>
        <w:rPr>
          <w:rFonts w:hint="eastAsia"/>
        </w:rPr>
        <w:t>(1)</w:t>
      </w:r>
      <w:r w:rsidR="0079626D">
        <w:rPr>
          <w:rFonts w:hint="eastAsia"/>
        </w:rPr>
        <w:t>数据存储</w:t>
      </w:r>
      <w:r w:rsidR="00B052A7">
        <w:rPr>
          <w:rFonts w:hint="eastAsia"/>
        </w:rPr>
        <w:t>问题</w:t>
      </w:r>
      <w:r w:rsidR="009A54BD">
        <w:rPr>
          <w:rFonts w:hint="eastAsia"/>
        </w:rPr>
        <w:t>：</w:t>
      </w:r>
      <w:r w:rsidR="00290FB7">
        <w:rPr>
          <w:rFonts w:hint="eastAsia"/>
        </w:rPr>
        <w:t>本工程设计数据量较大，结合处理时间等因素的考虑，选取</w:t>
      </w:r>
      <w:r w:rsidR="00290FB7">
        <w:rPr>
          <w:rFonts w:hint="eastAsia"/>
        </w:rPr>
        <w:t>XML</w:t>
      </w:r>
      <w:r w:rsidR="00290FB7">
        <w:rPr>
          <w:rFonts w:hint="eastAsia"/>
        </w:rPr>
        <w:t>格式存储数据（这些数据已经进行了初步的标签清洗，但是还需要进一步处理才可以进行文本挖掘）。初步得到的数据如下</w:t>
      </w:r>
      <w:r w:rsidR="0079626D">
        <w:rPr>
          <w:rFonts w:hint="eastAsia"/>
        </w:rPr>
        <w:t>：</w:t>
      </w:r>
    </w:p>
    <w:p w:rsidR="003E7557" w:rsidRDefault="003E7557" w:rsidP="003E7557">
      <w:pPr>
        <w:spacing w:line="240" w:lineRule="auto"/>
        <w:ind w:firstLineChars="0" w:firstLine="0"/>
        <w:jc w:val="center"/>
      </w:pPr>
      <w:r>
        <w:rPr>
          <w:rFonts w:ascii="宋体"/>
          <w:noProof/>
          <w:sz w:val="21"/>
        </w:rPr>
        <w:drawing>
          <wp:inline distT="0" distB="0" distL="0" distR="0" wp14:anchorId="163EAA06" wp14:editId="7D0D744E">
            <wp:extent cx="4699221" cy="3523766"/>
            <wp:effectExtent l="0" t="0" r="6350" b="635"/>
            <wp:docPr id="24" name="图片 24"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ml"/>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98429" cy="3523172"/>
                    </a:xfrm>
                    <a:prstGeom prst="rect">
                      <a:avLst/>
                    </a:prstGeom>
                    <a:noFill/>
                    <a:ln>
                      <a:noFill/>
                    </a:ln>
                  </pic:spPr>
                </pic:pic>
              </a:graphicData>
            </a:graphic>
          </wp:inline>
        </w:drawing>
      </w:r>
    </w:p>
    <w:p w:rsidR="003E7557" w:rsidRDefault="003E7557" w:rsidP="00BE5A8C">
      <w:pPr>
        <w:pStyle w:val="8"/>
      </w:pPr>
      <w:bookmarkStart w:id="117" w:name="_Toc420520681"/>
      <w:r>
        <w:rPr>
          <w:rFonts w:hint="eastAsia"/>
        </w:rPr>
        <w:t>图</w:t>
      </w:r>
      <w:r>
        <w:rPr>
          <w:rFonts w:hint="eastAsia"/>
        </w:rPr>
        <w:t>5.</w:t>
      </w:r>
      <w:r>
        <w:rPr>
          <w:rFonts w:hint="eastAsia"/>
          <w:lang w:eastAsia="zh-CN"/>
        </w:rPr>
        <w:t>5</w:t>
      </w:r>
      <w:r>
        <w:rPr>
          <w:rFonts w:hint="eastAsia"/>
        </w:rPr>
        <w:t xml:space="preserve"> </w:t>
      </w:r>
      <w:r>
        <w:rPr>
          <w:rFonts w:hint="eastAsia"/>
          <w:lang w:eastAsia="zh-CN"/>
        </w:rPr>
        <w:t xml:space="preserve"> </w:t>
      </w:r>
      <w:r>
        <w:rPr>
          <w:rFonts w:hint="eastAsia"/>
        </w:rPr>
        <w:t>数据</w:t>
      </w:r>
      <w:r w:rsidR="001C1A0B">
        <w:rPr>
          <w:rFonts w:hint="eastAsia"/>
          <w:lang w:eastAsia="zh-CN"/>
        </w:rPr>
        <w:t>采集</w:t>
      </w:r>
      <w:r>
        <w:rPr>
          <w:rFonts w:hint="eastAsia"/>
        </w:rPr>
        <w:t>结果</w:t>
      </w:r>
      <w:bookmarkEnd w:id="117"/>
    </w:p>
    <w:p w:rsidR="003E7557" w:rsidRPr="007C00DE" w:rsidRDefault="003E7557" w:rsidP="003E7557">
      <w:pPr>
        <w:spacing w:line="240" w:lineRule="auto"/>
        <w:ind w:firstLineChars="0" w:firstLine="0"/>
        <w:jc w:val="center"/>
      </w:pPr>
      <w:r>
        <w:rPr>
          <w:rFonts w:eastAsia="黑体" w:hAnsi="黑体" w:hint="eastAsia"/>
          <w:bCs/>
          <w:noProof/>
          <w:sz w:val="28"/>
          <w:szCs w:val="28"/>
        </w:rPr>
        <w:drawing>
          <wp:inline distT="0" distB="0" distL="0" distR="0" wp14:anchorId="0833C329" wp14:editId="44D2A1E2">
            <wp:extent cx="5381625" cy="259413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抓取数据结果.JPG"/>
                    <pic:cNvPicPr/>
                  </pic:nvPicPr>
                  <pic:blipFill>
                    <a:blip r:embed="rId85">
                      <a:extLst>
                        <a:ext uri="{28A0092B-C50C-407E-A947-70E740481C1C}">
                          <a14:useLocalDpi xmlns:a14="http://schemas.microsoft.com/office/drawing/2010/main" val="0"/>
                        </a:ext>
                      </a:extLst>
                    </a:blip>
                    <a:stretch>
                      <a:fillRect/>
                    </a:stretch>
                  </pic:blipFill>
                  <pic:spPr>
                    <a:xfrm>
                      <a:off x="0" y="0"/>
                      <a:ext cx="5400015" cy="2603004"/>
                    </a:xfrm>
                    <a:prstGeom prst="rect">
                      <a:avLst/>
                    </a:prstGeom>
                  </pic:spPr>
                </pic:pic>
              </a:graphicData>
            </a:graphic>
          </wp:inline>
        </w:drawing>
      </w:r>
    </w:p>
    <w:p w:rsidR="009A54BD" w:rsidRDefault="00E563D1" w:rsidP="001641F0">
      <w:pPr>
        <w:pStyle w:val="8"/>
      </w:pPr>
      <w:bookmarkStart w:id="118" w:name="_Toc420520682"/>
      <w:r>
        <w:rPr>
          <w:rFonts w:hint="eastAsia"/>
        </w:rPr>
        <w:t>图</w:t>
      </w:r>
      <w:r w:rsidR="00290FB7">
        <w:rPr>
          <w:rFonts w:hint="eastAsia"/>
        </w:rPr>
        <w:t>5.</w:t>
      </w:r>
      <w:r w:rsidR="00290FB7">
        <w:rPr>
          <w:rFonts w:hint="eastAsia"/>
          <w:lang w:eastAsia="zh-CN"/>
        </w:rPr>
        <w:t>6</w:t>
      </w:r>
      <w:r w:rsidR="0011640A">
        <w:rPr>
          <w:rFonts w:hint="eastAsia"/>
          <w:lang w:eastAsia="zh-CN"/>
        </w:rPr>
        <w:t xml:space="preserve"> </w:t>
      </w:r>
      <w:r>
        <w:rPr>
          <w:rFonts w:hint="eastAsia"/>
        </w:rPr>
        <w:t xml:space="preserve"> </w:t>
      </w:r>
      <w:r w:rsidR="005E6589">
        <w:rPr>
          <w:rFonts w:hint="eastAsia"/>
        </w:rPr>
        <w:t>XML</w:t>
      </w:r>
      <w:r>
        <w:rPr>
          <w:rFonts w:hint="eastAsia"/>
        </w:rPr>
        <w:t>数据存储结果</w:t>
      </w:r>
      <w:bookmarkEnd w:id="118"/>
    </w:p>
    <w:p w:rsidR="00B052A7" w:rsidRDefault="007C00DE" w:rsidP="00C52D9F">
      <w:pPr>
        <w:ind w:firstLine="480"/>
      </w:pPr>
      <w:r>
        <w:rPr>
          <w:rFonts w:hint="eastAsia"/>
        </w:rPr>
        <w:t>(2)</w:t>
      </w:r>
      <w:r w:rsidR="00B052A7">
        <w:rPr>
          <w:rFonts w:hint="eastAsia"/>
        </w:rPr>
        <w:t>下一页处理</w:t>
      </w:r>
      <w:r w:rsidR="009A54BD">
        <w:rPr>
          <w:rFonts w:hint="eastAsia"/>
        </w:rPr>
        <w:t>：</w:t>
      </w:r>
    </w:p>
    <w:p w:rsidR="00715201" w:rsidRDefault="00D21A59" w:rsidP="00C52D9F">
      <w:pPr>
        <w:ind w:firstLine="480"/>
      </w:pPr>
      <w:r>
        <w:rPr>
          <w:rFonts w:hint="eastAsia"/>
        </w:rPr>
        <w:lastRenderedPageBreak/>
        <w:t>SMZDM</w:t>
      </w:r>
      <w:r w:rsidR="000A3359">
        <w:rPr>
          <w:rFonts w:hint="eastAsia"/>
        </w:rPr>
        <w:t>的“晒物广场”里页面分别由帖子，回帖组成。</w:t>
      </w:r>
      <w:r w:rsidR="00715201">
        <w:rPr>
          <w:rFonts w:hint="eastAsia"/>
        </w:rPr>
        <w:t>例如，</w:t>
      </w:r>
      <w:r>
        <w:rPr>
          <w:rFonts w:hint="eastAsia"/>
        </w:rPr>
        <w:t>帖子是：</w:t>
      </w:r>
      <w:r w:rsidR="00715201" w:rsidRPr="00715201">
        <w:t>http://shaiwu.smzdm.com/p/161345</w:t>
      </w:r>
      <w:r w:rsidR="00715201">
        <w:rPr>
          <w:rFonts w:hint="eastAsia"/>
        </w:rPr>
        <w:t>因为本帖子</w:t>
      </w:r>
      <w:r w:rsidR="00F81487">
        <w:rPr>
          <w:rFonts w:hint="eastAsia"/>
        </w:rPr>
        <w:t>回帖较多，故存在下一页。例如：</w:t>
      </w:r>
    </w:p>
    <w:p w:rsidR="009A54BD" w:rsidRDefault="00D21A59" w:rsidP="00F81487">
      <w:pPr>
        <w:ind w:firstLineChars="0" w:firstLine="0"/>
      </w:pPr>
      <w:r w:rsidRPr="00D21A59">
        <w:t>http://shaiwu.smzdm.com/p/161345/p2#comments</w:t>
      </w:r>
      <w:r>
        <w:rPr>
          <w:rFonts w:hint="eastAsia"/>
        </w:rPr>
        <w:t>，</w:t>
      </w:r>
      <w:r w:rsidR="00715201">
        <w:rPr>
          <w:rFonts w:hint="eastAsia"/>
        </w:rPr>
        <w:t>初始页面</w:t>
      </w:r>
      <w:r>
        <w:rPr>
          <w:rFonts w:hint="eastAsia"/>
        </w:rPr>
        <w:t>增加了</w:t>
      </w:r>
      <w:r w:rsidR="00715201">
        <w:rPr>
          <w:rFonts w:hint="eastAsia"/>
        </w:rPr>
        <w:t>/</w:t>
      </w:r>
      <w:r w:rsidRPr="00D21A59">
        <w:t>p2#comments</w:t>
      </w:r>
      <w:r w:rsidR="000A3359">
        <w:rPr>
          <w:rFonts w:hint="eastAsia"/>
        </w:rPr>
        <w:t>再</w:t>
      </w:r>
      <w:r>
        <w:rPr>
          <w:rFonts w:hint="eastAsia"/>
        </w:rPr>
        <w:t>下一页</w:t>
      </w:r>
      <w:r w:rsidR="00715201" w:rsidRPr="00715201">
        <w:t>http://shaiwu.smzdm.com/p/161345/p3#comments</w:t>
      </w:r>
      <w:r w:rsidR="00715201" w:rsidRPr="00715201">
        <w:rPr>
          <w:rFonts w:hint="eastAsia"/>
        </w:rPr>
        <w:t>，</w:t>
      </w:r>
      <w:r w:rsidR="00715201" w:rsidRPr="00715201">
        <w:rPr>
          <w:rFonts w:hint="eastAsia"/>
        </w:rPr>
        <w:t>p2</w:t>
      </w:r>
      <w:r w:rsidR="00715201">
        <w:rPr>
          <w:rFonts w:hint="eastAsia"/>
        </w:rPr>
        <w:t>变为了</w:t>
      </w:r>
      <w:r w:rsidR="00715201">
        <w:rPr>
          <w:rFonts w:hint="eastAsia"/>
        </w:rPr>
        <w:t>p3</w:t>
      </w:r>
      <w:r w:rsidR="0048697F">
        <w:rPr>
          <w:rFonts w:hint="eastAsia"/>
        </w:rPr>
        <w:t>。</w:t>
      </w:r>
      <w:r w:rsidR="000A3359">
        <w:rPr>
          <w:rFonts w:hint="eastAsia"/>
        </w:rPr>
        <w:t>同样的规则适合所有的帖子页面。</w:t>
      </w:r>
      <w:r w:rsidR="00ED0B03">
        <w:rPr>
          <w:rFonts w:hint="eastAsia"/>
        </w:rPr>
        <w:t>此处需要</w:t>
      </w:r>
      <w:r w:rsidR="005F2CD6">
        <w:rPr>
          <w:rFonts w:hint="eastAsia"/>
        </w:rPr>
        <w:t>蜘蛛</w:t>
      </w:r>
      <w:r w:rsidR="00ED0B03">
        <w:rPr>
          <w:rFonts w:hint="eastAsia"/>
        </w:rPr>
        <w:t>按照这个规则进行</w:t>
      </w:r>
      <w:r w:rsidR="005F2CD6">
        <w:rPr>
          <w:rFonts w:hint="eastAsia"/>
        </w:rPr>
        <w:t>组合，得到“下一页”链接的</w:t>
      </w:r>
      <w:r w:rsidR="005F2CD6">
        <w:rPr>
          <w:rFonts w:hint="eastAsia"/>
        </w:rPr>
        <w:t>URL</w:t>
      </w:r>
      <w:r w:rsidR="005F2CD6">
        <w:rPr>
          <w:rFonts w:hint="eastAsia"/>
        </w:rPr>
        <w:t>，发送给</w:t>
      </w:r>
      <w:r w:rsidR="004C1DB3">
        <w:rPr>
          <w:rFonts w:hint="eastAsia"/>
        </w:rPr>
        <w:t>Engine</w:t>
      </w:r>
      <w:r w:rsidR="00245300">
        <w:rPr>
          <w:rFonts w:hint="eastAsia"/>
        </w:rPr>
        <w:t>继续进行数据抓取</w:t>
      </w:r>
      <w:r w:rsidR="004C1DB3">
        <w:rPr>
          <w:rFonts w:hint="eastAsia"/>
        </w:rPr>
        <w:t>。</w:t>
      </w:r>
    </w:p>
    <w:p w:rsidR="00E14422" w:rsidRDefault="00E14422" w:rsidP="00C52D9F">
      <w:pPr>
        <w:ind w:firstLine="480"/>
      </w:pPr>
      <w:r>
        <w:rPr>
          <w:rFonts w:hint="eastAsia"/>
        </w:rPr>
        <w:t>(3)</w:t>
      </w:r>
      <w:r>
        <w:rPr>
          <w:rFonts w:hint="eastAsia"/>
        </w:rPr>
        <w:t>抓取策略：</w:t>
      </w:r>
    </w:p>
    <w:p w:rsidR="00E14422" w:rsidRPr="00E14422" w:rsidRDefault="00F81487" w:rsidP="00C52D9F">
      <w:pPr>
        <w:ind w:firstLine="480"/>
      </w:pPr>
      <w:r>
        <w:rPr>
          <w:rFonts w:hint="eastAsia"/>
        </w:rPr>
        <w:t>本章采取深度优先</w:t>
      </w:r>
      <w:r>
        <w:rPr>
          <w:rFonts w:hint="eastAsia"/>
        </w:rPr>
        <w:t>(</w:t>
      </w:r>
      <w:r w:rsidR="00E14422">
        <w:rPr>
          <w:rFonts w:hint="eastAsia"/>
        </w:rPr>
        <w:t>DFS</w:t>
      </w:r>
      <w:r>
        <w:rPr>
          <w:rFonts w:hint="eastAsia"/>
        </w:rPr>
        <w:t>)</w:t>
      </w:r>
      <w:r w:rsidR="00E14422">
        <w:rPr>
          <w:rFonts w:hint="eastAsia"/>
        </w:rPr>
        <w:t>方式对</w:t>
      </w:r>
      <w:r w:rsidR="00E14422">
        <w:rPr>
          <w:rFonts w:hint="eastAsia"/>
        </w:rPr>
        <w:t>SMZDM</w:t>
      </w:r>
      <w:r w:rsidR="00E14422">
        <w:rPr>
          <w:rFonts w:hint="eastAsia"/>
        </w:rPr>
        <w:t>论坛进行数据</w:t>
      </w:r>
      <w:r>
        <w:rPr>
          <w:rFonts w:hint="eastAsia"/>
        </w:rPr>
        <w:t>抓取，针对每一个帖子将全部数据抓取出来，再</w:t>
      </w:r>
      <w:r w:rsidR="00E14422">
        <w:rPr>
          <w:rFonts w:hint="eastAsia"/>
        </w:rPr>
        <w:t>进行下一个帖子的抓取。时间段为</w:t>
      </w:r>
      <w:r w:rsidR="00E14422">
        <w:rPr>
          <w:rFonts w:hint="eastAsia"/>
        </w:rPr>
        <w:t>2010-2014</w:t>
      </w:r>
      <w:r w:rsidR="00E14422">
        <w:rPr>
          <w:rFonts w:hint="eastAsia"/>
        </w:rPr>
        <w:t>年这五年期间的全部数据。</w:t>
      </w:r>
    </w:p>
    <w:p w:rsidR="003E02FB" w:rsidRDefault="007C00DE" w:rsidP="00C52D9F">
      <w:pPr>
        <w:ind w:firstLine="480"/>
      </w:pPr>
      <w:r>
        <w:rPr>
          <w:rFonts w:hint="eastAsia"/>
        </w:rPr>
        <w:t>(</w:t>
      </w:r>
      <w:r w:rsidR="00E14422">
        <w:rPr>
          <w:rFonts w:hint="eastAsia"/>
        </w:rPr>
        <w:t>4</w:t>
      </w:r>
      <w:r>
        <w:rPr>
          <w:rFonts w:hint="eastAsia"/>
        </w:rPr>
        <w:t>)</w:t>
      </w:r>
      <w:r w:rsidR="003E02FB">
        <w:rPr>
          <w:rFonts w:hint="eastAsia"/>
        </w:rPr>
        <w:t>访问频率限制</w:t>
      </w:r>
      <w:r w:rsidR="009A54BD">
        <w:rPr>
          <w:rFonts w:hint="eastAsia"/>
        </w:rPr>
        <w:t>：</w:t>
      </w:r>
    </w:p>
    <w:p w:rsidR="00FF5152" w:rsidRDefault="003E02FB" w:rsidP="00C52D9F">
      <w:pPr>
        <w:ind w:firstLine="480"/>
      </w:pPr>
      <w:r>
        <w:rPr>
          <w:rFonts w:hint="eastAsia"/>
        </w:rPr>
        <w:t>SMZDM</w:t>
      </w:r>
      <w:r>
        <w:rPr>
          <w:rFonts w:hint="eastAsia"/>
        </w:rPr>
        <w:t>网站属于一个中型网站，其服务器的健壮性不如大型网站，</w:t>
      </w:r>
      <w:r w:rsidR="00DC5A76">
        <w:rPr>
          <w:rFonts w:hint="eastAsia"/>
        </w:rPr>
        <w:t>该网站设置了对于同一个</w:t>
      </w:r>
      <w:r w:rsidR="00DC5A76">
        <w:rPr>
          <w:rFonts w:hint="eastAsia"/>
        </w:rPr>
        <w:t>IP</w:t>
      </w:r>
      <w:r w:rsidR="00DC5A76">
        <w:rPr>
          <w:rFonts w:hint="eastAsia"/>
        </w:rPr>
        <w:t>地址请求频率的限制，经过测试其限制频率为</w:t>
      </w:r>
      <w:r w:rsidR="00DC5A76">
        <w:rPr>
          <w:rFonts w:hint="eastAsia"/>
        </w:rPr>
        <w:t>4-5S</w:t>
      </w:r>
      <w:r w:rsidR="00DC5A76">
        <w:rPr>
          <w:rFonts w:hint="eastAsia"/>
        </w:rPr>
        <w:t>左右，</w:t>
      </w:r>
      <w:r>
        <w:rPr>
          <w:rFonts w:hint="eastAsia"/>
        </w:rPr>
        <w:t>因此</w:t>
      </w:r>
      <w:r w:rsidR="00DC5A76">
        <w:rPr>
          <w:rFonts w:hint="eastAsia"/>
        </w:rPr>
        <w:t>为了防止被封</w:t>
      </w:r>
      <w:r w:rsidR="00DC5A76">
        <w:rPr>
          <w:rFonts w:hint="eastAsia"/>
        </w:rPr>
        <w:t>IP</w:t>
      </w:r>
      <w:r w:rsidR="00DC5A76">
        <w:rPr>
          <w:rFonts w:hint="eastAsia"/>
        </w:rPr>
        <w:t>，设置了访问时间延时为</w:t>
      </w:r>
      <w:r w:rsidR="00DC5A76">
        <w:rPr>
          <w:rFonts w:hint="eastAsia"/>
        </w:rPr>
        <w:t>5S</w:t>
      </w:r>
      <w:r w:rsidR="00DC5A76">
        <w:rPr>
          <w:rFonts w:hint="eastAsia"/>
        </w:rPr>
        <w:t>。</w:t>
      </w:r>
    </w:p>
    <w:p w:rsidR="00C45ED7" w:rsidRDefault="007C00DE" w:rsidP="00C52D9F">
      <w:pPr>
        <w:ind w:firstLine="480"/>
      </w:pPr>
      <w:r>
        <w:rPr>
          <w:rFonts w:hint="eastAsia"/>
        </w:rPr>
        <w:t>(</w:t>
      </w:r>
      <w:r w:rsidR="00E14422">
        <w:rPr>
          <w:rFonts w:hint="eastAsia"/>
        </w:rPr>
        <w:t>5</w:t>
      </w:r>
      <w:r>
        <w:rPr>
          <w:rFonts w:hint="eastAsia"/>
        </w:rPr>
        <w:t>)</w:t>
      </w:r>
      <w:r w:rsidR="00C45ED7">
        <w:rPr>
          <w:rFonts w:hint="eastAsia"/>
        </w:rPr>
        <w:t>访问安全性设计</w:t>
      </w:r>
      <w:r w:rsidR="00FF5152">
        <w:rPr>
          <w:rFonts w:hint="eastAsia"/>
        </w:rPr>
        <w:t>：</w:t>
      </w:r>
    </w:p>
    <w:p w:rsidR="00FF5152" w:rsidRDefault="00C45ED7" w:rsidP="00C52D9F">
      <w:pPr>
        <w:ind w:firstLine="480"/>
      </w:pPr>
      <w:r>
        <w:rPr>
          <w:rFonts w:hint="eastAsia"/>
        </w:rPr>
        <w:t>对中型网站进行数据抓取过程中可能产生</w:t>
      </w:r>
      <w:r w:rsidR="00402D86">
        <w:rPr>
          <w:rFonts w:hint="eastAsia"/>
        </w:rPr>
        <w:t>a</w:t>
      </w:r>
      <w:r w:rsidR="00402D86">
        <w:rPr>
          <w:rFonts w:hint="eastAsia"/>
        </w:rPr>
        <w:t>、</w:t>
      </w:r>
      <w:r>
        <w:rPr>
          <w:rFonts w:hint="eastAsia"/>
        </w:rPr>
        <w:t>硬件问题（计算机当机）</w:t>
      </w:r>
      <w:r w:rsidR="00402D86">
        <w:rPr>
          <w:rFonts w:hint="eastAsia"/>
        </w:rPr>
        <w:t>，</w:t>
      </w:r>
      <w:r w:rsidR="00402D86">
        <w:rPr>
          <w:rFonts w:hint="eastAsia"/>
        </w:rPr>
        <w:t>b</w:t>
      </w:r>
      <w:r>
        <w:rPr>
          <w:rFonts w:hint="eastAsia"/>
        </w:rPr>
        <w:t>服务器访问失败。针对上述问题本工程进行了如下设计：</w:t>
      </w:r>
      <w:r w:rsidR="00402D86">
        <w:rPr>
          <w:rFonts w:hint="eastAsia"/>
        </w:rPr>
        <w:t>a:</w:t>
      </w:r>
      <w:r>
        <w:rPr>
          <w:rFonts w:hint="eastAsia"/>
        </w:rPr>
        <w:t>对中间件“</w:t>
      </w:r>
      <w:r>
        <w:rPr>
          <w:rFonts w:hint="eastAsia"/>
        </w:rPr>
        <w:t>Scheduler Middlewares</w:t>
      </w:r>
      <w:r>
        <w:rPr>
          <w:rFonts w:hint="eastAsia"/>
        </w:rPr>
        <w:t>”，“</w:t>
      </w:r>
      <w:r>
        <w:rPr>
          <w:rFonts w:hint="eastAsia"/>
        </w:rPr>
        <w:t>Downloader Middlewares</w:t>
      </w:r>
      <w:r>
        <w:rPr>
          <w:rFonts w:hint="eastAsia"/>
        </w:rPr>
        <w:t>”进行设置，增加定时器，定时对已经抓取的数据进行备份操作</w:t>
      </w:r>
      <w:r w:rsidR="00A94AB7">
        <w:rPr>
          <w:rFonts w:hint="eastAsia"/>
        </w:rPr>
        <w:t>；</w:t>
      </w:r>
      <w:r w:rsidR="00402D86">
        <w:rPr>
          <w:rFonts w:hint="eastAsia"/>
        </w:rPr>
        <w:t>b:</w:t>
      </w:r>
      <w:r w:rsidR="00A94AB7">
        <w:rPr>
          <w:rFonts w:hint="eastAsia"/>
        </w:rPr>
        <w:t>根据下载器接受服务器反馈的</w:t>
      </w:r>
      <w:r w:rsidR="00A94AB7">
        <w:rPr>
          <w:rFonts w:hint="eastAsia"/>
        </w:rPr>
        <w:t>Http</w:t>
      </w:r>
      <w:r w:rsidR="00371D21">
        <w:rPr>
          <w:rFonts w:hint="eastAsia"/>
        </w:rPr>
        <w:t>状态码进行判断，如果为“</w:t>
      </w:r>
      <w:r w:rsidR="00371D21">
        <w:rPr>
          <w:rFonts w:hint="eastAsia"/>
        </w:rPr>
        <w:t>200</w:t>
      </w:r>
      <w:r w:rsidR="00371D21">
        <w:rPr>
          <w:rFonts w:hint="eastAsia"/>
        </w:rPr>
        <w:t>”代表服务器响应成功，否则代表相应失败</w:t>
      </w:r>
      <w:r w:rsidR="00402D86">
        <w:rPr>
          <w:rFonts w:hint="eastAsia"/>
        </w:rPr>
        <w:t>，此时</w:t>
      </w:r>
      <w:r w:rsidR="00402D86">
        <w:rPr>
          <w:rFonts w:hint="eastAsia"/>
        </w:rPr>
        <w:t>Scheduler Middlewares</w:t>
      </w:r>
      <w:r w:rsidR="00402D86">
        <w:rPr>
          <w:rFonts w:hint="eastAsia"/>
        </w:rPr>
        <w:t>“中间件”会对此时的参数（</w:t>
      </w:r>
      <w:proofErr w:type="gramStart"/>
      <w:r w:rsidR="00402D86">
        <w:rPr>
          <w:rFonts w:hint="eastAsia"/>
        </w:rPr>
        <w:t>调度器</w:t>
      </w:r>
      <w:proofErr w:type="gramEnd"/>
      <w:r w:rsidR="00402D86">
        <w:rPr>
          <w:rFonts w:hint="eastAsia"/>
        </w:rPr>
        <w:t>中的请求队列中的请求，本请求的参数，数据抓取的环境）进行记录，待网页恢复相应后继续抓取。</w:t>
      </w:r>
    </w:p>
    <w:p w:rsidR="00A339BA" w:rsidRDefault="00C3590E" w:rsidP="00006117">
      <w:pPr>
        <w:pStyle w:val="2"/>
      </w:pPr>
      <w:bookmarkStart w:id="119" w:name="_Toc420520456"/>
      <w:r>
        <w:rPr>
          <w:rFonts w:hint="eastAsia"/>
        </w:rPr>
        <w:t>5</w:t>
      </w:r>
      <w:r w:rsidR="0064713C">
        <w:rPr>
          <w:rFonts w:hint="eastAsia"/>
        </w:rPr>
        <w:t>.2</w:t>
      </w:r>
      <w:r w:rsidR="00006117">
        <w:rPr>
          <w:rFonts w:hint="eastAsia"/>
        </w:rPr>
        <w:t xml:space="preserve">  </w:t>
      </w:r>
      <w:r w:rsidR="005A1EB4">
        <w:rPr>
          <w:rFonts w:hint="eastAsia"/>
        </w:rPr>
        <w:t>数据结构设计</w:t>
      </w:r>
      <w:bookmarkEnd w:id="119"/>
    </w:p>
    <w:p w:rsidR="001C1A0B" w:rsidRPr="001C1A0B" w:rsidRDefault="00EA7060" w:rsidP="001C1A0B">
      <w:pPr>
        <w:ind w:firstLine="480"/>
      </w:pPr>
      <w:r>
        <w:rPr>
          <w:rFonts w:hint="eastAsia"/>
        </w:rPr>
        <w:t>经过爬虫采集</w:t>
      </w:r>
      <w:r w:rsidR="00A220ED">
        <w:rPr>
          <w:rFonts w:hint="eastAsia"/>
        </w:rPr>
        <w:t>的论坛内帖子内容，经过文本预处理，文本挖掘等处理步骤，之后采用已有的字典进行词频统计等相关操作后的结果存入到数据仓库</w:t>
      </w:r>
      <w:r w:rsidR="002F61E2">
        <w:rPr>
          <w:rFonts w:hint="eastAsia"/>
        </w:rPr>
        <w:t>TERADATA</w:t>
      </w:r>
      <w:r w:rsidR="00A220ED">
        <w:rPr>
          <w:rFonts w:hint="eastAsia"/>
        </w:rPr>
        <w:t>中，数据存储的结构如下图</w:t>
      </w:r>
      <w:r w:rsidR="001C1A0B">
        <w:rPr>
          <w:rFonts w:hint="eastAsia"/>
        </w:rPr>
        <w:t>5.7</w:t>
      </w:r>
      <w:r w:rsidR="001C1A0B">
        <w:rPr>
          <w:rFonts w:hint="eastAsia"/>
        </w:rPr>
        <w:t>所示。数据结构包括三类：帖子索引表，关键字索引表，关键字统计表；数据抓取结果将按照下表进行分类，粗体标记的为表的主键。</w:t>
      </w:r>
      <w:r w:rsidR="001C1A0B">
        <w:rPr>
          <w:rFonts w:hint="eastAsia"/>
        </w:rPr>
        <w:t>(1)</w:t>
      </w:r>
      <w:r w:rsidR="001C1A0B">
        <w:rPr>
          <w:rFonts w:hint="eastAsia"/>
        </w:rPr>
        <w:t>帖子索引表：抓取文本后进行文本数据归类，数据结构梳理之用。</w:t>
      </w:r>
      <w:r w:rsidR="001C1A0B">
        <w:rPr>
          <w:rFonts w:hint="eastAsia"/>
        </w:rPr>
        <w:t>(2)</w:t>
      </w:r>
      <w:r w:rsidR="001C1A0B">
        <w:rPr>
          <w:rFonts w:hint="eastAsia"/>
        </w:rPr>
        <w:t>关键字索引表：对关键字进行编码，便于管理。</w:t>
      </w:r>
      <w:r w:rsidR="001C1A0B">
        <w:rPr>
          <w:rFonts w:hint="eastAsia"/>
        </w:rPr>
        <w:t>(3)</w:t>
      </w:r>
      <w:r w:rsidR="001C1A0B">
        <w:rPr>
          <w:rFonts w:hint="eastAsia"/>
        </w:rPr>
        <w:t>关键字统计表：记录各类关键字词频统计的结果。</w:t>
      </w:r>
      <w:r w:rsidR="001C1A0B">
        <w:rPr>
          <w:rFonts w:hint="eastAsia"/>
        </w:rPr>
        <w:t>TERADATA</w:t>
      </w:r>
      <w:r w:rsidR="001C1A0B">
        <w:rPr>
          <w:rFonts w:hint="eastAsia"/>
        </w:rPr>
        <w:t>提取出的品类，品牌等</w:t>
      </w:r>
      <w:r w:rsidR="001C1A0B" w:rsidRPr="00895175">
        <w:rPr>
          <w:rFonts w:hint="eastAsia"/>
        </w:rPr>
        <w:t>词库</w:t>
      </w:r>
      <w:r w:rsidR="001C1A0B">
        <w:rPr>
          <w:rFonts w:hint="eastAsia"/>
        </w:rPr>
        <w:t>类表用做词频统计依据的数据字典。在图</w:t>
      </w:r>
      <w:r w:rsidR="001C1A0B">
        <w:rPr>
          <w:rFonts w:hint="eastAsia"/>
        </w:rPr>
        <w:t>5.7</w:t>
      </w:r>
      <w:r w:rsidR="001C1A0B">
        <w:rPr>
          <w:rFonts w:hint="eastAsia"/>
        </w:rPr>
        <w:t>中，中间表为从论坛中采集帖子内容获得的数据，索引表主要内容来自于数据仓库</w:t>
      </w:r>
      <w:r w:rsidR="001C1A0B">
        <w:rPr>
          <w:rFonts w:hint="eastAsia"/>
        </w:rPr>
        <w:t>TERADATA</w:t>
      </w:r>
      <w:r w:rsidR="001C1A0B">
        <w:rPr>
          <w:rFonts w:hint="eastAsia"/>
        </w:rPr>
        <w:t>中存储的数据，依据所以表对于帖子内容进行文本挖掘，得出上边热销产品信息以及主题</w:t>
      </w:r>
      <w:r w:rsidR="001C1A0B">
        <w:rPr>
          <w:rFonts w:hint="eastAsia"/>
        </w:rPr>
        <w:lastRenderedPageBreak/>
        <w:t>关键词统计结果。</w:t>
      </w:r>
    </w:p>
    <w:p w:rsidR="003E7557" w:rsidRPr="003E7557" w:rsidRDefault="003E7557" w:rsidP="003E7557">
      <w:pPr>
        <w:spacing w:line="240" w:lineRule="auto"/>
        <w:ind w:firstLineChars="0" w:firstLine="0"/>
        <w:jc w:val="center"/>
      </w:pPr>
      <w:r>
        <w:rPr>
          <w:rFonts w:hint="eastAsia"/>
          <w:noProof/>
        </w:rPr>
        <w:drawing>
          <wp:inline distT="0" distB="0" distL="0" distR="0" wp14:anchorId="5F993876" wp14:editId="1417ED26">
            <wp:extent cx="5162550" cy="47625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数据库表结构.jpg"/>
                    <pic:cNvPicPr/>
                  </pic:nvPicPr>
                  <pic:blipFill>
                    <a:blip r:embed="rId86">
                      <a:extLst>
                        <a:ext uri="{28A0092B-C50C-407E-A947-70E740481C1C}">
                          <a14:useLocalDpi xmlns:a14="http://schemas.microsoft.com/office/drawing/2010/main" val="0"/>
                        </a:ext>
                      </a:extLst>
                    </a:blip>
                    <a:stretch>
                      <a:fillRect/>
                    </a:stretch>
                  </pic:blipFill>
                  <pic:spPr>
                    <a:xfrm>
                      <a:off x="0" y="0"/>
                      <a:ext cx="5194563" cy="4792032"/>
                    </a:xfrm>
                    <a:prstGeom prst="rect">
                      <a:avLst/>
                    </a:prstGeom>
                  </pic:spPr>
                </pic:pic>
              </a:graphicData>
            </a:graphic>
          </wp:inline>
        </w:drawing>
      </w:r>
    </w:p>
    <w:p w:rsidR="00A220ED" w:rsidRDefault="00A220ED" w:rsidP="001641F0">
      <w:pPr>
        <w:pStyle w:val="8"/>
        <w:rPr>
          <w:rFonts w:hint="eastAsia"/>
        </w:rPr>
      </w:pPr>
      <w:bookmarkStart w:id="120" w:name="_Toc420520683"/>
      <w:r>
        <w:rPr>
          <w:rFonts w:hint="eastAsia"/>
        </w:rPr>
        <w:t>图</w:t>
      </w:r>
      <w:r>
        <w:rPr>
          <w:rFonts w:hint="eastAsia"/>
        </w:rPr>
        <w:t>5.</w:t>
      </w:r>
      <w:r>
        <w:rPr>
          <w:rFonts w:hint="eastAsia"/>
          <w:lang w:eastAsia="zh-CN"/>
        </w:rPr>
        <w:t>7</w:t>
      </w:r>
      <w:r>
        <w:rPr>
          <w:rFonts w:hint="eastAsia"/>
        </w:rPr>
        <w:t xml:space="preserve"> </w:t>
      </w:r>
      <w:r>
        <w:rPr>
          <w:rFonts w:hint="eastAsia"/>
          <w:lang w:eastAsia="zh-CN"/>
        </w:rPr>
        <w:t xml:space="preserve"> </w:t>
      </w:r>
      <w:r w:rsidR="008421B3">
        <w:rPr>
          <w:rFonts w:hint="eastAsia"/>
        </w:rPr>
        <w:t>数据库</w:t>
      </w:r>
      <w:r>
        <w:rPr>
          <w:rFonts w:hint="eastAsia"/>
        </w:rPr>
        <w:t>表结构</w:t>
      </w:r>
      <w:bookmarkEnd w:id="120"/>
    </w:p>
    <w:p w:rsidR="006660A4" w:rsidRPr="006660A4" w:rsidRDefault="006660A4" w:rsidP="006660A4">
      <w:pPr>
        <w:ind w:firstLine="480"/>
      </w:pPr>
      <w:r>
        <w:rPr>
          <w:rFonts w:hint="eastAsia"/>
        </w:rPr>
        <w:t>表</w:t>
      </w:r>
      <w:r>
        <w:rPr>
          <w:rFonts w:hint="eastAsia"/>
        </w:rPr>
        <w:t>5-1</w:t>
      </w:r>
      <w:r>
        <w:rPr>
          <w:rFonts w:hint="eastAsia"/>
        </w:rPr>
        <w:t>至表</w:t>
      </w:r>
      <w:r>
        <w:rPr>
          <w:rFonts w:hint="eastAsia"/>
        </w:rPr>
        <w:t>5-3</w:t>
      </w:r>
      <w:r>
        <w:rPr>
          <w:rFonts w:hint="eastAsia"/>
        </w:rPr>
        <w:t>展示爬虫从论坛中采集数据的结果，表</w:t>
      </w:r>
      <w:r>
        <w:rPr>
          <w:rFonts w:hint="eastAsia"/>
        </w:rPr>
        <w:t>5-4</w:t>
      </w:r>
      <w:r>
        <w:rPr>
          <w:rFonts w:hint="eastAsia"/>
        </w:rPr>
        <w:t>至表</w:t>
      </w:r>
      <w:r>
        <w:rPr>
          <w:rFonts w:hint="eastAsia"/>
        </w:rPr>
        <w:t>5-8</w:t>
      </w:r>
      <w:r>
        <w:rPr>
          <w:rFonts w:hint="eastAsia"/>
        </w:rPr>
        <w:t>用于展示从数据仓库</w:t>
      </w:r>
      <w:r>
        <w:rPr>
          <w:rFonts w:hint="eastAsia"/>
        </w:rPr>
        <w:t>TERADATA</w:t>
      </w:r>
      <w:r>
        <w:rPr>
          <w:rFonts w:hint="eastAsia"/>
        </w:rPr>
        <w:t>中得出的各种关键词的索引表。表</w:t>
      </w:r>
      <w:r>
        <w:rPr>
          <w:rFonts w:hint="eastAsia"/>
        </w:rPr>
        <w:t>5-9</w:t>
      </w:r>
      <w:r>
        <w:rPr>
          <w:rFonts w:hint="eastAsia"/>
        </w:rPr>
        <w:t>至表</w:t>
      </w:r>
      <w:r>
        <w:rPr>
          <w:rFonts w:hint="eastAsia"/>
        </w:rPr>
        <w:t>5-11</w:t>
      </w:r>
      <w:r>
        <w:rPr>
          <w:rFonts w:hint="eastAsia"/>
        </w:rPr>
        <w:t>用于存储依据字典进行词频统计的结果。</w:t>
      </w:r>
    </w:p>
    <w:p w:rsidR="0099701F" w:rsidRPr="0099701F" w:rsidRDefault="0099701F" w:rsidP="00585FEE">
      <w:pPr>
        <w:pStyle w:val="9"/>
        <w:rPr>
          <w:rFonts w:ascii="宋体" w:hAnsi="宋体"/>
          <w:color w:val="FF0000"/>
          <w:sz w:val="18"/>
          <w:szCs w:val="18"/>
        </w:rPr>
      </w:pPr>
      <w:bookmarkStart w:id="121" w:name="_Toc420520701"/>
      <w:r w:rsidRPr="00DB415B">
        <w:rPr>
          <w:rFonts w:hint="eastAsia"/>
        </w:rPr>
        <w:t>表</w:t>
      </w:r>
      <w:r>
        <w:rPr>
          <w:rFonts w:hint="eastAsia"/>
        </w:rPr>
        <w:t>5-1</w:t>
      </w:r>
      <w:r w:rsidR="0011640A">
        <w:rPr>
          <w:rFonts w:hint="eastAsia"/>
          <w:lang w:eastAsia="zh-CN"/>
        </w:rPr>
        <w:t xml:space="preserve">  </w:t>
      </w:r>
      <w:r>
        <w:rPr>
          <w:rFonts w:hint="eastAsia"/>
        </w:rPr>
        <w:t>回帖评论索引表</w:t>
      </w:r>
      <w:bookmarkEnd w:id="121"/>
    </w:p>
    <w:tbl>
      <w:tblPr>
        <w:tblW w:w="8095" w:type="dxa"/>
        <w:jc w:val="center"/>
        <w:tblLook w:val="04A0" w:firstRow="1" w:lastRow="0" w:firstColumn="1" w:lastColumn="0" w:noHBand="0" w:noVBand="1"/>
      </w:tblPr>
      <w:tblGrid>
        <w:gridCol w:w="1760"/>
        <w:gridCol w:w="1232"/>
        <w:gridCol w:w="5103"/>
      </w:tblGrid>
      <w:tr w:rsidR="00B05B72" w:rsidRPr="00361E13" w:rsidTr="001D504F">
        <w:trPr>
          <w:trHeight w:val="270"/>
          <w:jc w:val="center"/>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5B72" w:rsidRPr="00361E13" w:rsidRDefault="00B05B72" w:rsidP="00361E13">
            <w:pPr>
              <w:pStyle w:val="aff0"/>
            </w:pPr>
            <w:r w:rsidRPr="00361E13">
              <w:rPr>
                <w:rFonts w:hint="eastAsia"/>
              </w:rPr>
              <w:t>字段名</w:t>
            </w:r>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B05B72" w:rsidRPr="00361E13" w:rsidRDefault="00B05B72" w:rsidP="00361E13">
            <w:pPr>
              <w:pStyle w:val="aff0"/>
            </w:pPr>
            <w:r w:rsidRPr="00361E13">
              <w:rPr>
                <w:rFonts w:hint="eastAsia"/>
              </w:rPr>
              <w:t>字段类型</w:t>
            </w:r>
          </w:p>
        </w:tc>
        <w:tc>
          <w:tcPr>
            <w:tcW w:w="5103" w:type="dxa"/>
            <w:tcBorders>
              <w:top w:val="single" w:sz="4" w:space="0" w:color="auto"/>
              <w:left w:val="nil"/>
              <w:bottom w:val="single" w:sz="4" w:space="0" w:color="auto"/>
              <w:right w:val="single" w:sz="4" w:space="0" w:color="auto"/>
            </w:tcBorders>
            <w:shd w:val="clear" w:color="auto" w:fill="auto"/>
            <w:noWrap/>
            <w:vAlign w:val="bottom"/>
            <w:hideMark/>
          </w:tcPr>
          <w:p w:rsidR="00B05B72" w:rsidRPr="00361E13" w:rsidRDefault="00B05B72" w:rsidP="00361E13">
            <w:pPr>
              <w:pStyle w:val="aff0"/>
            </w:pPr>
            <w:r w:rsidRPr="00361E13">
              <w:rPr>
                <w:rFonts w:hint="eastAsia"/>
              </w:rPr>
              <w:t>字段说明</w:t>
            </w:r>
          </w:p>
        </w:tc>
      </w:tr>
      <w:tr w:rsidR="00B05B72" w:rsidRPr="00B05B72" w:rsidTr="00354F26">
        <w:trPr>
          <w:trHeight w:val="270"/>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B05B72" w:rsidRPr="005D28D5" w:rsidRDefault="00B05B72" w:rsidP="00361E13">
            <w:pPr>
              <w:pStyle w:val="aff"/>
              <w:rPr>
                <w:b/>
              </w:rPr>
            </w:pPr>
            <w:r w:rsidRPr="005D28D5">
              <w:rPr>
                <w:rFonts w:hint="eastAsia"/>
                <w:b/>
              </w:rPr>
              <w:t>Post_ID</w:t>
            </w:r>
          </w:p>
        </w:tc>
        <w:tc>
          <w:tcPr>
            <w:tcW w:w="1232" w:type="dxa"/>
            <w:tcBorders>
              <w:top w:val="nil"/>
              <w:left w:val="nil"/>
              <w:bottom w:val="single" w:sz="4" w:space="0" w:color="auto"/>
              <w:right w:val="single" w:sz="4" w:space="0" w:color="auto"/>
            </w:tcBorders>
            <w:shd w:val="clear" w:color="auto" w:fill="auto"/>
            <w:noWrap/>
            <w:vAlign w:val="bottom"/>
            <w:hideMark/>
          </w:tcPr>
          <w:p w:rsidR="00B05B72" w:rsidRPr="00361E13" w:rsidRDefault="00B05B72" w:rsidP="00361E13">
            <w:pPr>
              <w:pStyle w:val="aff"/>
            </w:pPr>
            <w:r w:rsidRPr="00361E13">
              <w:rPr>
                <w:rFonts w:hint="eastAsia"/>
              </w:rPr>
              <w:t>Num</w:t>
            </w:r>
          </w:p>
        </w:tc>
        <w:tc>
          <w:tcPr>
            <w:tcW w:w="5103" w:type="dxa"/>
            <w:tcBorders>
              <w:top w:val="nil"/>
              <w:left w:val="nil"/>
              <w:bottom w:val="single" w:sz="4" w:space="0" w:color="auto"/>
              <w:right w:val="single" w:sz="4" w:space="0" w:color="auto"/>
            </w:tcBorders>
            <w:shd w:val="clear" w:color="auto" w:fill="auto"/>
            <w:noWrap/>
            <w:vAlign w:val="bottom"/>
            <w:hideMark/>
          </w:tcPr>
          <w:p w:rsidR="00B05B72" w:rsidRPr="00361E13" w:rsidRDefault="00B05B72" w:rsidP="00361E13">
            <w:pPr>
              <w:pStyle w:val="aff"/>
            </w:pPr>
            <w:r w:rsidRPr="00361E13">
              <w:rPr>
                <w:rFonts w:hint="eastAsia"/>
              </w:rPr>
              <w:t>帖子唯一编号</w:t>
            </w:r>
          </w:p>
        </w:tc>
      </w:tr>
      <w:tr w:rsidR="00B05B72" w:rsidRPr="00B05B72" w:rsidTr="00354F26">
        <w:trPr>
          <w:trHeight w:val="270"/>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B05B72" w:rsidRPr="005D28D5" w:rsidRDefault="00B05B72" w:rsidP="00361E13">
            <w:pPr>
              <w:pStyle w:val="aff"/>
              <w:rPr>
                <w:b/>
              </w:rPr>
            </w:pPr>
            <w:r w:rsidRPr="005D28D5">
              <w:rPr>
                <w:rFonts w:hint="eastAsia"/>
                <w:b/>
              </w:rPr>
              <w:t>Reply_ID</w:t>
            </w:r>
          </w:p>
        </w:tc>
        <w:tc>
          <w:tcPr>
            <w:tcW w:w="1232" w:type="dxa"/>
            <w:tcBorders>
              <w:top w:val="nil"/>
              <w:left w:val="nil"/>
              <w:bottom w:val="single" w:sz="4" w:space="0" w:color="auto"/>
              <w:right w:val="single" w:sz="4" w:space="0" w:color="auto"/>
            </w:tcBorders>
            <w:shd w:val="clear" w:color="auto" w:fill="auto"/>
            <w:noWrap/>
            <w:vAlign w:val="bottom"/>
            <w:hideMark/>
          </w:tcPr>
          <w:p w:rsidR="00B05B72" w:rsidRPr="00361E13" w:rsidRDefault="00B05B72" w:rsidP="00361E13">
            <w:pPr>
              <w:pStyle w:val="aff"/>
            </w:pPr>
            <w:r w:rsidRPr="00361E13">
              <w:rPr>
                <w:rFonts w:hint="eastAsia"/>
              </w:rPr>
              <w:t>Num</w:t>
            </w:r>
          </w:p>
        </w:tc>
        <w:tc>
          <w:tcPr>
            <w:tcW w:w="5103" w:type="dxa"/>
            <w:tcBorders>
              <w:top w:val="nil"/>
              <w:left w:val="nil"/>
              <w:bottom w:val="single" w:sz="4" w:space="0" w:color="auto"/>
              <w:right w:val="single" w:sz="4" w:space="0" w:color="auto"/>
            </w:tcBorders>
            <w:shd w:val="clear" w:color="auto" w:fill="auto"/>
            <w:noWrap/>
            <w:vAlign w:val="bottom"/>
            <w:hideMark/>
          </w:tcPr>
          <w:p w:rsidR="00B05B72" w:rsidRPr="00361E13" w:rsidRDefault="00764D58" w:rsidP="00361E13">
            <w:pPr>
              <w:pStyle w:val="aff"/>
            </w:pPr>
            <w:r w:rsidRPr="00361E13">
              <w:rPr>
                <w:rFonts w:hint="eastAsia"/>
              </w:rPr>
              <w:t>回帖编号，</w:t>
            </w:r>
            <w:r w:rsidR="00B05B72" w:rsidRPr="00361E13">
              <w:rPr>
                <w:rFonts w:hint="eastAsia"/>
              </w:rPr>
              <w:t>1</w:t>
            </w:r>
            <w:r w:rsidR="00B05B72" w:rsidRPr="00361E13">
              <w:rPr>
                <w:rFonts w:hint="eastAsia"/>
              </w:rPr>
              <w:t>对应楼主，</w:t>
            </w:r>
            <w:r w:rsidR="00B05B72" w:rsidRPr="00361E13">
              <w:rPr>
                <w:rFonts w:hint="eastAsia"/>
              </w:rPr>
              <w:t>2</w:t>
            </w:r>
            <w:r w:rsidR="00B05B72" w:rsidRPr="00361E13">
              <w:rPr>
                <w:rFonts w:hint="eastAsia"/>
              </w:rPr>
              <w:t>对应沙发，</w:t>
            </w:r>
            <w:r w:rsidR="00B05B72" w:rsidRPr="00361E13">
              <w:rPr>
                <w:rFonts w:hint="eastAsia"/>
              </w:rPr>
              <w:t>3</w:t>
            </w:r>
            <w:r w:rsidR="00B05B72" w:rsidRPr="00361E13">
              <w:rPr>
                <w:rFonts w:hint="eastAsia"/>
              </w:rPr>
              <w:t>对应板凳等</w:t>
            </w:r>
          </w:p>
        </w:tc>
      </w:tr>
      <w:tr w:rsidR="00B05B72" w:rsidRPr="00B05B72" w:rsidTr="00354F26">
        <w:trPr>
          <w:trHeight w:val="270"/>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B05B72" w:rsidRPr="00361E13" w:rsidRDefault="00B05B72" w:rsidP="00361E13">
            <w:pPr>
              <w:pStyle w:val="aff"/>
            </w:pPr>
            <w:r w:rsidRPr="00361E13">
              <w:rPr>
                <w:rFonts w:hint="eastAsia"/>
              </w:rPr>
              <w:t>Post_Date</w:t>
            </w:r>
          </w:p>
        </w:tc>
        <w:tc>
          <w:tcPr>
            <w:tcW w:w="1232" w:type="dxa"/>
            <w:tcBorders>
              <w:top w:val="nil"/>
              <w:left w:val="nil"/>
              <w:bottom w:val="single" w:sz="4" w:space="0" w:color="auto"/>
              <w:right w:val="single" w:sz="4" w:space="0" w:color="auto"/>
            </w:tcBorders>
            <w:shd w:val="clear" w:color="auto" w:fill="auto"/>
            <w:noWrap/>
            <w:vAlign w:val="bottom"/>
            <w:hideMark/>
          </w:tcPr>
          <w:p w:rsidR="00B05B72" w:rsidRPr="00361E13" w:rsidRDefault="00B05B72" w:rsidP="00361E13">
            <w:pPr>
              <w:pStyle w:val="aff"/>
            </w:pPr>
            <w:r w:rsidRPr="00361E13">
              <w:rPr>
                <w:rFonts w:hint="eastAsia"/>
              </w:rPr>
              <w:t>Date</w:t>
            </w:r>
          </w:p>
        </w:tc>
        <w:tc>
          <w:tcPr>
            <w:tcW w:w="5103" w:type="dxa"/>
            <w:tcBorders>
              <w:top w:val="nil"/>
              <w:left w:val="nil"/>
              <w:bottom w:val="single" w:sz="4" w:space="0" w:color="auto"/>
              <w:right w:val="single" w:sz="4" w:space="0" w:color="auto"/>
            </w:tcBorders>
            <w:shd w:val="clear" w:color="auto" w:fill="auto"/>
            <w:noWrap/>
            <w:vAlign w:val="bottom"/>
            <w:hideMark/>
          </w:tcPr>
          <w:p w:rsidR="00B05B72" w:rsidRPr="00361E13" w:rsidRDefault="00B05B72" w:rsidP="00361E13">
            <w:pPr>
              <w:pStyle w:val="aff"/>
            </w:pPr>
            <w:r w:rsidRPr="00361E13">
              <w:rPr>
                <w:rFonts w:hint="eastAsia"/>
              </w:rPr>
              <w:t>回帖日期</w:t>
            </w:r>
          </w:p>
        </w:tc>
      </w:tr>
      <w:tr w:rsidR="00B05B72" w:rsidRPr="00B05B72" w:rsidTr="00354F26">
        <w:trPr>
          <w:trHeight w:val="270"/>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B05B72" w:rsidRPr="005D28D5" w:rsidRDefault="00B05B72" w:rsidP="00361E13">
            <w:pPr>
              <w:pStyle w:val="aff"/>
              <w:rPr>
                <w:b/>
              </w:rPr>
            </w:pPr>
            <w:r w:rsidRPr="005D28D5">
              <w:rPr>
                <w:rFonts w:hint="eastAsia"/>
                <w:b/>
              </w:rPr>
              <w:t>Poster_ID</w:t>
            </w:r>
          </w:p>
        </w:tc>
        <w:tc>
          <w:tcPr>
            <w:tcW w:w="1232" w:type="dxa"/>
            <w:tcBorders>
              <w:top w:val="nil"/>
              <w:left w:val="nil"/>
              <w:bottom w:val="single" w:sz="4" w:space="0" w:color="auto"/>
              <w:right w:val="single" w:sz="4" w:space="0" w:color="auto"/>
            </w:tcBorders>
            <w:shd w:val="clear" w:color="auto" w:fill="auto"/>
            <w:noWrap/>
            <w:vAlign w:val="bottom"/>
            <w:hideMark/>
          </w:tcPr>
          <w:p w:rsidR="00B05B72" w:rsidRPr="00361E13" w:rsidRDefault="00B05B72" w:rsidP="00361E13">
            <w:pPr>
              <w:pStyle w:val="aff"/>
            </w:pPr>
            <w:r w:rsidRPr="00361E13">
              <w:rPr>
                <w:rFonts w:hint="eastAsia"/>
              </w:rPr>
              <w:t>VarChar</w:t>
            </w:r>
          </w:p>
        </w:tc>
        <w:tc>
          <w:tcPr>
            <w:tcW w:w="5103" w:type="dxa"/>
            <w:tcBorders>
              <w:top w:val="nil"/>
              <w:left w:val="nil"/>
              <w:bottom w:val="single" w:sz="4" w:space="0" w:color="auto"/>
              <w:right w:val="single" w:sz="4" w:space="0" w:color="auto"/>
            </w:tcBorders>
            <w:shd w:val="clear" w:color="auto" w:fill="auto"/>
            <w:noWrap/>
            <w:vAlign w:val="bottom"/>
            <w:hideMark/>
          </w:tcPr>
          <w:p w:rsidR="00B05B72" w:rsidRPr="00361E13" w:rsidRDefault="00B05B72" w:rsidP="00361E13">
            <w:pPr>
              <w:pStyle w:val="aff"/>
            </w:pPr>
            <w:r w:rsidRPr="00361E13">
              <w:rPr>
                <w:rFonts w:hint="eastAsia"/>
              </w:rPr>
              <w:t>回帖人</w:t>
            </w:r>
            <w:r w:rsidRPr="00361E13">
              <w:rPr>
                <w:rFonts w:hint="eastAsia"/>
              </w:rPr>
              <w:t>ID</w:t>
            </w:r>
          </w:p>
        </w:tc>
      </w:tr>
      <w:tr w:rsidR="00B05B72" w:rsidRPr="00B05B72" w:rsidTr="00354F26">
        <w:trPr>
          <w:trHeight w:val="270"/>
          <w:jc w:val="center"/>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B05B72" w:rsidRPr="00361E13" w:rsidRDefault="00B05B72" w:rsidP="00361E13">
            <w:pPr>
              <w:pStyle w:val="aff"/>
            </w:pPr>
            <w:r w:rsidRPr="00361E13">
              <w:rPr>
                <w:rFonts w:hint="eastAsia"/>
              </w:rPr>
              <w:t>Reply_Content</w:t>
            </w:r>
          </w:p>
        </w:tc>
        <w:tc>
          <w:tcPr>
            <w:tcW w:w="1232" w:type="dxa"/>
            <w:tcBorders>
              <w:top w:val="nil"/>
              <w:left w:val="nil"/>
              <w:bottom w:val="single" w:sz="4" w:space="0" w:color="auto"/>
              <w:right w:val="single" w:sz="4" w:space="0" w:color="auto"/>
            </w:tcBorders>
            <w:shd w:val="clear" w:color="auto" w:fill="auto"/>
            <w:noWrap/>
            <w:vAlign w:val="bottom"/>
            <w:hideMark/>
          </w:tcPr>
          <w:p w:rsidR="00B05B72" w:rsidRPr="00361E13" w:rsidRDefault="00B05B72" w:rsidP="00361E13">
            <w:pPr>
              <w:pStyle w:val="aff"/>
            </w:pPr>
            <w:r w:rsidRPr="00361E13">
              <w:rPr>
                <w:rFonts w:hint="eastAsia"/>
              </w:rPr>
              <w:t>VarChar</w:t>
            </w:r>
          </w:p>
        </w:tc>
        <w:tc>
          <w:tcPr>
            <w:tcW w:w="5103" w:type="dxa"/>
            <w:tcBorders>
              <w:top w:val="nil"/>
              <w:left w:val="nil"/>
              <w:bottom w:val="single" w:sz="4" w:space="0" w:color="auto"/>
              <w:right w:val="single" w:sz="4" w:space="0" w:color="auto"/>
            </w:tcBorders>
            <w:shd w:val="clear" w:color="auto" w:fill="auto"/>
            <w:noWrap/>
            <w:vAlign w:val="bottom"/>
            <w:hideMark/>
          </w:tcPr>
          <w:p w:rsidR="00B05B72" w:rsidRPr="00361E13" w:rsidRDefault="00B05B72" w:rsidP="00361E13">
            <w:pPr>
              <w:pStyle w:val="aff"/>
            </w:pPr>
            <w:r w:rsidRPr="00361E13">
              <w:rPr>
                <w:rFonts w:hint="eastAsia"/>
              </w:rPr>
              <w:t>每个回帖的完整内容</w:t>
            </w:r>
          </w:p>
        </w:tc>
      </w:tr>
    </w:tbl>
    <w:p w:rsidR="0099701F" w:rsidRPr="005C29C2" w:rsidRDefault="005C29C2" w:rsidP="005C29C2">
      <w:pPr>
        <w:pStyle w:val="9"/>
        <w:rPr>
          <w:rFonts w:ascii="宋体" w:hAnsi="宋体"/>
          <w:color w:val="FF0000"/>
          <w:sz w:val="18"/>
          <w:szCs w:val="18"/>
        </w:rPr>
      </w:pPr>
      <w:bookmarkStart w:id="122" w:name="_Toc420520702"/>
      <w:r w:rsidRPr="00DB415B">
        <w:rPr>
          <w:rFonts w:hint="eastAsia"/>
        </w:rPr>
        <w:lastRenderedPageBreak/>
        <w:t>表</w:t>
      </w:r>
      <w:r>
        <w:rPr>
          <w:rFonts w:hint="eastAsia"/>
        </w:rPr>
        <w:t>5-2</w:t>
      </w:r>
      <w:r>
        <w:rPr>
          <w:rFonts w:hint="eastAsia"/>
          <w:lang w:eastAsia="zh-CN"/>
        </w:rPr>
        <w:t xml:space="preserve">  </w:t>
      </w:r>
      <w:r>
        <w:rPr>
          <w:rFonts w:hint="eastAsia"/>
        </w:rPr>
        <w:t>站点索引表</w:t>
      </w:r>
      <w:bookmarkEnd w:id="122"/>
    </w:p>
    <w:tbl>
      <w:tblPr>
        <w:tblW w:w="8095" w:type="dxa"/>
        <w:jc w:val="center"/>
        <w:tblLook w:val="04A0" w:firstRow="1" w:lastRow="0" w:firstColumn="1" w:lastColumn="0" w:noHBand="0" w:noVBand="1"/>
      </w:tblPr>
      <w:tblGrid>
        <w:gridCol w:w="1716"/>
        <w:gridCol w:w="1276"/>
        <w:gridCol w:w="5103"/>
      </w:tblGrid>
      <w:tr w:rsidR="00B05B72" w:rsidRPr="00B05B72" w:rsidTr="001D504F">
        <w:trPr>
          <w:trHeight w:val="270"/>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5B72" w:rsidRPr="00B05B72" w:rsidRDefault="00B05B72" w:rsidP="00361E13">
            <w:pPr>
              <w:pStyle w:val="aff0"/>
            </w:pPr>
            <w:r w:rsidRPr="00B05B72">
              <w:rPr>
                <w:rFonts w:hint="eastAsia"/>
              </w:rPr>
              <w:t>字段名</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B05B72" w:rsidRPr="00B05B72" w:rsidRDefault="00B05B72" w:rsidP="00361E13">
            <w:pPr>
              <w:pStyle w:val="aff0"/>
            </w:pPr>
            <w:r w:rsidRPr="00B05B72">
              <w:rPr>
                <w:rFonts w:hint="eastAsia"/>
              </w:rPr>
              <w:t>字段类型</w:t>
            </w:r>
          </w:p>
        </w:tc>
        <w:tc>
          <w:tcPr>
            <w:tcW w:w="5103" w:type="dxa"/>
            <w:tcBorders>
              <w:top w:val="single" w:sz="4" w:space="0" w:color="auto"/>
              <w:left w:val="nil"/>
              <w:bottom w:val="single" w:sz="4" w:space="0" w:color="auto"/>
              <w:right w:val="single" w:sz="4" w:space="0" w:color="auto"/>
            </w:tcBorders>
            <w:shd w:val="clear" w:color="auto" w:fill="auto"/>
            <w:noWrap/>
            <w:vAlign w:val="bottom"/>
            <w:hideMark/>
          </w:tcPr>
          <w:p w:rsidR="00B05B72" w:rsidRPr="00B05B72" w:rsidRDefault="00B05B72" w:rsidP="00361E13">
            <w:pPr>
              <w:pStyle w:val="aff0"/>
            </w:pPr>
            <w:r w:rsidRPr="00B05B72">
              <w:rPr>
                <w:rFonts w:hint="eastAsia"/>
              </w:rPr>
              <w:t>字段说明</w:t>
            </w:r>
          </w:p>
        </w:tc>
      </w:tr>
      <w:tr w:rsidR="00B05B72" w:rsidRPr="00B05B72" w:rsidTr="00354F26">
        <w:trPr>
          <w:trHeight w:val="270"/>
          <w:jc w:val="center"/>
        </w:trPr>
        <w:tc>
          <w:tcPr>
            <w:tcW w:w="1716" w:type="dxa"/>
            <w:tcBorders>
              <w:top w:val="nil"/>
              <w:left w:val="single" w:sz="4" w:space="0" w:color="auto"/>
              <w:bottom w:val="single" w:sz="4" w:space="0" w:color="auto"/>
              <w:right w:val="single" w:sz="4" w:space="0" w:color="auto"/>
            </w:tcBorders>
            <w:shd w:val="clear" w:color="auto" w:fill="auto"/>
            <w:noWrap/>
            <w:vAlign w:val="center"/>
            <w:hideMark/>
          </w:tcPr>
          <w:p w:rsidR="00B05B72" w:rsidRPr="005D28D5" w:rsidRDefault="00B05B72" w:rsidP="00E66E77">
            <w:pPr>
              <w:pStyle w:val="aff"/>
              <w:rPr>
                <w:b/>
              </w:rPr>
            </w:pPr>
            <w:r w:rsidRPr="005D28D5">
              <w:rPr>
                <w:rFonts w:hint="eastAsia"/>
                <w:b/>
              </w:rPr>
              <w:t>Site_ID</w:t>
            </w:r>
          </w:p>
        </w:tc>
        <w:tc>
          <w:tcPr>
            <w:tcW w:w="1276" w:type="dxa"/>
            <w:tcBorders>
              <w:top w:val="nil"/>
              <w:left w:val="nil"/>
              <w:bottom w:val="single" w:sz="4" w:space="0" w:color="auto"/>
              <w:right w:val="single" w:sz="4" w:space="0" w:color="auto"/>
            </w:tcBorders>
            <w:shd w:val="clear" w:color="auto" w:fill="auto"/>
            <w:noWrap/>
            <w:vAlign w:val="center"/>
            <w:hideMark/>
          </w:tcPr>
          <w:p w:rsidR="00B05B72" w:rsidRPr="00E66E77" w:rsidRDefault="00B05B72" w:rsidP="00E66E77">
            <w:pPr>
              <w:pStyle w:val="aff"/>
            </w:pPr>
            <w:r w:rsidRPr="00E66E77">
              <w:rPr>
                <w:rFonts w:hint="eastAsia"/>
              </w:rPr>
              <w:t>Num</w:t>
            </w:r>
          </w:p>
        </w:tc>
        <w:tc>
          <w:tcPr>
            <w:tcW w:w="5103" w:type="dxa"/>
            <w:tcBorders>
              <w:top w:val="nil"/>
              <w:left w:val="nil"/>
              <w:bottom w:val="single" w:sz="4" w:space="0" w:color="auto"/>
              <w:right w:val="single" w:sz="4" w:space="0" w:color="auto"/>
            </w:tcBorders>
            <w:shd w:val="clear" w:color="auto" w:fill="auto"/>
            <w:noWrap/>
            <w:vAlign w:val="center"/>
            <w:hideMark/>
          </w:tcPr>
          <w:p w:rsidR="00B05B72" w:rsidRPr="00E66E77" w:rsidRDefault="00B05B72" w:rsidP="00E66E77">
            <w:pPr>
              <w:pStyle w:val="aff"/>
            </w:pPr>
            <w:r w:rsidRPr="00E66E77">
              <w:rPr>
                <w:rFonts w:hint="eastAsia"/>
              </w:rPr>
              <w:t>站点编号，如</w:t>
            </w:r>
            <w:r w:rsidRPr="00E66E77">
              <w:rPr>
                <w:rFonts w:hint="eastAsia"/>
              </w:rPr>
              <w:t>1</w:t>
            </w:r>
            <w:r w:rsidRPr="00E66E77">
              <w:rPr>
                <w:rFonts w:hint="eastAsia"/>
              </w:rPr>
              <w:t>对应</w:t>
            </w:r>
            <w:r w:rsidRPr="00E66E77">
              <w:rPr>
                <w:rFonts w:hint="eastAsia"/>
              </w:rPr>
              <w:t>ETAO</w:t>
            </w:r>
            <w:r w:rsidRPr="00E66E77">
              <w:rPr>
                <w:rFonts w:hint="eastAsia"/>
              </w:rPr>
              <w:t>，</w:t>
            </w:r>
            <w:r w:rsidRPr="00E66E77">
              <w:rPr>
                <w:rFonts w:hint="eastAsia"/>
              </w:rPr>
              <w:t>2</w:t>
            </w:r>
            <w:r w:rsidRPr="00E66E77">
              <w:rPr>
                <w:rFonts w:hint="eastAsia"/>
              </w:rPr>
              <w:t>对应</w:t>
            </w:r>
            <w:r w:rsidRPr="00E66E77">
              <w:rPr>
                <w:rFonts w:hint="eastAsia"/>
              </w:rPr>
              <w:t>LETSEBUY</w:t>
            </w:r>
            <w:r w:rsidRPr="00E66E77">
              <w:rPr>
                <w:rFonts w:hint="eastAsia"/>
              </w:rPr>
              <w:t>，</w:t>
            </w:r>
            <w:r w:rsidRPr="00E66E77">
              <w:rPr>
                <w:rFonts w:hint="eastAsia"/>
              </w:rPr>
              <w:t>3</w:t>
            </w:r>
            <w:r w:rsidRPr="00E66E77">
              <w:rPr>
                <w:rFonts w:hint="eastAsia"/>
              </w:rPr>
              <w:t>对应</w:t>
            </w:r>
            <w:r w:rsidRPr="00E66E77">
              <w:rPr>
                <w:rFonts w:hint="eastAsia"/>
              </w:rPr>
              <w:t>SMZDM</w:t>
            </w:r>
            <w:r w:rsidRPr="00E66E77">
              <w:rPr>
                <w:rFonts w:hint="eastAsia"/>
              </w:rPr>
              <w:t>等</w:t>
            </w:r>
          </w:p>
        </w:tc>
      </w:tr>
      <w:tr w:rsidR="00B05B72" w:rsidRPr="00B05B72" w:rsidTr="00354F26">
        <w:trPr>
          <w:trHeight w:val="70"/>
          <w:jc w:val="center"/>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rsidR="00B05B72" w:rsidRPr="00E66E77" w:rsidRDefault="00B05B72" w:rsidP="00E66E77">
            <w:pPr>
              <w:pStyle w:val="aff"/>
            </w:pPr>
            <w:r w:rsidRPr="00E66E77">
              <w:rPr>
                <w:rFonts w:hint="eastAsia"/>
              </w:rPr>
              <w:t>SITE_DESC</w:t>
            </w:r>
          </w:p>
        </w:tc>
        <w:tc>
          <w:tcPr>
            <w:tcW w:w="1276" w:type="dxa"/>
            <w:tcBorders>
              <w:top w:val="nil"/>
              <w:left w:val="nil"/>
              <w:bottom w:val="single" w:sz="4" w:space="0" w:color="auto"/>
              <w:right w:val="single" w:sz="4" w:space="0" w:color="auto"/>
            </w:tcBorders>
            <w:shd w:val="clear" w:color="auto" w:fill="auto"/>
            <w:noWrap/>
            <w:vAlign w:val="bottom"/>
            <w:hideMark/>
          </w:tcPr>
          <w:p w:rsidR="00B05B72" w:rsidRPr="00E66E77" w:rsidRDefault="00B05B72" w:rsidP="00E66E77">
            <w:pPr>
              <w:pStyle w:val="aff"/>
            </w:pPr>
            <w:r w:rsidRPr="00E66E77">
              <w:rPr>
                <w:rFonts w:hint="eastAsia"/>
              </w:rPr>
              <w:t>VarChar</w:t>
            </w:r>
          </w:p>
        </w:tc>
        <w:tc>
          <w:tcPr>
            <w:tcW w:w="5103" w:type="dxa"/>
            <w:tcBorders>
              <w:top w:val="nil"/>
              <w:left w:val="nil"/>
              <w:bottom w:val="single" w:sz="4" w:space="0" w:color="auto"/>
              <w:right w:val="single" w:sz="4" w:space="0" w:color="auto"/>
            </w:tcBorders>
            <w:shd w:val="clear" w:color="auto" w:fill="auto"/>
            <w:noWrap/>
            <w:vAlign w:val="bottom"/>
            <w:hideMark/>
          </w:tcPr>
          <w:p w:rsidR="00B05B72" w:rsidRPr="00E66E77" w:rsidRDefault="00B05B72" w:rsidP="00E66E77">
            <w:pPr>
              <w:pStyle w:val="aff"/>
            </w:pPr>
            <w:r w:rsidRPr="00E66E77">
              <w:rPr>
                <w:rFonts w:hint="eastAsia"/>
              </w:rPr>
              <w:t>站点文字说明，如</w:t>
            </w:r>
            <w:r w:rsidRPr="00E66E77">
              <w:rPr>
                <w:rFonts w:hint="eastAsia"/>
              </w:rPr>
              <w:t>ETAO</w:t>
            </w:r>
            <w:r w:rsidRPr="00E66E77">
              <w:rPr>
                <w:rFonts w:hint="eastAsia"/>
              </w:rPr>
              <w:t>，</w:t>
            </w:r>
            <w:r w:rsidRPr="00E66E77">
              <w:rPr>
                <w:rFonts w:hint="eastAsia"/>
              </w:rPr>
              <w:t>LETSEBUY</w:t>
            </w:r>
            <w:r w:rsidRPr="00E66E77">
              <w:rPr>
                <w:rFonts w:hint="eastAsia"/>
              </w:rPr>
              <w:t>，</w:t>
            </w:r>
            <w:r w:rsidRPr="00E66E77">
              <w:rPr>
                <w:rFonts w:hint="eastAsia"/>
              </w:rPr>
              <w:t>SMZDM</w:t>
            </w:r>
            <w:r w:rsidRPr="00E66E77">
              <w:rPr>
                <w:rFonts w:hint="eastAsia"/>
              </w:rPr>
              <w:t>等</w:t>
            </w:r>
          </w:p>
        </w:tc>
      </w:tr>
    </w:tbl>
    <w:p w:rsidR="0099701F" w:rsidRPr="005C29C2" w:rsidRDefault="005C29C2" w:rsidP="005C29C2">
      <w:pPr>
        <w:pStyle w:val="9"/>
        <w:rPr>
          <w:rFonts w:ascii="宋体" w:hAnsi="宋体"/>
          <w:color w:val="FF0000"/>
          <w:sz w:val="18"/>
          <w:szCs w:val="18"/>
        </w:rPr>
      </w:pPr>
      <w:bookmarkStart w:id="123" w:name="_Toc420520703"/>
      <w:r w:rsidRPr="00DB415B">
        <w:rPr>
          <w:rFonts w:hint="eastAsia"/>
        </w:rPr>
        <w:t>表</w:t>
      </w:r>
      <w:r>
        <w:rPr>
          <w:rFonts w:hint="eastAsia"/>
        </w:rPr>
        <w:t>5-3</w:t>
      </w:r>
      <w:r>
        <w:rPr>
          <w:rFonts w:hint="eastAsia"/>
          <w:lang w:eastAsia="zh-CN"/>
        </w:rPr>
        <w:t xml:space="preserve">  </w:t>
      </w:r>
      <w:r>
        <w:rPr>
          <w:rFonts w:hint="eastAsia"/>
        </w:rPr>
        <w:t>版面索引表</w:t>
      </w:r>
      <w:bookmarkEnd w:id="123"/>
    </w:p>
    <w:tbl>
      <w:tblPr>
        <w:tblW w:w="8208" w:type="dxa"/>
        <w:jc w:val="center"/>
        <w:tblLook w:val="04A0" w:firstRow="1" w:lastRow="0" w:firstColumn="1" w:lastColumn="0" w:noHBand="0" w:noVBand="1"/>
      </w:tblPr>
      <w:tblGrid>
        <w:gridCol w:w="1672"/>
        <w:gridCol w:w="1320"/>
        <w:gridCol w:w="5216"/>
      </w:tblGrid>
      <w:tr w:rsidR="00B05B72" w:rsidRPr="00B05B72" w:rsidTr="001D504F">
        <w:trPr>
          <w:trHeight w:val="270"/>
          <w:jc w:val="center"/>
        </w:trPr>
        <w:tc>
          <w:tcPr>
            <w:tcW w:w="16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05B72" w:rsidRPr="00B05B72" w:rsidRDefault="00B05B72" w:rsidP="00361E13">
            <w:pPr>
              <w:pStyle w:val="aff0"/>
            </w:pPr>
            <w:r w:rsidRPr="00B05B72">
              <w:rPr>
                <w:rFonts w:hint="eastAsia"/>
              </w:rPr>
              <w:t>字段名</w:t>
            </w:r>
          </w:p>
        </w:tc>
        <w:tc>
          <w:tcPr>
            <w:tcW w:w="1320" w:type="dxa"/>
            <w:tcBorders>
              <w:top w:val="single" w:sz="4" w:space="0" w:color="auto"/>
              <w:left w:val="nil"/>
              <w:bottom w:val="single" w:sz="4" w:space="0" w:color="auto"/>
              <w:right w:val="single" w:sz="4" w:space="0" w:color="auto"/>
            </w:tcBorders>
            <w:shd w:val="clear" w:color="auto" w:fill="auto"/>
            <w:noWrap/>
            <w:vAlign w:val="bottom"/>
            <w:hideMark/>
          </w:tcPr>
          <w:p w:rsidR="00B05B72" w:rsidRPr="00B05B72" w:rsidRDefault="00B05B72" w:rsidP="00361E13">
            <w:pPr>
              <w:pStyle w:val="aff0"/>
            </w:pPr>
            <w:r w:rsidRPr="00B05B72">
              <w:rPr>
                <w:rFonts w:hint="eastAsia"/>
              </w:rPr>
              <w:t>字段类型</w:t>
            </w:r>
          </w:p>
        </w:tc>
        <w:tc>
          <w:tcPr>
            <w:tcW w:w="5216" w:type="dxa"/>
            <w:tcBorders>
              <w:top w:val="single" w:sz="4" w:space="0" w:color="auto"/>
              <w:left w:val="nil"/>
              <w:bottom w:val="single" w:sz="4" w:space="0" w:color="auto"/>
              <w:right w:val="single" w:sz="4" w:space="0" w:color="auto"/>
            </w:tcBorders>
            <w:shd w:val="clear" w:color="auto" w:fill="auto"/>
            <w:noWrap/>
            <w:vAlign w:val="bottom"/>
            <w:hideMark/>
          </w:tcPr>
          <w:p w:rsidR="00B05B72" w:rsidRPr="00B05B72" w:rsidRDefault="00B05B72" w:rsidP="00361E13">
            <w:pPr>
              <w:pStyle w:val="aff0"/>
            </w:pPr>
            <w:r w:rsidRPr="00B05B72">
              <w:rPr>
                <w:rFonts w:hint="eastAsia"/>
              </w:rPr>
              <w:t>字段说明</w:t>
            </w:r>
          </w:p>
        </w:tc>
      </w:tr>
      <w:tr w:rsidR="00B05B72" w:rsidRPr="00B05B72" w:rsidTr="00354F26">
        <w:trPr>
          <w:trHeight w:val="270"/>
          <w:jc w:val="center"/>
        </w:trPr>
        <w:tc>
          <w:tcPr>
            <w:tcW w:w="1672" w:type="dxa"/>
            <w:tcBorders>
              <w:top w:val="nil"/>
              <w:left w:val="single" w:sz="4" w:space="0" w:color="auto"/>
              <w:bottom w:val="single" w:sz="4" w:space="0" w:color="auto"/>
              <w:right w:val="single" w:sz="4" w:space="0" w:color="auto"/>
            </w:tcBorders>
            <w:shd w:val="clear" w:color="auto" w:fill="auto"/>
            <w:noWrap/>
            <w:hideMark/>
          </w:tcPr>
          <w:p w:rsidR="00B05B72" w:rsidRPr="005D28D5" w:rsidRDefault="00B05B72" w:rsidP="00361E13">
            <w:pPr>
              <w:pStyle w:val="aff"/>
              <w:rPr>
                <w:b/>
              </w:rPr>
            </w:pPr>
            <w:r w:rsidRPr="005D28D5">
              <w:rPr>
                <w:rFonts w:hint="eastAsia"/>
                <w:b/>
              </w:rPr>
              <w:t>Forum_ID</w:t>
            </w:r>
          </w:p>
        </w:tc>
        <w:tc>
          <w:tcPr>
            <w:tcW w:w="1320" w:type="dxa"/>
            <w:tcBorders>
              <w:top w:val="nil"/>
              <w:left w:val="nil"/>
              <w:bottom w:val="single" w:sz="4" w:space="0" w:color="auto"/>
              <w:right w:val="single" w:sz="4" w:space="0" w:color="auto"/>
            </w:tcBorders>
            <w:shd w:val="clear" w:color="auto" w:fill="auto"/>
            <w:noWrap/>
            <w:hideMark/>
          </w:tcPr>
          <w:p w:rsidR="00B05B72" w:rsidRPr="00361E13" w:rsidRDefault="00B05B72" w:rsidP="00361E13">
            <w:pPr>
              <w:pStyle w:val="aff"/>
            </w:pPr>
            <w:r w:rsidRPr="00361E13">
              <w:rPr>
                <w:rFonts w:hint="eastAsia"/>
              </w:rPr>
              <w:t>Num</w:t>
            </w:r>
          </w:p>
        </w:tc>
        <w:tc>
          <w:tcPr>
            <w:tcW w:w="5216" w:type="dxa"/>
            <w:tcBorders>
              <w:top w:val="nil"/>
              <w:left w:val="nil"/>
              <w:bottom w:val="single" w:sz="4" w:space="0" w:color="auto"/>
              <w:right w:val="single" w:sz="4" w:space="0" w:color="auto"/>
            </w:tcBorders>
            <w:shd w:val="clear" w:color="auto" w:fill="auto"/>
            <w:noWrap/>
            <w:hideMark/>
          </w:tcPr>
          <w:p w:rsidR="00B05B72" w:rsidRPr="00361E13" w:rsidRDefault="00B05B72" w:rsidP="00361E13">
            <w:pPr>
              <w:pStyle w:val="aff"/>
            </w:pPr>
            <w:r w:rsidRPr="00361E13">
              <w:rPr>
                <w:rFonts w:hint="eastAsia"/>
              </w:rPr>
              <w:t>版面编号或分类编号，如</w:t>
            </w:r>
            <w:r w:rsidRPr="00361E13">
              <w:rPr>
                <w:rFonts w:hint="eastAsia"/>
              </w:rPr>
              <w:t>1</w:t>
            </w:r>
            <w:r w:rsidR="00F32152">
              <w:rPr>
                <w:rFonts w:hint="eastAsia"/>
              </w:rPr>
              <w:t>对应“</w:t>
            </w:r>
            <w:r w:rsidRPr="00361E13">
              <w:rPr>
                <w:rFonts w:hint="eastAsia"/>
              </w:rPr>
              <w:t>境外网购攻略</w:t>
            </w:r>
            <w:r w:rsidRPr="00361E13">
              <w:rPr>
                <w:rFonts w:hint="eastAsia"/>
              </w:rPr>
              <w:t>--</w:t>
            </w:r>
            <w:r w:rsidR="00F32152">
              <w:rPr>
                <w:rFonts w:hint="eastAsia"/>
              </w:rPr>
              <w:t>新手指南”</w:t>
            </w:r>
            <w:r w:rsidRPr="00361E13">
              <w:rPr>
                <w:rFonts w:hint="eastAsia"/>
              </w:rPr>
              <w:t>版面，</w:t>
            </w:r>
            <w:r w:rsidRPr="00361E13">
              <w:rPr>
                <w:rFonts w:hint="eastAsia"/>
              </w:rPr>
              <w:t>2</w:t>
            </w:r>
            <w:r w:rsidRPr="00361E13">
              <w:rPr>
                <w:rFonts w:hint="eastAsia"/>
              </w:rPr>
              <w:t>对应“海淘经验汇报</w:t>
            </w:r>
            <w:r w:rsidRPr="00361E13">
              <w:rPr>
                <w:rFonts w:hint="eastAsia"/>
              </w:rPr>
              <w:t>--</w:t>
            </w:r>
            <w:r w:rsidRPr="00361E13">
              <w:rPr>
                <w:rFonts w:hint="eastAsia"/>
              </w:rPr>
              <w:t>香港区”版面等</w:t>
            </w:r>
          </w:p>
        </w:tc>
      </w:tr>
      <w:tr w:rsidR="00B05B72" w:rsidRPr="00B05B72" w:rsidTr="00354F26">
        <w:trPr>
          <w:trHeight w:val="270"/>
          <w:jc w:val="center"/>
        </w:trPr>
        <w:tc>
          <w:tcPr>
            <w:tcW w:w="1672" w:type="dxa"/>
            <w:tcBorders>
              <w:top w:val="nil"/>
              <w:left w:val="single" w:sz="4" w:space="0" w:color="auto"/>
              <w:bottom w:val="single" w:sz="4" w:space="0" w:color="auto"/>
              <w:right w:val="single" w:sz="4" w:space="0" w:color="auto"/>
            </w:tcBorders>
            <w:shd w:val="clear" w:color="auto" w:fill="auto"/>
            <w:noWrap/>
            <w:hideMark/>
          </w:tcPr>
          <w:p w:rsidR="00B05B72" w:rsidRPr="00361E13" w:rsidRDefault="00B05B72" w:rsidP="00361E13">
            <w:pPr>
              <w:pStyle w:val="aff"/>
            </w:pPr>
            <w:r w:rsidRPr="00361E13">
              <w:rPr>
                <w:rFonts w:hint="eastAsia"/>
              </w:rPr>
              <w:t>FORUM_DESC</w:t>
            </w:r>
          </w:p>
        </w:tc>
        <w:tc>
          <w:tcPr>
            <w:tcW w:w="1320" w:type="dxa"/>
            <w:tcBorders>
              <w:top w:val="nil"/>
              <w:left w:val="nil"/>
              <w:bottom w:val="single" w:sz="4" w:space="0" w:color="auto"/>
              <w:right w:val="single" w:sz="4" w:space="0" w:color="auto"/>
            </w:tcBorders>
            <w:shd w:val="clear" w:color="auto" w:fill="auto"/>
            <w:noWrap/>
            <w:hideMark/>
          </w:tcPr>
          <w:p w:rsidR="00B05B72" w:rsidRPr="00361E13" w:rsidRDefault="00B05B72" w:rsidP="00361E13">
            <w:pPr>
              <w:pStyle w:val="aff"/>
            </w:pPr>
            <w:r w:rsidRPr="00361E13">
              <w:rPr>
                <w:rFonts w:hint="eastAsia"/>
              </w:rPr>
              <w:t>VarChar</w:t>
            </w:r>
          </w:p>
        </w:tc>
        <w:tc>
          <w:tcPr>
            <w:tcW w:w="5216" w:type="dxa"/>
            <w:tcBorders>
              <w:top w:val="nil"/>
              <w:left w:val="nil"/>
              <w:bottom w:val="single" w:sz="4" w:space="0" w:color="auto"/>
              <w:right w:val="single" w:sz="4" w:space="0" w:color="auto"/>
            </w:tcBorders>
            <w:shd w:val="clear" w:color="auto" w:fill="auto"/>
            <w:noWrap/>
            <w:hideMark/>
          </w:tcPr>
          <w:p w:rsidR="00B05B72" w:rsidRPr="00361E13" w:rsidRDefault="00B05B72" w:rsidP="00361E13">
            <w:pPr>
              <w:pStyle w:val="aff"/>
            </w:pPr>
            <w:r w:rsidRPr="00361E13">
              <w:rPr>
                <w:rFonts w:hint="eastAsia"/>
              </w:rPr>
              <w:t>版面文字说明，如</w:t>
            </w:r>
            <w:proofErr w:type="gramStart"/>
            <w:r w:rsidRPr="00361E13">
              <w:rPr>
                <w:rFonts w:hint="eastAsia"/>
              </w:rPr>
              <w:t>境外网购攻略</w:t>
            </w:r>
            <w:proofErr w:type="gramEnd"/>
            <w:r w:rsidRPr="00361E13">
              <w:rPr>
                <w:rFonts w:hint="eastAsia"/>
              </w:rPr>
              <w:t>--</w:t>
            </w:r>
            <w:r w:rsidRPr="00361E13">
              <w:rPr>
                <w:rFonts w:hint="eastAsia"/>
              </w:rPr>
              <w:t>新手指南，海</w:t>
            </w:r>
            <w:proofErr w:type="gramStart"/>
            <w:r w:rsidRPr="00361E13">
              <w:rPr>
                <w:rFonts w:hint="eastAsia"/>
              </w:rPr>
              <w:t>淘经验</w:t>
            </w:r>
            <w:proofErr w:type="gramEnd"/>
            <w:r w:rsidRPr="00361E13">
              <w:rPr>
                <w:rFonts w:hint="eastAsia"/>
              </w:rPr>
              <w:t>汇报</w:t>
            </w:r>
            <w:r w:rsidRPr="00361E13">
              <w:rPr>
                <w:rFonts w:hint="eastAsia"/>
              </w:rPr>
              <w:t>--</w:t>
            </w:r>
            <w:r w:rsidRPr="00361E13">
              <w:rPr>
                <w:rFonts w:hint="eastAsia"/>
              </w:rPr>
              <w:t>香港区等</w:t>
            </w:r>
          </w:p>
        </w:tc>
      </w:tr>
    </w:tbl>
    <w:p w:rsidR="0028485F" w:rsidRDefault="003F1AA1" w:rsidP="00B05B72">
      <w:pPr>
        <w:pStyle w:val="a0"/>
        <w:ind w:firstLineChars="0" w:firstLine="0"/>
      </w:pPr>
      <w:r>
        <w:rPr>
          <w:rFonts w:hint="eastAsia"/>
        </w:rPr>
        <w:t xml:space="preserve"> </w:t>
      </w:r>
    </w:p>
    <w:p w:rsidR="0028485F" w:rsidRDefault="0028485F" w:rsidP="00B05B72">
      <w:pPr>
        <w:pStyle w:val="a0"/>
        <w:ind w:firstLineChars="0" w:firstLine="0"/>
      </w:pPr>
      <w:r>
        <w:rPr>
          <w:rFonts w:hint="eastAsia"/>
        </w:rPr>
        <w:t>关键字索引表</w:t>
      </w:r>
    </w:p>
    <w:p w:rsidR="0099701F" w:rsidRDefault="0099701F" w:rsidP="00585FEE">
      <w:pPr>
        <w:pStyle w:val="9"/>
      </w:pPr>
      <w:bookmarkStart w:id="124" w:name="_Toc420520704"/>
      <w:r w:rsidRPr="00DB415B">
        <w:rPr>
          <w:rFonts w:hint="eastAsia"/>
        </w:rPr>
        <w:t>表</w:t>
      </w:r>
      <w:r>
        <w:rPr>
          <w:rFonts w:hint="eastAsia"/>
        </w:rPr>
        <w:t>5-4</w:t>
      </w:r>
      <w:r w:rsidR="0011640A">
        <w:rPr>
          <w:rFonts w:hint="eastAsia"/>
          <w:lang w:eastAsia="zh-CN"/>
        </w:rPr>
        <w:t xml:space="preserve">  </w:t>
      </w:r>
      <w:r>
        <w:rPr>
          <w:rFonts w:hint="eastAsia"/>
        </w:rPr>
        <w:t>品类关键字索引表</w:t>
      </w:r>
      <w:bookmarkEnd w:id="124"/>
    </w:p>
    <w:tbl>
      <w:tblPr>
        <w:tblW w:w="8095" w:type="dxa"/>
        <w:jc w:val="center"/>
        <w:tblLook w:val="04A0" w:firstRow="1" w:lastRow="0" w:firstColumn="1" w:lastColumn="0" w:noHBand="0" w:noVBand="1"/>
      </w:tblPr>
      <w:tblGrid>
        <w:gridCol w:w="2000"/>
        <w:gridCol w:w="1276"/>
        <w:gridCol w:w="4819"/>
      </w:tblGrid>
      <w:tr w:rsidR="0099701F" w:rsidRPr="0099701F" w:rsidTr="001D504F">
        <w:trPr>
          <w:trHeight w:val="27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701F" w:rsidRPr="0099701F" w:rsidRDefault="0099701F" w:rsidP="00361E13">
            <w:pPr>
              <w:pStyle w:val="aff0"/>
            </w:pPr>
            <w:r w:rsidRPr="0099701F">
              <w:rPr>
                <w:rFonts w:hint="eastAsia"/>
              </w:rPr>
              <w:t>字段名</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99701F" w:rsidRPr="0099701F" w:rsidRDefault="0099701F" w:rsidP="00361E13">
            <w:pPr>
              <w:pStyle w:val="aff0"/>
            </w:pPr>
            <w:r w:rsidRPr="0099701F">
              <w:rPr>
                <w:rFonts w:hint="eastAsia"/>
              </w:rPr>
              <w:t>字段类型</w:t>
            </w:r>
          </w:p>
        </w:tc>
        <w:tc>
          <w:tcPr>
            <w:tcW w:w="4819" w:type="dxa"/>
            <w:tcBorders>
              <w:top w:val="single" w:sz="4" w:space="0" w:color="auto"/>
              <w:left w:val="nil"/>
              <w:bottom w:val="single" w:sz="4" w:space="0" w:color="auto"/>
              <w:right w:val="single" w:sz="4" w:space="0" w:color="auto"/>
            </w:tcBorders>
            <w:shd w:val="clear" w:color="auto" w:fill="auto"/>
            <w:noWrap/>
            <w:vAlign w:val="bottom"/>
            <w:hideMark/>
          </w:tcPr>
          <w:p w:rsidR="0099701F" w:rsidRPr="0099701F" w:rsidRDefault="0099701F" w:rsidP="00361E13">
            <w:pPr>
              <w:pStyle w:val="aff0"/>
            </w:pPr>
            <w:r w:rsidRPr="0099701F">
              <w:rPr>
                <w:rFonts w:hint="eastAsia"/>
              </w:rPr>
              <w:t>字段说明</w:t>
            </w:r>
          </w:p>
        </w:tc>
      </w:tr>
      <w:tr w:rsidR="0099701F" w:rsidRPr="0099701F" w:rsidTr="00354F26">
        <w:trPr>
          <w:trHeight w:val="27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99701F" w:rsidRPr="005D28D5" w:rsidRDefault="0099701F" w:rsidP="00361E13">
            <w:pPr>
              <w:pStyle w:val="aff"/>
              <w:rPr>
                <w:b/>
              </w:rPr>
            </w:pPr>
            <w:r w:rsidRPr="005D28D5">
              <w:rPr>
                <w:rFonts w:hint="eastAsia"/>
                <w:b/>
              </w:rPr>
              <w:t>CAT_IDX</w:t>
            </w:r>
          </w:p>
        </w:tc>
        <w:tc>
          <w:tcPr>
            <w:tcW w:w="1276"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Num</w:t>
            </w:r>
          </w:p>
        </w:tc>
        <w:tc>
          <w:tcPr>
            <w:tcW w:w="4819"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总品类唯一编号，如</w:t>
            </w:r>
            <w:r w:rsidRPr="00361E13">
              <w:rPr>
                <w:rFonts w:hint="eastAsia"/>
              </w:rPr>
              <w:t>1</w:t>
            </w:r>
            <w:r w:rsidRPr="00361E13">
              <w:rPr>
                <w:rFonts w:hint="eastAsia"/>
              </w:rPr>
              <w:t>：电脑数码，</w:t>
            </w:r>
            <w:r w:rsidRPr="00361E13">
              <w:rPr>
                <w:rFonts w:hint="eastAsia"/>
              </w:rPr>
              <w:t>2</w:t>
            </w:r>
            <w:r w:rsidRPr="00361E13">
              <w:rPr>
                <w:rFonts w:hint="eastAsia"/>
              </w:rPr>
              <w:t>：母婴等</w:t>
            </w:r>
          </w:p>
        </w:tc>
      </w:tr>
      <w:tr w:rsidR="0099701F" w:rsidRPr="0099701F" w:rsidTr="00354F26">
        <w:trPr>
          <w:trHeight w:val="27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CAT_DESC</w:t>
            </w:r>
          </w:p>
        </w:tc>
        <w:tc>
          <w:tcPr>
            <w:tcW w:w="1276"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VarChar</w:t>
            </w:r>
          </w:p>
        </w:tc>
        <w:tc>
          <w:tcPr>
            <w:tcW w:w="4819"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总品类说明，如母婴，包包</w:t>
            </w:r>
          </w:p>
        </w:tc>
      </w:tr>
      <w:tr w:rsidR="0099701F" w:rsidRPr="0099701F" w:rsidTr="00354F26">
        <w:trPr>
          <w:trHeight w:val="27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99701F" w:rsidRPr="005D28D5" w:rsidRDefault="0099701F" w:rsidP="00361E13">
            <w:pPr>
              <w:pStyle w:val="aff"/>
              <w:rPr>
                <w:b/>
              </w:rPr>
            </w:pPr>
            <w:r w:rsidRPr="005D28D5">
              <w:rPr>
                <w:rFonts w:hint="eastAsia"/>
                <w:b/>
              </w:rPr>
              <w:t>CAT_KW_ID</w:t>
            </w:r>
          </w:p>
        </w:tc>
        <w:tc>
          <w:tcPr>
            <w:tcW w:w="1276"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Num</w:t>
            </w:r>
          </w:p>
        </w:tc>
        <w:tc>
          <w:tcPr>
            <w:tcW w:w="4819"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品类关键字编号，如</w:t>
            </w:r>
            <w:r w:rsidRPr="00361E13">
              <w:rPr>
                <w:rFonts w:hint="eastAsia"/>
              </w:rPr>
              <w:t>1</w:t>
            </w:r>
            <w:r w:rsidRPr="00361E13">
              <w:rPr>
                <w:rFonts w:hint="eastAsia"/>
              </w:rPr>
              <w:t>：奶粉，</w:t>
            </w:r>
            <w:r w:rsidRPr="00361E13">
              <w:rPr>
                <w:rFonts w:hint="eastAsia"/>
              </w:rPr>
              <w:t>2</w:t>
            </w:r>
            <w:r w:rsidRPr="00361E13">
              <w:rPr>
                <w:rFonts w:hint="eastAsia"/>
              </w:rPr>
              <w:t>：钱包等</w:t>
            </w:r>
          </w:p>
        </w:tc>
      </w:tr>
      <w:tr w:rsidR="0099701F" w:rsidRPr="0099701F" w:rsidTr="00354F26">
        <w:trPr>
          <w:trHeight w:val="27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CAT_KW</w:t>
            </w:r>
          </w:p>
        </w:tc>
        <w:tc>
          <w:tcPr>
            <w:tcW w:w="1276"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VarChar</w:t>
            </w:r>
          </w:p>
        </w:tc>
        <w:tc>
          <w:tcPr>
            <w:tcW w:w="4819"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品类关键字，如奶粉，钱包</w:t>
            </w:r>
          </w:p>
        </w:tc>
      </w:tr>
    </w:tbl>
    <w:p w:rsidR="0099701F" w:rsidRDefault="005C29C2" w:rsidP="005C29C2">
      <w:pPr>
        <w:pStyle w:val="9"/>
      </w:pPr>
      <w:bookmarkStart w:id="125" w:name="_Toc420520705"/>
      <w:r w:rsidRPr="00DB415B">
        <w:rPr>
          <w:rFonts w:hint="eastAsia"/>
        </w:rPr>
        <w:t>表</w:t>
      </w:r>
      <w:r>
        <w:rPr>
          <w:rFonts w:hint="eastAsia"/>
        </w:rPr>
        <w:t>5-5</w:t>
      </w:r>
      <w:r>
        <w:rPr>
          <w:rFonts w:hint="eastAsia"/>
          <w:lang w:eastAsia="zh-CN"/>
        </w:rPr>
        <w:t xml:space="preserve">  </w:t>
      </w:r>
      <w:r>
        <w:rPr>
          <w:rFonts w:hint="eastAsia"/>
        </w:rPr>
        <w:t>品牌关键字索引表</w:t>
      </w:r>
      <w:bookmarkEnd w:id="125"/>
    </w:p>
    <w:tbl>
      <w:tblPr>
        <w:tblW w:w="8095" w:type="dxa"/>
        <w:jc w:val="center"/>
        <w:tblLook w:val="04A0" w:firstRow="1" w:lastRow="0" w:firstColumn="1" w:lastColumn="0" w:noHBand="0" w:noVBand="1"/>
      </w:tblPr>
      <w:tblGrid>
        <w:gridCol w:w="2000"/>
        <w:gridCol w:w="1276"/>
        <w:gridCol w:w="4819"/>
      </w:tblGrid>
      <w:tr w:rsidR="0099701F" w:rsidRPr="0099701F" w:rsidTr="001D504F">
        <w:trPr>
          <w:trHeight w:val="27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9701F" w:rsidRPr="0099701F" w:rsidRDefault="0099701F" w:rsidP="00361E13">
            <w:pPr>
              <w:pStyle w:val="aff0"/>
            </w:pPr>
            <w:r w:rsidRPr="0099701F">
              <w:rPr>
                <w:rFonts w:hint="eastAsia"/>
              </w:rPr>
              <w:t>字段名</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99701F" w:rsidRPr="0099701F" w:rsidRDefault="0099701F" w:rsidP="00361E13">
            <w:pPr>
              <w:pStyle w:val="aff0"/>
            </w:pPr>
            <w:r w:rsidRPr="0099701F">
              <w:rPr>
                <w:rFonts w:hint="eastAsia"/>
              </w:rPr>
              <w:t>字段类型</w:t>
            </w:r>
          </w:p>
        </w:tc>
        <w:tc>
          <w:tcPr>
            <w:tcW w:w="4819" w:type="dxa"/>
            <w:tcBorders>
              <w:top w:val="single" w:sz="4" w:space="0" w:color="auto"/>
              <w:left w:val="nil"/>
              <w:bottom w:val="single" w:sz="4" w:space="0" w:color="auto"/>
              <w:right w:val="single" w:sz="4" w:space="0" w:color="auto"/>
            </w:tcBorders>
            <w:shd w:val="clear" w:color="auto" w:fill="auto"/>
            <w:noWrap/>
            <w:vAlign w:val="bottom"/>
            <w:hideMark/>
          </w:tcPr>
          <w:p w:rsidR="0099701F" w:rsidRPr="0099701F" w:rsidRDefault="0099701F" w:rsidP="00361E13">
            <w:pPr>
              <w:pStyle w:val="aff0"/>
            </w:pPr>
            <w:r w:rsidRPr="0099701F">
              <w:rPr>
                <w:rFonts w:hint="eastAsia"/>
              </w:rPr>
              <w:t>字段说明</w:t>
            </w:r>
          </w:p>
        </w:tc>
      </w:tr>
      <w:tr w:rsidR="0099701F" w:rsidRPr="0099701F" w:rsidTr="00354F26">
        <w:trPr>
          <w:trHeight w:val="27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99701F" w:rsidRPr="005D28D5" w:rsidRDefault="0099701F" w:rsidP="00361E13">
            <w:pPr>
              <w:pStyle w:val="aff"/>
              <w:rPr>
                <w:b/>
              </w:rPr>
            </w:pPr>
            <w:r w:rsidRPr="005D28D5">
              <w:rPr>
                <w:rFonts w:hint="eastAsia"/>
                <w:b/>
              </w:rPr>
              <w:t>BRAND_IDX</w:t>
            </w:r>
          </w:p>
        </w:tc>
        <w:tc>
          <w:tcPr>
            <w:tcW w:w="1276"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Num</w:t>
            </w:r>
          </w:p>
        </w:tc>
        <w:tc>
          <w:tcPr>
            <w:tcW w:w="4819"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proofErr w:type="gramStart"/>
            <w:r w:rsidRPr="00361E13">
              <w:rPr>
                <w:rFonts w:hint="eastAsia"/>
              </w:rPr>
              <w:t>总品牌</w:t>
            </w:r>
            <w:proofErr w:type="gramEnd"/>
            <w:r w:rsidRPr="00361E13">
              <w:rPr>
                <w:rFonts w:hint="eastAsia"/>
              </w:rPr>
              <w:t>唯一编号，如</w:t>
            </w:r>
            <w:r w:rsidRPr="00361E13">
              <w:rPr>
                <w:rFonts w:hint="eastAsia"/>
              </w:rPr>
              <w:t>1</w:t>
            </w:r>
            <w:r w:rsidRPr="00361E13">
              <w:rPr>
                <w:rFonts w:hint="eastAsia"/>
              </w:rPr>
              <w:t>：爱她美，</w:t>
            </w:r>
            <w:r w:rsidRPr="00361E13">
              <w:rPr>
                <w:rFonts w:hint="eastAsia"/>
              </w:rPr>
              <w:t>2</w:t>
            </w:r>
            <w:r w:rsidRPr="00361E13">
              <w:rPr>
                <w:rFonts w:hint="eastAsia"/>
              </w:rPr>
              <w:t>：</w:t>
            </w:r>
            <w:proofErr w:type="gramStart"/>
            <w:r w:rsidRPr="00361E13">
              <w:rPr>
                <w:rFonts w:hint="eastAsia"/>
              </w:rPr>
              <w:t>喜宝等</w:t>
            </w:r>
            <w:proofErr w:type="gramEnd"/>
          </w:p>
        </w:tc>
      </w:tr>
      <w:tr w:rsidR="0099701F" w:rsidRPr="0099701F" w:rsidTr="00354F26">
        <w:trPr>
          <w:trHeight w:val="27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BRAND_DESC</w:t>
            </w:r>
          </w:p>
        </w:tc>
        <w:tc>
          <w:tcPr>
            <w:tcW w:w="1276"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VarChar</w:t>
            </w:r>
          </w:p>
        </w:tc>
        <w:tc>
          <w:tcPr>
            <w:tcW w:w="4819"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品牌说明，如爱她美，</w:t>
            </w:r>
            <w:proofErr w:type="gramStart"/>
            <w:r w:rsidRPr="00361E13">
              <w:rPr>
                <w:rFonts w:hint="eastAsia"/>
              </w:rPr>
              <w:t>喜宝</w:t>
            </w:r>
            <w:proofErr w:type="gramEnd"/>
          </w:p>
        </w:tc>
      </w:tr>
      <w:tr w:rsidR="0099701F" w:rsidRPr="0099701F" w:rsidTr="00354F26">
        <w:trPr>
          <w:trHeight w:val="27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99701F" w:rsidRPr="005D28D5" w:rsidRDefault="0099701F" w:rsidP="00361E13">
            <w:pPr>
              <w:pStyle w:val="aff"/>
              <w:rPr>
                <w:b/>
              </w:rPr>
            </w:pPr>
            <w:r w:rsidRPr="005D28D5">
              <w:rPr>
                <w:rFonts w:hint="eastAsia"/>
                <w:b/>
              </w:rPr>
              <w:t>BRAND_KW_ID</w:t>
            </w:r>
          </w:p>
        </w:tc>
        <w:tc>
          <w:tcPr>
            <w:tcW w:w="1276"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Num</w:t>
            </w:r>
          </w:p>
        </w:tc>
        <w:tc>
          <w:tcPr>
            <w:tcW w:w="4819"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品牌关键字编号，如</w:t>
            </w:r>
            <w:r w:rsidRPr="00361E13">
              <w:rPr>
                <w:rFonts w:hint="eastAsia"/>
              </w:rPr>
              <w:t>1</w:t>
            </w:r>
            <w:r w:rsidRPr="00361E13">
              <w:rPr>
                <w:rFonts w:hint="eastAsia"/>
              </w:rPr>
              <w:t>：爱她美，</w:t>
            </w:r>
            <w:r w:rsidRPr="00361E13">
              <w:rPr>
                <w:rFonts w:hint="eastAsia"/>
              </w:rPr>
              <w:t>2</w:t>
            </w:r>
            <w:r w:rsidRPr="00361E13">
              <w:rPr>
                <w:rFonts w:hint="eastAsia"/>
              </w:rPr>
              <w:t>：</w:t>
            </w:r>
            <w:r w:rsidRPr="00361E13">
              <w:rPr>
                <w:rFonts w:hint="eastAsia"/>
              </w:rPr>
              <w:t xml:space="preserve">Aptamil </w:t>
            </w:r>
            <w:r w:rsidRPr="00361E13">
              <w:rPr>
                <w:rFonts w:hint="eastAsia"/>
              </w:rPr>
              <w:t>等</w:t>
            </w:r>
          </w:p>
        </w:tc>
      </w:tr>
      <w:tr w:rsidR="0099701F" w:rsidRPr="0099701F" w:rsidTr="00354F26">
        <w:trPr>
          <w:trHeight w:val="27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BRAND_KW</w:t>
            </w:r>
          </w:p>
        </w:tc>
        <w:tc>
          <w:tcPr>
            <w:tcW w:w="1276"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VarChar</w:t>
            </w:r>
          </w:p>
        </w:tc>
        <w:tc>
          <w:tcPr>
            <w:tcW w:w="4819" w:type="dxa"/>
            <w:tcBorders>
              <w:top w:val="nil"/>
              <w:left w:val="nil"/>
              <w:bottom w:val="single" w:sz="4" w:space="0" w:color="auto"/>
              <w:right w:val="single" w:sz="4" w:space="0" w:color="auto"/>
            </w:tcBorders>
            <w:shd w:val="clear" w:color="auto" w:fill="auto"/>
            <w:noWrap/>
            <w:vAlign w:val="bottom"/>
            <w:hideMark/>
          </w:tcPr>
          <w:p w:rsidR="0099701F" w:rsidRPr="00361E13" w:rsidRDefault="0099701F" w:rsidP="00361E13">
            <w:pPr>
              <w:pStyle w:val="aff"/>
            </w:pPr>
            <w:r w:rsidRPr="00361E13">
              <w:rPr>
                <w:rFonts w:hint="eastAsia"/>
              </w:rPr>
              <w:t>品牌关键字，如爱她美，</w:t>
            </w:r>
            <w:r w:rsidRPr="00361E13">
              <w:rPr>
                <w:rFonts w:hint="eastAsia"/>
              </w:rPr>
              <w:t xml:space="preserve">Aptamil </w:t>
            </w:r>
            <w:r w:rsidRPr="00361E13">
              <w:rPr>
                <w:rFonts w:hint="eastAsia"/>
              </w:rPr>
              <w:t>等</w:t>
            </w:r>
          </w:p>
        </w:tc>
      </w:tr>
    </w:tbl>
    <w:p w:rsidR="0099701F" w:rsidRDefault="0099701F" w:rsidP="003423F8">
      <w:pPr>
        <w:ind w:firstLine="480"/>
        <w:rPr>
          <w:lang w:val="x-none"/>
        </w:rPr>
      </w:pPr>
    </w:p>
    <w:p w:rsidR="0099701F" w:rsidRPr="00A926FD" w:rsidRDefault="00A926FD" w:rsidP="00585FEE">
      <w:pPr>
        <w:pStyle w:val="9"/>
      </w:pPr>
      <w:bookmarkStart w:id="126" w:name="_Toc420520706"/>
      <w:r w:rsidRPr="00DB415B">
        <w:rPr>
          <w:rFonts w:hint="eastAsia"/>
        </w:rPr>
        <w:lastRenderedPageBreak/>
        <w:t>表</w:t>
      </w:r>
      <w:r>
        <w:rPr>
          <w:rFonts w:hint="eastAsia"/>
        </w:rPr>
        <w:t>5-6</w:t>
      </w:r>
      <w:r w:rsidR="00FA22E7">
        <w:rPr>
          <w:rFonts w:hint="eastAsia"/>
          <w:lang w:eastAsia="zh-CN"/>
        </w:rPr>
        <w:t xml:space="preserve">  </w:t>
      </w:r>
      <w:r>
        <w:rPr>
          <w:rFonts w:hint="eastAsia"/>
        </w:rPr>
        <w:t>商城关键字索引表</w:t>
      </w:r>
      <w:bookmarkEnd w:id="126"/>
    </w:p>
    <w:tbl>
      <w:tblPr>
        <w:tblW w:w="8095" w:type="dxa"/>
        <w:jc w:val="center"/>
        <w:tblLook w:val="04A0" w:firstRow="1" w:lastRow="0" w:firstColumn="1" w:lastColumn="0" w:noHBand="0" w:noVBand="1"/>
      </w:tblPr>
      <w:tblGrid>
        <w:gridCol w:w="2000"/>
        <w:gridCol w:w="1276"/>
        <w:gridCol w:w="4819"/>
      </w:tblGrid>
      <w:tr w:rsidR="0028485F" w:rsidRPr="0028485F" w:rsidTr="001D504F">
        <w:trPr>
          <w:trHeight w:val="270"/>
          <w:jc w:val="center"/>
        </w:trPr>
        <w:tc>
          <w:tcPr>
            <w:tcW w:w="2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485F" w:rsidRPr="0028485F" w:rsidRDefault="0028485F" w:rsidP="00361E13">
            <w:pPr>
              <w:pStyle w:val="aff0"/>
            </w:pPr>
            <w:r w:rsidRPr="0028485F">
              <w:rPr>
                <w:rFonts w:hint="eastAsia"/>
              </w:rPr>
              <w:t>字段名</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28485F" w:rsidRPr="0028485F" w:rsidRDefault="0028485F" w:rsidP="00361E13">
            <w:pPr>
              <w:pStyle w:val="aff0"/>
            </w:pPr>
            <w:r w:rsidRPr="0028485F">
              <w:rPr>
                <w:rFonts w:hint="eastAsia"/>
              </w:rPr>
              <w:t>字段类型</w:t>
            </w:r>
          </w:p>
        </w:tc>
        <w:tc>
          <w:tcPr>
            <w:tcW w:w="4819" w:type="dxa"/>
            <w:tcBorders>
              <w:top w:val="single" w:sz="4" w:space="0" w:color="auto"/>
              <w:left w:val="nil"/>
              <w:bottom w:val="single" w:sz="4" w:space="0" w:color="auto"/>
              <w:right w:val="single" w:sz="4" w:space="0" w:color="auto"/>
            </w:tcBorders>
            <w:shd w:val="clear" w:color="auto" w:fill="auto"/>
            <w:noWrap/>
            <w:vAlign w:val="bottom"/>
            <w:hideMark/>
          </w:tcPr>
          <w:p w:rsidR="0028485F" w:rsidRPr="0028485F" w:rsidRDefault="0028485F" w:rsidP="00361E13">
            <w:pPr>
              <w:pStyle w:val="aff0"/>
            </w:pPr>
            <w:r w:rsidRPr="0028485F">
              <w:rPr>
                <w:rFonts w:hint="eastAsia"/>
              </w:rPr>
              <w:t>字段说明</w:t>
            </w:r>
          </w:p>
        </w:tc>
      </w:tr>
      <w:tr w:rsidR="0028485F" w:rsidRPr="0028485F" w:rsidTr="00354F26">
        <w:trPr>
          <w:trHeight w:val="27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28485F" w:rsidRPr="005D28D5" w:rsidRDefault="0028485F" w:rsidP="00361E13">
            <w:pPr>
              <w:pStyle w:val="aff"/>
              <w:rPr>
                <w:b/>
              </w:rPr>
            </w:pPr>
            <w:r w:rsidRPr="005D28D5">
              <w:rPr>
                <w:rFonts w:hint="eastAsia"/>
                <w:b/>
              </w:rPr>
              <w:t>SHOP_IDX</w:t>
            </w:r>
          </w:p>
        </w:tc>
        <w:tc>
          <w:tcPr>
            <w:tcW w:w="1276" w:type="dxa"/>
            <w:tcBorders>
              <w:top w:val="nil"/>
              <w:left w:val="nil"/>
              <w:bottom w:val="single" w:sz="4" w:space="0" w:color="auto"/>
              <w:right w:val="single" w:sz="4" w:space="0" w:color="auto"/>
            </w:tcBorders>
            <w:shd w:val="clear" w:color="auto" w:fill="auto"/>
            <w:noWrap/>
            <w:vAlign w:val="bottom"/>
            <w:hideMark/>
          </w:tcPr>
          <w:p w:rsidR="0028485F" w:rsidRPr="00361E13" w:rsidRDefault="0028485F" w:rsidP="00361E13">
            <w:pPr>
              <w:pStyle w:val="aff"/>
            </w:pPr>
            <w:r w:rsidRPr="00361E13">
              <w:rPr>
                <w:rFonts w:hint="eastAsia"/>
              </w:rPr>
              <w:t>Num</w:t>
            </w:r>
          </w:p>
        </w:tc>
        <w:tc>
          <w:tcPr>
            <w:tcW w:w="4819" w:type="dxa"/>
            <w:tcBorders>
              <w:top w:val="nil"/>
              <w:left w:val="nil"/>
              <w:bottom w:val="single" w:sz="4" w:space="0" w:color="auto"/>
              <w:right w:val="single" w:sz="4" w:space="0" w:color="auto"/>
            </w:tcBorders>
            <w:shd w:val="clear" w:color="auto" w:fill="auto"/>
            <w:noWrap/>
            <w:vAlign w:val="bottom"/>
            <w:hideMark/>
          </w:tcPr>
          <w:p w:rsidR="0028485F" w:rsidRPr="00361E13" w:rsidRDefault="0028485F" w:rsidP="00361E13">
            <w:pPr>
              <w:pStyle w:val="aff"/>
            </w:pPr>
            <w:r w:rsidRPr="00361E13">
              <w:rPr>
                <w:rFonts w:hint="eastAsia"/>
              </w:rPr>
              <w:t>总商城唯一编号，如</w:t>
            </w:r>
            <w:r w:rsidRPr="00361E13">
              <w:rPr>
                <w:rFonts w:hint="eastAsia"/>
              </w:rPr>
              <w:t>1</w:t>
            </w:r>
            <w:r w:rsidR="0099701F" w:rsidRPr="00361E13">
              <w:rPr>
                <w:rFonts w:hint="eastAsia"/>
              </w:rPr>
              <w:t>：</w:t>
            </w:r>
            <w:r w:rsidRPr="00361E13">
              <w:rPr>
                <w:rFonts w:hint="eastAsia"/>
              </w:rPr>
              <w:t>Amazon</w:t>
            </w:r>
            <w:r w:rsidRPr="00361E13">
              <w:rPr>
                <w:rFonts w:hint="eastAsia"/>
              </w:rPr>
              <w:t>，</w:t>
            </w:r>
            <w:r w:rsidRPr="00361E13">
              <w:rPr>
                <w:rFonts w:hint="eastAsia"/>
              </w:rPr>
              <w:t>2</w:t>
            </w:r>
            <w:r w:rsidR="0099701F" w:rsidRPr="00361E13">
              <w:rPr>
                <w:rFonts w:hint="eastAsia"/>
              </w:rPr>
              <w:t>：</w:t>
            </w:r>
            <w:r w:rsidRPr="00361E13">
              <w:rPr>
                <w:rFonts w:hint="eastAsia"/>
              </w:rPr>
              <w:t>eBay</w:t>
            </w:r>
            <w:r w:rsidRPr="00361E13">
              <w:rPr>
                <w:rFonts w:hint="eastAsia"/>
              </w:rPr>
              <w:t>等</w:t>
            </w:r>
          </w:p>
        </w:tc>
      </w:tr>
      <w:tr w:rsidR="0028485F" w:rsidRPr="0028485F" w:rsidTr="00354F26">
        <w:trPr>
          <w:trHeight w:val="27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28485F" w:rsidRPr="00361E13" w:rsidRDefault="0028485F" w:rsidP="00361E13">
            <w:pPr>
              <w:pStyle w:val="aff"/>
            </w:pPr>
            <w:r w:rsidRPr="00361E13">
              <w:rPr>
                <w:rFonts w:hint="eastAsia"/>
              </w:rPr>
              <w:t>SHOP_DESC</w:t>
            </w:r>
          </w:p>
        </w:tc>
        <w:tc>
          <w:tcPr>
            <w:tcW w:w="1276" w:type="dxa"/>
            <w:tcBorders>
              <w:top w:val="nil"/>
              <w:left w:val="nil"/>
              <w:bottom w:val="single" w:sz="4" w:space="0" w:color="auto"/>
              <w:right w:val="single" w:sz="4" w:space="0" w:color="auto"/>
            </w:tcBorders>
            <w:shd w:val="clear" w:color="auto" w:fill="auto"/>
            <w:noWrap/>
            <w:vAlign w:val="bottom"/>
            <w:hideMark/>
          </w:tcPr>
          <w:p w:rsidR="0028485F" w:rsidRPr="00361E13" w:rsidRDefault="0028485F" w:rsidP="00361E13">
            <w:pPr>
              <w:pStyle w:val="aff"/>
            </w:pPr>
            <w:r w:rsidRPr="00361E13">
              <w:rPr>
                <w:rFonts w:hint="eastAsia"/>
              </w:rPr>
              <w:t>VarChar</w:t>
            </w:r>
          </w:p>
        </w:tc>
        <w:tc>
          <w:tcPr>
            <w:tcW w:w="4819" w:type="dxa"/>
            <w:tcBorders>
              <w:top w:val="nil"/>
              <w:left w:val="nil"/>
              <w:bottom w:val="single" w:sz="4" w:space="0" w:color="auto"/>
              <w:right w:val="single" w:sz="4" w:space="0" w:color="auto"/>
            </w:tcBorders>
            <w:shd w:val="clear" w:color="auto" w:fill="auto"/>
            <w:noWrap/>
            <w:vAlign w:val="bottom"/>
            <w:hideMark/>
          </w:tcPr>
          <w:p w:rsidR="0028485F" w:rsidRPr="00361E13" w:rsidRDefault="0028485F" w:rsidP="00361E13">
            <w:pPr>
              <w:pStyle w:val="aff"/>
            </w:pPr>
            <w:r w:rsidRPr="00361E13">
              <w:rPr>
                <w:rFonts w:hint="eastAsia"/>
              </w:rPr>
              <w:t>商城说明，如</w:t>
            </w:r>
            <w:r w:rsidRPr="00361E13">
              <w:rPr>
                <w:rFonts w:hint="eastAsia"/>
              </w:rPr>
              <w:t>Amazon</w:t>
            </w:r>
            <w:r w:rsidRPr="00361E13">
              <w:rPr>
                <w:rFonts w:hint="eastAsia"/>
              </w:rPr>
              <w:t>，</w:t>
            </w:r>
            <w:r w:rsidRPr="00361E13">
              <w:rPr>
                <w:rFonts w:hint="eastAsia"/>
              </w:rPr>
              <w:t>eBay</w:t>
            </w:r>
            <w:r w:rsidRPr="00361E13">
              <w:rPr>
                <w:rFonts w:hint="eastAsia"/>
              </w:rPr>
              <w:t>等</w:t>
            </w:r>
          </w:p>
        </w:tc>
      </w:tr>
      <w:tr w:rsidR="0028485F" w:rsidRPr="0028485F" w:rsidTr="00354F26">
        <w:trPr>
          <w:trHeight w:val="27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28485F" w:rsidRPr="005D28D5" w:rsidRDefault="0028485F" w:rsidP="00361E13">
            <w:pPr>
              <w:pStyle w:val="aff"/>
              <w:rPr>
                <w:b/>
              </w:rPr>
            </w:pPr>
            <w:r w:rsidRPr="005D28D5">
              <w:rPr>
                <w:rFonts w:hint="eastAsia"/>
                <w:b/>
              </w:rPr>
              <w:t>SHOP_KW_ID</w:t>
            </w:r>
          </w:p>
        </w:tc>
        <w:tc>
          <w:tcPr>
            <w:tcW w:w="1276" w:type="dxa"/>
            <w:tcBorders>
              <w:top w:val="nil"/>
              <w:left w:val="nil"/>
              <w:bottom w:val="single" w:sz="4" w:space="0" w:color="auto"/>
              <w:right w:val="single" w:sz="4" w:space="0" w:color="auto"/>
            </w:tcBorders>
            <w:shd w:val="clear" w:color="auto" w:fill="auto"/>
            <w:noWrap/>
            <w:vAlign w:val="bottom"/>
            <w:hideMark/>
          </w:tcPr>
          <w:p w:rsidR="0028485F" w:rsidRPr="00361E13" w:rsidRDefault="0028485F" w:rsidP="00361E13">
            <w:pPr>
              <w:pStyle w:val="aff"/>
            </w:pPr>
            <w:r w:rsidRPr="00361E13">
              <w:rPr>
                <w:rFonts w:hint="eastAsia"/>
              </w:rPr>
              <w:t>Num</w:t>
            </w:r>
          </w:p>
        </w:tc>
        <w:tc>
          <w:tcPr>
            <w:tcW w:w="4819" w:type="dxa"/>
            <w:tcBorders>
              <w:top w:val="nil"/>
              <w:left w:val="nil"/>
              <w:bottom w:val="single" w:sz="4" w:space="0" w:color="auto"/>
              <w:right w:val="single" w:sz="4" w:space="0" w:color="auto"/>
            </w:tcBorders>
            <w:shd w:val="clear" w:color="auto" w:fill="auto"/>
            <w:noWrap/>
            <w:vAlign w:val="bottom"/>
            <w:hideMark/>
          </w:tcPr>
          <w:p w:rsidR="0028485F" w:rsidRPr="00361E13" w:rsidRDefault="0028485F" w:rsidP="00361E13">
            <w:pPr>
              <w:pStyle w:val="aff"/>
            </w:pPr>
            <w:r w:rsidRPr="00361E13">
              <w:rPr>
                <w:rFonts w:hint="eastAsia"/>
              </w:rPr>
              <w:t>商城关键字编号，如</w:t>
            </w:r>
            <w:r w:rsidRPr="00361E13">
              <w:rPr>
                <w:rFonts w:hint="eastAsia"/>
              </w:rPr>
              <w:t>1</w:t>
            </w:r>
            <w:r w:rsidR="0099701F" w:rsidRPr="00361E13">
              <w:rPr>
                <w:rFonts w:hint="eastAsia"/>
              </w:rPr>
              <w:t>：</w:t>
            </w:r>
            <w:r w:rsidRPr="00361E13">
              <w:rPr>
                <w:rFonts w:hint="eastAsia"/>
              </w:rPr>
              <w:t>美亚，</w:t>
            </w:r>
            <w:r w:rsidRPr="00361E13">
              <w:rPr>
                <w:rFonts w:hint="eastAsia"/>
              </w:rPr>
              <w:t>2</w:t>
            </w:r>
            <w:r w:rsidR="0099701F" w:rsidRPr="00361E13">
              <w:rPr>
                <w:rFonts w:hint="eastAsia"/>
              </w:rPr>
              <w:t>：</w:t>
            </w:r>
            <w:r w:rsidRPr="00361E13">
              <w:rPr>
                <w:rFonts w:hint="eastAsia"/>
              </w:rPr>
              <w:t>日亚等</w:t>
            </w:r>
          </w:p>
        </w:tc>
      </w:tr>
      <w:tr w:rsidR="0028485F" w:rsidRPr="0028485F" w:rsidTr="00354F26">
        <w:trPr>
          <w:trHeight w:val="270"/>
          <w:jc w:val="center"/>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rsidR="0028485F" w:rsidRPr="00361E13" w:rsidRDefault="0028485F" w:rsidP="00361E13">
            <w:pPr>
              <w:pStyle w:val="aff"/>
            </w:pPr>
            <w:r w:rsidRPr="00361E13">
              <w:rPr>
                <w:rFonts w:hint="eastAsia"/>
              </w:rPr>
              <w:t>SHOP_KW</w:t>
            </w:r>
          </w:p>
        </w:tc>
        <w:tc>
          <w:tcPr>
            <w:tcW w:w="1276" w:type="dxa"/>
            <w:tcBorders>
              <w:top w:val="nil"/>
              <w:left w:val="nil"/>
              <w:bottom w:val="single" w:sz="4" w:space="0" w:color="auto"/>
              <w:right w:val="single" w:sz="4" w:space="0" w:color="auto"/>
            </w:tcBorders>
            <w:shd w:val="clear" w:color="auto" w:fill="auto"/>
            <w:noWrap/>
            <w:vAlign w:val="bottom"/>
            <w:hideMark/>
          </w:tcPr>
          <w:p w:rsidR="0028485F" w:rsidRPr="00361E13" w:rsidRDefault="0028485F" w:rsidP="00361E13">
            <w:pPr>
              <w:pStyle w:val="aff"/>
            </w:pPr>
            <w:r w:rsidRPr="00361E13">
              <w:rPr>
                <w:rFonts w:hint="eastAsia"/>
              </w:rPr>
              <w:t>VarChar</w:t>
            </w:r>
          </w:p>
        </w:tc>
        <w:tc>
          <w:tcPr>
            <w:tcW w:w="4819" w:type="dxa"/>
            <w:tcBorders>
              <w:top w:val="nil"/>
              <w:left w:val="nil"/>
              <w:bottom w:val="single" w:sz="4" w:space="0" w:color="auto"/>
              <w:right w:val="single" w:sz="4" w:space="0" w:color="auto"/>
            </w:tcBorders>
            <w:shd w:val="clear" w:color="auto" w:fill="auto"/>
            <w:noWrap/>
            <w:vAlign w:val="bottom"/>
            <w:hideMark/>
          </w:tcPr>
          <w:p w:rsidR="0028485F" w:rsidRPr="00361E13" w:rsidRDefault="0028485F" w:rsidP="00361E13">
            <w:pPr>
              <w:pStyle w:val="aff"/>
            </w:pPr>
            <w:r w:rsidRPr="00361E13">
              <w:rPr>
                <w:rFonts w:hint="eastAsia"/>
              </w:rPr>
              <w:t>商城关键字，如美亚，日亚等</w:t>
            </w:r>
          </w:p>
        </w:tc>
      </w:tr>
    </w:tbl>
    <w:p w:rsidR="00A926FD" w:rsidRPr="00A926FD" w:rsidRDefault="00AA4CF9" w:rsidP="00AA4CF9">
      <w:pPr>
        <w:pStyle w:val="9"/>
      </w:pPr>
      <w:bookmarkStart w:id="127" w:name="_Toc420520707"/>
      <w:r w:rsidRPr="00DB415B">
        <w:rPr>
          <w:rFonts w:hint="eastAsia"/>
        </w:rPr>
        <w:t>表</w:t>
      </w:r>
      <w:r>
        <w:rPr>
          <w:rFonts w:hint="eastAsia"/>
        </w:rPr>
        <w:t>5-7</w:t>
      </w:r>
      <w:r>
        <w:rPr>
          <w:rFonts w:hint="eastAsia"/>
          <w:lang w:eastAsia="zh-CN"/>
        </w:rPr>
        <w:t xml:space="preserve">  </w:t>
      </w:r>
      <w:r>
        <w:rPr>
          <w:rFonts w:hint="eastAsia"/>
        </w:rPr>
        <w:t>情感关键字索引表</w:t>
      </w:r>
      <w:bookmarkEnd w:id="127"/>
    </w:p>
    <w:tbl>
      <w:tblPr>
        <w:tblW w:w="8219" w:type="dxa"/>
        <w:jc w:val="center"/>
        <w:tblLook w:val="04A0" w:firstRow="1" w:lastRow="0" w:firstColumn="1" w:lastColumn="0" w:noHBand="0" w:noVBand="1"/>
      </w:tblPr>
      <w:tblGrid>
        <w:gridCol w:w="2160"/>
        <w:gridCol w:w="1240"/>
        <w:gridCol w:w="4819"/>
      </w:tblGrid>
      <w:tr w:rsidR="0028485F" w:rsidRPr="0028485F" w:rsidTr="00AA4CF9">
        <w:trPr>
          <w:trHeight w:val="270"/>
          <w:jc w:val="center"/>
        </w:trPr>
        <w:tc>
          <w:tcPr>
            <w:tcW w:w="21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485F" w:rsidRPr="0028485F" w:rsidRDefault="0028485F" w:rsidP="00361E13">
            <w:pPr>
              <w:pStyle w:val="aff0"/>
            </w:pPr>
            <w:r w:rsidRPr="0028485F">
              <w:rPr>
                <w:rFonts w:hint="eastAsia"/>
              </w:rPr>
              <w:t>字段名</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rsidR="0028485F" w:rsidRPr="0028485F" w:rsidRDefault="0028485F" w:rsidP="00361E13">
            <w:pPr>
              <w:pStyle w:val="aff0"/>
            </w:pPr>
            <w:r w:rsidRPr="0028485F">
              <w:rPr>
                <w:rFonts w:hint="eastAsia"/>
              </w:rPr>
              <w:t>字段类型</w:t>
            </w:r>
          </w:p>
        </w:tc>
        <w:tc>
          <w:tcPr>
            <w:tcW w:w="4819" w:type="dxa"/>
            <w:tcBorders>
              <w:top w:val="single" w:sz="4" w:space="0" w:color="auto"/>
              <w:left w:val="nil"/>
              <w:bottom w:val="single" w:sz="4" w:space="0" w:color="auto"/>
              <w:right w:val="single" w:sz="4" w:space="0" w:color="auto"/>
            </w:tcBorders>
            <w:shd w:val="clear" w:color="auto" w:fill="auto"/>
            <w:noWrap/>
            <w:vAlign w:val="bottom"/>
            <w:hideMark/>
          </w:tcPr>
          <w:p w:rsidR="0028485F" w:rsidRPr="0028485F" w:rsidRDefault="0028485F" w:rsidP="00361E13">
            <w:pPr>
              <w:pStyle w:val="aff0"/>
            </w:pPr>
            <w:r w:rsidRPr="0028485F">
              <w:rPr>
                <w:rFonts w:hint="eastAsia"/>
              </w:rPr>
              <w:t>字段说明</w:t>
            </w:r>
          </w:p>
        </w:tc>
      </w:tr>
      <w:tr w:rsidR="0028485F" w:rsidRPr="0028485F" w:rsidTr="00AA4CF9">
        <w:trPr>
          <w:trHeight w:val="270"/>
          <w:jc w:val="center"/>
        </w:trPr>
        <w:tc>
          <w:tcPr>
            <w:tcW w:w="2160" w:type="dxa"/>
            <w:tcBorders>
              <w:top w:val="nil"/>
              <w:left w:val="single" w:sz="4" w:space="0" w:color="auto"/>
              <w:bottom w:val="single" w:sz="4" w:space="0" w:color="auto"/>
              <w:right w:val="single" w:sz="4" w:space="0" w:color="auto"/>
            </w:tcBorders>
            <w:shd w:val="clear" w:color="auto" w:fill="auto"/>
            <w:noWrap/>
            <w:hideMark/>
          </w:tcPr>
          <w:p w:rsidR="0028485F" w:rsidRPr="005D28D5" w:rsidRDefault="0028485F" w:rsidP="00361E13">
            <w:pPr>
              <w:pStyle w:val="aff"/>
              <w:rPr>
                <w:b/>
              </w:rPr>
            </w:pPr>
            <w:r w:rsidRPr="005D28D5">
              <w:rPr>
                <w:rFonts w:hint="eastAsia"/>
                <w:b/>
              </w:rPr>
              <w:t>EMOTION_IDX</w:t>
            </w:r>
          </w:p>
        </w:tc>
        <w:tc>
          <w:tcPr>
            <w:tcW w:w="1240"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Num</w:t>
            </w:r>
          </w:p>
        </w:tc>
        <w:tc>
          <w:tcPr>
            <w:tcW w:w="4819"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感情色彩唯一编号，如</w:t>
            </w:r>
            <w:r w:rsidRPr="00361E13">
              <w:rPr>
                <w:rFonts w:hint="eastAsia"/>
              </w:rPr>
              <w:t>1</w:t>
            </w:r>
            <w:r w:rsidR="0099701F" w:rsidRPr="00361E13">
              <w:rPr>
                <w:rFonts w:hint="eastAsia"/>
              </w:rPr>
              <w:t>：</w:t>
            </w:r>
            <w:r w:rsidRPr="00361E13">
              <w:rPr>
                <w:rFonts w:hint="eastAsia"/>
              </w:rPr>
              <w:t>负面，</w:t>
            </w:r>
            <w:r w:rsidRPr="00361E13">
              <w:rPr>
                <w:rFonts w:hint="eastAsia"/>
              </w:rPr>
              <w:t>2</w:t>
            </w:r>
            <w:r w:rsidR="0099701F" w:rsidRPr="00361E13">
              <w:rPr>
                <w:rFonts w:hint="eastAsia"/>
              </w:rPr>
              <w:t>：</w:t>
            </w:r>
            <w:r w:rsidRPr="00361E13">
              <w:rPr>
                <w:rFonts w:hint="eastAsia"/>
              </w:rPr>
              <w:t>中性，</w:t>
            </w:r>
            <w:r w:rsidRPr="00361E13">
              <w:rPr>
                <w:rFonts w:hint="eastAsia"/>
              </w:rPr>
              <w:t>3</w:t>
            </w:r>
            <w:r w:rsidR="0099701F" w:rsidRPr="00361E13">
              <w:rPr>
                <w:rFonts w:hint="eastAsia"/>
              </w:rPr>
              <w:t>：</w:t>
            </w:r>
            <w:r w:rsidRPr="00361E13">
              <w:rPr>
                <w:rFonts w:hint="eastAsia"/>
              </w:rPr>
              <w:t>正面</w:t>
            </w:r>
          </w:p>
        </w:tc>
      </w:tr>
      <w:tr w:rsidR="0028485F" w:rsidRPr="0028485F" w:rsidTr="00AA4CF9">
        <w:trPr>
          <w:trHeight w:val="270"/>
          <w:jc w:val="center"/>
        </w:trPr>
        <w:tc>
          <w:tcPr>
            <w:tcW w:w="2160" w:type="dxa"/>
            <w:tcBorders>
              <w:top w:val="nil"/>
              <w:left w:val="single" w:sz="4" w:space="0" w:color="auto"/>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EMOTION_DESC</w:t>
            </w:r>
          </w:p>
        </w:tc>
        <w:tc>
          <w:tcPr>
            <w:tcW w:w="1240"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VarChar</w:t>
            </w:r>
          </w:p>
        </w:tc>
        <w:tc>
          <w:tcPr>
            <w:tcW w:w="4819"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感情色彩说明，如负面，中性，正面</w:t>
            </w:r>
          </w:p>
        </w:tc>
      </w:tr>
      <w:tr w:rsidR="0028485F" w:rsidRPr="0028485F" w:rsidTr="00AA4CF9">
        <w:trPr>
          <w:trHeight w:val="270"/>
          <w:jc w:val="center"/>
        </w:trPr>
        <w:tc>
          <w:tcPr>
            <w:tcW w:w="2160" w:type="dxa"/>
            <w:tcBorders>
              <w:top w:val="nil"/>
              <w:left w:val="single" w:sz="4" w:space="0" w:color="auto"/>
              <w:bottom w:val="single" w:sz="4" w:space="0" w:color="auto"/>
              <w:right w:val="single" w:sz="4" w:space="0" w:color="auto"/>
            </w:tcBorders>
            <w:shd w:val="clear" w:color="auto" w:fill="auto"/>
            <w:noWrap/>
            <w:hideMark/>
          </w:tcPr>
          <w:p w:rsidR="0028485F" w:rsidRPr="005D28D5" w:rsidRDefault="0028485F" w:rsidP="00361E13">
            <w:pPr>
              <w:pStyle w:val="aff"/>
              <w:rPr>
                <w:b/>
              </w:rPr>
            </w:pPr>
            <w:r w:rsidRPr="005D28D5">
              <w:rPr>
                <w:rFonts w:hint="eastAsia"/>
                <w:b/>
              </w:rPr>
              <w:t>EMOTION_KW_ID</w:t>
            </w:r>
          </w:p>
        </w:tc>
        <w:tc>
          <w:tcPr>
            <w:tcW w:w="1240"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Num</w:t>
            </w:r>
          </w:p>
        </w:tc>
        <w:tc>
          <w:tcPr>
            <w:tcW w:w="4819" w:type="dxa"/>
            <w:tcBorders>
              <w:top w:val="nil"/>
              <w:left w:val="nil"/>
              <w:bottom w:val="single" w:sz="4" w:space="0" w:color="auto"/>
              <w:right w:val="single" w:sz="4" w:space="0" w:color="auto"/>
            </w:tcBorders>
            <w:shd w:val="clear" w:color="auto" w:fill="auto"/>
            <w:noWrap/>
            <w:hideMark/>
          </w:tcPr>
          <w:p w:rsidR="0028485F" w:rsidRPr="00361E13" w:rsidRDefault="00AA4CF9" w:rsidP="00361E13">
            <w:pPr>
              <w:pStyle w:val="aff"/>
            </w:pPr>
            <w:r>
              <w:rPr>
                <w:rFonts w:hint="eastAsia"/>
              </w:rPr>
              <w:t>感情关键字编号，</w:t>
            </w:r>
            <w:r w:rsidR="0028485F" w:rsidRPr="00361E13">
              <w:rPr>
                <w:rFonts w:hint="eastAsia"/>
              </w:rPr>
              <w:t>1</w:t>
            </w:r>
            <w:r w:rsidR="0099701F" w:rsidRPr="00361E13">
              <w:rPr>
                <w:rFonts w:hint="eastAsia"/>
              </w:rPr>
              <w:t>：</w:t>
            </w:r>
            <w:r w:rsidR="0028485F" w:rsidRPr="00361E13">
              <w:rPr>
                <w:rFonts w:hint="eastAsia"/>
              </w:rPr>
              <w:t>投诉，</w:t>
            </w:r>
            <w:r w:rsidR="0028485F" w:rsidRPr="00361E13">
              <w:rPr>
                <w:rFonts w:hint="eastAsia"/>
              </w:rPr>
              <w:t>2</w:t>
            </w:r>
            <w:r w:rsidR="0099701F" w:rsidRPr="00361E13">
              <w:rPr>
                <w:rFonts w:hint="eastAsia"/>
              </w:rPr>
              <w:t>：</w:t>
            </w:r>
            <w:r w:rsidR="0028485F" w:rsidRPr="00361E13">
              <w:rPr>
                <w:rFonts w:hint="eastAsia"/>
              </w:rPr>
              <w:t>杯具，</w:t>
            </w:r>
            <w:r w:rsidR="0028485F" w:rsidRPr="00361E13">
              <w:rPr>
                <w:rFonts w:hint="eastAsia"/>
              </w:rPr>
              <w:t>3</w:t>
            </w:r>
            <w:r w:rsidR="0099701F" w:rsidRPr="00361E13">
              <w:rPr>
                <w:rFonts w:hint="eastAsia"/>
              </w:rPr>
              <w:t>：</w:t>
            </w:r>
            <w:r w:rsidR="0028485F" w:rsidRPr="00361E13">
              <w:rPr>
                <w:rFonts w:hint="eastAsia"/>
              </w:rPr>
              <w:t>恶</w:t>
            </w:r>
            <w:r>
              <w:rPr>
                <w:rFonts w:hint="eastAsia"/>
              </w:rPr>
              <w:t>心</w:t>
            </w:r>
          </w:p>
        </w:tc>
      </w:tr>
      <w:tr w:rsidR="0028485F" w:rsidRPr="0028485F" w:rsidTr="00AA4CF9">
        <w:trPr>
          <w:trHeight w:val="270"/>
          <w:jc w:val="center"/>
        </w:trPr>
        <w:tc>
          <w:tcPr>
            <w:tcW w:w="2160" w:type="dxa"/>
            <w:tcBorders>
              <w:top w:val="nil"/>
              <w:left w:val="single" w:sz="4" w:space="0" w:color="auto"/>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EMOTION_KW</w:t>
            </w:r>
          </w:p>
        </w:tc>
        <w:tc>
          <w:tcPr>
            <w:tcW w:w="1240"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VarChar</w:t>
            </w:r>
          </w:p>
        </w:tc>
        <w:tc>
          <w:tcPr>
            <w:tcW w:w="4819"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感情关键字，如投诉，杯具，恶心等</w:t>
            </w:r>
          </w:p>
        </w:tc>
      </w:tr>
    </w:tbl>
    <w:p w:rsidR="0099701F" w:rsidRPr="00A926FD" w:rsidRDefault="00AA4CF9" w:rsidP="00AA4CF9">
      <w:pPr>
        <w:pStyle w:val="9"/>
      </w:pPr>
      <w:bookmarkStart w:id="128" w:name="_Toc420520708"/>
      <w:r w:rsidRPr="00DB415B">
        <w:rPr>
          <w:rFonts w:hint="eastAsia"/>
        </w:rPr>
        <w:t>表</w:t>
      </w:r>
      <w:r>
        <w:rPr>
          <w:rFonts w:hint="eastAsia"/>
        </w:rPr>
        <w:t>5-8</w:t>
      </w:r>
      <w:r>
        <w:rPr>
          <w:rFonts w:hint="eastAsia"/>
          <w:lang w:eastAsia="zh-CN"/>
        </w:rPr>
        <w:t xml:space="preserve">  </w:t>
      </w:r>
      <w:r>
        <w:rPr>
          <w:rFonts w:hint="eastAsia"/>
        </w:rPr>
        <w:t>金额关键字索引表</w:t>
      </w:r>
      <w:bookmarkEnd w:id="128"/>
    </w:p>
    <w:tbl>
      <w:tblPr>
        <w:tblW w:w="8182" w:type="dxa"/>
        <w:jc w:val="center"/>
        <w:tblLook w:val="04A0" w:firstRow="1" w:lastRow="0" w:firstColumn="1" w:lastColumn="0" w:noHBand="0" w:noVBand="1"/>
      </w:tblPr>
      <w:tblGrid>
        <w:gridCol w:w="2087"/>
        <w:gridCol w:w="1280"/>
        <w:gridCol w:w="4815"/>
      </w:tblGrid>
      <w:tr w:rsidR="0028485F" w:rsidRPr="0028485F" w:rsidTr="00AA4CF9">
        <w:trPr>
          <w:trHeight w:val="270"/>
          <w:jc w:val="center"/>
        </w:trPr>
        <w:tc>
          <w:tcPr>
            <w:tcW w:w="20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485F" w:rsidRPr="0028485F" w:rsidRDefault="0028485F" w:rsidP="00361E13">
            <w:pPr>
              <w:pStyle w:val="aff0"/>
            </w:pPr>
            <w:r w:rsidRPr="0028485F">
              <w:rPr>
                <w:rFonts w:hint="eastAsia"/>
              </w:rPr>
              <w:t>字段名</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rsidR="0028485F" w:rsidRPr="0028485F" w:rsidRDefault="0028485F" w:rsidP="00361E13">
            <w:pPr>
              <w:pStyle w:val="aff0"/>
            </w:pPr>
            <w:r w:rsidRPr="0028485F">
              <w:rPr>
                <w:rFonts w:hint="eastAsia"/>
              </w:rPr>
              <w:t>字段类型</w:t>
            </w:r>
          </w:p>
        </w:tc>
        <w:tc>
          <w:tcPr>
            <w:tcW w:w="4815" w:type="dxa"/>
            <w:tcBorders>
              <w:top w:val="single" w:sz="4" w:space="0" w:color="auto"/>
              <w:left w:val="nil"/>
              <w:bottom w:val="single" w:sz="4" w:space="0" w:color="auto"/>
              <w:right w:val="single" w:sz="4" w:space="0" w:color="auto"/>
            </w:tcBorders>
            <w:shd w:val="clear" w:color="auto" w:fill="auto"/>
            <w:noWrap/>
            <w:vAlign w:val="bottom"/>
            <w:hideMark/>
          </w:tcPr>
          <w:p w:rsidR="0028485F" w:rsidRPr="0028485F" w:rsidRDefault="0028485F" w:rsidP="00361E13">
            <w:pPr>
              <w:pStyle w:val="aff0"/>
            </w:pPr>
            <w:r w:rsidRPr="0028485F">
              <w:rPr>
                <w:rFonts w:hint="eastAsia"/>
              </w:rPr>
              <w:t>字段说明</w:t>
            </w:r>
          </w:p>
        </w:tc>
      </w:tr>
      <w:tr w:rsidR="0028485F" w:rsidRPr="0028485F" w:rsidTr="00AA4CF9">
        <w:trPr>
          <w:trHeight w:val="270"/>
          <w:jc w:val="center"/>
        </w:trPr>
        <w:tc>
          <w:tcPr>
            <w:tcW w:w="2087" w:type="dxa"/>
            <w:tcBorders>
              <w:top w:val="nil"/>
              <w:left w:val="single" w:sz="4" w:space="0" w:color="auto"/>
              <w:bottom w:val="single" w:sz="4" w:space="0" w:color="auto"/>
              <w:right w:val="single" w:sz="4" w:space="0" w:color="auto"/>
            </w:tcBorders>
            <w:shd w:val="clear" w:color="auto" w:fill="auto"/>
            <w:noWrap/>
            <w:hideMark/>
          </w:tcPr>
          <w:p w:rsidR="0028485F" w:rsidRPr="005D28D5" w:rsidRDefault="0028485F" w:rsidP="00361E13">
            <w:pPr>
              <w:pStyle w:val="aff"/>
              <w:rPr>
                <w:b/>
              </w:rPr>
            </w:pPr>
            <w:r w:rsidRPr="005D28D5">
              <w:rPr>
                <w:rFonts w:hint="eastAsia"/>
                <w:b/>
              </w:rPr>
              <w:t>CURRENCY_IDX</w:t>
            </w:r>
          </w:p>
        </w:tc>
        <w:tc>
          <w:tcPr>
            <w:tcW w:w="1280"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Num</w:t>
            </w:r>
          </w:p>
        </w:tc>
        <w:tc>
          <w:tcPr>
            <w:tcW w:w="4815"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货币唯一编号，如</w:t>
            </w:r>
            <w:r w:rsidRPr="00361E13">
              <w:rPr>
                <w:rFonts w:hint="eastAsia"/>
              </w:rPr>
              <w:t>1</w:t>
            </w:r>
            <w:r w:rsidR="0099701F" w:rsidRPr="00361E13">
              <w:rPr>
                <w:rFonts w:hint="eastAsia"/>
              </w:rPr>
              <w:t>：</w:t>
            </w:r>
            <w:r w:rsidRPr="00361E13">
              <w:rPr>
                <w:rFonts w:hint="eastAsia"/>
              </w:rPr>
              <w:t>美金，</w:t>
            </w:r>
            <w:r w:rsidRPr="00361E13">
              <w:rPr>
                <w:rFonts w:hint="eastAsia"/>
              </w:rPr>
              <w:t>2</w:t>
            </w:r>
            <w:r w:rsidR="0099701F" w:rsidRPr="00361E13">
              <w:rPr>
                <w:rFonts w:hint="eastAsia"/>
              </w:rPr>
              <w:t>：</w:t>
            </w:r>
            <w:r w:rsidRPr="00361E13">
              <w:rPr>
                <w:rFonts w:hint="eastAsia"/>
              </w:rPr>
              <w:t>欧元，</w:t>
            </w:r>
            <w:r w:rsidRPr="00361E13">
              <w:rPr>
                <w:rFonts w:hint="eastAsia"/>
              </w:rPr>
              <w:t>3</w:t>
            </w:r>
            <w:r w:rsidR="0099701F" w:rsidRPr="00361E13">
              <w:rPr>
                <w:rFonts w:hint="eastAsia"/>
              </w:rPr>
              <w:t>：</w:t>
            </w:r>
            <w:r w:rsidRPr="00361E13">
              <w:rPr>
                <w:rFonts w:hint="eastAsia"/>
              </w:rPr>
              <w:t>日元</w:t>
            </w:r>
          </w:p>
        </w:tc>
      </w:tr>
      <w:tr w:rsidR="0028485F" w:rsidRPr="0028485F" w:rsidTr="00AA4CF9">
        <w:trPr>
          <w:trHeight w:val="270"/>
          <w:jc w:val="center"/>
        </w:trPr>
        <w:tc>
          <w:tcPr>
            <w:tcW w:w="2087" w:type="dxa"/>
            <w:tcBorders>
              <w:top w:val="nil"/>
              <w:left w:val="single" w:sz="4" w:space="0" w:color="auto"/>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CURRENCY_DESC</w:t>
            </w:r>
          </w:p>
        </w:tc>
        <w:tc>
          <w:tcPr>
            <w:tcW w:w="1280"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VarChar</w:t>
            </w:r>
          </w:p>
        </w:tc>
        <w:tc>
          <w:tcPr>
            <w:tcW w:w="4815"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货币说明号，如美金，欧元，日元等</w:t>
            </w:r>
          </w:p>
        </w:tc>
      </w:tr>
      <w:tr w:rsidR="0028485F" w:rsidRPr="0028485F" w:rsidTr="00AA4CF9">
        <w:trPr>
          <w:trHeight w:val="270"/>
          <w:jc w:val="center"/>
        </w:trPr>
        <w:tc>
          <w:tcPr>
            <w:tcW w:w="2087" w:type="dxa"/>
            <w:tcBorders>
              <w:top w:val="nil"/>
              <w:left w:val="single" w:sz="4" w:space="0" w:color="auto"/>
              <w:bottom w:val="single" w:sz="4" w:space="0" w:color="auto"/>
              <w:right w:val="single" w:sz="4" w:space="0" w:color="auto"/>
            </w:tcBorders>
            <w:shd w:val="clear" w:color="auto" w:fill="auto"/>
            <w:noWrap/>
            <w:hideMark/>
          </w:tcPr>
          <w:p w:rsidR="0028485F" w:rsidRPr="005D28D5" w:rsidRDefault="0028485F" w:rsidP="00361E13">
            <w:pPr>
              <w:pStyle w:val="aff"/>
              <w:rPr>
                <w:b/>
              </w:rPr>
            </w:pPr>
            <w:r w:rsidRPr="005D28D5">
              <w:rPr>
                <w:rFonts w:hint="eastAsia"/>
                <w:b/>
              </w:rPr>
              <w:t>CURRENCY_ID</w:t>
            </w:r>
          </w:p>
        </w:tc>
        <w:tc>
          <w:tcPr>
            <w:tcW w:w="1280"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Num</w:t>
            </w:r>
          </w:p>
        </w:tc>
        <w:tc>
          <w:tcPr>
            <w:tcW w:w="4815"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货币关键字编号，如</w:t>
            </w:r>
            <w:r w:rsidRPr="00361E13">
              <w:rPr>
                <w:rFonts w:hint="eastAsia"/>
              </w:rPr>
              <w:t>1</w:t>
            </w:r>
            <w:r w:rsidR="00AA4CF9">
              <w:rPr>
                <w:rFonts w:hint="eastAsia"/>
              </w:rPr>
              <w:t>：</w:t>
            </w:r>
            <w:r w:rsidRPr="00361E13">
              <w:rPr>
                <w:rFonts w:hint="eastAsia"/>
              </w:rPr>
              <w:t>美刀，</w:t>
            </w:r>
            <w:r w:rsidRPr="00361E13">
              <w:rPr>
                <w:rFonts w:hint="eastAsia"/>
              </w:rPr>
              <w:t>2</w:t>
            </w:r>
            <w:r w:rsidRPr="00361E13">
              <w:rPr>
                <w:rFonts w:hint="eastAsia"/>
              </w:rPr>
              <w:t>美金，</w:t>
            </w:r>
            <w:r w:rsidRPr="00361E13">
              <w:rPr>
                <w:rFonts w:hint="eastAsia"/>
              </w:rPr>
              <w:t>3</w:t>
            </w:r>
            <w:r w:rsidR="00AA4CF9">
              <w:rPr>
                <w:rFonts w:hint="eastAsia"/>
              </w:rPr>
              <w:t>：</w:t>
            </w:r>
            <w:r w:rsidRPr="00361E13">
              <w:rPr>
                <w:rFonts w:hint="eastAsia"/>
              </w:rPr>
              <w:t>$</w:t>
            </w:r>
          </w:p>
        </w:tc>
      </w:tr>
      <w:tr w:rsidR="0028485F" w:rsidRPr="0028485F" w:rsidTr="00AA4CF9">
        <w:trPr>
          <w:trHeight w:val="270"/>
          <w:jc w:val="center"/>
        </w:trPr>
        <w:tc>
          <w:tcPr>
            <w:tcW w:w="2087" w:type="dxa"/>
            <w:tcBorders>
              <w:top w:val="nil"/>
              <w:left w:val="single" w:sz="4" w:space="0" w:color="auto"/>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CURRENCY_KW</w:t>
            </w:r>
          </w:p>
        </w:tc>
        <w:tc>
          <w:tcPr>
            <w:tcW w:w="1280"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VarChar</w:t>
            </w:r>
          </w:p>
        </w:tc>
        <w:tc>
          <w:tcPr>
            <w:tcW w:w="4815" w:type="dxa"/>
            <w:tcBorders>
              <w:top w:val="nil"/>
              <w:left w:val="nil"/>
              <w:bottom w:val="single" w:sz="4" w:space="0" w:color="auto"/>
              <w:right w:val="single" w:sz="4" w:space="0" w:color="auto"/>
            </w:tcBorders>
            <w:shd w:val="clear" w:color="auto" w:fill="auto"/>
            <w:noWrap/>
            <w:hideMark/>
          </w:tcPr>
          <w:p w:rsidR="0028485F" w:rsidRPr="00361E13" w:rsidRDefault="0028485F" w:rsidP="00361E13">
            <w:pPr>
              <w:pStyle w:val="aff"/>
            </w:pPr>
            <w:r w:rsidRPr="00361E13">
              <w:rPr>
                <w:rFonts w:hint="eastAsia"/>
              </w:rPr>
              <w:t>货币关键字，如美刀，美金，</w:t>
            </w:r>
            <w:r w:rsidRPr="00361E13">
              <w:rPr>
                <w:rFonts w:hint="eastAsia"/>
              </w:rPr>
              <w:t>$</w:t>
            </w:r>
            <w:r w:rsidRPr="00361E13">
              <w:rPr>
                <w:rFonts w:hint="eastAsia"/>
              </w:rPr>
              <w:t>等</w:t>
            </w:r>
          </w:p>
        </w:tc>
      </w:tr>
    </w:tbl>
    <w:p w:rsidR="003D27D6" w:rsidRDefault="003D27D6" w:rsidP="00AA4CF9">
      <w:pPr>
        <w:pStyle w:val="a0"/>
        <w:ind w:firstLineChars="0" w:firstLine="0"/>
      </w:pPr>
    </w:p>
    <w:p w:rsidR="00AA4CF9" w:rsidRDefault="00AA4CF9" w:rsidP="00AA4CF9">
      <w:pPr>
        <w:pStyle w:val="a0"/>
        <w:ind w:firstLineChars="0" w:firstLine="0"/>
      </w:pPr>
      <w:r>
        <w:rPr>
          <w:rFonts w:hint="eastAsia"/>
        </w:rPr>
        <w:t>关键词统计表</w:t>
      </w:r>
      <w:r w:rsidR="003D27D6">
        <w:rPr>
          <w:rFonts w:hint="eastAsia"/>
        </w:rPr>
        <w:t>：</w:t>
      </w:r>
    </w:p>
    <w:p w:rsidR="00A926FD" w:rsidRDefault="00A926FD" w:rsidP="00585FEE">
      <w:pPr>
        <w:pStyle w:val="9"/>
      </w:pPr>
      <w:bookmarkStart w:id="129" w:name="_Toc420520709"/>
      <w:r w:rsidRPr="00DB415B">
        <w:rPr>
          <w:rFonts w:hint="eastAsia"/>
        </w:rPr>
        <w:t>表</w:t>
      </w:r>
      <w:r>
        <w:rPr>
          <w:rFonts w:hint="eastAsia"/>
        </w:rPr>
        <w:t>5-9</w:t>
      </w:r>
      <w:r w:rsidR="00FA22E7">
        <w:rPr>
          <w:rFonts w:hint="eastAsia"/>
          <w:lang w:eastAsia="zh-CN"/>
        </w:rPr>
        <w:t xml:space="preserve">  </w:t>
      </w:r>
      <w:r w:rsidRPr="00A926FD">
        <w:rPr>
          <w:rFonts w:hint="eastAsia"/>
        </w:rPr>
        <w:t>主题商城关键字统计表</w:t>
      </w:r>
      <w:bookmarkEnd w:id="129"/>
    </w:p>
    <w:tbl>
      <w:tblPr>
        <w:tblW w:w="8441" w:type="dxa"/>
        <w:jc w:val="center"/>
        <w:tblLook w:val="04A0" w:firstRow="1" w:lastRow="0" w:firstColumn="1" w:lastColumn="0" w:noHBand="0" w:noVBand="1"/>
      </w:tblPr>
      <w:tblGrid>
        <w:gridCol w:w="1671"/>
        <w:gridCol w:w="1384"/>
        <w:gridCol w:w="5386"/>
      </w:tblGrid>
      <w:tr w:rsidR="00A926FD" w:rsidRPr="00A926FD" w:rsidTr="00AA4CF9">
        <w:trPr>
          <w:trHeight w:val="270"/>
          <w:jc w:val="center"/>
        </w:trPr>
        <w:tc>
          <w:tcPr>
            <w:tcW w:w="16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26FD" w:rsidRPr="00A926FD" w:rsidRDefault="00A926FD" w:rsidP="00361E13">
            <w:pPr>
              <w:pStyle w:val="aff0"/>
            </w:pPr>
            <w:r w:rsidRPr="00A926FD">
              <w:rPr>
                <w:rFonts w:hint="eastAsia"/>
              </w:rPr>
              <w:t>字段名</w:t>
            </w:r>
          </w:p>
        </w:tc>
        <w:tc>
          <w:tcPr>
            <w:tcW w:w="1384" w:type="dxa"/>
            <w:tcBorders>
              <w:top w:val="single" w:sz="4" w:space="0" w:color="auto"/>
              <w:left w:val="nil"/>
              <w:bottom w:val="single" w:sz="4" w:space="0" w:color="auto"/>
              <w:right w:val="single" w:sz="4" w:space="0" w:color="auto"/>
            </w:tcBorders>
            <w:shd w:val="clear" w:color="auto" w:fill="auto"/>
            <w:noWrap/>
            <w:vAlign w:val="bottom"/>
            <w:hideMark/>
          </w:tcPr>
          <w:p w:rsidR="00A926FD" w:rsidRPr="00A926FD" w:rsidRDefault="00A926FD" w:rsidP="00361E13">
            <w:pPr>
              <w:pStyle w:val="aff0"/>
            </w:pPr>
            <w:r w:rsidRPr="00A926FD">
              <w:rPr>
                <w:rFonts w:hint="eastAsia"/>
              </w:rPr>
              <w:t>字段类型</w:t>
            </w:r>
          </w:p>
        </w:tc>
        <w:tc>
          <w:tcPr>
            <w:tcW w:w="5386" w:type="dxa"/>
            <w:tcBorders>
              <w:top w:val="single" w:sz="4" w:space="0" w:color="auto"/>
              <w:left w:val="nil"/>
              <w:bottom w:val="single" w:sz="4" w:space="0" w:color="auto"/>
              <w:right w:val="single" w:sz="4" w:space="0" w:color="auto"/>
            </w:tcBorders>
            <w:shd w:val="clear" w:color="auto" w:fill="auto"/>
            <w:noWrap/>
            <w:vAlign w:val="bottom"/>
            <w:hideMark/>
          </w:tcPr>
          <w:p w:rsidR="00A926FD" w:rsidRPr="00A926FD" w:rsidRDefault="00A926FD" w:rsidP="00361E13">
            <w:pPr>
              <w:pStyle w:val="aff0"/>
            </w:pPr>
            <w:r w:rsidRPr="00A926FD">
              <w:rPr>
                <w:rFonts w:hint="eastAsia"/>
              </w:rPr>
              <w:t>字段说明</w:t>
            </w:r>
          </w:p>
        </w:tc>
      </w:tr>
      <w:tr w:rsidR="00A926FD" w:rsidRPr="00A926FD" w:rsidTr="00AA4CF9">
        <w:trPr>
          <w:trHeight w:val="270"/>
          <w:jc w:val="center"/>
        </w:trPr>
        <w:tc>
          <w:tcPr>
            <w:tcW w:w="1671" w:type="dxa"/>
            <w:tcBorders>
              <w:top w:val="nil"/>
              <w:left w:val="single" w:sz="4" w:space="0" w:color="auto"/>
              <w:bottom w:val="single" w:sz="4" w:space="0" w:color="auto"/>
              <w:right w:val="single" w:sz="4" w:space="0" w:color="auto"/>
            </w:tcBorders>
            <w:shd w:val="clear" w:color="auto" w:fill="auto"/>
            <w:noWrap/>
            <w:vAlign w:val="bottom"/>
            <w:hideMark/>
          </w:tcPr>
          <w:p w:rsidR="00A926FD" w:rsidRPr="005D28D5" w:rsidRDefault="00A926FD" w:rsidP="00361E13">
            <w:pPr>
              <w:pStyle w:val="aff"/>
              <w:rPr>
                <w:b/>
              </w:rPr>
            </w:pPr>
            <w:r w:rsidRPr="005D28D5">
              <w:rPr>
                <w:rFonts w:hint="eastAsia"/>
                <w:b/>
              </w:rPr>
              <w:t>Post_ID</w:t>
            </w:r>
          </w:p>
        </w:tc>
        <w:tc>
          <w:tcPr>
            <w:tcW w:w="1384" w:type="dxa"/>
            <w:tcBorders>
              <w:top w:val="nil"/>
              <w:left w:val="nil"/>
              <w:bottom w:val="single" w:sz="4" w:space="0" w:color="auto"/>
              <w:right w:val="single" w:sz="4" w:space="0" w:color="auto"/>
            </w:tcBorders>
            <w:shd w:val="clear" w:color="auto" w:fill="auto"/>
            <w:noWrap/>
            <w:vAlign w:val="bottom"/>
            <w:hideMark/>
          </w:tcPr>
          <w:p w:rsidR="00A926FD" w:rsidRPr="00361E13" w:rsidRDefault="00A926FD" w:rsidP="00361E13">
            <w:pPr>
              <w:pStyle w:val="aff"/>
            </w:pPr>
            <w:r w:rsidRPr="00361E13">
              <w:rPr>
                <w:rFonts w:hint="eastAsia"/>
              </w:rPr>
              <w:t>Num</w:t>
            </w:r>
          </w:p>
        </w:tc>
        <w:tc>
          <w:tcPr>
            <w:tcW w:w="5386" w:type="dxa"/>
            <w:tcBorders>
              <w:top w:val="nil"/>
              <w:left w:val="nil"/>
              <w:bottom w:val="single" w:sz="4" w:space="0" w:color="auto"/>
              <w:right w:val="single" w:sz="4" w:space="0" w:color="auto"/>
            </w:tcBorders>
            <w:shd w:val="clear" w:color="auto" w:fill="auto"/>
            <w:noWrap/>
            <w:vAlign w:val="bottom"/>
            <w:hideMark/>
          </w:tcPr>
          <w:p w:rsidR="00A926FD" w:rsidRPr="00361E13" w:rsidRDefault="00A926FD" w:rsidP="00361E13">
            <w:pPr>
              <w:pStyle w:val="aff"/>
            </w:pPr>
            <w:r w:rsidRPr="00361E13">
              <w:rPr>
                <w:rFonts w:hint="eastAsia"/>
              </w:rPr>
              <w:t>帖子唯一编号</w:t>
            </w:r>
          </w:p>
        </w:tc>
      </w:tr>
      <w:tr w:rsidR="0097000D" w:rsidRPr="00A926FD" w:rsidTr="00AA4CF9">
        <w:trPr>
          <w:trHeight w:val="270"/>
          <w:jc w:val="center"/>
        </w:trPr>
        <w:tc>
          <w:tcPr>
            <w:tcW w:w="1671" w:type="dxa"/>
            <w:tcBorders>
              <w:top w:val="nil"/>
              <w:left w:val="single" w:sz="4" w:space="0" w:color="auto"/>
              <w:bottom w:val="single" w:sz="4" w:space="0" w:color="auto"/>
              <w:right w:val="single" w:sz="4" w:space="0" w:color="auto"/>
            </w:tcBorders>
            <w:shd w:val="clear" w:color="auto" w:fill="auto"/>
            <w:noWrap/>
            <w:vAlign w:val="bottom"/>
          </w:tcPr>
          <w:p w:rsidR="0097000D" w:rsidRPr="005D28D5" w:rsidRDefault="0097000D" w:rsidP="00361E13">
            <w:pPr>
              <w:pStyle w:val="aff"/>
              <w:rPr>
                <w:b/>
              </w:rPr>
            </w:pPr>
            <w:r w:rsidRPr="005D28D5">
              <w:rPr>
                <w:rFonts w:hint="eastAsia"/>
                <w:b/>
              </w:rPr>
              <w:t>Reply_ID</w:t>
            </w:r>
          </w:p>
        </w:tc>
        <w:tc>
          <w:tcPr>
            <w:tcW w:w="1384" w:type="dxa"/>
            <w:tcBorders>
              <w:top w:val="nil"/>
              <w:left w:val="nil"/>
              <w:bottom w:val="single" w:sz="4" w:space="0" w:color="auto"/>
              <w:right w:val="single" w:sz="4" w:space="0" w:color="auto"/>
            </w:tcBorders>
            <w:shd w:val="clear" w:color="auto" w:fill="auto"/>
            <w:noWrap/>
            <w:vAlign w:val="bottom"/>
          </w:tcPr>
          <w:p w:rsidR="0097000D" w:rsidRPr="00361E13" w:rsidRDefault="0097000D" w:rsidP="00361E13">
            <w:pPr>
              <w:pStyle w:val="aff"/>
            </w:pPr>
            <w:r w:rsidRPr="00361E13">
              <w:rPr>
                <w:rFonts w:hint="eastAsia"/>
              </w:rPr>
              <w:t>Num</w:t>
            </w:r>
          </w:p>
        </w:tc>
        <w:tc>
          <w:tcPr>
            <w:tcW w:w="5386" w:type="dxa"/>
            <w:tcBorders>
              <w:top w:val="nil"/>
              <w:left w:val="nil"/>
              <w:bottom w:val="single" w:sz="4" w:space="0" w:color="auto"/>
              <w:right w:val="single" w:sz="4" w:space="0" w:color="auto"/>
            </w:tcBorders>
            <w:shd w:val="clear" w:color="auto" w:fill="auto"/>
            <w:noWrap/>
            <w:vAlign w:val="bottom"/>
          </w:tcPr>
          <w:p w:rsidR="0097000D" w:rsidRPr="00361E13" w:rsidRDefault="0097000D" w:rsidP="00361E13">
            <w:pPr>
              <w:pStyle w:val="aff"/>
            </w:pPr>
            <w:r w:rsidRPr="00361E13">
              <w:rPr>
                <w:rFonts w:hint="eastAsia"/>
              </w:rPr>
              <w:t>回帖编号，</w:t>
            </w:r>
            <w:r w:rsidRPr="00361E13">
              <w:rPr>
                <w:rFonts w:hint="eastAsia"/>
              </w:rPr>
              <w:t>1</w:t>
            </w:r>
            <w:r w:rsidRPr="00361E13">
              <w:rPr>
                <w:rFonts w:hint="eastAsia"/>
              </w:rPr>
              <w:t>对应楼主，</w:t>
            </w:r>
            <w:r w:rsidRPr="00361E13">
              <w:rPr>
                <w:rFonts w:hint="eastAsia"/>
              </w:rPr>
              <w:t>2</w:t>
            </w:r>
            <w:r w:rsidRPr="00361E13">
              <w:rPr>
                <w:rFonts w:hint="eastAsia"/>
              </w:rPr>
              <w:t>对应沙发，</w:t>
            </w:r>
            <w:r w:rsidRPr="00361E13">
              <w:rPr>
                <w:rFonts w:hint="eastAsia"/>
              </w:rPr>
              <w:t>3</w:t>
            </w:r>
            <w:r w:rsidRPr="00361E13">
              <w:rPr>
                <w:rFonts w:hint="eastAsia"/>
              </w:rPr>
              <w:t>对应板凳等</w:t>
            </w:r>
          </w:p>
        </w:tc>
      </w:tr>
      <w:tr w:rsidR="0097000D" w:rsidRPr="00A926FD" w:rsidTr="00AA4CF9">
        <w:trPr>
          <w:trHeight w:val="270"/>
          <w:jc w:val="center"/>
        </w:trPr>
        <w:tc>
          <w:tcPr>
            <w:tcW w:w="1671" w:type="dxa"/>
            <w:tcBorders>
              <w:top w:val="nil"/>
              <w:left w:val="single" w:sz="4" w:space="0" w:color="auto"/>
              <w:bottom w:val="single" w:sz="4" w:space="0" w:color="auto"/>
              <w:right w:val="single" w:sz="4" w:space="0" w:color="auto"/>
            </w:tcBorders>
            <w:shd w:val="clear" w:color="auto" w:fill="auto"/>
            <w:noWrap/>
            <w:vAlign w:val="bottom"/>
            <w:hideMark/>
          </w:tcPr>
          <w:p w:rsidR="0097000D" w:rsidRPr="005D28D5" w:rsidRDefault="0097000D" w:rsidP="00361E13">
            <w:pPr>
              <w:pStyle w:val="aff"/>
              <w:rPr>
                <w:b/>
              </w:rPr>
            </w:pPr>
            <w:r w:rsidRPr="005D28D5">
              <w:rPr>
                <w:rFonts w:hint="eastAsia"/>
                <w:b/>
              </w:rPr>
              <w:t>SHOP_KW_ID</w:t>
            </w:r>
          </w:p>
        </w:tc>
        <w:tc>
          <w:tcPr>
            <w:tcW w:w="1384" w:type="dxa"/>
            <w:tcBorders>
              <w:top w:val="nil"/>
              <w:left w:val="nil"/>
              <w:bottom w:val="single" w:sz="4" w:space="0" w:color="auto"/>
              <w:right w:val="single" w:sz="4" w:space="0" w:color="auto"/>
            </w:tcBorders>
            <w:shd w:val="clear" w:color="auto" w:fill="auto"/>
            <w:noWrap/>
            <w:vAlign w:val="bottom"/>
            <w:hideMark/>
          </w:tcPr>
          <w:p w:rsidR="0097000D" w:rsidRPr="00361E13" w:rsidRDefault="0097000D" w:rsidP="00361E13">
            <w:pPr>
              <w:pStyle w:val="aff"/>
            </w:pPr>
            <w:r w:rsidRPr="00361E13">
              <w:rPr>
                <w:rFonts w:hint="eastAsia"/>
              </w:rPr>
              <w:t>Num</w:t>
            </w:r>
          </w:p>
        </w:tc>
        <w:tc>
          <w:tcPr>
            <w:tcW w:w="5386" w:type="dxa"/>
            <w:tcBorders>
              <w:top w:val="nil"/>
              <w:left w:val="nil"/>
              <w:bottom w:val="single" w:sz="4" w:space="0" w:color="auto"/>
              <w:right w:val="single" w:sz="4" w:space="0" w:color="auto"/>
            </w:tcBorders>
            <w:shd w:val="clear" w:color="auto" w:fill="auto"/>
            <w:noWrap/>
            <w:vAlign w:val="bottom"/>
            <w:hideMark/>
          </w:tcPr>
          <w:p w:rsidR="0097000D" w:rsidRPr="00361E13" w:rsidRDefault="0097000D" w:rsidP="00361E13">
            <w:pPr>
              <w:pStyle w:val="aff"/>
            </w:pPr>
            <w:r w:rsidRPr="00361E13">
              <w:rPr>
                <w:rFonts w:hint="eastAsia"/>
              </w:rPr>
              <w:t>帖子涉及的商城（销售网站）关键字编号，如</w:t>
            </w:r>
            <w:r w:rsidRPr="00361E13">
              <w:rPr>
                <w:rFonts w:hint="eastAsia"/>
              </w:rPr>
              <w:t>1</w:t>
            </w:r>
            <w:r w:rsidRPr="00361E13">
              <w:rPr>
                <w:rFonts w:hint="eastAsia"/>
              </w:rPr>
              <w:t>对应美亚，</w:t>
            </w:r>
            <w:r w:rsidRPr="00361E13">
              <w:rPr>
                <w:rFonts w:hint="eastAsia"/>
              </w:rPr>
              <w:t>2</w:t>
            </w:r>
            <w:r w:rsidRPr="00361E13">
              <w:rPr>
                <w:rFonts w:hint="eastAsia"/>
              </w:rPr>
              <w:t>对应</w:t>
            </w:r>
            <w:r w:rsidRPr="00361E13">
              <w:rPr>
                <w:rFonts w:hint="eastAsia"/>
              </w:rPr>
              <w:t>ebay</w:t>
            </w:r>
            <w:r w:rsidRPr="00361E13">
              <w:rPr>
                <w:rFonts w:hint="eastAsia"/>
              </w:rPr>
              <w:t>等。多个关键字分多条记录</w:t>
            </w:r>
          </w:p>
        </w:tc>
      </w:tr>
      <w:tr w:rsidR="0097000D" w:rsidRPr="00A926FD" w:rsidTr="00AA4CF9">
        <w:trPr>
          <w:trHeight w:val="270"/>
          <w:jc w:val="center"/>
        </w:trPr>
        <w:tc>
          <w:tcPr>
            <w:tcW w:w="1671" w:type="dxa"/>
            <w:tcBorders>
              <w:top w:val="nil"/>
              <w:left w:val="single" w:sz="4" w:space="0" w:color="auto"/>
              <w:bottom w:val="single" w:sz="4" w:space="0" w:color="auto"/>
              <w:right w:val="single" w:sz="4" w:space="0" w:color="auto"/>
            </w:tcBorders>
            <w:shd w:val="clear" w:color="auto" w:fill="auto"/>
            <w:noWrap/>
            <w:vAlign w:val="bottom"/>
            <w:hideMark/>
          </w:tcPr>
          <w:p w:rsidR="0097000D" w:rsidRPr="00361E13" w:rsidRDefault="0097000D" w:rsidP="00361E13">
            <w:pPr>
              <w:pStyle w:val="aff"/>
            </w:pPr>
            <w:r w:rsidRPr="00361E13">
              <w:rPr>
                <w:rFonts w:hint="eastAsia"/>
              </w:rPr>
              <w:t>SHOP_KW</w:t>
            </w:r>
          </w:p>
        </w:tc>
        <w:tc>
          <w:tcPr>
            <w:tcW w:w="1384" w:type="dxa"/>
            <w:tcBorders>
              <w:top w:val="nil"/>
              <w:left w:val="nil"/>
              <w:bottom w:val="single" w:sz="4" w:space="0" w:color="auto"/>
              <w:right w:val="single" w:sz="4" w:space="0" w:color="auto"/>
            </w:tcBorders>
            <w:shd w:val="clear" w:color="auto" w:fill="auto"/>
            <w:noWrap/>
            <w:vAlign w:val="bottom"/>
            <w:hideMark/>
          </w:tcPr>
          <w:p w:rsidR="0097000D" w:rsidRPr="00361E13" w:rsidRDefault="0097000D" w:rsidP="00361E13">
            <w:pPr>
              <w:pStyle w:val="aff"/>
            </w:pPr>
            <w:r w:rsidRPr="00361E13">
              <w:rPr>
                <w:rFonts w:hint="eastAsia"/>
              </w:rPr>
              <w:t>VarChar</w:t>
            </w:r>
          </w:p>
        </w:tc>
        <w:tc>
          <w:tcPr>
            <w:tcW w:w="5386" w:type="dxa"/>
            <w:tcBorders>
              <w:top w:val="nil"/>
              <w:left w:val="nil"/>
              <w:bottom w:val="single" w:sz="4" w:space="0" w:color="auto"/>
              <w:right w:val="single" w:sz="4" w:space="0" w:color="auto"/>
            </w:tcBorders>
            <w:shd w:val="clear" w:color="auto" w:fill="auto"/>
            <w:noWrap/>
            <w:vAlign w:val="bottom"/>
            <w:hideMark/>
          </w:tcPr>
          <w:p w:rsidR="0097000D" w:rsidRPr="00361E13" w:rsidRDefault="0097000D" w:rsidP="00361E13">
            <w:pPr>
              <w:pStyle w:val="aff"/>
            </w:pPr>
            <w:r w:rsidRPr="00361E13">
              <w:rPr>
                <w:rFonts w:hint="eastAsia"/>
              </w:rPr>
              <w:t>帖子涉及的商城关键字，如美亚，</w:t>
            </w:r>
            <w:r w:rsidRPr="00361E13">
              <w:rPr>
                <w:rFonts w:hint="eastAsia"/>
              </w:rPr>
              <w:t>ebay</w:t>
            </w:r>
            <w:r w:rsidRPr="00361E13">
              <w:rPr>
                <w:rFonts w:hint="eastAsia"/>
              </w:rPr>
              <w:t>。多个关键字分多条记录</w:t>
            </w:r>
          </w:p>
        </w:tc>
      </w:tr>
      <w:tr w:rsidR="0097000D" w:rsidRPr="00A926FD" w:rsidTr="00AA4CF9">
        <w:trPr>
          <w:trHeight w:val="270"/>
          <w:jc w:val="center"/>
        </w:trPr>
        <w:tc>
          <w:tcPr>
            <w:tcW w:w="1671" w:type="dxa"/>
            <w:tcBorders>
              <w:top w:val="nil"/>
              <w:left w:val="single" w:sz="4" w:space="0" w:color="auto"/>
              <w:bottom w:val="single" w:sz="4" w:space="0" w:color="auto"/>
              <w:right w:val="single" w:sz="4" w:space="0" w:color="auto"/>
            </w:tcBorders>
            <w:shd w:val="clear" w:color="auto" w:fill="auto"/>
            <w:noWrap/>
            <w:vAlign w:val="bottom"/>
            <w:hideMark/>
          </w:tcPr>
          <w:p w:rsidR="0097000D" w:rsidRPr="00361E13" w:rsidRDefault="0097000D" w:rsidP="00361E13">
            <w:pPr>
              <w:pStyle w:val="aff"/>
            </w:pPr>
            <w:r w:rsidRPr="00361E13">
              <w:rPr>
                <w:rFonts w:hint="eastAsia"/>
              </w:rPr>
              <w:lastRenderedPageBreak/>
              <w:t>SHOP_CNT</w:t>
            </w:r>
          </w:p>
        </w:tc>
        <w:tc>
          <w:tcPr>
            <w:tcW w:w="1384" w:type="dxa"/>
            <w:tcBorders>
              <w:top w:val="nil"/>
              <w:left w:val="nil"/>
              <w:bottom w:val="single" w:sz="4" w:space="0" w:color="auto"/>
              <w:right w:val="single" w:sz="4" w:space="0" w:color="auto"/>
            </w:tcBorders>
            <w:shd w:val="clear" w:color="auto" w:fill="auto"/>
            <w:noWrap/>
            <w:vAlign w:val="bottom"/>
            <w:hideMark/>
          </w:tcPr>
          <w:p w:rsidR="0097000D" w:rsidRPr="00361E13" w:rsidRDefault="0097000D" w:rsidP="00361E13">
            <w:pPr>
              <w:pStyle w:val="aff"/>
            </w:pPr>
            <w:r w:rsidRPr="00361E13">
              <w:rPr>
                <w:rFonts w:hint="eastAsia"/>
              </w:rPr>
              <w:t>Num</w:t>
            </w:r>
          </w:p>
        </w:tc>
        <w:tc>
          <w:tcPr>
            <w:tcW w:w="5386" w:type="dxa"/>
            <w:tcBorders>
              <w:top w:val="nil"/>
              <w:left w:val="nil"/>
              <w:bottom w:val="single" w:sz="4" w:space="0" w:color="auto"/>
              <w:right w:val="single" w:sz="4" w:space="0" w:color="auto"/>
            </w:tcBorders>
            <w:shd w:val="clear" w:color="auto" w:fill="auto"/>
            <w:noWrap/>
            <w:vAlign w:val="bottom"/>
            <w:hideMark/>
          </w:tcPr>
          <w:p w:rsidR="0097000D" w:rsidRPr="00361E13" w:rsidRDefault="0097000D" w:rsidP="00361E13">
            <w:pPr>
              <w:pStyle w:val="aff"/>
            </w:pPr>
            <w:r w:rsidRPr="00361E13">
              <w:rPr>
                <w:rFonts w:hint="eastAsia"/>
              </w:rPr>
              <w:t>该商城关键字出现的次数</w:t>
            </w:r>
          </w:p>
        </w:tc>
      </w:tr>
    </w:tbl>
    <w:p w:rsidR="00A926FD" w:rsidRDefault="00AA4CF9" w:rsidP="00AA4CF9">
      <w:pPr>
        <w:pStyle w:val="9"/>
      </w:pPr>
      <w:bookmarkStart w:id="130" w:name="_Toc420520710"/>
      <w:r w:rsidRPr="00DB415B">
        <w:rPr>
          <w:rFonts w:hint="eastAsia"/>
        </w:rPr>
        <w:t>表</w:t>
      </w:r>
      <w:r>
        <w:rPr>
          <w:rFonts w:hint="eastAsia"/>
        </w:rPr>
        <w:t>5-10</w:t>
      </w:r>
      <w:r>
        <w:rPr>
          <w:rFonts w:hint="eastAsia"/>
          <w:lang w:eastAsia="zh-CN"/>
        </w:rPr>
        <w:t xml:space="preserve">  </w:t>
      </w:r>
      <w:r>
        <w:rPr>
          <w:rFonts w:hint="eastAsia"/>
        </w:rPr>
        <w:t>主题情感</w:t>
      </w:r>
      <w:r w:rsidRPr="00A926FD">
        <w:rPr>
          <w:rFonts w:hint="eastAsia"/>
        </w:rPr>
        <w:t>关键字统计表</w:t>
      </w:r>
      <w:bookmarkEnd w:id="130"/>
    </w:p>
    <w:tbl>
      <w:tblPr>
        <w:tblW w:w="8486" w:type="dxa"/>
        <w:jc w:val="center"/>
        <w:tblLook w:val="04A0" w:firstRow="1" w:lastRow="0" w:firstColumn="1" w:lastColumn="0" w:noHBand="0" w:noVBand="1"/>
      </w:tblPr>
      <w:tblGrid>
        <w:gridCol w:w="2049"/>
        <w:gridCol w:w="1192"/>
        <w:gridCol w:w="5245"/>
      </w:tblGrid>
      <w:tr w:rsidR="00A926FD" w:rsidRPr="00A926FD" w:rsidTr="00AA4CF9">
        <w:trPr>
          <w:trHeight w:val="270"/>
          <w:jc w:val="center"/>
        </w:trPr>
        <w:tc>
          <w:tcPr>
            <w:tcW w:w="20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26FD" w:rsidRPr="00A926FD" w:rsidRDefault="00A926FD" w:rsidP="00361E13">
            <w:pPr>
              <w:pStyle w:val="aff0"/>
            </w:pPr>
            <w:r w:rsidRPr="00A926FD">
              <w:rPr>
                <w:rFonts w:hint="eastAsia"/>
              </w:rPr>
              <w:t>字段名</w:t>
            </w:r>
          </w:p>
        </w:tc>
        <w:tc>
          <w:tcPr>
            <w:tcW w:w="1192" w:type="dxa"/>
            <w:tcBorders>
              <w:top w:val="single" w:sz="4" w:space="0" w:color="auto"/>
              <w:left w:val="nil"/>
              <w:bottom w:val="single" w:sz="4" w:space="0" w:color="auto"/>
              <w:right w:val="single" w:sz="4" w:space="0" w:color="auto"/>
            </w:tcBorders>
            <w:shd w:val="clear" w:color="auto" w:fill="auto"/>
            <w:noWrap/>
            <w:vAlign w:val="bottom"/>
            <w:hideMark/>
          </w:tcPr>
          <w:p w:rsidR="00A926FD" w:rsidRPr="00A926FD" w:rsidRDefault="00A926FD" w:rsidP="00361E13">
            <w:pPr>
              <w:pStyle w:val="aff0"/>
            </w:pPr>
            <w:r w:rsidRPr="00A926FD">
              <w:rPr>
                <w:rFonts w:hint="eastAsia"/>
              </w:rPr>
              <w:t>字段类型</w:t>
            </w:r>
          </w:p>
        </w:tc>
        <w:tc>
          <w:tcPr>
            <w:tcW w:w="5245" w:type="dxa"/>
            <w:tcBorders>
              <w:top w:val="single" w:sz="4" w:space="0" w:color="auto"/>
              <w:left w:val="nil"/>
              <w:bottom w:val="single" w:sz="4" w:space="0" w:color="auto"/>
              <w:right w:val="single" w:sz="4" w:space="0" w:color="auto"/>
            </w:tcBorders>
            <w:shd w:val="clear" w:color="auto" w:fill="auto"/>
            <w:noWrap/>
            <w:vAlign w:val="bottom"/>
            <w:hideMark/>
          </w:tcPr>
          <w:p w:rsidR="00A926FD" w:rsidRPr="00A926FD" w:rsidRDefault="00A926FD" w:rsidP="00361E13">
            <w:pPr>
              <w:pStyle w:val="aff0"/>
            </w:pPr>
            <w:r w:rsidRPr="00A926FD">
              <w:rPr>
                <w:rFonts w:hint="eastAsia"/>
              </w:rPr>
              <w:t>字段说明</w:t>
            </w:r>
          </w:p>
        </w:tc>
      </w:tr>
      <w:tr w:rsidR="00A926FD" w:rsidRPr="00A926FD" w:rsidTr="00AA4CF9">
        <w:trPr>
          <w:trHeight w:val="270"/>
          <w:jc w:val="center"/>
        </w:trPr>
        <w:tc>
          <w:tcPr>
            <w:tcW w:w="2049" w:type="dxa"/>
            <w:tcBorders>
              <w:top w:val="nil"/>
              <w:left w:val="single" w:sz="4" w:space="0" w:color="auto"/>
              <w:bottom w:val="single" w:sz="4" w:space="0" w:color="auto"/>
              <w:right w:val="single" w:sz="4" w:space="0" w:color="auto"/>
            </w:tcBorders>
            <w:shd w:val="clear" w:color="auto" w:fill="auto"/>
            <w:noWrap/>
            <w:hideMark/>
          </w:tcPr>
          <w:p w:rsidR="00A926FD" w:rsidRPr="005D28D5" w:rsidRDefault="00A926FD" w:rsidP="00361E13">
            <w:pPr>
              <w:pStyle w:val="aff"/>
              <w:rPr>
                <w:b/>
              </w:rPr>
            </w:pPr>
            <w:r w:rsidRPr="005D28D5">
              <w:rPr>
                <w:rFonts w:hint="eastAsia"/>
                <w:b/>
              </w:rPr>
              <w:t>Post_ID</w:t>
            </w:r>
          </w:p>
        </w:tc>
        <w:tc>
          <w:tcPr>
            <w:tcW w:w="1192" w:type="dxa"/>
            <w:tcBorders>
              <w:top w:val="nil"/>
              <w:left w:val="nil"/>
              <w:bottom w:val="single" w:sz="4" w:space="0" w:color="auto"/>
              <w:right w:val="single" w:sz="4" w:space="0" w:color="auto"/>
            </w:tcBorders>
            <w:shd w:val="clear" w:color="auto" w:fill="auto"/>
            <w:noWrap/>
            <w:hideMark/>
          </w:tcPr>
          <w:p w:rsidR="00A926FD" w:rsidRPr="00361E13" w:rsidRDefault="00A926FD" w:rsidP="00361E13">
            <w:pPr>
              <w:pStyle w:val="aff"/>
            </w:pPr>
            <w:r w:rsidRPr="00361E13">
              <w:rPr>
                <w:rFonts w:hint="eastAsia"/>
              </w:rPr>
              <w:t>Num</w:t>
            </w:r>
          </w:p>
        </w:tc>
        <w:tc>
          <w:tcPr>
            <w:tcW w:w="5245" w:type="dxa"/>
            <w:tcBorders>
              <w:top w:val="nil"/>
              <w:left w:val="nil"/>
              <w:bottom w:val="single" w:sz="4" w:space="0" w:color="auto"/>
              <w:right w:val="single" w:sz="4" w:space="0" w:color="auto"/>
            </w:tcBorders>
            <w:shd w:val="clear" w:color="auto" w:fill="auto"/>
            <w:noWrap/>
            <w:hideMark/>
          </w:tcPr>
          <w:p w:rsidR="00A926FD" w:rsidRPr="00361E13" w:rsidRDefault="00A926FD" w:rsidP="00361E13">
            <w:pPr>
              <w:pStyle w:val="aff"/>
            </w:pPr>
            <w:r w:rsidRPr="00361E13">
              <w:rPr>
                <w:rFonts w:hint="eastAsia"/>
              </w:rPr>
              <w:t>帖子唯一编号</w:t>
            </w:r>
          </w:p>
        </w:tc>
      </w:tr>
      <w:tr w:rsidR="0097000D" w:rsidRPr="00A926FD" w:rsidTr="00AA4CF9">
        <w:trPr>
          <w:trHeight w:val="270"/>
          <w:jc w:val="center"/>
        </w:trPr>
        <w:tc>
          <w:tcPr>
            <w:tcW w:w="2049" w:type="dxa"/>
            <w:tcBorders>
              <w:top w:val="nil"/>
              <w:left w:val="single" w:sz="4" w:space="0" w:color="auto"/>
              <w:bottom w:val="single" w:sz="4" w:space="0" w:color="auto"/>
              <w:right w:val="single" w:sz="4" w:space="0" w:color="auto"/>
            </w:tcBorders>
            <w:shd w:val="clear" w:color="auto" w:fill="auto"/>
            <w:noWrap/>
          </w:tcPr>
          <w:p w:rsidR="0097000D" w:rsidRPr="005D28D5" w:rsidRDefault="0097000D" w:rsidP="00361E13">
            <w:pPr>
              <w:pStyle w:val="aff"/>
              <w:rPr>
                <w:b/>
              </w:rPr>
            </w:pPr>
            <w:r w:rsidRPr="005D28D5">
              <w:rPr>
                <w:rFonts w:hint="eastAsia"/>
                <w:b/>
              </w:rPr>
              <w:t>Reply_ID</w:t>
            </w:r>
          </w:p>
        </w:tc>
        <w:tc>
          <w:tcPr>
            <w:tcW w:w="1192" w:type="dxa"/>
            <w:tcBorders>
              <w:top w:val="nil"/>
              <w:left w:val="nil"/>
              <w:bottom w:val="single" w:sz="4" w:space="0" w:color="auto"/>
              <w:right w:val="single" w:sz="4" w:space="0" w:color="auto"/>
            </w:tcBorders>
            <w:shd w:val="clear" w:color="auto" w:fill="auto"/>
            <w:noWrap/>
          </w:tcPr>
          <w:p w:rsidR="0097000D" w:rsidRPr="00361E13" w:rsidRDefault="0097000D" w:rsidP="00361E13">
            <w:pPr>
              <w:pStyle w:val="aff"/>
            </w:pPr>
            <w:r w:rsidRPr="00361E13">
              <w:rPr>
                <w:rFonts w:hint="eastAsia"/>
              </w:rPr>
              <w:t>Num</w:t>
            </w:r>
          </w:p>
        </w:tc>
        <w:tc>
          <w:tcPr>
            <w:tcW w:w="5245" w:type="dxa"/>
            <w:tcBorders>
              <w:top w:val="nil"/>
              <w:left w:val="nil"/>
              <w:bottom w:val="single" w:sz="4" w:space="0" w:color="auto"/>
              <w:right w:val="single" w:sz="4" w:space="0" w:color="auto"/>
            </w:tcBorders>
            <w:shd w:val="clear" w:color="auto" w:fill="auto"/>
            <w:noWrap/>
          </w:tcPr>
          <w:p w:rsidR="0097000D" w:rsidRPr="00361E13" w:rsidRDefault="0097000D" w:rsidP="00361E13">
            <w:pPr>
              <w:pStyle w:val="aff"/>
            </w:pPr>
            <w:r w:rsidRPr="00361E13">
              <w:rPr>
                <w:rFonts w:hint="eastAsia"/>
              </w:rPr>
              <w:t>回帖编号，</w:t>
            </w:r>
            <w:r w:rsidRPr="00361E13">
              <w:rPr>
                <w:rFonts w:hint="eastAsia"/>
              </w:rPr>
              <w:t>1</w:t>
            </w:r>
            <w:r w:rsidRPr="00361E13">
              <w:rPr>
                <w:rFonts w:hint="eastAsia"/>
              </w:rPr>
              <w:t>对应楼主，</w:t>
            </w:r>
            <w:r w:rsidRPr="00361E13">
              <w:rPr>
                <w:rFonts w:hint="eastAsia"/>
              </w:rPr>
              <w:t>2</w:t>
            </w:r>
            <w:r w:rsidRPr="00361E13">
              <w:rPr>
                <w:rFonts w:hint="eastAsia"/>
              </w:rPr>
              <w:t>对应沙发，</w:t>
            </w:r>
            <w:r w:rsidRPr="00361E13">
              <w:rPr>
                <w:rFonts w:hint="eastAsia"/>
              </w:rPr>
              <w:t>3</w:t>
            </w:r>
            <w:r w:rsidRPr="00361E13">
              <w:rPr>
                <w:rFonts w:hint="eastAsia"/>
              </w:rPr>
              <w:t>对应板凳等</w:t>
            </w:r>
          </w:p>
        </w:tc>
      </w:tr>
      <w:tr w:rsidR="0097000D" w:rsidRPr="00A926FD" w:rsidTr="00AA4CF9">
        <w:trPr>
          <w:trHeight w:val="270"/>
          <w:jc w:val="center"/>
        </w:trPr>
        <w:tc>
          <w:tcPr>
            <w:tcW w:w="2049" w:type="dxa"/>
            <w:tcBorders>
              <w:top w:val="nil"/>
              <w:left w:val="single" w:sz="4" w:space="0" w:color="auto"/>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EMOTION_KW_ID</w:t>
            </w:r>
          </w:p>
        </w:tc>
        <w:tc>
          <w:tcPr>
            <w:tcW w:w="1192" w:type="dxa"/>
            <w:tcBorders>
              <w:top w:val="nil"/>
              <w:left w:val="nil"/>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Num</w:t>
            </w:r>
          </w:p>
        </w:tc>
        <w:tc>
          <w:tcPr>
            <w:tcW w:w="5245" w:type="dxa"/>
            <w:tcBorders>
              <w:top w:val="nil"/>
              <w:left w:val="nil"/>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帖子涉及的感情关键字编号，如</w:t>
            </w:r>
            <w:r w:rsidRPr="00361E13">
              <w:rPr>
                <w:rFonts w:hint="eastAsia"/>
              </w:rPr>
              <w:t>1</w:t>
            </w:r>
            <w:r w:rsidRPr="00361E13">
              <w:rPr>
                <w:rFonts w:hint="eastAsia"/>
              </w:rPr>
              <w:t>对应投诉，</w:t>
            </w:r>
            <w:r w:rsidRPr="00361E13">
              <w:rPr>
                <w:rFonts w:hint="eastAsia"/>
              </w:rPr>
              <w:t>2</w:t>
            </w:r>
            <w:r w:rsidRPr="00361E13">
              <w:rPr>
                <w:rFonts w:hint="eastAsia"/>
              </w:rPr>
              <w:t>对应推荐等。多个关键字分多条记录</w:t>
            </w:r>
          </w:p>
        </w:tc>
      </w:tr>
      <w:tr w:rsidR="0097000D" w:rsidRPr="00A926FD" w:rsidTr="00AA4CF9">
        <w:trPr>
          <w:trHeight w:val="270"/>
          <w:jc w:val="center"/>
        </w:trPr>
        <w:tc>
          <w:tcPr>
            <w:tcW w:w="2049" w:type="dxa"/>
            <w:tcBorders>
              <w:top w:val="nil"/>
              <w:left w:val="single" w:sz="4" w:space="0" w:color="auto"/>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EMOTION_KW</w:t>
            </w:r>
          </w:p>
        </w:tc>
        <w:tc>
          <w:tcPr>
            <w:tcW w:w="1192" w:type="dxa"/>
            <w:tcBorders>
              <w:top w:val="nil"/>
              <w:left w:val="nil"/>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VarChar</w:t>
            </w:r>
          </w:p>
        </w:tc>
        <w:tc>
          <w:tcPr>
            <w:tcW w:w="5245" w:type="dxa"/>
            <w:tcBorders>
              <w:top w:val="nil"/>
              <w:left w:val="nil"/>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帖子涉及的感情关键字，如投诉，推荐。多个关键字分多条记录</w:t>
            </w:r>
          </w:p>
        </w:tc>
      </w:tr>
      <w:tr w:rsidR="0097000D" w:rsidRPr="00A926FD" w:rsidTr="00AA4CF9">
        <w:trPr>
          <w:trHeight w:val="270"/>
          <w:jc w:val="center"/>
        </w:trPr>
        <w:tc>
          <w:tcPr>
            <w:tcW w:w="2049" w:type="dxa"/>
            <w:tcBorders>
              <w:top w:val="nil"/>
              <w:left w:val="single" w:sz="4" w:space="0" w:color="auto"/>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EMOTION_CNT</w:t>
            </w:r>
          </w:p>
        </w:tc>
        <w:tc>
          <w:tcPr>
            <w:tcW w:w="1192" w:type="dxa"/>
            <w:tcBorders>
              <w:top w:val="nil"/>
              <w:left w:val="nil"/>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Num</w:t>
            </w:r>
          </w:p>
        </w:tc>
        <w:tc>
          <w:tcPr>
            <w:tcW w:w="5245" w:type="dxa"/>
            <w:tcBorders>
              <w:top w:val="nil"/>
              <w:left w:val="nil"/>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感情关键字出现的次数</w:t>
            </w:r>
          </w:p>
        </w:tc>
      </w:tr>
    </w:tbl>
    <w:p w:rsidR="00A926FD" w:rsidRDefault="00AA4CF9" w:rsidP="00AA4CF9">
      <w:pPr>
        <w:pStyle w:val="9"/>
      </w:pPr>
      <w:bookmarkStart w:id="131" w:name="_Toc420520711"/>
      <w:r w:rsidRPr="00DB415B">
        <w:rPr>
          <w:rFonts w:hint="eastAsia"/>
        </w:rPr>
        <w:t>表</w:t>
      </w:r>
      <w:r>
        <w:rPr>
          <w:rFonts w:hint="eastAsia"/>
        </w:rPr>
        <w:t>5-11</w:t>
      </w:r>
      <w:r>
        <w:rPr>
          <w:rFonts w:hint="eastAsia"/>
          <w:lang w:eastAsia="zh-CN"/>
        </w:rPr>
        <w:t xml:space="preserve">  </w:t>
      </w:r>
      <w:r>
        <w:rPr>
          <w:rFonts w:hint="eastAsia"/>
        </w:rPr>
        <w:t>主题金额</w:t>
      </w:r>
      <w:r w:rsidRPr="00A926FD">
        <w:rPr>
          <w:rFonts w:hint="eastAsia"/>
        </w:rPr>
        <w:t>关键字统计表</w:t>
      </w:r>
      <w:bookmarkEnd w:id="131"/>
    </w:p>
    <w:tbl>
      <w:tblPr>
        <w:tblW w:w="8095" w:type="dxa"/>
        <w:jc w:val="center"/>
        <w:tblLook w:val="04A0" w:firstRow="1" w:lastRow="0" w:firstColumn="1" w:lastColumn="0" w:noHBand="0" w:noVBand="1"/>
      </w:tblPr>
      <w:tblGrid>
        <w:gridCol w:w="2013"/>
        <w:gridCol w:w="1134"/>
        <w:gridCol w:w="5245"/>
      </w:tblGrid>
      <w:tr w:rsidR="00A926FD" w:rsidRPr="00A926FD" w:rsidTr="001D504F">
        <w:trPr>
          <w:trHeight w:val="270"/>
          <w:jc w:val="center"/>
        </w:trPr>
        <w:tc>
          <w:tcPr>
            <w:tcW w:w="17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926FD" w:rsidRPr="00A926FD" w:rsidRDefault="00A926FD" w:rsidP="00361E13">
            <w:pPr>
              <w:pStyle w:val="aff0"/>
            </w:pPr>
            <w:r w:rsidRPr="00A926FD">
              <w:rPr>
                <w:rFonts w:hint="eastAsia"/>
              </w:rPr>
              <w:t>字段名</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A926FD" w:rsidRPr="00A926FD" w:rsidRDefault="00A926FD" w:rsidP="00361E13">
            <w:pPr>
              <w:pStyle w:val="aff0"/>
            </w:pPr>
            <w:r w:rsidRPr="00A926FD">
              <w:rPr>
                <w:rFonts w:hint="eastAsia"/>
              </w:rPr>
              <w:t>字段类型</w:t>
            </w:r>
          </w:p>
        </w:tc>
        <w:tc>
          <w:tcPr>
            <w:tcW w:w="5245" w:type="dxa"/>
            <w:tcBorders>
              <w:top w:val="single" w:sz="4" w:space="0" w:color="auto"/>
              <w:left w:val="nil"/>
              <w:bottom w:val="single" w:sz="4" w:space="0" w:color="auto"/>
              <w:right w:val="single" w:sz="4" w:space="0" w:color="auto"/>
            </w:tcBorders>
            <w:shd w:val="clear" w:color="auto" w:fill="auto"/>
            <w:noWrap/>
            <w:vAlign w:val="bottom"/>
            <w:hideMark/>
          </w:tcPr>
          <w:p w:rsidR="00A926FD" w:rsidRPr="00A926FD" w:rsidRDefault="00A926FD" w:rsidP="00361E13">
            <w:pPr>
              <w:pStyle w:val="aff0"/>
            </w:pPr>
            <w:r w:rsidRPr="00A926FD">
              <w:rPr>
                <w:rFonts w:hint="eastAsia"/>
              </w:rPr>
              <w:t>字段说明</w:t>
            </w:r>
          </w:p>
        </w:tc>
      </w:tr>
      <w:tr w:rsidR="00A926FD" w:rsidRPr="00A926FD" w:rsidTr="00354F26">
        <w:trPr>
          <w:trHeight w:val="270"/>
          <w:jc w:val="center"/>
        </w:trPr>
        <w:tc>
          <w:tcPr>
            <w:tcW w:w="1716" w:type="dxa"/>
            <w:tcBorders>
              <w:top w:val="nil"/>
              <w:left w:val="single" w:sz="4" w:space="0" w:color="auto"/>
              <w:bottom w:val="single" w:sz="4" w:space="0" w:color="auto"/>
              <w:right w:val="single" w:sz="4" w:space="0" w:color="auto"/>
            </w:tcBorders>
            <w:shd w:val="clear" w:color="auto" w:fill="auto"/>
            <w:noWrap/>
            <w:hideMark/>
          </w:tcPr>
          <w:p w:rsidR="00A926FD" w:rsidRPr="005D28D5" w:rsidRDefault="00A926FD" w:rsidP="00361E13">
            <w:pPr>
              <w:pStyle w:val="aff"/>
              <w:rPr>
                <w:b/>
              </w:rPr>
            </w:pPr>
            <w:r w:rsidRPr="005D28D5">
              <w:rPr>
                <w:rFonts w:hint="eastAsia"/>
                <w:b/>
              </w:rPr>
              <w:t>Post_ID</w:t>
            </w:r>
          </w:p>
        </w:tc>
        <w:tc>
          <w:tcPr>
            <w:tcW w:w="1134" w:type="dxa"/>
            <w:tcBorders>
              <w:top w:val="nil"/>
              <w:left w:val="nil"/>
              <w:bottom w:val="single" w:sz="4" w:space="0" w:color="auto"/>
              <w:right w:val="single" w:sz="4" w:space="0" w:color="auto"/>
            </w:tcBorders>
            <w:shd w:val="clear" w:color="auto" w:fill="auto"/>
            <w:noWrap/>
            <w:hideMark/>
          </w:tcPr>
          <w:p w:rsidR="00A926FD" w:rsidRPr="00361E13" w:rsidRDefault="00A926FD" w:rsidP="00361E13">
            <w:pPr>
              <w:pStyle w:val="aff"/>
            </w:pPr>
            <w:r w:rsidRPr="00361E13">
              <w:rPr>
                <w:rFonts w:hint="eastAsia"/>
              </w:rPr>
              <w:t>Num</w:t>
            </w:r>
          </w:p>
        </w:tc>
        <w:tc>
          <w:tcPr>
            <w:tcW w:w="5245" w:type="dxa"/>
            <w:tcBorders>
              <w:top w:val="nil"/>
              <w:left w:val="nil"/>
              <w:bottom w:val="single" w:sz="4" w:space="0" w:color="auto"/>
              <w:right w:val="single" w:sz="4" w:space="0" w:color="auto"/>
            </w:tcBorders>
            <w:shd w:val="clear" w:color="auto" w:fill="auto"/>
            <w:noWrap/>
            <w:hideMark/>
          </w:tcPr>
          <w:p w:rsidR="00A926FD" w:rsidRPr="00361E13" w:rsidRDefault="00A926FD" w:rsidP="00361E13">
            <w:pPr>
              <w:pStyle w:val="aff"/>
            </w:pPr>
            <w:r w:rsidRPr="00361E13">
              <w:rPr>
                <w:rFonts w:hint="eastAsia"/>
              </w:rPr>
              <w:t>帖子唯一编号</w:t>
            </w:r>
          </w:p>
        </w:tc>
      </w:tr>
      <w:tr w:rsidR="0097000D" w:rsidRPr="00A926FD" w:rsidTr="00354F26">
        <w:trPr>
          <w:trHeight w:val="270"/>
          <w:jc w:val="center"/>
        </w:trPr>
        <w:tc>
          <w:tcPr>
            <w:tcW w:w="1716" w:type="dxa"/>
            <w:tcBorders>
              <w:top w:val="nil"/>
              <w:left w:val="single" w:sz="4" w:space="0" w:color="auto"/>
              <w:bottom w:val="single" w:sz="4" w:space="0" w:color="auto"/>
              <w:right w:val="single" w:sz="4" w:space="0" w:color="auto"/>
            </w:tcBorders>
            <w:shd w:val="clear" w:color="auto" w:fill="auto"/>
            <w:noWrap/>
          </w:tcPr>
          <w:p w:rsidR="0097000D" w:rsidRPr="005D28D5" w:rsidRDefault="0097000D" w:rsidP="00361E13">
            <w:pPr>
              <w:pStyle w:val="aff"/>
              <w:rPr>
                <w:b/>
              </w:rPr>
            </w:pPr>
            <w:r w:rsidRPr="005D28D5">
              <w:rPr>
                <w:rFonts w:hint="eastAsia"/>
                <w:b/>
              </w:rPr>
              <w:t>Reply_ID</w:t>
            </w:r>
          </w:p>
        </w:tc>
        <w:tc>
          <w:tcPr>
            <w:tcW w:w="1134" w:type="dxa"/>
            <w:tcBorders>
              <w:top w:val="nil"/>
              <w:left w:val="nil"/>
              <w:bottom w:val="single" w:sz="4" w:space="0" w:color="auto"/>
              <w:right w:val="single" w:sz="4" w:space="0" w:color="auto"/>
            </w:tcBorders>
            <w:shd w:val="clear" w:color="auto" w:fill="auto"/>
            <w:noWrap/>
          </w:tcPr>
          <w:p w:rsidR="0097000D" w:rsidRPr="00361E13" w:rsidRDefault="0097000D" w:rsidP="00361E13">
            <w:pPr>
              <w:pStyle w:val="aff"/>
            </w:pPr>
            <w:r w:rsidRPr="00361E13">
              <w:rPr>
                <w:rFonts w:hint="eastAsia"/>
              </w:rPr>
              <w:t>Num</w:t>
            </w:r>
          </w:p>
        </w:tc>
        <w:tc>
          <w:tcPr>
            <w:tcW w:w="5245" w:type="dxa"/>
            <w:tcBorders>
              <w:top w:val="nil"/>
              <w:left w:val="nil"/>
              <w:bottom w:val="single" w:sz="4" w:space="0" w:color="auto"/>
              <w:right w:val="single" w:sz="4" w:space="0" w:color="auto"/>
            </w:tcBorders>
            <w:shd w:val="clear" w:color="auto" w:fill="auto"/>
            <w:noWrap/>
          </w:tcPr>
          <w:p w:rsidR="0097000D" w:rsidRPr="00361E13" w:rsidRDefault="0097000D" w:rsidP="00361E13">
            <w:pPr>
              <w:pStyle w:val="aff"/>
            </w:pPr>
            <w:r w:rsidRPr="00361E13">
              <w:rPr>
                <w:rFonts w:hint="eastAsia"/>
              </w:rPr>
              <w:t>回帖编号，</w:t>
            </w:r>
            <w:r w:rsidRPr="00361E13">
              <w:rPr>
                <w:rFonts w:hint="eastAsia"/>
              </w:rPr>
              <w:t>1</w:t>
            </w:r>
            <w:r w:rsidRPr="00361E13">
              <w:rPr>
                <w:rFonts w:hint="eastAsia"/>
              </w:rPr>
              <w:t>对应楼主，</w:t>
            </w:r>
            <w:r w:rsidRPr="00361E13">
              <w:rPr>
                <w:rFonts w:hint="eastAsia"/>
              </w:rPr>
              <w:t>2</w:t>
            </w:r>
            <w:r w:rsidRPr="00361E13">
              <w:rPr>
                <w:rFonts w:hint="eastAsia"/>
              </w:rPr>
              <w:t>对应沙发，</w:t>
            </w:r>
            <w:r w:rsidRPr="00361E13">
              <w:rPr>
                <w:rFonts w:hint="eastAsia"/>
              </w:rPr>
              <w:t>3</w:t>
            </w:r>
            <w:r w:rsidRPr="00361E13">
              <w:rPr>
                <w:rFonts w:hint="eastAsia"/>
              </w:rPr>
              <w:t>对应板凳等</w:t>
            </w:r>
          </w:p>
        </w:tc>
      </w:tr>
      <w:tr w:rsidR="0097000D" w:rsidRPr="00A926FD" w:rsidTr="00354F26">
        <w:trPr>
          <w:trHeight w:val="270"/>
          <w:jc w:val="center"/>
        </w:trPr>
        <w:tc>
          <w:tcPr>
            <w:tcW w:w="1716" w:type="dxa"/>
            <w:tcBorders>
              <w:top w:val="nil"/>
              <w:left w:val="single" w:sz="4" w:space="0" w:color="auto"/>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CURRENCY_ID</w:t>
            </w:r>
          </w:p>
        </w:tc>
        <w:tc>
          <w:tcPr>
            <w:tcW w:w="1134" w:type="dxa"/>
            <w:tcBorders>
              <w:top w:val="nil"/>
              <w:left w:val="nil"/>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Num</w:t>
            </w:r>
          </w:p>
        </w:tc>
        <w:tc>
          <w:tcPr>
            <w:tcW w:w="5245" w:type="dxa"/>
            <w:tcBorders>
              <w:top w:val="nil"/>
              <w:left w:val="nil"/>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帖子涉及的货币关键字编号，如</w:t>
            </w:r>
            <w:r w:rsidRPr="00361E13">
              <w:rPr>
                <w:rFonts w:hint="eastAsia"/>
              </w:rPr>
              <w:t>1</w:t>
            </w:r>
            <w:r w:rsidRPr="00361E13">
              <w:rPr>
                <w:rFonts w:hint="eastAsia"/>
              </w:rPr>
              <w:t>对应美刀，</w:t>
            </w:r>
            <w:r w:rsidRPr="00361E13">
              <w:rPr>
                <w:rFonts w:hint="eastAsia"/>
              </w:rPr>
              <w:t>2</w:t>
            </w:r>
            <w:r w:rsidRPr="00361E13">
              <w:rPr>
                <w:rFonts w:hint="eastAsia"/>
              </w:rPr>
              <w:t>对应美金，</w:t>
            </w:r>
            <w:r w:rsidRPr="00361E13">
              <w:rPr>
                <w:rFonts w:hint="eastAsia"/>
              </w:rPr>
              <w:t>3</w:t>
            </w:r>
            <w:r w:rsidRPr="00361E13">
              <w:rPr>
                <w:rFonts w:hint="eastAsia"/>
              </w:rPr>
              <w:t>对应</w:t>
            </w:r>
            <w:r w:rsidRPr="00361E13">
              <w:rPr>
                <w:rFonts w:hint="eastAsia"/>
              </w:rPr>
              <w:t>RMB</w:t>
            </w:r>
            <w:r w:rsidRPr="00361E13">
              <w:rPr>
                <w:rFonts w:hint="eastAsia"/>
              </w:rPr>
              <w:t>等。多个关键字分多条记录</w:t>
            </w:r>
          </w:p>
        </w:tc>
      </w:tr>
      <w:tr w:rsidR="0097000D" w:rsidRPr="00A926FD" w:rsidTr="00354F26">
        <w:trPr>
          <w:trHeight w:val="270"/>
          <w:jc w:val="center"/>
        </w:trPr>
        <w:tc>
          <w:tcPr>
            <w:tcW w:w="1716" w:type="dxa"/>
            <w:tcBorders>
              <w:top w:val="nil"/>
              <w:left w:val="single" w:sz="4" w:space="0" w:color="auto"/>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CURRENCY_KW</w:t>
            </w:r>
          </w:p>
        </w:tc>
        <w:tc>
          <w:tcPr>
            <w:tcW w:w="1134" w:type="dxa"/>
            <w:tcBorders>
              <w:top w:val="nil"/>
              <w:left w:val="nil"/>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VarChar</w:t>
            </w:r>
          </w:p>
        </w:tc>
        <w:tc>
          <w:tcPr>
            <w:tcW w:w="5245" w:type="dxa"/>
            <w:tcBorders>
              <w:top w:val="nil"/>
              <w:left w:val="nil"/>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帖子涉及的货币关键字，如美刀、欧、日元、</w:t>
            </w:r>
            <w:r w:rsidRPr="00361E13">
              <w:rPr>
                <w:rFonts w:hint="eastAsia"/>
              </w:rPr>
              <w:t>RMB</w:t>
            </w:r>
            <w:r w:rsidRPr="00361E13">
              <w:rPr>
                <w:rFonts w:hint="eastAsia"/>
              </w:rPr>
              <w:t>等</w:t>
            </w:r>
          </w:p>
        </w:tc>
      </w:tr>
      <w:tr w:rsidR="0097000D" w:rsidRPr="00A926FD" w:rsidTr="00354F26">
        <w:trPr>
          <w:trHeight w:val="270"/>
          <w:jc w:val="center"/>
        </w:trPr>
        <w:tc>
          <w:tcPr>
            <w:tcW w:w="1716" w:type="dxa"/>
            <w:tcBorders>
              <w:top w:val="nil"/>
              <w:left w:val="single" w:sz="4" w:space="0" w:color="auto"/>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CURRENCY_AMT</w:t>
            </w:r>
          </w:p>
        </w:tc>
        <w:tc>
          <w:tcPr>
            <w:tcW w:w="1134" w:type="dxa"/>
            <w:tcBorders>
              <w:top w:val="nil"/>
              <w:left w:val="nil"/>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Num</w:t>
            </w:r>
          </w:p>
        </w:tc>
        <w:tc>
          <w:tcPr>
            <w:tcW w:w="5245" w:type="dxa"/>
            <w:tcBorders>
              <w:top w:val="nil"/>
              <w:left w:val="nil"/>
              <w:bottom w:val="single" w:sz="4" w:space="0" w:color="auto"/>
              <w:right w:val="single" w:sz="4" w:space="0" w:color="auto"/>
            </w:tcBorders>
            <w:shd w:val="clear" w:color="auto" w:fill="auto"/>
            <w:noWrap/>
            <w:hideMark/>
          </w:tcPr>
          <w:p w:rsidR="0097000D" w:rsidRPr="00361E13" w:rsidRDefault="0097000D" w:rsidP="00361E13">
            <w:pPr>
              <w:pStyle w:val="aff"/>
            </w:pPr>
            <w:r w:rsidRPr="00361E13">
              <w:rPr>
                <w:rFonts w:hint="eastAsia"/>
              </w:rPr>
              <w:t>该货币的总金额</w:t>
            </w:r>
          </w:p>
        </w:tc>
      </w:tr>
    </w:tbl>
    <w:p w:rsidR="00A926FD" w:rsidRDefault="00A926FD" w:rsidP="003423F8">
      <w:pPr>
        <w:ind w:firstLine="480"/>
        <w:rPr>
          <w:lang w:val="x-none"/>
        </w:rPr>
      </w:pPr>
    </w:p>
    <w:p w:rsidR="00F121AE" w:rsidRDefault="00F121AE" w:rsidP="00F121AE">
      <w:pPr>
        <w:ind w:firstLine="480"/>
        <w:rPr>
          <w:lang w:val="x-none"/>
        </w:rPr>
      </w:pPr>
      <w:r>
        <w:rPr>
          <w:rFonts w:hint="eastAsia"/>
          <w:lang w:val="x-none"/>
        </w:rPr>
        <w:t>由于本项目的针对性较强，对于爬虫项目提供了主题词库。包括商城词库，品牌词库，类别词库，情感词库</w:t>
      </w:r>
      <w:r w:rsidR="00C73A5F">
        <w:rPr>
          <w:rFonts w:hint="eastAsia"/>
          <w:lang w:val="x-none"/>
        </w:rPr>
        <w:t>。</w:t>
      </w:r>
      <w:r w:rsidR="0089668B">
        <w:rPr>
          <w:rFonts w:hint="eastAsia"/>
          <w:lang w:val="x-none"/>
        </w:rPr>
        <w:t>上述词库来自于数据仓库</w:t>
      </w:r>
      <w:r w:rsidR="0089668B">
        <w:rPr>
          <w:rFonts w:hint="eastAsia"/>
          <w:lang w:val="x-none"/>
        </w:rPr>
        <w:t>TERADATA</w:t>
      </w:r>
      <w:r w:rsidR="006E326B">
        <w:rPr>
          <w:rFonts w:hint="eastAsia"/>
          <w:lang w:val="x-none"/>
        </w:rPr>
        <w:t xml:space="preserve"> </w:t>
      </w:r>
      <w:r w:rsidR="0089668B">
        <w:rPr>
          <w:rFonts w:hint="eastAsia"/>
          <w:lang w:val="x-none"/>
        </w:rPr>
        <w:t>以及国内主流电子商务网站分类列表。</w:t>
      </w:r>
      <w:r w:rsidR="006E326B">
        <w:rPr>
          <w:rFonts w:hint="eastAsia"/>
          <w:lang w:val="x-none"/>
        </w:rPr>
        <w:t>此外，折扣信息表以及感情色彩信息</w:t>
      </w:r>
      <w:proofErr w:type="gramStart"/>
      <w:r w:rsidR="006E326B">
        <w:rPr>
          <w:rFonts w:hint="eastAsia"/>
          <w:lang w:val="x-none"/>
        </w:rPr>
        <w:t>表来自</w:t>
      </w:r>
      <w:proofErr w:type="gramEnd"/>
      <w:r w:rsidR="006E326B">
        <w:rPr>
          <w:rFonts w:hint="eastAsia"/>
          <w:lang w:val="x-none"/>
        </w:rPr>
        <w:t>于主流“海淘”论坛专业术语。</w:t>
      </w:r>
    </w:p>
    <w:p w:rsidR="00895175" w:rsidRPr="00895175" w:rsidRDefault="00895175" w:rsidP="00585FEE">
      <w:pPr>
        <w:pStyle w:val="9"/>
        <w:rPr>
          <w:lang w:eastAsia="zh-CN"/>
        </w:rPr>
      </w:pPr>
      <w:bookmarkStart w:id="132" w:name="_Toc420520712"/>
      <w:r w:rsidRPr="00DB415B">
        <w:rPr>
          <w:rFonts w:hint="eastAsia"/>
        </w:rPr>
        <w:t>表</w:t>
      </w:r>
      <w:r>
        <w:rPr>
          <w:rFonts w:hint="eastAsia"/>
          <w:lang w:eastAsia="zh-CN"/>
        </w:rPr>
        <w:t>5</w:t>
      </w:r>
      <w:r>
        <w:rPr>
          <w:rFonts w:hint="eastAsia"/>
        </w:rPr>
        <w:t>-</w:t>
      </w:r>
      <w:r>
        <w:rPr>
          <w:rFonts w:hint="eastAsia"/>
          <w:lang w:eastAsia="zh-CN"/>
        </w:rPr>
        <w:t>12</w:t>
      </w:r>
      <w:r w:rsidR="001D504F">
        <w:rPr>
          <w:rFonts w:hint="eastAsia"/>
          <w:lang w:eastAsia="zh-CN"/>
        </w:rPr>
        <w:t xml:space="preserve">  </w:t>
      </w:r>
      <w:r w:rsidRPr="00895175">
        <w:rPr>
          <w:rFonts w:hint="eastAsia"/>
        </w:rPr>
        <w:t>部分商城词库</w:t>
      </w:r>
      <w:bookmarkEnd w:id="132"/>
    </w:p>
    <w:tbl>
      <w:tblPr>
        <w:tblW w:w="7175" w:type="dxa"/>
        <w:jc w:val="center"/>
        <w:tblLook w:val="04A0" w:firstRow="1" w:lastRow="0" w:firstColumn="1" w:lastColumn="0" w:noHBand="0" w:noVBand="1"/>
      </w:tblPr>
      <w:tblGrid>
        <w:gridCol w:w="3420"/>
        <w:gridCol w:w="1960"/>
        <w:gridCol w:w="1795"/>
      </w:tblGrid>
      <w:tr w:rsidR="00F121AE" w:rsidRPr="001D504F" w:rsidTr="00354F26">
        <w:trPr>
          <w:trHeight w:val="285"/>
          <w:jc w:val="center"/>
        </w:trPr>
        <w:tc>
          <w:tcPr>
            <w:tcW w:w="3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21AE" w:rsidRPr="001D504F" w:rsidRDefault="00F121AE" w:rsidP="00361E13">
            <w:pPr>
              <w:pStyle w:val="aff0"/>
            </w:pPr>
            <w:r w:rsidRPr="001D504F">
              <w:rPr>
                <w:rFonts w:hint="eastAsia"/>
              </w:rPr>
              <w:t>商城词库</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F121AE" w:rsidRPr="001D504F" w:rsidRDefault="00F121AE" w:rsidP="00361E13">
            <w:pPr>
              <w:pStyle w:val="aff0"/>
            </w:pPr>
            <w:r w:rsidRPr="001D504F">
              <w:rPr>
                <w:rFonts w:hint="eastAsia"/>
              </w:rPr>
              <w:t>文字编码</w:t>
            </w:r>
          </w:p>
        </w:tc>
        <w:tc>
          <w:tcPr>
            <w:tcW w:w="1795" w:type="dxa"/>
            <w:tcBorders>
              <w:top w:val="single" w:sz="4" w:space="0" w:color="auto"/>
              <w:left w:val="nil"/>
              <w:bottom w:val="single" w:sz="4" w:space="0" w:color="auto"/>
              <w:right w:val="single" w:sz="4" w:space="0" w:color="auto"/>
            </w:tcBorders>
            <w:shd w:val="clear" w:color="auto" w:fill="auto"/>
            <w:noWrap/>
            <w:vAlign w:val="bottom"/>
            <w:hideMark/>
          </w:tcPr>
          <w:p w:rsidR="00F121AE" w:rsidRPr="001D504F" w:rsidRDefault="00F121AE" w:rsidP="00361E13">
            <w:pPr>
              <w:pStyle w:val="aff0"/>
            </w:pPr>
            <w:r w:rsidRPr="001D504F">
              <w:rPr>
                <w:rFonts w:hint="eastAsia"/>
              </w:rPr>
              <w:t>数字编码</w:t>
            </w:r>
          </w:p>
        </w:tc>
      </w:tr>
      <w:tr w:rsidR="00F121AE" w:rsidRPr="00F121AE" w:rsidTr="00354F26">
        <w:trPr>
          <w:trHeight w:val="285"/>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EBAY</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SMSM0000</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10000000</w:t>
            </w:r>
          </w:p>
        </w:tc>
      </w:tr>
      <w:tr w:rsidR="00F121AE" w:rsidRPr="00F121AE" w:rsidTr="00354F26">
        <w:trPr>
          <w:trHeight w:val="27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69628B" w:rsidP="00361E13">
            <w:pPr>
              <w:pStyle w:val="aff"/>
            </w:pPr>
            <w:r>
              <w:t>“</w:t>
            </w:r>
            <w:r w:rsidR="00F121AE" w:rsidRPr="00361E13">
              <w:rPr>
                <w:rFonts w:hint="eastAsia"/>
              </w:rPr>
              <w:t>亿贝</w:t>
            </w:r>
            <w:r>
              <w:t>”</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SMSM0001</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10000001</w:t>
            </w:r>
          </w:p>
        </w:tc>
      </w:tr>
      <w:tr w:rsidR="00F121AE" w:rsidRPr="00F121AE" w:rsidTr="00354F26">
        <w:trPr>
          <w:trHeight w:val="27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rPr>
                <w:rFonts w:hint="eastAsia"/>
              </w:rPr>
              <w:t>易趣</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SMSM0002</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10000002</w:t>
            </w:r>
          </w:p>
        </w:tc>
      </w:tr>
      <w:tr w:rsidR="00F121AE" w:rsidRPr="00F121AE" w:rsidTr="00354F26">
        <w:trPr>
          <w:trHeight w:val="285"/>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354D89" w:rsidP="00361E13">
            <w:pPr>
              <w:pStyle w:val="aff"/>
            </w:pPr>
            <w:r>
              <w:t>PAYPAL</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SMSM0003</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10000003</w:t>
            </w:r>
          </w:p>
        </w:tc>
      </w:tr>
      <w:tr w:rsidR="00F121AE" w:rsidRPr="00F121AE" w:rsidTr="00354F26">
        <w:trPr>
          <w:trHeight w:val="27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rPr>
                <w:rFonts w:hint="eastAsia"/>
              </w:rPr>
              <w:lastRenderedPageBreak/>
              <w:t>贝宝</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SMSM0004</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10000004</w:t>
            </w:r>
          </w:p>
        </w:tc>
      </w:tr>
      <w:tr w:rsidR="00F121AE" w:rsidRPr="00F121AE" w:rsidTr="00354F26">
        <w:trPr>
          <w:trHeight w:val="27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rPr>
                <w:rFonts w:hint="eastAsia"/>
              </w:rPr>
              <w:t>亚马逊</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SMSM0005</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10000005</w:t>
            </w:r>
          </w:p>
        </w:tc>
      </w:tr>
      <w:tr w:rsidR="00F121AE" w:rsidRPr="00F121AE" w:rsidTr="00354F26">
        <w:trPr>
          <w:trHeight w:val="27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rPr>
                <w:rFonts w:hint="eastAsia"/>
              </w:rPr>
              <w:t>美亚</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SMSM0006</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10000006</w:t>
            </w:r>
          </w:p>
        </w:tc>
      </w:tr>
      <w:tr w:rsidR="00F121AE" w:rsidRPr="00F121AE" w:rsidTr="00354F26">
        <w:trPr>
          <w:trHeight w:val="27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rPr>
                <w:rFonts w:hint="eastAsia"/>
              </w:rPr>
              <w:t>美国亚马逊</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SMSM0007</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10000007</w:t>
            </w:r>
          </w:p>
        </w:tc>
      </w:tr>
      <w:tr w:rsidR="00F121AE" w:rsidRPr="00F121AE" w:rsidTr="00354F26">
        <w:trPr>
          <w:trHeight w:val="27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rPr>
                <w:rFonts w:hint="eastAsia"/>
              </w:rPr>
              <w:t>日亚</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SMSM0008</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10000008</w:t>
            </w:r>
          </w:p>
        </w:tc>
      </w:tr>
      <w:tr w:rsidR="00F121AE" w:rsidRPr="00F121AE" w:rsidTr="00354F26">
        <w:trPr>
          <w:trHeight w:val="270"/>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rPr>
                <w:rFonts w:hint="eastAsia"/>
              </w:rPr>
              <w:t>日本亚马逊</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SMSM0009</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10000009</w:t>
            </w:r>
          </w:p>
        </w:tc>
      </w:tr>
      <w:tr w:rsidR="00F121AE" w:rsidRPr="00F121AE" w:rsidTr="00354F26">
        <w:trPr>
          <w:trHeight w:val="285"/>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AMAZON</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SMSM0014</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10000014</w:t>
            </w:r>
          </w:p>
        </w:tc>
      </w:tr>
      <w:tr w:rsidR="00F121AE" w:rsidRPr="00F121AE" w:rsidTr="00354F26">
        <w:trPr>
          <w:trHeight w:val="285"/>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AMZ</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SMSM0015</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10000015</w:t>
            </w:r>
          </w:p>
        </w:tc>
      </w:tr>
      <w:tr w:rsidR="00F121AE" w:rsidRPr="00F121AE" w:rsidTr="00354F26">
        <w:trPr>
          <w:trHeight w:val="285"/>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VITACOST</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SMSM0016</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10000016</w:t>
            </w:r>
          </w:p>
        </w:tc>
      </w:tr>
      <w:tr w:rsidR="00F121AE" w:rsidRPr="00F121AE" w:rsidTr="00354F26">
        <w:trPr>
          <w:trHeight w:val="285"/>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VT</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SMSM0017</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10000017</w:t>
            </w:r>
          </w:p>
        </w:tc>
      </w:tr>
      <w:tr w:rsidR="00F121AE" w:rsidRPr="00F121AE" w:rsidTr="00354F26">
        <w:trPr>
          <w:trHeight w:val="285"/>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DRUGSTORE</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SMSM0018</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10000018</w:t>
            </w:r>
          </w:p>
        </w:tc>
      </w:tr>
      <w:tr w:rsidR="00F121AE" w:rsidRPr="00F121AE" w:rsidTr="00354F26">
        <w:trPr>
          <w:trHeight w:val="285"/>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DR</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SMSM0019</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10000019</w:t>
            </w:r>
          </w:p>
        </w:tc>
      </w:tr>
      <w:tr w:rsidR="00F121AE" w:rsidRPr="00F121AE" w:rsidTr="00354F26">
        <w:trPr>
          <w:trHeight w:val="285"/>
          <w:jc w:val="center"/>
        </w:trPr>
        <w:tc>
          <w:tcPr>
            <w:tcW w:w="3420"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IHERB</w:t>
            </w:r>
          </w:p>
        </w:tc>
        <w:tc>
          <w:tcPr>
            <w:tcW w:w="1960"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SMSM0020</w:t>
            </w:r>
          </w:p>
        </w:tc>
        <w:tc>
          <w:tcPr>
            <w:tcW w:w="1795"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10000020</w:t>
            </w:r>
          </w:p>
        </w:tc>
      </w:tr>
    </w:tbl>
    <w:p w:rsidR="00F121AE" w:rsidRDefault="00F121AE" w:rsidP="005D28D5">
      <w:pPr>
        <w:ind w:firstLineChars="0" w:firstLine="0"/>
        <w:rPr>
          <w:lang w:val="x-none"/>
        </w:rPr>
      </w:pPr>
    </w:p>
    <w:p w:rsidR="00F121AE" w:rsidRPr="00895175" w:rsidRDefault="00895175" w:rsidP="00585FEE">
      <w:pPr>
        <w:pStyle w:val="9"/>
      </w:pPr>
      <w:bookmarkStart w:id="133" w:name="_Toc420520713"/>
      <w:r w:rsidRPr="00DB415B">
        <w:rPr>
          <w:rFonts w:hint="eastAsia"/>
        </w:rPr>
        <w:t>表</w:t>
      </w:r>
      <w:r>
        <w:rPr>
          <w:rFonts w:hint="eastAsia"/>
        </w:rPr>
        <w:t>5-</w:t>
      </w:r>
      <w:r w:rsidR="00285CCD">
        <w:rPr>
          <w:rFonts w:hint="eastAsia"/>
        </w:rPr>
        <w:t>13</w:t>
      </w:r>
      <w:r w:rsidR="001D504F">
        <w:rPr>
          <w:rFonts w:hint="eastAsia"/>
        </w:rPr>
        <w:t xml:space="preserve">  </w:t>
      </w:r>
      <w:r w:rsidR="00E93098" w:rsidRPr="00895175">
        <w:rPr>
          <w:rFonts w:hint="eastAsia"/>
        </w:rPr>
        <w:t>部分</w:t>
      </w:r>
      <w:r w:rsidR="00E93098">
        <w:rPr>
          <w:rFonts w:hint="eastAsia"/>
        </w:rPr>
        <w:t>品牌</w:t>
      </w:r>
      <w:r w:rsidR="00E93098" w:rsidRPr="00895175">
        <w:rPr>
          <w:rFonts w:hint="eastAsia"/>
        </w:rPr>
        <w:t xml:space="preserve"> </w:t>
      </w:r>
      <w:r w:rsidR="00E93098" w:rsidRPr="00895175">
        <w:rPr>
          <w:rFonts w:hint="eastAsia"/>
        </w:rPr>
        <w:t>词库</w:t>
      </w:r>
      <w:bookmarkEnd w:id="133"/>
    </w:p>
    <w:tbl>
      <w:tblPr>
        <w:tblW w:w="6580" w:type="dxa"/>
        <w:jc w:val="center"/>
        <w:tblLook w:val="04A0" w:firstRow="1" w:lastRow="0" w:firstColumn="1" w:lastColumn="0" w:noHBand="0" w:noVBand="1"/>
      </w:tblPr>
      <w:tblGrid>
        <w:gridCol w:w="3064"/>
        <w:gridCol w:w="1984"/>
        <w:gridCol w:w="1532"/>
      </w:tblGrid>
      <w:tr w:rsidR="00F121AE" w:rsidRPr="00F121AE" w:rsidTr="001D504F">
        <w:trPr>
          <w:trHeight w:val="285"/>
          <w:jc w:val="center"/>
        </w:trPr>
        <w:tc>
          <w:tcPr>
            <w:tcW w:w="30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121AE" w:rsidRPr="00F121AE" w:rsidRDefault="00F121AE" w:rsidP="00361E13">
            <w:pPr>
              <w:pStyle w:val="aff0"/>
            </w:pPr>
            <w:r w:rsidRPr="00F121AE">
              <w:rPr>
                <w:rFonts w:hint="eastAsia"/>
              </w:rPr>
              <w:t>品牌</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rsidR="00F121AE" w:rsidRPr="00F121AE" w:rsidRDefault="00F121AE" w:rsidP="00361E13">
            <w:pPr>
              <w:pStyle w:val="aff0"/>
            </w:pPr>
            <w:r w:rsidRPr="00F121AE">
              <w:rPr>
                <w:rFonts w:hint="eastAsia"/>
              </w:rPr>
              <w:t>文字编码</w:t>
            </w:r>
          </w:p>
        </w:tc>
        <w:tc>
          <w:tcPr>
            <w:tcW w:w="1532" w:type="dxa"/>
            <w:tcBorders>
              <w:top w:val="single" w:sz="4" w:space="0" w:color="auto"/>
              <w:left w:val="nil"/>
              <w:bottom w:val="single" w:sz="4" w:space="0" w:color="auto"/>
              <w:right w:val="single" w:sz="4" w:space="0" w:color="auto"/>
            </w:tcBorders>
            <w:shd w:val="clear" w:color="auto" w:fill="auto"/>
            <w:noWrap/>
            <w:vAlign w:val="bottom"/>
            <w:hideMark/>
          </w:tcPr>
          <w:p w:rsidR="00F121AE" w:rsidRPr="00F121AE" w:rsidRDefault="00F121AE" w:rsidP="00361E13">
            <w:pPr>
              <w:pStyle w:val="aff0"/>
            </w:pPr>
            <w:r w:rsidRPr="00F121AE">
              <w:rPr>
                <w:rFonts w:hint="eastAsia"/>
              </w:rPr>
              <w:t>数字编码</w:t>
            </w:r>
          </w:p>
        </w:tc>
      </w:tr>
      <w:tr w:rsidR="00F121AE" w:rsidRPr="00F121AE" w:rsidTr="001D504F">
        <w:trPr>
          <w:trHeight w:val="28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ASICS </w:t>
            </w:r>
            <w:r w:rsidRPr="00361E13">
              <w:rPr>
                <w:rFonts w:hint="eastAsia"/>
              </w:rPr>
              <w:t>（爱</w:t>
            </w:r>
            <w:proofErr w:type="gramStart"/>
            <w:r w:rsidRPr="00361E13">
              <w:rPr>
                <w:rFonts w:hint="eastAsia"/>
              </w:rPr>
              <w:t>世</w:t>
            </w:r>
            <w:proofErr w:type="gramEnd"/>
            <w:r w:rsidRPr="00361E13">
              <w:rPr>
                <w:rFonts w:hint="eastAsia"/>
              </w:rPr>
              <w:t>克斯）</w:t>
            </w:r>
          </w:p>
        </w:tc>
        <w:tc>
          <w:tcPr>
            <w:tcW w:w="1984"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BCBC0000</w:t>
            </w:r>
          </w:p>
        </w:tc>
        <w:tc>
          <w:tcPr>
            <w:tcW w:w="1532"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01000000</w:t>
            </w:r>
          </w:p>
        </w:tc>
      </w:tr>
      <w:tr w:rsidR="00F121AE" w:rsidRPr="00F121AE" w:rsidTr="001D504F">
        <w:trPr>
          <w:trHeight w:val="28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Armani Exchange </w:t>
            </w:r>
            <w:r w:rsidRPr="00361E13">
              <w:rPr>
                <w:rFonts w:hint="eastAsia"/>
              </w:rPr>
              <w:t>（</w:t>
            </w:r>
            <w:r w:rsidRPr="00361E13">
              <w:t>A|X</w:t>
            </w:r>
            <w:r w:rsidRPr="00361E13">
              <w:rPr>
                <w:rFonts w:hint="eastAsia"/>
              </w:rPr>
              <w:t>）</w:t>
            </w:r>
          </w:p>
        </w:tc>
        <w:tc>
          <w:tcPr>
            <w:tcW w:w="1984"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BCBC0001</w:t>
            </w:r>
          </w:p>
        </w:tc>
        <w:tc>
          <w:tcPr>
            <w:tcW w:w="1532"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01000001</w:t>
            </w:r>
          </w:p>
        </w:tc>
      </w:tr>
      <w:tr w:rsidR="00F121AE" w:rsidRPr="00F121AE" w:rsidTr="001D504F">
        <w:trPr>
          <w:trHeight w:val="28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Adidas </w:t>
            </w:r>
            <w:r w:rsidRPr="00361E13">
              <w:rPr>
                <w:rFonts w:hint="eastAsia"/>
              </w:rPr>
              <w:t>（阿迪达斯）</w:t>
            </w:r>
          </w:p>
        </w:tc>
        <w:tc>
          <w:tcPr>
            <w:tcW w:w="1984"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BCBC0002</w:t>
            </w:r>
          </w:p>
        </w:tc>
        <w:tc>
          <w:tcPr>
            <w:tcW w:w="1532"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01000002</w:t>
            </w:r>
          </w:p>
        </w:tc>
      </w:tr>
      <w:tr w:rsidR="00F121AE" w:rsidRPr="00F121AE" w:rsidTr="001D504F">
        <w:trPr>
          <w:trHeight w:val="28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Aptamil </w:t>
            </w:r>
            <w:r w:rsidRPr="00361E13">
              <w:rPr>
                <w:rFonts w:hint="eastAsia"/>
              </w:rPr>
              <w:t>（爱他美）</w:t>
            </w:r>
          </w:p>
        </w:tc>
        <w:tc>
          <w:tcPr>
            <w:tcW w:w="1984"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BCBC0003</w:t>
            </w:r>
          </w:p>
        </w:tc>
        <w:tc>
          <w:tcPr>
            <w:tcW w:w="1532"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01000003</w:t>
            </w:r>
          </w:p>
        </w:tc>
      </w:tr>
      <w:tr w:rsidR="00F121AE" w:rsidRPr="00F121AE" w:rsidTr="001D504F">
        <w:trPr>
          <w:trHeight w:val="28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ASOS (US)  </w:t>
            </w:r>
            <w:r w:rsidRPr="00361E13">
              <w:rPr>
                <w:rFonts w:hint="eastAsia"/>
              </w:rPr>
              <w:t>（</w:t>
            </w:r>
            <w:r w:rsidRPr="00361E13">
              <w:t>ASOS</w:t>
            </w:r>
            <w:r w:rsidRPr="00361E13">
              <w:rPr>
                <w:rFonts w:hint="eastAsia"/>
              </w:rPr>
              <w:t>）</w:t>
            </w:r>
          </w:p>
        </w:tc>
        <w:tc>
          <w:tcPr>
            <w:tcW w:w="1984"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BCBC0004</w:t>
            </w:r>
          </w:p>
        </w:tc>
        <w:tc>
          <w:tcPr>
            <w:tcW w:w="1532"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01000004</w:t>
            </w:r>
          </w:p>
        </w:tc>
      </w:tr>
      <w:tr w:rsidR="00F121AE" w:rsidRPr="00F121AE" w:rsidTr="001D504F">
        <w:trPr>
          <w:trHeight w:val="28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ArcTeryx </w:t>
            </w:r>
            <w:r w:rsidRPr="00361E13">
              <w:rPr>
                <w:rFonts w:hint="eastAsia"/>
              </w:rPr>
              <w:t>（始祖鸟）</w:t>
            </w:r>
          </w:p>
        </w:tc>
        <w:tc>
          <w:tcPr>
            <w:tcW w:w="1984"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BCBC0005</w:t>
            </w:r>
          </w:p>
        </w:tc>
        <w:tc>
          <w:tcPr>
            <w:tcW w:w="1532"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01000005</w:t>
            </w:r>
          </w:p>
        </w:tc>
      </w:tr>
      <w:tr w:rsidR="00F121AE" w:rsidRPr="00F121AE" w:rsidTr="001D504F">
        <w:trPr>
          <w:trHeight w:val="28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AVENT </w:t>
            </w:r>
            <w:r w:rsidRPr="00361E13">
              <w:rPr>
                <w:rFonts w:hint="eastAsia"/>
              </w:rPr>
              <w:t>（新安</w:t>
            </w:r>
            <w:proofErr w:type="gramStart"/>
            <w:r w:rsidRPr="00361E13">
              <w:rPr>
                <w:rFonts w:hint="eastAsia"/>
              </w:rPr>
              <w:t>怡</w:t>
            </w:r>
            <w:proofErr w:type="gramEnd"/>
            <w:r w:rsidRPr="00361E13">
              <w:rPr>
                <w:rFonts w:hint="eastAsia"/>
              </w:rPr>
              <w:t>）</w:t>
            </w:r>
          </w:p>
        </w:tc>
        <w:tc>
          <w:tcPr>
            <w:tcW w:w="1984"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BCBC0006</w:t>
            </w:r>
          </w:p>
        </w:tc>
        <w:tc>
          <w:tcPr>
            <w:tcW w:w="1532"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01000006</w:t>
            </w:r>
          </w:p>
        </w:tc>
      </w:tr>
      <w:tr w:rsidR="00F121AE" w:rsidRPr="00F121AE" w:rsidTr="001D504F">
        <w:trPr>
          <w:trHeight w:val="28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Apple </w:t>
            </w:r>
            <w:r w:rsidRPr="00361E13">
              <w:rPr>
                <w:rFonts w:hint="eastAsia"/>
              </w:rPr>
              <w:t>（苹果）</w:t>
            </w:r>
          </w:p>
        </w:tc>
        <w:tc>
          <w:tcPr>
            <w:tcW w:w="1984"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BCBC0007</w:t>
            </w:r>
          </w:p>
        </w:tc>
        <w:tc>
          <w:tcPr>
            <w:tcW w:w="1532"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01000007</w:t>
            </w:r>
          </w:p>
        </w:tc>
      </w:tr>
      <w:tr w:rsidR="00F121AE" w:rsidRPr="00F121AE" w:rsidTr="001D504F">
        <w:trPr>
          <w:trHeight w:val="28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 xml:space="preserve">Aubrey </w:t>
            </w:r>
            <w:r w:rsidR="005D28D5">
              <w:t>Organics</w:t>
            </w:r>
            <w:proofErr w:type="gramStart"/>
            <w:r w:rsidRPr="00361E13">
              <w:rPr>
                <w:rFonts w:hint="eastAsia"/>
              </w:rPr>
              <w:t>奥泊丽</w:t>
            </w:r>
            <w:proofErr w:type="gramEnd"/>
            <w:r w:rsidRPr="00361E13">
              <w:rPr>
                <w:rFonts w:hint="eastAsia"/>
              </w:rPr>
              <w:t>有机</w:t>
            </w:r>
          </w:p>
        </w:tc>
        <w:tc>
          <w:tcPr>
            <w:tcW w:w="1984"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BCBC0008</w:t>
            </w:r>
          </w:p>
        </w:tc>
        <w:tc>
          <w:tcPr>
            <w:tcW w:w="1532"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01000008</w:t>
            </w:r>
          </w:p>
        </w:tc>
      </w:tr>
      <w:tr w:rsidR="00F121AE" w:rsidRPr="00F121AE" w:rsidTr="001D504F">
        <w:trPr>
          <w:trHeight w:val="28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F121AE" w:rsidRPr="00361E13" w:rsidRDefault="00F121AE" w:rsidP="00361E13">
            <w:pPr>
              <w:pStyle w:val="aff"/>
            </w:pPr>
            <w:r w:rsidRPr="00361E13">
              <w:t>Abbott </w:t>
            </w:r>
            <w:r w:rsidRPr="00361E13">
              <w:rPr>
                <w:rFonts w:hint="eastAsia"/>
              </w:rPr>
              <w:t>（雅培）</w:t>
            </w:r>
          </w:p>
        </w:tc>
        <w:tc>
          <w:tcPr>
            <w:tcW w:w="1984"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BCBC0009</w:t>
            </w:r>
          </w:p>
        </w:tc>
        <w:tc>
          <w:tcPr>
            <w:tcW w:w="1532" w:type="dxa"/>
            <w:tcBorders>
              <w:top w:val="nil"/>
              <w:left w:val="nil"/>
              <w:bottom w:val="single" w:sz="4" w:space="0" w:color="auto"/>
              <w:right w:val="single" w:sz="4" w:space="0" w:color="auto"/>
            </w:tcBorders>
            <w:shd w:val="clear" w:color="auto" w:fill="auto"/>
            <w:noWrap/>
            <w:vAlign w:val="bottom"/>
            <w:hideMark/>
          </w:tcPr>
          <w:p w:rsidR="00F121AE" w:rsidRPr="00361E13" w:rsidRDefault="00F121AE" w:rsidP="00361E13">
            <w:pPr>
              <w:pStyle w:val="aff"/>
            </w:pPr>
            <w:r w:rsidRPr="00361E13">
              <w:rPr>
                <w:rFonts w:hint="eastAsia"/>
              </w:rPr>
              <w:t>01000009</w:t>
            </w:r>
          </w:p>
        </w:tc>
      </w:tr>
    </w:tbl>
    <w:p w:rsidR="00F121AE" w:rsidRDefault="00F121AE" w:rsidP="003D27D6">
      <w:pPr>
        <w:ind w:firstLineChars="0" w:firstLine="0"/>
        <w:rPr>
          <w:lang w:val="x-none"/>
        </w:rPr>
      </w:pPr>
    </w:p>
    <w:p w:rsidR="00800FC9" w:rsidRPr="00800FC9" w:rsidRDefault="00800FC9" w:rsidP="00585FEE">
      <w:pPr>
        <w:pStyle w:val="9"/>
      </w:pPr>
      <w:bookmarkStart w:id="134" w:name="_Toc420520714"/>
      <w:r w:rsidRPr="00DB415B">
        <w:rPr>
          <w:rFonts w:hint="eastAsia"/>
        </w:rPr>
        <w:t>表</w:t>
      </w:r>
      <w:r>
        <w:rPr>
          <w:rFonts w:hint="eastAsia"/>
        </w:rPr>
        <w:t>5-</w:t>
      </w:r>
      <w:r w:rsidR="00285CCD">
        <w:rPr>
          <w:rFonts w:hint="eastAsia"/>
        </w:rPr>
        <w:t>14</w:t>
      </w:r>
      <w:r w:rsidR="001D504F">
        <w:rPr>
          <w:rFonts w:hint="eastAsia"/>
          <w:lang w:eastAsia="zh-CN"/>
        </w:rPr>
        <w:t xml:space="preserve">  </w:t>
      </w:r>
      <w:r>
        <w:rPr>
          <w:rFonts w:hint="eastAsia"/>
        </w:rPr>
        <w:t>部分类别</w:t>
      </w:r>
      <w:r w:rsidRPr="00895175">
        <w:rPr>
          <w:rFonts w:hint="eastAsia"/>
        </w:rPr>
        <w:t>词库</w:t>
      </w:r>
      <w:bookmarkEnd w:id="134"/>
    </w:p>
    <w:tbl>
      <w:tblPr>
        <w:tblW w:w="6536" w:type="dxa"/>
        <w:jc w:val="center"/>
        <w:tblLook w:val="04A0" w:firstRow="1" w:lastRow="0" w:firstColumn="1" w:lastColumn="0" w:noHBand="0" w:noVBand="1"/>
      </w:tblPr>
      <w:tblGrid>
        <w:gridCol w:w="1716"/>
        <w:gridCol w:w="1701"/>
        <w:gridCol w:w="1985"/>
        <w:gridCol w:w="1134"/>
      </w:tblGrid>
      <w:tr w:rsidR="00800FC9" w:rsidRPr="00800FC9" w:rsidTr="00354F26">
        <w:trPr>
          <w:trHeight w:val="270"/>
          <w:jc w:val="center"/>
        </w:trPr>
        <w:tc>
          <w:tcPr>
            <w:tcW w:w="17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00FC9" w:rsidRPr="00800FC9" w:rsidRDefault="00800FC9" w:rsidP="00361E13">
            <w:pPr>
              <w:pStyle w:val="aff0"/>
            </w:pPr>
            <w:r w:rsidRPr="00800FC9">
              <w:rPr>
                <w:rFonts w:hint="eastAsia"/>
              </w:rPr>
              <w:t>LV1_CAT</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0"/>
            </w:pPr>
            <w:r w:rsidRPr="00800FC9">
              <w:rPr>
                <w:rFonts w:hint="eastAsia"/>
              </w:rPr>
              <w:t>LV2_CAT</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0"/>
            </w:pPr>
            <w:r w:rsidRPr="00800FC9">
              <w:rPr>
                <w:rFonts w:hint="eastAsia"/>
              </w:rPr>
              <w:t>文字编码</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0"/>
            </w:pPr>
            <w:r w:rsidRPr="00800FC9">
              <w:rPr>
                <w:rFonts w:hint="eastAsia"/>
              </w:rPr>
              <w:t>数字编码</w:t>
            </w:r>
          </w:p>
        </w:tc>
      </w:tr>
      <w:tr w:rsidR="00800FC9" w:rsidRPr="00800FC9" w:rsidTr="00354F26">
        <w:trPr>
          <w:trHeight w:val="285"/>
          <w:jc w:val="center"/>
        </w:trPr>
        <w:tc>
          <w:tcPr>
            <w:tcW w:w="1716" w:type="dxa"/>
            <w:tcBorders>
              <w:top w:val="nil"/>
              <w:left w:val="single" w:sz="4" w:space="0" w:color="auto"/>
              <w:bottom w:val="single" w:sz="4" w:space="0" w:color="auto"/>
              <w:right w:val="single" w:sz="4" w:space="0" w:color="auto"/>
            </w:tcBorders>
            <w:shd w:val="clear" w:color="auto" w:fill="auto"/>
            <w:vAlign w:val="center"/>
            <w:hideMark/>
          </w:tcPr>
          <w:p w:rsidR="00800FC9" w:rsidRPr="00800FC9" w:rsidRDefault="00800FC9" w:rsidP="00361E13">
            <w:pPr>
              <w:pStyle w:val="aff"/>
              <w:rPr>
                <w:rFonts w:ascii="Calibri" w:hAnsi="Calibri"/>
              </w:rPr>
            </w:pPr>
            <w:r w:rsidRPr="00800FC9">
              <w:rPr>
                <w:rFonts w:ascii="Calibri" w:hAnsi="Calibri"/>
              </w:rPr>
              <w:lastRenderedPageBreak/>
              <w:t>-</w:t>
            </w:r>
            <w:r w:rsidRPr="00800FC9">
              <w:rPr>
                <w:rFonts w:hint="eastAsia"/>
              </w:rPr>
              <w:t>孕妇保健</w:t>
            </w:r>
            <w:r w:rsidRPr="00800FC9">
              <w:rPr>
                <w:rFonts w:ascii="Calibri" w:hAnsi="Calibri"/>
              </w:rPr>
              <w:t>-</w:t>
            </w:r>
          </w:p>
        </w:tc>
        <w:tc>
          <w:tcPr>
            <w:tcW w:w="1701" w:type="dxa"/>
            <w:tcBorders>
              <w:top w:val="nil"/>
              <w:left w:val="nil"/>
              <w:bottom w:val="single" w:sz="4" w:space="0" w:color="auto"/>
              <w:right w:val="single" w:sz="4" w:space="0" w:color="auto"/>
            </w:tcBorders>
            <w:shd w:val="clear" w:color="auto" w:fill="auto"/>
            <w:vAlign w:val="center"/>
            <w:hideMark/>
          </w:tcPr>
          <w:p w:rsidR="00800FC9" w:rsidRPr="00800FC9" w:rsidRDefault="00800FC9" w:rsidP="00361E13">
            <w:pPr>
              <w:pStyle w:val="aff"/>
            </w:pPr>
            <w:r w:rsidRPr="00800FC9">
              <w:rPr>
                <w:rFonts w:hint="eastAsia"/>
              </w:rPr>
              <w:t>维生素</w:t>
            </w:r>
          </w:p>
        </w:tc>
        <w:tc>
          <w:tcPr>
            <w:tcW w:w="1985"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BMMH0000</w:t>
            </w:r>
          </w:p>
        </w:tc>
        <w:tc>
          <w:tcPr>
            <w:tcW w:w="1134"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02010000</w:t>
            </w:r>
          </w:p>
        </w:tc>
      </w:tr>
      <w:tr w:rsidR="00800FC9" w:rsidRPr="00800FC9" w:rsidTr="00354F26">
        <w:trPr>
          <w:trHeight w:val="285"/>
          <w:jc w:val="center"/>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01</w:t>
            </w:r>
          </w:p>
        </w:tc>
        <w:tc>
          <w:tcPr>
            <w:tcW w:w="1701" w:type="dxa"/>
            <w:tcBorders>
              <w:top w:val="nil"/>
              <w:left w:val="nil"/>
              <w:bottom w:val="single" w:sz="4" w:space="0" w:color="auto"/>
              <w:right w:val="single" w:sz="4" w:space="0" w:color="auto"/>
            </w:tcBorders>
            <w:shd w:val="clear" w:color="auto" w:fill="auto"/>
            <w:vAlign w:val="center"/>
            <w:hideMark/>
          </w:tcPr>
          <w:p w:rsidR="00800FC9" w:rsidRPr="00800FC9" w:rsidRDefault="00800FC9" w:rsidP="00361E13">
            <w:pPr>
              <w:pStyle w:val="aff"/>
              <w:rPr>
                <w:rFonts w:ascii="Calibri" w:hAnsi="Calibri"/>
              </w:rPr>
            </w:pPr>
            <w:r w:rsidRPr="00800FC9">
              <w:rPr>
                <w:rFonts w:ascii="Calibri" w:hAnsi="Calibri"/>
              </w:rPr>
              <w:t>DHA</w:t>
            </w:r>
          </w:p>
        </w:tc>
        <w:tc>
          <w:tcPr>
            <w:tcW w:w="1985"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BMMH0001</w:t>
            </w:r>
          </w:p>
        </w:tc>
        <w:tc>
          <w:tcPr>
            <w:tcW w:w="1134"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02010001</w:t>
            </w:r>
          </w:p>
        </w:tc>
      </w:tr>
      <w:tr w:rsidR="00800FC9" w:rsidRPr="00800FC9" w:rsidTr="00354F26">
        <w:trPr>
          <w:trHeight w:val="270"/>
          <w:jc w:val="center"/>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 xml:space="preserve">　</w:t>
            </w:r>
          </w:p>
        </w:tc>
        <w:tc>
          <w:tcPr>
            <w:tcW w:w="1701" w:type="dxa"/>
            <w:tcBorders>
              <w:top w:val="nil"/>
              <w:left w:val="nil"/>
              <w:bottom w:val="single" w:sz="4" w:space="0" w:color="auto"/>
              <w:right w:val="single" w:sz="4" w:space="0" w:color="auto"/>
            </w:tcBorders>
            <w:shd w:val="clear" w:color="auto" w:fill="auto"/>
            <w:vAlign w:val="center"/>
            <w:hideMark/>
          </w:tcPr>
          <w:p w:rsidR="00800FC9" w:rsidRPr="00800FC9" w:rsidRDefault="00800FC9" w:rsidP="00361E13">
            <w:pPr>
              <w:pStyle w:val="aff"/>
            </w:pPr>
            <w:r w:rsidRPr="00800FC9">
              <w:rPr>
                <w:rFonts w:hint="eastAsia"/>
              </w:rPr>
              <w:t>钙</w:t>
            </w:r>
          </w:p>
        </w:tc>
        <w:tc>
          <w:tcPr>
            <w:tcW w:w="1985"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BMMH0002</w:t>
            </w:r>
          </w:p>
        </w:tc>
        <w:tc>
          <w:tcPr>
            <w:tcW w:w="1134"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02010002</w:t>
            </w:r>
          </w:p>
        </w:tc>
      </w:tr>
      <w:tr w:rsidR="00800FC9" w:rsidRPr="00800FC9" w:rsidTr="00354F26">
        <w:trPr>
          <w:trHeight w:val="270"/>
          <w:jc w:val="center"/>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 xml:space="preserve">　</w:t>
            </w:r>
          </w:p>
        </w:tc>
        <w:tc>
          <w:tcPr>
            <w:tcW w:w="1701" w:type="dxa"/>
            <w:tcBorders>
              <w:top w:val="nil"/>
              <w:left w:val="nil"/>
              <w:bottom w:val="single" w:sz="4" w:space="0" w:color="auto"/>
              <w:right w:val="single" w:sz="4" w:space="0" w:color="auto"/>
            </w:tcBorders>
            <w:shd w:val="clear" w:color="auto" w:fill="auto"/>
            <w:vAlign w:val="center"/>
            <w:hideMark/>
          </w:tcPr>
          <w:p w:rsidR="00800FC9" w:rsidRPr="00800FC9" w:rsidRDefault="00800FC9" w:rsidP="00361E13">
            <w:pPr>
              <w:pStyle w:val="aff"/>
            </w:pPr>
            <w:r w:rsidRPr="00800FC9">
              <w:rPr>
                <w:rFonts w:hint="eastAsia"/>
              </w:rPr>
              <w:t>镁</w:t>
            </w:r>
          </w:p>
        </w:tc>
        <w:tc>
          <w:tcPr>
            <w:tcW w:w="1985"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BMMH0003</w:t>
            </w:r>
          </w:p>
        </w:tc>
        <w:tc>
          <w:tcPr>
            <w:tcW w:w="1134"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02010003</w:t>
            </w:r>
          </w:p>
        </w:tc>
      </w:tr>
      <w:tr w:rsidR="00800FC9" w:rsidRPr="00800FC9" w:rsidTr="00354F26">
        <w:trPr>
          <w:trHeight w:val="285"/>
          <w:jc w:val="center"/>
        </w:trPr>
        <w:tc>
          <w:tcPr>
            <w:tcW w:w="1716" w:type="dxa"/>
            <w:tcBorders>
              <w:top w:val="nil"/>
              <w:left w:val="single" w:sz="4" w:space="0" w:color="auto"/>
              <w:bottom w:val="single" w:sz="4" w:space="0" w:color="auto"/>
              <w:right w:val="single" w:sz="4" w:space="0" w:color="auto"/>
            </w:tcBorders>
            <w:shd w:val="clear" w:color="auto" w:fill="auto"/>
            <w:vAlign w:val="center"/>
            <w:hideMark/>
          </w:tcPr>
          <w:p w:rsidR="00800FC9" w:rsidRPr="00800FC9" w:rsidRDefault="00800FC9" w:rsidP="00361E13">
            <w:pPr>
              <w:pStyle w:val="aff"/>
              <w:rPr>
                <w:rFonts w:ascii="Calibri" w:hAnsi="Calibri"/>
              </w:rPr>
            </w:pPr>
            <w:r w:rsidRPr="00800FC9">
              <w:rPr>
                <w:rFonts w:ascii="Calibri" w:hAnsi="Calibri"/>
              </w:rPr>
              <w:t>-</w:t>
            </w:r>
            <w:r w:rsidRPr="00800FC9">
              <w:rPr>
                <w:rFonts w:hint="eastAsia"/>
              </w:rPr>
              <w:t>奶粉辅食</w:t>
            </w:r>
            <w:r w:rsidRPr="00800FC9">
              <w:rPr>
                <w:rFonts w:ascii="Calibri" w:hAnsi="Calibri"/>
              </w:rPr>
              <w:t>-</w:t>
            </w:r>
          </w:p>
        </w:tc>
        <w:tc>
          <w:tcPr>
            <w:tcW w:w="1701" w:type="dxa"/>
            <w:tcBorders>
              <w:top w:val="nil"/>
              <w:left w:val="nil"/>
              <w:bottom w:val="single" w:sz="4" w:space="0" w:color="auto"/>
              <w:right w:val="single" w:sz="4" w:space="0" w:color="auto"/>
            </w:tcBorders>
            <w:shd w:val="clear" w:color="auto" w:fill="auto"/>
            <w:vAlign w:val="center"/>
            <w:hideMark/>
          </w:tcPr>
          <w:p w:rsidR="00800FC9" w:rsidRPr="00800FC9" w:rsidRDefault="00800FC9" w:rsidP="00361E13">
            <w:pPr>
              <w:pStyle w:val="aff"/>
            </w:pPr>
            <w:r w:rsidRPr="00800FC9">
              <w:rPr>
                <w:rFonts w:hint="eastAsia"/>
              </w:rPr>
              <w:t>一段奶粉</w:t>
            </w:r>
          </w:p>
        </w:tc>
        <w:tc>
          <w:tcPr>
            <w:tcW w:w="1985"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BMMF0000</w:t>
            </w:r>
          </w:p>
        </w:tc>
        <w:tc>
          <w:tcPr>
            <w:tcW w:w="1134"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02020000</w:t>
            </w:r>
          </w:p>
        </w:tc>
      </w:tr>
      <w:tr w:rsidR="00800FC9" w:rsidRPr="00800FC9" w:rsidTr="00354F26">
        <w:trPr>
          <w:trHeight w:val="270"/>
          <w:jc w:val="center"/>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02</w:t>
            </w:r>
          </w:p>
        </w:tc>
        <w:tc>
          <w:tcPr>
            <w:tcW w:w="1701" w:type="dxa"/>
            <w:tcBorders>
              <w:top w:val="nil"/>
              <w:left w:val="nil"/>
              <w:bottom w:val="single" w:sz="4" w:space="0" w:color="auto"/>
              <w:right w:val="single" w:sz="4" w:space="0" w:color="auto"/>
            </w:tcBorders>
            <w:shd w:val="clear" w:color="auto" w:fill="auto"/>
            <w:vAlign w:val="center"/>
            <w:hideMark/>
          </w:tcPr>
          <w:p w:rsidR="00800FC9" w:rsidRPr="00800FC9" w:rsidRDefault="00800FC9" w:rsidP="00361E13">
            <w:pPr>
              <w:pStyle w:val="aff"/>
            </w:pPr>
            <w:r w:rsidRPr="00800FC9">
              <w:rPr>
                <w:rFonts w:hint="eastAsia"/>
              </w:rPr>
              <w:t>二段奶粉</w:t>
            </w:r>
          </w:p>
        </w:tc>
        <w:tc>
          <w:tcPr>
            <w:tcW w:w="1985"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BMMF0001</w:t>
            </w:r>
          </w:p>
        </w:tc>
        <w:tc>
          <w:tcPr>
            <w:tcW w:w="1134"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02020001</w:t>
            </w:r>
          </w:p>
        </w:tc>
      </w:tr>
      <w:tr w:rsidR="00800FC9" w:rsidRPr="00800FC9" w:rsidTr="00354F26">
        <w:trPr>
          <w:trHeight w:val="270"/>
          <w:jc w:val="center"/>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 xml:space="preserve">　</w:t>
            </w:r>
          </w:p>
        </w:tc>
        <w:tc>
          <w:tcPr>
            <w:tcW w:w="1701" w:type="dxa"/>
            <w:tcBorders>
              <w:top w:val="nil"/>
              <w:left w:val="nil"/>
              <w:bottom w:val="single" w:sz="4" w:space="0" w:color="auto"/>
              <w:right w:val="single" w:sz="4" w:space="0" w:color="auto"/>
            </w:tcBorders>
            <w:shd w:val="clear" w:color="auto" w:fill="auto"/>
            <w:vAlign w:val="center"/>
            <w:hideMark/>
          </w:tcPr>
          <w:p w:rsidR="00800FC9" w:rsidRPr="00800FC9" w:rsidRDefault="00800FC9" w:rsidP="00361E13">
            <w:pPr>
              <w:pStyle w:val="aff"/>
            </w:pPr>
            <w:r w:rsidRPr="00800FC9">
              <w:rPr>
                <w:rFonts w:hint="eastAsia"/>
              </w:rPr>
              <w:t>三段奶粉</w:t>
            </w:r>
          </w:p>
        </w:tc>
        <w:tc>
          <w:tcPr>
            <w:tcW w:w="1985"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BMMF0002</w:t>
            </w:r>
          </w:p>
        </w:tc>
        <w:tc>
          <w:tcPr>
            <w:tcW w:w="1134"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02020002</w:t>
            </w:r>
          </w:p>
        </w:tc>
      </w:tr>
      <w:tr w:rsidR="00800FC9" w:rsidRPr="00800FC9" w:rsidTr="00354F26">
        <w:trPr>
          <w:trHeight w:val="270"/>
          <w:jc w:val="center"/>
        </w:trPr>
        <w:tc>
          <w:tcPr>
            <w:tcW w:w="1716" w:type="dxa"/>
            <w:tcBorders>
              <w:top w:val="nil"/>
              <w:left w:val="single" w:sz="4" w:space="0" w:color="auto"/>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 xml:space="preserve">　</w:t>
            </w:r>
          </w:p>
        </w:tc>
        <w:tc>
          <w:tcPr>
            <w:tcW w:w="1701" w:type="dxa"/>
            <w:tcBorders>
              <w:top w:val="nil"/>
              <w:left w:val="nil"/>
              <w:bottom w:val="single" w:sz="4" w:space="0" w:color="auto"/>
              <w:right w:val="single" w:sz="4" w:space="0" w:color="auto"/>
            </w:tcBorders>
            <w:shd w:val="clear" w:color="auto" w:fill="auto"/>
            <w:vAlign w:val="center"/>
            <w:hideMark/>
          </w:tcPr>
          <w:p w:rsidR="00800FC9" w:rsidRPr="00800FC9" w:rsidRDefault="00800FC9" w:rsidP="00361E13">
            <w:pPr>
              <w:pStyle w:val="aff"/>
            </w:pPr>
            <w:r w:rsidRPr="00800FC9">
              <w:rPr>
                <w:rFonts w:hint="eastAsia"/>
              </w:rPr>
              <w:t>孕妇奶粉</w:t>
            </w:r>
          </w:p>
        </w:tc>
        <w:tc>
          <w:tcPr>
            <w:tcW w:w="1985"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BMMF0005</w:t>
            </w:r>
          </w:p>
        </w:tc>
        <w:tc>
          <w:tcPr>
            <w:tcW w:w="1134" w:type="dxa"/>
            <w:tcBorders>
              <w:top w:val="nil"/>
              <w:left w:val="nil"/>
              <w:bottom w:val="single" w:sz="4" w:space="0" w:color="auto"/>
              <w:right w:val="single" w:sz="4" w:space="0" w:color="auto"/>
            </w:tcBorders>
            <w:shd w:val="clear" w:color="auto" w:fill="auto"/>
            <w:noWrap/>
            <w:vAlign w:val="bottom"/>
            <w:hideMark/>
          </w:tcPr>
          <w:p w:rsidR="00800FC9" w:rsidRPr="00800FC9" w:rsidRDefault="00800FC9" w:rsidP="00361E13">
            <w:pPr>
              <w:pStyle w:val="aff"/>
            </w:pPr>
            <w:r w:rsidRPr="00800FC9">
              <w:rPr>
                <w:rFonts w:hint="eastAsia"/>
              </w:rPr>
              <w:t>02020005</w:t>
            </w:r>
          </w:p>
        </w:tc>
      </w:tr>
    </w:tbl>
    <w:p w:rsidR="005263C3" w:rsidRPr="005263C3" w:rsidRDefault="00A9253C" w:rsidP="00A9253C">
      <w:pPr>
        <w:pStyle w:val="9"/>
      </w:pPr>
      <w:bookmarkStart w:id="135" w:name="_Toc420520715"/>
      <w:r w:rsidRPr="00DB415B">
        <w:rPr>
          <w:rFonts w:hint="eastAsia"/>
        </w:rPr>
        <w:t>表</w:t>
      </w:r>
      <w:r>
        <w:rPr>
          <w:rFonts w:hint="eastAsia"/>
        </w:rPr>
        <w:t>5-15</w:t>
      </w:r>
      <w:r>
        <w:rPr>
          <w:rFonts w:hint="eastAsia"/>
          <w:lang w:eastAsia="zh-CN"/>
        </w:rPr>
        <w:t xml:space="preserve">  </w:t>
      </w:r>
      <w:r>
        <w:rPr>
          <w:rFonts w:hint="eastAsia"/>
        </w:rPr>
        <w:t>评价词</w:t>
      </w:r>
      <w:r w:rsidRPr="00895175">
        <w:rPr>
          <w:rFonts w:hint="eastAsia"/>
        </w:rPr>
        <w:t>词库</w:t>
      </w:r>
      <w:bookmarkEnd w:id="135"/>
    </w:p>
    <w:tbl>
      <w:tblPr>
        <w:tblW w:w="6580" w:type="dxa"/>
        <w:jc w:val="center"/>
        <w:tblLook w:val="04A0" w:firstRow="1" w:lastRow="0" w:firstColumn="1" w:lastColumn="0" w:noHBand="0" w:noVBand="1"/>
      </w:tblPr>
      <w:tblGrid>
        <w:gridCol w:w="2497"/>
        <w:gridCol w:w="2268"/>
        <w:gridCol w:w="1815"/>
      </w:tblGrid>
      <w:tr w:rsidR="005263C3" w:rsidRPr="005263C3" w:rsidTr="001D504F">
        <w:trPr>
          <w:trHeight w:val="285"/>
          <w:jc w:val="center"/>
        </w:trPr>
        <w:tc>
          <w:tcPr>
            <w:tcW w:w="249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263C3" w:rsidRPr="005263C3" w:rsidRDefault="005263C3" w:rsidP="00361E13">
            <w:pPr>
              <w:pStyle w:val="aff0"/>
            </w:pPr>
            <w:r w:rsidRPr="005263C3">
              <w:rPr>
                <w:rFonts w:hint="eastAsia"/>
              </w:rPr>
              <w:t>评价词</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rsidR="005263C3" w:rsidRPr="005263C3" w:rsidRDefault="005263C3" w:rsidP="00361E13">
            <w:pPr>
              <w:pStyle w:val="aff0"/>
            </w:pPr>
            <w:r w:rsidRPr="005263C3">
              <w:rPr>
                <w:rFonts w:hint="eastAsia"/>
              </w:rPr>
              <w:t>文字编码</w:t>
            </w:r>
          </w:p>
        </w:tc>
        <w:tc>
          <w:tcPr>
            <w:tcW w:w="1815" w:type="dxa"/>
            <w:tcBorders>
              <w:top w:val="single" w:sz="4" w:space="0" w:color="auto"/>
              <w:left w:val="nil"/>
              <w:bottom w:val="single" w:sz="4" w:space="0" w:color="auto"/>
              <w:right w:val="single" w:sz="4" w:space="0" w:color="auto"/>
            </w:tcBorders>
            <w:shd w:val="clear" w:color="auto" w:fill="auto"/>
            <w:noWrap/>
            <w:vAlign w:val="bottom"/>
            <w:hideMark/>
          </w:tcPr>
          <w:p w:rsidR="005263C3" w:rsidRPr="005263C3" w:rsidRDefault="005263C3" w:rsidP="00361E13">
            <w:pPr>
              <w:pStyle w:val="aff0"/>
            </w:pPr>
            <w:r w:rsidRPr="005263C3">
              <w:rPr>
                <w:rFonts w:hint="eastAsia"/>
              </w:rPr>
              <w:t>数字编码</w:t>
            </w:r>
          </w:p>
        </w:tc>
      </w:tr>
      <w:tr w:rsidR="005263C3" w:rsidRPr="005263C3" w:rsidTr="001D504F">
        <w:trPr>
          <w:trHeight w:val="270"/>
          <w:jc w:val="center"/>
        </w:trPr>
        <w:tc>
          <w:tcPr>
            <w:tcW w:w="2497" w:type="dxa"/>
            <w:tcBorders>
              <w:top w:val="nil"/>
              <w:left w:val="single" w:sz="4" w:space="0" w:color="auto"/>
              <w:bottom w:val="single" w:sz="4" w:space="0" w:color="auto"/>
              <w:right w:val="single" w:sz="4" w:space="0" w:color="auto"/>
            </w:tcBorders>
            <w:shd w:val="clear" w:color="auto" w:fill="auto"/>
            <w:vAlign w:val="center"/>
            <w:hideMark/>
          </w:tcPr>
          <w:p w:rsidR="005263C3" w:rsidRPr="005263C3" w:rsidRDefault="005263C3" w:rsidP="00361E13">
            <w:pPr>
              <w:pStyle w:val="aff"/>
            </w:pPr>
            <w:r w:rsidRPr="005263C3">
              <w:rPr>
                <w:rFonts w:hint="eastAsia"/>
              </w:rPr>
              <w:t>喜欢</w:t>
            </w:r>
          </w:p>
        </w:tc>
        <w:tc>
          <w:tcPr>
            <w:tcW w:w="2268" w:type="dxa"/>
            <w:tcBorders>
              <w:top w:val="nil"/>
              <w:left w:val="nil"/>
              <w:bottom w:val="single" w:sz="4" w:space="0" w:color="auto"/>
              <w:right w:val="single" w:sz="4" w:space="0" w:color="auto"/>
            </w:tcBorders>
            <w:shd w:val="clear" w:color="auto" w:fill="auto"/>
            <w:noWrap/>
            <w:vAlign w:val="bottom"/>
            <w:hideMark/>
          </w:tcPr>
          <w:p w:rsidR="005263C3" w:rsidRPr="005263C3" w:rsidRDefault="005263C3" w:rsidP="00361E13">
            <w:pPr>
              <w:pStyle w:val="aff"/>
            </w:pPr>
            <w:r w:rsidRPr="005263C3">
              <w:rPr>
                <w:rFonts w:hint="eastAsia"/>
              </w:rPr>
              <w:t>CWCW0000</w:t>
            </w:r>
          </w:p>
        </w:tc>
        <w:tc>
          <w:tcPr>
            <w:tcW w:w="1815" w:type="dxa"/>
            <w:tcBorders>
              <w:top w:val="nil"/>
              <w:left w:val="nil"/>
              <w:bottom w:val="single" w:sz="4" w:space="0" w:color="auto"/>
              <w:right w:val="single" w:sz="4" w:space="0" w:color="auto"/>
            </w:tcBorders>
            <w:shd w:val="clear" w:color="auto" w:fill="auto"/>
            <w:noWrap/>
            <w:vAlign w:val="bottom"/>
            <w:hideMark/>
          </w:tcPr>
          <w:p w:rsidR="005263C3" w:rsidRPr="005263C3" w:rsidRDefault="005263C3" w:rsidP="00361E13">
            <w:pPr>
              <w:pStyle w:val="aff"/>
            </w:pPr>
            <w:r w:rsidRPr="005263C3">
              <w:rPr>
                <w:rFonts w:hint="eastAsia"/>
              </w:rPr>
              <w:t>10000000</w:t>
            </w:r>
          </w:p>
        </w:tc>
      </w:tr>
      <w:tr w:rsidR="005263C3" w:rsidRPr="005263C3" w:rsidTr="001D504F">
        <w:trPr>
          <w:trHeight w:val="270"/>
          <w:jc w:val="center"/>
        </w:trPr>
        <w:tc>
          <w:tcPr>
            <w:tcW w:w="2497" w:type="dxa"/>
            <w:tcBorders>
              <w:top w:val="nil"/>
              <w:left w:val="single" w:sz="4" w:space="0" w:color="auto"/>
              <w:bottom w:val="single" w:sz="4" w:space="0" w:color="auto"/>
              <w:right w:val="single" w:sz="4" w:space="0" w:color="auto"/>
            </w:tcBorders>
            <w:shd w:val="clear" w:color="auto" w:fill="auto"/>
            <w:vAlign w:val="center"/>
            <w:hideMark/>
          </w:tcPr>
          <w:p w:rsidR="005263C3" w:rsidRPr="005263C3" w:rsidRDefault="005263C3" w:rsidP="00361E13">
            <w:pPr>
              <w:pStyle w:val="aff"/>
            </w:pPr>
            <w:r w:rsidRPr="005263C3">
              <w:rPr>
                <w:rFonts w:hint="eastAsia"/>
              </w:rPr>
              <w:t>很好</w:t>
            </w:r>
          </w:p>
        </w:tc>
        <w:tc>
          <w:tcPr>
            <w:tcW w:w="2268" w:type="dxa"/>
            <w:tcBorders>
              <w:top w:val="nil"/>
              <w:left w:val="nil"/>
              <w:bottom w:val="single" w:sz="4" w:space="0" w:color="auto"/>
              <w:right w:val="single" w:sz="4" w:space="0" w:color="auto"/>
            </w:tcBorders>
            <w:shd w:val="clear" w:color="auto" w:fill="auto"/>
            <w:noWrap/>
            <w:vAlign w:val="bottom"/>
            <w:hideMark/>
          </w:tcPr>
          <w:p w:rsidR="005263C3" w:rsidRPr="005263C3" w:rsidRDefault="005263C3" w:rsidP="00361E13">
            <w:pPr>
              <w:pStyle w:val="aff"/>
            </w:pPr>
            <w:r w:rsidRPr="005263C3">
              <w:rPr>
                <w:rFonts w:hint="eastAsia"/>
              </w:rPr>
              <w:t>CWCW0001</w:t>
            </w:r>
          </w:p>
        </w:tc>
        <w:tc>
          <w:tcPr>
            <w:tcW w:w="1815" w:type="dxa"/>
            <w:tcBorders>
              <w:top w:val="nil"/>
              <w:left w:val="nil"/>
              <w:bottom w:val="single" w:sz="4" w:space="0" w:color="auto"/>
              <w:right w:val="single" w:sz="4" w:space="0" w:color="auto"/>
            </w:tcBorders>
            <w:shd w:val="clear" w:color="auto" w:fill="auto"/>
            <w:noWrap/>
            <w:vAlign w:val="bottom"/>
            <w:hideMark/>
          </w:tcPr>
          <w:p w:rsidR="005263C3" w:rsidRPr="005263C3" w:rsidRDefault="005263C3" w:rsidP="00361E13">
            <w:pPr>
              <w:pStyle w:val="aff"/>
            </w:pPr>
            <w:r w:rsidRPr="005263C3">
              <w:rPr>
                <w:rFonts w:hint="eastAsia"/>
              </w:rPr>
              <w:t>10000001</w:t>
            </w:r>
          </w:p>
        </w:tc>
      </w:tr>
      <w:tr w:rsidR="005263C3" w:rsidRPr="005263C3" w:rsidTr="001D504F">
        <w:trPr>
          <w:trHeight w:val="270"/>
          <w:jc w:val="center"/>
        </w:trPr>
        <w:tc>
          <w:tcPr>
            <w:tcW w:w="2497" w:type="dxa"/>
            <w:tcBorders>
              <w:top w:val="nil"/>
              <w:left w:val="single" w:sz="4" w:space="0" w:color="auto"/>
              <w:bottom w:val="single" w:sz="4" w:space="0" w:color="auto"/>
              <w:right w:val="single" w:sz="4" w:space="0" w:color="auto"/>
            </w:tcBorders>
            <w:shd w:val="clear" w:color="auto" w:fill="auto"/>
            <w:vAlign w:val="center"/>
            <w:hideMark/>
          </w:tcPr>
          <w:p w:rsidR="005263C3" w:rsidRPr="005263C3" w:rsidRDefault="005263C3" w:rsidP="00361E13">
            <w:pPr>
              <w:pStyle w:val="aff"/>
            </w:pPr>
            <w:r w:rsidRPr="005263C3">
              <w:rPr>
                <w:rFonts w:hint="eastAsia"/>
              </w:rPr>
              <w:t>好</w:t>
            </w:r>
          </w:p>
        </w:tc>
        <w:tc>
          <w:tcPr>
            <w:tcW w:w="2268" w:type="dxa"/>
            <w:tcBorders>
              <w:top w:val="nil"/>
              <w:left w:val="nil"/>
              <w:bottom w:val="single" w:sz="4" w:space="0" w:color="auto"/>
              <w:right w:val="single" w:sz="4" w:space="0" w:color="auto"/>
            </w:tcBorders>
            <w:shd w:val="clear" w:color="auto" w:fill="auto"/>
            <w:noWrap/>
            <w:vAlign w:val="bottom"/>
            <w:hideMark/>
          </w:tcPr>
          <w:p w:rsidR="005263C3" w:rsidRPr="005263C3" w:rsidRDefault="005263C3" w:rsidP="00361E13">
            <w:pPr>
              <w:pStyle w:val="aff"/>
            </w:pPr>
            <w:r w:rsidRPr="005263C3">
              <w:rPr>
                <w:rFonts w:hint="eastAsia"/>
              </w:rPr>
              <w:t>CWCW0002</w:t>
            </w:r>
          </w:p>
        </w:tc>
        <w:tc>
          <w:tcPr>
            <w:tcW w:w="1815" w:type="dxa"/>
            <w:tcBorders>
              <w:top w:val="nil"/>
              <w:left w:val="nil"/>
              <w:bottom w:val="single" w:sz="4" w:space="0" w:color="auto"/>
              <w:right w:val="single" w:sz="4" w:space="0" w:color="auto"/>
            </w:tcBorders>
            <w:shd w:val="clear" w:color="auto" w:fill="auto"/>
            <w:noWrap/>
            <w:vAlign w:val="bottom"/>
            <w:hideMark/>
          </w:tcPr>
          <w:p w:rsidR="005263C3" w:rsidRPr="005263C3" w:rsidRDefault="005263C3" w:rsidP="00361E13">
            <w:pPr>
              <w:pStyle w:val="aff"/>
            </w:pPr>
            <w:r w:rsidRPr="005263C3">
              <w:rPr>
                <w:rFonts w:hint="eastAsia"/>
              </w:rPr>
              <w:t>10000002</w:t>
            </w:r>
          </w:p>
        </w:tc>
      </w:tr>
      <w:tr w:rsidR="005263C3" w:rsidRPr="005263C3" w:rsidTr="001D504F">
        <w:trPr>
          <w:trHeight w:val="270"/>
          <w:jc w:val="center"/>
        </w:trPr>
        <w:tc>
          <w:tcPr>
            <w:tcW w:w="2497" w:type="dxa"/>
            <w:tcBorders>
              <w:top w:val="nil"/>
              <w:left w:val="single" w:sz="4" w:space="0" w:color="auto"/>
              <w:bottom w:val="single" w:sz="4" w:space="0" w:color="auto"/>
              <w:right w:val="single" w:sz="4" w:space="0" w:color="auto"/>
            </w:tcBorders>
            <w:shd w:val="clear" w:color="auto" w:fill="auto"/>
            <w:vAlign w:val="center"/>
            <w:hideMark/>
          </w:tcPr>
          <w:p w:rsidR="005263C3" w:rsidRPr="00361E13" w:rsidRDefault="005263C3" w:rsidP="00361E13">
            <w:pPr>
              <w:pStyle w:val="aff"/>
            </w:pPr>
            <w:r w:rsidRPr="00361E13">
              <w:rPr>
                <w:rFonts w:hint="eastAsia"/>
              </w:rPr>
              <w:t>支持</w:t>
            </w:r>
          </w:p>
        </w:tc>
        <w:tc>
          <w:tcPr>
            <w:tcW w:w="2268" w:type="dxa"/>
            <w:tcBorders>
              <w:top w:val="nil"/>
              <w:left w:val="nil"/>
              <w:bottom w:val="single" w:sz="4" w:space="0" w:color="auto"/>
              <w:right w:val="single" w:sz="4" w:space="0" w:color="auto"/>
            </w:tcBorders>
            <w:shd w:val="clear" w:color="auto" w:fill="auto"/>
            <w:noWrap/>
            <w:vAlign w:val="bottom"/>
            <w:hideMark/>
          </w:tcPr>
          <w:p w:rsidR="005263C3" w:rsidRPr="00361E13" w:rsidRDefault="005263C3" w:rsidP="00361E13">
            <w:pPr>
              <w:pStyle w:val="aff"/>
            </w:pPr>
            <w:r w:rsidRPr="00361E13">
              <w:rPr>
                <w:rFonts w:hint="eastAsia"/>
              </w:rPr>
              <w:t>CWCW0018</w:t>
            </w:r>
          </w:p>
        </w:tc>
        <w:tc>
          <w:tcPr>
            <w:tcW w:w="1815" w:type="dxa"/>
            <w:tcBorders>
              <w:top w:val="nil"/>
              <w:left w:val="nil"/>
              <w:bottom w:val="single" w:sz="4" w:space="0" w:color="auto"/>
              <w:right w:val="single" w:sz="4" w:space="0" w:color="auto"/>
            </w:tcBorders>
            <w:shd w:val="clear" w:color="auto" w:fill="auto"/>
            <w:noWrap/>
            <w:vAlign w:val="bottom"/>
            <w:hideMark/>
          </w:tcPr>
          <w:p w:rsidR="005263C3" w:rsidRPr="00361E13" w:rsidRDefault="005263C3" w:rsidP="00361E13">
            <w:pPr>
              <w:pStyle w:val="aff"/>
            </w:pPr>
            <w:r w:rsidRPr="00361E13">
              <w:rPr>
                <w:rFonts w:hint="eastAsia"/>
              </w:rPr>
              <w:t>10000018</w:t>
            </w:r>
          </w:p>
        </w:tc>
      </w:tr>
      <w:tr w:rsidR="005263C3" w:rsidRPr="005263C3" w:rsidTr="001D504F">
        <w:trPr>
          <w:trHeight w:val="270"/>
          <w:jc w:val="center"/>
        </w:trPr>
        <w:tc>
          <w:tcPr>
            <w:tcW w:w="2497" w:type="dxa"/>
            <w:tcBorders>
              <w:top w:val="nil"/>
              <w:left w:val="single" w:sz="4" w:space="0" w:color="auto"/>
              <w:bottom w:val="single" w:sz="4" w:space="0" w:color="auto"/>
              <w:right w:val="single" w:sz="4" w:space="0" w:color="auto"/>
            </w:tcBorders>
            <w:shd w:val="clear" w:color="auto" w:fill="auto"/>
            <w:vAlign w:val="center"/>
            <w:hideMark/>
          </w:tcPr>
          <w:p w:rsidR="005263C3" w:rsidRPr="00361E13" w:rsidRDefault="005263C3" w:rsidP="00361E13">
            <w:pPr>
              <w:pStyle w:val="aff"/>
            </w:pPr>
            <w:r w:rsidRPr="00361E13">
              <w:rPr>
                <w:rFonts w:hint="eastAsia"/>
              </w:rPr>
              <w:t>特别</w:t>
            </w:r>
          </w:p>
        </w:tc>
        <w:tc>
          <w:tcPr>
            <w:tcW w:w="2268" w:type="dxa"/>
            <w:tcBorders>
              <w:top w:val="nil"/>
              <w:left w:val="nil"/>
              <w:bottom w:val="single" w:sz="4" w:space="0" w:color="auto"/>
              <w:right w:val="single" w:sz="4" w:space="0" w:color="auto"/>
            </w:tcBorders>
            <w:shd w:val="clear" w:color="auto" w:fill="auto"/>
            <w:noWrap/>
            <w:vAlign w:val="bottom"/>
            <w:hideMark/>
          </w:tcPr>
          <w:p w:rsidR="005263C3" w:rsidRPr="00361E13" w:rsidRDefault="005263C3" w:rsidP="00361E13">
            <w:pPr>
              <w:pStyle w:val="aff"/>
            </w:pPr>
            <w:r w:rsidRPr="00361E13">
              <w:rPr>
                <w:rFonts w:hint="eastAsia"/>
              </w:rPr>
              <w:t>CWCW0019</w:t>
            </w:r>
          </w:p>
        </w:tc>
        <w:tc>
          <w:tcPr>
            <w:tcW w:w="1815" w:type="dxa"/>
            <w:tcBorders>
              <w:top w:val="nil"/>
              <w:left w:val="nil"/>
              <w:bottom w:val="single" w:sz="4" w:space="0" w:color="auto"/>
              <w:right w:val="single" w:sz="4" w:space="0" w:color="auto"/>
            </w:tcBorders>
            <w:shd w:val="clear" w:color="auto" w:fill="auto"/>
            <w:noWrap/>
            <w:vAlign w:val="bottom"/>
            <w:hideMark/>
          </w:tcPr>
          <w:p w:rsidR="005263C3" w:rsidRPr="00361E13" w:rsidRDefault="005263C3" w:rsidP="00361E13">
            <w:pPr>
              <w:pStyle w:val="aff"/>
            </w:pPr>
            <w:r w:rsidRPr="00361E13">
              <w:rPr>
                <w:rFonts w:hint="eastAsia"/>
              </w:rPr>
              <w:t>10000019</w:t>
            </w:r>
          </w:p>
        </w:tc>
      </w:tr>
      <w:tr w:rsidR="005263C3" w:rsidRPr="005263C3" w:rsidTr="001D504F">
        <w:trPr>
          <w:trHeight w:val="270"/>
          <w:jc w:val="center"/>
        </w:trPr>
        <w:tc>
          <w:tcPr>
            <w:tcW w:w="2497" w:type="dxa"/>
            <w:tcBorders>
              <w:top w:val="nil"/>
              <w:left w:val="single" w:sz="4" w:space="0" w:color="auto"/>
              <w:bottom w:val="single" w:sz="4" w:space="0" w:color="auto"/>
              <w:right w:val="single" w:sz="4" w:space="0" w:color="auto"/>
            </w:tcBorders>
            <w:shd w:val="clear" w:color="auto" w:fill="auto"/>
            <w:vAlign w:val="center"/>
            <w:hideMark/>
          </w:tcPr>
          <w:p w:rsidR="005263C3" w:rsidRPr="00361E13" w:rsidRDefault="005263C3" w:rsidP="00361E13">
            <w:pPr>
              <w:pStyle w:val="aff"/>
            </w:pPr>
            <w:r w:rsidRPr="00361E13">
              <w:rPr>
                <w:rFonts w:hint="eastAsia"/>
              </w:rPr>
              <w:t>快</w:t>
            </w:r>
          </w:p>
        </w:tc>
        <w:tc>
          <w:tcPr>
            <w:tcW w:w="2268" w:type="dxa"/>
            <w:tcBorders>
              <w:top w:val="nil"/>
              <w:left w:val="nil"/>
              <w:bottom w:val="single" w:sz="4" w:space="0" w:color="auto"/>
              <w:right w:val="single" w:sz="4" w:space="0" w:color="auto"/>
            </w:tcBorders>
            <w:shd w:val="clear" w:color="auto" w:fill="auto"/>
            <w:noWrap/>
            <w:vAlign w:val="bottom"/>
            <w:hideMark/>
          </w:tcPr>
          <w:p w:rsidR="005263C3" w:rsidRPr="00361E13" w:rsidRDefault="005263C3" w:rsidP="00361E13">
            <w:pPr>
              <w:pStyle w:val="aff"/>
            </w:pPr>
            <w:r w:rsidRPr="00361E13">
              <w:rPr>
                <w:rFonts w:hint="eastAsia"/>
              </w:rPr>
              <w:t>CWCW0020</w:t>
            </w:r>
          </w:p>
        </w:tc>
        <w:tc>
          <w:tcPr>
            <w:tcW w:w="1815" w:type="dxa"/>
            <w:tcBorders>
              <w:top w:val="nil"/>
              <w:left w:val="nil"/>
              <w:bottom w:val="single" w:sz="4" w:space="0" w:color="auto"/>
              <w:right w:val="single" w:sz="4" w:space="0" w:color="auto"/>
            </w:tcBorders>
            <w:shd w:val="clear" w:color="auto" w:fill="auto"/>
            <w:noWrap/>
            <w:vAlign w:val="bottom"/>
            <w:hideMark/>
          </w:tcPr>
          <w:p w:rsidR="005263C3" w:rsidRPr="00361E13" w:rsidRDefault="005263C3" w:rsidP="00361E13">
            <w:pPr>
              <w:pStyle w:val="aff"/>
            </w:pPr>
            <w:r w:rsidRPr="00361E13">
              <w:rPr>
                <w:rFonts w:hint="eastAsia"/>
              </w:rPr>
              <w:t>10000020</w:t>
            </w:r>
          </w:p>
        </w:tc>
      </w:tr>
      <w:tr w:rsidR="005263C3" w:rsidRPr="005263C3" w:rsidTr="001D504F">
        <w:trPr>
          <w:trHeight w:val="270"/>
          <w:jc w:val="center"/>
        </w:trPr>
        <w:tc>
          <w:tcPr>
            <w:tcW w:w="2497" w:type="dxa"/>
            <w:tcBorders>
              <w:top w:val="nil"/>
              <w:left w:val="single" w:sz="4" w:space="0" w:color="auto"/>
              <w:bottom w:val="single" w:sz="4" w:space="0" w:color="auto"/>
              <w:right w:val="single" w:sz="4" w:space="0" w:color="auto"/>
            </w:tcBorders>
            <w:shd w:val="clear" w:color="auto" w:fill="auto"/>
            <w:vAlign w:val="center"/>
            <w:hideMark/>
          </w:tcPr>
          <w:p w:rsidR="005263C3" w:rsidRPr="00361E13" w:rsidRDefault="005263C3" w:rsidP="00361E13">
            <w:pPr>
              <w:pStyle w:val="aff"/>
            </w:pPr>
            <w:r w:rsidRPr="00361E13">
              <w:rPr>
                <w:rFonts w:hint="eastAsia"/>
              </w:rPr>
              <w:t>慢</w:t>
            </w:r>
          </w:p>
        </w:tc>
        <w:tc>
          <w:tcPr>
            <w:tcW w:w="2268" w:type="dxa"/>
            <w:tcBorders>
              <w:top w:val="nil"/>
              <w:left w:val="nil"/>
              <w:bottom w:val="single" w:sz="4" w:space="0" w:color="auto"/>
              <w:right w:val="single" w:sz="4" w:space="0" w:color="auto"/>
            </w:tcBorders>
            <w:shd w:val="clear" w:color="auto" w:fill="auto"/>
            <w:noWrap/>
            <w:vAlign w:val="bottom"/>
            <w:hideMark/>
          </w:tcPr>
          <w:p w:rsidR="005263C3" w:rsidRPr="00361E13" w:rsidRDefault="005263C3" w:rsidP="00361E13">
            <w:pPr>
              <w:pStyle w:val="aff"/>
            </w:pPr>
            <w:r w:rsidRPr="00361E13">
              <w:rPr>
                <w:rFonts w:hint="eastAsia"/>
              </w:rPr>
              <w:t>CWCW0021</w:t>
            </w:r>
          </w:p>
        </w:tc>
        <w:tc>
          <w:tcPr>
            <w:tcW w:w="1815" w:type="dxa"/>
            <w:tcBorders>
              <w:top w:val="nil"/>
              <w:left w:val="nil"/>
              <w:bottom w:val="single" w:sz="4" w:space="0" w:color="auto"/>
              <w:right w:val="single" w:sz="4" w:space="0" w:color="auto"/>
            </w:tcBorders>
            <w:shd w:val="clear" w:color="auto" w:fill="auto"/>
            <w:noWrap/>
            <w:vAlign w:val="bottom"/>
            <w:hideMark/>
          </w:tcPr>
          <w:p w:rsidR="005263C3" w:rsidRPr="00361E13" w:rsidRDefault="005263C3" w:rsidP="00361E13">
            <w:pPr>
              <w:pStyle w:val="aff"/>
            </w:pPr>
            <w:r w:rsidRPr="00361E13">
              <w:rPr>
                <w:rFonts w:hint="eastAsia"/>
              </w:rPr>
              <w:t>10000021</w:t>
            </w:r>
          </w:p>
        </w:tc>
      </w:tr>
    </w:tbl>
    <w:p w:rsidR="001F6195" w:rsidRPr="001F6195" w:rsidRDefault="00A9253C" w:rsidP="00A9253C">
      <w:pPr>
        <w:pStyle w:val="9"/>
      </w:pPr>
      <w:bookmarkStart w:id="136" w:name="_Toc420520716"/>
      <w:r w:rsidRPr="00DB415B">
        <w:rPr>
          <w:rFonts w:hint="eastAsia"/>
        </w:rPr>
        <w:t>表</w:t>
      </w:r>
      <w:r>
        <w:rPr>
          <w:rFonts w:hint="eastAsia"/>
        </w:rPr>
        <w:t>5-16</w:t>
      </w:r>
      <w:r>
        <w:rPr>
          <w:rFonts w:hint="eastAsia"/>
          <w:lang w:eastAsia="zh-CN"/>
        </w:rPr>
        <w:t xml:space="preserve">  </w:t>
      </w:r>
      <w:r>
        <w:rPr>
          <w:rFonts w:hint="eastAsia"/>
        </w:rPr>
        <w:t>折扣信息</w:t>
      </w:r>
      <w:r w:rsidRPr="00895175">
        <w:rPr>
          <w:rFonts w:hint="eastAsia"/>
        </w:rPr>
        <w:t>词库</w:t>
      </w:r>
      <w:bookmarkEnd w:id="136"/>
    </w:p>
    <w:tbl>
      <w:tblPr>
        <w:tblW w:w="6580" w:type="dxa"/>
        <w:jc w:val="center"/>
        <w:tblLook w:val="04A0" w:firstRow="1" w:lastRow="0" w:firstColumn="1" w:lastColumn="0" w:noHBand="0" w:noVBand="1"/>
      </w:tblPr>
      <w:tblGrid>
        <w:gridCol w:w="2639"/>
        <w:gridCol w:w="2126"/>
        <w:gridCol w:w="1815"/>
      </w:tblGrid>
      <w:tr w:rsidR="001647CA" w:rsidRPr="001647CA" w:rsidTr="001D504F">
        <w:trPr>
          <w:trHeight w:val="285"/>
          <w:jc w:val="center"/>
        </w:trPr>
        <w:tc>
          <w:tcPr>
            <w:tcW w:w="26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0"/>
            </w:pPr>
            <w:r w:rsidRPr="001647CA">
              <w:rPr>
                <w:rFonts w:hint="eastAsia"/>
              </w:rPr>
              <w:t>折扣信息</w:t>
            </w:r>
          </w:p>
        </w:tc>
        <w:tc>
          <w:tcPr>
            <w:tcW w:w="2126" w:type="dxa"/>
            <w:tcBorders>
              <w:top w:val="single" w:sz="4" w:space="0" w:color="auto"/>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0"/>
            </w:pPr>
            <w:r w:rsidRPr="001647CA">
              <w:rPr>
                <w:rFonts w:hint="eastAsia"/>
              </w:rPr>
              <w:t>文字编码</w:t>
            </w:r>
          </w:p>
        </w:tc>
        <w:tc>
          <w:tcPr>
            <w:tcW w:w="1815" w:type="dxa"/>
            <w:tcBorders>
              <w:top w:val="single" w:sz="4" w:space="0" w:color="auto"/>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0"/>
            </w:pPr>
            <w:r w:rsidRPr="001647CA">
              <w:rPr>
                <w:rFonts w:hint="eastAsia"/>
              </w:rPr>
              <w:t>数字编码</w:t>
            </w:r>
          </w:p>
        </w:tc>
      </w:tr>
      <w:tr w:rsidR="001647CA" w:rsidRPr="001647CA" w:rsidTr="001D504F">
        <w:trPr>
          <w:trHeight w:val="285"/>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t>% off</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DIDI0000</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11000000</w:t>
            </w:r>
          </w:p>
        </w:tc>
      </w:tr>
      <w:tr w:rsidR="001647CA" w:rsidRPr="001647CA" w:rsidTr="001D504F">
        <w:trPr>
          <w:trHeight w:val="285"/>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t>Discount</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DIDI0001</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11000001</w:t>
            </w:r>
          </w:p>
        </w:tc>
      </w:tr>
      <w:tr w:rsidR="001647CA" w:rsidRPr="001647CA" w:rsidTr="001D504F">
        <w:trPr>
          <w:trHeight w:val="285"/>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t>Reduction</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DIDI0002</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11000002</w:t>
            </w:r>
          </w:p>
        </w:tc>
      </w:tr>
      <w:tr w:rsidR="001647CA" w:rsidRPr="001647CA" w:rsidTr="001D504F">
        <w:trPr>
          <w:trHeight w:val="285"/>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t>Rebate</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DIDI0003</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11000003</w:t>
            </w:r>
          </w:p>
        </w:tc>
      </w:tr>
      <w:tr w:rsidR="001647CA" w:rsidRPr="001647CA" w:rsidTr="001D504F">
        <w:trPr>
          <w:trHeight w:val="285"/>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t>*</w:t>
            </w:r>
            <w:r w:rsidRPr="001647CA">
              <w:rPr>
                <w:rFonts w:hint="eastAsia"/>
              </w:rPr>
              <w:t>折</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DIDI0010</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11000010</w:t>
            </w:r>
          </w:p>
        </w:tc>
      </w:tr>
      <w:tr w:rsidR="001647CA" w:rsidRPr="001647CA" w:rsidTr="001D504F">
        <w:trPr>
          <w:trHeight w:val="270"/>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rPr>
                <w:rFonts w:hint="eastAsia"/>
              </w:rPr>
              <w:t>折扣价</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DIDI0011</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11000011</w:t>
            </w:r>
          </w:p>
        </w:tc>
      </w:tr>
      <w:tr w:rsidR="001647CA" w:rsidRPr="001647CA" w:rsidTr="001D504F">
        <w:trPr>
          <w:trHeight w:val="270"/>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rPr>
                <w:rFonts w:hint="eastAsia"/>
              </w:rPr>
              <w:t>半价</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DIDI0012</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11000012</w:t>
            </w:r>
          </w:p>
        </w:tc>
      </w:tr>
      <w:tr w:rsidR="001647CA" w:rsidRPr="001647CA" w:rsidTr="001D504F">
        <w:trPr>
          <w:trHeight w:val="270"/>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rPr>
                <w:rFonts w:hint="eastAsia"/>
              </w:rPr>
              <w:t>减价</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DIDI0013</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11000013</w:t>
            </w:r>
          </w:p>
        </w:tc>
      </w:tr>
      <w:tr w:rsidR="001647CA" w:rsidRPr="001647CA" w:rsidTr="001D504F">
        <w:trPr>
          <w:trHeight w:val="60"/>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rPr>
                <w:rFonts w:hint="eastAsia"/>
              </w:rPr>
              <w:t>降价</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DIDI0014</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11000014</w:t>
            </w:r>
          </w:p>
        </w:tc>
      </w:tr>
      <w:tr w:rsidR="001647CA" w:rsidRPr="001647CA" w:rsidTr="001D504F">
        <w:trPr>
          <w:trHeight w:val="270"/>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rPr>
                <w:rFonts w:hint="eastAsia"/>
              </w:rPr>
              <w:t>甩卖</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DIDI0015</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11000015</w:t>
            </w:r>
          </w:p>
        </w:tc>
      </w:tr>
      <w:tr w:rsidR="001647CA" w:rsidRPr="001647CA" w:rsidTr="001D504F">
        <w:trPr>
          <w:trHeight w:val="270"/>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rPr>
                <w:rFonts w:hint="eastAsia"/>
              </w:rPr>
              <w:lastRenderedPageBreak/>
              <w:t>酬宾</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DIDI0016</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11000016</w:t>
            </w:r>
          </w:p>
        </w:tc>
      </w:tr>
      <w:tr w:rsidR="001647CA" w:rsidRPr="001647CA" w:rsidTr="001D504F">
        <w:trPr>
          <w:trHeight w:val="270"/>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rPr>
                <w:rFonts w:hint="eastAsia"/>
              </w:rPr>
              <w:t>优惠</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DIDI0017</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11000017</w:t>
            </w:r>
          </w:p>
        </w:tc>
      </w:tr>
      <w:tr w:rsidR="001647CA" w:rsidRPr="001647CA" w:rsidTr="001D504F">
        <w:trPr>
          <w:trHeight w:val="270"/>
          <w:jc w:val="center"/>
        </w:trPr>
        <w:tc>
          <w:tcPr>
            <w:tcW w:w="2639" w:type="dxa"/>
            <w:tcBorders>
              <w:top w:val="nil"/>
              <w:left w:val="single" w:sz="4" w:space="0" w:color="auto"/>
              <w:bottom w:val="single" w:sz="4" w:space="0" w:color="auto"/>
              <w:right w:val="single" w:sz="4" w:space="0" w:color="auto"/>
            </w:tcBorders>
            <w:shd w:val="clear" w:color="auto" w:fill="auto"/>
            <w:vAlign w:val="center"/>
            <w:hideMark/>
          </w:tcPr>
          <w:p w:rsidR="001647CA" w:rsidRPr="001647CA" w:rsidRDefault="001647CA" w:rsidP="00361E13">
            <w:pPr>
              <w:pStyle w:val="aff"/>
            </w:pPr>
            <w:r w:rsidRPr="001647CA">
              <w:rPr>
                <w:rFonts w:hint="eastAsia"/>
              </w:rPr>
              <w:t>买一送一</w:t>
            </w:r>
          </w:p>
        </w:tc>
        <w:tc>
          <w:tcPr>
            <w:tcW w:w="2126"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DIDI0018</w:t>
            </w:r>
          </w:p>
        </w:tc>
        <w:tc>
          <w:tcPr>
            <w:tcW w:w="1815" w:type="dxa"/>
            <w:tcBorders>
              <w:top w:val="nil"/>
              <w:left w:val="nil"/>
              <w:bottom w:val="single" w:sz="4" w:space="0" w:color="auto"/>
              <w:right w:val="single" w:sz="4" w:space="0" w:color="auto"/>
            </w:tcBorders>
            <w:shd w:val="clear" w:color="auto" w:fill="auto"/>
            <w:noWrap/>
            <w:vAlign w:val="bottom"/>
            <w:hideMark/>
          </w:tcPr>
          <w:p w:rsidR="001647CA" w:rsidRPr="001647CA" w:rsidRDefault="001647CA" w:rsidP="00361E13">
            <w:pPr>
              <w:pStyle w:val="aff"/>
            </w:pPr>
            <w:r w:rsidRPr="001647CA">
              <w:rPr>
                <w:rFonts w:hint="eastAsia"/>
              </w:rPr>
              <w:t>11000018</w:t>
            </w:r>
          </w:p>
        </w:tc>
      </w:tr>
    </w:tbl>
    <w:p w:rsidR="001F6195" w:rsidRPr="001F6195" w:rsidRDefault="00A9253C" w:rsidP="00A9253C">
      <w:pPr>
        <w:pStyle w:val="9"/>
      </w:pPr>
      <w:bookmarkStart w:id="137" w:name="_Toc420520717"/>
      <w:r w:rsidRPr="00DB415B">
        <w:rPr>
          <w:rFonts w:hint="eastAsia"/>
        </w:rPr>
        <w:t>表</w:t>
      </w:r>
      <w:r>
        <w:rPr>
          <w:rFonts w:hint="eastAsia"/>
        </w:rPr>
        <w:t>5-17</w:t>
      </w:r>
      <w:r>
        <w:rPr>
          <w:rFonts w:hint="eastAsia"/>
          <w:lang w:eastAsia="zh-CN"/>
        </w:rPr>
        <w:t xml:space="preserve">  </w:t>
      </w:r>
      <w:r>
        <w:rPr>
          <w:rFonts w:hint="eastAsia"/>
        </w:rPr>
        <w:t>货币信息</w:t>
      </w:r>
      <w:r w:rsidRPr="00895175">
        <w:rPr>
          <w:rFonts w:hint="eastAsia"/>
        </w:rPr>
        <w:t>词库</w:t>
      </w:r>
      <w:bookmarkEnd w:id="137"/>
    </w:p>
    <w:tbl>
      <w:tblPr>
        <w:tblW w:w="6580" w:type="dxa"/>
        <w:jc w:val="center"/>
        <w:tblLook w:val="04A0" w:firstRow="1" w:lastRow="0" w:firstColumn="1" w:lastColumn="0" w:noHBand="0" w:noVBand="1"/>
      </w:tblPr>
      <w:tblGrid>
        <w:gridCol w:w="2072"/>
        <w:gridCol w:w="3308"/>
        <w:gridCol w:w="1200"/>
      </w:tblGrid>
      <w:tr w:rsidR="001F6195" w:rsidRPr="001F6195" w:rsidTr="001D504F">
        <w:trPr>
          <w:trHeight w:val="285"/>
          <w:jc w:val="center"/>
        </w:trPr>
        <w:tc>
          <w:tcPr>
            <w:tcW w:w="207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F6195" w:rsidRPr="001F6195" w:rsidRDefault="001F6195" w:rsidP="00361E13">
            <w:pPr>
              <w:pStyle w:val="aff0"/>
            </w:pPr>
            <w:r w:rsidRPr="001F6195">
              <w:rPr>
                <w:rFonts w:hint="eastAsia"/>
              </w:rPr>
              <w:t>货币</w:t>
            </w:r>
          </w:p>
        </w:tc>
        <w:tc>
          <w:tcPr>
            <w:tcW w:w="3308" w:type="dxa"/>
            <w:tcBorders>
              <w:top w:val="single" w:sz="4" w:space="0" w:color="auto"/>
              <w:left w:val="nil"/>
              <w:bottom w:val="single" w:sz="4" w:space="0" w:color="auto"/>
              <w:right w:val="single" w:sz="4" w:space="0" w:color="auto"/>
            </w:tcBorders>
            <w:shd w:val="clear" w:color="auto" w:fill="auto"/>
            <w:noWrap/>
            <w:vAlign w:val="bottom"/>
            <w:hideMark/>
          </w:tcPr>
          <w:p w:rsidR="001F6195" w:rsidRPr="001F6195" w:rsidRDefault="001F6195" w:rsidP="00361E13">
            <w:pPr>
              <w:pStyle w:val="aff0"/>
            </w:pPr>
            <w:r w:rsidRPr="001F6195">
              <w:rPr>
                <w:rFonts w:hint="eastAsia"/>
              </w:rPr>
              <w:t>文字编码</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1F6195" w:rsidRPr="001F6195" w:rsidRDefault="001F6195" w:rsidP="00361E13">
            <w:pPr>
              <w:pStyle w:val="aff0"/>
            </w:pPr>
            <w:r w:rsidRPr="001F6195">
              <w:rPr>
                <w:rFonts w:hint="eastAsia"/>
              </w:rPr>
              <w:t>数字编码</w:t>
            </w:r>
          </w:p>
        </w:tc>
      </w:tr>
      <w:tr w:rsidR="001F6195" w:rsidRPr="001F6195" w:rsidTr="001D504F">
        <w:trPr>
          <w:trHeight w:val="270"/>
          <w:jc w:val="center"/>
        </w:trPr>
        <w:tc>
          <w:tcPr>
            <w:tcW w:w="2072" w:type="dxa"/>
            <w:tcBorders>
              <w:top w:val="nil"/>
              <w:left w:val="single" w:sz="4" w:space="0" w:color="auto"/>
              <w:bottom w:val="single" w:sz="4" w:space="0" w:color="auto"/>
              <w:right w:val="single" w:sz="4" w:space="0" w:color="auto"/>
            </w:tcBorders>
            <w:shd w:val="clear" w:color="auto" w:fill="auto"/>
            <w:vAlign w:val="center"/>
            <w:hideMark/>
          </w:tcPr>
          <w:p w:rsidR="001F6195" w:rsidRPr="00361E13" w:rsidRDefault="001F6195" w:rsidP="00361E13">
            <w:pPr>
              <w:pStyle w:val="aff"/>
            </w:pPr>
            <w:r w:rsidRPr="00361E13">
              <w:rPr>
                <w:rFonts w:hint="eastAsia"/>
              </w:rPr>
              <w:t>美元</w:t>
            </w:r>
          </w:p>
        </w:tc>
        <w:tc>
          <w:tcPr>
            <w:tcW w:w="3308" w:type="dxa"/>
            <w:tcBorders>
              <w:top w:val="nil"/>
              <w:left w:val="nil"/>
              <w:bottom w:val="single" w:sz="4" w:space="0" w:color="auto"/>
              <w:right w:val="single" w:sz="4" w:space="0" w:color="auto"/>
            </w:tcBorders>
            <w:shd w:val="clear" w:color="auto" w:fill="auto"/>
            <w:noWrap/>
            <w:vAlign w:val="bottom"/>
            <w:hideMark/>
          </w:tcPr>
          <w:p w:rsidR="001F6195" w:rsidRPr="00361E13" w:rsidRDefault="001F6195" w:rsidP="00361E13">
            <w:pPr>
              <w:pStyle w:val="aff"/>
            </w:pPr>
            <w:r w:rsidRPr="00361E13">
              <w:rPr>
                <w:rFonts w:hint="eastAsia"/>
              </w:rPr>
              <w:t>CMCM0000</w:t>
            </w:r>
          </w:p>
        </w:tc>
        <w:tc>
          <w:tcPr>
            <w:tcW w:w="1200" w:type="dxa"/>
            <w:tcBorders>
              <w:top w:val="nil"/>
              <w:left w:val="nil"/>
              <w:bottom w:val="single" w:sz="4" w:space="0" w:color="auto"/>
              <w:right w:val="single" w:sz="4" w:space="0" w:color="auto"/>
            </w:tcBorders>
            <w:shd w:val="clear" w:color="auto" w:fill="auto"/>
            <w:noWrap/>
            <w:vAlign w:val="bottom"/>
            <w:hideMark/>
          </w:tcPr>
          <w:p w:rsidR="001F6195" w:rsidRPr="00361E13" w:rsidRDefault="001F6195" w:rsidP="00361E13">
            <w:pPr>
              <w:pStyle w:val="aff"/>
            </w:pPr>
            <w:r w:rsidRPr="00361E13">
              <w:rPr>
                <w:rFonts w:hint="eastAsia"/>
              </w:rPr>
              <w:t>12000000</w:t>
            </w:r>
          </w:p>
        </w:tc>
      </w:tr>
      <w:tr w:rsidR="001F6195" w:rsidRPr="001F6195" w:rsidTr="001D504F">
        <w:trPr>
          <w:trHeight w:val="270"/>
          <w:jc w:val="center"/>
        </w:trPr>
        <w:tc>
          <w:tcPr>
            <w:tcW w:w="2072" w:type="dxa"/>
            <w:tcBorders>
              <w:top w:val="nil"/>
              <w:left w:val="single" w:sz="4" w:space="0" w:color="auto"/>
              <w:bottom w:val="single" w:sz="4" w:space="0" w:color="auto"/>
              <w:right w:val="single" w:sz="4" w:space="0" w:color="auto"/>
            </w:tcBorders>
            <w:shd w:val="clear" w:color="auto" w:fill="auto"/>
            <w:vAlign w:val="center"/>
            <w:hideMark/>
          </w:tcPr>
          <w:p w:rsidR="001F6195" w:rsidRPr="00361E13" w:rsidRDefault="001F6195" w:rsidP="00361E13">
            <w:pPr>
              <w:pStyle w:val="aff"/>
            </w:pPr>
            <w:r w:rsidRPr="00361E13">
              <w:rPr>
                <w:rFonts w:hint="eastAsia"/>
              </w:rPr>
              <w:t>美金</w:t>
            </w:r>
          </w:p>
        </w:tc>
        <w:tc>
          <w:tcPr>
            <w:tcW w:w="3308" w:type="dxa"/>
            <w:tcBorders>
              <w:top w:val="nil"/>
              <w:left w:val="nil"/>
              <w:bottom w:val="single" w:sz="4" w:space="0" w:color="auto"/>
              <w:right w:val="single" w:sz="4" w:space="0" w:color="auto"/>
            </w:tcBorders>
            <w:shd w:val="clear" w:color="auto" w:fill="auto"/>
            <w:noWrap/>
            <w:vAlign w:val="bottom"/>
            <w:hideMark/>
          </w:tcPr>
          <w:p w:rsidR="001F6195" w:rsidRPr="00361E13" w:rsidRDefault="001F6195" w:rsidP="00361E13">
            <w:pPr>
              <w:pStyle w:val="aff"/>
            </w:pPr>
            <w:r w:rsidRPr="00361E13">
              <w:rPr>
                <w:rFonts w:hint="eastAsia"/>
              </w:rPr>
              <w:t>CMCM0001</w:t>
            </w:r>
          </w:p>
        </w:tc>
        <w:tc>
          <w:tcPr>
            <w:tcW w:w="1200" w:type="dxa"/>
            <w:tcBorders>
              <w:top w:val="nil"/>
              <w:left w:val="nil"/>
              <w:bottom w:val="single" w:sz="4" w:space="0" w:color="auto"/>
              <w:right w:val="single" w:sz="4" w:space="0" w:color="auto"/>
            </w:tcBorders>
            <w:shd w:val="clear" w:color="auto" w:fill="auto"/>
            <w:noWrap/>
            <w:vAlign w:val="bottom"/>
            <w:hideMark/>
          </w:tcPr>
          <w:p w:rsidR="001F6195" w:rsidRPr="00361E13" w:rsidRDefault="001F6195" w:rsidP="00361E13">
            <w:pPr>
              <w:pStyle w:val="aff"/>
            </w:pPr>
            <w:r w:rsidRPr="00361E13">
              <w:rPr>
                <w:rFonts w:hint="eastAsia"/>
              </w:rPr>
              <w:t>12000001</w:t>
            </w:r>
          </w:p>
        </w:tc>
      </w:tr>
      <w:tr w:rsidR="001F6195" w:rsidRPr="001F6195" w:rsidTr="001D504F">
        <w:trPr>
          <w:trHeight w:val="270"/>
          <w:jc w:val="center"/>
        </w:trPr>
        <w:tc>
          <w:tcPr>
            <w:tcW w:w="2072" w:type="dxa"/>
            <w:tcBorders>
              <w:top w:val="nil"/>
              <w:left w:val="single" w:sz="4" w:space="0" w:color="auto"/>
              <w:bottom w:val="single" w:sz="4" w:space="0" w:color="auto"/>
              <w:right w:val="single" w:sz="4" w:space="0" w:color="auto"/>
            </w:tcBorders>
            <w:shd w:val="clear" w:color="auto" w:fill="auto"/>
            <w:vAlign w:val="center"/>
            <w:hideMark/>
          </w:tcPr>
          <w:p w:rsidR="001F6195" w:rsidRPr="00361E13" w:rsidRDefault="001F6195" w:rsidP="00361E13">
            <w:pPr>
              <w:pStyle w:val="aff"/>
            </w:pPr>
            <w:r w:rsidRPr="00361E13">
              <w:rPr>
                <w:rFonts w:hint="eastAsia"/>
              </w:rPr>
              <w:t>美刀</w:t>
            </w:r>
          </w:p>
        </w:tc>
        <w:tc>
          <w:tcPr>
            <w:tcW w:w="3308" w:type="dxa"/>
            <w:tcBorders>
              <w:top w:val="nil"/>
              <w:left w:val="nil"/>
              <w:bottom w:val="single" w:sz="4" w:space="0" w:color="auto"/>
              <w:right w:val="single" w:sz="4" w:space="0" w:color="auto"/>
            </w:tcBorders>
            <w:shd w:val="clear" w:color="auto" w:fill="auto"/>
            <w:noWrap/>
            <w:vAlign w:val="bottom"/>
            <w:hideMark/>
          </w:tcPr>
          <w:p w:rsidR="001F6195" w:rsidRPr="00361E13" w:rsidRDefault="001F6195" w:rsidP="00361E13">
            <w:pPr>
              <w:pStyle w:val="aff"/>
            </w:pPr>
            <w:r w:rsidRPr="00361E13">
              <w:rPr>
                <w:rFonts w:hint="eastAsia"/>
              </w:rPr>
              <w:t>CMCM0002</w:t>
            </w:r>
          </w:p>
        </w:tc>
        <w:tc>
          <w:tcPr>
            <w:tcW w:w="1200" w:type="dxa"/>
            <w:tcBorders>
              <w:top w:val="nil"/>
              <w:left w:val="nil"/>
              <w:bottom w:val="single" w:sz="4" w:space="0" w:color="auto"/>
              <w:right w:val="single" w:sz="4" w:space="0" w:color="auto"/>
            </w:tcBorders>
            <w:shd w:val="clear" w:color="auto" w:fill="auto"/>
            <w:noWrap/>
            <w:vAlign w:val="bottom"/>
            <w:hideMark/>
          </w:tcPr>
          <w:p w:rsidR="001F6195" w:rsidRPr="00361E13" w:rsidRDefault="001F6195" w:rsidP="00361E13">
            <w:pPr>
              <w:pStyle w:val="aff"/>
            </w:pPr>
            <w:r w:rsidRPr="00361E13">
              <w:rPr>
                <w:rFonts w:hint="eastAsia"/>
              </w:rPr>
              <w:t>12000002</w:t>
            </w:r>
          </w:p>
        </w:tc>
      </w:tr>
      <w:tr w:rsidR="001F6195" w:rsidRPr="001F6195" w:rsidTr="001D504F">
        <w:trPr>
          <w:trHeight w:val="270"/>
          <w:jc w:val="center"/>
        </w:trPr>
        <w:tc>
          <w:tcPr>
            <w:tcW w:w="2072" w:type="dxa"/>
            <w:tcBorders>
              <w:top w:val="nil"/>
              <w:left w:val="single" w:sz="4" w:space="0" w:color="auto"/>
              <w:bottom w:val="single" w:sz="4" w:space="0" w:color="auto"/>
              <w:right w:val="single" w:sz="4" w:space="0" w:color="auto"/>
            </w:tcBorders>
            <w:shd w:val="clear" w:color="auto" w:fill="auto"/>
            <w:vAlign w:val="center"/>
            <w:hideMark/>
          </w:tcPr>
          <w:p w:rsidR="001F6195" w:rsidRPr="00361E13" w:rsidRDefault="001F6195" w:rsidP="00361E13">
            <w:pPr>
              <w:pStyle w:val="aff"/>
            </w:pPr>
            <w:r w:rsidRPr="00361E13">
              <w:rPr>
                <w:rFonts w:hint="eastAsia"/>
              </w:rPr>
              <w:t>刀</w:t>
            </w:r>
          </w:p>
        </w:tc>
        <w:tc>
          <w:tcPr>
            <w:tcW w:w="3308" w:type="dxa"/>
            <w:tcBorders>
              <w:top w:val="nil"/>
              <w:left w:val="nil"/>
              <w:bottom w:val="single" w:sz="4" w:space="0" w:color="auto"/>
              <w:right w:val="single" w:sz="4" w:space="0" w:color="auto"/>
            </w:tcBorders>
            <w:shd w:val="clear" w:color="auto" w:fill="auto"/>
            <w:noWrap/>
            <w:vAlign w:val="bottom"/>
            <w:hideMark/>
          </w:tcPr>
          <w:p w:rsidR="001F6195" w:rsidRPr="00361E13" w:rsidRDefault="001F6195" w:rsidP="00361E13">
            <w:pPr>
              <w:pStyle w:val="aff"/>
            </w:pPr>
            <w:r w:rsidRPr="00361E13">
              <w:rPr>
                <w:rFonts w:hint="eastAsia"/>
              </w:rPr>
              <w:t>CMCM0003</w:t>
            </w:r>
          </w:p>
        </w:tc>
        <w:tc>
          <w:tcPr>
            <w:tcW w:w="1200" w:type="dxa"/>
            <w:tcBorders>
              <w:top w:val="nil"/>
              <w:left w:val="nil"/>
              <w:bottom w:val="single" w:sz="4" w:space="0" w:color="auto"/>
              <w:right w:val="single" w:sz="4" w:space="0" w:color="auto"/>
            </w:tcBorders>
            <w:shd w:val="clear" w:color="auto" w:fill="auto"/>
            <w:noWrap/>
            <w:vAlign w:val="bottom"/>
            <w:hideMark/>
          </w:tcPr>
          <w:p w:rsidR="001F6195" w:rsidRPr="00361E13" w:rsidRDefault="001F6195" w:rsidP="00361E13">
            <w:pPr>
              <w:pStyle w:val="aff"/>
            </w:pPr>
            <w:r w:rsidRPr="00361E13">
              <w:rPr>
                <w:rFonts w:hint="eastAsia"/>
              </w:rPr>
              <w:t>12000003</w:t>
            </w:r>
          </w:p>
        </w:tc>
      </w:tr>
      <w:tr w:rsidR="001F6195" w:rsidRPr="001F6195" w:rsidTr="001D504F">
        <w:trPr>
          <w:trHeight w:val="285"/>
          <w:jc w:val="center"/>
        </w:trPr>
        <w:tc>
          <w:tcPr>
            <w:tcW w:w="2072" w:type="dxa"/>
            <w:tcBorders>
              <w:top w:val="nil"/>
              <w:left w:val="single" w:sz="4" w:space="0" w:color="auto"/>
              <w:bottom w:val="single" w:sz="4" w:space="0" w:color="auto"/>
              <w:right w:val="single" w:sz="4" w:space="0" w:color="auto"/>
            </w:tcBorders>
            <w:shd w:val="clear" w:color="auto" w:fill="auto"/>
            <w:vAlign w:val="center"/>
            <w:hideMark/>
          </w:tcPr>
          <w:p w:rsidR="001F6195" w:rsidRPr="00361E13" w:rsidRDefault="001F6195" w:rsidP="00361E13">
            <w:pPr>
              <w:pStyle w:val="aff"/>
            </w:pPr>
            <w:r w:rsidRPr="00361E13">
              <w:t>$</w:t>
            </w:r>
          </w:p>
        </w:tc>
        <w:tc>
          <w:tcPr>
            <w:tcW w:w="3308" w:type="dxa"/>
            <w:tcBorders>
              <w:top w:val="nil"/>
              <w:left w:val="nil"/>
              <w:bottom w:val="single" w:sz="4" w:space="0" w:color="auto"/>
              <w:right w:val="single" w:sz="4" w:space="0" w:color="auto"/>
            </w:tcBorders>
            <w:shd w:val="clear" w:color="auto" w:fill="auto"/>
            <w:noWrap/>
            <w:vAlign w:val="bottom"/>
            <w:hideMark/>
          </w:tcPr>
          <w:p w:rsidR="001F6195" w:rsidRPr="00361E13" w:rsidRDefault="001F6195" w:rsidP="00361E13">
            <w:pPr>
              <w:pStyle w:val="aff"/>
            </w:pPr>
            <w:r w:rsidRPr="00361E13">
              <w:rPr>
                <w:rFonts w:hint="eastAsia"/>
              </w:rPr>
              <w:t>CMCM0004</w:t>
            </w:r>
          </w:p>
        </w:tc>
        <w:tc>
          <w:tcPr>
            <w:tcW w:w="1200" w:type="dxa"/>
            <w:tcBorders>
              <w:top w:val="nil"/>
              <w:left w:val="nil"/>
              <w:bottom w:val="single" w:sz="4" w:space="0" w:color="auto"/>
              <w:right w:val="single" w:sz="4" w:space="0" w:color="auto"/>
            </w:tcBorders>
            <w:shd w:val="clear" w:color="auto" w:fill="auto"/>
            <w:noWrap/>
            <w:vAlign w:val="bottom"/>
            <w:hideMark/>
          </w:tcPr>
          <w:p w:rsidR="001F6195" w:rsidRPr="00361E13" w:rsidRDefault="001F6195" w:rsidP="00361E13">
            <w:pPr>
              <w:pStyle w:val="aff"/>
            </w:pPr>
            <w:r w:rsidRPr="00361E13">
              <w:rPr>
                <w:rFonts w:hint="eastAsia"/>
              </w:rPr>
              <w:t>12000004</w:t>
            </w:r>
          </w:p>
        </w:tc>
      </w:tr>
      <w:tr w:rsidR="001F6195" w:rsidRPr="001F6195" w:rsidTr="001D504F">
        <w:trPr>
          <w:trHeight w:val="285"/>
          <w:jc w:val="center"/>
        </w:trPr>
        <w:tc>
          <w:tcPr>
            <w:tcW w:w="2072" w:type="dxa"/>
            <w:tcBorders>
              <w:top w:val="nil"/>
              <w:left w:val="single" w:sz="4" w:space="0" w:color="auto"/>
              <w:bottom w:val="single" w:sz="4" w:space="0" w:color="auto"/>
              <w:right w:val="single" w:sz="4" w:space="0" w:color="auto"/>
            </w:tcBorders>
            <w:shd w:val="clear" w:color="auto" w:fill="auto"/>
            <w:vAlign w:val="center"/>
            <w:hideMark/>
          </w:tcPr>
          <w:p w:rsidR="001F6195" w:rsidRPr="00361E13" w:rsidRDefault="001F6195" w:rsidP="00361E13">
            <w:pPr>
              <w:pStyle w:val="aff"/>
            </w:pPr>
            <w:r w:rsidRPr="00361E13">
              <w:t>dollar</w:t>
            </w:r>
          </w:p>
        </w:tc>
        <w:tc>
          <w:tcPr>
            <w:tcW w:w="3308" w:type="dxa"/>
            <w:tcBorders>
              <w:top w:val="nil"/>
              <w:left w:val="nil"/>
              <w:bottom w:val="single" w:sz="4" w:space="0" w:color="auto"/>
              <w:right w:val="single" w:sz="4" w:space="0" w:color="auto"/>
            </w:tcBorders>
            <w:shd w:val="clear" w:color="auto" w:fill="auto"/>
            <w:noWrap/>
            <w:vAlign w:val="bottom"/>
            <w:hideMark/>
          </w:tcPr>
          <w:p w:rsidR="001F6195" w:rsidRPr="00361E13" w:rsidRDefault="001F6195" w:rsidP="00361E13">
            <w:pPr>
              <w:pStyle w:val="aff"/>
            </w:pPr>
            <w:r w:rsidRPr="00361E13">
              <w:rPr>
                <w:rFonts w:hint="eastAsia"/>
              </w:rPr>
              <w:t>CMCM0005</w:t>
            </w:r>
          </w:p>
        </w:tc>
        <w:tc>
          <w:tcPr>
            <w:tcW w:w="1200" w:type="dxa"/>
            <w:tcBorders>
              <w:top w:val="nil"/>
              <w:left w:val="nil"/>
              <w:bottom w:val="single" w:sz="4" w:space="0" w:color="auto"/>
              <w:right w:val="single" w:sz="4" w:space="0" w:color="auto"/>
            </w:tcBorders>
            <w:shd w:val="clear" w:color="auto" w:fill="auto"/>
            <w:noWrap/>
            <w:vAlign w:val="bottom"/>
            <w:hideMark/>
          </w:tcPr>
          <w:p w:rsidR="001F6195" w:rsidRPr="00361E13" w:rsidRDefault="001F6195" w:rsidP="00361E13">
            <w:pPr>
              <w:pStyle w:val="aff"/>
            </w:pPr>
            <w:r w:rsidRPr="00361E13">
              <w:rPr>
                <w:rFonts w:hint="eastAsia"/>
              </w:rPr>
              <w:t>12000005</w:t>
            </w:r>
          </w:p>
        </w:tc>
      </w:tr>
    </w:tbl>
    <w:p w:rsidR="00ED1ACB" w:rsidRDefault="0064713C" w:rsidP="00006117">
      <w:pPr>
        <w:pStyle w:val="2"/>
      </w:pPr>
      <w:bookmarkStart w:id="138" w:name="_Toc420520457"/>
      <w:r>
        <w:rPr>
          <w:rFonts w:hint="eastAsia"/>
        </w:rPr>
        <w:t>5.3</w:t>
      </w:r>
      <w:r w:rsidR="00006117">
        <w:rPr>
          <w:rFonts w:hint="eastAsia"/>
        </w:rPr>
        <w:t xml:space="preserve">  </w:t>
      </w:r>
      <w:r w:rsidR="00A9253C">
        <w:rPr>
          <w:rFonts w:hint="eastAsia"/>
        </w:rPr>
        <w:t>文本挖掘</w:t>
      </w:r>
      <w:bookmarkEnd w:id="138"/>
    </w:p>
    <w:p w:rsidR="00025B10" w:rsidRDefault="0064713C" w:rsidP="00A9253C">
      <w:pPr>
        <w:pStyle w:val="3"/>
        <w:numPr>
          <w:ilvl w:val="0"/>
          <w:numId w:val="0"/>
        </w:numPr>
      </w:pPr>
      <w:bookmarkStart w:id="139" w:name="_Toc420520458"/>
      <w:r>
        <w:rPr>
          <w:rFonts w:hint="eastAsia"/>
        </w:rPr>
        <w:t>5.3</w:t>
      </w:r>
      <w:r w:rsidR="00025B10" w:rsidRPr="004479EE">
        <w:rPr>
          <w:rFonts w:hint="eastAsia"/>
        </w:rPr>
        <w:t>.1</w:t>
      </w:r>
      <w:r w:rsidR="00006117">
        <w:rPr>
          <w:rFonts w:hint="eastAsia"/>
        </w:rPr>
        <w:t xml:space="preserve">  </w:t>
      </w:r>
      <w:r w:rsidR="00292113">
        <w:rPr>
          <w:rFonts w:hint="eastAsia"/>
        </w:rPr>
        <w:t>文本预处理</w:t>
      </w:r>
      <w:bookmarkEnd w:id="139"/>
    </w:p>
    <w:p w:rsidR="00444B76" w:rsidRDefault="00292113" w:rsidP="00C52D9F">
      <w:pPr>
        <w:ind w:firstLine="480"/>
      </w:pPr>
      <w:r>
        <w:rPr>
          <w:rFonts w:hint="eastAsia"/>
        </w:rPr>
        <w:t>文本预处理包括“分词”，</w:t>
      </w:r>
      <w:r w:rsidR="00031BEA">
        <w:rPr>
          <w:rFonts w:hint="eastAsia"/>
        </w:rPr>
        <w:t>“消停词”，</w:t>
      </w:r>
      <w:r>
        <w:rPr>
          <w:rFonts w:hint="eastAsia"/>
        </w:rPr>
        <w:t>“</w:t>
      </w:r>
      <w:r w:rsidR="009B177C">
        <w:rPr>
          <w:rFonts w:hint="eastAsia"/>
        </w:rPr>
        <w:t>去噪声</w:t>
      </w:r>
      <w:r w:rsidR="00745D63">
        <w:rPr>
          <w:rFonts w:hint="eastAsia"/>
        </w:rPr>
        <w:t>”</w:t>
      </w:r>
      <w:r w:rsidR="002954D0">
        <w:rPr>
          <w:rFonts w:hint="eastAsia"/>
        </w:rPr>
        <w:t>，</w:t>
      </w:r>
      <w:r w:rsidR="001828D7">
        <w:rPr>
          <w:rFonts w:hint="eastAsia"/>
        </w:rPr>
        <w:t>“</w:t>
      </w:r>
      <w:r w:rsidR="009B177C">
        <w:rPr>
          <w:rFonts w:hint="eastAsia"/>
        </w:rPr>
        <w:t>清洗</w:t>
      </w:r>
      <w:r w:rsidR="001828D7">
        <w:rPr>
          <w:rFonts w:hint="eastAsia"/>
        </w:rPr>
        <w:t>”，“</w:t>
      </w:r>
      <w:r w:rsidR="009B177C">
        <w:rPr>
          <w:rFonts w:hint="eastAsia"/>
        </w:rPr>
        <w:t>去重</w:t>
      </w:r>
      <w:r w:rsidR="001828D7">
        <w:rPr>
          <w:rFonts w:hint="eastAsia"/>
        </w:rPr>
        <w:t>”</w:t>
      </w:r>
      <w:r w:rsidR="009B177C">
        <w:rPr>
          <w:rFonts w:hint="eastAsia"/>
        </w:rPr>
        <w:t>操作</w:t>
      </w:r>
      <w:r w:rsidR="00374A8B">
        <w:rPr>
          <w:rFonts w:hint="eastAsia"/>
          <w:vertAlign w:val="superscript"/>
        </w:rPr>
        <w:t>[50]</w:t>
      </w:r>
      <w:r w:rsidR="009B177C">
        <w:rPr>
          <w:rFonts w:hint="eastAsia"/>
        </w:rPr>
        <w:t>。</w:t>
      </w:r>
    </w:p>
    <w:p w:rsidR="007C2059" w:rsidRDefault="00444B76" w:rsidP="00C52D9F">
      <w:pPr>
        <w:ind w:firstLine="480"/>
      </w:pPr>
      <w:r>
        <w:rPr>
          <w:rFonts w:hint="eastAsia"/>
        </w:rPr>
        <w:t>第一、</w:t>
      </w:r>
      <w:r w:rsidR="00292113">
        <w:rPr>
          <w:rFonts w:hint="eastAsia"/>
        </w:rPr>
        <w:t>分词</w:t>
      </w:r>
      <w:r>
        <w:rPr>
          <w:rFonts w:hint="eastAsia"/>
        </w:rPr>
        <w:t>；</w:t>
      </w:r>
      <w:r w:rsidR="009C19E9">
        <w:rPr>
          <w:rFonts w:hint="eastAsia"/>
        </w:rPr>
        <w:t>英文分词通常以空格作为标志，切割词，删除数字、分割符，转换为小写，去除停用词如介词、助动词等，同根替换。</w:t>
      </w:r>
      <w:r w:rsidR="000B0EDE">
        <w:rPr>
          <w:rFonts w:hint="eastAsia"/>
        </w:rPr>
        <w:t>中文分词需要充分的考虑以下因素：</w:t>
      </w:r>
      <w:r w:rsidR="00945B91">
        <w:rPr>
          <w:rFonts w:hint="eastAsia"/>
        </w:rPr>
        <w:t>分词的</w:t>
      </w:r>
      <w:r w:rsidR="000B0EDE">
        <w:rPr>
          <w:rFonts w:hint="eastAsia"/>
        </w:rPr>
        <w:t>准确率，功能完备性，分词速度，</w:t>
      </w:r>
      <w:r w:rsidR="00945B91">
        <w:rPr>
          <w:rFonts w:hint="eastAsia"/>
        </w:rPr>
        <w:t>工具的</w:t>
      </w:r>
      <w:r w:rsidR="000B0EDE">
        <w:rPr>
          <w:rFonts w:hint="eastAsia"/>
        </w:rPr>
        <w:t>可扩充性，</w:t>
      </w:r>
      <w:r w:rsidR="00945B91">
        <w:rPr>
          <w:rFonts w:hint="eastAsia"/>
        </w:rPr>
        <w:t>分词软件的</w:t>
      </w:r>
      <w:r w:rsidR="000B0EDE">
        <w:rPr>
          <w:rFonts w:hint="eastAsia"/>
        </w:rPr>
        <w:t>易维护性，可移植性等因素</w:t>
      </w:r>
      <w:r w:rsidR="0079556B">
        <w:rPr>
          <w:rFonts w:hint="eastAsia"/>
        </w:rPr>
        <w:t>。综合考虑各种因素之后，选择</w:t>
      </w:r>
      <w:r w:rsidR="00CC6A31">
        <w:rPr>
          <w:rFonts w:hint="eastAsia"/>
        </w:rPr>
        <w:t>PYTHON</w:t>
      </w:r>
      <w:r w:rsidR="0079556B">
        <w:rPr>
          <w:rFonts w:hint="eastAsia"/>
        </w:rPr>
        <w:t>的结巴分词模块进行</w:t>
      </w:r>
      <w:r w:rsidR="009C19E9">
        <w:rPr>
          <w:rFonts w:hint="eastAsia"/>
        </w:rPr>
        <w:t>文本</w:t>
      </w:r>
      <w:r w:rsidR="0079556B">
        <w:rPr>
          <w:rFonts w:hint="eastAsia"/>
        </w:rPr>
        <w:t>分词。</w:t>
      </w:r>
      <w:r w:rsidR="000A12E0">
        <w:rPr>
          <w:rFonts w:hint="eastAsia"/>
        </w:rPr>
        <w:t>本文采用</w:t>
      </w:r>
      <w:r w:rsidR="00CC6A31">
        <w:rPr>
          <w:rFonts w:hint="eastAsia"/>
        </w:rPr>
        <w:t>PYTHON</w:t>
      </w:r>
      <w:r w:rsidR="00AC308E">
        <w:rPr>
          <w:rFonts w:hint="eastAsia"/>
        </w:rPr>
        <w:t>的</w:t>
      </w:r>
      <w:r w:rsidR="000A12E0">
        <w:rPr>
          <w:rFonts w:hint="eastAsia"/>
        </w:rPr>
        <w:t>“结巴分词”</w:t>
      </w:r>
      <w:r w:rsidR="00AC308E">
        <w:rPr>
          <w:rFonts w:hint="eastAsia"/>
        </w:rPr>
        <w:t>模块对抓取的</w:t>
      </w:r>
      <w:r w:rsidR="000A12E0">
        <w:rPr>
          <w:rFonts w:hint="eastAsia"/>
        </w:rPr>
        <w:t>数据结果进行分词处理。</w:t>
      </w:r>
      <w:r w:rsidR="00CC6A31">
        <w:rPr>
          <w:rFonts w:hint="eastAsia"/>
        </w:rPr>
        <w:t>PYTHON</w:t>
      </w:r>
      <w:r w:rsidR="00E029D7">
        <w:rPr>
          <w:rFonts w:hint="eastAsia"/>
        </w:rPr>
        <w:t>模块</w:t>
      </w:r>
      <w:r w:rsidR="00AC308E">
        <w:rPr>
          <w:rFonts w:hint="eastAsia"/>
        </w:rPr>
        <w:t>基于</w:t>
      </w:r>
      <w:r w:rsidR="00AC308E">
        <w:rPr>
          <w:rFonts w:hint="eastAsia"/>
        </w:rPr>
        <w:t>HMM</w:t>
      </w:r>
      <w:r w:rsidR="0094057B">
        <w:rPr>
          <w:rFonts w:hint="eastAsia"/>
        </w:rPr>
        <w:t>“</w:t>
      </w:r>
      <w:r w:rsidR="00AC308E">
        <w:rPr>
          <w:rFonts w:hint="eastAsia"/>
        </w:rPr>
        <w:t>隐马尔可夫模型</w:t>
      </w:r>
      <w:r w:rsidR="0094057B">
        <w:rPr>
          <w:rFonts w:hint="eastAsia"/>
        </w:rPr>
        <w:t>”</w:t>
      </w:r>
      <w:r w:rsidR="0094057B">
        <w:rPr>
          <w:rFonts w:hint="eastAsia"/>
        </w:rPr>
        <w:t>VITERBI</w:t>
      </w:r>
      <w:r w:rsidR="004B1DBB">
        <w:rPr>
          <w:rFonts w:hint="eastAsia"/>
        </w:rPr>
        <w:t>算法进行文本分词</w:t>
      </w:r>
      <w:r w:rsidR="00AF2F3A">
        <w:rPr>
          <w:rFonts w:hint="eastAsia"/>
        </w:rPr>
        <w:t>操作</w:t>
      </w:r>
      <w:r w:rsidR="004B1DBB">
        <w:rPr>
          <w:rFonts w:hint="eastAsia"/>
        </w:rPr>
        <w:t>。</w:t>
      </w:r>
      <w:r w:rsidR="007C2059">
        <w:rPr>
          <w:rFonts w:hint="eastAsia"/>
        </w:rPr>
        <w:t>结巴分词包括三种分词模式，</w:t>
      </w:r>
      <w:r>
        <w:rPr>
          <w:rFonts w:hint="eastAsia"/>
        </w:rPr>
        <w:t>对“全模式”“精确模式”“搜索引擎模式”进行对比，</w:t>
      </w:r>
      <w:r w:rsidR="007C2059">
        <w:rPr>
          <w:rFonts w:hint="eastAsia"/>
        </w:rPr>
        <w:t>文本</w:t>
      </w:r>
      <w:r w:rsidR="0094057B">
        <w:rPr>
          <w:rFonts w:hint="eastAsia"/>
        </w:rPr>
        <w:t>例子</w:t>
      </w:r>
      <w:r w:rsidR="007C2059">
        <w:rPr>
          <w:rFonts w:hint="eastAsia"/>
        </w:rPr>
        <w:t>：我来到北京清华大学。</w:t>
      </w:r>
    </w:p>
    <w:p w:rsidR="00DA19BC" w:rsidRDefault="00DA19BC" w:rsidP="00C52D9F">
      <w:pPr>
        <w:ind w:firstLine="480"/>
      </w:pPr>
      <w:r>
        <w:rPr>
          <w:rFonts w:hint="eastAsia"/>
        </w:rPr>
        <w:t>全模式：</w:t>
      </w:r>
      <w:r w:rsidRPr="00233822">
        <w:rPr>
          <w:rFonts w:hint="eastAsia"/>
        </w:rPr>
        <w:t>我</w:t>
      </w:r>
      <w:r w:rsidRPr="00233822">
        <w:rPr>
          <w:rFonts w:hint="eastAsia"/>
        </w:rPr>
        <w:t xml:space="preserve">/ </w:t>
      </w:r>
      <w:r w:rsidRPr="00233822">
        <w:rPr>
          <w:rFonts w:hint="eastAsia"/>
        </w:rPr>
        <w:t>来到</w:t>
      </w:r>
      <w:r w:rsidRPr="00233822">
        <w:rPr>
          <w:rFonts w:hint="eastAsia"/>
        </w:rPr>
        <w:t xml:space="preserve">/ </w:t>
      </w:r>
      <w:r w:rsidRPr="00233822">
        <w:rPr>
          <w:rFonts w:hint="eastAsia"/>
        </w:rPr>
        <w:t>北京</w:t>
      </w:r>
      <w:r w:rsidRPr="00233822">
        <w:rPr>
          <w:rFonts w:hint="eastAsia"/>
        </w:rPr>
        <w:t xml:space="preserve">/ </w:t>
      </w:r>
      <w:r w:rsidRPr="00233822">
        <w:rPr>
          <w:rFonts w:hint="eastAsia"/>
        </w:rPr>
        <w:t>清华</w:t>
      </w:r>
      <w:r w:rsidRPr="00233822">
        <w:rPr>
          <w:rFonts w:hint="eastAsia"/>
        </w:rPr>
        <w:t xml:space="preserve">/ </w:t>
      </w:r>
      <w:r w:rsidRPr="00233822">
        <w:rPr>
          <w:rFonts w:hint="eastAsia"/>
        </w:rPr>
        <w:t>清华大学</w:t>
      </w:r>
      <w:r w:rsidRPr="00233822">
        <w:rPr>
          <w:rFonts w:hint="eastAsia"/>
        </w:rPr>
        <w:t xml:space="preserve">/ </w:t>
      </w:r>
      <w:r w:rsidRPr="00233822">
        <w:rPr>
          <w:rFonts w:hint="eastAsia"/>
        </w:rPr>
        <w:t>华大</w:t>
      </w:r>
      <w:r w:rsidRPr="00233822">
        <w:rPr>
          <w:rFonts w:hint="eastAsia"/>
        </w:rPr>
        <w:t xml:space="preserve">/ </w:t>
      </w:r>
      <w:r w:rsidRPr="00233822">
        <w:rPr>
          <w:rFonts w:hint="eastAsia"/>
        </w:rPr>
        <w:t>大学</w:t>
      </w:r>
    </w:p>
    <w:p w:rsidR="00DA19BC" w:rsidRPr="00DA19BC" w:rsidRDefault="00DA19BC" w:rsidP="00C52D9F">
      <w:pPr>
        <w:ind w:firstLine="480"/>
      </w:pPr>
      <w:r>
        <w:rPr>
          <w:rFonts w:hint="eastAsia"/>
        </w:rPr>
        <w:t>精确模式</w:t>
      </w:r>
      <w:r w:rsidR="00CD41FC">
        <w:rPr>
          <w:rFonts w:hint="eastAsia"/>
        </w:rPr>
        <w:t>：</w:t>
      </w:r>
      <w:r w:rsidRPr="00233822">
        <w:rPr>
          <w:rFonts w:hint="eastAsia"/>
        </w:rPr>
        <w:t>我</w:t>
      </w:r>
      <w:r w:rsidRPr="00233822">
        <w:rPr>
          <w:rFonts w:hint="eastAsia"/>
        </w:rPr>
        <w:t xml:space="preserve">/ </w:t>
      </w:r>
      <w:r w:rsidRPr="00233822">
        <w:rPr>
          <w:rFonts w:hint="eastAsia"/>
        </w:rPr>
        <w:t>来到</w:t>
      </w:r>
      <w:r w:rsidRPr="00233822">
        <w:rPr>
          <w:rFonts w:hint="eastAsia"/>
        </w:rPr>
        <w:t xml:space="preserve">/ </w:t>
      </w:r>
      <w:r w:rsidRPr="00233822">
        <w:rPr>
          <w:rFonts w:hint="eastAsia"/>
        </w:rPr>
        <w:t>北京</w:t>
      </w:r>
      <w:r w:rsidRPr="00233822">
        <w:rPr>
          <w:rFonts w:hint="eastAsia"/>
        </w:rPr>
        <w:t xml:space="preserve">/ </w:t>
      </w:r>
      <w:r w:rsidRPr="00233822">
        <w:rPr>
          <w:rFonts w:hint="eastAsia"/>
        </w:rPr>
        <w:t>清华大学</w:t>
      </w:r>
    </w:p>
    <w:p w:rsidR="00233822" w:rsidRDefault="00233822" w:rsidP="00C52D9F">
      <w:pPr>
        <w:ind w:firstLine="480"/>
      </w:pPr>
      <w:r>
        <w:rPr>
          <w:rFonts w:hint="eastAsia"/>
        </w:rPr>
        <w:t>搜索引擎</w:t>
      </w:r>
      <w:r w:rsidR="00E255ED">
        <w:rPr>
          <w:rFonts w:hint="eastAsia"/>
        </w:rPr>
        <w:t>模式</w:t>
      </w:r>
      <w:r w:rsidR="00E255ED">
        <w:rPr>
          <w:rFonts w:hint="eastAsia"/>
        </w:rPr>
        <w:t xml:space="preserve"> </w:t>
      </w:r>
      <w:r w:rsidR="00E255ED">
        <w:rPr>
          <w:rFonts w:hint="eastAsia"/>
        </w:rPr>
        <w:t>：</w:t>
      </w:r>
      <w:r w:rsidRPr="00233822">
        <w:rPr>
          <w:rFonts w:hint="eastAsia"/>
        </w:rPr>
        <w:t>我</w:t>
      </w:r>
      <w:r w:rsidRPr="00233822">
        <w:rPr>
          <w:rFonts w:hint="eastAsia"/>
        </w:rPr>
        <w:t xml:space="preserve">/ </w:t>
      </w:r>
      <w:r w:rsidRPr="00233822">
        <w:rPr>
          <w:rFonts w:hint="eastAsia"/>
        </w:rPr>
        <w:t>来到</w:t>
      </w:r>
      <w:r w:rsidRPr="00233822">
        <w:rPr>
          <w:rFonts w:hint="eastAsia"/>
        </w:rPr>
        <w:t xml:space="preserve">/ </w:t>
      </w:r>
      <w:r w:rsidRPr="00233822">
        <w:rPr>
          <w:rFonts w:hint="eastAsia"/>
        </w:rPr>
        <w:t>北京</w:t>
      </w:r>
      <w:r w:rsidRPr="00233822">
        <w:rPr>
          <w:rFonts w:hint="eastAsia"/>
        </w:rPr>
        <w:t xml:space="preserve">/ </w:t>
      </w:r>
      <w:r w:rsidRPr="00233822">
        <w:rPr>
          <w:rFonts w:hint="eastAsia"/>
        </w:rPr>
        <w:t>清华</w:t>
      </w:r>
      <w:r w:rsidRPr="00233822">
        <w:rPr>
          <w:rFonts w:hint="eastAsia"/>
        </w:rPr>
        <w:t xml:space="preserve">/ </w:t>
      </w:r>
      <w:r w:rsidRPr="00233822">
        <w:rPr>
          <w:rFonts w:hint="eastAsia"/>
        </w:rPr>
        <w:t>华大</w:t>
      </w:r>
      <w:r w:rsidRPr="00233822">
        <w:rPr>
          <w:rFonts w:hint="eastAsia"/>
        </w:rPr>
        <w:t xml:space="preserve">/ </w:t>
      </w:r>
      <w:r w:rsidRPr="00233822">
        <w:rPr>
          <w:rFonts w:hint="eastAsia"/>
        </w:rPr>
        <w:t>大学</w:t>
      </w:r>
      <w:r w:rsidRPr="00233822">
        <w:rPr>
          <w:rFonts w:hint="eastAsia"/>
        </w:rPr>
        <w:t xml:space="preserve">/ </w:t>
      </w:r>
      <w:r w:rsidRPr="00233822">
        <w:rPr>
          <w:rFonts w:hint="eastAsia"/>
        </w:rPr>
        <w:t>清华大学</w:t>
      </w:r>
    </w:p>
    <w:p w:rsidR="00444B76" w:rsidRDefault="009C19E9" w:rsidP="00C52D9F">
      <w:pPr>
        <w:ind w:firstLine="480"/>
      </w:pPr>
      <w:r>
        <w:rPr>
          <w:rFonts w:hint="eastAsia"/>
        </w:rPr>
        <w:t>考虑到分词的粒度与词义理解</w:t>
      </w:r>
      <w:r w:rsidR="0057032C">
        <w:rPr>
          <w:rFonts w:hint="eastAsia"/>
        </w:rPr>
        <w:t>程度，</w:t>
      </w:r>
      <w:r w:rsidR="007C2059">
        <w:rPr>
          <w:rFonts w:hint="eastAsia"/>
        </w:rPr>
        <w:t>“精确模式”更匹配本文对于分词的需求，故本文采用精确模式</w:t>
      </w:r>
      <w:r w:rsidR="00FF668D">
        <w:rPr>
          <w:rFonts w:hint="eastAsia"/>
        </w:rPr>
        <w:t>。</w:t>
      </w:r>
    </w:p>
    <w:p w:rsidR="00444B76" w:rsidRDefault="00444B76" w:rsidP="00C52D9F">
      <w:pPr>
        <w:ind w:firstLine="480"/>
      </w:pPr>
      <w:r>
        <w:rPr>
          <w:rFonts w:hint="eastAsia"/>
        </w:rPr>
        <w:t>第二、</w:t>
      </w:r>
      <w:r w:rsidR="00800589">
        <w:rPr>
          <w:rFonts w:hint="eastAsia"/>
        </w:rPr>
        <w:t>消停词</w:t>
      </w:r>
      <w:r>
        <w:rPr>
          <w:rFonts w:hint="eastAsia"/>
        </w:rPr>
        <w:t>；</w:t>
      </w:r>
      <w:r w:rsidR="00800589">
        <w:rPr>
          <w:rFonts w:hint="eastAsia"/>
        </w:rPr>
        <w:t>文本中含有无意义的“啊</w:t>
      </w:r>
      <w:r w:rsidR="00800589">
        <w:rPr>
          <w:rFonts w:hint="eastAsia"/>
        </w:rPr>
        <w:t xml:space="preserve"> </w:t>
      </w:r>
      <w:r w:rsidR="00800589">
        <w:rPr>
          <w:rFonts w:hint="eastAsia"/>
        </w:rPr>
        <w:t>呀”等词语或者标点符号，自定义停用词字典，</w:t>
      </w:r>
      <w:r w:rsidR="004D18A1">
        <w:rPr>
          <w:rFonts w:hint="eastAsia"/>
        </w:rPr>
        <w:t>内容包括语气词，表情词，等。</w:t>
      </w:r>
      <w:r w:rsidR="00800589">
        <w:rPr>
          <w:rFonts w:hint="eastAsia"/>
        </w:rPr>
        <w:t>采用本文采用</w:t>
      </w:r>
      <w:r w:rsidR="00F31E14">
        <w:rPr>
          <w:rFonts w:hint="eastAsia"/>
        </w:rPr>
        <w:t>结巴分词</w:t>
      </w:r>
      <w:r w:rsidR="007D5A62">
        <w:rPr>
          <w:rFonts w:hint="eastAsia"/>
        </w:rPr>
        <w:t>模块调用停用词字典</w:t>
      </w:r>
      <w:r w:rsidR="00F31E14">
        <w:rPr>
          <w:rFonts w:hint="eastAsia"/>
        </w:rPr>
        <w:t>进行消除停用词处理。</w:t>
      </w:r>
    </w:p>
    <w:p w:rsidR="00C846EA" w:rsidRDefault="00444B76" w:rsidP="00C52D9F">
      <w:pPr>
        <w:ind w:firstLine="480"/>
      </w:pPr>
      <w:r>
        <w:rPr>
          <w:rFonts w:hint="eastAsia"/>
        </w:rPr>
        <w:lastRenderedPageBreak/>
        <w:t>第三、</w:t>
      </w:r>
      <w:r w:rsidR="004D18A1" w:rsidRPr="002720F6">
        <w:rPr>
          <w:rFonts w:hint="eastAsia"/>
        </w:rPr>
        <w:t>文本</w:t>
      </w:r>
      <w:r w:rsidR="00E5577D" w:rsidRPr="002720F6">
        <w:rPr>
          <w:rFonts w:hint="eastAsia"/>
        </w:rPr>
        <w:t>去噪声、</w:t>
      </w:r>
      <w:r w:rsidR="004D18A1" w:rsidRPr="002720F6">
        <w:rPr>
          <w:rFonts w:hint="eastAsia"/>
        </w:rPr>
        <w:t>清洗</w:t>
      </w:r>
      <w:r w:rsidR="00A22D80" w:rsidRPr="002720F6">
        <w:rPr>
          <w:rFonts w:hint="eastAsia"/>
        </w:rPr>
        <w:t>、去重</w:t>
      </w:r>
      <w:r>
        <w:rPr>
          <w:rFonts w:hint="eastAsia"/>
        </w:rPr>
        <w:t>；</w:t>
      </w:r>
      <w:r w:rsidR="00DF2D62">
        <w:rPr>
          <w:rFonts w:hint="eastAsia"/>
        </w:rPr>
        <w:t>网页中存在的如广告、版权、导航栏、友情链接等部分属于与主题无关的内容，称之为网页噪声，</w:t>
      </w:r>
      <w:r w:rsidR="00C846EA">
        <w:rPr>
          <w:rFonts w:hint="eastAsia"/>
        </w:rPr>
        <w:t>多为模板噪声，可分类为全剧噪声与局部噪声</w:t>
      </w:r>
      <w:r w:rsidR="00374A8B">
        <w:rPr>
          <w:rFonts w:hint="eastAsia"/>
          <w:vertAlign w:val="superscript"/>
        </w:rPr>
        <w:t>[51]</w:t>
      </w:r>
      <w:r w:rsidR="00C846EA">
        <w:rPr>
          <w:rFonts w:hint="eastAsia"/>
        </w:rPr>
        <w:t>。局部噪声：广告，导航栏，交互插件，友情连接等</w:t>
      </w:r>
      <w:r w:rsidR="004B3891">
        <w:rPr>
          <w:rFonts w:hint="eastAsia"/>
        </w:rPr>
        <w:t>，图片，表情</w:t>
      </w:r>
      <w:r>
        <w:rPr>
          <w:rFonts w:hint="eastAsia"/>
        </w:rPr>
        <w:t>。</w:t>
      </w:r>
      <w:r w:rsidR="00C846EA">
        <w:rPr>
          <w:rFonts w:hint="eastAsia"/>
        </w:rPr>
        <w:t>全剧噪声：</w:t>
      </w:r>
      <w:r w:rsidR="004B3891">
        <w:rPr>
          <w:rFonts w:hint="eastAsia"/>
        </w:rPr>
        <w:t>需要分析很多网页才能确定的噪声，多由转载造成，包括网页转载，冗余对象，镜像站点等。</w:t>
      </w:r>
    </w:p>
    <w:p w:rsidR="00F0088D" w:rsidRPr="00CA2942" w:rsidRDefault="00F0088D" w:rsidP="00F0088D">
      <w:pPr>
        <w:spacing w:line="240" w:lineRule="auto"/>
        <w:ind w:firstLineChars="0" w:firstLine="0"/>
        <w:jc w:val="center"/>
      </w:pPr>
      <w:r>
        <w:rPr>
          <w:rFonts w:hint="eastAsia"/>
          <w:noProof/>
        </w:rPr>
        <w:drawing>
          <wp:inline distT="0" distB="0" distL="0" distR="0" wp14:anchorId="6D97A938" wp14:editId="6E43C400">
            <wp:extent cx="4857750" cy="1770091"/>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清洗.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857750" cy="1770091"/>
                    </a:xfrm>
                    <a:prstGeom prst="rect">
                      <a:avLst/>
                    </a:prstGeom>
                  </pic:spPr>
                </pic:pic>
              </a:graphicData>
            </a:graphic>
          </wp:inline>
        </w:drawing>
      </w:r>
    </w:p>
    <w:p w:rsidR="00F0088D" w:rsidRPr="00C846EA" w:rsidRDefault="00F0088D" w:rsidP="00F0088D">
      <w:pPr>
        <w:pStyle w:val="8"/>
      </w:pPr>
      <w:bookmarkStart w:id="140" w:name="_Toc420520684"/>
      <w:r>
        <w:rPr>
          <w:rFonts w:hint="eastAsia"/>
        </w:rPr>
        <w:t>图</w:t>
      </w:r>
      <w:r>
        <w:rPr>
          <w:rFonts w:hint="eastAsia"/>
        </w:rPr>
        <w:t>5.</w:t>
      </w:r>
      <w:r>
        <w:rPr>
          <w:rFonts w:hint="eastAsia"/>
          <w:lang w:eastAsia="zh-CN"/>
        </w:rPr>
        <w:t>8</w:t>
      </w:r>
      <w:r>
        <w:rPr>
          <w:rFonts w:hint="eastAsia"/>
        </w:rPr>
        <w:t xml:space="preserve"> </w:t>
      </w:r>
      <w:r>
        <w:rPr>
          <w:rFonts w:hint="eastAsia"/>
          <w:lang w:eastAsia="zh-CN"/>
        </w:rPr>
        <w:t xml:space="preserve"> </w:t>
      </w:r>
      <w:r>
        <w:rPr>
          <w:rFonts w:hint="eastAsia"/>
        </w:rPr>
        <w:t>数据</w:t>
      </w:r>
      <w:r>
        <w:rPr>
          <w:rFonts w:hint="eastAsia"/>
          <w:lang w:eastAsia="zh-CN"/>
        </w:rPr>
        <w:t>清洗</w:t>
      </w:r>
      <w:bookmarkEnd w:id="140"/>
    </w:p>
    <w:p w:rsidR="0000777B" w:rsidRDefault="00444B76" w:rsidP="00C52D9F">
      <w:pPr>
        <w:ind w:firstLine="480"/>
      </w:pPr>
      <w:r>
        <w:rPr>
          <w:rFonts w:hint="eastAsia"/>
        </w:rPr>
        <w:t>文本清洗源自于数据清洗，指</w:t>
      </w:r>
      <w:r w:rsidR="00A63A16">
        <w:rPr>
          <w:rFonts w:hint="eastAsia"/>
        </w:rPr>
        <w:t>为提高数据质量而进行数据修复，删除不合规范的数据，一致性</w:t>
      </w:r>
      <w:r w:rsidR="00333AD2">
        <w:rPr>
          <w:rFonts w:hint="eastAsia"/>
        </w:rPr>
        <w:t>检查，有效性检查，缺失处理等操作，文本清洗则指</w:t>
      </w:r>
      <w:r w:rsidR="00A63A16">
        <w:rPr>
          <w:rFonts w:hint="eastAsia"/>
        </w:rPr>
        <w:t>将</w:t>
      </w:r>
      <w:r w:rsidR="00333AD2">
        <w:rPr>
          <w:rFonts w:hint="eastAsia"/>
        </w:rPr>
        <w:t>与主题</w:t>
      </w:r>
      <w:r w:rsidR="00A63A16">
        <w:rPr>
          <w:rFonts w:hint="eastAsia"/>
        </w:rPr>
        <w:t>无关文本进行去除</w:t>
      </w:r>
      <w:r w:rsidR="00F748FE">
        <w:rPr>
          <w:rFonts w:hint="eastAsia"/>
        </w:rPr>
        <w:t>操作，获得符合文本挖掘</w:t>
      </w:r>
      <w:r w:rsidR="003330D2">
        <w:rPr>
          <w:rFonts w:hint="eastAsia"/>
        </w:rPr>
        <w:t>的数据</w:t>
      </w:r>
      <w:r w:rsidR="00374A8B">
        <w:rPr>
          <w:rFonts w:hint="eastAsia"/>
          <w:vertAlign w:val="superscript"/>
        </w:rPr>
        <w:t>[52]</w:t>
      </w:r>
      <w:r w:rsidR="003330D2">
        <w:rPr>
          <w:rFonts w:hint="eastAsia"/>
        </w:rPr>
        <w:t>。</w:t>
      </w:r>
      <w:r w:rsidR="0000777B">
        <w:rPr>
          <w:rFonts w:hint="eastAsia"/>
        </w:rPr>
        <w:t>本章中需要进行的文本去噪声，清洗，去重等操作都在项目管道（</w:t>
      </w:r>
      <w:r w:rsidR="0000777B">
        <w:rPr>
          <w:rFonts w:hint="eastAsia"/>
        </w:rPr>
        <w:t>item pipeline</w:t>
      </w:r>
      <w:r w:rsidR="0000777B">
        <w:rPr>
          <w:rFonts w:hint="eastAsia"/>
        </w:rPr>
        <w:t>）中进行。</w:t>
      </w:r>
    </w:p>
    <w:p w:rsidR="003D04C2" w:rsidRDefault="003D04C2" w:rsidP="00585FEE">
      <w:pPr>
        <w:pStyle w:val="9"/>
      </w:pPr>
      <w:bookmarkStart w:id="141" w:name="_Toc420520718"/>
      <w:r w:rsidRPr="00DB415B">
        <w:rPr>
          <w:rFonts w:hint="eastAsia"/>
        </w:rPr>
        <w:t>表</w:t>
      </w:r>
      <w:r>
        <w:rPr>
          <w:rFonts w:hint="eastAsia"/>
        </w:rPr>
        <w:t>5-</w:t>
      </w:r>
      <w:r w:rsidR="00285CCD">
        <w:rPr>
          <w:rFonts w:hint="eastAsia"/>
        </w:rPr>
        <w:t>18</w:t>
      </w:r>
      <w:r w:rsidR="001D504F">
        <w:rPr>
          <w:rFonts w:hint="eastAsia"/>
          <w:lang w:eastAsia="zh-CN"/>
        </w:rPr>
        <w:t xml:space="preserve"> </w:t>
      </w:r>
      <w:r>
        <w:rPr>
          <w:rFonts w:hint="eastAsia"/>
        </w:rPr>
        <w:t xml:space="preserve"> </w:t>
      </w:r>
      <w:r>
        <w:rPr>
          <w:rFonts w:hint="eastAsia"/>
        </w:rPr>
        <w:t>项目管道任务</w:t>
      </w:r>
      <w:bookmarkEnd w:id="141"/>
    </w:p>
    <w:tbl>
      <w:tblPr>
        <w:tblW w:w="6678" w:type="dxa"/>
        <w:jc w:val="center"/>
        <w:tblLook w:val="04A0" w:firstRow="1" w:lastRow="0" w:firstColumn="1" w:lastColumn="0" w:noHBand="0" w:noVBand="1"/>
      </w:tblPr>
      <w:tblGrid>
        <w:gridCol w:w="1433"/>
        <w:gridCol w:w="5245"/>
      </w:tblGrid>
      <w:tr w:rsidR="00B022BE" w:rsidRPr="00B022BE" w:rsidTr="001D504F">
        <w:trPr>
          <w:trHeight w:val="270"/>
          <w:jc w:val="center"/>
        </w:trPr>
        <w:tc>
          <w:tcPr>
            <w:tcW w:w="14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2BE" w:rsidRPr="00B022BE" w:rsidRDefault="00B022BE" w:rsidP="00361E13">
            <w:pPr>
              <w:pStyle w:val="aff0"/>
            </w:pPr>
            <w:r w:rsidRPr="00B022BE">
              <w:rPr>
                <w:rFonts w:hint="eastAsia"/>
              </w:rPr>
              <w:t>名称</w:t>
            </w:r>
          </w:p>
        </w:tc>
        <w:tc>
          <w:tcPr>
            <w:tcW w:w="5245" w:type="dxa"/>
            <w:tcBorders>
              <w:top w:val="single" w:sz="4" w:space="0" w:color="auto"/>
              <w:left w:val="nil"/>
              <w:bottom w:val="single" w:sz="4" w:space="0" w:color="auto"/>
              <w:right w:val="single" w:sz="4" w:space="0" w:color="auto"/>
            </w:tcBorders>
            <w:shd w:val="clear" w:color="auto" w:fill="auto"/>
            <w:noWrap/>
            <w:vAlign w:val="center"/>
            <w:hideMark/>
          </w:tcPr>
          <w:p w:rsidR="00B022BE" w:rsidRPr="00B022BE" w:rsidRDefault="00B022BE" w:rsidP="00361E13">
            <w:pPr>
              <w:pStyle w:val="aff0"/>
            </w:pPr>
            <w:r w:rsidRPr="00B022BE">
              <w:rPr>
                <w:rFonts w:hint="eastAsia"/>
              </w:rPr>
              <w:t>操作</w:t>
            </w:r>
          </w:p>
        </w:tc>
      </w:tr>
      <w:tr w:rsidR="00B022BE" w:rsidRPr="00B022BE" w:rsidTr="001D504F">
        <w:trPr>
          <w:trHeight w:val="270"/>
          <w:jc w:val="center"/>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B022BE" w:rsidRPr="00E66E77" w:rsidRDefault="00FE033F" w:rsidP="00E66E77">
            <w:pPr>
              <w:pStyle w:val="aff"/>
            </w:pPr>
            <w:r w:rsidRPr="00E66E77">
              <w:rPr>
                <w:rFonts w:hint="eastAsia"/>
              </w:rPr>
              <w:t>文本</w:t>
            </w:r>
            <w:r w:rsidR="00B022BE" w:rsidRPr="00E66E77">
              <w:rPr>
                <w:rFonts w:hint="eastAsia"/>
              </w:rPr>
              <w:t>清洗</w:t>
            </w:r>
          </w:p>
        </w:tc>
        <w:tc>
          <w:tcPr>
            <w:tcW w:w="5245" w:type="dxa"/>
            <w:tcBorders>
              <w:top w:val="nil"/>
              <w:left w:val="nil"/>
              <w:bottom w:val="single" w:sz="4" w:space="0" w:color="auto"/>
              <w:right w:val="single" w:sz="4" w:space="0" w:color="auto"/>
            </w:tcBorders>
            <w:shd w:val="clear" w:color="auto" w:fill="auto"/>
            <w:noWrap/>
            <w:vAlign w:val="center"/>
            <w:hideMark/>
          </w:tcPr>
          <w:p w:rsidR="00B022BE" w:rsidRPr="00E66E77" w:rsidRDefault="00B022BE" w:rsidP="00E66E77">
            <w:pPr>
              <w:pStyle w:val="aff"/>
            </w:pPr>
            <w:r w:rsidRPr="00E66E77">
              <w:rPr>
                <w:rFonts w:hint="eastAsia"/>
              </w:rPr>
              <w:t>对获得的</w:t>
            </w:r>
            <w:r w:rsidRPr="00E66E77">
              <w:rPr>
                <w:rFonts w:hint="eastAsia"/>
              </w:rPr>
              <w:t>HTML</w:t>
            </w:r>
            <w:r w:rsidRPr="00E66E77">
              <w:rPr>
                <w:rFonts w:hint="eastAsia"/>
              </w:rPr>
              <w:t>网页的数据进行清洗</w:t>
            </w:r>
          </w:p>
        </w:tc>
      </w:tr>
      <w:tr w:rsidR="00B022BE" w:rsidRPr="00B022BE" w:rsidTr="001D504F">
        <w:trPr>
          <w:trHeight w:val="270"/>
          <w:jc w:val="center"/>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B022BE" w:rsidRPr="00E66E77" w:rsidRDefault="00FE033F" w:rsidP="00E66E77">
            <w:pPr>
              <w:pStyle w:val="aff"/>
            </w:pPr>
            <w:r w:rsidRPr="00E66E77">
              <w:rPr>
                <w:rFonts w:hint="eastAsia"/>
              </w:rPr>
              <w:t>文本</w:t>
            </w:r>
            <w:r w:rsidR="00B022BE" w:rsidRPr="00E66E77">
              <w:rPr>
                <w:rFonts w:hint="eastAsia"/>
              </w:rPr>
              <w:t>验证</w:t>
            </w:r>
          </w:p>
        </w:tc>
        <w:tc>
          <w:tcPr>
            <w:tcW w:w="5245" w:type="dxa"/>
            <w:tcBorders>
              <w:top w:val="nil"/>
              <w:left w:val="nil"/>
              <w:bottom w:val="single" w:sz="4" w:space="0" w:color="auto"/>
              <w:right w:val="single" w:sz="4" w:space="0" w:color="auto"/>
            </w:tcBorders>
            <w:shd w:val="clear" w:color="auto" w:fill="auto"/>
            <w:noWrap/>
            <w:vAlign w:val="center"/>
            <w:hideMark/>
          </w:tcPr>
          <w:p w:rsidR="00B022BE" w:rsidRPr="00E66E77" w:rsidRDefault="00B022BE" w:rsidP="00E66E77">
            <w:pPr>
              <w:pStyle w:val="aff"/>
            </w:pPr>
            <w:r w:rsidRPr="00E66E77">
              <w:rPr>
                <w:rFonts w:hint="eastAsia"/>
              </w:rPr>
              <w:t>对解析的数据进行验证，检查是否包含需要的字段</w:t>
            </w:r>
          </w:p>
        </w:tc>
      </w:tr>
      <w:tr w:rsidR="00B022BE" w:rsidRPr="00B022BE" w:rsidTr="001D504F">
        <w:trPr>
          <w:trHeight w:val="270"/>
          <w:jc w:val="center"/>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B022BE" w:rsidRPr="00E66E77" w:rsidRDefault="00FE033F" w:rsidP="00E66E77">
            <w:pPr>
              <w:pStyle w:val="aff"/>
            </w:pPr>
            <w:r w:rsidRPr="00E66E77">
              <w:rPr>
                <w:rFonts w:hint="eastAsia"/>
              </w:rPr>
              <w:t>文本</w:t>
            </w:r>
            <w:r w:rsidR="00B022BE" w:rsidRPr="00E66E77">
              <w:rPr>
                <w:rFonts w:hint="eastAsia"/>
              </w:rPr>
              <w:t>去重</w:t>
            </w:r>
          </w:p>
        </w:tc>
        <w:tc>
          <w:tcPr>
            <w:tcW w:w="5245" w:type="dxa"/>
            <w:tcBorders>
              <w:top w:val="nil"/>
              <w:left w:val="nil"/>
              <w:bottom w:val="single" w:sz="4" w:space="0" w:color="auto"/>
              <w:right w:val="single" w:sz="4" w:space="0" w:color="auto"/>
            </w:tcBorders>
            <w:shd w:val="clear" w:color="auto" w:fill="auto"/>
            <w:noWrap/>
            <w:vAlign w:val="center"/>
            <w:hideMark/>
          </w:tcPr>
          <w:p w:rsidR="00B022BE" w:rsidRPr="00E66E77" w:rsidRDefault="00B022BE" w:rsidP="00E66E77">
            <w:pPr>
              <w:pStyle w:val="aff"/>
            </w:pPr>
            <w:r w:rsidRPr="00E66E77">
              <w:rPr>
                <w:rFonts w:hint="eastAsia"/>
              </w:rPr>
              <w:t>检查是否具备重复数据</w:t>
            </w:r>
          </w:p>
        </w:tc>
      </w:tr>
      <w:tr w:rsidR="00B022BE" w:rsidRPr="00B022BE" w:rsidTr="001D504F">
        <w:trPr>
          <w:trHeight w:val="270"/>
          <w:jc w:val="center"/>
        </w:trPr>
        <w:tc>
          <w:tcPr>
            <w:tcW w:w="1433" w:type="dxa"/>
            <w:tcBorders>
              <w:top w:val="nil"/>
              <w:left w:val="single" w:sz="4" w:space="0" w:color="auto"/>
              <w:bottom w:val="single" w:sz="4" w:space="0" w:color="auto"/>
              <w:right w:val="single" w:sz="4" w:space="0" w:color="auto"/>
            </w:tcBorders>
            <w:shd w:val="clear" w:color="auto" w:fill="auto"/>
            <w:noWrap/>
            <w:vAlign w:val="center"/>
            <w:hideMark/>
          </w:tcPr>
          <w:p w:rsidR="00B022BE" w:rsidRPr="00E66E77" w:rsidRDefault="00FE033F" w:rsidP="00E66E77">
            <w:pPr>
              <w:pStyle w:val="aff"/>
            </w:pPr>
            <w:r w:rsidRPr="00E66E77">
              <w:rPr>
                <w:rFonts w:hint="eastAsia"/>
              </w:rPr>
              <w:t>文本</w:t>
            </w:r>
            <w:r w:rsidR="00B022BE" w:rsidRPr="00E66E77">
              <w:rPr>
                <w:rFonts w:hint="eastAsia"/>
              </w:rPr>
              <w:t>存储</w:t>
            </w:r>
          </w:p>
        </w:tc>
        <w:tc>
          <w:tcPr>
            <w:tcW w:w="5245" w:type="dxa"/>
            <w:tcBorders>
              <w:top w:val="nil"/>
              <w:left w:val="nil"/>
              <w:bottom w:val="single" w:sz="4" w:space="0" w:color="auto"/>
              <w:right w:val="single" w:sz="4" w:space="0" w:color="auto"/>
            </w:tcBorders>
            <w:shd w:val="clear" w:color="auto" w:fill="auto"/>
            <w:noWrap/>
            <w:vAlign w:val="center"/>
            <w:hideMark/>
          </w:tcPr>
          <w:p w:rsidR="00B022BE" w:rsidRPr="00E66E77" w:rsidRDefault="00B022BE" w:rsidP="00E66E77">
            <w:pPr>
              <w:pStyle w:val="aff"/>
            </w:pPr>
            <w:r w:rsidRPr="00E66E77">
              <w:rPr>
                <w:rFonts w:hint="eastAsia"/>
              </w:rPr>
              <w:t>将解析到的数据进行存储（本文：</w:t>
            </w:r>
            <w:r w:rsidRPr="00E66E77">
              <w:rPr>
                <w:rFonts w:hint="eastAsia"/>
              </w:rPr>
              <w:t>XML</w:t>
            </w:r>
            <w:r w:rsidRPr="00E66E77">
              <w:rPr>
                <w:rFonts w:hint="eastAsia"/>
              </w:rPr>
              <w:t>文件中）</w:t>
            </w:r>
          </w:p>
        </w:tc>
      </w:tr>
    </w:tbl>
    <w:p w:rsidR="00CA2942" w:rsidRDefault="004A09E1" w:rsidP="00F0088D">
      <w:pPr>
        <w:ind w:firstLine="480"/>
      </w:pPr>
      <w:r>
        <w:rPr>
          <w:rFonts w:hint="eastAsia"/>
        </w:rPr>
        <w:t>此外，</w:t>
      </w:r>
      <w:r w:rsidR="00FE3E81">
        <w:rPr>
          <w:rFonts w:hint="eastAsia"/>
        </w:rPr>
        <w:t>本章中的文本清洗包括两部分：</w:t>
      </w:r>
      <w:r w:rsidR="00444B76">
        <w:rPr>
          <w:rFonts w:hint="eastAsia"/>
        </w:rPr>
        <w:t>(1)</w:t>
      </w:r>
      <w:r w:rsidR="00444B76">
        <w:rPr>
          <w:rFonts w:hint="eastAsia"/>
        </w:rPr>
        <w:t>、</w:t>
      </w:r>
      <w:r w:rsidR="00FE3E81">
        <w:rPr>
          <w:rFonts w:hint="eastAsia"/>
        </w:rPr>
        <w:t>抓取数据过程中：</w:t>
      </w:r>
      <w:r w:rsidR="004D18A1">
        <w:rPr>
          <w:rFonts w:hint="eastAsia"/>
        </w:rPr>
        <w:t>SMZDM</w:t>
      </w:r>
      <w:r w:rsidR="004D18A1">
        <w:rPr>
          <w:rFonts w:hint="eastAsia"/>
        </w:rPr>
        <w:t>网页上存在广告宣传栏，友情链接，网页导航栏等网页上的一些内容并不是本项目需要的信息，</w:t>
      </w:r>
      <w:r w:rsidR="00040F1F">
        <w:rPr>
          <w:rFonts w:hint="eastAsia"/>
        </w:rPr>
        <w:t>在解析网页时将其删除，</w:t>
      </w:r>
      <w:r w:rsidR="004D18A1">
        <w:rPr>
          <w:rFonts w:hint="eastAsia"/>
        </w:rPr>
        <w:t>即文本清洗</w:t>
      </w:r>
      <w:r w:rsidR="00444B76">
        <w:rPr>
          <w:rFonts w:hint="eastAsia"/>
        </w:rPr>
        <w:t>操作。</w:t>
      </w:r>
    </w:p>
    <w:p w:rsidR="00444B76" w:rsidRDefault="00F0088D" w:rsidP="00C52D9F">
      <w:pPr>
        <w:ind w:firstLine="480"/>
      </w:pPr>
      <w:r>
        <w:rPr>
          <w:rFonts w:hint="eastAsia"/>
        </w:rPr>
        <w:t xml:space="preserve"> </w:t>
      </w:r>
      <w:r w:rsidR="00444B76">
        <w:rPr>
          <w:rFonts w:hint="eastAsia"/>
        </w:rPr>
        <w:t>(2)</w:t>
      </w:r>
      <w:r w:rsidR="00444B76">
        <w:rPr>
          <w:rFonts w:hint="eastAsia"/>
        </w:rPr>
        <w:t>、获得的数据进行清洗：包括无关数据的一致性，有效性，</w:t>
      </w:r>
      <w:proofErr w:type="gramStart"/>
      <w:r w:rsidR="00444B76">
        <w:rPr>
          <w:rFonts w:hint="eastAsia"/>
        </w:rPr>
        <w:t>缺失值</w:t>
      </w:r>
      <w:proofErr w:type="gramEnd"/>
      <w:r w:rsidR="00444B76">
        <w:rPr>
          <w:rFonts w:hint="eastAsia"/>
        </w:rPr>
        <w:t>处理。</w:t>
      </w:r>
      <w:r w:rsidR="00FE3E81">
        <w:rPr>
          <w:rFonts w:hint="eastAsia"/>
        </w:rPr>
        <w:t>例如：</w:t>
      </w:r>
      <w:r w:rsidR="00040F1F">
        <w:rPr>
          <w:rFonts w:hint="eastAsia"/>
        </w:rPr>
        <w:t>此外对最终导入到</w:t>
      </w:r>
      <w:r w:rsidR="00040F1F">
        <w:rPr>
          <w:rFonts w:hint="eastAsia"/>
        </w:rPr>
        <w:t>EXCEL</w:t>
      </w:r>
      <w:r w:rsidR="00DC2BEB">
        <w:rPr>
          <w:rFonts w:hint="eastAsia"/>
        </w:rPr>
        <w:t>中的数据进行清洗，</w:t>
      </w:r>
      <w:r w:rsidR="00FE3E81">
        <w:rPr>
          <w:rFonts w:hint="eastAsia"/>
        </w:rPr>
        <w:t>需要将上述错位的数据进行修正，</w:t>
      </w:r>
      <w:r w:rsidR="00FE3E81">
        <w:rPr>
          <w:rFonts w:hint="eastAsia"/>
        </w:rPr>
        <w:t>null</w:t>
      </w:r>
      <w:r w:rsidR="00FE3E81">
        <w:rPr>
          <w:rFonts w:hint="eastAsia"/>
        </w:rPr>
        <w:t>改为</w:t>
      </w:r>
      <w:r w:rsidR="002E14B8">
        <w:rPr>
          <w:rFonts w:hint="eastAsia"/>
        </w:rPr>
        <w:t>数字</w:t>
      </w:r>
      <w:r w:rsidR="00DC2BEB">
        <w:rPr>
          <w:rFonts w:hint="eastAsia"/>
        </w:rPr>
        <w:t>0</w:t>
      </w:r>
      <w:r w:rsidR="00DC2BEB">
        <w:rPr>
          <w:rFonts w:hint="eastAsia"/>
        </w:rPr>
        <w:t>，并将文字信息进行调整。</w:t>
      </w:r>
    </w:p>
    <w:p w:rsidR="00444B76" w:rsidRDefault="0064713C" w:rsidP="001641F0">
      <w:pPr>
        <w:pStyle w:val="3"/>
      </w:pPr>
      <w:bookmarkStart w:id="142" w:name="_Toc420520459"/>
      <w:r>
        <w:rPr>
          <w:rFonts w:hint="eastAsia"/>
        </w:rPr>
        <w:lastRenderedPageBreak/>
        <w:t>5.3</w:t>
      </w:r>
      <w:r w:rsidR="00DF090E">
        <w:rPr>
          <w:rFonts w:hint="eastAsia"/>
        </w:rPr>
        <w:t>.2</w:t>
      </w:r>
      <w:r w:rsidR="00006117">
        <w:rPr>
          <w:rFonts w:hint="eastAsia"/>
        </w:rPr>
        <w:t xml:space="preserve">  </w:t>
      </w:r>
      <w:r w:rsidR="00292113">
        <w:rPr>
          <w:rFonts w:hint="eastAsia"/>
        </w:rPr>
        <w:t>文本挖掘分析</w:t>
      </w:r>
      <w:bookmarkEnd w:id="142"/>
    </w:p>
    <w:p w:rsidR="00646AF1" w:rsidRPr="00646AF1" w:rsidRDefault="00444B76" w:rsidP="00C52D9F">
      <w:pPr>
        <w:ind w:firstLine="480"/>
      </w:pPr>
      <w:r>
        <w:rPr>
          <w:rFonts w:hint="eastAsia"/>
        </w:rPr>
        <w:t>(1)</w:t>
      </w:r>
      <w:r w:rsidR="00646AF1">
        <w:rPr>
          <w:rFonts w:hint="eastAsia"/>
        </w:rPr>
        <w:t>文本词频统计</w:t>
      </w:r>
      <w:r>
        <w:rPr>
          <w:rFonts w:hint="eastAsia"/>
        </w:rPr>
        <w:t>：</w:t>
      </w:r>
    </w:p>
    <w:p w:rsidR="00671FD0" w:rsidRDefault="00002562" w:rsidP="00C52D9F">
      <w:pPr>
        <w:ind w:firstLine="480"/>
      </w:pPr>
      <w:r>
        <w:rPr>
          <w:rFonts w:hint="eastAsia"/>
        </w:rPr>
        <w:t>词频统计的基本原理</w:t>
      </w:r>
      <w:r w:rsidR="0010410A">
        <w:rPr>
          <w:rFonts w:hint="eastAsia"/>
        </w:rPr>
        <w:t>：词是组合稳定的字，</w:t>
      </w:r>
      <w:r w:rsidR="00732502">
        <w:rPr>
          <w:rFonts w:hint="eastAsia"/>
        </w:rPr>
        <w:t>字组合</w:t>
      </w:r>
      <w:r w:rsidR="0010410A">
        <w:rPr>
          <w:rFonts w:hint="eastAsia"/>
        </w:rPr>
        <w:t>出现</w:t>
      </w:r>
      <w:r w:rsidR="00373564">
        <w:rPr>
          <w:rFonts w:hint="eastAsia"/>
        </w:rPr>
        <w:t>概率越高或</w:t>
      </w:r>
      <w:r w:rsidR="0010410A">
        <w:rPr>
          <w:rFonts w:hint="eastAsia"/>
        </w:rPr>
        <w:t>频率越高则成词的可信度越高</w:t>
      </w:r>
      <w:r w:rsidR="00373564">
        <w:rPr>
          <w:rFonts w:hint="eastAsia"/>
        </w:rPr>
        <w:t>。</w:t>
      </w:r>
      <w:r w:rsidR="009201A4">
        <w:rPr>
          <w:rFonts w:hint="eastAsia"/>
        </w:rPr>
        <w:t>目前比较成熟的算法包括：互信息原理，</w:t>
      </w:r>
      <w:r w:rsidR="009201A4">
        <w:rPr>
          <w:rFonts w:hint="eastAsia"/>
        </w:rPr>
        <w:t>N-Gram</w:t>
      </w:r>
      <w:r w:rsidR="009201A4">
        <w:rPr>
          <w:rFonts w:hint="eastAsia"/>
        </w:rPr>
        <w:t>统计模型，</w:t>
      </w:r>
      <w:r w:rsidR="009201A4">
        <w:rPr>
          <w:rFonts w:hint="eastAsia"/>
        </w:rPr>
        <w:t>t</w:t>
      </w:r>
      <w:r w:rsidR="009201A4">
        <w:rPr>
          <w:rFonts w:hint="eastAsia"/>
        </w:rPr>
        <w:t>测试方法，</w:t>
      </w:r>
      <w:r w:rsidR="009D5EA3">
        <w:rPr>
          <w:rFonts w:hint="eastAsia"/>
        </w:rPr>
        <w:t>利用字典统计法。</w:t>
      </w:r>
      <w:r w:rsidR="00277B68">
        <w:rPr>
          <w:rFonts w:hint="eastAsia"/>
        </w:rPr>
        <w:t>前三者的思路为利用统计方法计算</w:t>
      </w:r>
      <w:r w:rsidR="00F03E25">
        <w:rPr>
          <w:rFonts w:hint="eastAsia"/>
        </w:rPr>
        <w:t>单</w:t>
      </w:r>
      <w:r w:rsidR="00277B68">
        <w:rPr>
          <w:rFonts w:hint="eastAsia"/>
        </w:rPr>
        <w:t>字组合成词的概率与独立的概率进行比较，如果成词概率较大则组成词。利用字典进行统计的方法</w:t>
      </w:r>
      <w:r w:rsidR="005D621F">
        <w:rPr>
          <w:rFonts w:hint="eastAsia"/>
        </w:rPr>
        <w:t>，利用字典对整个文档进行扫描，</w:t>
      </w:r>
      <w:r w:rsidR="00367FE5">
        <w:rPr>
          <w:rFonts w:hint="eastAsia"/>
        </w:rPr>
        <w:t>针对</w:t>
      </w:r>
      <w:r w:rsidR="00FE67A0">
        <w:rPr>
          <w:rFonts w:hint="eastAsia"/>
        </w:rPr>
        <w:t>每一个词</w:t>
      </w:r>
      <w:r w:rsidR="00F03E25">
        <w:rPr>
          <w:rFonts w:hint="eastAsia"/>
        </w:rPr>
        <w:t>都需要</w:t>
      </w:r>
      <w:r w:rsidR="00FE67A0">
        <w:rPr>
          <w:rFonts w:hint="eastAsia"/>
        </w:rPr>
        <w:t>对文档进行遍扫描</w:t>
      </w:r>
      <w:r w:rsidR="00E80970">
        <w:rPr>
          <w:rFonts w:hint="eastAsia"/>
        </w:rPr>
        <w:t>，计算每个词出现的频率</w:t>
      </w:r>
      <w:r w:rsidR="00374A8B">
        <w:rPr>
          <w:rFonts w:hint="eastAsia"/>
          <w:vertAlign w:val="superscript"/>
        </w:rPr>
        <w:t>[53]</w:t>
      </w:r>
      <w:r w:rsidR="00E80970">
        <w:rPr>
          <w:rFonts w:hint="eastAsia"/>
        </w:rPr>
        <w:t>。</w:t>
      </w:r>
    </w:p>
    <w:p w:rsidR="00646AF1" w:rsidRDefault="00761762" w:rsidP="00C52D9F">
      <w:pPr>
        <w:ind w:firstLine="480"/>
      </w:pPr>
      <w:r>
        <w:rPr>
          <w:rFonts w:hint="eastAsia"/>
        </w:rPr>
        <w:t>本章</w:t>
      </w:r>
      <w:r w:rsidR="00646AF1">
        <w:rPr>
          <w:rFonts w:hint="eastAsia"/>
        </w:rPr>
        <w:t>采用</w:t>
      </w:r>
      <w:r w:rsidR="00CC6A31">
        <w:rPr>
          <w:rFonts w:hint="eastAsia"/>
        </w:rPr>
        <w:t>PYTHON</w:t>
      </w:r>
      <w:r w:rsidR="00646AF1">
        <w:rPr>
          <w:rFonts w:hint="eastAsia"/>
        </w:rPr>
        <w:t>对分词后的文本进行词频统计，以空格为标志，此处采用</w:t>
      </w:r>
      <w:r w:rsidR="00646AF1">
        <w:rPr>
          <w:rFonts w:hint="eastAsia"/>
        </w:rPr>
        <w:t>E</w:t>
      </w:r>
      <w:r w:rsidR="00646AF1">
        <w:rPr>
          <w:rFonts w:hint="eastAsia"/>
        </w:rPr>
        <w:t>公司根据公司内部数据仓库提取的：品牌词库，类别词库，情感词库，商城词库等相应的词库字典（词库具体信息参考上一节），参照这些字典对分词结果进行词频统计，得到结果如下：</w:t>
      </w:r>
      <w:r w:rsidR="00D91407" w:rsidRPr="00D91407">
        <w:rPr>
          <w:rFonts w:hint="eastAsia"/>
        </w:rPr>
        <w:t>从上述结果中可以看出，基于论坛帖子内容，依据数据字典进行词频统计的结果中，每一个帖子内的词频统计结果如图</w:t>
      </w:r>
      <w:r w:rsidR="00D91407" w:rsidRPr="00D91407">
        <w:rPr>
          <w:rFonts w:hint="eastAsia"/>
        </w:rPr>
        <w:t>5.9</w:t>
      </w:r>
      <w:r w:rsidR="00D91407">
        <w:rPr>
          <w:rFonts w:hint="eastAsia"/>
        </w:rPr>
        <w:t>至图</w:t>
      </w:r>
      <w:r w:rsidR="00D91407">
        <w:rPr>
          <w:rFonts w:hint="eastAsia"/>
        </w:rPr>
        <w:t>5.11</w:t>
      </w:r>
      <w:r w:rsidR="00D91407" w:rsidRPr="00D91407">
        <w:rPr>
          <w:rFonts w:hint="eastAsia"/>
        </w:rPr>
        <w:t>所示。上述信息并非汇总的结果，需要进一步的整体结果需要采用数据透视表，对上述数据进行汇总分析。</w:t>
      </w:r>
    </w:p>
    <w:p w:rsidR="00CA2942" w:rsidRDefault="00CA2942" w:rsidP="00CA2942">
      <w:pPr>
        <w:spacing w:line="240" w:lineRule="auto"/>
        <w:ind w:firstLineChars="0" w:firstLine="0"/>
        <w:jc w:val="center"/>
      </w:pPr>
      <w:r>
        <w:rPr>
          <w:rFonts w:hint="eastAsia"/>
          <w:noProof/>
        </w:rPr>
        <w:drawing>
          <wp:inline distT="0" distB="0" distL="0" distR="0" wp14:anchorId="38C31B2D" wp14:editId="2FF66BD5">
            <wp:extent cx="3209925" cy="19821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词频统计.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251834" cy="2008075"/>
                    </a:xfrm>
                    <a:prstGeom prst="rect">
                      <a:avLst/>
                    </a:prstGeom>
                  </pic:spPr>
                </pic:pic>
              </a:graphicData>
            </a:graphic>
          </wp:inline>
        </w:drawing>
      </w:r>
    </w:p>
    <w:p w:rsidR="00D91407" w:rsidRDefault="00D91407" w:rsidP="008F5F35">
      <w:pPr>
        <w:pStyle w:val="8"/>
      </w:pPr>
      <w:bookmarkStart w:id="143" w:name="_Toc420520685"/>
      <w:r>
        <w:rPr>
          <w:rFonts w:hint="eastAsia"/>
        </w:rPr>
        <w:t>图</w:t>
      </w:r>
      <w:r>
        <w:rPr>
          <w:rFonts w:hint="eastAsia"/>
        </w:rPr>
        <w:t>5.</w:t>
      </w:r>
      <w:r>
        <w:rPr>
          <w:rFonts w:hint="eastAsia"/>
          <w:lang w:eastAsia="zh-CN"/>
        </w:rPr>
        <w:t xml:space="preserve">9 </w:t>
      </w:r>
      <w:r>
        <w:rPr>
          <w:rFonts w:hint="eastAsia"/>
        </w:rPr>
        <w:t xml:space="preserve"> </w:t>
      </w:r>
      <w:r>
        <w:rPr>
          <w:rFonts w:hint="eastAsia"/>
        </w:rPr>
        <w:t>品牌关键词词频</w:t>
      </w:r>
      <w:r>
        <w:rPr>
          <w:rFonts w:hint="eastAsia"/>
          <w:lang w:eastAsia="zh-CN"/>
        </w:rPr>
        <w:t>统计</w:t>
      </w:r>
      <w:bookmarkEnd w:id="143"/>
    </w:p>
    <w:p w:rsidR="00CA2942" w:rsidRDefault="00CA2942" w:rsidP="00F0088D">
      <w:pPr>
        <w:spacing w:line="240" w:lineRule="auto"/>
        <w:ind w:firstLineChars="0" w:firstLine="0"/>
        <w:jc w:val="center"/>
        <w:rPr>
          <w:rFonts w:hint="eastAsia"/>
        </w:rPr>
      </w:pPr>
      <w:r>
        <w:rPr>
          <w:rFonts w:hint="eastAsia"/>
          <w:noProof/>
        </w:rPr>
        <w:drawing>
          <wp:inline distT="0" distB="0" distL="0" distR="0" wp14:anchorId="1B93A618" wp14:editId="0A57A6C9">
            <wp:extent cx="3980085" cy="1857375"/>
            <wp:effectExtent l="0" t="0" r="190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类别关键词词频.JPG"/>
                    <pic:cNvPicPr/>
                  </pic:nvPicPr>
                  <pic:blipFill>
                    <a:blip r:embed="rId89">
                      <a:extLst>
                        <a:ext uri="{28A0092B-C50C-407E-A947-70E740481C1C}">
                          <a14:useLocalDpi xmlns:a14="http://schemas.microsoft.com/office/drawing/2010/main" val="0"/>
                        </a:ext>
                      </a:extLst>
                    </a:blip>
                    <a:stretch>
                      <a:fillRect/>
                    </a:stretch>
                  </pic:blipFill>
                  <pic:spPr>
                    <a:xfrm>
                      <a:off x="0" y="0"/>
                      <a:ext cx="3982967" cy="1858720"/>
                    </a:xfrm>
                    <a:prstGeom prst="rect">
                      <a:avLst/>
                    </a:prstGeom>
                  </pic:spPr>
                </pic:pic>
              </a:graphicData>
            </a:graphic>
          </wp:inline>
        </w:drawing>
      </w:r>
    </w:p>
    <w:p w:rsidR="008F5F35" w:rsidRDefault="008F5F35" w:rsidP="008F5F35">
      <w:pPr>
        <w:pStyle w:val="8"/>
      </w:pPr>
      <w:bookmarkStart w:id="144" w:name="_Toc420520686"/>
      <w:r>
        <w:rPr>
          <w:rFonts w:hint="eastAsia"/>
        </w:rPr>
        <w:t>图</w:t>
      </w:r>
      <w:r>
        <w:rPr>
          <w:rFonts w:hint="eastAsia"/>
        </w:rPr>
        <w:t>5.</w:t>
      </w:r>
      <w:r>
        <w:rPr>
          <w:rFonts w:hint="eastAsia"/>
          <w:lang w:eastAsia="zh-CN"/>
        </w:rPr>
        <w:t xml:space="preserve">10 </w:t>
      </w:r>
      <w:r>
        <w:rPr>
          <w:rFonts w:hint="eastAsia"/>
        </w:rPr>
        <w:t xml:space="preserve"> </w:t>
      </w:r>
      <w:r>
        <w:rPr>
          <w:rFonts w:hint="eastAsia"/>
          <w:lang w:eastAsia="zh-CN"/>
        </w:rPr>
        <w:t>类别</w:t>
      </w:r>
      <w:r>
        <w:rPr>
          <w:rFonts w:hint="eastAsia"/>
        </w:rPr>
        <w:t>关键词词频统</w:t>
      </w:r>
      <w:bookmarkEnd w:id="144"/>
    </w:p>
    <w:p w:rsidR="008F5F35" w:rsidRDefault="008F5F35" w:rsidP="008F5F35">
      <w:pPr>
        <w:spacing w:line="240" w:lineRule="auto"/>
        <w:ind w:firstLineChars="0" w:firstLine="0"/>
      </w:pPr>
    </w:p>
    <w:p w:rsidR="00CA2942" w:rsidRPr="00CF4290" w:rsidRDefault="003E7557" w:rsidP="003E7557">
      <w:pPr>
        <w:spacing w:line="240" w:lineRule="auto"/>
        <w:ind w:firstLineChars="0" w:firstLine="0"/>
        <w:jc w:val="center"/>
      </w:pPr>
      <w:r>
        <w:rPr>
          <w:noProof/>
        </w:rPr>
        <w:lastRenderedPageBreak/>
        <w:drawing>
          <wp:inline distT="0" distB="0" distL="0" distR="0" wp14:anchorId="5FA62C1C" wp14:editId="04F705C4">
            <wp:extent cx="3762375" cy="205758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商城.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790821" cy="2073143"/>
                    </a:xfrm>
                    <a:prstGeom prst="rect">
                      <a:avLst/>
                    </a:prstGeom>
                  </pic:spPr>
                </pic:pic>
              </a:graphicData>
            </a:graphic>
          </wp:inline>
        </w:drawing>
      </w:r>
    </w:p>
    <w:p w:rsidR="00646AF1" w:rsidRDefault="00D76630" w:rsidP="001641F0">
      <w:pPr>
        <w:pStyle w:val="8"/>
      </w:pPr>
      <w:bookmarkStart w:id="145" w:name="_Toc420520687"/>
      <w:r>
        <w:rPr>
          <w:rFonts w:hint="eastAsia"/>
        </w:rPr>
        <w:t>图</w:t>
      </w:r>
      <w:r w:rsidR="0005308F">
        <w:rPr>
          <w:rFonts w:hint="eastAsia"/>
        </w:rPr>
        <w:t>5.</w:t>
      </w:r>
      <w:r w:rsidR="00A220ED">
        <w:rPr>
          <w:rFonts w:hint="eastAsia"/>
          <w:lang w:eastAsia="zh-CN"/>
        </w:rPr>
        <w:t>11</w:t>
      </w:r>
      <w:r>
        <w:rPr>
          <w:rFonts w:hint="eastAsia"/>
        </w:rPr>
        <w:t xml:space="preserve"> </w:t>
      </w:r>
      <w:r w:rsidR="001D504F">
        <w:rPr>
          <w:rFonts w:hint="eastAsia"/>
          <w:lang w:eastAsia="zh-CN"/>
        </w:rPr>
        <w:t xml:space="preserve"> </w:t>
      </w:r>
      <w:r>
        <w:rPr>
          <w:rFonts w:hint="eastAsia"/>
        </w:rPr>
        <w:t>商城关键词词频统计</w:t>
      </w:r>
      <w:bookmarkEnd w:id="145"/>
    </w:p>
    <w:p w:rsidR="00D91407" w:rsidRDefault="00D91407" w:rsidP="00D91407">
      <w:pPr>
        <w:ind w:firstLine="480"/>
      </w:pPr>
      <w:r>
        <w:rPr>
          <w:rFonts w:hint="eastAsia"/>
        </w:rPr>
        <w:t>对于每个帖子内容进行商城关键词词频统计。上述结果仅为针对每个帖子编号进行统计的结果，如果总体的数据，需要采用数据透视表对上述结果进行汇总分析。</w:t>
      </w:r>
    </w:p>
    <w:p w:rsidR="003B3101" w:rsidRPr="003B3101" w:rsidRDefault="003B3101" w:rsidP="00C52D9F">
      <w:pPr>
        <w:ind w:firstLine="480"/>
      </w:pPr>
      <w:r>
        <w:rPr>
          <w:rFonts w:hint="eastAsia"/>
        </w:rPr>
        <w:t>此外，涉及到货币关键词，情感关键词等关键词的词频统计表，此处不再赘述</w:t>
      </w:r>
      <w:r w:rsidR="001E5011">
        <w:rPr>
          <w:rFonts w:hint="eastAsia"/>
        </w:rPr>
        <w:t>。</w:t>
      </w:r>
    </w:p>
    <w:p w:rsidR="00646AF1" w:rsidRDefault="001E5011" w:rsidP="00C52D9F">
      <w:pPr>
        <w:ind w:firstLine="480"/>
      </w:pPr>
      <w:r>
        <w:rPr>
          <w:rFonts w:hint="eastAsia"/>
        </w:rPr>
        <w:t>词频统计</w:t>
      </w:r>
      <w:r w:rsidR="00646AF1">
        <w:rPr>
          <w:rFonts w:hint="eastAsia"/>
        </w:rPr>
        <w:t>代码如下：</w:t>
      </w:r>
    </w:p>
    <w:p w:rsidR="00646AF1" w:rsidRDefault="00646AF1" w:rsidP="00C52D9F">
      <w:pPr>
        <w:ind w:firstLine="480"/>
      </w:pPr>
      <w:r>
        <w:t>#coding</w:t>
      </w:r>
      <w:proofErr w:type="gramStart"/>
      <w:r>
        <w:t>:utf</w:t>
      </w:r>
      <w:proofErr w:type="gramEnd"/>
      <w:r>
        <w:t>-8</w:t>
      </w:r>
    </w:p>
    <w:p w:rsidR="00646AF1" w:rsidRDefault="00646AF1" w:rsidP="00C52D9F">
      <w:pPr>
        <w:ind w:firstLine="480"/>
      </w:pPr>
      <w:r>
        <w:t>word_lst = []</w:t>
      </w:r>
    </w:p>
    <w:p w:rsidR="00646AF1" w:rsidRDefault="00646AF1" w:rsidP="00C52D9F">
      <w:pPr>
        <w:ind w:firstLine="480"/>
      </w:pPr>
      <w:r>
        <w:t>word_dict = {}</w:t>
      </w:r>
    </w:p>
    <w:p w:rsidR="00646AF1" w:rsidRDefault="00646AF1" w:rsidP="00C52D9F">
      <w:pPr>
        <w:ind w:firstLine="480"/>
      </w:pPr>
      <w:r>
        <w:rPr>
          <w:rFonts w:hint="eastAsia"/>
        </w:rPr>
        <w:t>with open("</w:t>
      </w:r>
      <w:r>
        <w:rPr>
          <w:rFonts w:hint="eastAsia"/>
        </w:rPr>
        <w:t>中文</w:t>
      </w:r>
      <w:r>
        <w:rPr>
          <w:rFonts w:hint="eastAsia"/>
        </w:rPr>
        <w:t>.txt","r") as f1 ,open("</w:t>
      </w:r>
      <w:r>
        <w:rPr>
          <w:rFonts w:hint="eastAsia"/>
        </w:rPr>
        <w:t>词次数</w:t>
      </w:r>
      <w:r>
        <w:rPr>
          <w:rFonts w:hint="eastAsia"/>
        </w:rPr>
        <w:t>.txt",'w') as f2:</w:t>
      </w:r>
    </w:p>
    <w:p w:rsidR="00646AF1" w:rsidRDefault="00646AF1" w:rsidP="00C52D9F">
      <w:pPr>
        <w:ind w:firstLine="480"/>
      </w:pPr>
      <w:r>
        <w:t xml:space="preserve">   </w:t>
      </w:r>
      <w:proofErr w:type="gramStart"/>
      <w:r>
        <w:t>for</w:t>
      </w:r>
      <w:proofErr w:type="gramEnd"/>
      <w:r>
        <w:t xml:space="preserve"> line in f1:</w:t>
      </w:r>
    </w:p>
    <w:p w:rsidR="00646AF1" w:rsidRPr="00E91EE7" w:rsidRDefault="00646AF1" w:rsidP="00C52D9F">
      <w:pPr>
        <w:ind w:firstLine="480"/>
      </w:pPr>
      <w:r>
        <w:t xml:space="preserve">       word_</w:t>
      </w:r>
      <w:proofErr w:type="gramStart"/>
      <w:r>
        <w:t>lst.append(</w:t>
      </w:r>
      <w:proofErr w:type="gramEnd"/>
      <w:r>
        <w:t>line.split('/'))</w:t>
      </w:r>
    </w:p>
    <w:p w:rsidR="00646AF1" w:rsidRDefault="00646AF1" w:rsidP="00C52D9F">
      <w:pPr>
        <w:ind w:firstLine="480"/>
      </w:pPr>
      <w:r>
        <w:t xml:space="preserve">   </w:t>
      </w:r>
      <w:proofErr w:type="gramStart"/>
      <w:r>
        <w:t>for</w:t>
      </w:r>
      <w:proofErr w:type="gramEnd"/>
      <w:r>
        <w:t xml:space="preserve"> item in word_lst:</w:t>
      </w:r>
    </w:p>
    <w:p w:rsidR="00646AF1" w:rsidRDefault="00646AF1" w:rsidP="00C52D9F">
      <w:pPr>
        <w:ind w:firstLine="480"/>
      </w:pPr>
      <w:r>
        <w:t xml:space="preserve">       </w:t>
      </w:r>
      <w:proofErr w:type="gramStart"/>
      <w:r>
        <w:t>for</w:t>
      </w:r>
      <w:proofErr w:type="gramEnd"/>
      <w:r>
        <w:t xml:space="preserve"> item2 in item:</w:t>
      </w:r>
    </w:p>
    <w:p w:rsidR="00646AF1" w:rsidRDefault="00646AF1" w:rsidP="00C52D9F">
      <w:pPr>
        <w:ind w:firstLine="480"/>
      </w:pPr>
      <w:r>
        <w:rPr>
          <w:rFonts w:hint="eastAsia"/>
        </w:rPr>
        <w:t xml:space="preserve">           if item2.strip() not in "</w:t>
      </w:r>
      <w:r>
        <w:rPr>
          <w:rFonts w:hint="eastAsia"/>
        </w:rPr>
        <w:t>，！。“”</w:t>
      </w:r>
      <w:r>
        <w:rPr>
          <w:rFonts w:hint="eastAsia"/>
        </w:rPr>
        <w:t>" :</w:t>
      </w:r>
    </w:p>
    <w:p w:rsidR="00646AF1" w:rsidRDefault="00646AF1" w:rsidP="00C52D9F">
      <w:pPr>
        <w:ind w:firstLine="480"/>
      </w:pPr>
      <w:r>
        <w:t xml:space="preserve">               </w:t>
      </w:r>
      <w:proofErr w:type="gramStart"/>
      <w:r>
        <w:t>if</w:t>
      </w:r>
      <w:proofErr w:type="gramEnd"/>
      <w:r>
        <w:t xml:space="preserve">   item2 not in word_dict:</w:t>
      </w:r>
    </w:p>
    <w:p w:rsidR="00646AF1" w:rsidRDefault="00646AF1" w:rsidP="00C52D9F">
      <w:pPr>
        <w:ind w:firstLine="480"/>
      </w:pPr>
      <w:r>
        <w:t xml:space="preserve">                   word_</w:t>
      </w:r>
      <w:proofErr w:type="gramStart"/>
      <w:r>
        <w:t>dict[</w:t>
      </w:r>
      <w:proofErr w:type="gramEnd"/>
      <w:r>
        <w:t>item2] = 1</w:t>
      </w:r>
    </w:p>
    <w:p w:rsidR="00646AF1" w:rsidRDefault="00646AF1" w:rsidP="00C52D9F">
      <w:pPr>
        <w:ind w:firstLine="480"/>
      </w:pPr>
      <w:r>
        <w:t xml:space="preserve">               </w:t>
      </w:r>
      <w:proofErr w:type="gramStart"/>
      <w:r>
        <w:t>else :</w:t>
      </w:r>
      <w:proofErr w:type="gramEnd"/>
    </w:p>
    <w:p w:rsidR="00646AF1" w:rsidRDefault="00646AF1" w:rsidP="00C52D9F">
      <w:pPr>
        <w:ind w:firstLine="480"/>
      </w:pPr>
      <w:r>
        <w:t xml:space="preserve">                   word_</w:t>
      </w:r>
      <w:proofErr w:type="gramStart"/>
      <w:r>
        <w:t>dict[</w:t>
      </w:r>
      <w:proofErr w:type="gramEnd"/>
      <w:r>
        <w:t>item2] += 1</w:t>
      </w:r>
    </w:p>
    <w:p w:rsidR="00646AF1" w:rsidRDefault="00646AF1" w:rsidP="00C52D9F">
      <w:pPr>
        <w:ind w:firstLine="480"/>
      </w:pPr>
      <w:r>
        <w:t xml:space="preserve">   </w:t>
      </w:r>
      <w:proofErr w:type="gramStart"/>
      <w:r>
        <w:t>for</w:t>
      </w:r>
      <w:proofErr w:type="gramEnd"/>
      <w:r>
        <w:t xml:space="preserve"> key in word_dict:</w:t>
      </w:r>
    </w:p>
    <w:p w:rsidR="00646AF1" w:rsidRDefault="00646AF1" w:rsidP="00C52D9F">
      <w:pPr>
        <w:ind w:firstLine="480"/>
      </w:pPr>
      <w:r>
        <w:t xml:space="preserve">       </w:t>
      </w:r>
      <w:proofErr w:type="gramStart"/>
      <w:r>
        <w:t>print</w:t>
      </w:r>
      <w:proofErr w:type="gramEnd"/>
      <w:r>
        <w:t xml:space="preserve"> key,word_dict[key]</w:t>
      </w:r>
    </w:p>
    <w:p w:rsidR="00646AF1" w:rsidRDefault="00646AF1" w:rsidP="00C52D9F">
      <w:pPr>
        <w:ind w:firstLine="480"/>
      </w:pPr>
      <w:r>
        <w:t xml:space="preserve">       </w:t>
      </w:r>
      <w:proofErr w:type="gramStart"/>
      <w:r>
        <w:t>f2.write(</w:t>
      </w:r>
      <w:proofErr w:type="gramEnd"/>
      <w:r>
        <w:t>key+' '+str(word_dict[key]))</w:t>
      </w:r>
    </w:p>
    <w:p w:rsidR="00637FA6" w:rsidRPr="00637FA6" w:rsidRDefault="00444B76" w:rsidP="00C52D9F">
      <w:pPr>
        <w:ind w:firstLine="480"/>
      </w:pPr>
      <w:r>
        <w:rPr>
          <w:rFonts w:hint="eastAsia"/>
        </w:rPr>
        <w:t>(2)</w:t>
      </w:r>
      <w:r w:rsidR="00637FA6">
        <w:rPr>
          <w:rFonts w:hint="eastAsia"/>
        </w:rPr>
        <w:t>词频</w:t>
      </w:r>
      <w:r w:rsidR="0094057B">
        <w:rPr>
          <w:rFonts w:hint="eastAsia"/>
        </w:rPr>
        <w:t>统计</w:t>
      </w:r>
      <w:r w:rsidR="00E41640">
        <w:rPr>
          <w:rFonts w:hint="eastAsia"/>
        </w:rPr>
        <w:t>汇总</w:t>
      </w:r>
    </w:p>
    <w:p w:rsidR="00286988" w:rsidRPr="00E91EE7" w:rsidRDefault="00286988" w:rsidP="00C52D9F">
      <w:pPr>
        <w:ind w:firstLine="480"/>
      </w:pPr>
      <w:r>
        <w:rPr>
          <w:rFonts w:hint="eastAsia"/>
        </w:rPr>
        <w:t>经过词频统计之后，需要对相似词进行合并，如</w:t>
      </w:r>
      <w:r w:rsidR="005E1761">
        <w:rPr>
          <w:rFonts w:hint="eastAsia"/>
        </w:rPr>
        <w:t>“美元”，“美刀”，</w:t>
      </w:r>
      <w:r w:rsidR="00756321">
        <w:rPr>
          <w:rFonts w:hint="eastAsia"/>
        </w:rPr>
        <w:t>“</w:t>
      </w:r>
      <w:r w:rsidR="00756321">
        <w:rPr>
          <w:rFonts w:hint="eastAsia"/>
        </w:rPr>
        <w:t>$</w:t>
      </w:r>
      <w:r w:rsidR="00756321">
        <w:rPr>
          <w:rFonts w:hint="eastAsia"/>
        </w:rPr>
        <w:t>”</w:t>
      </w:r>
      <w:r w:rsidR="00756321">
        <w:rPr>
          <w:rFonts w:hint="eastAsia"/>
        </w:rPr>
        <w:t>,</w:t>
      </w:r>
      <w:r w:rsidR="00756321">
        <w:rPr>
          <w:rFonts w:hint="eastAsia"/>
        </w:rPr>
        <w:t>“刀”，“美金”等可以归属于“美元”这一种货币，</w:t>
      </w:r>
      <w:r w:rsidR="000E3731">
        <w:rPr>
          <w:rFonts w:hint="eastAsia"/>
        </w:rPr>
        <w:t>亚马逊，美国亚马逊，美亚，日亚，日本亚马逊，德亚，德国亚马逊，英国亚马逊，</w:t>
      </w:r>
      <w:r w:rsidR="000E3731">
        <w:rPr>
          <w:rFonts w:hint="eastAsia"/>
        </w:rPr>
        <w:t>AMAZON</w:t>
      </w:r>
      <w:r w:rsidR="000E3731">
        <w:rPr>
          <w:rFonts w:hint="eastAsia"/>
        </w:rPr>
        <w:t>，英亚，</w:t>
      </w:r>
      <w:r w:rsidR="000E3731">
        <w:rPr>
          <w:rFonts w:hint="eastAsia"/>
        </w:rPr>
        <w:t>AMZ</w:t>
      </w:r>
      <w:r w:rsidR="000E3731">
        <w:rPr>
          <w:rFonts w:hint="eastAsia"/>
        </w:rPr>
        <w:t>全部都</w:t>
      </w:r>
      <w:r w:rsidR="008343D9">
        <w:rPr>
          <w:rFonts w:hint="eastAsia"/>
        </w:rPr>
        <w:t>属于“亚</w:t>
      </w:r>
      <w:r w:rsidR="008343D9">
        <w:rPr>
          <w:rFonts w:hint="eastAsia"/>
        </w:rPr>
        <w:lastRenderedPageBreak/>
        <w:t>马逊”。</w:t>
      </w:r>
      <w:r w:rsidR="00C90B8E">
        <w:rPr>
          <w:rFonts w:hint="eastAsia"/>
        </w:rPr>
        <w:t>此处采用数据透视表进行</w:t>
      </w:r>
      <w:r w:rsidR="00284227">
        <w:rPr>
          <w:rFonts w:hint="eastAsia"/>
        </w:rPr>
        <w:t>分组，将上述数据进行分组汇总处理。</w:t>
      </w:r>
    </w:p>
    <w:p w:rsidR="00CA2942" w:rsidRDefault="00CA2942" w:rsidP="00CA2942">
      <w:pPr>
        <w:spacing w:line="240" w:lineRule="auto"/>
        <w:ind w:firstLineChars="0" w:firstLine="0"/>
        <w:jc w:val="center"/>
      </w:pPr>
      <w:r w:rsidRPr="00293C1D">
        <w:rPr>
          <w:rFonts w:hint="eastAsia"/>
          <w:noProof/>
        </w:rPr>
        <w:drawing>
          <wp:inline distT="0" distB="0" distL="0" distR="0" wp14:anchorId="13A4F0A5" wp14:editId="39B0A583">
            <wp:extent cx="4914900" cy="175788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tretch>
                      <a:fillRect/>
                    </a:stretch>
                  </pic:blipFill>
                  <pic:spPr bwMode="auto">
                    <a:xfrm>
                      <a:off x="0" y="0"/>
                      <a:ext cx="4923357" cy="1760908"/>
                    </a:xfrm>
                    <a:prstGeom prst="rect">
                      <a:avLst/>
                    </a:prstGeom>
                    <a:noFill/>
                    <a:ln>
                      <a:noFill/>
                    </a:ln>
                  </pic:spPr>
                </pic:pic>
              </a:graphicData>
            </a:graphic>
          </wp:inline>
        </w:drawing>
      </w:r>
    </w:p>
    <w:p w:rsidR="00F0088D" w:rsidRPr="00FF7B4A" w:rsidRDefault="00F0088D" w:rsidP="00F0088D">
      <w:pPr>
        <w:pStyle w:val="8"/>
      </w:pPr>
      <w:bookmarkStart w:id="146" w:name="_Toc420520688"/>
      <w:r>
        <w:rPr>
          <w:rFonts w:hint="eastAsia"/>
        </w:rPr>
        <w:t>图</w:t>
      </w:r>
      <w:r>
        <w:rPr>
          <w:rFonts w:hint="eastAsia"/>
        </w:rPr>
        <w:t xml:space="preserve">5.12  </w:t>
      </w:r>
      <w:r>
        <w:rPr>
          <w:rFonts w:hint="eastAsia"/>
        </w:rPr>
        <w:t>类别词频统计结果展示图</w:t>
      </w:r>
      <w:bookmarkEnd w:id="146"/>
    </w:p>
    <w:p w:rsidR="003D27D6" w:rsidRPr="00646AF1" w:rsidRDefault="003D27D6" w:rsidP="003D27D6">
      <w:pPr>
        <w:ind w:firstLine="480"/>
      </w:pPr>
      <w:r>
        <w:rPr>
          <w:rFonts w:hint="eastAsia"/>
        </w:rPr>
        <w:t>(3)</w:t>
      </w:r>
      <w:r>
        <w:rPr>
          <w:rFonts w:hint="eastAsia"/>
        </w:rPr>
        <w:t>文本分析</w:t>
      </w:r>
    </w:p>
    <w:p w:rsidR="00F0088D" w:rsidRPr="003D27D6" w:rsidRDefault="003D27D6" w:rsidP="003D27D6">
      <w:pPr>
        <w:ind w:firstLine="480"/>
      </w:pPr>
      <w:r>
        <w:rPr>
          <w:rFonts w:hint="eastAsia"/>
        </w:rPr>
        <w:t>对经过数据预处理的数据采用统计方法进行词频统计，采用</w:t>
      </w:r>
      <w:r>
        <w:rPr>
          <w:rFonts w:hint="eastAsia"/>
        </w:rPr>
        <w:t>E</w:t>
      </w:r>
      <w:r>
        <w:rPr>
          <w:rFonts w:hint="eastAsia"/>
        </w:rPr>
        <w:t>公司内部数据仓库采集的根据统计词频数对上述类别关键词进行汇总处理。本文主要采取</w:t>
      </w:r>
      <w:r>
        <w:rPr>
          <w:rFonts w:hint="eastAsia"/>
        </w:rPr>
        <w:t>EXCEL</w:t>
      </w:r>
      <w:r>
        <w:rPr>
          <w:rFonts w:hint="eastAsia"/>
        </w:rPr>
        <w:t>中的数据透视表进行数据分析处理，处理结果如图</w:t>
      </w:r>
      <w:r>
        <w:rPr>
          <w:rFonts w:hint="eastAsia"/>
        </w:rPr>
        <w:t>5.12</w:t>
      </w:r>
      <w:r>
        <w:rPr>
          <w:rFonts w:hint="eastAsia"/>
        </w:rPr>
        <w:t>所示。</w:t>
      </w:r>
    </w:p>
    <w:p w:rsidR="00FC07BA" w:rsidRDefault="001522F4" w:rsidP="00C52D9F">
      <w:pPr>
        <w:ind w:firstLine="480"/>
      </w:pPr>
      <w:r w:rsidRPr="00C52D9F">
        <w:rPr>
          <w:rFonts w:hint="eastAsia"/>
        </w:rPr>
        <w:t>其中，“手机电脑，服装，鞋，营养保健，配饰，运动户外，时尚配饰，哺喂用具，宝宝用品，护发美体</w:t>
      </w:r>
      <w:r w:rsidRPr="00C52D9F">
        <w:t>”</w:t>
      </w:r>
      <w:r w:rsidR="008B1B6F" w:rsidRPr="00C52D9F">
        <w:rPr>
          <w:rFonts w:hint="eastAsia"/>
        </w:rPr>
        <w:t>作为帖子中被讨论</w:t>
      </w:r>
      <w:r w:rsidRPr="00C52D9F">
        <w:rPr>
          <w:rFonts w:hint="eastAsia"/>
        </w:rPr>
        <w:t>频率最高的前十大类别。</w:t>
      </w:r>
      <w:r w:rsidR="00FC07BA" w:rsidRPr="00C52D9F">
        <w:rPr>
          <w:rFonts w:hint="eastAsia"/>
        </w:rPr>
        <w:t>通过对数据仓库内的</w:t>
      </w:r>
      <w:r w:rsidR="00FC07BA">
        <w:rPr>
          <w:rFonts w:hint="eastAsia"/>
        </w:rPr>
        <w:t>表进行连接查询，可以得出具体的产品信息包括如下逻辑：</w:t>
      </w:r>
      <w:r w:rsidR="00FC07BA">
        <w:rPr>
          <w:rFonts w:hint="eastAsia"/>
        </w:rPr>
        <w:t xml:space="preserve"> </w:t>
      </w:r>
    </w:p>
    <w:p w:rsidR="001522F4" w:rsidRPr="00E65A79" w:rsidRDefault="00FC07BA" w:rsidP="00C52D9F">
      <w:pPr>
        <w:ind w:firstLine="480"/>
      </w:pPr>
      <w:r>
        <w:rPr>
          <w:rFonts w:hint="eastAsia"/>
        </w:rPr>
        <w:t>CAT-&gt;META-&gt;LV2,3-&gt;BRAND-&gt;AUCTION_TITLE</w:t>
      </w:r>
      <w:r>
        <w:rPr>
          <w:rFonts w:hint="eastAsia"/>
        </w:rPr>
        <w:t>。</w:t>
      </w:r>
    </w:p>
    <w:p w:rsidR="00027186" w:rsidRDefault="0064713C" w:rsidP="00006117">
      <w:pPr>
        <w:pStyle w:val="2"/>
      </w:pPr>
      <w:bookmarkStart w:id="147" w:name="_Toc420520460"/>
      <w:r>
        <w:rPr>
          <w:rFonts w:hint="eastAsia"/>
        </w:rPr>
        <w:t>5.4</w:t>
      </w:r>
      <w:r w:rsidR="00006117">
        <w:rPr>
          <w:rFonts w:hint="eastAsia"/>
        </w:rPr>
        <w:t xml:space="preserve">  </w:t>
      </w:r>
      <w:r w:rsidR="00285CCD">
        <w:rPr>
          <w:rFonts w:hint="eastAsia"/>
        </w:rPr>
        <w:t>结果展示</w:t>
      </w:r>
      <w:bookmarkEnd w:id="147"/>
      <w:r w:rsidR="00285CCD">
        <w:rPr>
          <w:rFonts w:hint="eastAsia"/>
        </w:rPr>
        <w:t xml:space="preserve"> </w:t>
      </w:r>
    </w:p>
    <w:p w:rsidR="006E7A96" w:rsidRDefault="004B4F2F" w:rsidP="006E7A96">
      <w:pPr>
        <w:ind w:firstLine="480"/>
        <w:rPr>
          <w:lang w:val="x-none"/>
        </w:rPr>
      </w:pPr>
      <w:r>
        <w:rPr>
          <w:rFonts w:hint="eastAsia"/>
        </w:rPr>
        <w:t>对于热销商品，需要其类别</w:t>
      </w:r>
      <w:r w:rsidR="008B1B6F">
        <w:rPr>
          <w:rFonts w:hint="eastAsia"/>
        </w:rPr>
        <w:t>CAT</w:t>
      </w:r>
      <w:r>
        <w:rPr>
          <w:rFonts w:hint="eastAsia"/>
        </w:rPr>
        <w:t>，</w:t>
      </w:r>
      <w:r w:rsidR="009F0BC6">
        <w:rPr>
          <w:rFonts w:hint="eastAsia"/>
        </w:rPr>
        <w:t>META</w:t>
      </w:r>
      <w:r w:rsidR="009F0BC6">
        <w:rPr>
          <w:rFonts w:hint="eastAsia"/>
        </w:rPr>
        <w:t>，</w:t>
      </w:r>
      <w:r w:rsidR="008B1B6F">
        <w:rPr>
          <w:rFonts w:hint="eastAsia"/>
        </w:rPr>
        <w:t>LV2</w:t>
      </w:r>
      <w:r w:rsidR="008B1B6F">
        <w:rPr>
          <w:rFonts w:hint="eastAsia"/>
        </w:rPr>
        <w:t>，</w:t>
      </w:r>
      <w:r>
        <w:rPr>
          <w:rFonts w:hint="eastAsia"/>
        </w:rPr>
        <w:t>LV3</w:t>
      </w:r>
      <w:r>
        <w:rPr>
          <w:rFonts w:hint="eastAsia"/>
        </w:rPr>
        <w:t>，具体品牌</w:t>
      </w:r>
      <w:r w:rsidR="00FC07BA">
        <w:rPr>
          <w:rFonts w:hint="eastAsia"/>
        </w:rPr>
        <w:t>，相关链接标题</w:t>
      </w:r>
      <w:r>
        <w:rPr>
          <w:rFonts w:hint="eastAsia"/>
        </w:rPr>
        <w:t>等</w:t>
      </w:r>
      <w:r w:rsidR="00FC07BA">
        <w:rPr>
          <w:rFonts w:hint="eastAsia"/>
        </w:rPr>
        <w:t>详细的</w:t>
      </w:r>
      <w:r>
        <w:rPr>
          <w:rFonts w:hint="eastAsia"/>
        </w:rPr>
        <w:t>信息，</w:t>
      </w:r>
      <w:r w:rsidR="00637FA6">
        <w:rPr>
          <w:rFonts w:hint="eastAsia"/>
        </w:rPr>
        <w:t>对</w:t>
      </w:r>
      <w:r w:rsidR="00DF3164">
        <w:rPr>
          <w:rFonts w:hint="eastAsia"/>
        </w:rPr>
        <w:t>经过统计分析得出最受热议的商品类别；对排名前三的类别信息进行</w:t>
      </w:r>
      <w:r w:rsidR="00637FA6">
        <w:rPr>
          <w:rFonts w:hint="eastAsia"/>
        </w:rPr>
        <w:t>挖掘，</w:t>
      </w:r>
      <w:r>
        <w:rPr>
          <w:rFonts w:hint="eastAsia"/>
        </w:rPr>
        <w:t>得出相应类别下一层分类</w:t>
      </w:r>
      <w:r>
        <w:rPr>
          <w:rFonts w:hint="eastAsia"/>
        </w:rPr>
        <w:t>LV3</w:t>
      </w:r>
      <w:r>
        <w:rPr>
          <w:rFonts w:hint="eastAsia"/>
        </w:rPr>
        <w:t>的信息，以及</w:t>
      </w:r>
      <w:r w:rsidR="00637FA6">
        <w:rPr>
          <w:rFonts w:hint="eastAsia"/>
        </w:rPr>
        <w:t>被</w:t>
      </w:r>
      <w:r>
        <w:rPr>
          <w:rFonts w:hint="eastAsia"/>
        </w:rPr>
        <w:t>讨论</w:t>
      </w:r>
      <w:r w:rsidR="00637FA6">
        <w:rPr>
          <w:rFonts w:hint="eastAsia"/>
        </w:rPr>
        <w:t>最多的品牌信息。</w:t>
      </w:r>
      <w:r w:rsidR="00D57D19">
        <w:rPr>
          <w:rFonts w:hint="eastAsia"/>
        </w:rPr>
        <w:t>将上述信息存入到</w:t>
      </w:r>
      <w:r w:rsidR="002F61E2">
        <w:rPr>
          <w:rFonts w:hint="eastAsia"/>
        </w:rPr>
        <w:t>TERADATA</w:t>
      </w:r>
      <w:r w:rsidR="00D57D19">
        <w:rPr>
          <w:rFonts w:hint="eastAsia"/>
        </w:rPr>
        <w:t>数据库中，进行挖掘分析，可以得出排名</w:t>
      </w:r>
      <w:r w:rsidR="00D57D19">
        <w:rPr>
          <w:rFonts w:hint="eastAsia"/>
        </w:rPr>
        <w:t>TOP</w:t>
      </w:r>
      <w:r w:rsidR="00D57D19">
        <w:rPr>
          <w:rFonts w:hint="eastAsia"/>
        </w:rPr>
        <w:t>的商品信息，追溯到相关的帖子中可以找出具体是哪一款产品比较热销。</w:t>
      </w:r>
      <w:r w:rsidR="00444B76">
        <w:rPr>
          <w:rFonts w:hint="eastAsia"/>
          <w:lang w:val="x-none"/>
        </w:rPr>
        <w:t>对于上述分析数据结果进行图形化表示，得到如下</w:t>
      </w:r>
      <w:r w:rsidR="00444B76">
        <w:rPr>
          <w:rFonts w:hint="eastAsia"/>
          <w:lang w:val="x-none"/>
        </w:rPr>
        <w:t>:</w:t>
      </w:r>
      <w:r w:rsidR="006E7A96">
        <w:rPr>
          <w:rFonts w:hint="eastAsia"/>
          <w:lang w:val="x-none"/>
        </w:rPr>
        <w:t>热销产品中</w:t>
      </w:r>
      <w:r w:rsidR="00E94025">
        <w:rPr>
          <w:rFonts w:hint="eastAsia"/>
          <w:lang w:val="x-none"/>
        </w:rPr>
        <w:t>排名前三的商品类别为</w:t>
      </w:r>
      <w:r w:rsidR="006E7A96">
        <w:rPr>
          <w:rFonts w:hint="eastAsia"/>
          <w:lang w:val="x-none"/>
        </w:rPr>
        <w:t>第一</w:t>
      </w:r>
      <w:r w:rsidR="00D91407">
        <w:rPr>
          <w:rFonts w:hint="eastAsia"/>
          <w:lang w:val="x-none"/>
        </w:rPr>
        <w:t>类</w:t>
      </w:r>
      <w:r w:rsidR="00E94025">
        <w:rPr>
          <w:rFonts w:hint="eastAsia"/>
          <w:lang w:val="x-none"/>
        </w:rPr>
        <w:t>“手机电脑”，</w:t>
      </w:r>
      <w:r w:rsidR="006E7A96">
        <w:rPr>
          <w:rFonts w:hint="eastAsia"/>
          <w:lang w:val="x-none"/>
        </w:rPr>
        <w:t>第二</w:t>
      </w:r>
      <w:r w:rsidR="00D91407">
        <w:rPr>
          <w:rFonts w:hint="eastAsia"/>
          <w:lang w:val="x-none"/>
        </w:rPr>
        <w:t>类</w:t>
      </w:r>
      <w:r w:rsidR="00E94025">
        <w:rPr>
          <w:rFonts w:hint="eastAsia"/>
          <w:lang w:val="x-none"/>
        </w:rPr>
        <w:t>“服装”，</w:t>
      </w:r>
      <w:r w:rsidR="006E7A96">
        <w:rPr>
          <w:rFonts w:hint="eastAsia"/>
          <w:lang w:val="x-none"/>
        </w:rPr>
        <w:t>第三</w:t>
      </w:r>
      <w:r w:rsidR="00D91407">
        <w:rPr>
          <w:rFonts w:hint="eastAsia"/>
          <w:lang w:val="x-none"/>
        </w:rPr>
        <w:t>类</w:t>
      </w:r>
      <w:r w:rsidR="00E94025">
        <w:rPr>
          <w:rFonts w:hint="eastAsia"/>
          <w:lang w:val="x-none"/>
        </w:rPr>
        <w:t>“鞋”</w:t>
      </w:r>
      <w:r w:rsidR="009C2037">
        <w:rPr>
          <w:rFonts w:hint="eastAsia"/>
          <w:lang w:val="x-none"/>
        </w:rPr>
        <w:t>，上述商品</w:t>
      </w:r>
      <w:r w:rsidR="000900FC">
        <w:rPr>
          <w:rFonts w:hint="eastAsia"/>
          <w:lang w:val="x-none"/>
        </w:rPr>
        <w:t>符合“海淘”的特征，</w:t>
      </w:r>
      <w:r w:rsidR="009C2037">
        <w:rPr>
          <w:rFonts w:hint="eastAsia"/>
          <w:lang w:val="x-none"/>
        </w:rPr>
        <w:t>满足</w:t>
      </w:r>
      <w:r w:rsidR="000900FC">
        <w:rPr>
          <w:rFonts w:hint="eastAsia"/>
          <w:lang w:val="x-none"/>
        </w:rPr>
        <w:t>作为</w:t>
      </w:r>
      <w:r w:rsidR="009C2037">
        <w:rPr>
          <w:rFonts w:hint="eastAsia"/>
          <w:lang w:val="x-none"/>
        </w:rPr>
        <w:t>“海淘”热销产品的条件</w:t>
      </w:r>
      <w:r w:rsidR="00E94025">
        <w:rPr>
          <w:rFonts w:hint="eastAsia"/>
          <w:lang w:val="x-none"/>
        </w:rPr>
        <w:t>。</w:t>
      </w:r>
    </w:p>
    <w:p w:rsidR="00CA2942" w:rsidRPr="006E7A96" w:rsidRDefault="000900FC" w:rsidP="006E7A96">
      <w:pPr>
        <w:ind w:firstLine="480"/>
        <w:rPr>
          <w:lang w:val="x-none"/>
        </w:rPr>
      </w:pPr>
      <w:r>
        <w:rPr>
          <w:rFonts w:hint="eastAsia"/>
          <w:lang w:val="x-none"/>
        </w:rPr>
        <w:t>本章选择排名第二的信息进行展开分析，得出服装类销售的热门分类</w:t>
      </w:r>
      <w:r w:rsidR="00E94025">
        <w:rPr>
          <w:rFonts w:hint="eastAsia"/>
          <w:lang w:val="x-none"/>
        </w:rPr>
        <w:t>以及服装类销售</w:t>
      </w:r>
      <w:r w:rsidR="009546E8">
        <w:rPr>
          <w:rFonts w:hint="eastAsia"/>
          <w:lang w:val="x-none"/>
        </w:rPr>
        <w:t>的热门品牌。可完成</w:t>
      </w:r>
      <w:r w:rsidR="009546E8">
        <w:rPr>
          <w:rFonts w:hint="eastAsia"/>
        </w:rPr>
        <w:t>CAT-&gt;META-&gt;LV2,3-&gt;BRAND-&gt;AUCTION_TITLE</w:t>
      </w:r>
      <w:r w:rsidR="00181ECE">
        <w:rPr>
          <w:rFonts w:hint="eastAsia"/>
        </w:rPr>
        <w:t>的信息采集</w:t>
      </w:r>
      <w:r w:rsidR="009546E8">
        <w:rPr>
          <w:rFonts w:hint="eastAsia"/>
        </w:rPr>
        <w:t>。</w:t>
      </w:r>
    </w:p>
    <w:p w:rsidR="007A5E87" w:rsidRPr="00E94025" w:rsidRDefault="00CA2942" w:rsidP="00EA6584">
      <w:pPr>
        <w:spacing w:line="240" w:lineRule="auto"/>
        <w:ind w:firstLineChars="83" w:firstLine="83"/>
        <w:jc w:val="center"/>
        <w:rPr>
          <w:sz w:val="10"/>
          <w:szCs w:val="10"/>
        </w:rPr>
      </w:pPr>
      <w:r>
        <w:rPr>
          <w:noProof/>
          <w:sz w:val="10"/>
          <w:szCs w:val="10"/>
        </w:rPr>
        <w:lastRenderedPageBreak/>
        <w:drawing>
          <wp:inline distT="0" distB="0" distL="0" distR="0" wp14:anchorId="48CA5593" wp14:editId="1541D115">
            <wp:extent cx="3629025" cy="213578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tretch>
                      <a:fillRect/>
                    </a:stretch>
                  </pic:blipFill>
                  <pic:spPr bwMode="auto">
                    <a:xfrm>
                      <a:off x="0" y="0"/>
                      <a:ext cx="3637783" cy="2140941"/>
                    </a:xfrm>
                    <a:prstGeom prst="rect">
                      <a:avLst/>
                    </a:prstGeom>
                    <a:noFill/>
                  </pic:spPr>
                </pic:pic>
              </a:graphicData>
            </a:graphic>
          </wp:inline>
        </w:drawing>
      </w:r>
    </w:p>
    <w:p w:rsidR="00611284" w:rsidRDefault="00611284" w:rsidP="001641F0">
      <w:pPr>
        <w:pStyle w:val="8"/>
      </w:pPr>
      <w:bookmarkStart w:id="148" w:name="_Toc420520689"/>
      <w:r>
        <w:rPr>
          <w:rFonts w:hint="eastAsia"/>
        </w:rPr>
        <w:t>图</w:t>
      </w:r>
      <w:r w:rsidR="00955A7B">
        <w:rPr>
          <w:rFonts w:hint="eastAsia"/>
        </w:rPr>
        <w:t>5.</w:t>
      </w:r>
      <w:r w:rsidR="009546E8">
        <w:rPr>
          <w:rFonts w:hint="eastAsia"/>
        </w:rPr>
        <w:t>13</w:t>
      </w:r>
      <w:r>
        <w:rPr>
          <w:rFonts w:hint="eastAsia"/>
        </w:rPr>
        <w:t xml:space="preserve"> </w:t>
      </w:r>
      <w:r w:rsidR="001D504F">
        <w:rPr>
          <w:rFonts w:hint="eastAsia"/>
        </w:rPr>
        <w:t xml:space="preserve"> </w:t>
      </w:r>
      <w:r w:rsidR="005A4A7E">
        <w:rPr>
          <w:rFonts w:hint="eastAsia"/>
        </w:rPr>
        <w:t>热门类别信息</w:t>
      </w:r>
      <w:bookmarkEnd w:id="148"/>
    </w:p>
    <w:p w:rsidR="009546E8" w:rsidRDefault="009546E8" w:rsidP="00C52D9F">
      <w:pPr>
        <w:ind w:firstLine="480"/>
      </w:pPr>
      <w:r>
        <w:rPr>
          <w:rFonts w:hint="eastAsia"/>
        </w:rPr>
        <w:t>针对热门产品类别中的服装类进行进一步的信息挖掘</w:t>
      </w:r>
      <w:r>
        <w:rPr>
          <w:rFonts w:hint="eastAsia"/>
        </w:rPr>
        <w:t>,</w:t>
      </w:r>
      <w:r>
        <w:rPr>
          <w:rFonts w:hint="eastAsia"/>
        </w:rPr>
        <w:t>获取第三级别的分类信息：</w:t>
      </w:r>
    </w:p>
    <w:p w:rsidR="00845CC0" w:rsidRPr="00CA2942" w:rsidRDefault="00CA2942" w:rsidP="00EA6584">
      <w:pPr>
        <w:spacing w:line="240" w:lineRule="auto"/>
        <w:ind w:firstLineChars="0" w:firstLine="0"/>
        <w:jc w:val="center"/>
      </w:pPr>
      <w:r>
        <w:rPr>
          <w:noProof/>
        </w:rPr>
        <w:drawing>
          <wp:inline distT="0" distB="0" distL="0" distR="0" wp14:anchorId="18FEBC97" wp14:editId="7F95BBE7">
            <wp:extent cx="3705225" cy="2072002"/>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tretch>
                      <a:fillRect/>
                    </a:stretch>
                  </pic:blipFill>
                  <pic:spPr bwMode="auto">
                    <a:xfrm>
                      <a:off x="0" y="0"/>
                      <a:ext cx="3705696" cy="2072266"/>
                    </a:xfrm>
                    <a:prstGeom prst="rect">
                      <a:avLst/>
                    </a:prstGeom>
                    <a:noFill/>
                  </pic:spPr>
                </pic:pic>
              </a:graphicData>
            </a:graphic>
          </wp:inline>
        </w:drawing>
      </w:r>
    </w:p>
    <w:p w:rsidR="009546E8" w:rsidRDefault="009546E8" w:rsidP="001641F0">
      <w:pPr>
        <w:pStyle w:val="8"/>
      </w:pPr>
      <w:bookmarkStart w:id="149" w:name="_Toc420520690"/>
      <w:r>
        <w:rPr>
          <w:rFonts w:hint="eastAsia"/>
        </w:rPr>
        <w:t>图</w:t>
      </w:r>
      <w:r>
        <w:rPr>
          <w:rFonts w:hint="eastAsia"/>
        </w:rPr>
        <w:t xml:space="preserve">5.14  </w:t>
      </w:r>
      <w:r w:rsidR="00401179">
        <w:rPr>
          <w:rFonts w:hint="eastAsia"/>
        </w:rPr>
        <w:t>服装类</w:t>
      </w:r>
      <w:r>
        <w:rPr>
          <w:rFonts w:hint="eastAsia"/>
        </w:rPr>
        <w:t>热门分类</w:t>
      </w:r>
      <w:r w:rsidR="00003646">
        <w:rPr>
          <w:rFonts w:hint="eastAsia"/>
          <w:lang w:eastAsia="zh-CN"/>
        </w:rPr>
        <w:t>信息</w:t>
      </w:r>
      <w:bookmarkEnd w:id="149"/>
    </w:p>
    <w:p w:rsidR="00845CC0" w:rsidRDefault="009546E8" w:rsidP="00C52D9F">
      <w:pPr>
        <w:ind w:firstLine="480"/>
      </w:pPr>
      <w:r>
        <w:rPr>
          <w:rFonts w:hint="eastAsia"/>
        </w:rPr>
        <w:t>针对服装类产品，进行进一步的信息挖掘，获取热门品牌信息：</w:t>
      </w:r>
    </w:p>
    <w:p w:rsidR="00CA2942" w:rsidRPr="00845CC0" w:rsidRDefault="00CA2942" w:rsidP="00CA2942">
      <w:pPr>
        <w:spacing w:line="240" w:lineRule="auto"/>
        <w:ind w:firstLineChars="0" w:firstLine="0"/>
        <w:jc w:val="center"/>
      </w:pPr>
      <w:r>
        <w:rPr>
          <w:rFonts w:hint="eastAsia"/>
          <w:noProof/>
        </w:rPr>
        <w:drawing>
          <wp:inline distT="0" distB="0" distL="0" distR="0" wp14:anchorId="2E567EF6" wp14:editId="47516860">
            <wp:extent cx="3524250" cy="1970798"/>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brandS.jpg"/>
                    <pic:cNvPicPr/>
                  </pic:nvPicPr>
                  <pic:blipFill>
                    <a:blip r:embed="rId94">
                      <a:extLst>
                        <a:ext uri="{28A0092B-C50C-407E-A947-70E740481C1C}">
                          <a14:useLocalDpi xmlns:a14="http://schemas.microsoft.com/office/drawing/2010/main" val="0"/>
                        </a:ext>
                      </a:extLst>
                    </a:blip>
                    <a:stretch>
                      <a:fillRect/>
                    </a:stretch>
                  </pic:blipFill>
                  <pic:spPr>
                    <a:xfrm>
                      <a:off x="0" y="0"/>
                      <a:ext cx="3525350" cy="1971413"/>
                    </a:xfrm>
                    <a:prstGeom prst="rect">
                      <a:avLst/>
                    </a:prstGeom>
                  </pic:spPr>
                </pic:pic>
              </a:graphicData>
            </a:graphic>
          </wp:inline>
        </w:drawing>
      </w:r>
    </w:p>
    <w:p w:rsidR="00002492" w:rsidRDefault="00002492" w:rsidP="001641F0">
      <w:pPr>
        <w:pStyle w:val="8"/>
      </w:pPr>
      <w:bookmarkStart w:id="150" w:name="_Toc420520691"/>
      <w:r>
        <w:rPr>
          <w:rFonts w:hint="eastAsia"/>
        </w:rPr>
        <w:t>图</w:t>
      </w:r>
      <w:r w:rsidR="00955A7B">
        <w:rPr>
          <w:rFonts w:hint="eastAsia"/>
        </w:rPr>
        <w:t>5.1</w:t>
      </w:r>
      <w:r w:rsidR="009A39F6">
        <w:rPr>
          <w:rFonts w:hint="eastAsia"/>
        </w:rPr>
        <w:t>5</w:t>
      </w:r>
      <w:r>
        <w:rPr>
          <w:rFonts w:hint="eastAsia"/>
        </w:rPr>
        <w:t xml:space="preserve"> </w:t>
      </w:r>
      <w:r w:rsidR="001D504F">
        <w:rPr>
          <w:rFonts w:hint="eastAsia"/>
        </w:rPr>
        <w:t xml:space="preserve"> </w:t>
      </w:r>
      <w:r w:rsidR="00401179">
        <w:rPr>
          <w:rFonts w:hint="eastAsia"/>
        </w:rPr>
        <w:t>服装类</w:t>
      </w:r>
      <w:r w:rsidR="005A4A7E">
        <w:rPr>
          <w:rFonts w:hint="eastAsia"/>
        </w:rPr>
        <w:t>热门品牌信息</w:t>
      </w:r>
      <w:bookmarkEnd w:id="150"/>
    </w:p>
    <w:p w:rsidR="00CA2942" w:rsidRDefault="00E94025" w:rsidP="00C52D9F">
      <w:pPr>
        <w:ind w:firstLine="480"/>
      </w:pPr>
      <w:r>
        <w:rPr>
          <w:rFonts w:hint="eastAsia"/>
        </w:rPr>
        <w:t>最后，采用词频统计结果，对市场占有率进行分析，</w:t>
      </w:r>
      <w:r w:rsidR="00F0460C">
        <w:rPr>
          <w:rFonts w:hint="eastAsia"/>
        </w:rPr>
        <w:t>可见帖子中讨论的商城</w:t>
      </w:r>
      <w:proofErr w:type="gramStart"/>
      <w:r w:rsidR="00F0460C">
        <w:rPr>
          <w:rFonts w:hint="eastAsia"/>
        </w:rPr>
        <w:t>中</w:t>
      </w:r>
      <w:r w:rsidR="00E652CB">
        <w:rPr>
          <w:rFonts w:hint="eastAsia"/>
        </w:rPr>
        <w:t>亚</w:t>
      </w:r>
      <w:r w:rsidR="00E652CB">
        <w:rPr>
          <w:rFonts w:hint="eastAsia"/>
        </w:rPr>
        <w:lastRenderedPageBreak/>
        <w:t>马逊</w:t>
      </w:r>
      <w:r w:rsidR="00342F2B">
        <w:rPr>
          <w:rFonts w:hint="eastAsia"/>
        </w:rPr>
        <w:t>占</w:t>
      </w:r>
      <w:proofErr w:type="gramEnd"/>
      <w:r w:rsidR="00F0460C">
        <w:rPr>
          <w:rFonts w:hint="eastAsia"/>
        </w:rPr>
        <w:t>了</w:t>
      </w:r>
      <w:r w:rsidR="00F0460C">
        <w:rPr>
          <w:rFonts w:hint="eastAsia"/>
        </w:rPr>
        <w:t>75%</w:t>
      </w:r>
      <w:r w:rsidR="00F0460C">
        <w:rPr>
          <w:rFonts w:hint="eastAsia"/>
        </w:rPr>
        <w:t>的份额。由此可以推出，消费者进行海淘的商品中，大部分来自于亚马逊外国网站。</w:t>
      </w:r>
    </w:p>
    <w:p w:rsidR="00CA2942" w:rsidRPr="00CA2942" w:rsidRDefault="00CA2942" w:rsidP="00CA2942">
      <w:pPr>
        <w:pStyle w:val="a0"/>
        <w:spacing w:line="240" w:lineRule="auto"/>
        <w:ind w:firstLineChars="0" w:firstLine="482"/>
        <w:jc w:val="center"/>
      </w:pPr>
      <w:r>
        <w:rPr>
          <w:noProof/>
        </w:rPr>
        <w:drawing>
          <wp:inline distT="0" distB="0" distL="0" distR="0" wp14:anchorId="191E0FE2" wp14:editId="3153FEE2">
            <wp:extent cx="2790825" cy="20450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tretch>
                      <a:fillRect/>
                    </a:stretch>
                  </pic:blipFill>
                  <pic:spPr bwMode="auto">
                    <a:xfrm>
                      <a:off x="0" y="0"/>
                      <a:ext cx="2796286" cy="2049002"/>
                    </a:xfrm>
                    <a:prstGeom prst="rect">
                      <a:avLst/>
                    </a:prstGeom>
                    <a:noFill/>
                  </pic:spPr>
                </pic:pic>
              </a:graphicData>
            </a:graphic>
          </wp:inline>
        </w:drawing>
      </w:r>
    </w:p>
    <w:p w:rsidR="007A5E87" w:rsidRPr="00253E6F" w:rsidRDefault="007A5E87" w:rsidP="001641F0">
      <w:pPr>
        <w:pStyle w:val="8"/>
      </w:pPr>
      <w:bookmarkStart w:id="151" w:name="_Toc420520692"/>
      <w:r>
        <w:rPr>
          <w:rFonts w:hint="eastAsia"/>
        </w:rPr>
        <w:t>图</w:t>
      </w:r>
      <w:r w:rsidR="00955A7B">
        <w:rPr>
          <w:rFonts w:hint="eastAsia"/>
        </w:rPr>
        <w:t>5.1</w:t>
      </w:r>
      <w:r w:rsidR="009A39F6">
        <w:rPr>
          <w:rFonts w:hint="eastAsia"/>
          <w:lang w:eastAsia="zh-CN"/>
        </w:rPr>
        <w:t>6</w:t>
      </w:r>
      <w:r w:rsidR="001D504F">
        <w:rPr>
          <w:rFonts w:hint="eastAsia"/>
          <w:lang w:eastAsia="zh-CN"/>
        </w:rPr>
        <w:t xml:space="preserve"> </w:t>
      </w:r>
      <w:r>
        <w:rPr>
          <w:rFonts w:hint="eastAsia"/>
        </w:rPr>
        <w:t xml:space="preserve"> </w:t>
      </w:r>
      <w:r>
        <w:rPr>
          <w:rFonts w:hint="eastAsia"/>
        </w:rPr>
        <w:t>商城市场占有率</w:t>
      </w:r>
      <w:bookmarkEnd w:id="151"/>
    </w:p>
    <w:p w:rsidR="007A5E87" w:rsidRPr="007A5E87" w:rsidRDefault="00F0460C" w:rsidP="00C52D9F">
      <w:pPr>
        <w:ind w:firstLine="480"/>
      </w:pPr>
      <w:r>
        <w:rPr>
          <w:rFonts w:hint="eastAsia"/>
        </w:rPr>
        <w:t>将上述热销产品包括</w:t>
      </w:r>
      <w:r>
        <w:rPr>
          <w:rFonts w:hint="eastAsia"/>
        </w:rPr>
        <w:t>CAT-&gt;META-&gt;LV2,3-&gt;BRAND-&gt;AUCTION_TITLE</w:t>
      </w:r>
      <w:r>
        <w:rPr>
          <w:rFonts w:hint="eastAsia"/>
        </w:rPr>
        <w:t>的详细信息</w:t>
      </w:r>
      <w:r w:rsidR="00955A7B">
        <w:rPr>
          <w:rFonts w:hint="eastAsia"/>
        </w:rPr>
        <w:t>制作</w:t>
      </w:r>
      <w:r w:rsidR="00617788">
        <w:rPr>
          <w:rFonts w:hint="eastAsia"/>
        </w:rPr>
        <w:t>成商业报告的形式，</w:t>
      </w:r>
      <w:r w:rsidR="00341CC5">
        <w:rPr>
          <w:rFonts w:hint="eastAsia"/>
        </w:rPr>
        <w:t>用于支持企业的</w:t>
      </w:r>
      <w:r>
        <w:rPr>
          <w:rFonts w:hint="eastAsia"/>
        </w:rPr>
        <w:t>“海淘”市场</w:t>
      </w:r>
      <w:r w:rsidR="00341CC5">
        <w:rPr>
          <w:rFonts w:hint="eastAsia"/>
        </w:rPr>
        <w:t>商业决策。</w:t>
      </w:r>
      <w:r w:rsidR="00FD7A87">
        <w:rPr>
          <w:rFonts w:hint="eastAsia"/>
        </w:rPr>
        <w:t>本节得到的数据将与企业内部数据仓库获得的数据进行合并使用</w:t>
      </w:r>
      <w:r>
        <w:rPr>
          <w:rFonts w:hint="eastAsia"/>
        </w:rPr>
        <w:t>，</w:t>
      </w:r>
      <w:r w:rsidR="0043573E">
        <w:rPr>
          <w:rFonts w:hint="eastAsia"/>
        </w:rPr>
        <w:t>最终获得海淘热销产品信息。</w:t>
      </w:r>
    </w:p>
    <w:p w:rsidR="00027186" w:rsidRDefault="0064713C" w:rsidP="00006117">
      <w:pPr>
        <w:pStyle w:val="2"/>
      </w:pPr>
      <w:bookmarkStart w:id="152" w:name="_Toc420520461"/>
      <w:r>
        <w:rPr>
          <w:rFonts w:hint="eastAsia"/>
        </w:rPr>
        <w:t>5.5</w:t>
      </w:r>
      <w:r w:rsidR="00006117">
        <w:rPr>
          <w:rFonts w:hint="eastAsia"/>
        </w:rPr>
        <w:t xml:space="preserve">  </w:t>
      </w:r>
      <w:r w:rsidR="007A5E87">
        <w:rPr>
          <w:rFonts w:hint="eastAsia"/>
        </w:rPr>
        <w:t>本章小结</w:t>
      </w:r>
      <w:bookmarkEnd w:id="152"/>
    </w:p>
    <w:p w:rsidR="00027186" w:rsidRDefault="003A5AFF" w:rsidP="00C52D9F">
      <w:pPr>
        <w:ind w:firstLine="480"/>
      </w:pPr>
      <w:r>
        <w:rPr>
          <w:rFonts w:hint="eastAsia"/>
        </w:rPr>
        <w:t>本章针对电子商务企业的实际需求，</w:t>
      </w:r>
      <w:r w:rsidR="007A4BA0">
        <w:rPr>
          <w:rFonts w:hint="eastAsia"/>
        </w:rPr>
        <w:t>完成了基于企业外部“什么值得买”论坛帖子内容进行挖掘热销产品信息的方法分析与设计。</w:t>
      </w:r>
      <w:r w:rsidR="008A32FC">
        <w:rPr>
          <w:rFonts w:hint="eastAsia"/>
        </w:rPr>
        <w:t>利用爬虫</w:t>
      </w:r>
      <w:r w:rsidR="00943776">
        <w:rPr>
          <w:rFonts w:hint="eastAsia"/>
        </w:rPr>
        <w:t>SCRAPY</w:t>
      </w:r>
      <w:r w:rsidR="008A32FC">
        <w:rPr>
          <w:rFonts w:hint="eastAsia"/>
        </w:rPr>
        <w:t>从“</w:t>
      </w:r>
      <w:r w:rsidR="0033379E">
        <w:rPr>
          <w:rFonts w:hint="eastAsia"/>
        </w:rPr>
        <w:t>什么值得买（</w:t>
      </w:r>
      <w:r w:rsidR="0033379E">
        <w:rPr>
          <w:rFonts w:hint="eastAsia"/>
        </w:rPr>
        <w:t>SMZDM</w:t>
      </w:r>
      <w:r w:rsidR="0033379E">
        <w:rPr>
          <w:rFonts w:hint="eastAsia"/>
        </w:rPr>
        <w:t>）</w:t>
      </w:r>
      <w:r w:rsidR="00E76040">
        <w:rPr>
          <w:rFonts w:hint="eastAsia"/>
        </w:rPr>
        <w:t>”</w:t>
      </w:r>
      <w:r w:rsidR="008A32FC">
        <w:rPr>
          <w:rFonts w:hint="eastAsia"/>
        </w:rPr>
        <w:t>海淘论坛中采集</w:t>
      </w:r>
      <w:r w:rsidR="000F2562">
        <w:rPr>
          <w:rFonts w:hint="eastAsia"/>
        </w:rPr>
        <w:t>论坛帖子内容</w:t>
      </w:r>
      <w:r w:rsidR="008A32FC">
        <w:rPr>
          <w:rFonts w:hint="eastAsia"/>
        </w:rPr>
        <w:t>，利用</w:t>
      </w:r>
      <w:r w:rsidR="00CC6A31">
        <w:rPr>
          <w:rFonts w:hint="eastAsia"/>
        </w:rPr>
        <w:t>PYTHON</w:t>
      </w:r>
      <w:r w:rsidR="000F2562">
        <w:rPr>
          <w:rFonts w:hint="eastAsia"/>
        </w:rPr>
        <w:t>进行</w:t>
      </w:r>
      <w:r w:rsidR="008A32FC">
        <w:rPr>
          <w:rFonts w:hint="eastAsia"/>
        </w:rPr>
        <w:t>文本挖掘</w:t>
      </w:r>
      <w:r w:rsidR="000F2562">
        <w:rPr>
          <w:rFonts w:hint="eastAsia"/>
        </w:rPr>
        <w:t>分析，</w:t>
      </w:r>
      <w:r w:rsidR="008A32FC">
        <w:rPr>
          <w:rFonts w:hint="eastAsia"/>
        </w:rPr>
        <w:t>最终</w:t>
      </w:r>
      <w:r w:rsidR="00181ECE">
        <w:rPr>
          <w:rFonts w:hint="eastAsia"/>
        </w:rPr>
        <w:t>采集</w:t>
      </w:r>
      <w:r w:rsidR="000F2562">
        <w:rPr>
          <w:rFonts w:hint="eastAsia"/>
        </w:rPr>
        <w:t>“海淘”热销产品</w:t>
      </w:r>
      <w:r w:rsidR="008A32FC">
        <w:rPr>
          <w:rFonts w:hint="eastAsia"/>
        </w:rPr>
        <w:t>详细</w:t>
      </w:r>
      <w:r w:rsidR="000F2562">
        <w:rPr>
          <w:rFonts w:hint="eastAsia"/>
        </w:rPr>
        <w:t>信息</w:t>
      </w:r>
      <w:r w:rsidR="00463BA0">
        <w:rPr>
          <w:rFonts w:hint="eastAsia"/>
        </w:rPr>
        <w:t>，可用于指导电子商务企业的实际运营工作</w:t>
      </w:r>
      <w:r w:rsidR="000F2562">
        <w:rPr>
          <w:rFonts w:hint="eastAsia"/>
        </w:rPr>
        <w:t>。</w:t>
      </w:r>
    </w:p>
    <w:p w:rsidR="00103968" w:rsidRDefault="00954190" w:rsidP="00C52D9F">
      <w:pPr>
        <w:ind w:firstLine="480"/>
      </w:pPr>
      <w:r w:rsidRPr="00192BCE">
        <w:rPr>
          <w:rFonts w:hint="eastAsia"/>
        </w:rPr>
        <w:t>首先</w:t>
      </w:r>
      <w:r w:rsidR="007A4BA0">
        <w:rPr>
          <w:rFonts w:hint="eastAsia"/>
        </w:rPr>
        <w:t>，</w:t>
      </w:r>
      <w:r w:rsidR="00943776">
        <w:rPr>
          <w:rFonts w:hint="eastAsia"/>
        </w:rPr>
        <w:t>SCRAPY</w:t>
      </w:r>
      <w:r w:rsidR="008A32FC">
        <w:rPr>
          <w:rFonts w:hint="eastAsia"/>
        </w:rPr>
        <w:t>采集论坛数据。</w:t>
      </w:r>
      <w:r w:rsidRPr="00192BCE">
        <w:rPr>
          <w:rFonts w:hint="eastAsia"/>
        </w:rPr>
        <w:t>分析</w:t>
      </w:r>
      <w:r w:rsidRPr="00192BCE">
        <w:rPr>
          <w:rFonts w:hint="eastAsia"/>
        </w:rPr>
        <w:t>SMZDM</w:t>
      </w:r>
      <w:r w:rsidRPr="00192BCE">
        <w:rPr>
          <w:rFonts w:hint="eastAsia"/>
        </w:rPr>
        <w:t>网页结构，论坛内帖子规则，设计</w:t>
      </w:r>
      <w:r w:rsidR="00181ECE">
        <w:rPr>
          <w:rFonts w:hint="eastAsia"/>
        </w:rPr>
        <w:t>被采集</w:t>
      </w:r>
      <w:r w:rsidRPr="00192BCE">
        <w:rPr>
          <w:rFonts w:hint="eastAsia"/>
        </w:rPr>
        <w:t>的信息数据结</w:t>
      </w:r>
      <w:r>
        <w:rPr>
          <w:rFonts w:hint="eastAsia"/>
        </w:rPr>
        <w:t>构，</w:t>
      </w:r>
      <w:r w:rsidR="000F2562">
        <w:rPr>
          <w:rFonts w:hint="eastAsia"/>
        </w:rPr>
        <w:t>采用</w:t>
      </w:r>
      <w:r w:rsidR="00943776">
        <w:rPr>
          <w:rFonts w:hint="eastAsia"/>
        </w:rPr>
        <w:t>SCRAPY</w:t>
      </w:r>
      <w:r w:rsidR="000F2562">
        <w:rPr>
          <w:rFonts w:hint="eastAsia"/>
        </w:rPr>
        <w:t>框架进行数据</w:t>
      </w:r>
      <w:r w:rsidR="008A32FC">
        <w:rPr>
          <w:rFonts w:hint="eastAsia"/>
        </w:rPr>
        <w:t>爬取，包括对网页的筛选以及标签清洗。</w:t>
      </w:r>
    </w:p>
    <w:p w:rsidR="007A4BA0" w:rsidRDefault="008A32FC" w:rsidP="00C52D9F">
      <w:pPr>
        <w:ind w:firstLine="480"/>
      </w:pPr>
      <w:r>
        <w:rPr>
          <w:rFonts w:hint="eastAsia"/>
        </w:rPr>
        <w:t>其次，</w:t>
      </w:r>
      <w:r w:rsidR="00152ECD">
        <w:rPr>
          <w:rFonts w:hint="eastAsia"/>
        </w:rPr>
        <w:t>采用</w:t>
      </w:r>
      <w:r w:rsidR="00CC6A31">
        <w:rPr>
          <w:rFonts w:hint="eastAsia"/>
        </w:rPr>
        <w:t>PYTHON</w:t>
      </w:r>
      <w:r w:rsidR="00152ECD">
        <w:rPr>
          <w:rFonts w:hint="eastAsia"/>
        </w:rPr>
        <w:t>进行文本</w:t>
      </w:r>
      <w:r w:rsidR="00B76F1E">
        <w:rPr>
          <w:rFonts w:hint="eastAsia"/>
        </w:rPr>
        <w:t>预</w:t>
      </w:r>
      <w:r w:rsidR="00D321CA">
        <w:rPr>
          <w:rFonts w:hint="eastAsia"/>
        </w:rPr>
        <w:t>处理，包括</w:t>
      </w:r>
      <w:r w:rsidR="00152ECD">
        <w:rPr>
          <w:rFonts w:hint="eastAsia"/>
        </w:rPr>
        <w:t>去噪声，</w:t>
      </w:r>
      <w:r w:rsidR="004A515C">
        <w:rPr>
          <w:rFonts w:hint="eastAsia"/>
        </w:rPr>
        <w:t>文本</w:t>
      </w:r>
      <w:r w:rsidR="005F5CAC">
        <w:rPr>
          <w:rFonts w:hint="eastAsia"/>
        </w:rPr>
        <w:t>清洗，去重</w:t>
      </w:r>
      <w:r w:rsidR="004A515C">
        <w:rPr>
          <w:rFonts w:hint="eastAsia"/>
        </w:rPr>
        <w:t>操作</w:t>
      </w:r>
      <w:r w:rsidR="00D321CA">
        <w:rPr>
          <w:rFonts w:hint="eastAsia"/>
        </w:rPr>
        <w:t>以及</w:t>
      </w:r>
      <w:r w:rsidR="00CC6A31">
        <w:rPr>
          <w:rFonts w:hint="eastAsia"/>
        </w:rPr>
        <w:t>PYTHON</w:t>
      </w:r>
      <w:r w:rsidR="00D321CA">
        <w:rPr>
          <w:rFonts w:hint="eastAsia"/>
        </w:rPr>
        <w:t>“结巴分词”模块进行文本分词</w:t>
      </w:r>
      <w:r w:rsidR="005F5CAC">
        <w:rPr>
          <w:rFonts w:hint="eastAsia"/>
        </w:rPr>
        <w:t>；</w:t>
      </w:r>
      <w:r>
        <w:rPr>
          <w:rFonts w:hint="eastAsia"/>
        </w:rPr>
        <w:t>再次</w:t>
      </w:r>
      <w:r w:rsidR="00F86751">
        <w:rPr>
          <w:rFonts w:hint="eastAsia"/>
        </w:rPr>
        <w:t>，</w:t>
      </w:r>
      <w:r w:rsidR="004A515C">
        <w:rPr>
          <w:rFonts w:hint="eastAsia"/>
        </w:rPr>
        <w:t>采用</w:t>
      </w:r>
      <w:r w:rsidR="00CC6A31">
        <w:rPr>
          <w:rFonts w:hint="eastAsia"/>
        </w:rPr>
        <w:t>PYTHON</w:t>
      </w:r>
      <w:r w:rsidR="005F5CAC">
        <w:rPr>
          <w:rFonts w:hint="eastAsia"/>
        </w:rPr>
        <w:t>依据</w:t>
      </w:r>
      <w:r w:rsidR="005F5CAC">
        <w:rPr>
          <w:rFonts w:hint="eastAsia"/>
        </w:rPr>
        <w:t>E</w:t>
      </w:r>
      <w:r w:rsidR="001B27E5">
        <w:rPr>
          <w:rFonts w:hint="eastAsia"/>
        </w:rPr>
        <w:t>公司提供的类别，品牌，商城，情感等词典</w:t>
      </w:r>
      <w:r w:rsidR="005F5CAC">
        <w:rPr>
          <w:rFonts w:hint="eastAsia"/>
        </w:rPr>
        <w:t>进行词频统计。</w:t>
      </w:r>
    </w:p>
    <w:p w:rsidR="00AE257C" w:rsidRDefault="008A32FC" w:rsidP="00C52D9F">
      <w:pPr>
        <w:ind w:firstLine="480"/>
      </w:pPr>
      <w:r>
        <w:rPr>
          <w:rFonts w:hint="eastAsia"/>
        </w:rPr>
        <w:t>最后</w:t>
      </w:r>
      <w:r w:rsidR="00F86751">
        <w:rPr>
          <w:rFonts w:hint="eastAsia"/>
        </w:rPr>
        <w:t>，针对词频统计结果，按照数据结构存入</w:t>
      </w:r>
      <w:r w:rsidR="00391F0C">
        <w:rPr>
          <w:rFonts w:hint="eastAsia"/>
        </w:rPr>
        <w:t>数据仓库</w:t>
      </w:r>
      <w:r w:rsidR="002F61E2">
        <w:rPr>
          <w:rFonts w:hint="eastAsia"/>
        </w:rPr>
        <w:t>TERADATA</w:t>
      </w:r>
      <w:r w:rsidR="00F86751">
        <w:rPr>
          <w:rFonts w:hint="eastAsia"/>
        </w:rPr>
        <w:t>相应的表中，</w:t>
      </w:r>
      <w:r w:rsidR="00391F0C">
        <w:rPr>
          <w:rFonts w:hint="eastAsia"/>
        </w:rPr>
        <w:t>将获得的数据进行数据分析，获得热销</w:t>
      </w:r>
      <w:r w:rsidR="004A515C">
        <w:rPr>
          <w:rFonts w:hint="eastAsia"/>
        </w:rPr>
        <w:t>商品</w:t>
      </w:r>
      <w:r>
        <w:rPr>
          <w:rFonts w:hint="eastAsia"/>
        </w:rPr>
        <w:t>类别</w:t>
      </w:r>
      <w:r>
        <w:rPr>
          <w:rFonts w:hint="eastAsia"/>
        </w:rPr>
        <w:t>-&gt;</w:t>
      </w:r>
      <w:r>
        <w:rPr>
          <w:rFonts w:hint="eastAsia"/>
        </w:rPr>
        <w:t>初始分类</w:t>
      </w:r>
      <w:r>
        <w:rPr>
          <w:rFonts w:hint="eastAsia"/>
        </w:rPr>
        <w:t>-&gt;</w:t>
      </w:r>
      <w:r>
        <w:rPr>
          <w:rFonts w:hint="eastAsia"/>
        </w:rPr>
        <w:t>二三级分类</w:t>
      </w:r>
      <w:r>
        <w:rPr>
          <w:rFonts w:hint="eastAsia"/>
        </w:rPr>
        <w:t>-&gt;</w:t>
      </w:r>
      <w:r>
        <w:rPr>
          <w:rFonts w:hint="eastAsia"/>
        </w:rPr>
        <w:t>品牌</w:t>
      </w:r>
      <w:r>
        <w:rPr>
          <w:rFonts w:hint="eastAsia"/>
        </w:rPr>
        <w:t>-&gt;</w:t>
      </w:r>
      <w:r>
        <w:rPr>
          <w:rFonts w:hint="eastAsia"/>
        </w:rPr>
        <w:t>标题信息</w:t>
      </w:r>
      <w:r w:rsidR="00391F0C">
        <w:rPr>
          <w:rFonts w:hint="eastAsia"/>
        </w:rPr>
        <w:t>，</w:t>
      </w:r>
      <w:r>
        <w:rPr>
          <w:rFonts w:hint="eastAsia"/>
        </w:rPr>
        <w:t>采用图</w:t>
      </w:r>
      <w:r w:rsidR="004A515C">
        <w:rPr>
          <w:rFonts w:hint="eastAsia"/>
        </w:rPr>
        <w:t>的形式对上述数据</w:t>
      </w:r>
      <w:r w:rsidR="00274D8F">
        <w:rPr>
          <w:rFonts w:hint="eastAsia"/>
        </w:rPr>
        <w:t>进行可视化处理。得到最终的数据分析结果，用于</w:t>
      </w:r>
      <w:r w:rsidR="001B27E5">
        <w:rPr>
          <w:rFonts w:hint="eastAsia"/>
        </w:rPr>
        <w:t>E</w:t>
      </w:r>
      <w:r w:rsidR="008E08E1">
        <w:rPr>
          <w:rFonts w:hint="eastAsia"/>
        </w:rPr>
        <w:t>公司内部数据仓库进行数据分析时辅助分析。</w:t>
      </w:r>
      <w:r w:rsidR="00274D8F">
        <w:rPr>
          <w:rFonts w:hint="eastAsia"/>
        </w:rPr>
        <w:t>综合企业内外部获</w:t>
      </w:r>
      <w:r w:rsidR="008E08E1">
        <w:rPr>
          <w:rFonts w:hint="eastAsia"/>
        </w:rPr>
        <w:t>得的信息，得到热销产品</w:t>
      </w:r>
      <w:r w:rsidR="005F6269">
        <w:rPr>
          <w:rFonts w:hint="eastAsia"/>
        </w:rPr>
        <w:t>详细</w:t>
      </w:r>
      <w:r w:rsidR="008E08E1">
        <w:rPr>
          <w:rFonts w:hint="eastAsia"/>
        </w:rPr>
        <w:t>信息</w:t>
      </w:r>
      <w:r w:rsidR="007858D2">
        <w:rPr>
          <w:rFonts w:hint="eastAsia"/>
        </w:rPr>
        <w:t>，</w:t>
      </w:r>
      <w:r w:rsidR="008E08E1">
        <w:rPr>
          <w:rFonts w:hint="eastAsia"/>
        </w:rPr>
        <w:t>用于</w:t>
      </w:r>
      <w:r w:rsidR="007858D2">
        <w:rPr>
          <w:rFonts w:hint="eastAsia"/>
        </w:rPr>
        <w:t>开展“海淘”中文页面商业活动</w:t>
      </w:r>
      <w:r w:rsidR="00F0088D">
        <w:rPr>
          <w:rFonts w:hint="eastAsia"/>
        </w:rPr>
        <w:t xml:space="preserve"> </w:t>
      </w:r>
      <w:r w:rsidR="005F6269">
        <w:rPr>
          <w:rFonts w:hint="eastAsia"/>
        </w:rPr>
        <w:t>(</w:t>
      </w:r>
      <w:r w:rsidR="00D4409B">
        <w:rPr>
          <w:rFonts w:hint="eastAsia"/>
        </w:rPr>
        <w:t>本文得出的</w:t>
      </w:r>
      <w:r w:rsidR="000900FC">
        <w:rPr>
          <w:rFonts w:hint="eastAsia"/>
        </w:rPr>
        <w:t>小部分</w:t>
      </w:r>
      <w:r w:rsidR="00D4409B">
        <w:rPr>
          <w:rFonts w:hint="eastAsia"/>
        </w:rPr>
        <w:t>具体数据于附录中进行展示</w:t>
      </w:r>
      <w:r w:rsidR="00ED576E">
        <w:rPr>
          <w:rFonts w:hint="eastAsia"/>
        </w:rPr>
        <w:t>)</w:t>
      </w:r>
      <w:r w:rsidR="00F0088D" w:rsidRPr="00F0088D">
        <w:rPr>
          <w:rFonts w:hint="eastAsia"/>
        </w:rPr>
        <w:t xml:space="preserve"> </w:t>
      </w:r>
      <w:r w:rsidR="00F0088D">
        <w:rPr>
          <w:rFonts w:hint="eastAsia"/>
        </w:rPr>
        <w:t>。</w:t>
      </w: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pPr>
    </w:p>
    <w:p w:rsidR="003325BA" w:rsidRDefault="003325BA" w:rsidP="00C52D9F">
      <w:pPr>
        <w:ind w:firstLine="480"/>
        <w:sectPr w:rsidR="003325BA" w:rsidSect="009D6C4A">
          <w:headerReference w:type="even" r:id="rId96"/>
          <w:headerReference w:type="default" r:id="rId97"/>
          <w:type w:val="continuous"/>
          <w:pgSz w:w="11906" w:h="16838"/>
          <w:pgMar w:top="1701" w:right="1474" w:bottom="1418" w:left="1474" w:header="1134" w:footer="992" w:gutter="0"/>
          <w:cols w:space="425"/>
          <w:titlePg/>
          <w:docGrid w:type="lines" w:linePitch="326"/>
        </w:sectPr>
      </w:pPr>
    </w:p>
    <w:p w:rsidR="00F53D58" w:rsidRPr="00DD7FEA" w:rsidRDefault="00BE5A8C" w:rsidP="00BE5A8C">
      <w:pPr>
        <w:widowControl/>
        <w:spacing w:line="240" w:lineRule="auto"/>
        <w:ind w:firstLineChars="0" w:firstLine="0"/>
        <w:jc w:val="left"/>
      </w:pPr>
      <w:r>
        <w:lastRenderedPageBreak/>
        <w:br w:type="page"/>
      </w:r>
    </w:p>
    <w:p w:rsidR="00F36169" w:rsidRDefault="00B857EC" w:rsidP="002A4B62">
      <w:pPr>
        <w:pStyle w:val="1"/>
      </w:pPr>
      <w:bookmarkStart w:id="153" w:name="_Toc420520462"/>
      <w:r>
        <w:rPr>
          <w:rFonts w:hint="eastAsia"/>
        </w:rPr>
        <w:lastRenderedPageBreak/>
        <w:t>第六章</w:t>
      </w:r>
      <w:r>
        <w:rPr>
          <w:rFonts w:hint="eastAsia"/>
        </w:rPr>
        <w:t xml:space="preserve">  </w:t>
      </w:r>
      <w:r>
        <w:rPr>
          <w:rFonts w:hint="eastAsia"/>
        </w:rPr>
        <w:t>总结与展望</w:t>
      </w:r>
      <w:bookmarkEnd w:id="153"/>
    </w:p>
    <w:p w:rsidR="00C3590E" w:rsidRDefault="00C3590E" w:rsidP="00006117">
      <w:pPr>
        <w:pStyle w:val="2"/>
      </w:pPr>
      <w:bookmarkStart w:id="154" w:name="_Toc420520463"/>
      <w:r>
        <w:rPr>
          <w:rFonts w:hint="eastAsia"/>
        </w:rPr>
        <w:t>6.1</w:t>
      </w:r>
      <w:r w:rsidR="00006117">
        <w:rPr>
          <w:rFonts w:hint="eastAsia"/>
        </w:rPr>
        <w:t xml:space="preserve">  </w:t>
      </w:r>
      <w:r w:rsidR="00642FD1">
        <w:rPr>
          <w:rFonts w:hint="eastAsia"/>
        </w:rPr>
        <w:t>本文主要工作</w:t>
      </w:r>
      <w:bookmarkEnd w:id="154"/>
    </w:p>
    <w:p w:rsidR="00F37FAA" w:rsidRDefault="00642FD1" w:rsidP="00C52D9F">
      <w:pPr>
        <w:ind w:firstLine="480"/>
      </w:pPr>
      <w:r>
        <w:rPr>
          <w:rFonts w:hint="eastAsia"/>
        </w:rPr>
        <w:t>在电子商务飞速发展</w:t>
      </w:r>
      <w:r w:rsidR="00DD229B">
        <w:rPr>
          <w:rFonts w:hint="eastAsia"/>
        </w:rPr>
        <w:t>的时代，“海淘”作为电商的又一片蓝海深受各大电子商务企业的重视。基于实际项目：</w:t>
      </w:r>
      <w:r>
        <w:rPr>
          <w:rFonts w:hint="eastAsia"/>
        </w:rPr>
        <w:t>E</w:t>
      </w:r>
      <w:r>
        <w:rPr>
          <w:rFonts w:hint="eastAsia"/>
        </w:rPr>
        <w:t>公司自建</w:t>
      </w:r>
      <w:r w:rsidR="00152656">
        <w:rPr>
          <w:rFonts w:hint="eastAsia"/>
        </w:rPr>
        <w:t>“海淘”</w:t>
      </w:r>
      <w:r>
        <w:rPr>
          <w:rFonts w:hint="eastAsia"/>
        </w:rPr>
        <w:t>中文页面与英文网站进行连接</w:t>
      </w:r>
      <w:r w:rsidR="00442663">
        <w:rPr>
          <w:rFonts w:hint="eastAsia"/>
        </w:rPr>
        <w:t>，</w:t>
      </w:r>
      <w:r>
        <w:rPr>
          <w:rFonts w:hint="eastAsia"/>
        </w:rPr>
        <w:t>期</w:t>
      </w:r>
      <w:r w:rsidR="005A762B">
        <w:rPr>
          <w:rFonts w:hint="eastAsia"/>
        </w:rPr>
        <w:t>望</w:t>
      </w:r>
      <w:r w:rsidR="00770975">
        <w:rPr>
          <w:rFonts w:hint="eastAsia"/>
        </w:rPr>
        <w:t>提高中国“海淘”市场</w:t>
      </w:r>
      <w:r w:rsidR="00A1766E">
        <w:rPr>
          <w:rFonts w:hint="eastAsia"/>
        </w:rPr>
        <w:t>交易额</w:t>
      </w:r>
      <w:r w:rsidR="007015F9">
        <w:rPr>
          <w:rFonts w:hint="eastAsia"/>
        </w:rPr>
        <w:t>，</w:t>
      </w:r>
      <w:r w:rsidR="007B1705">
        <w:rPr>
          <w:rFonts w:hint="eastAsia"/>
        </w:rPr>
        <w:t>识别热销产品信息用于</w:t>
      </w:r>
      <w:r w:rsidR="00152656">
        <w:rPr>
          <w:rFonts w:hint="eastAsia"/>
        </w:rPr>
        <w:t>“海淘”中文页面</w:t>
      </w:r>
      <w:r w:rsidR="0092293F">
        <w:rPr>
          <w:rFonts w:hint="eastAsia"/>
        </w:rPr>
        <w:t>商业活动</w:t>
      </w:r>
      <w:r w:rsidR="005A762B">
        <w:rPr>
          <w:rFonts w:hint="eastAsia"/>
        </w:rPr>
        <w:t>成为本文研究的内容</w:t>
      </w:r>
      <w:r w:rsidR="00835D5D">
        <w:rPr>
          <w:rFonts w:hint="eastAsia"/>
        </w:rPr>
        <w:t>。</w:t>
      </w:r>
      <w:r w:rsidR="00096EAA">
        <w:rPr>
          <w:rFonts w:hint="eastAsia"/>
        </w:rPr>
        <w:t>本文立足于电子商务企业实际运营中的需求，为获得“海淘”热销产品信息建立了一套</w:t>
      </w:r>
      <w:r w:rsidR="00F75932">
        <w:rPr>
          <w:rFonts w:hint="eastAsia"/>
        </w:rPr>
        <w:t>信息识别</w:t>
      </w:r>
      <w:r w:rsidR="00096EAA">
        <w:rPr>
          <w:rFonts w:hint="eastAsia"/>
        </w:rPr>
        <w:t>方案，</w:t>
      </w:r>
      <w:r w:rsidR="006B7E96">
        <w:rPr>
          <w:rFonts w:hint="eastAsia"/>
        </w:rPr>
        <w:t>并</w:t>
      </w:r>
      <w:r w:rsidR="00096EAA">
        <w:rPr>
          <w:rFonts w:hint="eastAsia"/>
        </w:rPr>
        <w:t>完成</w:t>
      </w:r>
      <w:r w:rsidR="00326C14">
        <w:rPr>
          <w:rFonts w:hint="eastAsia"/>
        </w:rPr>
        <w:t>方案</w:t>
      </w:r>
      <w:r w:rsidR="00096EAA">
        <w:rPr>
          <w:rFonts w:hint="eastAsia"/>
        </w:rPr>
        <w:t>设计与实施。</w:t>
      </w:r>
      <w:r w:rsidR="00E67975">
        <w:rPr>
          <w:rFonts w:hint="eastAsia"/>
        </w:rPr>
        <w:t>本文采用了数据挖掘</w:t>
      </w:r>
      <w:r w:rsidR="001A6A96">
        <w:rPr>
          <w:rFonts w:hint="eastAsia"/>
        </w:rPr>
        <w:t>，文本挖掘</w:t>
      </w:r>
      <w:r w:rsidR="00E67975">
        <w:rPr>
          <w:rFonts w:hint="eastAsia"/>
        </w:rPr>
        <w:t>方法识别</w:t>
      </w:r>
      <w:r w:rsidR="00F37FAA">
        <w:rPr>
          <w:rFonts w:hint="eastAsia"/>
        </w:rPr>
        <w:t>信息，从企业内部与外部同时着手：</w:t>
      </w:r>
    </w:p>
    <w:p w:rsidR="008925ED" w:rsidRDefault="00096EAA" w:rsidP="00C52D9F">
      <w:pPr>
        <w:ind w:firstLine="480"/>
      </w:pPr>
      <w:r>
        <w:rPr>
          <w:rFonts w:hint="eastAsia"/>
        </w:rPr>
        <w:t>基于内部数据：</w:t>
      </w:r>
    </w:p>
    <w:p w:rsidR="00F37FAA" w:rsidRDefault="008D7103" w:rsidP="00C52D9F">
      <w:pPr>
        <w:ind w:firstLine="480"/>
      </w:pPr>
      <w:r>
        <w:rPr>
          <w:rFonts w:hint="eastAsia"/>
        </w:rPr>
        <w:t>(1)</w:t>
      </w:r>
      <w:r w:rsidR="00096EAA">
        <w:rPr>
          <w:rFonts w:hint="eastAsia"/>
        </w:rPr>
        <w:t>建立两个模型</w:t>
      </w:r>
      <w:r w:rsidR="00F37FAA">
        <w:rPr>
          <w:rFonts w:hint="eastAsia"/>
        </w:rPr>
        <w:t>a</w:t>
      </w:r>
      <w:r w:rsidR="00F37FAA">
        <w:rPr>
          <w:rFonts w:hint="eastAsia"/>
        </w:rPr>
        <w:t>、</w:t>
      </w:r>
      <w:r w:rsidR="00096EAA">
        <w:rPr>
          <w:rFonts w:hint="eastAsia"/>
        </w:rPr>
        <w:t>基于“海淘”流程的</w:t>
      </w:r>
      <w:r w:rsidR="00453FAF">
        <w:rPr>
          <w:rFonts w:hint="eastAsia"/>
        </w:rPr>
        <w:t>历史购买数据</w:t>
      </w:r>
      <w:r w:rsidR="00F37FAA">
        <w:rPr>
          <w:rFonts w:hint="eastAsia"/>
        </w:rPr>
        <w:t>分析模型，</w:t>
      </w:r>
      <w:r w:rsidR="00F37FAA">
        <w:rPr>
          <w:rFonts w:hint="eastAsia"/>
        </w:rPr>
        <w:t>b</w:t>
      </w:r>
      <w:r w:rsidR="007E6030">
        <w:rPr>
          <w:rFonts w:hint="eastAsia"/>
        </w:rPr>
        <w:t>、基于关键词搜索的供需</w:t>
      </w:r>
      <w:r w:rsidR="00F37FAA">
        <w:rPr>
          <w:rFonts w:hint="eastAsia"/>
        </w:rPr>
        <w:t>缺口理论模型</w:t>
      </w:r>
      <w:r w:rsidR="00863E78">
        <w:rPr>
          <w:rFonts w:hint="eastAsia"/>
        </w:rPr>
        <w:t>，详细讲述了两类模型的思想</w:t>
      </w:r>
      <w:r w:rsidR="00F37FAA">
        <w:rPr>
          <w:rFonts w:hint="eastAsia"/>
        </w:rPr>
        <w:t>；</w:t>
      </w:r>
      <w:r>
        <w:rPr>
          <w:rFonts w:hint="eastAsia"/>
        </w:rPr>
        <w:t>(2)</w:t>
      </w:r>
      <w:r w:rsidR="00E879BD">
        <w:rPr>
          <w:rFonts w:hint="eastAsia"/>
        </w:rPr>
        <w:t>基于企业内部数据仓库</w:t>
      </w:r>
      <w:r w:rsidR="002F61E2">
        <w:rPr>
          <w:rFonts w:hint="eastAsia"/>
        </w:rPr>
        <w:t>TERADATA</w:t>
      </w:r>
      <w:r w:rsidR="00E879BD">
        <w:rPr>
          <w:rFonts w:hint="eastAsia"/>
        </w:rPr>
        <w:t>进行数据挖掘分析，</w:t>
      </w:r>
      <w:r w:rsidR="0058459A">
        <w:rPr>
          <w:rFonts w:hint="eastAsia"/>
        </w:rPr>
        <w:t>完成模型</w:t>
      </w:r>
      <w:r w:rsidR="007E6030">
        <w:rPr>
          <w:rFonts w:hint="eastAsia"/>
        </w:rPr>
        <w:t>设计，代码设计</w:t>
      </w:r>
      <w:r w:rsidR="008925ED">
        <w:rPr>
          <w:rFonts w:hint="eastAsia"/>
        </w:rPr>
        <w:t>；</w:t>
      </w:r>
      <w:r>
        <w:rPr>
          <w:rFonts w:hint="eastAsia"/>
        </w:rPr>
        <w:t>(3)</w:t>
      </w:r>
      <w:r w:rsidR="0058459A">
        <w:rPr>
          <w:rFonts w:hint="eastAsia"/>
        </w:rPr>
        <w:t>进行自动化设置</w:t>
      </w:r>
      <w:r w:rsidR="007E6030">
        <w:rPr>
          <w:rFonts w:hint="eastAsia"/>
        </w:rPr>
        <w:t>，</w:t>
      </w:r>
      <w:r w:rsidR="0058459A">
        <w:rPr>
          <w:rFonts w:hint="eastAsia"/>
        </w:rPr>
        <w:t>包括</w:t>
      </w:r>
      <w:r w:rsidR="008925ED">
        <w:rPr>
          <w:rFonts w:hint="eastAsia"/>
        </w:rPr>
        <w:t>基于</w:t>
      </w:r>
      <w:r w:rsidR="008925ED">
        <w:rPr>
          <w:rFonts w:hint="eastAsia"/>
        </w:rPr>
        <w:t>SAS</w:t>
      </w:r>
      <w:r w:rsidR="008925ED">
        <w:rPr>
          <w:rFonts w:hint="eastAsia"/>
        </w:rPr>
        <w:t>的</w:t>
      </w:r>
      <w:r w:rsidR="0058459A">
        <w:rPr>
          <w:rFonts w:hint="eastAsia"/>
        </w:rPr>
        <w:t>代码自动</w:t>
      </w:r>
      <w:r w:rsidR="00934293">
        <w:rPr>
          <w:rFonts w:hint="eastAsia"/>
        </w:rPr>
        <w:t>更新</w:t>
      </w:r>
      <w:r w:rsidR="0058459A">
        <w:rPr>
          <w:rFonts w:hint="eastAsia"/>
        </w:rPr>
        <w:t>运行，</w:t>
      </w:r>
      <w:r w:rsidR="008925ED">
        <w:rPr>
          <w:rFonts w:hint="eastAsia"/>
        </w:rPr>
        <w:t>基于</w:t>
      </w:r>
      <w:r w:rsidR="00934293">
        <w:rPr>
          <w:rFonts w:hint="eastAsia"/>
        </w:rPr>
        <w:t>SPOON</w:t>
      </w:r>
      <w:r w:rsidR="00934293">
        <w:rPr>
          <w:rFonts w:hint="eastAsia"/>
        </w:rPr>
        <w:t>，</w:t>
      </w:r>
      <w:r w:rsidR="008925ED">
        <w:rPr>
          <w:rFonts w:hint="eastAsia"/>
        </w:rPr>
        <w:t>VBA</w:t>
      </w:r>
      <w:r w:rsidR="008925ED">
        <w:rPr>
          <w:rFonts w:hint="eastAsia"/>
        </w:rPr>
        <w:t>的</w:t>
      </w:r>
      <w:r w:rsidR="0058459A">
        <w:rPr>
          <w:rFonts w:hint="eastAsia"/>
        </w:rPr>
        <w:t>商务报告自动制作与发送</w:t>
      </w:r>
      <w:r w:rsidR="007E6030">
        <w:rPr>
          <w:rFonts w:hint="eastAsia"/>
        </w:rPr>
        <w:t>，并完成</w:t>
      </w:r>
      <w:r w:rsidR="001B3E86">
        <w:rPr>
          <w:rFonts w:hint="eastAsia"/>
        </w:rPr>
        <w:t>基于</w:t>
      </w:r>
      <w:r w:rsidR="001B3E86">
        <w:rPr>
          <w:rFonts w:hint="eastAsia"/>
        </w:rPr>
        <w:t>TABLEAU</w:t>
      </w:r>
      <w:r w:rsidR="001B3E86">
        <w:rPr>
          <w:rFonts w:hint="eastAsia"/>
        </w:rPr>
        <w:t>的</w:t>
      </w:r>
      <w:r w:rsidR="00A22A16">
        <w:rPr>
          <w:rFonts w:hint="eastAsia"/>
        </w:rPr>
        <w:t>数据可视化过程</w:t>
      </w:r>
      <w:r w:rsidR="007E6030">
        <w:rPr>
          <w:rFonts w:hint="eastAsia"/>
        </w:rPr>
        <w:t>。</w:t>
      </w:r>
    </w:p>
    <w:p w:rsidR="008925ED" w:rsidRDefault="00806AB6" w:rsidP="00C52D9F">
      <w:pPr>
        <w:ind w:firstLine="480"/>
      </w:pPr>
      <w:r>
        <w:rPr>
          <w:rFonts w:hint="eastAsia"/>
        </w:rPr>
        <w:t>基于</w:t>
      </w:r>
      <w:r w:rsidR="00A42964">
        <w:rPr>
          <w:rFonts w:hint="eastAsia"/>
        </w:rPr>
        <w:t>外部</w:t>
      </w:r>
      <w:r>
        <w:rPr>
          <w:rFonts w:hint="eastAsia"/>
        </w:rPr>
        <w:t>“什么值得买</w:t>
      </w:r>
      <w:r w:rsidR="00F37FAA">
        <w:rPr>
          <w:rFonts w:hint="eastAsia"/>
        </w:rPr>
        <w:t>”</w:t>
      </w:r>
      <w:r>
        <w:rPr>
          <w:rFonts w:hint="eastAsia"/>
        </w:rPr>
        <w:t>海淘</w:t>
      </w:r>
      <w:r w:rsidR="00F37FAA">
        <w:rPr>
          <w:rFonts w:hint="eastAsia"/>
        </w:rPr>
        <w:t>论坛数据：</w:t>
      </w:r>
    </w:p>
    <w:p w:rsidR="00617788" w:rsidRDefault="008D7103" w:rsidP="00C52D9F">
      <w:pPr>
        <w:ind w:firstLine="480"/>
      </w:pPr>
      <w:r>
        <w:rPr>
          <w:rFonts w:hint="eastAsia"/>
        </w:rPr>
        <w:t>(1)</w:t>
      </w:r>
      <w:r w:rsidR="004A1E0B">
        <w:rPr>
          <w:rFonts w:hint="eastAsia"/>
        </w:rPr>
        <w:t>选定</w:t>
      </w:r>
      <w:r w:rsidR="006B6E24">
        <w:rPr>
          <w:rFonts w:hint="eastAsia"/>
        </w:rPr>
        <w:t>“什么值得买”</w:t>
      </w:r>
      <w:r w:rsidR="004A1E0B">
        <w:rPr>
          <w:rFonts w:hint="eastAsia"/>
        </w:rPr>
        <w:t>SMZDM</w:t>
      </w:r>
      <w:r w:rsidR="00254EFE">
        <w:rPr>
          <w:rFonts w:hint="eastAsia"/>
        </w:rPr>
        <w:t>作为分析对象，利用</w:t>
      </w:r>
      <w:r w:rsidR="00CC6A31">
        <w:rPr>
          <w:rFonts w:hint="eastAsia"/>
        </w:rPr>
        <w:t>PYTHON</w:t>
      </w:r>
      <w:r w:rsidR="008925ED">
        <w:rPr>
          <w:rFonts w:hint="eastAsia"/>
        </w:rPr>
        <w:t>的</w:t>
      </w:r>
      <w:r w:rsidR="00943776">
        <w:rPr>
          <w:rFonts w:hint="eastAsia"/>
        </w:rPr>
        <w:t>SCRAPY</w:t>
      </w:r>
      <w:r w:rsidR="004A1E0B">
        <w:rPr>
          <w:rFonts w:hint="eastAsia"/>
        </w:rPr>
        <w:t>爬虫框架，</w:t>
      </w:r>
      <w:r w:rsidR="008D78C8">
        <w:rPr>
          <w:rFonts w:hint="eastAsia"/>
        </w:rPr>
        <w:t>采取</w:t>
      </w:r>
      <w:r w:rsidR="00A134BF">
        <w:rPr>
          <w:rFonts w:hint="eastAsia"/>
        </w:rPr>
        <w:t>DFS</w:t>
      </w:r>
      <w:r w:rsidR="008925ED">
        <w:rPr>
          <w:rFonts w:hint="eastAsia"/>
        </w:rPr>
        <w:t>深度优先策略，</w:t>
      </w:r>
      <w:r w:rsidR="004A1E0B">
        <w:rPr>
          <w:rFonts w:hint="eastAsia"/>
        </w:rPr>
        <w:t>按照</w:t>
      </w:r>
      <w:r w:rsidR="00A134BF">
        <w:rPr>
          <w:rFonts w:hint="eastAsia"/>
        </w:rPr>
        <w:t>预先</w:t>
      </w:r>
      <w:r w:rsidR="004A1E0B">
        <w:rPr>
          <w:rFonts w:hint="eastAsia"/>
        </w:rPr>
        <w:t>定义好的数据结构进行</w:t>
      </w:r>
      <w:r w:rsidR="00AF7FF9">
        <w:rPr>
          <w:rFonts w:hint="eastAsia"/>
        </w:rPr>
        <w:t>论坛帖子信息</w:t>
      </w:r>
      <w:r w:rsidR="006B6E24">
        <w:rPr>
          <w:rFonts w:hint="eastAsia"/>
        </w:rPr>
        <w:t>采集</w:t>
      </w:r>
      <w:r w:rsidR="008925ED">
        <w:rPr>
          <w:rFonts w:hint="eastAsia"/>
        </w:rPr>
        <w:t>。</w:t>
      </w:r>
      <w:r>
        <w:rPr>
          <w:rFonts w:hint="eastAsia"/>
        </w:rPr>
        <w:t>(2)</w:t>
      </w:r>
      <w:r w:rsidR="008925ED">
        <w:rPr>
          <w:rFonts w:hint="eastAsia"/>
        </w:rPr>
        <w:t>利用</w:t>
      </w:r>
      <w:r w:rsidR="00CC6A31">
        <w:rPr>
          <w:rFonts w:hint="eastAsia"/>
        </w:rPr>
        <w:t>PYTHON</w:t>
      </w:r>
      <w:r w:rsidR="00730BE6">
        <w:rPr>
          <w:rFonts w:hint="eastAsia"/>
        </w:rPr>
        <w:t>行</w:t>
      </w:r>
      <w:r w:rsidR="00AF7FF9">
        <w:rPr>
          <w:rFonts w:hint="eastAsia"/>
        </w:rPr>
        <w:t>预处理操作</w:t>
      </w:r>
      <w:r w:rsidR="007E6030">
        <w:rPr>
          <w:rFonts w:hint="eastAsia"/>
        </w:rPr>
        <w:t>，利用结巴分词</w:t>
      </w:r>
      <w:r w:rsidR="008925ED">
        <w:rPr>
          <w:rFonts w:hint="eastAsia"/>
        </w:rPr>
        <w:t>模块</w:t>
      </w:r>
      <w:r w:rsidR="00E879BD">
        <w:rPr>
          <w:rFonts w:hint="eastAsia"/>
        </w:rPr>
        <w:t>（</w:t>
      </w:r>
      <w:r w:rsidR="008925ED">
        <w:rPr>
          <w:rFonts w:hint="eastAsia"/>
        </w:rPr>
        <w:t>采用</w:t>
      </w:r>
      <w:r w:rsidR="008925ED">
        <w:rPr>
          <w:rFonts w:hint="eastAsia"/>
        </w:rPr>
        <w:t>HMM</w:t>
      </w:r>
      <w:r w:rsidR="008925ED">
        <w:rPr>
          <w:rFonts w:hint="eastAsia"/>
        </w:rPr>
        <w:t>模型</w:t>
      </w:r>
      <w:r w:rsidR="0094057B">
        <w:rPr>
          <w:rFonts w:hint="eastAsia"/>
        </w:rPr>
        <w:t>VITERBI</w:t>
      </w:r>
      <w:r w:rsidR="008925ED">
        <w:rPr>
          <w:rFonts w:hint="eastAsia"/>
        </w:rPr>
        <w:t>算法</w:t>
      </w:r>
      <w:r w:rsidR="00E879BD">
        <w:rPr>
          <w:rFonts w:hint="eastAsia"/>
        </w:rPr>
        <w:t>）采用精确模式</w:t>
      </w:r>
      <w:r w:rsidR="007E6030">
        <w:rPr>
          <w:rFonts w:hint="eastAsia"/>
        </w:rPr>
        <w:t>进行文本分词，进行</w:t>
      </w:r>
      <w:r w:rsidR="008925ED">
        <w:rPr>
          <w:rFonts w:hint="eastAsia"/>
        </w:rPr>
        <w:t>去噪，去重，数据清洗等</w:t>
      </w:r>
      <w:r w:rsidR="007E6030">
        <w:rPr>
          <w:rFonts w:hint="eastAsia"/>
        </w:rPr>
        <w:t>文本预处理。</w:t>
      </w:r>
      <w:r>
        <w:rPr>
          <w:rFonts w:hint="eastAsia"/>
        </w:rPr>
        <w:t>(3)</w:t>
      </w:r>
      <w:r w:rsidR="00530C45">
        <w:rPr>
          <w:rFonts w:hint="eastAsia"/>
        </w:rPr>
        <w:t>利用</w:t>
      </w:r>
      <w:r w:rsidR="00CC6A31">
        <w:rPr>
          <w:rFonts w:hint="eastAsia"/>
        </w:rPr>
        <w:t>PYTHON</w:t>
      </w:r>
      <w:r w:rsidR="00AF7FF9">
        <w:rPr>
          <w:rFonts w:hint="eastAsia"/>
        </w:rPr>
        <w:t>按照自定义的数据字典进行词频统计，</w:t>
      </w:r>
      <w:r w:rsidR="007E6030">
        <w:rPr>
          <w:rFonts w:hint="eastAsia"/>
        </w:rPr>
        <w:t>将获得的信息存入数据仓库</w:t>
      </w:r>
      <w:r w:rsidR="002F61E2">
        <w:rPr>
          <w:rFonts w:hint="eastAsia"/>
        </w:rPr>
        <w:t>TERADATA</w:t>
      </w:r>
      <w:r w:rsidR="007E6030">
        <w:rPr>
          <w:rFonts w:hint="eastAsia"/>
        </w:rPr>
        <w:t>的</w:t>
      </w:r>
      <w:r w:rsidR="00AF7FF9">
        <w:rPr>
          <w:rFonts w:hint="eastAsia"/>
        </w:rPr>
        <w:t>表中。</w:t>
      </w:r>
      <w:r>
        <w:rPr>
          <w:rFonts w:hint="eastAsia"/>
        </w:rPr>
        <w:t>(4)</w:t>
      </w:r>
      <w:r w:rsidR="0064736C">
        <w:rPr>
          <w:rFonts w:hint="eastAsia"/>
        </w:rPr>
        <w:t>对最终结果进行分析汇总，</w:t>
      </w:r>
      <w:r w:rsidR="00CF15C4">
        <w:rPr>
          <w:rFonts w:hint="eastAsia"/>
        </w:rPr>
        <w:t>获得热销产品的描述信息，并制作成可视化的图表</w:t>
      </w:r>
      <w:r w:rsidR="00B56D5A">
        <w:rPr>
          <w:rFonts w:hint="eastAsia"/>
        </w:rPr>
        <w:t>展示</w:t>
      </w:r>
      <w:r w:rsidR="00FF3F53">
        <w:rPr>
          <w:rFonts w:hint="eastAsia"/>
        </w:rPr>
        <w:t>结果。</w:t>
      </w:r>
    </w:p>
    <w:p w:rsidR="003769E0" w:rsidRDefault="00715B2E" w:rsidP="00C52D9F">
      <w:pPr>
        <w:ind w:firstLine="480"/>
      </w:pPr>
      <w:r>
        <w:rPr>
          <w:rFonts w:hint="eastAsia"/>
        </w:rPr>
        <w:t>最后，</w:t>
      </w:r>
      <w:r w:rsidR="001B6251">
        <w:rPr>
          <w:rFonts w:hint="eastAsia"/>
        </w:rPr>
        <w:t>综合</w:t>
      </w:r>
      <w:r w:rsidR="003769E0">
        <w:rPr>
          <w:rFonts w:hint="eastAsia"/>
        </w:rPr>
        <w:t>企业</w:t>
      </w:r>
      <w:r w:rsidR="00BF1AE4">
        <w:rPr>
          <w:rFonts w:hint="eastAsia"/>
        </w:rPr>
        <w:t>内外部数据进行挖掘分析后得到的</w:t>
      </w:r>
      <w:r w:rsidR="003769E0">
        <w:rPr>
          <w:rFonts w:hint="eastAsia"/>
        </w:rPr>
        <w:t>可视化</w:t>
      </w:r>
      <w:r w:rsidR="00BF1AE4">
        <w:rPr>
          <w:rFonts w:hint="eastAsia"/>
        </w:rPr>
        <w:t>结果可用于辅助市场营销决策分析。</w:t>
      </w:r>
      <w:r w:rsidR="003769E0">
        <w:rPr>
          <w:rFonts w:hint="eastAsia"/>
        </w:rPr>
        <w:t>本文是一篇理论应用于实际的典型例子，将数据挖掘</w:t>
      </w:r>
      <w:r w:rsidR="00803914">
        <w:rPr>
          <w:rFonts w:hint="eastAsia"/>
        </w:rPr>
        <w:t>、文本挖掘</w:t>
      </w:r>
      <w:r w:rsidR="003769E0">
        <w:rPr>
          <w:rFonts w:hint="eastAsia"/>
        </w:rPr>
        <w:t>技术应用于电子商务企业的实际工作之中</w:t>
      </w:r>
      <w:r w:rsidR="004F300C">
        <w:rPr>
          <w:rFonts w:hint="eastAsia"/>
        </w:rPr>
        <w:t>，为电子商务企业识别市场需求的热销产品信息提供</w:t>
      </w:r>
      <w:r w:rsidR="007B1705">
        <w:rPr>
          <w:rFonts w:hint="eastAsia"/>
        </w:rPr>
        <w:t>指导</w:t>
      </w:r>
      <w:r w:rsidR="003769E0">
        <w:rPr>
          <w:rFonts w:hint="eastAsia"/>
        </w:rPr>
        <w:t>。</w:t>
      </w:r>
    </w:p>
    <w:p w:rsidR="00642FD1" w:rsidRDefault="00642FD1" w:rsidP="00006117">
      <w:pPr>
        <w:pStyle w:val="2"/>
      </w:pPr>
      <w:bookmarkStart w:id="155" w:name="_Toc420520464"/>
      <w:r>
        <w:rPr>
          <w:rFonts w:hint="eastAsia"/>
        </w:rPr>
        <w:t>6</w:t>
      </w:r>
      <w:r w:rsidR="00BC5690">
        <w:rPr>
          <w:rFonts w:hint="eastAsia"/>
        </w:rPr>
        <w:t>.2</w:t>
      </w:r>
      <w:r w:rsidR="00006117">
        <w:rPr>
          <w:rFonts w:hint="eastAsia"/>
        </w:rPr>
        <w:t xml:space="preserve">  </w:t>
      </w:r>
      <w:r>
        <w:rPr>
          <w:rFonts w:hint="eastAsia"/>
        </w:rPr>
        <w:t>本文创新点</w:t>
      </w:r>
      <w:bookmarkEnd w:id="155"/>
    </w:p>
    <w:p w:rsidR="00803914" w:rsidRDefault="00803914" w:rsidP="00C52D9F">
      <w:pPr>
        <w:ind w:firstLine="480"/>
      </w:pPr>
      <w:r>
        <w:rPr>
          <w:rFonts w:hint="eastAsia"/>
        </w:rPr>
        <w:t>在方案设计与实现的过程中，本文存在以下创新点：</w:t>
      </w:r>
    </w:p>
    <w:p w:rsidR="00BF6FBB" w:rsidRDefault="00192BCE" w:rsidP="00C52D9F">
      <w:pPr>
        <w:ind w:firstLine="480"/>
      </w:pPr>
      <w:r>
        <w:rPr>
          <w:rFonts w:hint="eastAsia"/>
        </w:rPr>
        <w:t>第一：</w:t>
      </w:r>
      <w:r w:rsidR="00D34E87">
        <w:rPr>
          <w:rFonts w:hint="eastAsia"/>
        </w:rPr>
        <w:t>将经济学中</w:t>
      </w:r>
      <w:r w:rsidR="00803914">
        <w:rPr>
          <w:rFonts w:hint="eastAsia"/>
        </w:rPr>
        <w:t>“供需理论”</w:t>
      </w:r>
      <w:r w:rsidR="00BF6FBB">
        <w:rPr>
          <w:rFonts w:hint="eastAsia"/>
        </w:rPr>
        <w:t>的思想</w:t>
      </w:r>
      <w:r w:rsidR="00803914">
        <w:rPr>
          <w:rFonts w:hint="eastAsia"/>
        </w:rPr>
        <w:t>应用于对搜索关键词的分析建模中</w:t>
      </w:r>
      <w:r w:rsidR="00AD14C7">
        <w:rPr>
          <w:rFonts w:hint="eastAsia"/>
        </w:rPr>
        <w:t>；根据供</w:t>
      </w:r>
      <w:r w:rsidR="00D34E87">
        <w:rPr>
          <w:rFonts w:hint="eastAsia"/>
        </w:rPr>
        <w:t>需理论，提出买家</w:t>
      </w:r>
      <w:r w:rsidR="00AD14C7">
        <w:rPr>
          <w:rFonts w:hint="eastAsia"/>
        </w:rPr>
        <w:t>搜索量较大，卖家提供较少的</w:t>
      </w:r>
      <w:r w:rsidR="00BF6FBB">
        <w:rPr>
          <w:rFonts w:hint="eastAsia"/>
        </w:rPr>
        <w:t>关</w:t>
      </w:r>
      <w:r w:rsidR="00D34E87">
        <w:rPr>
          <w:rFonts w:hint="eastAsia"/>
        </w:rPr>
        <w:t>键词</w:t>
      </w:r>
      <w:r w:rsidR="00AD14C7">
        <w:rPr>
          <w:rFonts w:hint="eastAsia"/>
        </w:rPr>
        <w:t>所代表的商品存在较大的市</w:t>
      </w:r>
      <w:r w:rsidR="00D34E87">
        <w:rPr>
          <w:rFonts w:hint="eastAsia"/>
        </w:rPr>
        <w:lastRenderedPageBreak/>
        <w:t>场空间</w:t>
      </w:r>
      <w:r w:rsidR="00AD14C7">
        <w:rPr>
          <w:rFonts w:hint="eastAsia"/>
        </w:rPr>
        <w:t>。如果所属的类别适合于“海淘”这种跨境贸易，</w:t>
      </w:r>
      <w:r w:rsidR="00BF6FBB">
        <w:rPr>
          <w:rFonts w:hint="eastAsia"/>
        </w:rPr>
        <w:t>可以被作为</w:t>
      </w:r>
      <w:r w:rsidR="003E7519">
        <w:rPr>
          <w:rFonts w:hint="eastAsia"/>
        </w:rPr>
        <w:t>“海淘”热销产品进行</w:t>
      </w:r>
      <w:r w:rsidR="00BF6FBB">
        <w:rPr>
          <w:rFonts w:hint="eastAsia"/>
        </w:rPr>
        <w:t>中文页面展示。</w:t>
      </w:r>
    </w:p>
    <w:p w:rsidR="00BF6FBB" w:rsidRDefault="00192BCE" w:rsidP="00C52D9F">
      <w:pPr>
        <w:ind w:firstLine="480"/>
      </w:pPr>
      <w:r>
        <w:rPr>
          <w:rFonts w:hint="eastAsia"/>
        </w:rPr>
        <w:t>第二：</w:t>
      </w:r>
      <w:r w:rsidR="003E7519">
        <w:rPr>
          <w:rFonts w:hint="eastAsia"/>
        </w:rPr>
        <w:t>采用企业内部数据仓库挖掘出的词库进行文本挖掘</w:t>
      </w:r>
      <w:r w:rsidR="00AD14C7">
        <w:rPr>
          <w:rFonts w:hint="eastAsia"/>
        </w:rPr>
        <w:t>的词库字典</w:t>
      </w:r>
      <w:r w:rsidR="003E7519">
        <w:rPr>
          <w:rFonts w:hint="eastAsia"/>
        </w:rPr>
        <w:t>，获得了更加精准的分析方向，提高了针对“海淘论坛”进行文本挖掘的效率与准确率。</w:t>
      </w:r>
    </w:p>
    <w:p w:rsidR="003E7519" w:rsidRDefault="00192BCE" w:rsidP="00C52D9F">
      <w:pPr>
        <w:ind w:firstLine="480"/>
      </w:pPr>
      <w:r>
        <w:rPr>
          <w:rFonts w:hint="eastAsia"/>
        </w:rPr>
        <w:t>第三：</w:t>
      </w:r>
      <w:r w:rsidR="003E7519">
        <w:rPr>
          <w:rFonts w:hint="eastAsia"/>
        </w:rPr>
        <w:t>本文完成了从</w:t>
      </w:r>
      <w:r w:rsidR="00473420">
        <w:rPr>
          <w:rFonts w:hint="eastAsia"/>
        </w:rPr>
        <w:t>逻辑分析，</w:t>
      </w:r>
      <w:r w:rsidR="003E7519">
        <w:rPr>
          <w:rFonts w:hint="eastAsia"/>
        </w:rPr>
        <w:t>数据获取</w:t>
      </w:r>
      <w:r w:rsidR="000B6771">
        <w:rPr>
          <w:rFonts w:hint="eastAsia"/>
        </w:rPr>
        <w:t>到</w:t>
      </w:r>
      <w:r w:rsidR="003E7519">
        <w:rPr>
          <w:rFonts w:hint="eastAsia"/>
        </w:rPr>
        <w:t>商务报告制作的</w:t>
      </w:r>
      <w:r w:rsidR="00ED382C">
        <w:rPr>
          <w:rFonts w:hint="eastAsia"/>
        </w:rPr>
        <w:t>全部</w:t>
      </w:r>
      <w:r w:rsidR="003E7519">
        <w:rPr>
          <w:rFonts w:hint="eastAsia"/>
        </w:rPr>
        <w:t>自动化</w:t>
      </w:r>
      <w:r w:rsidR="00ED382C">
        <w:rPr>
          <w:rFonts w:hint="eastAsia"/>
        </w:rPr>
        <w:t>设计</w:t>
      </w:r>
      <w:r w:rsidR="003E7519">
        <w:rPr>
          <w:rFonts w:hint="eastAsia"/>
        </w:rPr>
        <w:t>过程</w:t>
      </w:r>
      <w:r w:rsidR="00ED382C">
        <w:rPr>
          <w:rFonts w:hint="eastAsia"/>
        </w:rPr>
        <w:t>，</w:t>
      </w:r>
      <w:r w:rsidR="000B6771">
        <w:rPr>
          <w:rFonts w:hint="eastAsia"/>
        </w:rPr>
        <w:t>提高企业的工作效率</w:t>
      </w:r>
      <w:r w:rsidR="009F6EBB">
        <w:rPr>
          <w:rFonts w:hint="eastAsia"/>
        </w:rPr>
        <w:t>与准确率，对于企业的实际工作中报告制作</w:t>
      </w:r>
      <w:r w:rsidR="001078E7">
        <w:rPr>
          <w:rFonts w:hint="eastAsia"/>
        </w:rPr>
        <w:t>自动化</w:t>
      </w:r>
      <w:r w:rsidR="00ED382C">
        <w:rPr>
          <w:rFonts w:hint="eastAsia"/>
        </w:rPr>
        <w:t>提供指导</w:t>
      </w:r>
      <w:r w:rsidR="000B6771">
        <w:rPr>
          <w:rFonts w:hint="eastAsia"/>
        </w:rPr>
        <w:t>。</w:t>
      </w:r>
    </w:p>
    <w:p w:rsidR="000B6771" w:rsidRPr="00ED382C" w:rsidRDefault="00192BCE" w:rsidP="00C52D9F">
      <w:pPr>
        <w:ind w:firstLine="480"/>
      </w:pPr>
      <w:r>
        <w:rPr>
          <w:rFonts w:hint="eastAsia"/>
        </w:rPr>
        <w:t>第四：</w:t>
      </w:r>
      <w:r w:rsidR="000B6771" w:rsidRPr="00ED382C">
        <w:rPr>
          <w:rFonts w:hint="eastAsia"/>
        </w:rPr>
        <w:t>本文</w:t>
      </w:r>
      <w:r w:rsidR="007A09DE">
        <w:rPr>
          <w:rFonts w:hint="eastAsia"/>
        </w:rPr>
        <w:t>将跨境电商的分支“海淘”的整体流程，各个环节都进行了详细的讲述，目前对该领域的研究论文较少</w:t>
      </w:r>
      <w:r w:rsidR="000B6771" w:rsidRPr="00ED382C">
        <w:rPr>
          <w:rFonts w:hint="eastAsia"/>
        </w:rPr>
        <w:t>。</w:t>
      </w:r>
    </w:p>
    <w:p w:rsidR="00C3590E" w:rsidRPr="002C3716" w:rsidRDefault="00C3590E" w:rsidP="00006117">
      <w:pPr>
        <w:pStyle w:val="2"/>
      </w:pPr>
      <w:bookmarkStart w:id="156" w:name="_Toc420520465"/>
      <w:r>
        <w:rPr>
          <w:rFonts w:hint="eastAsia"/>
        </w:rPr>
        <w:t>6</w:t>
      </w:r>
      <w:r w:rsidR="007F2320">
        <w:rPr>
          <w:rFonts w:hint="eastAsia"/>
        </w:rPr>
        <w:t>.3</w:t>
      </w:r>
      <w:r w:rsidR="00006117">
        <w:rPr>
          <w:rFonts w:hint="eastAsia"/>
        </w:rPr>
        <w:t xml:space="preserve">  </w:t>
      </w:r>
      <w:r w:rsidR="006A781A">
        <w:rPr>
          <w:rFonts w:hint="eastAsia"/>
        </w:rPr>
        <w:t>不足</w:t>
      </w:r>
      <w:r w:rsidR="008A55BF">
        <w:rPr>
          <w:rFonts w:hint="eastAsia"/>
        </w:rPr>
        <w:t>与展望</w:t>
      </w:r>
      <w:bookmarkEnd w:id="156"/>
    </w:p>
    <w:p w:rsidR="00C3590E" w:rsidRDefault="00C03735" w:rsidP="00C52D9F">
      <w:pPr>
        <w:ind w:firstLine="480"/>
      </w:pPr>
      <w:r>
        <w:rPr>
          <w:rFonts w:hint="eastAsia"/>
        </w:rPr>
        <w:t>本文实现了理论与实践相结合的，</w:t>
      </w:r>
      <w:r w:rsidR="008A55BF">
        <w:rPr>
          <w:rFonts w:hint="eastAsia"/>
        </w:rPr>
        <w:t>在目前最热门的电子商务市场需求领域进行研究，采取数据挖掘，文本挖掘相结合的方式进行分析，</w:t>
      </w:r>
      <w:r w:rsidR="00DE657F">
        <w:rPr>
          <w:rFonts w:hint="eastAsia"/>
        </w:rPr>
        <w:t>最终</w:t>
      </w:r>
      <w:r w:rsidR="008A55BF">
        <w:rPr>
          <w:rFonts w:hint="eastAsia"/>
        </w:rPr>
        <w:t>获得</w:t>
      </w:r>
      <w:r w:rsidR="00DE657F">
        <w:rPr>
          <w:rFonts w:hint="eastAsia"/>
        </w:rPr>
        <w:t>“海淘”</w:t>
      </w:r>
      <w:r w:rsidR="008A55BF">
        <w:rPr>
          <w:rFonts w:hint="eastAsia"/>
        </w:rPr>
        <w:t>热销商品信息</w:t>
      </w:r>
      <w:r w:rsidR="007B1705">
        <w:rPr>
          <w:rFonts w:hint="eastAsia"/>
        </w:rPr>
        <w:t>。</w:t>
      </w:r>
      <w:r w:rsidR="008A55BF">
        <w:rPr>
          <w:rFonts w:hint="eastAsia"/>
        </w:rPr>
        <w:t>本文的研究对于电子商务企业的获取市场需求具备重要的意义</w:t>
      </w:r>
      <w:r w:rsidR="008044AD">
        <w:rPr>
          <w:rFonts w:hint="eastAsia"/>
        </w:rPr>
        <w:t>；</w:t>
      </w:r>
      <w:r w:rsidR="00F27A66">
        <w:rPr>
          <w:rFonts w:hint="eastAsia"/>
        </w:rPr>
        <w:t>对跨境电商运营具备重要的指导</w:t>
      </w:r>
      <w:r w:rsidR="008044AD">
        <w:rPr>
          <w:rFonts w:hint="eastAsia"/>
        </w:rPr>
        <w:t>作用；</w:t>
      </w:r>
      <w:r w:rsidR="00842682">
        <w:rPr>
          <w:rFonts w:hint="eastAsia"/>
        </w:rPr>
        <w:t>对电商的广泛领域具备重要的参考作用</w:t>
      </w:r>
      <w:r w:rsidR="00F27A66">
        <w:rPr>
          <w:rFonts w:hint="eastAsia"/>
        </w:rPr>
        <w:t>。</w:t>
      </w:r>
      <w:r w:rsidR="00AF60C7">
        <w:rPr>
          <w:rFonts w:hint="eastAsia"/>
        </w:rPr>
        <w:t>由于研究时间以及条件的</w:t>
      </w:r>
      <w:r w:rsidR="00A03C3B">
        <w:rPr>
          <w:rFonts w:hint="eastAsia"/>
        </w:rPr>
        <w:t>限制</w:t>
      </w:r>
      <w:r w:rsidR="007E3D59">
        <w:rPr>
          <w:rFonts w:hint="eastAsia"/>
        </w:rPr>
        <w:t>论文</w:t>
      </w:r>
      <w:r w:rsidR="00767DF8">
        <w:rPr>
          <w:rFonts w:hint="eastAsia"/>
        </w:rPr>
        <w:t>存在以下不足，需要继续研究</w:t>
      </w:r>
      <w:r>
        <w:rPr>
          <w:rFonts w:hint="eastAsia"/>
        </w:rPr>
        <w:t>：</w:t>
      </w:r>
    </w:p>
    <w:p w:rsidR="00F27A66" w:rsidRDefault="00192BCE" w:rsidP="00C52D9F">
      <w:pPr>
        <w:ind w:firstLine="480"/>
      </w:pPr>
      <w:r>
        <w:rPr>
          <w:rFonts w:hint="eastAsia"/>
        </w:rPr>
        <w:t>第一：</w:t>
      </w:r>
      <w:r w:rsidR="000C3D24">
        <w:rPr>
          <w:rFonts w:hint="eastAsia"/>
        </w:rPr>
        <w:t>基于企业内部数据建立的模型</w:t>
      </w:r>
      <w:r w:rsidR="00522F9B">
        <w:rPr>
          <w:rFonts w:hint="eastAsia"/>
        </w:rPr>
        <w:t>仅仅针对“海淘”这一市场领域，存在较大的发展</w:t>
      </w:r>
      <w:r w:rsidR="000C3D24">
        <w:rPr>
          <w:rFonts w:hint="eastAsia"/>
        </w:rPr>
        <w:t>空间；</w:t>
      </w:r>
      <w:r>
        <w:rPr>
          <w:rFonts w:hint="eastAsia"/>
        </w:rPr>
        <w:t>第二：</w:t>
      </w:r>
      <w:r w:rsidR="002D5A83">
        <w:rPr>
          <w:rFonts w:hint="eastAsia"/>
        </w:rPr>
        <w:t>企业外部“海淘”</w:t>
      </w:r>
      <w:r w:rsidR="00220B94">
        <w:rPr>
          <w:rFonts w:hint="eastAsia"/>
        </w:rPr>
        <w:t>论坛数据采集</w:t>
      </w:r>
      <w:r w:rsidR="004571B6">
        <w:rPr>
          <w:rFonts w:hint="eastAsia"/>
        </w:rPr>
        <w:t>范</w:t>
      </w:r>
      <w:r w:rsidR="00F27A66">
        <w:rPr>
          <w:rFonts w:hint="eastAsia"/>
        </w:rPr>
        <w:t>围有限：</w:t>
      </w:r>
      <w:r w:rsidR="00181ECE">
        <w:rPr>
          <w:rFonts w:hint="eastAsia"/>
        </w:rPr>
        <w:t>仅仅采集</w:t>
      </w:r>
      <w:r w:rsidR="00C03735">
        <w:rPr>
          <w:rFonts w:hint="eastAsia"/>
        </w:rPr>
        <w:t>了一个论坛的</w:t>
      </w:r>
      <w:r w:rsidR="00F27A66">
        <w:rPr>
          <w:rFonts w:hint="eastAsia"/>
        </w:rPr>
        <w:t>帖子</w:t>
      </w:r>
      <w:r w:rsidR="00C03735">
        <w:rPr>
          <w:rFonts w:hint="eastAsia"/>
        </w:rPr>
        <w:t>，数据仅为四年数据</w:t>
      </w:r>
      <w:r w:rsidR="009F0994">
        <w:rPr>
          <w:rFonts w:hint="eastAsia"/>
        </w:rPr>
        <w:t>；</w:t>
      </w:r>
      <w:r>
        <w:rPr>
          <w:rFonts w:hint="eastAsia"/>
        </w:rPr>
        <w:t>第三：</w:t>
      </w:r>
      <w:r w:rsidR="00F27A66">
        <w:rPr>
          <w:rFonts w:hint="eastAsia"/>
        </w:rPr>
        <w:t>仅仅对热销商品信息进行分析，未对“海淘”服务提升提出建议</w:t>
      </w:r>
      <w:r w:rsidR="0041707A">
        <w:rPr>
          <w:rFonts w:hint="eastAsia"/>
        </w:rPr>
        <w:t>；</w:t>
      </w:r>
      <w:r>
        <w:rPr>
          <w:rFonts w:hint="eastAsia"/>
        </w:rPr>
        <w:t>第四</w:t>
      </w:r>
      <w:r w:rsidR="00F27A66">
        <w:rPr>
          <w:rFonts w:hint="eastAsia"/>
        </w:rPr>
        <w:t>：</w:t>
      </w:r>
      <w:r w:rsidR="007464B7">
        <w:rPr>
          <w:rFonts w:hint="eastAsia"/>
        </w:rPr>
        <w:t>依赖</w:t>
      </w:r>
      <w:r w:rsidR="00D872E3">
        <w:rPr>
          <w:rFonts w:hint="eastAsia"/>
        </w:rPr>
        <w:t>于</w:t>
      </w:r>
      <w:r w:rsidR="00D872E3">
        <w:rPr>
          <w:rFonts w:hint="eastAsia"/>
        </w:rPr>
        <w:t>E</w:t>
      </w:r>
      <w:r w:rsidR="00D872E3">
        <w:rPr>
          <w:rFonts w:hint="eastAsia"/>
        </w:rPr>
        <w:t>公司内部数据仓库提供了</w:t>
      </w:r>
      <w:r w:rsidR="00D872E3" w:rsidRPr="00D872E3">
        <w:rPr>
          <w:rFonts w:hint="eastAsia"/>
        </w:rPr>
        <w:t>主题词，</w:t>
      </w:r>
      <w:r w:rsidR="00D872E3">
        <w:rPr>
          <w:rFonts w:hint="eastAsia"/>
        </w:rPr>
        <w:t>没有建立自己</w:t>
      </w:r>
      <w:r w:rsidR="00D872E3" w:rsidRPr="00D872E3">
        <w:rPr>
          <w:rFonts w:hint="eastAsia"/>
        </w:rPr>
        <w:t>提取主题词的机制；</w:t>
      </w:r>
      <w:r w:rsidR="00D872E3">
        <w:rPr>
          <w:rFonts w:hint="eastAsia"/>
        </w:rPr>
        <w:t>未实现对相关文本数据的</w:t>
      </w:r>
      <w:r w:rsidR="00D872E3" w:rsidRPr="00D872E3">
        <w:rPr>
          <w:rFonts w:hint="eastAsia"/>
        </w:rPr>
        <w:t>实时爬取</w:t>
      </w:r>
      <w:r w:rsidR="009F0994">
        <w:rPr>
          <w:rFonts w:hint="eastAsia"/>
        </w:rPr>
        <w:t>；</w:t>
      </w:r>
      <w:r w:rsidR="00F27A66">
        <w:rPr>
          <w:rFonts w:hint="eastAsia"/>
        </w:rPr>
        <w:t>第五：外部信息目前处于辅助内部信息分析的地位，作用有限。</w:t>
      </w:r>
    </w:p>
    <w:p w:rsidR="007464B7" w:rsidRDefault="008A55BF" w:rsidP="00C52D9F">
      <w:pPr>
        <w:ind w:firstLine="480"/>
      </w:pPr>
      <w:r>
        <w:rPr>
          <w:rFonts w:hint="eastAsia"/>
        </w:rPr>
        <w:t>基于上述</w:t>
      </w:r>
      <w:r w:rsidR="00F27A66">
        <w:rPr>
          <w:rFonts w:hint="eastAsia"/>
        </w:rPr>
        <w:t>不足未来可以继续研究</w:t>
      </w:r>
      <w:r w:rsidR="007464B7">
        <w:rPr>
          <w:rFonts w:hint="eastAsia"/>
        </w:rPr>
        <w:t>的方向包括：</w:t>
      </w:r>
    </w:p>
    <w:p w:rsidR="000C3D24" w:rsidRPr="00C71EFC" w:rsidRDefault="00C71EFC" w:rsidP="00C52D9F">
      <w:pPr>
        <w:ind w:firstLine="480"/>
      </w:pPr>
      <w:r>
        <w:rPr>
          <w:rFonts w:hint="eastAsia"/>
        </w:rPr>
        <w:t>第一、</w:t>
      </w:r>
      <w:r w:rsidR="000C3D24" w:rsidRPr="00C71EFC">
        <w:rPr>
          <w:rFonts w:hint="eastAsia"/>
        </w:rPr>
        <w:t>进一步优化基于企业内部数据提出的基于“海淘”流程的历史数据获取模型，以及关键词搜索模型</w:t>
      </w:r>
      <w:r w:rsidR="00CF3E94">
        <w:rPr>
          <w:rFonts w:hint="eastAsia"/>
        </w:rPr>
        <w:t>，进一步扩大</w:t>
      </w:r>
      <w:r w:rsidR="00E12685">
        <w:rPr>
          <w:rFonts w:hint="eastAsia"/>
        </w:rPr>
        <w:t>研究范围，为电商</w:t>
      </w:r>
      <w:r w:rsidR="00835E61">
        <w:rPr>
          <w:rFonts w:hint="eastAsia"/>
        </w:rPr>
        <w:t>的</w:t>
      </w:r>
      <w:r w:rsidR="00E12685">
        <w:rPr>
          <w:rFonts w:hint="eastAsia"/>
        </w:rPr>
        <w:t>其他</w:t>
      </w:r>
      <w:r w:rsidR="00F27A66">
        <w:rPr>
          <w:rFonts w:hint="eastAsia"/>
        </w:rPr>
        <w:t>领域提供指导</w:t>
      </w:r>
      <w:r w:rsidR="000C3D24" w:rsidRPr="00C71EFC">
        <w:rPr>
          <w:rFonts w:hint="eastAsia"/>
        </w:rPr>
        <w:t>。</w:t>
      </w:r>
    </w:p>
    <w:p w:rsidR="007464B7" w:rsidRPr="00C71EFC" w:rsidRDefault="0041707A" w:rsidP="00C52D9F">
      <w:pPr>
        <w:ind w:firstLine="480"/>
      </w:pPr>
      <w:r>
        <w:rPr>
          <w:rFonts w:hint="eastAsia"/>
        </w:rPr>
        <w:t>第二、</w:t>
      </w:r>
      <w:r w:rsidR="007464B7" w:rsidRPr="00C71EFC">
        <w:rPr>
          <w:rFonts w:hint="eastAsia"/>
        </w:rPr>
        <w:t>拓展</w:t>
      </w:r>
      <w:r w:rsidR="00F27A66">
        <w:rPr>
          <w:rFonts w:hint="eastAsia"/>
        </w:rPr>
        <w:t>文本采集</w:t>
      </w:r>
      <w:r w:rsidR="007464B7" w:rsidRPr="00C71EFC">
        <w:rPr>
          <w:rFonts w:hint="eastAsia"/>
        </w:rPr>
        <w:t>对象</w:t>
      </w:r>
      <w:r w:rsidR="00F27A66">
        <w:rPr>
          <w:rFonts w:hint="eastAsia"/>
        </w:rPr>
        <w:t>范围，</w:t>
      </w:r>
      <w:r w:rsidR="007464B7" w:rsidRPr="00C71EFC">
        <w:rPr>
          <w:rFonts w:hint="eastAsia"/>
        </w:rPr>
        <w:t>优化爬虫算法，获得</w:t>
      </w:r>
      <w:r w:rsidR="00F27A66">
        <w:rPr>
          <w:rFonts w:hint="eastAsia"/>
        </w:rPr>
        <w:t>更多论坛的</w:t>
      </w:r>
      <w:r w:rsidR="007464B7" w:rsidRPr="00C71EFC">
        <w:rPr>
          <w:rFonts w:hint="eastAsia"/>
        </w:rPr>
        <w:t>完整数据</w:t>
      </w:r>
      <w:r w:rsidR="009F0994" w:rsidRPr="00C71EFC">
        <w:rPr>
          <w:rFonts w:hint="eastAsia"/>
        </w:rPr>
        <w:t>；</w:t>
      </w:r>
    </w:p>
    <w:p w:rsidR="009F0994" w:rsidRPr="00C71EFC" w:rsidRDefault="00C71EFC" w:rsidP="00C52D9F">
      <w:pPr>
        <w:ind w:firstLine="480"/>
      </w:pPr>
      <w:r>
        <w:rPr>
          <w:rFonts w:hint="eastAsia"/>
        </w:rPr>
        <w:t>第三、</w:t>
      </w:r>
      <w:r w:rsidR="009F0994" w:rsidRPr="00C71EFC">
        <w:rPr>
          <w:rFonts w:hint="eastAsia"/>
        </w:rPr>
        <w:t>优化文本挖掘方法，</w:t>
      </w:r>
      <w:r w:rsidR="00F27A66">
        <w:rPr>
          <w:rFonts w:hint="eastAsia"/>
        </w:rPr>
        <w:t>分析服务中存在的问题，为服务提升提供指导</w:t>
      </w:r>
      <w:r w:rsidR="009F0994" w:rsidRPr="00C71EFC">
        <w:rPr>
          <w:rFonts w:hint="eastAsia"/>
        </w:rPr>
        <w:t>；</w:t>
      </w:r>
    </w:p>
    <w:p w:rsidR="009F0994" w:rsidRPr="00C71EFC" w:rsidRDefault="0041707A" w:rsidP="00C52D9F">
      <w:pPr>
        <w:ind w:firstLine="480"/>
      </w:pPr>
      <w:r>
        <w:rPr>
          <w:rFonts w:hint="eastAsia"/>
        </w:rPr>
        <w:t>第四、</w:t>
      </w:r>
      <w:r w:rsidR="007464B7" w:rsidRPr="00C71EFC">
        <w:rPr>
          <w:rFonts w:hint="eastAsia"/>
        </w:rPr>
        <w:t>建立</w:t>
      </w:r>
      <w:r w:rsidR="00F27A66">
        <w:rPr>
          <w:rFonts w:hint="eastAsia"/>
        </w:rPr>
        <w:t>自动聚类学习</w:t>
      </w:r>
      <w:r w:rsidR="007464B7" w:rsidRPr="00C71EFC">
        <w:rPr>
          <w:rFonts w:hint="eastAsia"/>
        </w:rPr>
        <w:t>提取主题词的机制</w:t>
      </w:r>
      <w:r w:rsidR="009F0994" w:rsidRPr="00C71EFC">
        <w:rPr>
          <w:rFonts w:hint="eastAsia"/>
        </w:rPr>
        <w:t>，防止对于主题词库的依赖</w:t>
      </w:r>
      <w:r w:rsidR="007464B7" w:rsidRPr="00C71EFC">
        <w:rPr>
          <w:rFonts w:hint="eastAsia"/>
        </w:rPr>
        <w:t>；</w:t>
      </w:r>
    </w:p>
    <w:p w:rsidR="007464B7" w:rsidRPr="00C71EFC" w:rsidRDefault="0041707A" w:rsidP="00C52D9F">
      <w:pPr>
        <w:ind w:firstLine="480"/>
      </w:pPr>
      <w:r>
        <w:rPr>
          <w:rFonts w:hint="eastAsia"/>
        </w:rPr>
        <w:t>第五、</w:t>
      </w:r>
      <w:r w:rsidR="007464B7" w:rsidRPr="00C71EFC">
        <w:rPr>
          <w:rFonts w:hint="eastAsia"/>
        </w:rPr>
        <w:t>建立一个基于云端的爬虫程序，对相关文本数据进行实时爬取，并建立</w:t>
      </w:r>
      <w:r w:rsidR="007464B7" w:rsidRPr="00C71EFC">
        <w:rPr>
          <w:rFonts w:hint="eastAsia"/>
        </w:rPr>
        <w:t>GUI</w:t>
      </w:r>
      <w:r w:rsidR="0079546B" w:rsidRPr="00C71EFC">
        <w:rPr>
          <w:rFonts w:hint="eastAsia"/>
        </w:rPr>
        <w:t>，便于用户使用和发现近期的海淘热点；</w:t>
      </w:r>
    </w:p>
    <w:p w:rsidR="0043519C" w:rsidRPr="007A7B24" w:rsidRDefault="00C71EFC" w:rsidP="00C52D9F">
      <w:pPr>
        <w:ind w:firstLine="480"/>
      </w:pPr>
      <w:r>
        <w:rPr>
          <w:rFonts w:hint="eastAsia"/>
        </w:rPr>
        <w:t>第六、</w:t>
      </w:r>
      <w:r w:rsidR="00A33A33" w:rsidRPr="00C71EFC">
        <w:rPr>
          <w:rFonts w:hint="eastAsia"/>
        </w:rPr>
        <w:t>建立并完善</w:t>
      </w:r>
      <w:r w:rsidR="000C3D24" w:rsidRPr="00C71EFC">
        <w:rPr>
          <w:rFonts w:hint="eastAsia"/>
        </w:rPr>
        <w:t>企业</w:t>
      </w:r>
      <w:r w:rsidR="00A33A33" w:rsidRPr="00C71EFC">
        <w:rPr>
          <w:rFonts w:hint="eastAsia"/>
        </w:rPr>
        <w:t>内外部数据的应用互补机制，提高热销产品获取的准确率。</w:t>
      </w:r>
    </w:p>
    <w:p w:rsidR="00D02A1B" w:rsidRDefault="00D02A1B" w:rsidP="00C52D9F">
      <w:pPr>
        <w:ind w:firstLine="480"/>
        <w:sectPr w:rsidR="00D02A1B" w:rsidSect="009D6C4A">
          <w:headerReference w:type="even" r:id="rId98"/>
          <w:headerReference w:type="default" r:id="rId99"/>
          <w:headerReference w:type="first" r:id="rId100"/>
          <w:type w:val="continuous"/>
          <w:pgSz w:w="11906" w:h="16838"/>
          <w:pgMar w:top="1701" w:right="1474" w:bottom="1418" w:left="1474" w:header="1134" w:footer="992" w:gutter="0"/>
          <w:cols w:space="425"/>
          <w:titlePg/>
          <w:docGrid w:type="lines" w:linePitch="326"/>
        </w:sectPr>
      </w:pPr>
    </w:p>
    <w:p w:rsidR="003325BA" w:rsidRDefault="007B1705" w:rsidP="00B25A73">
      <w:pPr>
        <w:ind w:firstLine="480"/>
      </w:pPr>
      <w:r>
        <w:lastRenderedPageBreak/>
        <w:br w:type="page"/>
      </w:r>
    </w:p>
    <w:p w:rsidR="001E630A" w:rsidRPr="001E630A" w:rsidRDefault="00B00D4D" w:rsidP="002A4B62">
      <w:pPr>
        <w:pStyle w:val="1"/>
      </w:pPr>
      <w:bookmarkStart w:id="157" w:name="_Toc105073037"/>
      <w:bookmarkStart w:id="158" w:name="_Toc420520466"/>
      <w:r>
        <w:rPr>
          <w:rFonts w:hint="eastAsia"/>
        </w:rPr>
        <w:lastRenderedPageBreak/>
        <w:t>参考文献</w:t>
      </w:r>
      <w:bookmarkEnd w:id="157"/>
      <w:bookmarkEnd w:id="158"/>
    </w:p>
    <w:p w:rsidR="00374A8B" w:rsidRDefault="00374A8B" w:rsidP="007059E8">
      <w:pPr>
        <w:pStyle w:val="aff1"/>
      </w:pPr>
      <w:r>
        <w:rPr>
          <w:rFonts w:hint="eastAsia"/>
        </w:rPr>
        <w:t xml:space="preserve">[1]  </w:t>
      </w:r>
      <w:r w:rsidRPr="0039368E">
        <w:rPr>
          <w:rFonts w:hint="eastAsia"/>
        </w:rPr>
        <w:t>商务部</w:t>
      </w:r>
      <w:r>
        <w:rPr>
          <w:rFonts w:hint="eastAsia"/>
        </w:rPr>
        <w:t>报告</w:t>
      </w:r>
      <w:r w:rsidRPr="0039368E">
        <w:rPr>
          <w:rFonts w:hint="eastAsia"/>
        </w:rPr>
        <w:t>：</w:t>
      </w:r>
      <w:r w:rsidRPr="0041707A">
        <w:rPr>
          <w:rFonts w:hint="eastAsia"/>
        </w:rPr>
        <w:t>http://www.199it.com/archives/261953.html</w:t>
      </w:r>
    </w:p>
    <w:p w:rsidR="00374A8B" w:rsidRDefault="00374A8B" w:rsidP="00B37891">
      <w:pPr>
        <w:pStyle w:val="aff1"/>
      </w:pPr>
      <w:r>
        <w:rPr>
          <w:rFonts w:hint="eastAsia"/>
        </w:rPr>
        <w:t xml:space="preserve">[2]  </w:t>
      </w:r>
      <w:r w:rsidRPr="0039368E">
        <w:rPr>
          <w:rFonts w:hint="eastAsia"/>
        </w:rPr>
        <w:t>中国报告大厅：</w:t>
      </w:r>
      <w:r w:rsidRPr="0039368E">
        <w:rPr>
          <w:rFonts w:hint="eastAsia"/>
        </w:rPr>
        <w:t>http://www.chinabgao.com/k/dianshang/13056.html</w:t>
      </w:r>
    </w:p>
    <w:p w:rsidR="00374A8B" w:rsidRDefault="00374A8B" w:rsidP="007059E8">
      <w:pPr>
        <w:pStyle w:val="aff1"/>
      </w:pPr>
      <w:r>
        <w:rPr>
          <w:rFonts w:hint="eastAsia"/>
        </w:rPr>
        <w:t xml:space="preserve">[3]  </w:t>
      </w:r>
      <w:r w:rsidRPr="0039368E">
        <w:rPr>
          <w:rFonts w:hint="eastAsia"/>
        </w:rPr>
        <w:t>莫岱青</w:t>
      </w:r>
      <w:r>
        <w:rPr>
          <w:rFonts w:hint="eastAsia"/>
        </w:rPr>
        <w:t>.</w:t>
      </w:r>
      <w:r w:rsidRPr="0039368E">
        <w:rPr>
          <w:rFonts w:hint="eastAsia"/>
        </w:rPr>
        <w:t xml:space="preserve"> 2014 </w:t>
      </w:r>
      <w:r w:rsidRPr="0039368E">
        <w:rPr>
          <w:rFonts w:hint="eastAsia"/>
        </w:rPr>
        <w:t>年中国网络零售行业十大事件盘点</w:t>
      </w:r>
      <w:r>
        <w:rPr>
          <w:rFonts w:hint="eastAsia"/>
        </w:rPr>
        <w:t>[</w:t>
      </w:r>
      <w:r>
        <w:rPr>
          <w:rFonts w:hint="eastAsia"/>
        </w:rPr>
        <w:t>期刊</w:t>
      </w:r>
      <w:r w:rsidRPr="00DE4620">
        <w:rPr>
          <w:rFonts w:hint="eastAsia"/>
        </w:rPr>
        <w:t xml:space="preserve">]. </w:t>
      </w:r>
      <w:r w:rsidRPr="0039368E">
        <w:rPr>
          <w:rFonts w:hint="eastAsia"/>
        </w:rPr>
        <w:t>国际商报</w:t>
      </w:r>
      <w:r>
        <w:rPr>
          <w:rFonts w:hint="eastAsia"/>
        </w:rPr>
        <w:t>, 2014, A02:1-10</w:t>
      </w:r>
    </w:p>
    <w:p w:rsidR="00374A8B" w:rsidRDefault="00374A8B" w:rsidP="007059E8">
      <w:pPr>
        <w:pStyle w:val="aff1"/>
      </w:pPr>
      <w:r>
        <w:rPr>
          <w:rFonts w:hint="eastAsia"/>
        </w:rPr>
        <w:t xml:space="preserve">[4]  </w:t>
      </w:r>
      <w:r w:rsidRPr="0039368E">
        <w:rPr>
          <w:rFonts w:hint="eastAsia"/>
        </w:rPr>
        <w:t>中国电子商务研究中心：</w:t>
      </w:r>
      <w:r w:rsidRPr="00DE4620">
        <w:rPr>
          <w:rFonts w:hint="eastAsia"/>
        </w:rPr>
        <w:t>2014</w:t>
      </w:r>
      <w:r w:rsidRPr="00DE4620">
        <w:rPr>
          <w:rFonts w:hint="eastAsia"/>
        </w:rPr>
        <w:t>年“海淘”十大热门产品</w:t>
      </w:r>
      <w:r>
        <w:rPr>
          <w:rFonts w:hint="eastAsia"/>
        </w:rPr>
        <w:t>.</w:t>
      </w:r>
      <w:r w:rsidRPr="0041707A">
        <w:rPr>
          <w:rFonts w:hint="eastAsia"/>
        </w:rPr>
        <w:t>http://www.100ec.cn/detail--6223203.html</w:t>
      </w:r>
    </w:p>
    <w:p w:rsidR="00374A8B" w:rsidRDefault="00374A8B" w:rsidP="007059E8">
      <w:pPr>
        <w:pStyle w:val="aff1"/>
      </w:pPr>
      <w:r>
        <w:rPr>
          <w:rFonts w:hint="eastAsia"/>
        </w:rPr>
        <w:t xml:space="preserve">[5]  </w:t>
      </w:r>
      <w:r w:rsidRPr="0039368E">
        <w:rPr>
          <w:rFonts w:hint="eastAsia"/>
        </w:rPr>
        <w:t>CNNIC</w:t>
      </w:r>
      <w:r w:rsidRPr="0039368E">
        <w:rPr>
          <w:rFonts w:hint="eastAsia"/>
        </w:rPr>
        <w:t>：</w:t>
      </w:r>
      <w:r w:rsidRPr="0039368E">
        <w:rPr>
          <w:rFonts w:hint="eastAsia"/>
        </w:rPr>
        <w:t>2014</w:t>
      </w:r>
      <w:r w:rsidRPr="0039368E">
        <w:rPr>
          <w:rFonts w:hint="eastAsia"/>
        </w:rPr>
        <w:t>年第</w:t>
      </w:r>
      <w:r w:rsidRPr="0039368E">
        <w:rPr>
          <w:rFonts w:hint="eastAsia"/>
        </w:rPr>
        <w:t>34</w:t>
      </w:r>
      <w:r>
        <w:rPr>
          <w:rFonts w:hint="eastAsia"/>
        </w:rPr>
        <w:t>次中国互联网络发展状况报告</w:t>
      </w:r>
      <w:r>
        <w:rPr>
          <w:rFonts w:hint="eastAsia"/>
        </w:rPr>
        <w:t>.</w:t>
      </w:r>
      <w:r w:rsidRPr="0041707A">
        <w:rPr>
          <w:rFonts w:hint="eastAsia"/>
        </w:rPr>
        <w:t>http://www.199it.com/archives/257541.html</w:t>
      </w:r>
    </w:p>
    <w:p w:rsidR="00E56223" w:rsidRDefault="00374A8B" w:rsidP="007059E8">
      <w:pPr>
        <w:pStyle w:val="aff1"/>
      </w:pPr>
      <w:r>
        <w:rPr>
          <w:rFonts w:hint="eastAsia"/>
        </w:rPr>
        <w:t>[6]</w:t>
      </w:r>
      <w:r w:rsidR="00E56223" w:rsidRPr="0000225D">
        <w:rPr>
          <w:rFonts w:hint="eastAsia"/>
        </w:rPr>
        <w:t xml:space="preserve">  </w:t>
      </w:r>
      <w:proofErr w:type="gramStart"/>
      <w:r w:rsidR="00E53B03">
        <w:rPr>
          <w:rFonts w:hint="eastAsia"/>
        </w:rPr>
        <w:t>穆成刚</w:t>
      </w:r>
      <w:proofErr w:type="gramEnd"/>
      <w:r w:rsidR="00E56223" w:rsidRPr="0000225D">
        <w:rPr>
          <w:rFonts w:hint="eastAsia"/>
        </w:rPr>
        <w:t xml:space="preserve">. </w:t>
      </w:r>
      <w:r w:rsidR="00E53B03" w:rsidRPr="00E53B03">
        <w:rPr>
          <w:rFonts w:hint="eastAsia"/>
        </w:rPr>
        <w:t>我国小额跨境电子商务模式研究</w:t>
      </w:r>
      <w:r w:rsidR="00E56223" w:rsidRPr="0000225D">
        <w:rPr>
          <w:rFonts w:hint="eastAsia"/>
        </w:rPr>
        <w:t>[</w:t>
      </w:r>
      <w:r w:rsidR="00E56223" w:rsidRPr="0000225D">
        <w:rPr>
          <w:rFonts w:hint="eastAsia"/>
        </w:rPr>
        <w:t>硕士学位论文</w:t>
      </w:r>
      <w:r w:rsidR="00E56223" w:rsidRPr="0000225D">
        <w:rPr>
          <w:rFonts w:hint="eastAsia"/>
        </w:rPr>
        <w:t xml:space="preserve">]. </w:t>
      </w:r>
      <w:r w:rsidR="00E53B03">
        <w:rPr>
          <w:rFonts w:hint="eastAsia"/>
        </w:rPr>
        <w:t>上海</w:t>
      </w:r>
      <w:r w:rsidR="00E56223" w:rsidRPr="0000225D">
        <w:rPr>
          <w:rFonts w:hint="eastAsia"/>
        </w:rPr>
        <w:t xml:space="preserve">: </w:t>
      </w:r>
      <w:r w:rsidR="00E53B03" w:rsidRPr="00E53B03">
        <w:rPr>
          <w:rFonts w:hint="eastAsia"/>
        </w:rPr>
        <w:t>上海社会科学院</w:t>
      </w:r>
      <w:r w:rsidR="00E90D7B">
        <w:rPr>
          <w:rFonts w:hint="eastAsia"/>
        </w:rPr>
        <w:t>,</w:t>
      </w:r>
      <w:r w:rsidR="00E53B03">
        <w:rPr>
          <w:rFonts w:hint="eastAsia"/>
        </w:rPr>
        <w:t>2014</w:t>
      </w:r>
      <w:r w:rsidR="00E56223" w:rsidRPr="0000225D">
        <w:rPr>
          <w:rFonts w:hint="eastAsia"/>
        </w:rPr>
        <w:t>.</w:t>
      </w:r>
    </w:p>
    <w:p w:rsidR="00E53B03" w:rsidRPr="0000225D" w:rsidRDefault="00374A8B" w:rsidP="007059E8">
      <w:pPr>
        <w:pStyle w:val="aff1"/>
      </w:pPr>
      <w:r>
        <w:rPr>
          <w:rFonts w:hint="eastAsia"/>
        </w:rPr>
        <w:t>[7]</w:t>
      </w:r>
      <w:r w:rsidR="00E53B03" w:rsidRPr="0000225D">
        <w:rPr>
          <w:rFonts w:hint="eastAsia"/>
        </w:rPr>
        <w:t xml:space="preserve">  </w:t>
      </w:r>
      <w:r w:rsidR="00E53B03" w:rsidRPr="00E53B03">
        <w:rPr>
          <w:rFonts w:hint="eastAsia"/>
        </w:rPr>
        <w:t>单丹丹</w:t>
      </w:r>
      <w:r w:rsidR="00E53B03" w:rsidRPr="0000225D">
        <w:rPr>
          <w:rFonts w:hint="eastAsia"/>
        </w:rPr>
        <w:t xml:space="preserve">. </w:t>
      </w:r>
      <w:r w:rsidR="00E53B03" w:rsidRPr="00E53B03">
        <w:rPr>
          <w:rFonts w:hint="eastAsia"/>
        </w:rPr>
        <w:t>基于</w:t>
      </w:r>
      <w:r w:rsidR="00E53B03" w:rsidRPr="00E53B03">
        <w:rPr>
          <w:rFonts w:hint="eastAsia"/>
        </w:rPr>
        <w:t>Agent-Swarm</w:t>
      </w:r>
      <w:r w:rsidR="00E53B03" w:rsidRPr="00E53B03">
        <w:rPr>
          <w:rFonts w:hint="eastAsia"/>
        </w:rPr>
        <w:t>仿真的跨境电子商务交易信用优化优化研究</w:t>
      </w:r>
      <w:r w:rsidR="00E53B03" w:rsidRPr="0000225D">
        <w:rPr>
          <w:rFonts w:hint="eastAsia"/>
        </w:rPr>
        <w:t>[</w:t>
      </w:r>
      <w:r w:rsidR="00E53B03" w:rsidRPr="0000225D">
        <w:rPr>
          <w:rFonts w:hint="eastAsia"/>
        </w:rPr>
        <w:t>硕士学位论文</w:t>
      </w:r>
      <w:r w:rsidR="00E53B03" w:rsidRPr="0000225D">
        <w:rPr>
          <w:rFonts w:hint="eastAsia"/>
        </w:rPr>
        <w:t xml:space="preserve">]. </w:t>
      </w:r>
      <w:r w:rsidR="00E53B03">
        <w:rPr>
          <w:rFonts w:hint="eastAsia"/>
        </w:rPr>
        <w:t>杭州</w:t>
      </w:r>
      <w:r w:rsidR="00E53B03" w:rsidRPr="0000225D">
        <w:rPr>
          <w:rFonts w:hint="eastAsia"/>
        </w:rPr>
        <w:t xml:space="preserve">: </w:t>
      </w:r>
      <w:r w:rsidR="00E53B03">
        <w:rPr>
          <w:rFonts w:hint="eastAsia"/>
        </w:rPr>
        <w:t>浙江大学</w:t>
      </w:r>
      <w:r w:rsidR="00E53B03">
        <w:rPr>
          <w:rFonts w:hint="eastAsia"/>
        </w:rPr>
        <w:t>, 2014</w:t>
      </w:r>
      <w:r w:rsidR="00E53B03" w:rsidRPr="0000225D">
        <w:rPr>
          <w:rFonts w:hint="eastAsia"/>
        </w:rPr>
        <w:t>.</w:t>
      </w:r>
    </w:p>
    <w:p w:rsidR="00E53B03" w:rsidRPr="0000225D" w:rsidRDefault="00374A8B" w:rsidP="007059E8">
      <w:pPr>
        <w:pStyle w:val="aff1"/>
      </w:pPr>
      <w:r>
        <w:rPr>
          <w:rFonts w:hint="eastAsia"/>
        </w:rPr>
        <w:t>[8]</w:t>
      </w:r>
      <w:r w:rsidR="00E53B03" w:rsidRPr="0000225D">
        <w:rPr>
          <w:rFonts w:hint="eastAsia"/>
        </w:rPr>
        <w:t xml:space="preserve">  </w:t>
      </w:r>
      <w:r w:rsidR="00E53B03" w:rsidRPr="00E53B03">
        <w:rPr>
          <w:rFonts w:hint="eastAsia"/>
        </w:rPr>
        <w:t>杨璐</w:t>
      </w:r>
      <w:r w:rsidR="00E53B03" w:rsidRPr="0000225D">
        <w:rPr>
          <w:rFonts w:hint="eastAsia"/>
        </w:rPr>
        <w:t xml:space="preserve">. </w:t>
      </w:r>
      <w:r w:rsidR="00E53B03" w:rsidRPr="00E53B03">
        <w:rPr>
          <w:rFonts w:hint="eastAsia"/>
        </w:rPr>
        <w:t>电子商务对我国对外贸易的影响及对策研究</w:t>
      </w:r>
      <w:r w:rsidR="00E53B03" w:rsidRPr="0000225D">
        <w:rPr>
          <w:rFonts w:hint="eastAsia"/>
        </w:rPr>
        <w:t>[</w:t>
      </w:r>
      <w:r w:rsidR="00E53B03" w:rsidRPr="0000225D">
        <w:rPr>
          <w:rFonts w:hint="eastAsia"/>
        </w:rPr>
        <w:t>硕士学位论文</w:t>
      </w:r>
      <w:r w:rsidR="00E53B03" w:rsidRPr="0000225D">
        <w:rPr>
          <w:rFonts w:hint="eastAsia"/>
        </w:rPr>
        <w:t xml:space="preserve">]. </w:t>
      </w:r>
      <w:r w:rsidR="00E53B03">
        <w:rPr>
          <w:rFonts w:hint="eastAsia"/>
        </w:rPr>
        <w:t>合肥</w:t>
      </w:r>
      <w:r w:rsidR="00E53B03" w:rsidRPr="0000225D">
        <w:rPr>
          <w:rFonts w:hint="eastAsia"/>
        </w:rPr>
        <w:t xml:space="preserve">: </w:t>
      </w:r>
      <w:r w:rsidR="00E53B03">
        <w:rPr>
          <w:rFonts w:hint="eastAsia"/>
        </w:rPr>
        <w:t>安徽大学</w:t>
      </w:r>
      <w:r w:rsidR="00E53B03">
        <w:rPr>
          <w:rFonts w:hint="eastAsia"/>
        </w:rPr>
        <w:t>, 2014</w:t>
      </w:r>
      <w:r w:rsidR="00E53B03" w:rsidRPr="0000225D">
        <w:rPr>
          <w:rFonts w:hint="eastAsia"/>
        </w:rPr>
        <w:t>.</w:t>
      </w:r>
    </w:p>
    <w:p w:rsidR="0041707A" w:rsidRDefault="00374A8B" w:rsidP="007059E8">
      <w:pPr>
        <w:pStyle w:val="aff1"/>
      </w:pPr>
      <w:r>
        <w:rPr>
          <w:rFonts w:hint="eastAsia"/>
        </w:rPr>
        <w:t>[9]</w:t>
      </w:r>
      <w:r w:rsidR="00E53B03" w:rsidRPr="0000225D">
        <w:rPr>
          <w:rFonts w:hint="eastAsia"/>
        </w:rPr>
        <w:t xml:space="preserve">  </w:t>
      </w:r>
      <w:r w:rsidR="00E53B03" w:rsidRPr="00E53B03">
        <w:rPr>
          <w:rFonts w:hint="eastAsia"/>
        </w:rPr>
        <w:t>杨颂</w:t>
      </w:r>
      <w:r w:rsidR="00E53B03" w:rsidRPr="00E53B03">
        <w:rPr>
          <w:rFonts w:hint="eastAsia"/>
        </w:rPr>
        <w:t xml:space="preserve">. </w:t>
      </w:r>
      <w:r w:rsidR="00E53B03" w:rsidRPr="00E53B03">
        <w:rPr>
          <w:rFonts w:hint="eastAsia"/>
        </w:rPr>
        <w:t>面向电子商务网站的增量爬虫设计与实现</w:t>
      </w:r>
      <w:r w:rsidR="00E53B03" w:rsidRPr="00E53B03">
        <w:rPr>
          <w:rFonts w:hint="eastAsia"/>
        </w:rPr>
        <w:t>[</w:t>
      </w:r>
      <w:r w:rsidR="00E53B03" w:rsidRPr="00E53B03">
        <w:rPr>
          <w:rFonts w:hint="eastAsia"/>
        </w:rPr>
        <w:t>硕士学位论文</w:t>
      </w:r>
      <w:r w:rsidR="00E53B03" w:rsidRPr="00E53B03">
        <w:rPr>
          <w:rFonts w:hint="eastAsia"/>
        </w:rPr>
        <w:t xml:space="preserve">]. </w:t>
      </w:r>
      <w:r w:rsidR="00E53B03" w:rsidRPr="00E53B03">
        <w:rPr>
          <w:rFonts w:hint="eastAsia"/>
        </w:rPr>
        <w:t>长沙</w:t>
      </w:r>
      <w:r w:rsidR="00E53B03" w:rsidRPr="00E53B03">
        <w:rPr>
          <w:rFonts w:hint="eastAsia"/>
        </w:rPr>
        <w:t xml:space="preserve">: </w:t>
      </w:r>
      <w:r w:rsidR="00E53B03" w:rsidRPr="00E53B03">
        <w:rPr>
          <w:rFonts w:hint="eastAsia"/>
        </w:rPr>
        <w:t>湖南大学</w:t>
      </w:r>
      <w:r w:rsidR="00E90D7B">
        <w:rPr>
          <w:rFonts w:hint="eastAsia"/>
        </w:rPr>
        <w:t>,</w:t>
      </w:r>
      <w:r w:rsidR="00E53B03" w:rsidRPr="00E53B03">
        <w:rPr>
          <w:rFonts w:hint="eastAsia"/>
        </w:rPr>
        <w:t xml:space="preserve">2010. </w:t>
      </w:r>
    </w:p>
    <w:p w:rsidR="00E53B03" w:rsidRPr="0000225D" w:rsidRDefault="00374A8B" w:rsidP="007059E8">
      <w:pPr>
        <w:pStyle w:val="aff1"/>
      </w:pPr>
      <w:r>
        <w:rPr>
          <w:rFonts w:hint="eastAsia"/>
        </w:rPr>
        <w:t>[10]</w:t>
      </w:r>
      <w:r w:rsidR="00E53B03" w:rsidRPr="0000225D">
        <w:rPr>
          <w:rFonts w:hint="eastAsia"/>
        </w:rPr>
        <w:t xml:space="preserve">  </w:t>
      </w:r>
      <w:r w:rsidR="00E53B03">
        <w:rPr>
          <w:rFonts w:hint="eastAsia"/>
        </w:rPr>
        <w:t>胡亚楠</w:t>
      </w:r>
      <w:r w:rsidR="00E53B03" w:rsidRPr="0000225D">
        <w:rPr>
          <w:rFonts w:hint="eastAsia"/>
        </w:rPr>
        <w:t xml:space="preserve">. </w:t>
      </w:r>
      <w:r w:rsidR="00E53B03" w:rsidRPr="00E53B03">
        <w:rPr>
          <w:rFonts w:hint="eastAsia"/>
        </w:rPr>
        <w:t>社交网络数据获取技术与实现</w:t>
      </w:r>
      <w:r w:rsidR="00E53B03" w:rsidRPr="0000225D">
        <w:rPr>
          <w:rFonts w:hint="eastAsia"/>
        </w:rPr>
        <w:t>[</w:t>
      </w:r>
      <w:r w:rsidR="00E53B03" w:rsidRPr="0000225D">
        <w:rPr>
          <w:rFonts w:hint="eastAsia"/>
        </w:rPr>
        <w:t>硕士学位论文</w:t>
      </w:r>
      <w:r w:rsidR="00E53B03" w:rsidRPr="0000225D">
        <w:rPr>
          <w:rFonts w:hint="eastAsia"/>
        </w:rPr>
        <w:t xml:space="preserve">]. </w:t>
      </w:r>
      <w:r w:rsidR="00E53B03">
        <w:rPr>
          <w:rFonts w:hint="eastAsia"/>
        </w:rPr>
        <w:t>哈尔滨</w:t>
      </w:r>
      <w:r w:rsidR="00E53B03" w:rsidRPr="0000225D">
        <w:rPr>
          <w:rFonts w:hint="eastAsia"/>
        </w:rPr>
        <w:t xml:space="preserve">: </w:t>
      </w:r>
      <w:r w:rsidR="00E53B03">
        <w:rPr>
          <w:rFonts w:hint="eastAsia"/>
        </w:rPr>
        <w:t>哈尔滨工业大学</w:t>
      </w:r>
      <w:r w:rsidR="00A41456">
        <w:rPr>
          <w:rFonts w:hint="eastAsia"/>
        </w:rPr>
        <w:t>,</w:t>
      </w:r>
      <w:r w:rsidR="00E53B03">
        <w:rPr>
          <w:rFonts w:hint="eastAsia"/>
        </w:rPr>
        <w:t>2011</w:t>
      </w:r>
      <w:r w:rsidR="00E53B03" w:rsidRPr="0000225D">
        <w:rPr>
          <w:rFonts w:hint="eastAsia"/>
        </w:rPr>
        <w:t>.</w:t>
      </w:r>
    </w:p>
    <w:p w:rsidR="00E53B03" w:rsidRDefault="00374A8B" w:rsidP="007059E8">
      <w:pPr>
        <w:pStyle w:val="aff1"/>
      </w:pPr>
      <w:r>
        <w:rPr>
          <w:rFonts w:hint="eastAsia"/>
        </w:rPr>
        <w:t>[11]</w:t>
      </w:r>
      <w:r w:rsidR="00E53B03" w:rsidRPr="0000225D">
        <w:rPr>
          <w:rFonts w:hint="eastAsia"/>
        </w:rPr>
        <w:t xml:space="preserve">  </w:t>
      </w:r>
      <w:r w:rsidR="00A41456">
        <w:rPr>
          <w:rFonts w:hint="eastAsia"/>
        </w:rPr>
        <w:t>陈希</w:t>
      </w:r>
      <w:r w:rsidR="00E53B03" w:rsidRPr="0000225D">
        <w:rPr>
          <w:rFonts w:hint="eastAsia"/>
        </w:rPr>
        <w:t xml:space="preserve">. </w:t>
      </w:r>
      <w:r w:rsidR="00A41456" w:rsidRPr="00A41456">
        <w:rPr>
          <w:rFonts w:hint="eastAsia"/>
        </w:rPr>
        <w:t>基于</w:t>
      </w:r>
      <w:r w:rsidR="00A41456" w:rsidRPr="00A41456">
        <w:rPr>
          <w:rFonts w:hint="eastAsia"/>
        </w:rPr>
        <w:t>R</w:t>
      </w:r>
      <w:r w:rsidR="00A41456" w:rsidRPr="00A41456">
        <w:rPr>
          <w:rFonts w:hint="eastAsia"/>
        </w:rPr>
        <w:t>语言数据挖掘的社交网络客户细分研究</w:t>
      </w:r>
      <w:r w:rsidR="00E53B03" w:rsidRPr="0000225D">
        <w:rPr>
          <w:rFonts w:hint="eastAsia"/>
        </w:rPr>
        <w:t>[</w:t>
      </w:r>
      <w:r w:rsidR="00E53B03" w:rsidRPr="0000225D">
        <w:rPr>
          <w:rFonts w:hint="eastAsia"/>
        </w:rPr>
        <w:t>硕士学位论文</w:t>
      </w:r>
      <w:r w:rsidR="00E53B03" w:rsidRPr="0000225D">
        <w:rPr>
          <w:rFonts w:hint="eastAsia"/>
        </w:rPr>
        <w:t xml:space="preserve">]. </w:t>
      </w:r>
      <w:r w:rsidR="00E53B03" w:rsidRPr="0000225D">
        <w:rPr>
          <w:rFonts w:hint="eastAsia"/>
        </w:rPr>
        <w:t>北京</w:t>
      </w:r>
      <w:r w:rsidR="00E53B03" w:rsidRPr="0000225D">
        <w:rPr>
          <w:rFonts w:hint="eastAsia"/>
        </w:rPr>
        <w:t xml:space="preserve">: </w:t>
      </w:r>
      <w:r w:rsidR="00A41456">
        <w:rPr>
          <w:rFonts w:hint="eastAsia"/>
        </w:rPr>
        <w:t>北京邮电大学</w:t>
      </w:r>
      <w:r w:rsidR="00A41456">
        <w:rPr>
          <w:rFonts w:hint="eastAsia"/>
        </w:rPr>
        <w:t>, 2011</w:t>
      </w:r>
      <w:r w:rsidR="00E53B03" w:rsidRPr="0000225D">
        <w:rPr>
          <w:rFonts w:hint="eastAsia"/>
        </w:rPr>
        <w:t>.</w:t>
      </w:r>
    </w:p>
    <w:p w:rsidR="00E53B03" w:rsidRPr="0000225D" w:rsidRDefault="00374A8B" w:rsidP="007059E8">
      <w:pPr>
        <w:pStyle w:val="aff1"/>
      </w:pPr>
      <w:r>
        <w:rPr>
          <w:rFonts w:hint="eastAsia"/>
        </w:rPr>
        <w:t>[12]</w:t>
      </w:r>
      <w:r w:rsidR="00E53B03" w:rsidRPr="0000225D">
        <w:rPr>
          <w:rFonts w:hint="eastAsia"/>
        </w:rPr>
        <w:t xml:space="preserve">  </w:t>
      </w:r>
      <w:r w:rsidR="004F1333" w:rsidRPr="004F1333">
        <w:rPr>
          <w:rFonts w:hint="eastAsia"/>
        </w:rPr>
        <w:t>戴支荣</w:t>
      </w:r>
      <w:r w:rsidR="00E53B03" w:rsidRPr="0000225D">
        <w:rPr>
          <w:rFonts w:hint="eastAsia"/>
        </w:rPr>
        <w:t xml:space="preserve">. </w:t>
      </w:r>
      <w:r w:rsidR="004F1333" w:rsidRPr="004F1333">
        <w:rPr>
          <w:rFonts w:hint="eastAsia"/>
        </w:rPr>
        <w:t>基于</w:t>
      </w:r>
      <w:r w:rsidR="004F1333" w:rsidRPr="004F1333">
        <w:rPr>
          <w:rFonts w:hint="eastAsia"/>
        </w:rPr>
        <w:t>Lucene</w:t>
      </w:r>
      <w:r w:rsidR="004F1333" w:rsidRPr="004F1333">
        <w:rPr>
          <w:rFonts w:hint="eastAsia"/>
        </w:rPr>
        <w:t>的面向主题信息搜索系统的关键技术分析及应用</w:t>
      </w:r>
      <w:r w:rsidR="00E53B03" w:rsidRPr="0000225D">
        <w:rPr>
          <w:rFonts w:hint="eastAsia"/>
        </w:rPr>
        <w:t>[</w:t>
      </w:r>
      <w:r w:rsidR="00E53B03" w:rsidRPr="0000225D">
        <w:rPr>
          <w:rFonts w:hint="eastAsia"/>
        </w:rPr>
        <w:t>硕士学位论文</w:t>
      </w:r>
      <w:r w:rsidR="00E53B03" w:rsidRPr="0000225D">
        <w:rPr>
          <w:rFonts w:hint="eastAsia"/>
        </w:rPr>
        <w:t xml:space="preserve">]. </w:t>
      </w:r>
      <w:r w:rsidR="004F1333">
        <w:rPr>
          <w:rFonts w:hint="eastAsia"/>
        </w:rPr>
        <w:t>武汉</w:t>
      </w:r>
      <w:r w:rsidR="00E53B03" w:rsidRPr="0000225D">
        <w:rPr>
          <w:rFonts w:hint="eastAsia"/>
        </w:rPr>
        <w:t xml:space="preserve">: </w:t>
      </w:r>
      <w:r w:rsidR="004F1333">
        <w:rPr>
          <w:rFonts w:hint="eastAsia"/>
        </w:rPr>
        <w:t>武汉理工大学</w:t>
      </w:r>
      <w:r w:rsidR="004F1333">
        <w:rPr>
          <w:rFonts w:hint="eastAsia"/>
        </w:rPr>
        <w:t>, 2011</w:t>
      </w:r>
      <w:r w:rsidR="00E53B03" w:rsidRPr="0000225D">
        <w:rPr>
          <w:rFonts w:hint="eastAsia"/>
        </w:rPr>
        <w:t>.</w:t>
      </w:r>
    </w:p>
    <w:p w:rsidR="00E53B03" w:rsidRPr="0000225D" w:rsidRDefault="00374A8B" w:rsidP="007059E8">
      <w:pPr>
        <w:pStyle w:val="aff1"/>
      </w:pPr>
      <w:r>
        <w:rPr>
          <w:rFonts w:hint="eastAsia"/>
        </w:rPr>
        <w:t>[13]</w:t>
      </w:r>
      <w:r w:rsidR="00E53B03" w:rsidRPr="0000225D">
        <w:rPr>
          <w:rFonts w:hint="eastAsia"/>
        </w:rPr>
        <w:t xml:space="preserve">  </w:t>
      </w:r>
      <w:r w:rsidR="004F1333">
        <w:rPr>
          <w:rFonts w:hint="eastAsia"/>
        </w:rPr>
        <w:t>王烨</w:t>
      </w:r>
      <w:r w:rsidR="00E53B03" w:rsidRPr="0000225D">
        <w:rPr>
          <w:rFonts w:hint="eastAsia"/>
        </w:rPr>
        <w:t xml:space="preserve">. </w:t>
      </w:r>
      <w:r w:rsidR="004F1333" w:rsidRPr="004F1333">
        <w:rPr>
          <w:rFonts w:hint="eastAsia"/>
        </w:rPr>
        <w:t>基于广度优先的主题爬虫的设计与实现</w:t>
      </w:r>
      <w:r w:rsidR="00E53B03" w:rsidRPr="0000225D">
        <w:rPr>
          <w:rFonts w:hint="eastAsia"/>
        </w:rPr>
        <w:t>[</w:t>
      </w:r>
      <w:r w:rsidR="00E53B03" w:rsidRPr="0000225D">
        <w:rPr>
          <w:rFonts w:hint="eastAsia"/>
        </w:rPr>
        <w:t>硕士学位论文</w:t>
      </w:r>
      <w:r w:rsidR="00E53B03" w:rsidRPr="0000225D">
        <w:rPr>
          <w:rFonts w:hint="eastAsia"/>
        </w:rPr>
        <w:t xml:space="preserve">]. </w:t>
      </w:r>
      <w:r w:rsidR="004F1333">
        <w:rPr>
          <w:rFonts w:hint="eastAsia"/>
        </w:rPr>
        <w:t>上海</w:t>
      </w:r>
      <w:r w:rsidR="00E53B03" w:rsidRPr="0000225D">
        <w:rPr>
          <w:rFonts w:hint="eastAsia"/>
        </w:rPr>
        <w:t xml:space="preserve">: </w:t>
      </w:r>
      <w:r w:rsidR="004F1333">
        <w:rPr>
          <w:rFonts w:hint="eastAsia"/>
        </w:rPr>
        <w:t>复旦大学</w:t>
      </w:r>
      <w:r w:rsidR="004F1333">
        <w:rPr>
          <w:rFonts w:hint="eastAsia"/>
        </w:rPr>
        <w:t>, 2011</w:t>
      </w:r>
      <w:r w:rsidR="00E53B03" w:rsidRPr="0000225D">
        <w:rPr>
          <w:rFonts w:hint="eastAsia"/>
        </w:rPr>
        <w:t>.</w:t>
      </w:r>
    </w:p>
    <w:p w:rsidR="00E53B03" w:rsidRPr="0000225D" w:rsidRDefault="00374A8B" w:rsidP="007059E8">
      <w:pPr>
        <w:pStyle w:val="aff1"/>
      </w:pPr>
      <w:r>
        <w:rPr>
          <w:rFonts w:hint="eastAsia"/>
        </w:rPr>
        <w:t>[14]</w:t>
      </w:r>
      <w:r w:rsidR="00E53B03" w:rsidRPr="0000225D">
        <w:rPr>
          <w:rFonts w:hint="eastAsia"/>
        </w:rPr>
        <w:t xml:space="preserve">  </w:t>
      </w:r>
      <w:r w:rsidR="004F1333">
        <w:rPr>
          <w:rFonts w:hint="eastAsia"/>
        </w:rPr>
        <w:t>何叶青</w:t>
      </w:r>
      <w:r w:rsidR="00E53B03" w:rsidRPr="0000225D">
        <w:rPr>
          <w:rFonts w:hint="eastAsia"/>
        </w:rPr>
        <w:t xml:space="preserve">. </w:t>
      </w:r>
      <w:r w:rsidR="004F1333" w:rsidRPr="004F1333">
        <w:rPr>
          <w:rFonts w:hint="eastAsia"/>
        </w:rPr>
        <w:t>网上交易文字评论的买家因素分析——基于</w:t>
      </w:r>
      <w:proofErr w:type="gramStart"/>
      <w:r w:rsidR="004F1333" w:rsidRPr="004F1333">
        <w:rPr>
          <w:rFonts w:hint="eastAsia"/>
        </w:rPr>
        <w:t>淘宝网</w:t>
      </w:r>
      <w:proofErr w:type="gramEnd"/>
      <w:r w:rsidR="004F1333" w:rsidRPr="004F1333">
        <w:rPr>
          <w:rFonts w:hint="eastAsia"/>
        </w:rPr>
        <w:t>实证研究</w:t>
      </w:r>
      <w:r w:rsidR="00E53B03" w:rsidRPr="0000225D">
        <w:rPr>
          <w:rFonts w:hint="eastAsia"/>
        </w:rPr>
        <w:t>[</w:t>
      </w:r>
      <w:r w:rsidR="00E53B03" w:rsidRPr="0000225D">
        <w:rPr>
          <w:rFonts w:hint="eastAsia"/>
        </w:rPr>
        <w:t>硕士学位论文</w:t>
      </w:r>
      <w:r w:rsidR="00E53B03" w:rsidRPr="0000225D">
        <w:rPr>
          <w:rFonts w:hint="eastAsia"/>
        </w:rPr>
        <w:t xml:space="preserve">]. </w:t>
      </w:r>
      <w:r w:rsidR="00E53B03" w:rsidRPr="0000225D">
        <w:rPr>
          <w:rFonts w:hint="eastAsia"/>
        </w:rPr>
        <w:t>北京</w:t>
      </w:r>
      <w:r w:rsidR="00E53B03" w:rsidRPr="0000225D">
        <w:rPr>
          <w:rFonts w:hint="eastAsia"/>
        </w:rPr>
        <w:t xml:space="preserve">: </w:t>
      </w:r>
      <w:r w:rsidR="004F1333">
        <w:rPr>
          <w:rFonts w:hint="eastAsia"/>
        </w:rPr>
        <w:t>清华大学</w:t>
      </w:r>
      <w:r w:rsidR="004F1333">
        <w:rPr>
          <w:rFonts w:hint="eastAsia"/>
        </w:rPr>
        <w:t>, 2013</w:t>
      </w:r>
      <w:r w:rsidR="00E53B03" w:rsidRPr="0000225D">
        <w:rPr>
          <w:rFonts w:hint="eastAsia"/>
        </w:rPr>
        <w:t>.</w:t>
      </w:r>
    </w:p>
    <w:p w:rsidR="00E53B03" w:rsidRDefault="00374A8B" w:rsidP="007059E8">
      <w:pPr>
        <w:pStyle w:val="aff1"/>
      </w:pPr>
      <w:r>
        <w:rPr>
          <w:rFonts w:hint="eastAsia"/>
        </w:rPr>
        <w:t>[15]</w:t>
      </w:r>
      <w:r w:rsidR="00E53B03" w:rsidRPr="0000225D">
        <w:rPr>
          <w:rFonts w:hint="eastAsia"/>
        </w:rPr>
        <w:t xml:space="preserve">  </w:t>
      </w:r>
      <w:r w:rsidR="004F1333">
        <w:rPr>
          <w:rFonts w:hint="eastAsia"/>
        </w:rPr>
        <w:t>徐东亮</w:t>
      </w:r>
      <w:r w:rsidR="00E53B03" w:rsidRPr="0000225D">
        <w:rPr>
          <w:rFonts w:hint="eastAsia"/>
        </w:rPr>
        <w:t xml:space="preserve">. </w:t>
      </w:r>
      <w:r w:rsidR="004F1333" w:rsidRPr="004F1333">
        <w:rPr>
          <w:rFonts w:hint="eastAsia"/>
        </w:rPr>
        <w:t>基于聚类分析的网络论坛舆情信息挖掘技术研究</w:t>
      </w:r>
      <w:r w:rsidR="00E53B03" w:rsidRPr="0000225D">
        <w:rPr>
          <w:rFonts w:hint="eastAsia"/>
        </w:rPr>
        <w:t>[</w:t>
      </w:r>
      <w:r w:rsidR="00E53B03" w:rsidRPr="0000225D">
        <w:rPr>
          <w:rFonts w:hint="eastAsia"/>
        </w:rPr>
        <w:t>硕士学位论文</w:t>
      </w:r>
      <w:r w:rsidR="00E53B03" w:rsidRPr="0000225D">
        <w:rPr>
          <w:rFonts w:hint="eastAsia"/>
        </w:rPr>
        <w:t xml:space="preserve">]. </w:t>
      </w:r>
      <w:r w:rsidR="004F1333">
        <w:rPr>
          <w:rFonts w:hint="eastAsia"/>
        </w:rPr>
        <w:t>哈尔滨</w:t>
      </w:r>
      <w:r w:rsidR="00E53B03" w:rsidRPr="0000225D">
        <w:rPr>
          <w:rFonts w:hint="eastAsia"/>
        </w:rPr>
        <w:t xml:space="preserve">: </w:t>
      </w:r>
      <w:r w:rsidR="004F1333">
        <w:rPr>
          <w:rFonts w:hint="eastAsia"/>
        </w:rPr>
        <w:t>哈尔滨大学</w:t>
      </w:r>
      <w:r w:rsidR="004F1333">
        <w:rPr>
          <w:rFonts w:hint="eastAsia"/>
        </w:rPr>
        <w:t>, 2010</w:t>
      </w:r>
      <w:r w:rsidR="00E53B03" w:rsidRPr="0000225D">
        <w:rPr>
          <w:rFonts w:hint="eastAsia"/>
        </w:rPr>
        <w:t>.</w:t>
      </w:r>
    </w:p>
    <w:p w:rsidR="00561EEF" w:rsidRDefault="00374A8B" w:rsidP="007059E8">
      <w:pPr>
        <w:pStyle w:val="aff1"/>
      </w:pPr>
      <w:r>
        <w:rPr>
          <w:rFonts w:hint="eastAsia"/>
        </w:rPr>
        <w:t>[16]</w:t>
      </w:r>
      <w:r w:rsidR="00561EEF" w:rsidRPr="00561EEF">
        <w:rPr>
          <w:rFonts w:hint="eastAsia"/>
        </w:rPr>
        <w:t xml:space="preserve"> </w:t>
      </w:r>
      <w:r w:rsidR="00561EEF" w:rsidRPr="00561EEF">
        <w:rPr>
          <w:rFonts w:hint="eastAsia"/>
        </w:rPr>
        <w:t>代其峰</w:t>
      </w:r>
      <w:r w:rsidR="00561EEF" w:rsidRPr="00561EEF">
        <w:rPr>
          <w:rFonts w:hint="eastAsia"/>
        </w:rPr>
        <w:t xml:space="preserve">. </w:t>
      </w:r>
      <w:r w:rsidR="00561EEF" w:rsidRPr="00561EEF">
        <w:rPr>
          <w:rFonts w:hint="eastAsia"/>
        </w:rPr>
        <w:t>基于电子商务的个性化推荐系统研究</w:t>
      </w:r>
      <w:r w:rsidR="00561EEF" w:rsidRPr="00561EEF">
        <w:rPr>
          <w:rFonts w:hint="eastAsia"/>
        </w:rPr>
        <w:t>[</w:t>
      </w:r>
      <w:r w:rsidR="00561EEF" w:rsidRPr="00561EEF">
        <w:rPr>
          <w:rFonts w:hint="eastAsia"/>
        </w:rPr>
        <w:t>硕士学位论文</w:t>
      </w:r>
      <w:r w:rsidR="00561EEF" w:rsidRPr="00561EEF">
        <w:rPr>
          <w:rFonts w:hint="eastAsia"/>
        </w:rPr>
        <w:t xml:space="preserve">]. </w:t>
      </w:r>
      <w:r w:rsidR="00561EEF" w:rsidRPr="00561EEF">
        <w:rPr>
          <w:rFonts w:hint="eastAsia"/>
        </w:rPr>
        <w:t>合肥</w:t>
      </w:r>
      <w:r w:rsidR="00561EEF" w:rsidRPr="00561EEF">
        <w:rPr>
          <w:rFonts w:hint="eastAsia"/>
        </w:rPr>
        <w:t>:</w:t>
      </w:r>
      <w:r w:rsidR="00561EEF">
        <w:rPr>
          <w:rFonts w:hint="eastAsia"/>
        </w:rPr>
        <w:t>中国科学技术大学</w:t>
      </w:r>
      <w:r w:rsidR="00561EEF">
        <w:rPr>
          <w:rFonts w:hint="eastAsia"/>
        </w:rPr>
        <w:t>,2011</w:t>
      </w:r>
    </w:p>
    <w:p w:rsidR="00561EEF" w:rsidRDefault="00374A8B" w:rsidP="007059E8">
      <w:pPr>
        <w:pStyle w:val="aff1"/>
      </w:pPr>
      <w:r>
        <w:rPr>
          <w:rFonts w:hint="eastAsia"/>
        </w:rPr>
        <w:t>[17]</w:t>
      </w:r>
      <w:r w:rsidR="00561EEF" w:rsidRPr="00561EEF">
        <w:rPr>
          <w:rFonts w:hint="eastAsia"/>
        </w:rPr>
        <w:t xml:space="preserve"> </w:t>
      </w:r>
      <w:r w:rsidR="00561EEF" w:rsidRPr="00561EEF">
        <w:rPr>
          <w:rFonts w:hint="eastAsia"/>
        </w:rPr>
        <w:t>刘佳霖</w:t>
      </w:r>
      <w:r w:rsidR="00561EEF" w:rsidRPr="00561EEF">
        <w:rPr>
          <w:rFonts w:hint="eastAsia"/>
        </w:rPr>
        <w:t>.</w:t>
      </w:r>
      <w:r w:rsidR="00561EEF" w:rsidRPr="00561EEF">
        <w:rPr>
          <w:rFonts w:hint="eastAsia"/>
        </w:rPr>
        <w:t>引入互联网搜索量的市场需求预测模型研究</w:t>
      </w:r>
      <w:r w:rsidR="00561EEF" w:rsidRPr="00561EEF">
        <w:rPr>
          <w:rFonts w:hint="eastAsia"/>
        </w:rPr>
        <w:t>[</w:t>
      </w:r>
      <w:r w:rsidR="00561EEF" w:rsidRPr="00561EEF">
        <w:rPr>
          <w:rFonts w:hint="eastAsia"/>
        </w:rPr>
        <w:t>硕士学位论文</w:t>
      </w:r>
      <w:r w:rsidR="00561EEF" w:rsidRPr="00561EEF">
        <w:rPr>
          <w:rFonts w:hint="eastAsia"/>
        </w:rPr>
        <w:t>].</w:t>
      </w:r>
      <w:r w:rsidR="00561EEF" w:rsidRPr="00561EEF">
        <w:rPr>
          <w:rFonts w:hint="eastAsia"/>
        </w:rPr>
        <w:t>北京</w:t>
      </w:r>
      <w:r w:rsidR="00561EEF" w:rsidRPr="00561EEF">
        <w:rPr>
          <w:rFonts w:hint="eastAsia"/>
        </w:rPr>
        <w:t>:</w:t>
      </w:r>
      <w:r w:rsidR="00561EEF" w:rsidRPr="00561EEF">
        <w:rPr>
          <w:rFonts w:hint="eastAsia"/>
        </w:rPr>
        <w:t>北京邮电大</w:t>
      </w:r>
      <w:r w:rsidR="00561EEF">
        <w:rPr>
          <w:rFonts w:hint="eastAsia"/>
        </w:rPr>
        <w:t>学</w:t>
      </w:r>
      <w:r w:rsidR="00561EEF">
        <w:rPr>
          <w:rFonts w:hint="eastAsia"/>
        </w:rPr>
        <w:t>,2013</w:t>
      </w:r>
    </w:p>
    <w:p w:rsidR="00561EEF" w:rsidRDefault="00374A8B" w:rsidP="007059E8">
      <w:pPr>
        <w:pStyle w:val="aff1"/>
      </w:pPr>
      <w:r>
        <w:t>[18]</w:t>
      </w:r>
      <w:r w:rsidR="00561EEF">
        <w:t>: Hyunyoung Choi,</w:t>
      </w:r>
      <w:r w:rsidR="00024AB0">
        <w:rPr>
          <w:rFonts w:hint="eastAsia"/>
        </w:rPr>
        <w:t xml:space="preserve"> </w:t>
      </w:r>
      <w:r w:rsidR="00561EEF">
        <w:t>Hal Varian.</w:t>
      </w:r>
      <w:r w:rsidR="00024AB0">
        <w:rPr>
          <w:rFonts w:hint="eastAsia"/>
        </w:rPr>
        <w:t xml:space="preserve"> </w:t>
      </w:r>
      <w:proofErr w:type="gramStart"/>
      <w:r w:rsidR="00561EEF">
        <w:t>Predicting the Present with Google Trends[R].</w:t>
      </w:r>
      <w:proofErr w:type="gramEnd"/>
      <w:r w:rsidR="00024AB0">
        <w:rPr>
          <w:rFonts w:hint="eastAsia"/>
        </w:rPr>
        <w:t xml:space="preserve"> </w:t>
      </w:r>
      <w:r w:rsidR="00561EEF">
        <w:t>Technical Report,</w:t>
      </w:r>
      <w:r w:rsidR="00561EEF">
        <w:rPr>
          <w:rFonts w:hint="eastAsia"/>
        </w:rPr>
        <w:t xml:space="preserve"> </w:t>
      </w:r>
      <w:r w:rsidR="00561EEF" w:rsidRPr="00561EEF">
        <w:t xml:space="preserve">Google </w:t>
      </w:r>
      <w:r w:rsidR="007B1705">
        <w:t>INC</w:t>
      </w:r>
      <w:proofErr w:type="gramStart"/>
      <w:r w:rsidR="007B1705">
        <w:t>,20</w:t>
      </w:r>
      <w:r w:rsidR="0041707A">
        <w:rPr>
          <w:rFonts w:hint="eastAsia"/>
        </w:rPr>
        <w:t>09</w:t>
      </w:r>
      <w:proofErr w:type="gramEnd"/>
      <w:r w:rsidR="00561EEF">
        <w:t>.</w:t>
      </w:r>
    </w:p>
    <w:p w:rsidR="00561EEF" w:rsidRDefault="00374A8B" w:rsidP="007059E8">
      <w:pPr>
        <w:pStyle w:val="aff1"/>
      </w:pPr>
      <w:r>
        <w:t>[19]</w:t>
      </w:r>
      <w:r w:rsidR="00561EEF">
        <w:t>: Simeon Vosen, Torsten Schmidt.</w:t>
      </w:r>
      <w:r w:rsidR="00024AB0">
        <w:rPr>
          <w:rFonts w:hint="eastAsia"/>
        </w:rPr>
        <w:t xml:space="preserve"> </w:t>
      </w:r>
      <w:proofErr w:type="gramStart"/>
      <w:r w:rsidR="00024AB0">
        <w:t>forecasting</w:t>
      </w:r>
      <w:proofErr w:type="gramEnd"/>
      <w:r w:rsidR="00561EEF">
        <w:t xml:space="preserve"> of Private Consumption:</w:t>
      </w:r>
      <w:r w:rsidR="008D6F56">
        <w:rPr>
          <w:rFonts w:hint="eastAsia"/>
        </w:rPr>
        <w:t xml:space="preserve"> </w:t>
      </w:r>
      <w:r w:rsidR="00561EEF">
        <w:t>Survey-based Indicator vs Google Trends</w:t>
      </w:r>
      <w:r w:rsidR="008D6F56">
        <w:rPr>
          <w:rFonts w:hint="eastAsia"/>
        </w:rPr>
        <w:t xml:space="preserve"> </w:t>
      </w:r>
      <w:r w:rsidR="00F02D40">
        <w:t>[J].journal of forecasting.</w:t>
      </w:r>
      <w:r w:rsidR="00561EEF">
        <w:t>2011:1002-1013</w:t>
      </w:r>
    </w:p>
    <w:p w:rsidR="00561EEF" w:rsidRDefault="00374A8B" w:rsidP="007059E8">
      <w:pPr>
        <w:pStyle w:val="aff1"/>
      </w:pPr>
      <w:r>
        <w:t>[20]</w:t>
      </w:r>
      <w:r w:rsidR="00561EEF">
        <w:t>Nicholas Lincoln.</w:t>
      </w:r>
      <w:r w:rsidR="00024AB0">
        <w:rPr>
          <w:rFonts w:hint="eastAsia"/>
        </w:rPr>
        <w:t xml:space="preserve"> </w:t>
      </w:r>
      <w:r w:rsidR="00561EEF">
        <w:t>The Relation</w:t>
      </w:r>
      <w:r w:rsidR="008D6F56">
        <w:t xml:space="preserve">ship </w:t>
      </w:r>
      <w:r w:rsidR="008D6F56">
        <w:rPr>
          <w:rFonts w:hint="eastAsia"/>
        </w:rPr>
        <w:t>b</w:t>
      </w:r>
      <w:r w:rsidR="008D6F56">
        <w:t>etween Internet Marketing</w:t>
      </w:r>
      <w:r w:rsidR="008D6F56">
        <w:rPr>
          <w:rFonts w:hint="eastAsia"/>
        </w:rPr>
        <w:t xml:space="preserve"> </w:t>
      </w:r>
      <w:r w:rsidR="008D6F56">
        <w:t>Search Volume</w:t>
      </w:r>
      <w:r w:rsidR="008D6F56">
        <w:rPr>
          <w:rFonts w:hint="eastAsia"/>
        </w:rPr>
        <w:t xml:space="preserve"> </w:t>
      </w:r>
      <w:r w:rsidR="00561EEF">
        <w:t>and Product Sales</w:t>
      </w:r>
    </w:p>
    <w:p w:rsidR="00561EEF" w:rsidRDefault="008D6F56" w:rsidP="007059E8">
      <w:pPr>
        <w:pStyle w:val="aff1"/>
      </w:pPr>
      <w:r>
        <w:t>[D],</w:t>
      </w:r>
      <w:r>
        <w:rPr>
          <w:rFonts w:hint="eastAsia"/>
        </w:rPr>
        <w:t xml:space="preserve"> </w:t>
      </w:r>
      <w:r>
        <w:t>Ohio State</w:t>
      </w:r>
      <w:r w:rsidR="00561EEF">
        <w:t>:</w:t>
      </w:r>
      <w:r>
        <w:rPr>
          <w:rFonts w:hint="eastAsia"/>
        </w:rPr>
        <w:t xml:space="preserve"> </w:t>
      </w:r>
      <w:r w:rsidR="00561EEF">
        <w:t>The Ohio State University.2011</w:t>
      </w:r>
    </w:p>
    <w:p w:rsidR="00561EEF" w:rsidRDefault="00374A8B" w:rsidP="007059E8">
      <w:pPr>
        <w:pStyle w:val="aff1"/>
      </w:pPr>
      <w:r>
        <w:t>[21]</w:t>
      </w:r>
      <w:r w:rsidR="00561EEF">
        <w:t xml:space="preserve"> Gauri Kulkarni, P.K.Kannan, Wendy Moe.</w:t>
      </w:r>
      <w:r w:rsidR="00024AB0">
        <w:rPr>
          <w:rFonts w:hint="eastAsia"/>
        </w:rPr>
        <w:t xml:space="preserve"> </w:t>
      </w:r>
      <w:proofErr w:type="gramStart"/>
      <w:r w:rsidR="00561EEF">
        <w:t>Using Online Search Data to Forecast New Product Sales [J].Decision Support System.52.2012:604-611.</w:t>
      </w:r>
      <w:proofErr w:type="gramEnd"/>
    </w:p>
    <w:p w:rsidR="00561EEF" w:rsidRDefault="00374A8B" w:rsidP="007059E8">
      <w:pPr>
        <w:pStyle w:val="aff1"/>
      </w:pPr>
      <w:r>
        <w:rPr>
          <w:rFonts w:hint="eastAsia"/>
        </w:rPr>
        <w:t>[22]</w:t>
      </w:r>
      <w:r w:rsidR="00561EEF">
        <w:rPr>
          <w:rFonts w:hint="eastAsia"/>
        </w:rPr>
        <w:t>吴海峰</w:t>
      </w:r>
      <w:r w:rsidR="00561EEF">
        <w:rPr>
          <w:rFonts w:hint="eastAsia"/>
        </w:rPr>
        <w:t>.</w:t>
      </w:r>
      <w:r w:rsidR="00561EEF">
        <w:rPr>
          <w:rFonts w:hint="eastAsia"/>
        </w:rPr>
        <w:t>基于多</w:t>
      </w:r>
      <w:r w:rsidR="00561EEF">
        <w:rPr>
          <w:rFonts w:hint="eastAsia"/>
        </w:rPr>
        <w:t>Agent</w:t>
      </w:r>
      <w:r w:rsidR="00561EEF">
        <w:rPr>
          <w:rFonts w:hint="eastAsia"/>
        </w:rPr>
        <w:t>的物流服务提供商推荐系统设计</w:t>
      </w:r>
      <w:r w:rsidR="00561EEF">
        <w:rPr>
          <w:rFonts w:hint="eastAsia"/>
        </w:rPr>
        <w:t>[</w:t>
      </w:r>
      <w:r w:rsidR="00561EEF">
        <w:rPr>
          <w:rFonts w:hint="eastAsia"/>
        </w:rPr>
        <w:t>硕士学位论文</w:t>
      </w:r>
      <w:r w:rsidR="00561EEF">
        <w:rPr>
          <w:rFonts w:hint="eastAsia"/>
        </w:rPr>
        <w:t>].</w:t>
      </w:r>
      <w:r w:rsidR="00561EEF">
        <w:rPr>
          <w:rFonts w:hint="eastAsia"/>
        </w:rPr>
        <w:t>上海</w:t>
      </w:r>
      <w:r w:rsidR="00561EEF">
        <w:rPr>
          <w:rFonts w:hint="eastAsia"/>
        </w:rPr>
        <w:t>.</w:t>
      </w:r>
      <w:r w:rsidR="00561EEF">
        <w:rPr>
          <w:rFonts w:hint="eastAsia"/>
        </w:rPr>
        <w:t>复旦大学</w:t>
      </w:r>
      <w:r w:rsidR="00561EEF">
        <w:rPr>
          <w:rFonts w:hint="eastAsia"/>
        </w:rPr>
        <w:t>.2011.</w:t>
      </w:r>
    </w:p>
    <w:p w:rsidR="00561EEF" w:rsidRDefault="00374A8B" w:rsidP="007059E8">
      <w:pPr>
        <w:pStyle w:val="aff1"/>
      </w:pPr>
      <w:r>
        <w:t>[23]</w:t>
      </w:r>
      <w:r w:rsidR="00561EEF">
        <w:t xml:space="preserve"> Lawrence R. D., Almasi G. S., Kotlyar V., et al. Personalization of Supermarket Product Recommendations[J]. Data Mining and Knowledge Discovery, 2011, 5(1/2), 11-32.</w:t>
      </w:r>
    </w:p>
    <w:p w:rsidR="00561EEF" w:rsidRPr="00DF5070" w:rsidRDefault="00374A8B" w:rsidP="007059E8">
      <w:pPr>
        <w:pStyle w:val="aff1"/>
        <w:rPr>
          <w:color w:val="FF0000"/>
        </w:rPr>
      </w:pPr>
      <w:r>
        <w:t>[24]</w:t>
      </w:r>
      <w:r w:rsidR="00561EEF" w:rsidRPr="00DF5070">
        <w:t xml:space="preserve"> </w:t>
      </w:r>
      <w:r w:rsidR="00DF5070" w:rsidRPr="00DF5070">
        <w:t>Roger D.H. Warburton, J.P.E. Hodgson, E.H. Nielsen</w:t>
      </w:r>
      <w:r w:rsidR="00561EEF" w:rsidRPr="00DF5070">
        <w:t>.</w:t>
      </w:r>
      <w:r w:rsidR="00DF5070" w:rsidRPr="00DF5070">
        <w:t xml:space="preserve"> Exact solutions to the supply chain equations for arbitrary, time-dependent demands</w:t>
      </w:r>
      <w:r w:rsidR="00024AB0">
        <w:rPr>
          <w:rFonts w:hint="eastAsia"/>
        </w:rPr>
        <w:t xml:space="preserve"> </w:t>
      </w:r>
      <w:r w:rsidR="00DF5070" w:rsidRPr="00DF5070">
        <w:t xml:space="preserve">Original Research </w:t>
      </w:r>
      <w:r w:rsidR="00561EEF" w:rsidRPr="00DF5070">
        <w:t>[J].</w:t>
      </w:r>
      <w:r w:rsidR="00DF5070" w:rsidRPr="00DF5070">
        <w:t xml:space="preserve"> International Journal of Production </w:t>
      </w:r>
      <w:r w:rsidR="00DF5070" w:rsidRPr="00DF5070">
        <w:lastRenderedPageBreak/>
        <w:t>Economics</w:t>
      </w:r>
      <w:proofErr w:type="gramStart"/>
      <w:r w:rsidR="007B1705" w:rsidRPr="00DF5070">
        <w:t>,20</w:t>
      </w:r>
      <w:r w:rsidR="00DF5070" w:rsidRPr="00DF5070">
        <w:rPr>
          <w:rFonts w:hint="eastAsia"/>
        </w:rPr>
        <w:t>14</w:t>
      </w:r>
      <w:proofErr w:type="gramEnd"/>
      <w:r w:rsidR="00F02D40">
        <w:rPr>
          <w:rFonts w:hint="eastAsia"/>
        </w:rPr>
        <w:t>:</w:t>
      </w:r>
      <w:r w:rsidR="00DF5070" w:rsidRPr="00DF5070">
        <w:t xml:space="preserve"> 1</w:t>
      </w:r>
      <w:r w:rsidR="00DF5070" w:rsidRPr="00DF5070">
        <w:rPr>
          <w:rFonts w:hint="eastAsia"/>
        </w:rPr>
        <w:t>95</w:t>
      </w:r>
      <w:r w:rsidR="00DF5070" w:rsidRPr="00DF5070">
        <w:t>-</w:t>
      </w:r>
      <w:r w:rsidR="00DF5070" w:rsidRPr="00DF5070">
        <w:rPr>
          <w:rFonts w:hint="eastAsia"/>
        </w:rPr>
        <w:t>205</w:t>
      </w:r>
    </w:p>
    <w:p w:rsidR="00561EEF" w:rsidRDefault="00374A8B" w:rsidP="007059E8">
      <w:pPr>
        <w:pStyle w:val="aff1"/>
      </w:pPr>
      <w:r>
        <w:rPr>
          <w:rFonts w:hint="eastAsia"/>
        </w:rPr>
        <w:t>[25]</w:t>
      </w:r>
      <w:r w:rsidR="00561EEF" w:rsidRPr="00561EEF">
        <w:rPr>
          <w:rFonts w:hint="eastAsia"/>
        </w:rPr>
        <w:t>樊营营</w:t>
      </w:r>
      <w:r w:rsidR="00561EEF" w:rsidRPr="00561EEF">
        <w:rPr>
          <w:rFonts w:hint="eastAsia"/>
        </w:rPr>
        <w:t>.</w:t>
      </w:r>
      <w:r w:rsidR="00561EEF" w:rsidRPr="00561EEF">
        <w:rPr>
          <w:rFonts w:hint="eastAsia"/>
        </w:rPr>
        <w:t>电子商务环境下需求</w:t>
      </w:r>
      <w:proofErr w:type="gramStart"/>
      <w:r w:rsidR="00561EEF" w:rsidRPr="00561EEF">
        <w:rPr>
          <w:rFonts w:hint="eastAsia"/>
        </w:rPr>
        <w:t>链产品</w:t>
      </w:r>
      <w:proofErr w:type="gramEnd"/>
      <w:r w:rsidR="00561EEF" w:rsidRPr="00561EEF">
        <w:rPr>
          <w:rFonts w:hint="eastAsia"/>
        </w:rPr>
        <w:t>需求预测模型研究</w:t>
      </w:r>
      <w:r w:rsidR="00561EEF" w:rsidRPr="00561EEF">
        <w:rPr>
          <w:rFonts w:hint="eastAsia"/>
        </w:rPr>
        <w:t>[</w:t>
      </w:r>
      <w:r w:rsidR="00561EEF" w:rsidRPr="00561EEF">
        <w:rPr>
          <w:rFonts w:hint="eastAsia"/>
        </w:rPr>
        <w:t>硕士学位论文</w:t>
      </w:r>
      <w:r w:rsidR="00561EEF" w:rsidRPr="00561EEF">
        <w:rPr>
          <w:rFonts w:hint="eastAsia"/>
        </w:rPr>
        <w:t>].</w:t>
      </w:r>
      <w:r w:rsidR="00561EEF" w:rsidRPr="00561EEF">
        <w:rPr>
          <w:rFonts w:hint="eastAsia"/>
        </w:rPr>
        <w:t>哈尔滨</w:t>
      </w:r>
      <w:r w:rsidR="00561EEF" w:rsidRPr="00561EEF">
        <w:rPr>
          <w:rFonts w:hint="eastAsia"/>
        </w:rPr>
        <w:t>.</w:t>
      </w:r>
      <w:r w:rsidR="00561EEF" w:rsidRPr="00561EEF">
        <w:rPr>
          <w:rFonts w:hint="eastAsia"/>
        </w:rPr>
        <w:t>哈尔滨工业大学</w:t>
      </w:r>
      <w:r w:rsidR="00561EEF" w:rsidRPr="00561EEF">
        <w:rPr>
          <w:rFonts w:hint="eastAsia"/>
        </w:rPr>
        <w:t>.2008</w:t>
      </w:r>
      <w:r w:rsidR="00561EEF">
        <w:rPr>
          <w:rFonts w:hint="eastAsia"/>
        </w:rPr>
        <w:t>.</w:t>
      </w:r>
    </w:p>
    <w:p w:rsidR="00561EEF" w:rsidRPr="00F02D40" w:rsidRDefault="00374A8B" w:rsidP="007059E8">
      <w:pPr>
        <w:pStyle w:val="aff1"/>
      </w:pPr>
      <w:r>
        <w:t>[26]</w:t>
      </w:r>
      <w:proofErr w:type="gramStart"/>
      <w:r w:rsidR="00561EEF" w:rsidRPr="00F02D40">
        <w:t>Prins J.</w:t>
      </w:r>
      <w:r w:rsidR="000D41FB">
        <w:rPr>
          <w:rFonts w:hint="eastAsia"/>
        </w:rPr>
        <w:t xml:space="preserve"> </w:t>
      </w:r>
      <w:r w:rsidR="00561EEF" w:rsidRPr="00F02D40">
        <w:t>Time Series Models.</w:t>
      </w:r>
      <w:proofErr w:type="gramEnd"/>
      <w:r w:rsidR="000D41FB">
        <w:rPr>
          <w:rFonts w:hint="eastAsia"/>
        </w:rPr>
        <w:t xml:space="preserve"> </w:t>
      </w:r>
      <w:r w:rsidR="00561EEF" w:rsidRPr="00F02D40">
        <w:t>In:</w:t>
      </w:r>
      <w:r w:rsidR="000D41FB">
        <w:rPr>
          <w:rFonts w:hint="eastAsia"/>
        </w:rPr>
        <w:t xml:space="preserve"> </w:t>
      </w:r>
      <w:r w:rsidR="00561EEF" w:rsidRPr="00F02D40">
        <w:t xml:space="preserve">NIST/SEMATECH e-Handbook of Statistical </w:t>
      </w:r>
      <w:proofErr w:type="gramStart"/>
      <w:r w:rsidR="00561EEF" w:rsidRPr="00F02D40">
        <w:t>Methods[</w:t>
      </w:r>
      <w:proofErr w:type="gramEnd"/>
      <w:r w:rsidR="00561EEF" w:rsidRPr="00F02D40">
        <w:t xml:space="preserve">M]. </w:t>
      </w:r>
      <w:r w:rsidR="008D6F56" w:rsidRPr="00F02D40">
        <w:rPr>
          <w:rFonts w:hint="eastAsia"/>
        </w:rPr>
        <w:t>(</w:t>
      </w:r>
      <w:r w:rsidR="007B1705" w:rsidRPr="00F02D40">
        <w:t>20</w:t>
      </w:r>
      <w:r w:rsidR="0041707A" w:rsidRPr="00F02D40">
        <w:rPr>
          <w:rFonts w:hint="eastAsia"/>
        </w:rPr>
        <w:t>03</w:t>
      </w:r>
      <w:r w:rsidR="008D6F56" w:rsidRPr="00F02D40">
        <w:rPr>
          <w:rFonts w:hint="eastAsia"/>
        </w:rPr>
        <w:t xml:space="preserve">), </w:t>
      </w:r>
      <w:r w:rsidR="00024AB0">
        <w:t>available</w:t>
      </w:r>
      <w:r w:rsidR="00024AB0">
        <w:rPr>
          <w:rFonts w:hint="eastAsia"/>
        </w:rPr>
        <w:t xml:space="preserve"> </w:t>
      </w:r>
      <w:proofErr w:type="gramStart"/>
      <w:r w:rsidR="001318D0">
        <w:rPr>
          <w:rFonts w:hint="eastAsia"/>
        </w:rPr>
        <w:t>at</w:t>
      </w:r>
      <w:r w:rsidR="00692D03">
        <w:rPr>
          <w:rFonts w:hint="eastAsia"/>
        </w:rPr>
        <w:t xml:space="preserve"> </w:t>
      </w:r>
      <w:r w:rsidR="001318D0">
        <w:rPr>
          <w:rFonts w:hint="eastAsia"/>
        </w:rPr>
        <w:t xml:space="preserve"> </w:t>
      </w:r>
      <w:r w:rsidR="00561EEF" w:rsidRPr="00F02D40">
        <w:t>http</w:t>
      </w:r>
      <w:proofErr w:type="gramEnd"/>
      <w:r w:rsidR="00561EEF" w:rsidRPr="00F02D40">
        <w:t>://www.itl.nist.gov/div898/handbook</w:t>
      </w:r>
      <w:r w:rsidR="00561EEF" w:rsidRPr="00F02D40">
        <w:rPr>
          <w:rFonts w:hint="eastAsia"/>
        </w:rPr>
        <w:t>.</w:t>
      </w:r>
    </w:p>
    <w:p w:rsidR="00561EEF" w:rsidRPr="00F02D40" w:rsidRDefault="00374A8B" w:rsidP="007059E8">
      <w:pPr>
        <w:pStyle w:val="aff1"/>
      </w:pPr>
      <w:r>
        <w:t>[27]</w:t>
      </w:r>
      <w:r w:rsidR="00561EEF" w:rsidRPr="00F02D40">
        <w:t xml:space="preserve"> </w:t>
      </w:r>
      <w:r w:rsidR="00F02D40" w:rsidRPr="00F02D40">
        <w:t>Sanjita Jaipuria, S.S. Mahapatra</w:t>
      </w:r>
      <w:r w:rsidR="00561EEF" w:rsidRPr="00F02D40">
        <w:t xml:space="preserve">. </w:t>
      </w:r>
      <w:r w:rsidR="00F02D40" w:rsidRPr="00F02D40">
        <w:t>An improved demand forecasting method to reduce bullwhip effect in supply chains</w:t>
      </w:r>
      <w:r w:rsidR="00561EEF" w:rsidRPr="00F02D40">
        <w:t xml:space="preserve"> [J]. Jo</w:t>
      </w:r>
      <w:r w:rsidR="00F02D40" w:rsidRPr="00F02D40">
        <w:t>urnal of Expert Systems with Applications</w:t>
      </w:r>
      <w:proofErr w:type="gramStart"/>
      <w:r w:rsidR="00F02D40" w:rsidRPr="00F02D40">
        <w:t>,20</w:t>
      </w:r>
      <w:r w:rsidR="00F02D40" w:rsidRPr="00F02D40">
        <w:rPr>
          <w:rFonts w:hint="eastAsia"/>
        </w:rPr>
        <w:t>14:2395</w:t>
      </w:r>
      <w:proofErr w:type="gramEnd"/>
      <w:r w:rsidR="00F02D40" w:rsidRPr="00F02D40">
        <w:t>-</w:t>
      </w:r>
      <w:r w:rsidR="00F02D40" w:rsidRPr="00F02D40">
        <w:rPr>
          <w:rFonts w:hint="eastAsia"/>
        </w:rPr>
        <w:t>2408</w:t>
      </w:r>
      <w:r w:rsidR="00561EEF" w:rsidRPr="00F02D40">
        <w:t>.</w:t>
      </w:r>
    </w:p>
    <w:p w:rsidR="00561EEF" w:rsidRPr="00536D15" w:rsidRDefault="00374A8B" w:rsidP="007059E8">
      <w:pPr>
        <w:pStyle w:val="aff1"/>
      </w:pPr>
      <w:r>
        <w:t>[28]</w:t>
      </w:r>
      <w:r w:rsidR="00536D15" w:rsidRPr="00536D15">
        <w:t xml:space="preserve"> Mehdi Khashei, Ali Zeinal Hamadani, Mehdi Bijari</w:t>
      </w:r>
      <w:r w:rsidR="00561EEF" w:rsidRPr="00536D15">
        <w:t>.</w:t>
      </w:r>
      <w:r w:rsidR="00F02D40" w:rsidRPr="00536D15">
        <w:t xml:space="preserve"> A novel hybrid classification model of artificial neural networks and multiple linear regression models</w:t>
      </w:r>
      <w:r w:rsidR="00561EEF" w:rsidRPr="00536D15">
        <w:rPr>
          <w:rFonts w:hint="eastAsia"/>
        </w:rPr>
        <w:t xml:space="preserve"> </w:t>
      </w:r>
      <w:r w:rsidR="00561EEF" w:rsidRPr="00536D15">
        <w:t xml:space="preserve">[J]. </w:t>
      </w:r>
      <w:r w:rsidR="00536D15" w:rsidRPr="00536D15">
        <w:t>Expert Systems with Applications</w:t>
      </w:r>
      <w:r w:rsidR="007B1705" w:rsidRPr="00536D15">
        <w:t>, 20</w:t>
      </w:r>
      <w:r w:rsidR="00536D15" w:rsidRPr="00536D15">
        <w:rPr>
          <w:rFonts w:hint="eastAsia"/>
        </w:rPr>
        <w:t>12:2606</w:t>
      </w:r>
      <w:r w:rsidR="00536D15" w:rsidRPr="00536D15">
        <w:t>-</w:t>
      </w:r>
      <w:r w:rsidR="00536D15" w:rsidRPr="00536D15">
        <w:rPr>
          <w:rFonts w:hint="eastAsia"/>
        </w:rPr>
        <w:t>2620</w:t>
      </w:r>
    </w:p>
    <w:p w:rsidR="00561EEF" w:rsidRPr="00536D15" w:rsidRDefault="00374A8B" w:rsidP="007059E8">
      <w:pPr>
        <w:pStyle w:val="aff1"/>
      </w:pPr>
      <w:r>
        <w:t>[29]</w:t>
      </w:r>
      <w:r w:rsidR="00561EEF" w:rsidRPr="00536D15">
        <w:t xml:space="preserve"> </w:t>
      </w:r>
      <w:r w:rsidR="00536D15" w:rsidRPr="00536D15">
        <w:t>Shu-Hsien Liao, Pei-Hui Chu, Pei-Yuan Hsiao</w:t>
      </w:r>
      <w:r w:rsidR="00561EEF" w:rsidRPr="00536D15">
        <w:t xml:space="preserve">. </w:t>
      </w:r>
      <w:r w:rsidR="00536D15" w:rsidRPr="00536D15">
        <w:t xml:space="preserve">Data mining techniques and applications – </w:t>
      </w:r>
      <w:proofErr w:type="gramStart"/>
      <w:r w:rsidR="00536D15" w:rsidRPr="00536D15">
        <w:t xml:space="preserve">A </w:t>
      </w:r>
      <w:r w:rsidR="00536D15" w:rsidRPr="00536D15">
        <w:rPr>
          <w:rFonts w:hint="eastAsia"/>
        </w:rPr>
        <w:t xml:space="preserve"> </w:t>
      </w:r>
      <w:r w:rsidR="00536D15" w:rsidRPr="00536D15">
        <w:t>decade</w:t>
      </w:r>
      <w:proofErr w:type="gramEnd"/>
      <w:r w:rsidR="00536D15" w:rsidRPr="00536D15">
        <w:t xml:space="preserve"> review from 2000 to 2011[</w:t>
      </w:r>
      <w:r w:rsidR="00536D15" w:rsidRPr="00536D15">
        <w:rPr>
          <w:rFonts w:hint="eastAsia"/>
        </w:rPr>
        <w:t>J</w:t>
      </w:r>
      <w:r w:rsidR="00561EEF" w:rsidRPr="00536D15">
        <w:t>].</w:t>
      </w:r>
      <w:r w:rsidR="00536D15" w:rsidRPr="00536D15">
        <w:t xml:space="preserve"> Expert Systems with Applications</w:t>
      </w:r>
      <w:proofErr w:type="gramStart"/>
      <w:r w:rsidR="00536D15" w:rsidRPr="00536D15">
        <w:t>,</w:t>
      </w:r>
      <w:r w:rsidR="007B1705" w:rsidRPr="00536D15">
        <w:t>20</w:t>
      </w:r>
      <w:r w:rsidR="0041707A" w:rsidRPr="00536D15">
        <w:rPr>
          <w:rFonts w:hint="eastAsia"/>
        </w:rPr>
        <w:t>09</w:t>
      </w:r>
      <w:proofErr w:type="gramEnd"/>
      <w:r w:rsidR="00536D15" w:rsidRPr="00536D15">
        <w:rPr>
          <w:rFonts w:hint="eastAsia"/>
        </w:rPr>
        <w:t>: 11303-11311</w:t>
      </w:r>
    </w:p>
    <w:p w:rsidR="00561EEF" w:rsidRDefault="00374A8B" w:rsidP="007059E8">
      <w:pPr>
        <w:pStyle w:val="aff1"/>
      </w:pPr>
      <w:r>
        <w:t>[30]</w:t>
      </w:r>
      <w:r w:rsidR="00561EEF">
        <w:t xml:space="preserve"> Fomby T B. Stable Seasonal Patter (SSP) Model [D]. Texas.Southern</w:t>
      </w:r>
      <w:r w:rsidR="00561EEF">
        <w:rPr>
          <w:rFonts w:hint="eastAsia"/>
        </w:rPr>
        <w:t>:</w:t>
      </w:r>
      <w:r w:rsidR="008D6F56">
        <w:rPr>
          <w:rFonts w:hint="eastAsia"/>
        </w:rPr>
        <w:t xml:space="preserve"> </w:t>
      </w:r>
      <w:r w:rsidR="00561EEF">
        <w:t>Methodist University, 2010.</w:t>
      </w:r>
    </w:p>
    <w:p w:rsidR="00374A8B" w:rsidRPr="00A00551" w:rsidRDefault="00374A8B" w:rsidP="007059E8">
      <w:pPr>
        <w:pStyle w:val="aff1"/>
      </w:pPr>
      <w:r>
        <w:rPr>
          <w:rFonts w:hint="eastAsia"/>
        </w:rPr>
        <w:t>[31</w:t>
      </w:r>
      <w:proofErr w:type="gramStart"/>
      <w:r>
        <w:rPr>
          <w:rFonts w:hint="eastAsia"/>
        </w:rPr>
        <w:t>]</w:t>
      </w:r>
      <w:r w:rsidRPr="00A00551">
        <w:rPr>
          <w:rFonts w:hint="eastAsia"/>
        </w:rPr>
        <w:t xml:space="preserve">  </w:t>
      </w:r>
      <w:r w:rsidRPr="00A00551">
        <w:t>Qihui</w:t>
      </w:r>
      <w:proofErr w:type="gramEnd"/>
      <w:r w:rsidRPr="00A00551">
        <w:t xml:space="preserve"> Lu, Nan Liu. Pricing games of mixed conventional and e-commerce distribution channels [</w:t>
      </w:r>
      <w:r w:rsidRPr="00A00551">
        <w:rPr>
          <w:rFonts w:hint="eastAsia"/>
        </w:rPr>
        <w:t>J</w:t>
      </w:r>
      <w:r w:rsidRPr="00A00551">
        <w:t>]. Computers &amp; Industrial Engineering</w:t>
      </w:r>
      <w:r w:rsidRPr="00A00551">
        <w:rPr>
          <w:rFonts w:hint="eastAsia"/>
        </w:rPr>
        <w:t>.</w:t>
      </w:r>
      <w:r w:rsidRPr="00A00551">
        <w:t>20</w:t>
      </w:r>
      <w:r w:rsidRPr="00A00551">
        <w:rPr>
          <w:rFonts w:hint="eastAsia"/>
        </w:rPr>
        <w:t>13: 122-132.</w:t>
      </w:r>
    </w:p>
    <w:p w:rsidR="00374A8B" w:rsidRPr="00A00551" w:rsidRDefault="00374A8B" w:rsidP="007059E8">
      <w:pPr>
        <w:pStyle w:val="aff1"/>
      </w:pPr>
      <w:r>
        <w:rPr>
          <w:rFonts w:hint="eastAsia"/>
        </w:rPr>
        <w:t>[32</w:t>
      </w:r>
      <w:proofErr w:type="gramStart"/>
      <w:r>
        <w:rPr>
          <w:rFonts w:hint="eastAsia"/>
        </w:rPr>
        <w:t>]</w:t>
      </w:r>
      <w:r w:rsidRPr="00A00551">
        <w:rPr>
          <w:rFonts w:hint="eastAsia"/>
        </w:rPr>
        <w:t xml:space="preserve">  </w:t>
      </w:r>
      <w:r w:rsidRPr="00A00551">
        <w:t>Kaiquan</w:t>
      </w:r>
      <w:proofErr w:type="gramEnd"/>
      <w:r w:rsidRPr="00A00551">
        <w:t xml:space="preserve"> Xu, Xitong Guo, Jiexun Li, Raymond Y.K. Lau, Stephen S.Y. Liao. Discovering target groups in social networking sites: An effective method for maximizing joint influential power [</w:t>
      </w:r>
      <w:r w:rsidRPr="00A00551">
        <w:rPr>
          <w:rFonts w:hint="eastAsia"/>
        </w:rPr>
        <w:t>J</w:t>
      </w:r>
      <w:r w:rsidRPr="00A00551">
        <w:t>]. Electronic Commerce Research and Applications,</w:t>
      </w:r>
      <w:r w:rsidR="001318D0">
        <w:rPr>
          <w:rFonts w:hint="eastAsia"/>
        </w:rPr>
        <w:t xml:space="preserve"> </w:t>
      </w:r>
      <w:r w:rsidRPr="00A00551">
        <w:t>20</w:t>
      </w:r>
      <w:r w:rsidRPr="00A00551">
        <w:rPr>
          <w:rFonts w:hint="eastAsia"/>
        </w:rPr>
        <w:t>12: 318-334</w:t>
      </w:r>
    </w:p>
    <w:p w:rsidR="00374A8B" w:rsidRPr="00374A8B" w:rsidRDefault="00374A8B" w:rsidP="007059E8">
      <w:pPr>
        <w:pStyle w:val="aff1"/>
      </w:pPr>
      <w:r>
        <w:rPr>
          <w:rFonts w:hint="eastAsia"/>
        </w:rPr>
        <w:t>[33</w:t>
      </w:r>
      <w:proofErr w:type="gramStart"/>
      <w:r>
        <w:rPr>
          <w:rFonts w:hint="eastAsia"/>
        </w:rPr>
        <w:t>]</w:t>
      </w:r>
      <w:r w:rsidRPr="00A00551">
        <w:rPr>
          <w:rFonts w:hint="eastAsia"/>
        </w:rPr>
        <w:t xml:space="preserve">  </w:t>
      </w:r>
      <w:r w:rsidRPr="00A00551">
        <w:t>Sebastian</w:t>
      </w:r>
      <w:proofErr w:type="gramEnd"/>
      <w:r w:rsidRPr="00A00551">
        <w:t xml:space="preserve"> Klapdor, Eva M. Anderl, Florian von Wangenheim, Jan H. Schumann. </w:t>
      </w:r>
      <w:proofErr w:type="gramStart"/>
      <w:r w:rsidRPr="00A00551">
        <w:t>Finding the Right Words: The Influence of Keyword Characteristics on Performance of Paid Search Campaigns [</w:t>
      </w:r>
      <w:r w:rsidRPr="00A00551">
        <w:rPr>
          <w:rFonts w:hint="eastAsia"/>
        </w:rPr>
        <w:t>J</w:t>
      </w:r>
      <w:r w:rsidRPr="00A00551">
        <w:t>].</w:t>
      </w:r>
      <w:proofErr w:type="gramEnd"/>
      <w:r w:rsidRPr="00A00551">
        <w:t xml:space="preserve"> Expert Systems with Applications</w:t>
      </w:r>
      <w:proofErr w:type="gramStart"/>
      <w:r w:rsidRPr="00A00551">
        <w:t>,20</w:t>
      </w:r>
      <w:r w:rsidRPr="00A00551">
        <w:rPr>
          <w:rFonts w:hint="eastAsia"/>
        </w:rPr>
        <w:t>14</w:t>
      </w:r>
      <w:proofErr w:type="gramEnd"/>
      <w:r w:rsidRPr="00A00551">
        <w:rPr>
          <w:rFonts w:hint="eastAsia"/>
        </w:rPr>
        <w:t>: 285-301</w:t>
      </w:r>
    </w:p>
    <w:p w:rsidR="00B86586" w:rsidRPr="0000225D" w:rsidRDefault="00374A8B" w:rsidP="007059E8">
      <w:pPr>
        <w:pStyle w:val="aff1"/>
      </w:pPr>
      <w:r>
        <w:rPr>
          <w:rFonts w:hint="eastAsia"/>
        </w:rPr>
        <w:t>[34]</w:t>
      </w:r>
      <w:r w:rsidR="00186292" w:rsidRPr="0000225D">
        <w:rPr>
          <w:rFonts w:hint="eastAsia"/>
        </w:rPr>
        <w:t xml:space="preserve">  </w:t>
      </w:r>
      <w:r w:rsidR="00E90BA0" w:rsidRPr="0000225D">
        <w:rPr>
          <w:rFonts w:hint="eastAsia"/>
        </w:rPr>
        <w:t>刘宝</w:t>
      </w:r>
      <w:r w:rsidR="002F43ED" w:rsidRPr="0000225D">
        <w:rPr>
          <w:rFonts w:hint="eastAsia"/>
        </w:rPr>
        <w:t>.</w:t>
      </w:r>
      <w:r w:rsidR="005F7315" w:rsidRPr="0000225D">
        <w:rPr>
          <w:rFonts w:hint="eastAsia"/>
        </w:rPr>
        <w:t>基于</w:t>
      </w:r>
      <w:r w:rsidR="002F61E2">
        <w:rPr>
          <w:rFonts w:hint="eastAsia"/>
        </w:rPr>
        <w:t>TERADATA</w:t>
      </w:r>
      <w:r w:rsidR="005F7315" w:rsidRPr="0000225D">
        <w:rPr>
          <w:rFonts w:hint="eastAsia"/>
        </w:rPr>
        <w:t>数据仓库的负载均衡查询系统的设计与实现</w:t>
      </w:r>
      <w:r w:rsidR="00E56223" w:rsidRPr="0000225D">
        <w:rPr>
          <w:rFonts w:hint="eastAsia"/>
        </w:rPr>
        <w:t>[</w:t>
      </w:r>
      <w:r w:rsidR="00E56223" w:rsidRPr="0000225D">
        <w:rPr>
          <w:rFonts w:hint="eastAsia"/>
        </w:rPr>
        <w:t>硕士学位论文</w:t>
      </w:r>
      <w:r w:rsidR="00E90BA0" w:rsidRPr="0000225D">
        <w:rPr>
          <w:rFonts w:hint="eastAsia"/>
        </w:rPr>
        <w:t xml:space="preserve">]. </w:t>
      </w:r>
      <w:r w:rsidR="00E90BA0" w:rsidRPr="0000225D">
        <w:rPr>
          <w:rFonts w:hint="eastAsia"/>
        </w:rPr>
        <w:t>上海：上海交通大学</w:t>
      </w:r>
      <w:r w:rsidR="00E90BA0" w:rsidRPr="0000225D">
        <w:rPr>
          <w:rFonts w:hint="eastAsia"/>
        </w:rPr>
        <w:t>, 2013</w:t>
      </w:r>
      <w:r w:rsidR="00E56223" w:rsidRPr="0000225D">
        <w:rPr>
          <w:rFonts w:hint="eastAsia"/>
        </w:rPr>
        <w:t>.</w:t>
      </w:r>
    </w:p>
    <w:p w:rsidR="002F43ED" w:rsidRPr="0000225D" w:rsidRDefault="00374A8B" w:rsidP="007059E8">
      <w:pPr>
        <w:pStyle w:val="aff1"/>
      </w:pPr>
      <w:bookmarkStart w:id="159" w:name="_Ref105605375"/>
      <w:r>
        <w:rPr>
          <w:rFonts w:hint="eastAsia"/>
        </w:rPr>
        <w:t>[35]</w:t>
      </w:r>
      <w:r w:rsidR="00186292" w:rsidRPr="0000225D">
        <w:rPr>
          <w:rFonts w:hint="eastAsia"/>
        </w:rPr>
        <w:t xml:space="preserve">  </w:t>
      </w:r>
      <w:bookmarkEnd w:id="159"/>
      <w:r w:rsidR="002F43ED" w:rsidRPr="0000225D">
        <w:rPr>
          <w:rFonts w:hint="eastAsia"/>
        </w:rPr>
        <w:t>齐红霞</w:t>
      </w:r>
      <w:r w:rsidR="002F43ED" w:rsidRPr="0000225D">
        <w:rPr>
          <w:rFonts w:hint="eastAsia"/>
        </w:rPr>
        <w:t>.</w:t>
      </w:r>
      <w:r w:rsidR="002F43ED" w:rsidRPr="0000225D">
        <w:rPr>
          <w:rFonts w:hint="eastAsia"/>
        </w:rPr>
        <w:t>中国移动一级经营分析系统的</w:t>
      </w:r>
      <w:r w:rsidR="002F43ED" w:rsidRPr="0000225D">
        <w:rPr>
          <w:rFonts w:hint="eastAsia"/>
        </w:rPr>
        <w:t>ETL</w:t>
      </w:r>
      <w:r w:rsidR="002F43ED" w:rsidRPr="0000225D">
        <w:rPr>
          <w:rFonts w:hint="eastAsia"/>
        </w:rPr>
        <w:t>设计与优化</w:t>
      </w:r>
      <w:r w:rsidR="00E56223" w:rsidRPr="0000225D">
        <w:rPr>
          <w:rFonts w:hint="eastAsia"/>
        </w:rPr>
        <w:t>[</w:t>
      </w:r>
      <w:r w:rsidR="00E56223" w:rsidRPr="0000225D">
        <w:rPr>
          <w:rFonts w:hint="eastAsia"/>
        </w:rPr>
        <w:t>硕士学位论文</w:t>
      </w:r>
      <w:r w:rsidR="002F43ED" w:rsidRPr="0000225D">
        <w:rPr>
          <w:rFonts w:hint="eastAsia"/>
        </w:rPr>
        <w:t xml:space="preserve">]. </w:t>
      </w:r>
      <w:r w:rsidR="002F43ED" w:rsidRPr="0000225D">
        <w:rPr>
          <w:rFonts w:hint="eastAsia"/>
        </w:rPr>
        <w:t>北京：北京交通大学</w:t>
      </w:r>
      <w:r w:rsidR="002F43ED" w:rsidRPr="0000225D">
        <w:rPr>
          <w:rFonts w:hint="eastAsia"/>
        </w:rPr>
        <w:t>, 201</w:t>
      </w:r>
      <w:r w:rsidR="00E56223" w:rsidRPr="0000225D">
        <w:rPr>
          <w:rFonts w:hint="eastAsia"/>
        </w:rPr>
        <w:t>1.</w:t>
      </w:r>
    </w:p>
    <w:p w:rsidR="00B00D4D" w:rsidRPr="0000225D" w:rsidRDefault="00374A8B" w:rsidP="007059E8">
      <w:pPr>
        <w:pStyle w:val="aff1"/>
      </w:pPr>
      <w:r>
        <w:rPr>
          <w:rFonts w:hint="eastAsia"/>
        </w:rPr>
        <w:t>[36]</w:t>
      </w:r>
      <w:r w:rsidR="002F43ED" w:rsidRPr="0000225D">
        <w:rPr>
          <w:rFonts w:hint="eastAsia"/>
        </w:rPr>
        <w:t xml:space="preserve">  </w:t>
      </w:r>
      <w:proofErr w:type="gramStart"/>
      <w:r w:rsidR="002F43ED" w:rsidRPr="0000225D">
        <w:rPr>
          <w:rFonts w:hint="eastAsia"/>
        </w:rPr>
        <w:t>王夕萌</w:t>
      </w:r>
      <w:proofErr w:type="gramEnd"/>
      <w:r w:rsidR="000F4A2F" w:rsidRPr="0000225D">
        <w:rPr>
          <w:rFonts w:hint="eastAsia"/>
        </w:rPr>
        <w:t xml:space="preserve">. </w:t>
      </w:r>
      <w:r w:rsidR="002F61E2">
        <w:rPr>
          <w:rFonts w:hint="eastAsia"/>
        </w:rPr>
        <w:t>TERADATA</w:t>
      </w:r>
      <w:r w:rsidR="002F43ED" w:rsidRPr="0000225D">
        <w:rPr>
          <w:rFonts w:hint="eastAsia"/>
        </w:rPr>
        <w:t>数据仓库在邮政金融客户管理系统中的设计与实现</w:t>
      </w:r>
      <w:r w:rsidR="000F4A2F" w:rsidRPr="0000225D">
        <w:rPr>
          <w:rFonts w:hint="eastAsia"/>
        </w:rPr>
        <w:t>[</w:t>
      </w:r>
      <w:r w:rsidR="00E56223" w:rsidRPr="0000225D">
        <w:rPr>
          <w:rFonts w:hint="eastAsia"/>
        </w:rPr>
        <w:t>硕士学位论文</w:t>
      </w:r>
      <w:r w:rsidR="000F4A2F" w:rsidRPr="0000225D">
        <w:rPr>
          <w:rFonts w:hint="eastAsia"/>
        </w:rPr>
        <w:t xml:space="preserve">]. </w:t>
      </w:r>
      <w:r w:rsidR="002F43ED" w:rsidRPr="0000225D">
        <w:rPr>
          <w:rFonts w:hint="eastAsia"/>
        </w:rPr>
        <w:t>北京：北京交通</w:t>
      </w:r>
      <w:r w:rsidR="000F4A2F" w:rsidRPr="0000225D">
        <w:rPr>
          <w:rFonts w:hint="eastAsia"/>
        </w:rPr>
        <w:t>大学</w:t>
      </w:r>
      <w:r w:rsidR="002F43ED" w:rsidRPr="0000225D">
        <w:rPr>
          <w:rFonts w:hint="eastAsia"/>
        </w:rPr>
        <w:t>, 2013</w:t>
      </w:r>
      <w:r w:rsidR="000F4A2F" w:rsidRPr="0000225D">
        <w:rPr>
          <w:rFonts w:hint="eastAsia"/>
        </w:rPr>
        <w:t xml:space="preserve">. </w:t>
      </w:r>
    </w:p>
    <w:p w:rsidR="00E9783B" w:rsidRPr="0000225D" w:rsidRDefault="00374A8B" w:rsidP="007059E8">
      <w:pPr>
        <w:pStyle w:val="aff1"/>
      </w:pPr>
      <w:r>
        <w:rPr>
          <w:rFonts w:hint="eastAsia"/>
        </w:rPr>
        <w:t>[37]</w:t>
      </w:r>
      <w:r w:rsidR="00186292" w:rsidRPr="0000225D">
        <w:rPr>
          <w:rFonts w:hint="eastAsia"/>
        </w:rPr>
        <w:t xml:space="preserve">  </w:t>
      </w:r>
      <w:r w:rsidR="00E9783B" w:rsidRPr="0000225D">
        <w:rPr>
          <w:rFonts w:hint="eastAsia"/>
        </w:rPr>
        <w:t>戚俊伟</w:t>
      </w:r>
      <w:r w:rsidR="00E9783B" w:rsidRPr="0000225D">
        <w:rPr>
          <w:rFonts w:hint="eastAsia"/>
        </w:rPr>
        <w:t>.</w:t>
      </w:r>
      <w:bookmarkStart w:id="160" w:name="_Ref111651561"/>
      <w:r w:rsidR="00E9783B" w:rsidRPr="0000225D">
        <w:rPr>
          <w:rFonts w:hint="eastAsia"/>
        </w:rPr>
        <w:t xml:space="preserve"> </w:t>
      </w:r>
      <w:r w:rsidR="00E9783B" w:rsidRPr="0000225D">
        <w:rPr>
          <w:rFonts w:hint="eastAsia"/>
        </w:rPr>
        <w:t>基于</w:t>
      </w:r>
      <w:r w:rsidR="00E9783B" w:rsidRPr="0000225D">
        <w:rPr>
          <w:rFonts w:hint="eastAsia"/>
        </w:rPr>
        <w:t>SAS</w:t>
      </w:r>
      <w:r w:rsidR="00E9783B" w:rsidRPr="0000225D">
        <w:rPr>
          <w:rFonts w:hint="eastAsia"/>
        </w:rPr>
        <w:t>的客户营销相应模型设计</w:t>
      </w:r>
      <w:r w:rsidR="00823007" w:rsidRPr="0000225D">
        <w:rPr>
          <w:rFonts w:hint="eastAsia"/>
        </w:rPr>
        <w:t>[</w:t>
      </w:r>
      <w:r w:rsidR="00E56223" w:rsidRPr="0000225D">
        <w:rPr>
          <w:rFonts w:hint="eastAsia"/>
        </w:rPr>
        <w:t>硕士学位论文</w:t>
      </w:r>
      <w:r w:rsidR="00823007" w:rsidRPr="0000225D">
        <w:rPr>
          <w:rFonts w:hint="eastAsia"/>
        </w:rPr>
        <w:t xml:space="preserve">]. </w:t>
      </w:r>
      <w:r w:rsidR="00E9783B" w:rsidRPr="0000225D">
        <w:rPr>
          <w:rFonts w:hint="eastAsia"/>
        </w:rPr>
        <w:t>上海：华东理工大学</w:t>
      </w:r>
      <w:r w:rsidR="00E9783B" w:rsidRPr="0000225D">
        <w:rPr>
          <w:rFonts w:hint="eastAsia"/>
        </w:rPr>
        <w:t xml:space="preserve">, 2013. </w:t>
      </w:r>
    </w:p>
    <w:p w:rsidR="00E9783B" w:rsidRPr="0000225D" w:rsidRDefault="00374A8B" w:rsidP="007059E8">
      <w:pPr>
        <w:pStyle w:val="aff1"/>
      </w:pPr>
      <w:bookmarkStart w:id="161" w:name="_Ref105605066"/>
      <w:bookmarkEnd w:id="160"/>
      <w:r>
        <w:rPr>
          <w:rFonts w:hint="eastAsia"/>
        </w:rPr>
        <w:t>[38]</w:t>
      </w:r>
      <w:r w:rsidR="00186292" w:rsidRPr="0000225D">
        <w:rPr>
          <w:rFonts w:hint="eastAsia"/>
        </w:rPr>
        <w:t xml:space="preserve">  </w:t>
      </w:r>
      <w:bookmarkStart w:id="162" w:name="_Ref105384748"/>
      <w:bookmarkEnd w:id="161"/>
      <w:r w:rsidR="00E9783B" w:rsidRPr="0000225D">
        <w:rPr>
          <w:rFonts w:hint="eastAsia"/>
        </w:rPr>
        <w:t>王静</w:t>
      </w:r>
      <w:r w:rsidR="00E9783B" w:rsidRPr="0000225D">
        <w:rPr>
          <w:rFonts w:hint="eastAsia"/>
        </w:rPr>
        <w:t xml:space="preserve">. </w:t>
      </w:r>
      <w:r w:rsidR="00E9783B" w:rsidRPr="0000225D">
        <w:rPr>
          <w:rFonts w:hint="eastAsia"/>
        </w:rPr>
        <w:t>基于</w:t>
      </w:r>
      <w:r w:rsidR="00943776">
        <w:rPr>
          <w:rFonts w:hint="eastAsia"/>
        </w:rPr>
        <w:t>SCRAPY</w:t>
      </w:r>
      <w:r w:rsidR="00E9783B" w:rsidRPr="0000225D">
        <w:rPr>
          <w:rFonts w:hint="eastAsia"/>
        </w:rPr>
        <w:t>的电子商务网络测量与网络特征分析</w:t>
      </w:r>
      <w:r w:rsidR="00823007" w:rsidRPr="0000225D">
        <w:rPr>
          <w:rFonts w:hint="eastAsia"/>
        </w:rPr>
        <w:t>[</w:t>
      </w:r>
      <w:r w:rsidR="00E56223" w:rsidRPr="0000225D">
        <w:rPr>
          <w:rFonts w:hint="eastAsia"/>
        </w:rPr>
        <w:t>硕士学位论文</w:t>
      </w:r>
      <w:r w:rsidR="00823007" w:rsidRPr="0000225D">
        <w:rPr>
          <w:rFonts w:hint="eastAsia"/>
        </w:rPr>
        <w:t xml:space="preserve">]. </w:t>
      </w:r>
      <w:r w:rsidR="00E9783B" w:rsidRPr="0000225D">
        <w:rPr>
          <w:rFonts w:hint="eastAsia"/>
        </w:rPr>
        <w:t>北京：北京交通大学</w:t>
      </w:r>
      <w:r w:rsidR="00E9783B" w:rsidRPr="0000225D">
        <w:rPr>
          <w:rFonts w:hint="eastAsia"/>
        </w:rPr>
        <w:t xml:space="preserve">, 2011. </w:t>
      </w:r>
    </w:p>
    <w:p w:rsidR="00186292" w:rsidRPr="0000225D" w:rsidRDefault="00374A8B" w:rsidP="007059E8">
      <w:pPr>
        <w:pStyle w:val="aff1"/>
      </w:pPr>
      <w:r>
        <w:rPr>
          <w:rFonts w:hint="eastAsia"/>
        </w:rPr>
        <w:t>[39]</w:t>
      </w:r>
      <w:r w:rsidR="001E630A" w:rsidRPr="0000225D">
        <w:rPr>
          <w:rFonts w:hint="eastAsia"/>
        </w:rPr>
        <w:t xml:space="preserve">  </w:t>
      </w:r>
      <w:r w:rsidR="00823007" w:rsidRPr="0000225D">
        <w:rPr>
          <w:rFonts w:hint="eastAsia"/>
        </w:rPr>
        <w:t>陈晓云</w:t>
      </w:r>
      <w:r w:rsidR="00823007" w:rsidRPr="0000225D">
        <w:rPr>
          <w:rFonts w:hint="eastAsia"/>
        </w:rPr>
        <w:t>.</w:t>
      </w:r>
      <w:r w:rsidR="00823007" w:rsidRPr="0000225D">
        <w:rPr>
          <w:rFonts w:hint="eastAsia"/>
        </w:rPr>
        <w:t>文本挖掘若干关键技术研究</w:t>
      </w:r>
      <w:r w:rsidR="00823007" w:rsidRPr="0000225D">
        <w:rPr>
          <w:rFonts w:hint="eastAsia"/>
        </w:rPr>
        <w:t>[</w:t>
      </w:r>
      <w:r w:rsidR="00E56223" w:rsidRPr="0000225D">
        <w:rPr>
          <w:rFonts w:hint="eastAsia"/>
        </w:rPr>
        <w:t>硕士学位论文</w:t>
      </w:r>
      <w:r w:rsidR="00823007" w:rsidRPr="0000225D">
        <w:rPr>
          <w:rFonts w:hint="eastAsia"/>
        </w:rPr>
        <w:t xml:space="preserve">]. </w:t>
      </w:r>
      <w:r w:rsidR="00823007" w:rsidRPr="0000225D">
        <w:rPr>
          <w:rFonts w:hint="eastAsia"/>
        </w:rPr>
        <w:t>上海</w:t>
      </w:r>
      <w:r w:rsidR="00823007" w:rsidRPr="0000225D">
        <w:rPr>
          <w:rFonts w:hint="eastAsia"/>
        </w:rPr>
        <w:t>.</w:t>
      </w:r>
      <w:r w:rsidR="00823007" w:rsidRPr="0000225D">
        <w:rPr>
          <w:rFonts w:hint="eastAsia"/>
        </w:rPr>
        <w:t>复旦大学</w:t>
      </w:r>
      <w:r w:rsidR="00823007" w:rsidRPr="0000225D">
        <w:rPr>
          <w:rFonts w:hint="eastAsia"/>
        </w:rPr>
        <w:t>, 2005.</w:t>
      </w:r>
      <w:bookmarkEnd w:id="162"/>
    </w:p>
    <w:p w:rsidR="00823007" w:rsidRPr="0000225D" w:rsidRDefault="00374A8B" w:rsidP="007059E8">
      <w:pPr>
        <w:pStyle w:val="aff1"/>
      </w:pPr>
      <w:bookmarkStart w:id="163" w:name="_Ref114153741"/>
      <w:r>
        <w:rPr>
          <w:rFonts w:hint="eastAsia"/>
        </w:rPr>
        <w:t>[40</w:t>
      </w:r>
      <w:proofErr w:type="gramStart"/>
      <w:r>
        <w:rPr>
          <w:rFonts w:hint="eastAsia"/>
        </w:rPr>
        <w:t>]</w:t>
      </w:r>
      <w:r w:rsidR="001E630A" w:rsidRPr="0000225D">
        <w:rPr>
          <w:rFonts w:hint="eastAsia"/>
        </w:rPr>
        <w:t xml:space="preserve">  </w:t>
      </w:r>
      <w:r w:rsidR="00E56223" w:rsidRPr="0000225D">
        <w:t>Srivastava</w:t>
      </w:r>
      <w:proofErr w:type="gramEnd"/>
      <w:r w:rsidR="00E56223" w:rsidRPr="0000225D">
        <w:rPr>
          <w:rFonts w:hint="eastAsia"/>
        </w:rPr>
        <w:t xml:space="preserve"> </w:t>
      </w:r>
      <w:r w:rsidR="00E56223" w:rsidRPr="0000225D">
        <w:t>and Sahami</w:t>
      </w:r>
      <w:r w:rsidR="00823007" w:rsidRPr="0000225D">
        <w:t xml:space="preserve">. Text Mining: Classification, Clustering, and Applications. </w:t>
      </w:r>
      <w:r w:rsidR="00E56223" w:rsidRPr="0000225D">
        <w:t>A</w:t>
      </w:r>
      <w:r w:rsidR="00E56223" w:rsidRPr="0000225D">
        <w:rPr>
          <w:rFonts w:hint="eastAsia"/>
        </w:rPr>
        <w:t xml:space="preserve">vailable at </w:t>
      </w:r>
      <w:r w:rsidR="00E56223" w:rsidRPr="0000225D">
        <w:t>http://www.doc88.com/p-294947828469.html</w:t>
      </w:r>
    </w:p>
    <w:bookmarkEnd w:id="163"/>
    <w:p w:rsidR="00F746AD" w:rsidRPr="0000225D" w:rsidRDefault="00374A8B" w:rsidP="007059E8">
      <w:pPr>
        <w:pStyle w:val="aff1"/>
      </w:pPr>
      <w:r>
        <w:rPr>
          <w:rFonts w:hint="eastAsia"/>
        </w:rPr>
        <w:t>[41]</w:t>
      </w:r>
      <w:r w:rsidR="00E56223" w:rsidRPr="0000225D">
        <w:rPr>
          <w:rFonts w:hint="eastAsia"/>
        </w:rPr>
        <w:t xml:space="preserve">  </w:t>
      </w:r>
      <w:r w:rsidR="00E56223" w:rsidRPr="0000225D">
        <w:rPr>
          <w:rFonts w:hint="eastAsia"/>
        </w:rPr>
        <w:t>沙有闯</w:t>
      </w:r>
      <w:r w:rsidR="00E56223" w:rsidRPr="0000225D">
        <w:rPr>
          <w:rFonts w:hint="eastAsia"/>
        </w:rPr>
        <w:t xml:space="preserve">. </w:t>
      </w:r>
      <w:r w:rsidR="00E56223" w:rsidRPr="0000225D">
        <w:rPr>
          <w:rFonts w:hint="eastAsia"/>
        </w:rPr>
        <w:t>基于</w:t>
      </w:r>
      <w:r w:rsidR="00E56223" w:rsidRPr="0000225D">
        <w:rPr>
          <w:rFonts w:hint="eastAsia"/>
        </w:rPr>
        <w:t>Web</w:t>
      </w:r>
      <w:r w:rsidR="00E56223" w:rsidRPr="0000225D">
        <w:rPr>
          <w:rFonts w:hint="eastAsia"/>
        </w:rPr>
        <w:t>文本挖掘的网络口碑监测系统研究</w:t>
      </w:r>
      <w:r w:rsidR="00E56223" w:rsidRPr="0000225D">
        <w:rPr>
          <w:rFonts w:hint="eastAsia"/>
        </w:rPr>
        <w:t>[</w:t>
      </w:r>
      <w:r w:rsidR="00E56223" w:rsidRPr="0000225D">
        <w:rPr>
          <w:rFonts w:hint="eastAsia"/>
        </w:rPr>
        <w:t>硕士学位论文</w:t>
      </w:r>
      <w:r w:rsidR="00E56223" w:rsidRPr="0000225D">
        <w:rPr>
          <w:rFonts w:hint="eastAsia"/>
        </w:rPr>
        <w:t xml:space="preserve">]. </w:t>
      </w:r>
      <w:r w:rsidR="008D6F56">
        <w:rPr>
          <w:rFonts w:hint="eastAsia"/>
        </w:rPr>
        <w:t>合肥</w:t>
      </w:r>
      <w:r w:rsidR="00E56223" w:rsidRPr="0000225D">
        <w:rPr>
          <w:rFonts w:hint="eastAsia"/>
        </w:rPr>
        <w:t xml:space="preserve">: </w:t>
      </w:r>
      <w:r w:rsidR="00E56223" w:rsidRPr="0000225D">
        <w:rPr>
          <w:rFonts w:hint="eastAsia"/>
        </w:rPr>
        <w:t>安徽大学</w:t>
      </w:r>
      <w:r w:rsidR="00E56223" w:rsidRPr="0000225D">
        <w:rPr>
          <w:rFonts w:hint="eastAsia"/>
        </w:rPr>
        <w:t xml:space="preserve">, 2010. </w:t>
      </w:r>
    </w:p>
    <w:p w:rsidR="00E56223" w:rsidRPr="0000225D" w:rsidRDefault="00374A8B" w:rsidP="007059E8">
      <w:pPr>
        <w:pStyle w:val="aff1"/>
      </w:pPr>
      <w:r>
        <w:rPr>
          <w:rFonts w:hint="eastAsia"/>
        </w:rPr>
        <w:t>[42]</w:t>
      </w:r>
      <w:r w:rsidR="00E56223" w:rsidRPr="0000225D">
        <w:rPr>
          <w:rFonts w:hint="eastAsia"/>
        </w:rPr>
        <w:t xml:space="preserve">  </w:t>
      </w:r>
      <w:r w:rsidR="00E56223" w:rsidRPr="0000225D">
        <w:rPr>
          <w:rFonts w:hint="eastAsia"/>
        </w:rPr>
        <w:t>黄文江</w:t>
      </w:r>
      <w:r w:rsidR="00E56223" w:rsidRPr="0000225D">
        <w:rPr>
          <w:rFonts w:hint="eastAsia"/>
        </w:rPr>
        <w:t xml:space="preserve">. </w:t>
      </w:r>
      <w:r w:rsidR="00E56223" w:rsidRPr="0000225D">
        <w:rPr>
          <w:rFonts w:hint="eastAsia"/>
        </w:rPr>
        <w:t>中文文本聚类算法分析与研究</w:t>
      </w:r>
      <w:r w:rsidR="00E56223" w:rsidRPr="0000225D">
        <w:rPr>
          <w:rFonts w:hint="eastAsia"/>
        </w:rPr>
        <w:t>[</w:t>
      </w:r>
      <w:r w:rsidR="00E56223" w:rsidRPr="0000225D">
        <w:rPr>
          <w:rFonts w:hint="eastAsia"/>
        </w:rPr>
        <w:t>硕士学位论文</w:t>
      </w:r>
      <w:r w:rsidR="00E56223" w:rsidRPr="0000225D">
        <w:rPr>
          <w:rFonts w:hint="eastAsia"/>
        </w:rPr>
        <w:t xml:space="preserve">]. </w:t>
      </w:r>
      <w:r w:rsidR="00E56223" w:rsidRPr="0000225D">
        <w:rPr>
          <w:rFonts w:hint="eastAsia"/>
        </w:rPr>
        <w:t>上海</w:t>
      </w:r>
      <w:r w:rsidR="00E56223" w:rsidRPr="0000225D">
        <w:rPr>
          <w:rFonts w:hint="eastAsia"/>
        </w:rPr>
        <w:t xml:space="preserve">: </w:t>
      </w:r>
      <w:r w:rsidR="00E56223" w:rsidRPr="0000225D">
        <w:rPr>
          <w:rFonts w:hint="eastAsia"/>
        </w:rPr>
        <w:t>上海交通大学</w:t>
      </w:r>
      <w:r w:rsidR="00E56223" w:rsidRPr="0000225D">
        <w:rPr>
          <w:rFonts w:hint="eastAsia"/>
        </w:rPr>
        <w:t>, 2010.</w:t>
      </w:r>
    </w:p>
    <w:p w:rsidR="0000225D" w:rsidRDefault="00374A8B" w:rsidP="007059E8">
      <w:pPr>
        <w:pStyle w:val="aff1"/>
      </w:pPr>
      <w:bookmarkStart w:id="164" w:name="_Ref115425940"/>
      <w:r>
        <w:rPr>
          <w:rFonts w:hint="eastAsia"/>
        </w:rPr>
        <w:t>[43]</w:t>
      </w:r>
      <w:r w:rsidR="0000225D" w:rsidRPr="0000225D">
        <w:rPr>
          <w:rFonts w:hint="eastAsia"/>
        </w:rPr>
        <w:t xml:space="preserve">  </w:t>
      </w:r>
      <w:r w:rsidR="0000225D" w:rsidRPr="0000225D">
        <w:rPr>
          <w:rFonts w:hint="eastAsia"/>
        </w:rPr>
        <w:t>菲尔德曼</w:t>
      </w:r>
      <w:r w:rsidR="0000225D" w:rsidRPr="0000225D">
        <w:rPr>
          <w:rFonts w:hint="eastAsia"/>
        </w:rPr>
        <w:t xml:space="preserve">. </w:t>
      </w:r>
      <w:r w:rsidR="0000225D" w:rsidRPr="0000225D">
        <w:rPr>
          <w:rFonts w:hint="eastAsia"/>
        </w:rPr>
        <w:t>文本挖掘</w:t>
      </w:r>
      <w:r w:rsidR="0000225D">
        <w:rPr>
          <w:rStyle w:val="apple-converted-space"/>
          <w:rFonts w:ascii="Arial" w:hAnsi="Arial" w:cs="Arial"/>
          <w:color w:val="333333"/>
          <w:sz w:val="20"/>
          <w:szCs w:val="20"/>
          <w:shd w:val="clear" w:color="auto" w:fill="FFFFFF"/>
        </w:rPr>
        <w:t> </w:t>
      </w:r>
      <w:r w:rsidR="0000225D">
        <w:rPr>
          <w:rFonts w:ascii="Arial" w:hAnsi="Arial" w:cs="Arial"/>
          <w:color w:val="333333"/>
          <w:sz w:val="20"/>
          <w:szCs w:val="20"/>
          <w:shd w:val="clear" w:color="auto" w:fill="FFFFFF"/>
        </w:rPr>
        <w:t xml:space="preserve">ISBN: </w:t>
      </w:r>
      <w:proofErr w:type="gramStart"/>
      <w:r w:rsidR="0000225D">
        <w:rPr>
          <w:rFonts w:ascii="Arial" w:hAnsi="Arial" w:cs="Arial"/>
          <w:color w:val="333333"/>
          <w:sz w:val="20"/>
          <w:szCs w:val="20"/>
          <w:shd w:val="clear" w:color="auto" w:fill="FFFFFF"/>
        </w:rPr>
        <w:t>9787115205353</w:t>
      </w:r>
      <w:r w:rsidR="0097756F">
        <w:rPr>
          <w:rFonts w:ascii="Arial" w:hAnsi="Arial" w:cs="Arial" w:hint="eastAsia"/>
          <w:color w:val="333333"/>
          <w:sz w:val="20"/>
          <w:szCs w:val="20"/>
          <w:shd w:val="clear" w:color="auto" w:fill="FFFFFF"/>
        </w:rPr>
        <w:t xml:space="preserve"> </w:t>
      </w:r>
      <w:r w:rsidR="0000225D">
        <w:rPr>
          <w:rFonts w:ascii="Arial" w:hAnsi="Arial" w:cs="Arial" w:hint="eastAsia"/>
          <w:color w:val="333333"/>
          <w:sz w:val="20"/>
          <w:szCs w:val="20"/>
          <w:shd w:val="clear" w:color="auto" w:fill="FFFFFF"/>
        </w:rPr>
        <w:t>[M]</w:t>
      </w:r>
      <w:r w:rsidR="0000225D" w:rsidRPr="0000225D">
        <w:rPr>
          <w:rFonts w:hint="eastAsia"/>
        </w:rPr>
        <w:t>.</w:t>
      </w:r>
      <w:proofErr w:type="gramEnd"/>
      <w:r w:rsidR="0000225D" w:rsidRPr="0000225D">
        <w:rPr>
          <w:rFonts w:hint="eastAsia"/>
        </w:rPr>
        <w:t xml:space="preserve"> </w:t>
      </w:r>
      <w:r w:rsidR="0000225D" w:rsidRPr="0000225D">
        <w:rPr>
          <w:rFonts w:hint="eastAsia"/>
        </w:rPr>
        <w:t>北京</w:t>
      </w:r>
      <w:r w:rsidR="0000225D" w:rsidRPr="0000225D">
        <w:rPr>
          <w:rFonts w:hint="eastAsia"/>
        </w:rPr>
        <w:t xml:space="preserve">: </w:t>
      </w:r>
      <w:r w:rsidR="0000225D" w:rsidRPr="0000225D">
        <w:rPr>
          <w:rFonts w:hint="eastAsia"/>
        </w:rPr>
        <w:t>人民邮电出版社</w:t>
      </w:r>
      <w:r w:rsidR="0000225D">
        <w:rPr>
          <w:rFonts w:hint="eastAsia"/>
        </w:rPr>
        <w:t>, 2009</w:t>
      </w:r>
      <w:r w:rsidR="0000225D" w:rsidRPr="0000225D">
        <w:rPr>
          <w:rFonts w:hint="eastAsia"/>
        </w:rPr>
        <w:t>.</w:t>
      </w:r>
      <w:r w:rsidR="0000225D" w:rsidRPr="0000225D">
        <w:t xml:space="preserve"> </w:t>
      </w:r>
      <w:r w:rsidR="006D7AA5">
        <w:rPr>
          <w:rFonts w:hint="eastAsia"/>
        </w:rPr>
        <w:t>1-145</w:t>
      </w:r>
    </w:p>
    <w:p w:rsidR="006D7AA5" w:rsidRDefault="00374A8B" w:rsidP="007059E8">
      <w:pPr>
        <w:pStyle w:val="aff1"/>
      </w:pPr>
      <w:r>
        <w:rPr>
          <w:rFonts w:hint="eastAsia"/>
        </w:rPr>
        <w:t>[44]</w:t>
      </w:r>
      <w:r w:rsidR="006D7AA5" w:rsidRPr="0000225D">
        <w:rPr>
          <w:rFonts w:hint="eastAsia"/>
        </w:rPr>
        <w:t xml:space="preserve">  </w:t>
      </w:r>
      <w:proofErr w:type="gramStart"/>
      <w:r w:rsidR="006D7AA5" w:rsidRPr="006D7AA5">
        <w:rPr>
          <w:rFonts w:hint="eastAsia"/>
        </w:rPr>
        <w:t>康东</w:t>
      </w:r>
      <w:proofErr w:type="gramEnd"/>
      <w:r w:rsidR="006D7AA5" w:rsidRPr="0000225D">
        <w:rPr>
          <w:rFonts w:hint="eastAsia"/>
        </w:rPr>
        <w:t xml:space="preserve">. </w:t>
      </w:r>
      <w:r w:rsidR="006D7AA5" w:rsidRPr="006D7AA5">
        <w:rPr>
          <w:rFonts w:hint="eastAsia"/>
        </w:rPr>
        <w:t>中文文本挖掘理论与应用</w:t>
      </w:r>
      <w:r w:rsidR="006D7AA5" w:rsidRPr="0000225D">
        <w:rPr>
          <w:rFonts w:hint="eastAsia"/>
        </w:rPr>
        <w:t>[</w:t>
      </w:r>
      <w:r w:rsidR="006D7AA5" w:rsidRPr="0000225D">
        <w:rPr>
          <w:rFonts w:hint="eastAsia"/>
        </w:rPr>
        <w:t>硕士学位论文</w:t>
      </w:r>
      <w:r w:rsidR="006D7AA5" w:rsidRPr="0000225D">
        <w:rPr>
          <w:rFonts w:hint="eastAsia"/>
        </w:rPr>
        <w:t xml:space="preserve">]. </w:t>
      </w:r>
      <w:r w:rsidR="006D7AA5">
        <w:rPr>
          <w:rFonts w:hint="eastAsia"/>
        </w:rPr>
        <w:t>苏州</w:t>
      </w:r>
      <w:r w:rsidR="006D7AA5" w:rsidRPr="0000225D">
        <w:rPr>
          <w:rFonts w:hint="eastAsia"/>
        </w:rPr>
        <w:t xml:space="preserve">: </w:t>
      </w:r>
      <w:r w:rsidR="006D7AA5">
        <w:rPr>
          <w:rFonts w:hint="eastAsia"/>
        </w:rPr>
        <w:t>苏州大学</w:t>
      </w:r>
      <w:r w:rsidR="006D7AA5">
        <w:rPr>
          <w:rFonts w:hint="eastAsia"/>
        </w:rPr>
        <w:t>, 2014</w:t>
      </w:r>
      <w:r w:rsidR="006D7AA5" w:rsidRPr="0000225D">
        <w:rPr>
          <w:rFonts w:hint="eastAsia"/>
        </w:rPr>
        <w:t>.</w:t>
      </w:r>
    </w:p>
    <w:p w:rsidR="006D7AA5" w:rsidRDefault="00374A8B" w:rsidP="007059E8">
      <w:pPr>
        <w:pStyle w:val="aff1"/>
      </w:pPr>
      <w:r>
        <w:rPr>
          <w:rFonts w:hint="eastAsia"/>
        </w:rPr>
        <w:t>[45]</w:t>
      </w:r>
      <w:r w:rsidR="006D7AA5" w:rsidRPr="0000225D">
        <w:rPr>
          <w:rFonts w:hint="eastAsia"/>
        </w:rPr>
        <w:t xml:space="preserve">  </w:t>
      </w:r>
      <w:r w:rsidR="006D7AA5" w:rsidRPr="006D7AA5">
        <w:rPr>
          <w:rFonts w:hint="eastAsia"/>
        </w:rPr>
        <w:t>程志强</w:t>
      </w:r>
      <w:r w:rsidR="006D7AA5" w:rsidRPr="0000225D">
        <w:rPr>
          <w:rFonts w:hint="eastAsia"/>
        </w:rPr>
        <w:t xml:space="preserve">. </w:t>
      </w:r>
      <w:r w:rsidR="006D7AA5" w:rsidRPr="006D7AA5">
        <w:rPr>
          <w:rFonts w:hint="eastAsia"/>
        </w:rPr>
        <w:t>基于</w:t>
      </w:r>
      <w:r w:rsidR="0097756F">
        <w:rPr>
          <w:rFonts w:hint="eastAsia"/>
        </w:rPr>
        <w:t>“</w:t>
      </w:r>
      <w:r w:rsidR="006D7AA5" w:rsidRPr="006D7AA5">
        <w:rPr>
          <w:rFonts w:hint="eastAsia"/>
        </w:rPr>
        <w:t>新浪微博</w:t>
      </w:r>
      <w:r w:rsidR="0097756F">
        <w:rPr>
          <w:rFonts w:hint="eastAsia"/>
        </w:rPr>
        <w:t>”</w:t>
      </w:r>
      <w:r w:rsidR="006D7AA5" w:rsidRPr="006D7AA5">
        <w:rPr>
          <w:rFonts w:hint="eastAsia"/>
        </w:rPr>
        <w:t>主题的用户影响力研究</w:t>
      </w:r>
      <w:r w:rsidR="006D7AA5" w:rsidRPr="0000225D">
        <w:rPr>
          <w:rFonts w:hint="eastAsia"/>
        </w:rPr>
        <w:t>[</w:t>
      </w:r>
      <w:r w:rsidR="006D7AA5" w:rsidRPr="0000225D">
        <w:rPr>
          <w:rFonts w:hint="eastAsia"/>
        </w:rPr>
        <w:t>硕士学位论文</w:t>
      </w:r>
      <w:r w:rsidR="006D7AA5" w:rsidRPr="0000225D">
        <w:rPr>
          <w:rFonts w:hint="eastAsia"/>
        </w:rPr>
        <w:t xml:space="preserve">]. </w:t>
      </w:r>
      <w:r w:rsidR="006D7AA5">
        <w:rPr>
          <w:rFonts w:hint="eastAsia"/>
        </w:rPr>
        <w:t>沈阳</w:t>
      </w:r>
      <w:r w:rsidR="006D7AA5" w:rsidRPr="0000225D">
        <w:rPr>
          <w:rFonts w:hint="eastAsia"/>
        </w:rPr>
        <w:t xml:space="preserve">: </w:t>
      </w:r>
      <w:r w:rsidR="006D7AA5">
        <w:rPr>
          <w:rFonts w:hint="eastAsia"/>
        </w:rPr>
        <w:t>东北大学</w:t>
      </w:r>
      <w:r w:rsidR="006D7AA5">
        <w:rPr>
          <w:rFonts w:hint="eastAsia"/>
        </w:rPr>
        <w:t>, 2013</w:t>
      </w:r>
      <w:r w:rsidR="006D7AA5" w:rsidRPr="0000225D">
        <w:rPr>
          <w:rFonts w:hint="eastAsia"/>
        </w:rPr>
        <w:t>.</w:t>
      </w:r>
    </w:p>
    <w:p w:rsidR="006D7AA5" w:rsidRPr="0000225D" w:rsidRDefault="00374A8B" w:rsidP="007059E8">
      <w:pPr>
        <w:pStyle w:val="aff1"/>
      </w:pPr>
      <w:r>
        <w:rPr>
          <w:rFonts w:hint="eastAsia"/>
        </w:rPr>
        <w:lastRenderedPageBreak/>
        <w:t>[46]</w:t>
      </w:r>
      <w:r w:rsidR="006D7AA5" w:rsidRPr="0000225D">
        <w:rPr>
          <w:rFonts w:hint="eastAsia"/>
        </w:rPr>
        <w:t xml:space="preserve">  </w:t>
      </w:r>
      <w:proofErr w:type="gramStart"/>
      <w:r w:rsidR="006D7AA5">
        <w:rPr>
          <w:rFonts w:hint="eastAsia"/>
        </w:rPr>
        <w:t>郑树锐</w:t>
      </w:r>
      <w:proofErr w:type="gramEnd"/>
      <w:r w:rsidR="006D7AA5" w:rsidRPr="0000225D">
        <w:rPr>
          <w:rFonts w:hint="eastAsia"/>
        </w:rPr>
        <w:t xml:space="preserve">. </w:t>
      </w:r>
      <w:r w:rsidR="006D7AA5" w:rsidRPr="006D7AA5">
        <w:rPr>
          <w:rFonts w:hint="eastAsia"/>
        </w:rPr>
        <w:t>基于</w:t>
      </w:r>
      <w:r w:rsidR="006D7AA5" w:rsidRPr="006D7AA5">
        <w:rPr>
          <w:rFonts w:hint="eastAsia"/>
        </w:rPr>
        <w:t>HMM</w:t>
      </w:r>
      <w:r w:rsidR="006D7AA5" w:rsidRPr="006D7AA5">
        <w:rPr>
          <w:rFonts w:hint="eastAsia"/>
        </w:rPr>
        <w:t>模型的顺式调控模块识别方法的研究</w:t>
      </w:r>
      <w:r w:rsidR="006D7AA5" w:rsidRPr="0000225D">
        <w:rPr>
          <w:rFonts w:hint="eastAsia"/>
        </w:rPr>
        <w:t>[</w:t>
      </w:r>
      <w:r w:rsidR="006D7AA5" w:rsidRPr="0000225D">
        <w:rPr>
          <w:rFonts w:hint="eastAsia"/>
        </w:rPr>
        <w:t>硕士学位论文</w:t>
      </w:r>
      <w:r w:rsidR="006D7AA5" w:rsidRPr="0000225D">
        <w:rPr>
          <w:rFonts w:hint="eastAsia"/>
        </w:rPr>
        <w:t xml:space="preserve">]. </w:t>
      </w:r>
      <w:r w:rsidR="006D7AA5">
        <w:rPr>
          <w:rFonts w:hint="eastAsia"/>
        </w:rPr>
        <w:t>西安</w:t>
      </w:r>
      <w:r w:rsidR="006D7AA5" w:rsidRPr="0000225D">
        <w:rPr>
          <w:rFonts w:hint="eastAsia"/>
        </w:rPr>
        <w:t xml:space="preserve">: </w:t>
      </w:r>
      <w:r w:rsidR="006D7AA5" w:rsidRPr="006D7AA5">
        <w:rPr>
          <w:rFonts w:hint="eastAsia"/>
        </w:rPr>
        <w:t>西安电子科技大学</w:t>
      </w:r>
      <w:r w:rsidR="006D7AA5">
        <w:rPr>
          <w:rFonts w:hint="eastAsia"/>
        </w:rPr>
        <w:t>, 2012</w:t>
      </w:r>
      <w:r w:rsidR="006D7AA5" w:rsidRPr="0000225D">
        <w:rPr>
          <w:rFonts w:hint="eastAsia"/>
        </w:rPr>
        <w:t>.</w:t>
      </w:r>
    </w:p>
    <w:p w:rsidR="006D7AA5" w:rsidRPr="0000225D" w:rsidRDefault="00374A8B" w:rsidP="007059E8">
      <w:pPr>
        <w:pStyle w:val="aff1"/>
      </w:pPr>
      <w:r>
        <w:rPr>
          <w:rFonts w:hint="eastAsia"/>
        </w:rPr>
        <w:t>[47]</w:t>
      </w:r>
      <w:r w:rsidR="006D7AA5" w:rsidRPr="0000225D">
        <w:rPr>
          <w:rFonts w:hint="eastAsia"/>
        </w:rPr>
        <w:t xml:space="preserve">  </w:t>
      </w:r>
      <w:proofErr w:type="gramStart"/>
      <w:r w:rsidR="00E30F01" w:rsidRPr="00E30F01">
        <w:rPr>
          <w:rFonts w:hint="eastAsia"/>
        </w:rPr>
        <w:t>胡馨云</w:t>
      </w:r>
      <w:proofErr w:type="gramEnd"/>
      <w:r w:rsidR="006D7AA5" w:rsidRPr="0000225D">
        <w:rPr>
          <w:rFonts w:hint="eastAsia"/>
        </w:rPr>
        <w:t xml:space="preserve">. </w:t>
      </w:r>
      <w:r w:rsidR="00E30F01" w:rsidRPr="00E30F01">
        <w:rPr>
          <w:rFonts w:hint="eastAsia"/>
        </w:rPr>
        <w:t>基于属性的商品评论情感挖掘研究</w:t>
      </w:r>
      <w:r w:rsidR="006D7AA5" w:rsidRPr="0000225D">
        <w:rPr>
          <w:rFonts w:hint="eastAsia"/>
        </w:rPr>
        <w:t>[</w:t>
      </w:r>
      <w:r w:rsidR="006D7AA5" w:rsidRPr="0000225D">
        <w:rPr>
          <w:rFonts w:hint="eastAsia"/>
        </w:rPr>
        <w:t>硕士学位论文</w:t>
      </w:r>
      <w:r w:rsidR="006D7AA5" w:rsidRPr="0000225D">
        <w:rPr>
          <w:rFonts w:hint="eastAsia"/>
        </w:rPr>
        <w:t xml:space="preserve">]. </w:t>
      </w:r>
      <w:r w:rsidR="00E30F01">
        <w:rPr>
          <w:rFonts w:hint="eastAsia"/>
        </w:rPr>
        <w:t>武汉</w:t>
      </w:r>
      <w:r w:rsidR="006D7AA5" w:rsidRPr="0000225D">
        <w:rPr>
          <w:rFonts w:hint="eastAsia"/>
        </w:rPr>
        <w:t xml:space="preserve">: </w:t>
      </w:r>
      <w:r w:rsidR="00E30F01">
        <w:rPr>
          <w:rFonts w:hint="eastAsia"/>
        </w:rPr>
        <w:t>华中科技大学</w:t>
      </w:r>
      <w:r w:rsidR="00E30F01">
        <w:rPr>
          <w:rFonts w:hint="eastAsia"/>
        </w:rPr>
        <w:t>, 2013</w:t>
      </w:r>
      <w:r w:rsidR="006D7AA5" w:rsidRPr="0000225D">
        <w:rPr>
          <w:rFonts w:hint="eastAsia"/>
        </w:rPr>
        <w:t>.</w:t>
      </w:r>
    </w:p>
    <w:p w:rsidR="00E30F01" w:rsidRPr="0000225D" w:rsidRDefault="00374A8B" w:rsidP="007059E8">
      <w:pPr>
        <w:pStyle w:val="aff1"/>
      </w:pPr>
      <w:r>
        <w:rPr>
          <w:rFonts w:hint="eastAsia"/>
        </w:rPr>
        <w:t>[48]</w:t>
      </w:r>
      <w:r w:rsidR="00E30F01" w:rsidRPr="0000225D">
        <w:rPr>
          <w:rFonts w:hint="eastAsia"/>
        </w:rPr>
        <w:t xml:space="preserve">  </w:t>
      </w:r>
      <w:proofErr w:type="gramStart"/>
      <w:r w:rsidR="00E30F01">
        <w:rPr>
          <w:rFonts w:hint="eastAsia"/>
        </w:rPr>
        <w:t>万接喜</w:t>
      </w:r>
      <w:proofErr w:type="gramEnd"/>
      <w:r w:rsidR="00E30F01" w:rsidRPr="0000225D">
        <w:rPr>
          <w:rFonts w:hint="eastAsia"/>
        </w:rPr>
        <w:t xml:space="preserve">. </w:t>
      </w:r>
      <w:r w:rsidR="00E30F01" w:rsidRPr="00E30F01">
        <w:rPr>
          <w:rFonts w:hint="eastAsia"/>
        </w:rPr>
        <w:t>多语言文本聚类研究</w:t>
      </w:r>
      <w:r w:rsidR="00E30F01" w:rsidRPr="0000225D">
        <w:rPr>
          <w:rFonts w:hint="eastAsia"/>
        </w:rPr>
        <w:t>[</w:t>
      </w:r>
      <w:r w:rsidR="00E30F01" w:rsidRPr="0000225D">
        <w:rPr>
          <w:rFonts w:hint="eastAsia"/>
        </w:rPr>
        <w:t>硕士学位论文</w:t>
      </w:r>
      <w:r w:rsidR="00E30F01" w:rsidRPr="0000225D">
        <w:rPr>
          <w:rFonts w:hint="eastAsia"/>
        </w:rPr>
        <w:t xml:space="preserve">]. </w:t>
      </w:r>
      <w:r w:rsidR="00E30F01">
        <w:rPr>
          <w:rFonts w:hint="eastAsia"/>
        </w:rPr>
        <w:t>南京</w:t>
      </w:r>
      <w:r w:rsidR="00E30F01" w:rsidRPr="0000225D">
        <w:rPr>
          <w:rFonts w:hint="eastAsia"/>
        </w:rPr>
        <w:t xml:space="preserve">: </w:t>
      </w:r>
      <w:r w:rsidR="00E30F01">
        <w:rPr>
          <w:rFonts w:hint="eastAsia"/>
        </w:rPr>
        <w:t>南京大学</w:t>
      </w:r>
      <w:r w:rsidR="00E30F01">
        <w:rPr>
          <w:rFonts w:hint="eastAsia"/>
        </w:rPr>
        <w:t>, 2013</w:t>
      </w:r>
      <w:r w:rsidR="00E30F01" w:rsidRPr="0000225D">
        <w:rPr>
          <w:rFonts w:hint="eastAsia"/>
        </w:rPr>
        <w:t>.</w:t>
      </w:r>
    </w:p>
    <w:p w:rsidR="001E043B" w:rsidRPr="0000225D" w:rsidRDefault="00374A8B" w:rsidP="007059E8">
      <w:pPr>
        <w:pStyle w:val="aff1"/>
      </w:pPr>
      <w:r>
        <w:rPr>
          <w:rFonts w:hint="eastAsia"/>
        </w:rPr>
        <w:t>[49]</w:t>
      </w:r>
      <w:r w:rsidR="001E043B" w:rsidRPr="0000225D">
        <w:rPr>
          <w:rFonts w:hint="eastAsia"/>
        </w:rPr>
        <w:t xml:space="preserve">  </w:t>
      </w:r>
      <w:proofErr w:type="gramStart"/>
      <w:r w:rsidR="001E043B">
        <w:rPr>
          <w:rFonts w:hint="eastAsia"/>
        </w:rPr>
        <w:t>曾悠</w:t>
      </w:r>
      <w:proofErr w:type="gramEnd"/>
      <w:r w:rsidR="001E043B" w:rsidRPr="0000225D">
        <w:rPr>
          <w:rFonts w:hint="eastAsia"/>
        </w:rPr>
        <w:t xml:space="preserve">. </w:t>
      </w:r>
      <w:r w:rsidR="001E043B" w:rsidRPr="001E043B">
        <w:rPr>
          <w:rFonts w:hint="eastAsia"/>
        </w:rPr>
        <w:t>大数据时代背景下的数据可视化概念研究</w:t>
      </w:r>
      <w:r w:rsidR="001E043B" w:rsidRPr="0000225D">
        <w:rPr>
          <w:rFonts w:hint="eastAsia"/>
        </w:rPr>
        <w:t>[</w:t>
      </w:r>
      <w:r w:rsidR="001E043B" w:rsidRPr="0000225D">
        <w:rPr>
          <w:rFonts w:hint="eastAsia"/>
        </w:rPr>
        <w:t>硕士学位论文</w:t>
      </w:r>
      <w:r w:rsidR="001E043B" w:rsidRPr="0000225D">
        <w:rPr>
          <w:rFonts w:hint="eastAsia"/>
        </w:rPr>
        <w:t xml:space="preserve">]. </w:t>
      </w:r>
      <w:r w:rsidR="001E043B">
        <w:rPr>
          <w:rFonts w:hint="eastAsia"/>
        </w:rPr>
        <w:t>浙江</w:t>
      </w:r>
      <w:r w:rsidR="001E043B" w:rsidRPr="0000225D">
        <w:rPr>
          <w:rFonts w:hint="eastAsia"/>
        </w:rPr>
        <w:t xml:space="preserve">: </w:t>
      </w:r>
      <w:r w:rsidR="001E043B">
        <w:rPr>
          <w:rFonts w:hint="eastAsia"/>
        </w:rPr>
        <w:t>浙江大学</w:t>
      </w:r>
      <w:r w:rsidR="001E043B">
        <w:rPr>
          <w:rFonts w:hint="eastAsia"/>
        </w:rPr>
        <w:t>, 2014</w:t>
      </w:r>
      <w:r w:rsidR="001E043B" w:rsidRPr="0000225D">
        <w:rPr>
          <w:rFonts w:hint="eastAsia"/>
        </w:rPr>
        <w:t>.</w:t>
      </w:r>
    </w:p>
    <w:p w:rsidR="001E043B" w:rsidRDefault="00374A8B" w:rsidP="007059E8">
      <w:pPr>
        <w:pStyle w:val="aff1"/>
      </w:pPr>
      <w:r>
        <w:rPr>
          <w:rFonts w:hint="eastAsia"/>
        </w:rPr>
        <w:t>[50]</w:t>
      </w:r>
      <w:r w:rsidR="001E043B" w:rsidRPr="0000225D">
        <w:rPr>
          <w:rFonts w:hint="eastAsia"/>
        </w:rPr>
        <w:t xml:space="preserve">  </w:t>
      </w:r>
      <w:r w:rsidR="00F93018" w:rsidRPr="00E90D7B">
        <w:rPr>
          <w:rFonts w:hint="eastAsia"/>
        </w:rPr>
        <w:t>杨建武，北京大学计算机科学技术研究所</w:t>
      </w:r>
      <w:r w:rsidR="00F93018" w:rsidRPr="00E90D7B">
        <w:rPr>
          <w:rFonts w:hint="eastAsia"/>
        </w:rPr>
        <w:t>-</w:t>
      </w:r>
      <w:r w:rsidR="00F93018" w:rsidRPr="00E90D7B">
        <w:rPr>
          <w:rFonts w:hint="eastAsia"/>
        </w:rPr>
        <w:t>文本挖掘技术讲义，</w:t>
      </w:r>
      <w:r w:rsidR="0039368E">
        <w:rPr>
          <w:rFonts w:hint="eastAsia"/>
        </w:rPr>
        <w:t>北京大学</w:t>
      </w:r>
      <w:r w:rsidR="00F93018" w:rsidRPr="00E90D7B">
        <w:rPr>
          <w:rFonts w:hint="eastAsia"/>
        </w:rPr>
        <w:t>2014</w:t>
      </w:r>
      <w:r w:rsidR="00F93018" w:rsidRPr="00E90D7B">
        <w:rPr>
          <w:rFonts w:hint="eastAsia"/>
        </w:rPr>
        <w:t>年春季</w:t>
      </w:r>
      <w:r w:rsidR="00024254">
        <w:rPr>
          <w:rFonts w:hint="eastAsia"/>
        </w:rPr>
        <w:t>.</w:t>
      </w:r>
      <w:r w:rsidR="00024254" w:rsidRPr="00024254">
        <w:t>http://webkdd.org/course/</w:t>
      </w:r>
    </w:p>
    <w:p w:rsidR="006D7AA5" w:rsidRPr="00E90D7B" w:rsidRDefault="00374A8B" w:rsidP="007059E8">
      <w:pPr>
        <w:pStyle w:val="aff1"/>
      </w:pPr>
      <w:r>
        <w:rPr>
          <w:rFonts w:hint="eastAsia"/>
        </w:rPr>
        <w:t>[51]</w:t>
      </w:r>
      <w:r w:rsidR="00881E0C" w:rsidRPr="00E90D7B">
        <w:rPr>
          <w:rFonts w:hint="eastAsia"/>
        </w:rPr>
        <w:t xml:space="preserve">  </w:t>
      </w:r>
      <w:r w:rsidR="00F93018">
        <w:rPr>
          <w:rFonts w:hint="eastAsia"/>
        </w:rPr>
        <w:t>陈玉兰</w:t>
      </w:r>
      <w:r w:rsidR="00F93018" w:rsidRPr="0000225D">
        <w:rPr>
          <w:rFonts w:hint="eastAsia"/>
        </w:rPr>
        <w:t xml:space="preserve">. </w:t>
      </w:r>
      <w:r w:rsidR="00F93018" w:rsidRPr="001E043B">
        <w:rPr>
          <w:rFonts w:hint="eastAsia"/>
        </w:rPr>
        <w:t>基于标签特征向量的网页去噪声研究及其应用</w:t>
      </w:r>
      <w:r w:rsidR="00F93018" w:rsidRPr="0000225D">
        <w:rPr>
          <w:rFonts w:hint="eastAsia"/>
        </w:rPr>
        <w:t>[</w:t>
      </w:r>
      <w:r w:rsidR="00F93018" w:rsidRPr="0000225D">
        <w:rPr>
          <w:rFonts w:hint="eastAsia"/>
        </w:rPr>
        <w:t>硕士学位论文</w:t>
      </w:r>
      <w:r w:rsidR="00F93018" w:rsidRPr="0000225D">
        <w:rPr>
          <w:rFonts w:hint="eastAsia"/>
        </w:rPr>
        <w:t xml:space="preserve">]. </w:t>
      </w:r>
      <w:r w:rsidR="00F93018">
        <w:rPr>
          <w:rFonts w:hint="eastAsia"/>
        </w:rPr>
        <w:t>上海</w:t>
      </w:r>
      <w:r w:rsidR="00F93018" w:rsidRPr="0000225D">
        <w:rPr>
          <w:rFonts w:hint="eastAsia"/>
        </w:rPr>
        <w:t xml:space="preserve">: </w:t>
      </w:r>
      <w:r w:rsidR="00F93018">
        <w:rPr>
          <w:rFonts w:hint="eastAsia"/>
        </w:rPr>
        <w:t>华东师范大学</w:t>
      </w:r>
      <w:r w:rsidR="00F93018">
        <w:rPr>
          <w:rFonts w:hint="eastAsia"/>
        </w:rPr>
        <w:t>, 2010</w:t>
      </w:r>
      <w:r w:rsidR="00F93018" w:rsidRPr="0000225D">
        <w:rPr>
          <w:rFonts w:hint="eastAsia"/>
        </w:rPr>
        <w:t>.</w:t>
      </w:r>
      <w:r w:rsidR="00F93018" w:rsidRPr="00E90D7B">
        <w:t xml:space="preserve"> </w:t>
      </w:r>
    </w:p>
    <w:p w:rsidR="006D7AA5" w:rsidRPr="00E90D7B" w:rsidRDefault="00374A8B" w:rsidP="007059E8">
      <w:pPr>
        <w:pStyle w:val="aff1"/>
      </w:pPr>
      <w:r>
        <w:rPr>
          <w:rFonts w:hint="eastAsia"/>
        </w:rPr>
        <w:t>[52]</w:t>
      </w:r>
      <w:r w:rsidR="00881E0C" w:rsidRPr="00E90D7B">
        <w:rPr>
          <w:rFonts w:hint="eastAsia"/>
        </w:rPr>
        <w:t xml:space="preserve">  </w:t>
      </w:r>
      <w:r w:rsidR="00881E0C" w:rsidRPr="00E90D7B">
        <w:rPr>
          <w:rFonts w:hint="eastAsia"/>
        </w:rPr>
        <w:t>卢明泰</w:t>
      </w:r>
      <w:r w:rsidR="00881E0C" w:rsidRPr="00E90D7B">
        <w:rPr>
          <w:rFonts w:hint="eastAsia"/>
        </w:rPr>
        <w:t>. Web</w:t>
      </w:r>
      <w:r w:rsidR="00881E0C" w:rsidRPr="00E90D7B">
        <w:rPr>
          <w:rFonts w:hint="eastAsia"/>
        </w:rPr>
        <w:t>数据挖掘及其在社交网络领域的应用</w:t>
      </w:r>
      <w:r w:rsidR="00881E0C" w:rsidRPr="00E90D7B">
        <w:rPr>
          <w:rFonts w:hint="eastAsia"/>
        </w:rPr>
        <w:t>[</w:t>
      </w:r>
      <w:r w:rsidR="00881E0C" w:rsidRPr="00E90D7B">
        <w:rPr>
          <w:rFonts w:hint="eastAsia"/>
        </w:rPr>
        <w:t>硕士学位论文</w:t>
      </w:r>
      <w:r w:rsidR="00881E0C" w:rsidRPr="00E90D7B">
        <w:rPr>
          <w:rFonts w:hint="eastAsia"/>
        </w:rPr>
        <w:t xml:space="preserve">]. </w:t>
      </w:r>
      <w:r w:rsidR="00881E0C" w:rsidRPr="00E90D7B">
        <w:rPr>
          <w:rFonts w:hint="eastAsia"/>
        </w:rPr>
        <w:t>成都</w:t>
      </w:r>
      <w:r w:rsidR="00881E0C" w:rsidRPr="00E90D7B">
        <w:rPr>
          <w:rFonts w:hint="eastAsia"/>
        </w:rPr>
        <w:t xml:space="preserve">: </w:t>
      </w:r>
      <w:r w:rsidR="00881E0C" w:rsidRPr="00E90D7B">
        <w:rPr>
          <w:rFonts w:hint="eastAsia"/>
        </w:rPr>
        <w:t>电子科技大学</w:t>
      </w:r>
      <w:r w:rsidR="00881E0C" w:rsidRPr="00E90D7B">
        <w:rPr>
          <w:rFonts w:hint="eastAsia"/>
        </w:rPr>
        <w:t>, 2012.</w:t>
      </w:r>
    </w:p>
    <w:p w:rsidR="002D7C62" w:rsidRDefault="00374A8B" w:rsidP="007059E8">
      <w:pPr>
        <w:pStyle w:val="aff1"/>
      </w:pPr>
      <w:r>
        <w:rPr>
          <w:rFonts w:hint="eastAsia"/>
        </w:rPr>
        <w:t>[53]</w:t>
      </w:r>
      <w:r w:rsidR="002D7C62" w:rsidRPr="001E043B">
        <w:rPr>
          <w:rFonts w:hint="eastAsia"/>
        </w:rPr>
        <w:t xml:space="preserve">  </w:t>
      </w:r>
      <w:proofErr w:type="gramStart"/>
      <w:r w:rsidR="002D7C62" w:rsidRPr="00E96C04">
        <w:rPr>
          <w:rFonts w:hint="eastAsia"/>
        </w:rPr>
        <w:t>炎士涛</w:t>
      </w:r>
      <w:proofErr w:type="gramEnd"/>
      <w:r w:rsidR="002D7C62" w:rsidRPr="001E043B">
        <w:rPr>
          <w:rFonts w:hint="eastAsia"/>
        </w:rPr>
        <w:t xml:space="preserve">. </w:t>
      </w:r>
      <w:r w:rsidR="002D7C62" w:rsidRPr="00E96C04">
        <w:rPr>
          <w:rFonts w:hint="eastAsia"/>
        </w:rPr>
        <w:t>基于词频统计的文本分类模型研究</w:t>
      </w:r>
      <w:r w:rsidR="002D7C62" w:rsidRPr="001E043B">
        <w:rPr>
          <w:rFonts w:hint="eastAsia"/>
        </w:rPr>
        <w:t>[</w:t>
      </w:r>
      <w:r w:rsidR="002D7C62" w:rsidRPr="001E043B">
        <w:rPr>
          <w:rFonts w:hint="eastAsia"/>
        </w:rPr>
        <w:t>硕士学位论文</w:t>
      </w:r>
      <w:r w:rsidR="002D7C62" w:rsidRPr="001E043B">
        <w:rPr>
          <w:rFonts w:hint="eastAsia"/>
        </w:rPr>
        <w:t xml:space="preserve">]. </w:t>
      </w:r>
      <w:r w:rsidR="002D7C62" w:rsidRPr="001E043B">
        <w:rPr>
          <w:rFonts w:hint="eastAsia"/>
        </w:rPr>
        <w:t>上海</w:t>
      </w:r>
      <w:r w:rsidR="002D7C62" w:rsidRPr="001E043B">
        <w:rPr>
          <w:rFonts w:hint="eastAsia"/>
        </w:rPr>
        <w:t xml:space="preserve">: </w:t>
      </w:r>
      <w:r w:rsidR="002D7C62">
        <w:rPr>
          <w:rFonts w:hint="eastAsia"/>
        </w:rPr>
        <w:t>上海</w:t>
      </w:r>
      <w:r w:rsidR="002D7C62" w:rsidRPr="001E043B">
        <w:rPr>
          <w:rFonts w:hint="eastAsia"/>
        </w:rPr>
        <w:t>师范大学</w:t>
      </w:r>
      <w:r w:rsidR="002D7C62">
        <w:rPr>
          <w:rFonts w:hint="eastAsia"/>
        </w:rPr>
        <w:t>, 2007</w:t>
      </w:r>
      <w:r w:rsidR="002D7C62" w:rsidRPr="001E043B">
        <w:rPr>
          <w:rFonts w:hint="eastAsia"/>
        </w:rPr>
        <w:t>.</w:t>
      </w:r>
    </w:p>
    <w:bookmarkEnd w:id="164"/>
    <w:p w:rsidR="00D02A1B" w:rsidRPr="0042521D" w:rsidRDefault="00D02A1B" w:rsidP="007059E8">
      <w:pPr>
        <w:pStyle w:val="aff1"/>
      </w:pPr>
    </w:p>
    <w:p w:rsidR="00D02A1B" w:rsidRDefault="00D02A1B" w:rsidP="0043519C">
      <w:pPr>
        <w:widowControl/>
        <w:spacing w:line="240" w:lineRule="auto"/>
        <w:ind w:firstLineChars="0" w:firstLine="0"/>
        <w:jc w:val="left"/>
      </w:pPr>
    </w:p>
    <w:p w:rsidR="00D02A1B" w:rsidRPr="006C51DA"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D02A1B" w:rsidRDefault="00D02A1B"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pPr>
    </w:p>
    <w:p w:rsidR="003325BA" w:rsidRDefault="003325BA" w:rsidP="0043519C">
      <w:pPr>
        <w:widowControl/>
        <w:spacing w:line="240" w:lineRule="auto"/>
        <w:ind w:firstLineChars="0" w:firstLine="0"/>
        <w:jc w:val="left"/>
        <w:sectPr w:rsidR="003325BA" w:rsidSect="009D6C4A">
          <w:headerReference w:type="even" r:id="rId101"/>
          <w:headerReference w:type="default" r:id="rId102"/>
          <w:type w:val="continuous"/>
          <w:pgSz w:w="11906" w:h="16838"/>
          <w:pgMar w:top="1701" w:right="1474" w:bottom="1418" w:left="1474" w:header="1134" w:footer="992" w:gutter="0"/>
          <w:cols w:space="425"/>
          <w:titlePg/>
          <w:docGrid w:type="lines" w:linePitch="326"/>
        </w:sectPr>
      </w:pPr>
    </w:p>
    <w:p w:rsidR="0043519C" w:rsidRDefault="0043519C" w:rsidP="0043519C">
      <w:pPr>
        <w:widowControl/>
        <w:spacing w:line="240" w:lineRule="auto"/>
        <w:ind w:firstLineChars="0" w:firstLine="0"/>
        <w:jc w:val="left"/>
      </w:pPr>
    </w:p>
    <w:p w:rsidR="00A51487" w:rsidRDefault="00B00D4D" w:rsidP="002A4B62">
      <w:pPr>
        <w:pStyle w:val="1"/>
      </w:pPr>
      <w:bookmarkStart w:id="165" w:name="_Toc420520467"/>
      <w:r>
        <w:rPr>
          <w:rFonts w:hint="eastAsia"/>
        </w:rPr>
        <w:lastRenderedPageBreak/>
        <w:t>附录</w:t>
      </w:r>
      <w:bookmarkStart w:id="166" w:name="OLE_LINK2"/>
      <w:bookmarkEnd w:id="165"/>
    </w:p>
    <w:p w:rsidR="000717FE" w:rsidRDefault="003D01EA" w:rsidP="00006117">
      <w:pPr>
        <w:pStyle w:val="2"/>
      </w:pPr>
      <w:bookmarkStart w:id="167" w:name="_Toc104917732"/>
      <w:bookmarkStart w:id="168" w:name="_Toc105073039"/>
      <w:bookmarkStart w:id="169" w:name="_Toc420520468"/>
      <w:bookmarkEnd w:id="166"/>
      <w:r>
        <w:rPr>
          <w:rFonts w:hint="eastAsia"/>
        </w:rPr>
        <w:t xml:space="preserve">A </w:t>
      </w:r>
      <w:r w:rsidR="00642B70">
        <w:rPr>
          <w:rFonts w:hint="eastAsia"/>
        </w:rPr>
        <w:t xml:space="preserve"> </w:t>
      </w:r>
      <w:r w:rsidR="000717FE">
        <w:rPr>
          <w:rFonts w:hint="eastAsia"/>
        </w:rPr>
        <w:t>重要代码</w:t>
      </w:r>
      <w:bookmarkEnd w:id="169"/>
    </w:p>
    <w:p w:rsidR="003D01EA" w:rsidRPr="0056413C" w:rsidRDefault="00867ADD" w:rsidP="0056413C">
      <w:pPr>
        <w:ind w:firstLine="480"/>
      </w:pPr>
      <w:r w:rsidRPr="0056413C">
        <w:rPr>
          <w:rFonts w:hint="eastAsia"/>
        </w:rPr>
        <w:t xml:space="preserve">A.1  </w:t>
      </w:r>
      <w:r w:rsidR="003D01EA" w:rsidRPr="0056413C">
        <w:rPr>
          <w:rFonts w:eastAsia="黑体" w:hint="eastAsia"/>
        </w:rPr>
        <w:t>数据结果处理</w:t>
      </w:r>
      <w:r w:rsidR="003D01EA" w:rsidRPr="0056413C">
        <w:rPr>
          <w:rFonts w:eastAsia="黑体" w:hint="eastAsia"/>
        </w:rPr>
        <w:t>Dashboa</w:t>
      </w:r>
      <w:r w:rsidR="0097756F">
        <w:rPr>
          <w:rFonts w:eastAsia="黑体" w:hint="eastAsia"/>
        </w:rPr>
        <w:t>r</w:t>
      </w:r>
      <w:r w:rsidR="003D01EA" w:rsidRPr="0056413C">
        <w:rPr>
          <w:rFonts w:eastAsia="黑体" w:hint="eastAsia"/>
        </w:rPr>
        <w:t>d</w:t>
      </w:r>
      <w:r w:rsidR="003D01EA" w:rsidRPr="0056413C">
        <w:rPr>
          <w:rFonts w:eastAsia="黑体" w:hint="eastAsia"/>
        </w:rPr>
        <w:t>的</w:t>
      </w:r>
      <w:r w:rsidR="003D01EA" w:rsidRPr="0056413C">
        <w:rPr>
          <w:rFonts w:eastAsia="黑体" w:hint="eastAsia"/>
        </w:rPr>
        <w:t>VBA</w:t>
      </w:r>
      <w:r w:rsidR="003D01EA" w:rsidRPr="0056413C">
        <w:rPr>
          <w:rFonts w:eastAsia="黑体" w:hint="eastAsia"/>
        </w:rPr>
        <w:t>代码</w:t>
      </w:r>
    </w:p>
    <w:p w:rsidR="003D01EA" w:rsidRPr="00365BEE" w:rsidRDefault="003D01EA" w:rsidP="00365BEE">
      <w:pPr>
        <w:pStyle w:val="a0"/>
        <w:spacing w:line="240" w:lineRule="auto"/>
        <w:rPr>
          <w:sz w:val="21"/>
          <w:szCs w:val="21"/>
        </w:rPr>
      </w:pPr>
      <w:r w:rsidRPr="00365BEE">
        <w:rPr>
          <w:sz w:val="21"/>
          <w:szCs w:val="21"/>
        </w:rPr>
        <w:t>Private Sub Workbook_</w:t>
      </w:r>
      <w:proofErr w:type="gramStart"/>
      <w:r w:rsidRPr="00365BEE">
        <w:rPr>
          <w:sz w:val="21"/>
          <w:szCs w:val="21"/>
        </w:rPr>
        <w:t>BeforeClose(</w:t>
      </w:r>
      <w:proofErr w:type="gramEnd"/>
      <w:r w:rsidRPr="00365BEE">
        <w:rPr>
          <w:sz w:val="21"/>
          <w:szCs w:val="21"/>
        </w:rPr>
        <w:t>Cancel As Boolean)</w:t>
      </w:r>
    </w:p>
    <w:p w:rsidR="003D01EA" w:rsidRPr="00365BEE" w:rsidRDefault="003D01EA" w:rsidP="00365BEE">
      <w:pPr>
        <w:pStyle w:val="a0"/>
        <w:spacing w:line="240" w:lineRule="auto"/>
        <w:rPr>
          <w:sz w:val="21"/>
          <w:szCs w:val="21"/>
        </w:rPr>
      </w:pPr>
      <w:r w:rsidRPr="00365BEE">
        <w:rPr>
          <w:sz w:val="21"/>
          <w:szCs w:val="21"/>
        </w:rPr>
        <w:t xml:space="preserve">    Call closeExcel</w:t>
      </w:r>
    </w:p>
    <w:p w:rsidR="003D01EA" w:rsidRPr="00365BEE" w:rsidRDefault="003D01EA" w:rsidP="00365BEE">
      <w:pPr>
        <w:pStyle w:val="a0"/>
        <w:spacing w:line="240" w:lineRule="auto"/>
        <w:rPr>
          <w:sz w:val="21"/>
          <w:szCs w:val="21"/>
        </w:rPr>
      </w:pPr>
      <w:r w:rsidRPr="00365BEE">
        <w:rPr>
          <w:sz w:val="21"/>
          <w:szCs w:val="21"/>
        </w:rPr>
        <w:t>End Sub</w:t>
      </w:r>
    </w:p>
    <w:p w:rsidR="003D01EA" w:rsidRPr="00365BEE" w:rsidRDefault="003D01EA" w:rsidP="00365BEE">
      <w:pPr>
        <w:pStyle w:val="a0"/>
        <w:spacing w:line="240" w:lineRule="auto"/>
        <w:rPr>
          <w:sz w:val="21"/>
          <w:szCs w:val="21"/>
        </w:rPr>
      </w:pPr>
      <w:r w:rsidRPr="00365BEE">
        <w:rPr>
          <w:sz w:val="21"/>
          <w:szCs w:val="21"/>
        </w:rPr>
        <w:t>Private Sub Workbook_</w:t>
      </w:r>
      <w:proofErr w:type="gramStart"/>
      <w:r w:rsidRPr="00365BEE">
        <w:rPr>
          <w:sz w:val="21"/>
          <w:szCs w:val="21"/>
        </w:rPr>
        <w:t>Open()</w:t>
      </w:r>
      <w:proofErr w:type="gramEnd"/>
    </w:p>
    <w:p w:rsidR="003D01EA" w:rsidRPr="00365BEE" w:rsidRDefault="003D01EA" w:rsidP="00365BEE">
      <w:pPr>
        <w:pStyle w:val="a0"/>
        <w:spacing w:line="240" w:lineRule="auto"/>
        <w:rPr>
          <w:sz w:val="21"/>
          <w:szCs w:val="21"/>
        </w:rPr>
      </w:pPr>
      <w:r w:rsidRPr="00365BEE">
        <w:rPr>
          <w:sz w:val="21"/>
          <w:szCs w:val="21"/>
        </w:rPr>
        <w:t xml:space="preserve">    'Application.AskToUpdateLinks = True</w:t>
      </w:r>
    </w:p>
    <w:p w:rsidR="003D01EA" w:rsidRPr="00365BEE" w:rsidRDefault="003D01EA" w:rsidP="00365BEE">
      <w:pPr>
        <w:pStyle w:val="a0"/>
        <w:spacing w:line="240" w:lineRule="auto"/>
        <w:rPr>
          <w:sz w:val="21"/>
          <w:szCs w:val="21"/>
        </w:rPr>
      </w:pPr>
      <w:r w:rsidRPr="00365BEE">
        <w:rPr>
          <w:sz w:val="21"/>
          <w:szCs w:val="21"/>
        </w:rPr>
        <w:t xml:space="preserve">    'Stop</w:t>
      </w:r>
    </w:p>
    <w:p w:rsidR="003D01EA" w:rsidRPr="00365BEE" w:rsidRDefault="003D01EA" w:rsidP="00365BEE">
      <w:pPr>
        <w:pStyle w:val="a0"/>
        <w:spacing w:line="240" w:lineRule="auto"/>
        <w:rPr>
          <w:sz w:val="21"/>
          <w:szCs w:val="21"/>
        </w:rPr>
      </w:pPr>
      <w:r w:rsidRPr="00365BEE">
        <w:rPr>
          <w:sz w:val="21"/>
          <w:szCs w:val="21"/>
        </w:rPr>
        <w:t xml:space="preserve">    Dim wb As Workbook</w:t>
      </w:r>
    </w:p>
    <w:p w:rsidR="003D01EA" w:rsidRPr="00365BEE" w:rsidRDefault="003D01EA" w:rsidP="00365BEE">
      <w:pPr>
        <w:pStyle w:val="a0"/>
        <w:spacing w:line="240" w:lineRule="auto"/>
        <w:rPr>
          <w:sz w:val="21"/>
          <w:szCs w:val="21"/>
        </w:rPr>
      </w:pPr>
      <w:r w:rsidRPr="00365BEE">
        <w:rPr>
          <w:sz w:val="21"/>
          <w:szCs w:val="21"/>
        </w:rPr>
        <w:t xml:space="preserve">    'FileN = "</w:t>
      </w:r>
      <w:proofErr w:type="gramStart"/>
      <w:r w:rsidRPr="00365BEE">
        <w:rPr>
          <w:sz w:val="21"/>
          <w:szCs w:val="21"/>
        </w:rPr>
        <w:t>dashboard "</w:t>
      </w:r>
      <w:proofErr w:type="gramEnd"/>
      <w:r w:rsidRPr="00365BEE">
        <w:rPr>
          <w:sz w:val="21"/>
          <w:szCs w:val="21"/>
        </w:rPr>
        <w:t xml:space="preserve"> &amp; Format(Date, "yyyy-mm-dd") &amp; ".xls"</w:t>
      </w:r>
    </w:p>
    <w:p w:rsidR="003D01EA" w:rsidRPr="00365BEE" w:rsidRDefault="003D01EA" w:rsidP="00365BEE">
      <w:pPr>
        <w:pStyle w:val="a0"/>
        <w:spacing w:line="240" w:lineRule="auto"/>
        <w:rPr>
          <w:sz w:val="21"/>
          <w:szCs w:val="21"/>
        </w:rPr>
      </w:pPr>
      <w:r w:rsidRPr="00365BEE">
        <w:rPr>
          <w:sz w:val="21"/>
          <w:szCs w:val="21"/>
        </w:rPr>
        <w:t xml:space="preserve">    FileN = "dashboard.xls"</w:t>
      </w:r>
    </w:p>
    <w:p w:rsidR="003D01EA" w:rsidRPr="00365BEE" w:rsidRDefault="003D01EA" w:rsidP="00365BEE">
      <w:pPr>
        <w:pStyle w:val="a0"/>
        <w:spacing w:line="240" w:lineRule="auto"/>
        <w:rPr>
          <w:sz w:val="21"/>
          <w:szCs w:val="21"/>
        </w:rPr>
      </w:pPr>
      <w:r w:rsidRPr="00365BEE">
        <w:rPr>
          <w:sz w:val="21"/>
          <w:szCs w:val="21"/>
        </w:rPr>
        <w:t xml:space="preserve">    FilePath = ThisWorkbook.Path &amp; "\processing\"</w:t>
      </w:r>
    </w:p>
    <w:p w:rsidR="003D01EA" w:rsidRPr="00365BEE" w:rsidRDefault="003D01EA" w:rsidP="00365BEE">
      <w:pPr>
        <w:pStyle w:val="a0"/>
        <w:spacing w:line="240" w:lineRule="auto"/>
        <w:rPr>
          <w:sz w:val="21"/>
          <w:szCs w:val="21"/>
        </w:rPr>
      </w:pPr>
      <w:r w:rsidRPr="00365BEE">
        <w:rPr>
          <w:sz w:val="21"/>
          <w:szCs w:val="21"/>
        </w:rPr>
        <w:t xml:space="preserve">    Workbooks.Open </w:t>
      </w:r>
      <w:proofErr w:type="gramStart"/>
      <w:r w:rsidRPr="00365BEE">
        <w:rPr>
          <w:sz w:val="21"/>
          <w:szCs w:val="21"/>
        </w:rPr>
        <w:t>Filename:</w:t>
      </w:r>
      <w:proofErr w:type="gramEnd"/>
      <w:r w:rsidRPr="00365BEE">
        <w:rPr>
          <w:sz w:val="21"/>
          <w:szCs w:val="21"/>
        </w:rPr>
        <w:t>=(FilePath &amp; FileN), UpdateLinks:=True</w:t>
      </w:r>
    </w:p>
    <w:p w:rsidR="003D01EA" w:rsidRPr="00365BEE" w:rsidRDefault="003D01EA" w:rsidP="00365BEE">
      <w:pPr>
        <w:pStyle w:val="a0"/>
        <w:spacing w:line="240" w:lineRule="auto"/>
        <w:rPr>
          <w:sz w:val="21"/>
          <w:szCs w:val="21"/>
        </w:rPr>
      </w:pPr>
      <w:r w:rsidRPr="00365BEE">
        <w:rPr>
          <w:sz w:val="21"/>
          <w:szCs w:val="21"/>
        </w:rPr>
        <w:t xml:space="preserve">    Set wb = </w:t>
      </w:r>
      <w:proofErr w:type="gramStart"/>
      <w:r w:rsidRPr="00365BEE">
        <w:rPr>
          <w:sz w:val="21"/>
          <w:szCs w:val="21"/>
        </w:rPr>
        <w:t>Workbooks(</w:t>
      </w:r>
      <w:proofErr w:type="gramEnd"/>
      <w:r w:rsidRPr="00365BEE">
        <w:rPr>
          <w:sz w:val="21"/>
          <w:szCs w:val="21"/>
        </w:rPr>
        <w:t>FileN)</w:t>
      </w:r>
    </w:p>
    <w:p w:rsidR="003D01EA" w:rsidRPr="00365BEE" w:rsidRDefault="003D01EA" w:rsidP="00365BEE">
      <w:pPr>
        <w:pStyle w:val="a0"/>
        <w:spacing w:line="240" w:lineRule="auto"/>
        <w:rPr>
          <w:sz w:val="21"/>
          <w:szCs w:val="21"/>
        </w:rPr>
      </w:pPr>
      <w:r w:rsidRPr="00365BEE">
        <w:rPr>
          <w:sz w:val="21"/>
          <w:szCs w:val="21"/>
        </w:rPr>
        <w:t xml:space="preserve">    'ThisWorkbook.UpdateLink Name</w:t>
      </w:r>
      <w:proofErr w:type="gramStart"/>
      <w:r w:rsidRPr="00365BEE">
        <w:rPr>
          <w:sz w:val="21"/>
          <w:szCs w:val="21"/>
        </w:rPr>
        <w:t>:=</w:t>
      </w:r>
      <w:proofErr w:type="gramEnd"/>
      <w:r w:rsidRPr="00365BEE">
        <w:rPr>
          <w:sz w:val="21"/>
          <w:szCs w:val="21"/>
        </w:rPr>
        <w:t>FilePath &amp; FileN, Type:=xlExcelLinks</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'Workbooks(</w:t>
      </w:r>
      <w:proofErr w:type="gramEnd"/>
      <w:r w:rsidRPr="00365BEE">
        <w:rPr>
          <w:sz w:val="21"/>
          <w:szCs w:val="21"/>
        </w:rPr>
        <w:t>FileN).Close savechanges:=False</w:t>
      </w:r>
    </w:p>
    <w:p w:rsidR="003D01EA" w:rsidRPr="00365BEE" w:rsidRDefault="003D01EA" w:rsidP="00365BEE">
      <w:pPr>
        <w:pStyle w:val="a0"/>
        <w:spacing w:line="240" w:lineRule="auto"/>
        <w:rPr>
          <w:sz w:val="21"/>
          <w:szCs w:val="21"/>
        </w:rPr>
      </w:pPr>
      <w:r w:rsidRPr="00365BEE">
        <w:rPr>
          <w:sz w:val="21"/>
          <w:szCs w:val="21"/>
        </w:rPr>
        <w:t xml:space="preserve">    Call </w:t>
      </w:r>
      <w:proofErr w:type="gramStart"/>
      <w:r w:rsidRPr="00365BEE">
        <w:rPr>
          <w:sz w:val="21"/>
          <w:szCs w:val="21"/>
        </w:rPr>
        <w:t>createTables(</w:t>
      </w:r>
      <w:proofErr w:type="gramEnd"/>
      <w:r w:rsidRPr="00365BEE">
        <w:rPr>
          <w:sz w:val="21"/>
          <w:szCs w:val="21"/>
        </w:rPr>
        <w:t>wb)</w:t>
      </w:r>
    </w:p>
    <w:p w:rsidR="003D01EA" w:rsidRPr="00365BEE" w:rsidRDefault="003D01EA" w:rsidP="00365BEE">
      <w:pPr>
        <w:pStyle w:val="a0"/>
        <w:spacing w:line="240" w:lineRule="auto"/>
        <w:rPr>
          <w:sz w:val="21"/>
          <w:szCs w:val="21"/>
        </w:rPr>
      </w:pPr>
      <w:r w:rsidRPr="00365BEE">
        <w:rPr>
          <w:sz w:val="21"/>
          <w:szCs w:val="21"/>
        </w:rPr>
        <w:t xml:space="preserve">    Call </w:t>
      </w:r>
      <w:proofErr w:type="gramStart"/>
      <w:r w:rsidRPr="00365BEE">
        <w:rPr>
          <w:sz w:val="21"/>
          <w:szCs w:val="21"/>
        </w:rPr>
        <w:t>createCharts(</w:t>
      </w:r>
      <w:proofErr w:type="gramEnd"/>
      <w:r w:rsidRPr="00365BEE">
        <w:rPr>
          <w:sz w:val="21"/>
          <w:szCs w:val="21"/>
        </w:rPr>
        <w:t>wb)</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Workbooks(</w:t>
      </w:r>
      <w:proofErr w:type="gramEnd"/>
      <w:r w:rsidRPr="00365BEE">
        <w:rPr>
          <w:sz w:val="21"/>
          <w:szCs w:val="21"/>
        </w:rPr>
        <w:t>FileN).Close savechanges:=False</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Workbooks(</w:t>
      </w:r>
      <w:proofErr w:type="gramEnd"/>
      <w:r w:rsidRPr="00365BEE">
        <w:rPr>
          <w:sz w:val="21"/>
          <w:szCs w:val="21"/>
        </w:rPr>
        <w:t>1).Close savechanges:=False</w:t>
      </w:r>
    </w:p>
    <w:p w:rsidR="003D01EA" w:rsidRPr="00365BEE" w:rsidRDefault="003D01EA" w:rsidP="00365BEE">
      <w:pPr>
        <w:pStyle w:val="a0"/>
        <w:spacing w:line="240" w:lineRule="auto"/>
        <w:rPr>
          <w:sz w:val="21"/>
          <w:szCs w:val="21"/>
        </w:rPr>
      </w:pPr>
      <w:r w:rsidRPr="00365BEE">
        <w:rPr>
          <w:sz w:val="21"/>
          <w:szCs w:val="21"/>
        </w:rPr>
        <w:t xml:space="preserve">    'Application.EnableEvents = True</w:t>
      </w:r>
    </w:p>
    <w:p w:rsidR="003D01EA" w:rsidRPr="00365BEE" w:rsidRDefault="003D01EA" w:rsidP="00365BEE">
      <w:pPr>
        <w:pStyle w:val="a0"/>
        <w:spacing w:line="240" w:lineRule="auto"/>
        <w:rPr>
          <w:sz w:val="21"/>
          <w:szCs w:val="21"/>
        </w:rPr>
      </w:pPr>
      <w:r w:rsidRPr="00365BEE">
        <w:rPr>
          <w:sz w:val="21"/>
          <w:szCs w:val="21"/>
        </w:rPr>
        <w:t xml:space="preserve">    'Application.DisplayAlerts = False</w:t>
      </w:r>
    </w:p>
    <w:p w:rsidR="003D01EA" w:rsidRPr="00365BEE" w:rsidRDefault="003D01EA" w:rsidP="00365BEE">
      <w:pPr>
        <w:pStyle w:val="a0"/>
        <w:spacing w:line="240" w:lineRule="auto"/>
        <w:rPr>
          <w:sz w:val="21"/>
          <w:szCs w:val="21"/>
        </w:rPr>
      </w:pPr>
      <w:r w:rsidRPr="00365BEE">
        <w:rPr>
          <w:sz w:val="21"/>
          <w:szCs w:val="21"/>
        </w:rPr>
        <w:t>End Sub</w:t>
      </w:r>
    </w:p>
    <w:p w:rsidR="003D01EA" w:rsidRPr="00365BEE" w:rsidRDefault="003D01EA" w:rsidP="00365BEE">
      <w:pPr>
        <w:pStyle w:val="a0"/>
        <w:spacing w:line="240" w:lineRule="auto"/>
        <w:rPr>
          <w:sz w:val="21"/>
          <w:szCs w:val="21"/>
        </w:rPr>
      </w:pPr>
      <w:r w:rsidRPr="00365BEE">
        <w:rPr>
          <w:sz w:val="21"/>
          <w:szCs w:val="21"/>
        </w:rPr>
        <w:t xml:space="preserve">Sub </w:t>
      </w:r>
      <w:proofErr w:type="gramStart"/>
      <w:r w:rsidRPr="00365BEE">
        <w:rPr>
          <w:sz w:val="21"/>
          <w:szCs w:val="21"/>
        </w:rPr>
        <w:t>createCharts(</w:t>
      </w:r>
      <w:proofErr w:type="gramEnd"/>
      <w:r w:rsidRPr="00365BEE">
        <w:rPr>
          <w:sz w:val="21"/>
          <w:szCs w:val="21"/>
        </w:rPr>
        <w:t>wb As Workbook)</w:t>
      </w:r>
    </w:p>
    <w:p w:rsidR="003D01EA" w:rsidRPr="00365BEE" w:rsidRDefault="003D01EA" w:rsidP="00365BEE">
      <w:pPr>
        <w:pStyle w:val="a0"/>
        <w:spacing w:line="240" w:lineRule="auto"/>
        <w:rPr>
          <w:sz w:val="21"/>
          <w:szCs w:val="21"/>
        </w:rPr>
      </w:pPr>
      <w:r w:rsidRPr="00365BEE">
        <w:rPr>
          <w:sz w:val="21"/>
          <w:szCs w:val="21"/>
        </w:rPr>
        <w:t xml:space="preserve">    Dim cht As ChartObject</w:t>
      </w:r>
    </w:p>
    <w:p w:rsidR="003D01EA" w:rsidRPr="00365BEE" w:rsidRDefault="003D01EA" w:rsidP="00365BEE">
      <w:pPr>
        <w:pStyle w:val="a0"/>
        <w:spacing w:line="240" w:lineRule="auto"/>
        <w:rPr>
          <w:sz w:val="21"/>
          <w:szCs w:val="21"/>
        </w:rPr>
      </w:pPr>
      <w:r w:rsidRPr="00365BEE">
        <w:rPr>
          <w:sz w:val="21"/>
          <w:szCs w:val="21"/>
        </w:rPr>
        <w:t xml:space="preserve">    Dim strPath As String</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strPath</w:t>
      </w:r>
      <w:proofErr w:type="gramEnd"/>
      <w:r w:rsidRPr="00365BEE">
        <w:rPr>
          <w:sz w:val="21"/>
          <w:szCs w:val="21"/>
        </w:rPr>
        <w:t xml:space="preserve"> = ThisWorkbook.Path &amp; "\processing\chart"</w:t>
      </w:r>
    </w:p>
    <w:p w:rsidR="003D01EA" w:rsidRPr="00365BEE" w:rsidRDefault="003D01EA" w:rsidP="00365BEE">
      <w:pPr>
        <w:pStyle w:val="a0"/>
        <w:spacing w:line="240" w:lineRule="auto"/>
        <w:rPr>
          <w:sz w:val="21"/>
          <w:szCs w:val="21"/>
        </w:rPr>
      </w:pPr>
      <w:r w:rsidRPr="00365BEE">
        <w:rPr>
          <w:sz w:val="21"/>
          <w:szCs w:val="21"/>
        </w:rPr>
        <w:t xml:space="preserve">    wb.Activate</w:t>
      </w:r>
    </w:p>
    <w:p w:rsidR="003D01EA" w:rsidRPr="00365BEE" w:rsidRDefault="003D01EA" w:rsidP="00365BEE">
      <w:pPr>
        <w:pStyle w:val="a0"/>
        <w:spacing w:line="240" w:lineRule="auto"/>
        <w:rPr>
          <w:sz w:val="21"/>
          <w:szCs w:val="21"/>
        </w:rPr>
      </w:pPr>
      <w:r w:rsidRPr="00365BEE">
        <w:rPr>
          <w:sz w:val="21"/>
          <w:szCs w:val="21"/>
        </w:rPr>
        <w:t xml:space="preserve">    For Each cht In </w:t>
      </w:r>
      <w:proofErr w:type="gramStart"/>
      <w:r w:rsidRPr="00365BEE">
        <w:rPr>
          <w:sz w:val="21"/>
          <w:szCs w:val="21"/>
        </w:rPr>
        <w:t>wb.Sheets(</w:t>
      </w:r>
      <w:proofErr w:type="gramEnd"/>
      <w:r w:rsidRPr="00365BEE">
        <w:rPr>
          <w:sz w:val="21"/>
          <w:szCs w:val="21"/>
        </w:rPr>
        <w:t>1).ChartObjects</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 added</w:t>
      </w:r>
      <w:proofErr w:type="gramEnd"/>
      <w:r w:rsidRPr="00365BEE">
        <w:rPr>
          <w:sz w:val="21"/>
          <w:szCs w:val="21"/>
        </w:rPr>
        <w:t xml:space="preserve"> next line to activate -  fix export issue in excel 2010</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 http</w:t>
      </w:r>
      <w:proofErr w:type="gramEnd"/>
      <w:r w:rsidRPr="00365BEE">
        <w:rPr>
          <w:sz w:val="21"/>
          <w:szCs w:val="21"/>
        </w:rPr>
        <w:t>://social.msdn.microsoft.com/Forums/eu/isvvba/thread/736eeb5f-7f21-4006-87ee-7748f3c83175</w:t>
      </w:r>
    </w:p>
    <w:p w:rsidR="003D01EA" w:rsidRPr="00365BEE" w:rsidRDefault="003D01EA" w:rsidP="00365BEE">
      <w:pPr>
        <w:pStyle w:val="a0"/>
        <w:spacing w:line="240" w:lineRule="auto"/>
        <w:rPr>
          <w:sz w:val="21"/>
          <w:szCs w:val="21"/>
        </w:rPr>
      </w:pPr>
      <w:r w:rsidRPr="00365BEE">
        <w:rPr>
          <w:sz w:val="21"/>
          <w:szCs w:val="21"/>
        </w:rPr>
        <w:t xml:space="preserve">        cht.Activate</w:t>
      </w:r>
    </w:p>
    <w:p w:rsidR="003D01EA" w:rsidRPr="00365BEE" w:rsidRDefault="003D01EA" w:rsidP="00365BEE">
      <w:pPr>
        <w:pStyle w:val="a0"/>
        <w:spacing w:line="240" w:lineRule="auto"/>
        <w:rPr>
          <w:sz w:val="21"/>
          <w:szCs w:val="21"/>
        </w:rPr>
      </w:pPr>
      <w:r w:rsidRPr="00365BEE">
        <w:rPr>
          <w:sz w:val="21"/>
          <w:szCs w:val="21"/>
        </w:rPr>
        <w:t xml:space="preserve">            i = i + 1</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fName</w:t>
      </w:r>
      <w:proofErr w:type="gramEnd"/>
      <w:r w:rsidRPr="00365BEE">
        <w:rPr>
          <w:sz w:val="21"/>
          <w:szCs w:val="21"/>
        </w:rPr>
        <w:t xml:space="preserve"> = strPath &amp; i &amp; ".JPG"</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cht.Chart.Export</w:t>
      </w:r>
      <w:proofErr w:type="gramEnd"/>
      <w:r w:rsidRPr="00365BEE">
        <w:rPr>
          <w:sz w:val="21"/>
          <w:szCs w:val="21"/>
        </w:rPr>
        <w:t xml:space="preserve"> Filename:=fName, FilterName:="JPG"</w:t>
      </w:r>
    </w:p>
    <w:p w:rsidR="003D01EA" w:rsidRPr="00365BEE" w:rsidRDefault="003D01EA" w:rsidP="00365BEE">
      <w:pPr>
        <w:pStyle w:val="a0"/>
        <w:spacing w:line="240" w:lineRule="auto"/>
        <w:rPr>
          <w:sz w:val="21"/>
          <w:szCs w:val="21"/>
        </w:rPr>
      </w:pPr>
      <w:r w:rsidRPr="00365BEE">
        <w:rPr>
          <w:sz w:val="21"/>
          <w:szCs w:val="21"/>
        </w:rPr>
        <w:t xml:space="preserve">    Next</w:t>
      </w:r>
    </w:p>
    <w:p w:rsidR="003D01EA" w:rsidRPr="00365BEE" w:rsidRDefault="003D01EA" w:rsidP="00365BEE">
      <w:pPr>
        <w:pStyle w:val="a0"/>
        <w:spacing w:line="240" w:lineRule="auto"/>
        <w:rPr>
          <w:sz w:val="21"/>
          <w:szCs w:val="21"/>
        </w:rPr>
      </w:pPr>
      <w:r w:rsidRPr="00365BEE">
        <w:rPr>
          <w:sz w:val="21"/>
          <w:szCs w:val="21"/>
        </w:rPr>
        <w:lastRenderedPageBreak/>
        <w:t>End Sub</w:t>
      </w:r>
    </w:p>
    <w:p w:rsidR="003D01EA" w:rsidRPr="00365BEE" w:rsidRDefault="003D01EA" w:rsidP="00365BEE">
      <w:pPr>
        <w:pStyle w:val="a0"/>
        <w:spacing w:line="240" w:lineRule="auto"/>
        <w:rPr>
          <w:sz w:val="21"/>
          <w:szCs w:val="21"/>
        </w:rPr>
      </w:pPr>
      <w:r w:rsidRPr="00365BEE">
        <w:rPr>
          <w:sz w:val="21"/>
          <w:szCs w:val="21"/>
        </w:rPr>
        <w:t xml:space="preserve">Sub </w:t>
      </w:r>
      <w:proofErr w:type="gramStart"/>
      <w:r w:rsidRPr="00365BEE">
        <w:rPr>
          <w:sz w:val="21"/>
          <w:szCs w:val="21"/>
        </w:rPr>
        <w:t>createTables(</w:t>
      </w:r>
      <w:proofErr w:type="gramEnd"/>
      <w:r w:rsidRPr="00365BEE">
        <w:rPr>
          <w:sz w:val="21"/>
          <w:szCs w:val="21"/>
        </w:rPr>
        <w:t>wb As Workbook)</w:t>
      </w:r>
    </w:p>
    <w:p w:rsidR="003D01EA" w:rsidRPr="00365BEE" w:rsidRDefault="003D01EA" w:rsidP="00365BEE">
      <w:pPr>
        <w:pStyle w:val="a0"/>
        <w:spacing w:line="240" w:lineRule="auto"/>
        <w:rPr>
          <w:sz w:val="21"/>
          <w:szCs w:val="21"/>
        </w:rPr>
      </w:pPr>
      <w:r w:rsidRPr="00365BEE">
        <w:rPr>
          <w:sz w:val="21"/>
          <w:szCs w:val="21"/>
        </w:rPr>
        <w:t xml:space="preserve">    On Error Resume Next</w:t>
      </w:r>
    </w:p>
    <w:p w:rsidR="003D01EA" w:rsidRPr="00365BEE" w:rsidRDefault="003D01EA" w:rsidP="00365BEE">
      <w:pPr>
        <w:pStyle w:val="a0"/>
        <w:spacing w:line="240" w:lineRule="auto"/>
        <w:rPr>
          <w:sz w:val="21"/>
          <w:szCs w:val="21"/>
        </w:rPr>
      </w:pPr>
      <w:r w:rsidRPr="00365BEE">
        <w:rPr>
          <w:sz w:val="21"/>
          <w:szCs w:val="21"/>
        </w:rPr>
        <w:t xml:space="preserve">    Dim cht As Excel.ChartObject</w:t>
      </w:r>
    </w:p>
    <w:p w:rsidR="003D01EA" w:rsidRPr="00365BEE" w:rsidRDefault="003D01EA" w:rsidP="00365BEE">
      <w:pPr>
        <w:pStyle w:val="a0"/>
        <w:spacing w:line="240" w:lineRule="auto"/>
        <w:rPr>
          <w:sz w:val="21"/>
          <w:szCs w:val="21"/>
        </w:rPr>
      </w:pPr>
      <w:r w:rsidRPr="00365BEE">
        <w:rPr>
          <w:sz w:val="21"/>
          <w:szCs w:val="21"/>
        </w:rPr>
        <w:t xml:space="preserve">    Dim tbl1 As Excel.Range</w:t>
      </w:r>
    </w:p>
    <w:p w:rsidR="003D01EA" w:rsidRPr="00365BEE" w:rsidRDefault="003D01EA" w:rsidP="00365BEE">
      <w:pPr>
        <w:pStyle w:val="a0"/>
        <w:spacing w:line="240" w:lineRule="auto"/>
        <w:rPr>
          <w:sz w:val="21"/>
          <w:szCs w:val="21"/>
        </w:rPr>
      </w:pPr>
      <w:r w:rsidRPr="00365BEE">
        <w:rPr>
          <w:sz w:val="21"/>
          <w:szCs w:val="21"/>
        </w:rPr>
        <w:t xml:space="preserve">    Dim tbl2 As Excel.Range</w:t>
      </w:r>
    </w:p>
    <w:p w:rsidR="003D01EA" w:rsidRPr="00365BEE" w:rsidRDefault="003D01EA" w:rsidP="00365BEE">
      <w:pPr>
        <w:pStyle w:val="a0"/>
        <w:spacing w:line="240" w:lineRule="auto"/>
        <w:rPr>
          <w:sz w:val="21"/>
          <w:szCs w:val="21"/>
        </w:rPr>
      </w:pPr>
      <w:r w:rsidRPr="00365BEE">
        <w:rPr>
          <w:sz w:val="21"/>
          <w:szCs w:val="21"/>
        </w:rPr>
        <w:t xml:space="preserve">    Dim tbl3 As Excel.Range</w:t>
      </w:r>
    </w:p>
    <w:p w:rsidR="003D01EA" w:rsidRPr="00365BEE" w:rsidRDefault="003D01EA" w:rsidP="00365BEE">
      <w:pPr>
        <w:pStyle w:val="a0"/>
        <w:spacing w:line="240" w:lineRule="auto"/>
        <w:rPr>
          <w:sz w:val="21"/>
          <w:szCs w:val="21"/>
        </w:rPr>
      </w:pPr>
      <w:r w:rsidRPr="00365BEE">
        <w:rPr>
          <w:sz w:val="21"/>
          <w:szCs w:val="21"/>
        </w:rPr>
        <w:t xml:space="preserve">    Dim strPath As String</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strPath</w:t>
      </w:r>
      <w:proofErr w:type="gramEnd"/>
      <w:r w:rsidRPr="00365BEE">
        <w:rPr>
          <w:sz w:val="21"/>
          <w:szCs w:val="21"/>
        </w:rPr>
        <w:t xml:space="preserve"> = ThisWorkbook.Path &amp; "\processing\"</w:t>
      </w:r>
    </w:p>
    <w:p w:rsidR="003D01EA" w:rsidRPr="00365BEE" w:rsidRDefault="003D01EA" w:rsidP="00365BEE">
      <w:pPr>
        <w:pStyle w:val="a0"/>
        <w:spacing w:line="240" w:lineRule="auto"/>
        <w:rPr>
          <w:sz w:val="21"/>
          <w:szCs w:val="21"/>
        </w:rPr>
      </w:pPr>
      <w:r w:rsidRPr="00365BEE">
        <w:rPr>
          <w:sz w:val="21"/>
          <w:szCs w:val="21"/>
        </w:rPr>
        <w:t xml:space="preserve">    Set tbl1 = </w:t>
      </w:r>
      <w:proofErr w:type="gramStart"/>
      <w:r w:rsidRPr="00365BEE">
        <w:rPr>
          <w:sz w:val="21"/>
          <w:szCs w:val="21"/>
        </w:rPr>
        <w:t>wb.Sheets(</w:t>
      </w:r>
      <w:proofErr w:type="gramEnd"/>
      <w:r w:rsidRPr="00365BEE">
        <w:rPr>
          <w:sz w:val="21"/>
          <w:szCs w:val="21"/>
        </w:rPr>
        <w:t>1).Range("table1")</w:t>
      </w:r>
    </w:p>
    <w:p w:rsidR="003D01EA" w:rsidRPr="00365BEE" w:rsidRDefault="003D01EA" w:rsidP="00365BEE">
      <w:pPr>
        <w:pStyle w:val="a0"/>
        <w:spacing w:line="240" w:lineRule="auto"/>
        <w:rPr>
          <w:sz w:val="21"/>
          <w:szCs w:val="21"/>
        </w:rPr>
      </w:pPr>
      <w:r w:rsidRPr="00365BEE">
        <w:rPr>
          <w:sz w:val="21"/>
          <w:szCs w:val="21"/>
        </w:rPr>
        <w:t xml:space="preserve">    Set tbl2 = </w:t>
      </w:r>
      <w:proofErr w:type="gramStart"/>
      <w:r w:rsidRPr="00365BEE">
        <w:rPr>
          <w:sz w:val="21"/>
          <w:szCs w:val="21"/>
        </w:rPr>
        <w:t>wb.Sheets(</w:t>
      </w:r>
      <w:proofErr w:type="gramEnd"/>
      <w:r w:rsidRPr="00365BEE">
        <w:rPr>
          <w:sz w:val="21"/>
          <w:szCs w:val="21"/>
        </w:rPr>
        <w:t>1).Range("table2")</w:t>
      </w:r>
    </w:p>
    <w:p w:rsidR="003D01EA" w:rsidRPr="00365BEE" w:rsidRDefault="003D01EA" w:rsidP="00365BEE">
      <w:pPr>
        <w:pStyle w:val="a0"/>
        <w:spacing w:line="240" w:lineRule="auto"/>
        <w:rPr>
          <w:sz w:val="21"/>
          <w:szCs w:val="21"/>
        </w:rPr>
      </w:pPr>
      <w:r w:rsidRPr="00365BEE">
        <w:rPr>
          <w:sz w:val="21"/>
          <w:szCs w:val="21"/>
        </w:rPr>
        <w:t xml:space="preserve">    Set tbl3 = </w:t>
      </w:r>
      <w:proofErr w:type="gramStart"/>
      <w:r w:rsidRPr="00365BEE">
        <w:rPr>
          <w:sz w:val="21"/>
          <w:szCs w:val="21"/>
        </w:rPr>
        <w:t>wb.Sheets(</w:t>
      </w:r>
      <w:proofErr w:type="gramEnd"/>
      <w:r w:rsidRPr="00365BEE">
        <w:rPr>
          <w:sz w:val="21"/>
          <w:szCs w:val="21"/>
        </w:rPr>
        <w:t>1).Range("table3")</w:t>
      </w:r>
    </w:p>
    <w:p w:rsidR="003D01EA" w:rsidRPr="00365BEE" w:rsidRDefault="003D01EA" w:rsidP="00365BEE">
      <w:pPr>
        <w:pStyle w:val="a0"/>
        <w:spacing w:line="240" w:lineRule="auto"/>
        <w:rPr>
          <w:sz w:val="21"/>
          <w:szCs w:val="21"/>
        </w:rPr>
      </w:pPr>
      <w:r w:rsidRPr="00365BEE">
        <w:rPr>
          <w:sz w:val="21"/>
          <w:szCs w:val="21"/>
        </w:rPr>
        <w:t xml:space="preserve">    wb.Activate</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don't</w:t>
      </w:r>
      <w:proofErr w:type="gramEnd"/>
      <w:r w:rsidRPr="00365BEE">
        <w:rPr>
          <w:sz w:val="21"/>
          <w:szCs w:val="21"/>
        </w:rPr>
        <w:t xml:space="preserve"> use Format:=xlPicture </w:t>
      </w:r>
    </w:p>
    <w:p w:rsidR="003D01EA" w:rsidRPr="00365BEE" w:rsidRDefault="003D01EA" w:rsidP="00365BEE">
      <w:pPr>
        <w:pStyle w:val="a0"/>
        <w:spacing w:line="240" w:lineRule="auto"/>
        <w:rPr>
          <w:sz w:val="21"/>
          <w:szCs w:val="21"/>
        </w:rPr>
      </w:pPr>
      <w:r w:rsidRPr="00365BEE">
        <w:rPr>
          <w:sz w:val="21"/>
          <w:szCs w:val="21"/>
        </w:rPr>
        <w:t>http://www.pcreview.co.uk/forums/copypicture-method-range-class-failed-using-rangename-t3952149.html</w:t>
      </w:r>
    </w:p>
    <w:p w:rsidR="003D01EA" w:rsidRPr="00365BEE" w:rsidRDefault="003D01EA" w:rsidP="00365BEE">
      <w:pPr>
        <w:pStyle w:val="a0"/>
        <w:spacing w:line="240" w:lineRule="auto"/>
        <w:rPr>
          <w:sz w:val="21"/>
          <w:szCs w:val="21"/>
        </w:rPr>
      </w:pPr>
      <w:r w:rsidRPr="00365BEE">
        <w:rPr>
          <w:sz w:val="21"/>
          <w:szCs w:val="21"/>
        </w:rPr>
        <w:t xml:space="preserve">    tbl1.Activate</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tbl1.CopyPicture</w:t>
      </w:r>
      <w:proofErr w:type="gramEnd"/>
      <w:r w:rsidRPr="00365BEE">
        <w:rPr>
          <w:sz w:val="21"/>
          <w:szCs w:val="21"/>
        </w:rPr>
        <w:t xml:space="preserve"> xlScreen, xlPicture</w:t>
      </w:r>
    </w:p>
    <w:p w:rsidR="003D01EA" w:rsidRPr="00365BEE" w:rsidRDefault="003D01EA" w:rsidP="00365BEE">
      <w:pPr>
        <w:pStyle w:val="a0"/>
        <w:spacing w:line="240" w:lineRule="auto"/>
        <w:rPr>
          <w:sz w:val="21"/>
          <w:szCs w:val="21"/>
        </w:rPr>
      </w:pPr>
      <w:r w:rsidRPr="00365BEE">
        <w:rPr>
          <w:sz w:val="21"/>
          <w:szCs w:val="21"/>
        </w:rPr>
        <w:t xml:space="preserve">    Set cht = </w:t>
      </w:r>
      <w:proofErr w:type="gramStart"/>
      <w:r w:rsidRPr="00365BEE">
        <w:rPr>
          <w:sz w:val="21"/>
          <w:szCs w:val="21"/>
        </w:rPr>
        <w:t>wb.Sheets(</w:t>
      </w:r>
      <w:proofErr w:type="gramEnd"/>
      <w:r w:rsidRPr="00365BEE">
        <w:rPr>
          <w:sz w:val="21"/>
          <w:szCs w:val="21"/>
        </w:rPr>
        <w:t>1).ChartObjects.Add(0, 0, tbl1.Width, tbl1.Height)</w:t>
      </w:r>
    </w:p>
    <w:p w:rsidR="003D01EA" w:rsidRPr="00365BEE" w:rsidRDefault="003D01EA" w:rsidP="00365BEE">
      <w:pPr>
        <w:pStyle w:val="a0"/>
        <w:spacing w:line="240" w:lineRule="auto"/>
        <w:rPr>
          <w:sz w:val="21"/>
          <w:szCs w:val="21"/>
        </w:rPr>
      </w:pPr>
      <w:r w:rsidRPr="00365BEE">
        <w:rPr>
          <w:sz w:val="21"/>
          <w:szCs w:val="21"/>
        </w:rPr>
        <w:t xml:space="preserve">    cht.Activate</w:t>
      </w:r>
    </w:p>
    <w:p w:rsidR="003D01EA" w:rsidRPr="00365BEE" w:rsidRDefault="003D01EA" w:rsidP="00365BEE">
      <w:pPr>
        <w:pStyle w:val="a0"/>
        <w:spacing w:line="240" w:lineRule="auto"/>
        <w:rPr>
          <w:sz w:val="21"/>
          <w:szCs w:val="21"/>
        </w:rPr>
      </w:pPr>
      <w:r w:rsidRPr="00365BEE">
        <w:rPr>
          <w:sz w:val="21"/>
          <w:szCs w:val="21"/>
        </w:rPr>
        <w:t xml:space="preserve">    cht.Chart.Paste</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cht.Chart.Export</w:t>
      </w:r>
      <w:proofErr w:type="gramEnd"/>
      <w:r w:rsidRPr="00365BEE">
        <w:rPr>
          <w:sz w:val="21"/>
          <w:szCs w:val="21"/>
        </w:rPr>
        <w:t xml:space="preserve"> strPath &amp; "table1.JPG", FilterName:="JPG"</w:t>
      </w:r>
    </w:p>
    <w:p w:rsidR="003D01EA" w:rsidRPr="00365BEE" w:rsidRDefault="003D01EA" w:rsidP="00365BEE">
      <w:pPr>
        <w:pStyle w:val="a0"/>
        <w:spacing w:line="240" w:lineRule="auto"/>
        <w:rPr>
          <w:sz w:val="21"/>
          <w:szCs w:val="21"/>
        </w:rPr>
      </w:pPr>
      <w:r w:rsidRPr="00365BEE">
        <w:rPr>
          <w:sz w:val="21"/>
          <w:szCs w:val="21"/>
        </w:rPr>
        <w:t xml:space="preserve">    cht.Delete</w:t>
      </w:r>
    </w:p>
    <w:p w:rsidR="003D01EA" w:rsidRPr="00365BEE" w:rsidRDefault="003D01EA" w:rsidP="00365BEE">
      <w:pPr>
        <w:pStyle w:val="a0"/>
        <w:spacing w:line="240" w:lineRule="auto"/>
        <w:rPr>
          <w:sz w:val="21"/>
          <w:szCs w:val="21"/>
        </w:rPr>
      </w:pPr>
    </w:p>
    <w:p w:rsidR="003D01EA" w:rsidRPr="00365BEE" w:rsidRDefault="003D01EA" w:rsidP="00365BEE">
      <w:pPr>
        <w:pStyle w:val="a0"/>
        <w:spacing w:line="240" w:lineRule="auto"/>
        <w:rPr>
          <w:sz w:val="21"/>
          <w:szCs w:val="21"/>
        </w:rPr>
      </w:pPr>
      <w:r w:rsidRPr="00365BEE">
        <w:rPr>
          <w:sz w:val="21"/>
          <w:szCs w:val="21"/>
        </w:rPr>
        <w:t xml:space="preserve">    tbl2.Activate</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tbl2.CopyPicture</w:t>
      </w:r>
      <w:proofErr w:type="gramEnd"/>
      <w:r w:rsidRPr="00365BEE">
        <w:rPr>
          <w:sz w:val="21"/>
          <w:szCs w:val="21"/>
        </w:rPr>
        <w:t xml:space="preserve"> xlScreen, xlPicture</w:t>
      </w:r>
    </w:p>
    <w:p w:rsidR="003D01EA" w:rsidRPr="00365BEE" w:rsidRDefault="003D01EA" w:rsidP="00365BEE">
      <w:pPr>
        <w:pStyle w:val="a0"/>
        <w:spacing w:line="240" w:lineRule="auto"/>
        <w:rPr>
          <w:sz w:val="21"/>
          <w:szCs w:val="21"/>
        </w:rPr>
      </w:pPr>
      <w:r w:rsidRPr="00365BEE">
        <w:rPr>
          <w:sz w:val="21"/>
          <w:szCs w:val="21"/>
        </w:rPr>
        <w:t xml:space="preserve">    Set cht = </w:t>
      </w:r>
      <w:proofErr w:type="gramStart"/>
      <w:r w:rsidRPr="00365BEE">
        <w:rPr>
          <w:sz w:val="21"/>
          <w:szCs w:val="21"/>
        </w:rPr>
        <w:t>wb.Sheets(</w:t>
      </w:r>
      <w:proofErr w:type="gramEnd"/>
      <w:r w:rsidRPr="00365BEE">
        <w:rPr>
          <w:sz w:val="21"/>
          <w:szCs w:val="21"/>
        </w:rPr>
        <w:t>1).ChartObjects.Add(0, 0, tbl2.Width, tbl2.Height)</w:t>
      </w:r>
    </w:p>
    <w:p w:rsidR="003D01EA" w:rsidRPr="00365BEE" w:rsidRDefault="003D01EA" w:rsidP="00365BEE">
      <w:pPr>
        <w:pStyle w:val="a0"/>
        <w:spacing w:line="240" w:lineRule="auto"/>
        <w:rPr>
          <w:sz w:val="21"/>
          <w:szCs w:val="21"/>
        </w:rPr>
      </w:pPr>
      <w:r w:rsidRPr="00365BEE">
        <w:rPr>
          <w:sz w:val="21"/>
          <w:szCs w:val="21"/>
        </w:rPr>
        <w:t xml:space="preserve">    cht.Activate</w:t>
      </w:r>
    </w:p>
    <w:p w:rsidR="003D01EA" w:rsidRPr="00365BEE" w:rsidRDefault="003D01EA" w:rsidP="00365BEE">
      <w:pPr>
        <w:pStyle w:val="a0"/>
        <w:spacing w:line="240" w:lineRule="auto"/>
        <w:rPr>
          <w:sz w:val="21"/>
          <w:szCs w:val="21"/>
        </w:rPr>
      </w:pPr>
      <w:r w:rsidRPr="00365BEE">
        <w:rPr>
          <w:sz w:val="21"/>
          <w:szCs w:val="21"/>
        </w:rPr>
        <w:t xml:space="preserve">    cht.Chart.Paste</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cht.Chart.Export</w:t>
      </w:r>
      <w:proofErr w:type="gramEnd"/>
      <w:r w:rsidRPr="00365BEE">
        <w:rPr>
          <w:sz w:val="21"/>
          <w:szCs w:val="21"/>
        </w:rPr>
        <w:t xml:space="preserve"> strPath &amp; "table2.JPG", FilterName:="JPG"</w:t>
      </w:r>
    </w:p>
    <w:p w:rsidR="003D01EA" w:rsidRPr="00365BEE" w:rsidRDefault="003D01EA" w:rsidP="00365BEE">
      <w:pPr>
        <w:pStyle w:val="a0"/>
        <w:spacing w:line="240" w:lineRule="auto"/>
        <w:rPr>
          <w:sz w:val="21"/>
          <w:szCs w:val="21"/>
        </w:rPr>
      </w:pPr>
      <w:r w:rsidRPr="00365BEE">
        <w:rPr>
          <w:sz w:val="21"/>
          <w:szCs w:val="21"/>
        </w:rPr>
        <w:t xml:space="preserve">    cht.Delete</w:t>
      </w:r>
    </w:p>
    <w:p w:rsidR="003D01EA" w:rsidRPr="00365BEE" w:rsidRDefault="003D01EA" w:rsidP="00365BEE">
      <w:pPr>
        <w:pStyle w:val="a0"/>
        <w:spacing w:line="240" w:lineRule="auto"/>
        <w:rPr>
          <w:sz w:val="21"/>
          <w:szCs w:val="21"/>
        </w:rPr>
      </w:pPr>
      <w:r w:rsidRPr="00365BEE">
        <w:rPr>
          <w:sz w:val="21"/>
          <w:szCs w:val="21"/>
        </w:rPr>
        <w:t xml:space="preserve">    tbl3.Activate</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tbl3.CopyPicture</w:t>
      </w:r>
      <w:proofErr w:type="gramEnd"/>
      <w:r w:rsidRPr="00365BEE">
        <w:rPr>
          <w:sz w:val="21"/>
          <w:szCs w:val="21"/>
        </w:rPr>
        <w:t xml:space="preserve"> xlScreen, xlBitmap</w:t>
      </w:r>
    </w:p>
    <w:p w:rsidR="003D01EA" w:rsidRPr="00365BEE" w:rsidRDefault="003D01EA" w:rsidP="00365BEE">
      <w:pPr>
        <w:pStyle w:val="a0"/>
        <w:spacing w:line="240" w:lineRule="auto"/>
        <w:rPr>
          <w:sz w:val="21"/>
          <w:szCs w:val="21"/>
        </w:rPr>
      </w:pPr>
      <w:r w:rsidRPr="00365BEE">
        <w:rPr>
          <w:sz w:val="21"/>
          <w:szCs w:val="21"/>
        </w:rPr>
        <w:t xml:space="preserve">    Set cht = </w:t>
      </w:r>
      <w:proofErr w:type="gramStart"/>
      <w:r w:rsidRPr="00365BEE">
        <w:rPr>
          <w:sz w:val="21"/>
          <w:szCs w:val="21"/>
        </w:rPr>
        <w:t>wb.Sheets(</w:t>
      </w:r>
      <w:proofErr w:type="gramEnd"/>
      <w:r w:rsidRPr="00365BEE">
        <w:rPr>
          <w:sz w:val="21"/>
          <w:szCs w:val="21"/>
        </w:rPr>
        <w:t>1).ChartObjects.Add(0, 0, tbl3.Width, tbl3.Height)</w:t>
      </w:r>
    </w:p>
    <w:p w:rsidR="003D01EA" w:rsidRPr="00365BEE" w:rsidRDefault="003D01EA" w:rsidP="00365BEE">
      <w:pPr>
        <w:pStyle w:val="a0"/>
        <w:spacing w:line="240" w:lineRule="auto"/>
        <w:rPr>
          <w:sz w:val="21"/>
          <w:szCs w:val="21"/>
        </w:rPr>
      </w:pPr>
      <w:r w:rsidRPr="00365BEE">
        <w:rPr>
          <w:sz w:val="21"/>
          <w:szCs w:val="21"/>
        </w:rPr>
        <w:t xml:space="preserve">    cht.Activate</w:t>
      </w:r>
    </w:p>
    <w:p w:rsidR="003D01EA" w:rsidRPr="00365BEE" w:rsidRDefault="003D01EA" w:rsidP="00365BEE">
      <w:pPr>
        <w:pStyle w:val="a0"/>
        <w:spacing w:line="240" w:lineRule="auto"/>
        <w:rPr>
          <w:sz w:val="21"/>
          <w:szCs w:val="21"/>
        </w:rPr>
      </w:pPr>
      <w:r w:rsidRPr="00365BEE">
        <w:rPr>
          <w:sz w:val="21"/>
          <w:szCs w:val="21"/>
        </w:rPr>
        <w:t xml:space="preserve">    cht.Chart.Paste</w:t>
      </w:r>
    </w:p>
    <w:p w:rsidR="003D01EA" w:rsidRPr="00365BEE" w:rsidRDefault="003D01EA" w:rsidP="00365BEE">
      <w:pPr>
        <w:pStyle w:val="a0"/>
        <w:spacing w:line="240" w:lineRule="auto"/>
        <w:rPr>
          <w:sz w:val="21"/>
          <w:szCs w:val="21"/>
        </w:rPr>
      </w:pPr>
      <w:r w:rsidRPr="00365BEE">
        <w:rPr>
          <w:sz w:val="21"/>
          <w:szCs w:val="21"/>
        </w:rPr>
        <w:t xml:space="preserve">    </w:t>
      </w:r>
      <w:proofErr w:type="gramStart"/>
      <w:r w:rsidRPr="00365BEE">
        <w:rPr>
          <w:sz w:val="21"/>
          <w:szCs w:val="21"/>
        </w:rPr>
        <w:t>cht.Chart.Export</w:t>
      </w:r>
      <w:proofErr w:type="gramEnd"/>
      <w:r w:rsidRPr="00365BEE">
        <w:rPr>
          <w:sz w:val="21"/>
          <w:szCs w:val="21"/>
        </w:rPr>
        <w:t xml:space="preserve"> strPath &amp; "table3.JPG", FilterName:="JPG"</w:t>
      </w:r>
    </w:p>
    <w:p w:rsidR="003D01EA" w:rsidRPr="00365BEE" w:rsidRDefault="003D01EA" w:rsidP="00365BEE">
      <w:pPr>
        <w:pStyle w:val="a0"/>
        <w:spacing w:line="240" w:lineRule="auto"/>
        <w:rPr>
          <w:sz w:val="21"/>
          <w:szCs w:val="21"/>
        </w:rPr>
      </w:pPr>
      <w:r w:rsidRPr="00365BEE">
        <w:rPr>
          <w:sz w:val="21"/>
          <w:szCs w:val="21"/>
        </w:rPr>
        <w:t xml:space="preserve">    cht.Delete </w:t>
      </w:r>
    </w:p>
    <w:p w:rsidR="003D01EA" w:rsidRPr="00365BEE" w:rsidRDefault="003D01EA" w:rsidP="00365BEE">
      <w:pPr>
        <w:pStyle w:val="a0"/>
        <w:spacing w:line="240" w:lineRule="auto"/>
        <w:rPr>
          <w:sz w:val="21"/>
          <w:szCs w:val="21"/>
        </w:rPr>
      </w:pPr>
      <w:r w:rsidRPr="00365BEE">
        <w:rPr>
          <w:sz w:val="21"/>
          <w:szCs w:val="21"/>
        </w:rPr>
        <w:t>End Sub</w:t>
      </w:r>
    </w:p>
    <w:p w:rsidR="003D01EA" w:rsidRPr="00365BEE" w:rsidRDefault="003D01EA" w:rsidP="00365BEE">
      <w:pPr>
        <w:pStyle w:val="a0"/>
        <w:spacing w:line="240" w:lineRule="auto"/>
        <w:rPr>
          <w:sz w:val="21"/>
          <w:szCs w:val="21"/>
        </w:rPr>
      </w:pPr>
      <w:r w:rsidRPr="00365BEE">
        <w:rPr>
          <w:sz w:val="21"/>
          <w:szCs w:val="21"/>
        </w:rPr>
        <w:t xml:space="preserve">Sub </w:t>
      </w:r>
      <w:proofErr w:type="gramStart"/>
      <w:r w:rsidRPr="00365BEE">
        <w:rPr>
          <w:sz w:val="21"/>
          <w:szCs w:val="21"/>
        </w:rPr>
        <w:t>CopyRangeToGIF()</w:t>
      </w:r>
      <w:proofErr w:type="gramEnd"/>
    </w:p>
    <w:p w:rsidR="003D01EA" w:rsidRPr="00365BEE" w:rsidRDefault="003D01EA" w:rsidP="00365BEE">
      <w:pPr>
        <w:pStyle w:val="a0"/>
        <w:spacing w:line="240" w:lineRule="auto"/>
        <w:rPr>
          <w:sz w:val="21"/>
          <w:szCs w:val="21"/>
        </w:rPr>
      </w:pPr>
      <w:proofErr w:type="gramStart"/>
      <w:r w:rsidRPr="00365BEE">
        <w:rPr>
          <w:sz w:val="21"/>
          <w:szCs w:val="21"/>
        </w:rPr>
        <w:t>' save</w:t>
      </w:r>
      <w:proofErr w:type="gramEnd"/>
      <w:r w:rsidRPr="00365BEE">
        <w:rPr>
          <w:sz w:val="21"/>
          <w:szCs w:val="21"/>
        </w:rPr>
        <w:t xml:space="preserve"> a range from Excel as a picture</w:t>
      </w:r>
    </w:p>
    <w:p w:rsidR="003D01EA" w:rsidRPr="00365BEE" w:rsidRDefault="003D01EA" w:rsidP="00365BEE">
      <w:pPr>
        <w:pStyle w:val="a0"/>
        <w:spacing w:line="240" w:lineRule="auto"/>
        <w:rPr>
          <w:sz w:val="21"/>
          <w:szCs w:val="21"/>
        </w:rPr>
      </w:pPr>
      <w:r w:rsidRPr="00365BEE">
        <w:rPr>
          <w:sz w:val="21"/>
          <w:szCs w:val="21"/>
        </w:rPr>
        <w:t>Dim rng As Excel.Range</w:t>
      </w:r>
    </w:p>
    <w:p w:rsidR="003D01EA" w:rsidRPr="00365BEE" w:rsidRDefault="003D01EA" w:rsidP="00365BEE">
      <w:pPr>
        <w:pStyle w:val="a0"/>
        <w:spacing w:line="240" w:lineRule="auto"/>
        <w:rPr>
          <w:sz w:val="21"/>
          <w:szCs w:val="21"/>
        </w:rPr>
      </w:pPr>
      <w:r w:rsidRPr="00365BEE">
        <w:rPr>
          <w:sz w:val="21"/>
          <w:szCs w:val="21"/>
        </w:rPr>
        <w:lastRenderedPageBreak/>
        <w:t>Dim cht As Excel.ChartObject</w:t>
      </w:r>
    </w:p>
    <w:p w:rsidR="003D01EA" w:rsidRPr="00365BEE" w:rsidRDefault="003D01EA" w:rsidP="00365BEE">
      <w:pPr>
        <w:pStyle w:val="a0"/>
        <w:spacing w:line="240" w:lineRule="auto"/>
        <w:rPr>
          <w:sz w:val="21"/>
          <w:szCs w:val="21"/>
        </w:rPr>
      </w:pPr>
      <w:r w:rsidRPr="00365BEE">
        <w:rPr>
          <w:sz w:val="21"/>
          <w:szCs w:val="21"/>
        </w:rPr>
        <w:t>Const strPath As String = "C:\Michael\ETL\dandan's automation\processing\"</w:t>
      </w:r>
    </w:p>
    <w:p w:rsidR="003D01EA" w:rsidRPr="00365BEE" w:rsidRDefault="003D01EA" w:rsidP="00365BEE">
      <w:pPr>
        <w:pStyle w:val="a0"/>
        <w:spacing w:line="240" w:lineRule="auto"/>
        <w:rPr>
          <w:sz w:val="21"/>
          <w:szCs w:val="21"/>
        </w:rPr>
      </w:pPr>
      <w:r w:rsidRPr="00365BEE">
        <w:rPr>
          <w:sz w:val="21"/>
          <w:szCs w:val="21"/>
        </w:rPr>
        <w:t>Application.ScreenUpdating = False</w:t>
      </w:r>
    </w:p>
    <w:p w:rsidR="003D01EA" w:rsidRPr="00365BEE" w:rsidRDefault="003D01EA" w:rsidP="00365BEE">
      <w:pPr>
        <w:pStyle w:val="a0"/>
        <w:spacing w:line="240" w:lineRule="auto"/>
        <w:rPr>
          <w:sz w:val="21"/>
          <w:szCs w:val="21"/>
        </w:rPr>
      </w:pPr>
      <w:r w:rsidRPr="00365BEE">
        <w:rPr>
          <w:sz w:val="21"/>
          <w:szCs w:val="21"/>
        </w:rPr>
        <w:t xml:space="preserve">Set rng = </w:t>
      </w:r>
      <w:proofErr w:type="gramStart"/>
      <w:r w:rsidRPr="00365BEE">
        <w:rPr>
          <w:sz w:val="21"/>
          <w:szCs w:val="21"/>
        </w:rPr>
        <w:t>Range(</w:t>
      </w:r>
      <w:proofErr w:type="gramEnd"/>
      <w:r w:rsidRPr="00365BEE">
        <w:rPr>
          <w:sz w:val="21"/>
          <w:szCs w:val="21"/>
        </w:rPr>
        <w:t>"C6").CurrentRegion</w:t>
      </w:r>
    </w:p>
    <w:p w:rsidR="003D01EA" w:rsidRPr="00365BEE" w:rsidRDefault="003D01EA" w:rsidP="00365BEE">
      <w:pPr>
        <w:pStyle w:val="a0"/>
        <w:spacing w:line="240" w:lineRule="auto"/>
        <w:rPr>
          <w:sz w:val="21"/>
          <w:szCs w:val="21"/>
        </w:rPr>
      </w:pPr>
      <w:proofErr w:type="gramStart"/>
      <w:r w:rsidRPr="00365BEE">
        <w:rPr>
          <w:sz w:val="21"/>
          <w:szCs w:val="21"/>
        </w:rPr>
        <w:t>rng.CopyPicture</w:t>
      </w:r>
      <w:proofErr w:type="gramEnd"/>
      <w:r w:rsidRPr="00365BEE">
        <w:rPr>
          <w:sz w:val="21"/>
          <w:szCs w:val="21"/>
        </w:rPr>
        <w:t xml:space="preserve"> xlScreen, xlPicture</w:t>
      </w:r>
    </w:p>
    <w:p w:rsidR="003D01EA" w:rsidRPr="00365BEE" w:rsidRDefault="003D01EA" w:rsidP="00365BEE">
      <w:pPr>
        <w:pStyle w:val="a0"/>
        <w:spacing w:line="240" w:lineRule="auto"/>
        <w:rPr>
          <w:sz w:val="21"/>
          <w:szCs w:val="21"/>
        </w:rPr>
      </w:pPr>
      <w:r w:rsidRPr="00365BEE">
        <w:rPr>
          <w:sz w:val="21"/>
          <w:szCs w:val="21"/>
        </w:rPr>
        <w:t xml:space="preserve">Set cht = </w:t>
      </w:r>
      <w:proofErr w:type="gramStart"/>
      <w:r w:rsidRPr="00365BEE">
        <w:rPr>
          <w:sz w:val="21"/>
          <w:szCs w:val="21"/>
        </w:rPr>
        <w:t>ActiveSheet.ChartObjects.Add(</w:t>
      </w:r>
      <w:proofErr w:type="gramEnd"/>
      <w:r w:rsidRPr="00365BEE">
        <w:rPr>
          <w:sz w:val="21"/>
          <w:szCs w:val="21"/>
        </w:rPr>
        <w:t>0, 0, rng.Width + 10, rng.Height + 10)</w:t>
      </w:r>
    </w:p>
    <w:p w:rsidR="003D01EA" w:rsidRPr="00365BEE" w:rsidRDefault="003D01EA" w:rsidP="00365BEE">
      <w:pPr>
        <w:pStyle w:val="a0"/>
        <w:spacing w:line="240" w:lineRule="auto"/>
        <w:rPr>
          <w:sz w:val="21"/>
          <w:szCs w:val="21"/>
        </w:rPr>
      </w:pPr>
      <w:r w:rsidRPr="00365BEE">
        <w:rPr>
          <w:sz w:val="21"/>
          <w:szCs w:val="21"/>
        </w:rPr>
        <w:t>cht.Chart.Paste</w:t>
      </w:r>
    </w:p>
    <w:p w:rsidR="003D01EA" w:rsidRPr="00365BEE" w:rsidRDefault="003D01EA" w:rsidP="00365BEE">
      <w:pPr>
        <w:pStyle w:val="a0"/>
        <w:spacing w:line="240" w:lineRule="auto"/>
        <w:rPr>
          <w:sz w:val="21"/>
          <w:szCs w:val="21"/>
        </w:rPr>
      </w:pPr>
      <w:proofErr w:type="gramStart"/>
      <w:r w:rsidRPr="00365BEE">
        <w:rPr>
          <w:sz w:val="21"/>
          <w:szCs w:val="21"/>
        </w:rPr>
        <w:t>cht.Chart.Export</w:t>
      </w:r>
      <w:proofErr w:type="gramEnd"/>
      <w:r w:rsidRPr="00365BEE">
        <w:rPr>
          <w:sz w:val="21"/>
          <w:szCs w:val="21"/>
        </w:rPr>
        <w:t xml:space="preserve"> strPath &amp; "myfile.gif"</w:t>
      </w:r>
    </w:p>
    <w:p w:rsidR="003D01EA" w:rsidRPr="00365BEE" w:rsidRDefault="003D01EA" w:rsidP="00365BEE">
      <w:pPr>
        <w:pStyle w:val="a0"/>
        <w:spacing w:line="240" w:lineRule="auto"/>
        <w:rPr>
          <w:sz w:val="21"/>
          <w:szCs w:val="21"/>
        </w:rPr>
      </w:pPr>
      <w:r w:rsidRPr="00365BEE">
        <w:rPr>
          <w:sz w:val="21"/>
          <w:szCs w:val="21"/>
        </w:rPr>
        <w:t>cht.Delete</w:t>
      </w:r>
    </w:p>
    <w:p w:rsidR="003D01EA" w:rsidRPr="00365BEE" w:rsidRDefault="003D01EA" w:rsidP="00365BEE">
      <w:pPr>
        <w:pStyle w:val="a0"/>
        <w:spacing w:line="240" w:lineRule="auto"/>
        <w:rPr>
          <w:sz w:val="21"/>
          <w:szCs w:val="21"/>
        </w:rPr>
      </w:pPr>
      <w:r w:rsidRPr="00365BEE">
        <w:rPr>
          <w:sz w:val="21"/>
          <w:szCs w:val="21"/>
        </w:rPr>
        <w:t>ExitProc:</w:t>
      </w:r>
    </w:p>
    <w:p w:rsidR="003D01EA" w:rsidRPr="00365BEE" w:rsidRDefault="003D01EA" w:rsidP="00365BEE">
      <w:pPr>
        <w:pStyle w:val="a0"/>
        <w:spacing w:line="240" w:lineRule="auto"/>
        <w:rPr>
          <w:sz w:val="21"/>
          <w:szCs w:val="21"/>
        </w:rPr>
      </w:pPr>
      <w:r w:rsidRPr="00365BEE">
        <w:rPr>
          <w:sz w:val="21"/>
          <w:szCs w:val="21"/>
        </w:rPr>
        <w:t>Application.ScreenUpdating = True</w:t>
      </w:r>
    </w:p>
    <w:p w:rsidR="003D01EA" w:rsidRPr="008432F0" w:rsidRDefault="003D01EA" w:rsidP="008432F0">
      <w:pPr>
        <w:pStyle w:val="a0"/>
        <w:spacing w:line="240" w:lineRule="auto"/>
        <w:rPr>
          <w:sz w:val="21"/>
          <w:szCs w:val="21"/>
        </w:rPr>
      </w:pPr>
      <w:r w:rsidRPr="008432F0">
        <w:rPr>
          <w:sz w:val="21"/>
          <w:szCs w:val="21"/>
        </w:rPr>
        <w:t>Set cht = Nothing</w:t>
      </w:r>
    </w:p>
    <w:p w:rsidR="003D01EA" w:rsidRPr="00365BEE" w:rsidRDefault="003D01EA" w:rsidP="00365BEE">
      <w:pPr>
        <w:pStyle w:val="a0"/>
        <w:spacing w:line="240" w:lineRule="auto"/>
        <w:rPr>
          <w:sz w:val="21"/>
          <w:szCs w:val="21"/>
        </w:rPr>
      </w:pPr>
      <w:r w:rsidRPr="00365BEE">
        <w:rPr>
          <w:sz w:val="21"/>
          <w:szCs w:val="21"/>
        </w:rPr>
        <w:t>Set rng = Nothing</w:t>
      </w:r>
    </w:p>
    <w:p w:rsidR="003D01EA" w:rsidRDefault="003D01EA" w:rsidP="00365BEE">
      <w:pPr>
        <w:pStyle w:val="a0"/>
        <w:spacing w:line="240" w:lineRule="auto"/>
        <w:rPr>
          <w:sz w:val="21"/>
          <w:szCs w:val="21"/>
        </w:rPr>
      </w:pPr>
      <w:r w:rsidRPr="00365BEE">
        <w:rPr>
          <w:sz w:val="21"/>
          <w:szCs w:val="21"/>
        </w:rPr>
        <w:t>End Sub</w:t>
      </w:r>
    </w:p>
    <w:p w:rsidR="000717FE" w:rsidRDefault="000717FE" w:rsidP="00365BEE">
      <w:pPr>
        <w:pStyle w:val="a0"/>
        <w:spacing w:line="240" w:lineRule="auto"/>
        <w:rPr>
          <w:sz w:val="21"/>
          <w:szCs w:val="21"/>
        </w:rPr>
      </w:pPr>
    </w:p>
    <w:p w:rsidR="000717FE" w:rsidRPr="0056413C" w:rsidRDefault="000717FE" w:rsidP="000717FE">
      <w:pPr>
        <w:pStyle w:val="a0"/>
        <w:spacing w:line="240" w:lineRule="auto"/>
        <w:ind w:firstLineChars="0" w:firstLine="0"/>
        <w:rPr>
          <w:sz w:val="21"/>
          <w:szCs w:val="21"/>
        </w:rPr>
      </w:pPr>
      <w:r>
        <w:rPr>
          <w:rFonts w:hint="eastAsia"/>
          <w:sz w:val="21"/>
          <w:szCs w:val="21"/>
        </w:rPr>
        <w:t xml:space="preserve"> </w:t>
      </w:r>
      <w:r w:rsidRPr="00D47604">
        <w:rPr>
          <w:rFonts w:eastAsia="黑体" w:hint="eastAsia"/>
          <w:b/>
        </w:rPr>
        <w:t xml:space="preserve"> </w:t>
      </w:r>
      <w:r w:rsidR="00867ADD" w:rsidRPr="0056413C">
        <w:rPr>
          <w:rFonts w:eastAsia="黑体" w:hint="eastAsia"/>
        </w:rPr>
        <w:t xml:space="preserve">A.2  </w:t>
      </w:r>
      <w:r w:rsidRPr="0056413C">
        <w:rPr>
          <w:rFonts w:eastAsia="黑体" w:hint="eastAsia"/>
        </w:rPr>
        <w:t>KSH</w:t>
      </w:r>
      <w:r w:rsidRPr="0056413C">
        <w:rPr>
          <w:rFonts w:eastAsia="黑体" w:hint="eastAsia"/>
        </w:rPr>
        <w:t>文件代码：</w:t>
      </w:r>
    </w:p>
    <w:p w:rsidR="000717FE" w:rsidRPr="00C45052" w:rsidRDefault="000717FE" w:rsidP="000717FE">
      <w:pPr>
        <w:ind w:left="480" w:firstLine="480"/>
      </w:pPr>
      <w:proofErr w:type="gramStart"/>
      <w:r w:rsidRPr="00C45052">
        <w:t>#!/</w:t>
      </w:r>
      <w:proofErr w:type="gramEnd"/>
      <w:r w:rsidRPr="00C45052">
        <w:t>bin/ksh</w:t>
      </w:r>
    </w:p>
    <w:p w:rsidR="000717FE" w:rsidRPr="00C45052" w:rsidRDefault="000717FE" w:rsidP="000717FE">
      <w:pPr>
        <w:ind w:left="480" w:firstLine="480"/>
      </w:pPr>
      <w:proofErr w:type="gramStart"/>
      <w:r w:rsidRPr="00C45052">
        <w:t>jobName</w:t>
      </w:r>
      <w:proofErr w:type="gramEnd"/>
      <w:r w:rsidRPr="00C45052">
        <w:t>='</w:t>
      </w:r>
      <w:r>
        <w:t>Geox</w:t>
      </w:r>
      <w:r w:rsidRPr="00C45052">
        <w:t>'</w:t>
      </w:r>
    </w:p>
    <w:p w:rsidR="000717FE" w:rsidRPr="00C45052" w:rsidRDefault="000717FE" w:rsidP="000717FE">
      <w:pPr>
        <w:ind w:left="480" w:firstLine="480"/>
      </w:pPr>
      <w:proofErr w:type="gramStart"/>
      <w:r w:rsidRPr="00C45052">
        <w:t>jobFolder</w:t>
      </w:r>
      <w:proofErr w:type="gramEnd"/>
      <w:r w:rsidRPr="00C45052">
        <w:t>=/export/home/cac/</w:t>
      </w:r>
      <w:r>
        <w:t>dandanDong</w:t>
      </w:r>
      <w:r w:rsidRPr="00C45052">
        <w:t>/</w:t>
      </w:r>
      <w:r>
        <w:t>Geox</w:t>
      </w:r>
    </w:p>
    <w:p w:rsidR="000717FE" w:rsidRPr="00C45052" w:rsidRDefault="000717FE" w:rsidP="000717FE">
      <w:pPr>
        <w:ind w:left="480" w:firstLine="480"/>
      </w:pPr>
      <w:proofErr w:type="gramStart"/>
      <w:r w:rsidRPr="00C45052">
        <w:t>loginFile</w:t>
      </w:r>
      <w:proofErr w:type="gramEnd"/>
      <w:r w:rsidRPr="00C45052">
        <w:t>=/export/home/cac/</w:t>
      </w:r>
      <w:r>
        <w:t>dandanDong</w:t>
      </w:r>
      <w:r w:rsidRPr="00C45052">
        <w:t>/work/logins</w:t>
      </w:r>
    </w:p>
    <w:p w:rsidR="000717FE" w:rsidRPr="00C45052" w:rsidRDefault="000717FE" w:rsidP="000717FE">
      <w:pPr>
        <w:ind w:left="480" w:firstLine="480"/>
      </w:pPr>
      <w:proofErr w:type="gramStart"/>
      <w:r w:rsidRPr="00C45052">
        <w:t>loginString</w:t>
      </w:r>
      <w:proofErr w:type="gramEnd"/>
      <w:r w:rsidRPr="00C45052">
        <w:t>=`grep -i mozart $loginFile`</w:t>
      </w:r>
    </w:p>
    <w:p w:rsidR="000717FE" w:rsidRPr="00C45052" w:rsidRDefault="000717FE" w:rsidP="000717FE">
      <w:pPr>
        <w:ind w:left="480" w:firstLine="480"/>
      </w:pPr>
      <w:proofErr w:type="gramStart"/>
      <w:r w:rsidRPr="00C45052">
        <w:t>sqlFile</w:t>
      </w:r>
      <w:proofErr w:type="gramEnd"/>
      <w:r w:rsidRPr="00C45052">
        <w:t>="$jobFolder/</w:t>
      </w:r>
      <w:r>
        <w:t>Geox</w:t>
      </w:r>
      <w:r w:rsidRPr="00C45052">
        <w:t>.sql"</w:t>
      </w:r>
    </w:p>
    <w:p w:rsidR="000717FE" w:rsidRPr="00C45052" w:rsidRDefault="000717FE" w:rsidP="000717FE">
      <w:pPr>
        <w:ind w:left="480" w:firstLine="480"/>
      </w:pPr>
      <w:proofErr w:type="gramStart"/>
      <w:r w:rsidRPr="00C45052">
        <w:t>kshFile</w:t>
      </w:r>
      <w:proofErr w:type="gramEnd"/>
      <w:r w:rsidRPr="00C45052">
        <w:t>="$jobFolder/</w:t>
      </w:r>
      <w:r>
        <w:t>Geox</w:t>
      </w:r>
      <w:r w:rsidRPr="00C45052">
        <w:t>.ksh"</w:t>
      </w:r>
    </w:p>
    <w:p w:rsidR="000717FE" w:rsidRPr="00C45052" w:rsidRDefault="000717FE" w:rsidP="000717FE">
      <w:pPr>
        <w:ind w:left="480" w:firstLine="480"/>
      </w:pPr>
      <w:r>
        <w:t>toEmail="lqiang@e</w:t>
      </w:r>
      <w:r w:rsidRPr="00C45052">
        <w:t>.com</w:t>
      </w:r>
      <w:proofErr w:type="gramStart"/>
      <w:r w:rsidRPr="00C45052">
        <w:t>,</w:t>
      </w:r>
      <w:r>
        <w:t>daDong@e.com,zhoudong@e</w:t>
      </w:r>
      <w:r w:rsidRPr="00C45052">
        <w:t>.com</w:t>
      </w:r>
      <w:proofErr w:type="gramEnd"/>
      <w:r w:rsidRPr="00C45052">
        <w:t>"</w:t>
      </w:r>
    </w:p>
    <w:p w:rsidR="000717FE" w:rsidRPr="00C45052" w:rsidRDefault="000717FE" w:rsidP="000717FE">
      <w:pPr>
        <w:ind w:left="480" w:firstLine="480"/>
      </w:pPr>
      <w:proofErr w:type="gramStart"/>
      <w:r w:rsidRPr="00C45052">
        <w:t>jobDesc</w:t>
      </w:r>
      <w:proofErr w:type="gramEnd"/>
      <w:r w:rsidRPr="00C45052">
        <w:t>="This is a job for \"$</w:t>
      </w:r>
      <w:r>
        <w:t>Geox</w:t>
      </w:r>
      <w:r w:rsidRPr="00C45052">
        <w:t xml:space="preserve"> -  Mozart\".\n\nSQL File: $sqlFile\n\n$Memo\n\n"</w:t>
      </w:r>
    </w:p>
    <w:p w:rsidR="000717FE" w:rsidRPr="00C45052" w:rsidRDefault="000717FE" w:rsidP="000717FE">
      <w:pPr>
        <w:ind w:left="480" w:firstLine="480"/>
      </w:pPr>
      <w:proofErr w:type="gramStart"/>
      <w:r w:rsidRPr="00C45052">
        <w:t>jobDesc</w:t>
      </w:r>
      <w:proofErr w:type="gramEnd"/>
      <w:r w:rsidRPr="00C45052">
        <w:t>=$jobDesc"Back End Server: "`hostname`"\n"</w:t>
      </w:r>
    </w:p>
    <w:p w:rsidR="000717FE" w:rsidRPr="00C45052" w:rsidRDefault="000717FE" w:rsidP="000717FE">
      <w:pPr>
        <w:ind w:left="480" w:firstLine="480"/>
      </w:pPr>
      <w:proofErr w:type="gramStart"/>
      <w:r>
        <w:t>jobDesc</w:t>
      </w:r>
      <w:proofErr w:type="gramEnd"/>
      <w:r>
        <w:t>=$jobDesc"CronJob</w:t>
      </w:r>
      <w:r w:rsidRPr="00C45052">
        <w:t>log: /export/home/cac/</w:t>
      </w:r>
      <w:r>
        <w:t>dandanDong</w:t>
      </w:r>
      <w:r w:rsidRPr="00C45052">
        <w:t>/work/schedules/CronJobLog/cronjob.log"</w:t>
      </w:r>
    </w:p>
    <w:p w:rsidR="000717FE" w:rsidRPr="00C45052" w:rsidRDefault="000717FE" w:rsidP="000717FE">
      <w:pPr>
        <w:ind w:left="480" w:firstLine="480"/>
      </w:pPr>
      <w:proofErr w:type="gramStart"/>
      <w:r w:rsidRPr="00C45052">
        <w:t>recoveryCmd</w:t>
      </w:r>
      <w:proofErr w:type="gramEnd"/>
      <w:r w:rsidRPr="00C45052">
        <w:t>="\nBack End Recovery Command:\n"</w:t>
      </w:r>
    </w:p>
    <w:p w:rsidR="000717FE" w:rsidRPr="00C45052" w:rsidRDefault="000717FE" w:rsidP="000717FE">
      <w:pPr>
        <w:ind w:left="480" w:firstLine="480"/>
      </w:pPr>
      <w:proofErr w:type="gramStart"/>
      <w:r w:rsidRPr="00C45052">
        <w:t>recoveryCmd</w:t>
      </w:r>
      <w:proofErr w:type="gramEnd"/>
      <w:r w:rsidRPr="00C45052">
        <w:t>=$recoveryCmd"nohup $kshFile&gt;&gt;/export/home/</w:t>
      </w:r>
      <w:r>
        <w:t>dandanDong</w:t>
      </w:r>
      <w:r w:rsidRPr="00C45052">
        <w:t>/work/schedules/CronJobLog/cronjob.log 2&gt;&amp;1 &amp;\n"</w:t>
      </w:r>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logFolder</w:t>
      </w:r>
      <w:proofErr w:type="gramEnd"/>
      <w:r w:rsidRPr="000717FE">
        <w:rPr>
          <w:sz w:val="21"/>
          <w:szCs w:val="21"/>
        </w:rPr>
        <w:t>=$jobFolder/LOG</w:t>
      </w:r>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if</w:t>
      </w:r>
      <w:proofErr w:type="gramEnd"/>
      <w:r w:rsidRPr="000717FE">
        <w:rPr>
          <w:sz w:val="21"/>
          <w:szCs w:val="21"/>
        </w:rPr>
        <w:t xml:space="preserve"> [ ! -d $</w:t>
      </w:r>
      <w:proofErr w:type="gramStart"/>
      <w:r w:rsidRPr="000717FE">
        <w:rPr>
          <w:sz w:val="21"/>
          <w:szCs w:val="21"/>
        </w:rPr>
        <w:t>logFolder ]</w:t>
      </w:r>
      <w:proofErr w:type="gramEnd"/>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then</w:t>
      </w:r>
      <w:proofErr w:type="gramEnd"/>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mkdir</w:t>
      </w:r>
      <w:proofErr w:type="gramEnd"/>
      <w:r w:rsidRPr="000717FE">
        <w:rPr>
          <w:sz w:val="21"/>
          <w:szCs w:val="21"/>
        </w:rPr>
        <w:t xml:space="preserve"> $logFolder</w:t>
      </w:r>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echo</w:t>
      </w:r>
      <w:proofErr w:type="gramEnd"/>
      <w:r w:rsidRPr="000717FE">
        <w:rPr>
          <w:sz w:val="21"/>
          <w:szCs w:val="21"/>
        </w:rPr>
        <w:t xml:space="preserve"> "mkdir $logFolder"</w:t>
      </w:r>
    </w:p>
    <w:p w:rsidR="000717FE" w:rsidRPr="000717FE" w:rsidRDefault="000717FE" w:rsidP="000717FE">
      <w:pPr>
        <w:pStyle w:val="a0"/>
        <w:spacing w:line="240" w:lineRule="auto"/>
        <w:ind w:firstLineChars="0" w:firstLine="0"/>
        <w:rPr>
          <w:sz w:val="21"/>
          <w:szCs w:val="21"/>
        </w:rPr>
      </w:pPr>
      <w:proofErr w:type="gramStart"/>
      <w:r>
        <w:rPr>
          <w:sz w:val="21"/>
          <w:szCs w:val="21"/>
        </w:rPr>
        <w:lastRenderedPageBreak/>
        <w:t>fi</w:t>
      </w:r>
      <w:proofErr w:type="gramEnd"/>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logFile</w:t>
      </w:r>
      <w:proofErr w:type="gramEnd"/>
      <w:r w:rsidRPr="000717FE">
        <w:rPr>
          <w:sz w:val="21"/>
          <w:szCs w:val="21"/>
        </w:rPr>
        <w:t>=$logFolder/$jobName.`date +"%y%m%d%H%M%S"`'.log'</w:t>
      </w:r>
    </w:p>
    <w:p w:rsidR="000717FE" w:rsidRPr="000717FE" w:rsidRDefault="000717FE" w:rsidP="000717FE">
      <w:pPr>
        <w:pStyle w:val="a0"/>
        <w:spacing w:line="240" w:lineRule="auto"/>
        <w:ind w:firstLineChars="0" w:firstLine="0"/>
        <w:rPr>
          <w:sz w:val="21"/>
          <w:szCs w:val="21"/>
        </w:rPr>
      </w:pPr>
      <w:proofErr w:type="gramStart"/>
      <w:r>
        <w:rPr>
          <w:sz w:val="21"/>
          <w:szCs w:val="21"/>
        </w:rPr>
        <w:t>echo</w:t>
      </w:r>
      <w:proofErr w:type="gramEnd"/>
      <w:r>
        <w:rPr>
          <w:sz w:val="21"/>
          <w:szCs w:val="21"/>
        </w:rPr>
        <w:t xml:space="preserve"> "log file: "$logFile</w:t>
      </w:r>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set</w:t>
      </w:r>
      <w:proofErr w:type="gramEnd"/>
      <w:r w:rsidRPr="000717FE">
        <w:rPr>
          <w:sz w:val="21"/>
          <w:szCs w:val="21"/>
        </w:rPr>
        <w:t xml:space="preserve"> +e</w:t>
      </w:r>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bteq</w:t>
      </w:r>
      <w:proofErr w:type="gramEnd"/>
      <w:r w:rsidRPr="000717FE">
        <w:rPr>
          <w:sz w:val="21"/>
          <w:szCs w:val="21"/>
        </w:rPr>
        <w:t xml:space="preserve"> &lt;&lt;EOF &gt;$logFile</w:t>
      </w:r>
    </w:p>
    <w:p w:rsidR="000717FE" w:rsidRPr="000717FE" w:rsidRDefault="000717FE" w:rsidP="000717FE">
      <w:pPr>
        <w:pStyle w:val="a0"/>
        <w:spacing w:line="240" w:lineRule="auto"/>
        <w:ind w:firstLineChars="0" w:firstLine="0"/>
        <w:rPr>
          <w:sz w:val="21"/>
          <w:szCs w:val="21"/>
        </w:rPr>
      </w:pPr>
      <w:r w:rsidRPr="000717FE">
        <w:rPr>
          <w:sz w:val="21"/>
          <w:szCs w:val="21"/>
        </w:rPr>
        <w:t>.SET ERROROUT STDOUT</w:t>
      </w:r>
    </w:p>
    <w:p w:rsidR="000717FE" w:rsidRPr="000717FE" w:rsidRDefault="000717FE" w:rsidP="000717FE">
      <w:pPr>
        <w:pStyle w:val="a0"/>
        <w:spacing w:line="240" w:lineRule="auto"/>
        <w:ind w:firstLineChars="0" w:firstLine="0"/>
        <w:rPr>
          <w:sz w:val="21"/>
          <w:szCs w:val="21"/>
        </w:rPr>
      </w:pPr>
      <w:r w:rsidRPr="000717FE">
        <w:rPr>
          <w:sz w:val="21"/>
          <w:szCs w:val="21"/>
        </w:rPr>
        <w:t>.set session transaction btet</w:t>
      </w:r>
    </w:p>
    <w:p w:rsidR="000717FE" w:rsidRPr="000717FE" w:rsidRDefault="000717FE" w:rsidP="000717FE">
      <w:pPr>
        <w:pStyle w:val="a0"/>
        <w:spacing w:line="240" w:lineRule="auto"/>
        <w:ind w:firstLineChars="0" w:firstLine="0"/>
        <w:rPr>
          <w:sz w:val="21"/>
          <w:szCs w:val="21"/>
        </w:rPr>
      </w:pPr>
      <w:r w:rsidRPr="000717FE">
        <w:rPr>
          <w:sz w:val="21"/>
          <w:szCs w:val="21"/>
        </w:rPr>
        <w:t>.logon $loginString</w:t>
      </w:r>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select</w:t>
      </w:r>
      <w:proofErr w:type="gramEnd"/>
      <w:r w:rsidRPr="000717FE">
        <w:rPr>
          <w:sz w:val="21"/>
          <w:szCs w:val="21"/>
        </w:rPr>
        <w:t xml:space="preserve"> 'SESS', session;</w:t>
      </w:r>
    </w:p>
    <w:p w:rsidR="000717FE" w:rsidRPr="000717FE" w:rsidRDefault="000717FE" w:rsidP="000717FE">
      <w:pPr>
        <w:pStyle w:val="a0"/>
        <w:spacing w:line="240" w:lineRule="auto"/>
        <w:ind w:firstLineChars="0" w:firstLine="0"/>
        <w:rPr>
          <w:sz w:val="21"/>
          <w:szCs w:val="21"/>
        </w:rPr>
      </w:pPr>
      <w:r w:rsidRPr="000717FE">
        <w:rPr>
          <w:sz w:val="21"/>
          <w:szCs w:val="21"/>
        </w:rPr>
        <w:t>.maxerror 1</w:t>
      </w:r>
    </w:p>
    <w:p w:rsidR="000717FE" w:rsidRPr="000717FE" w:rsidRDefault="000717FE" w:rsidP="000717FE">
      <w:pPr>
        <w:pStyle w:val="a0"/>
        <w:spacing w:line="240" w:lineRule="auto"/>
        <w:ind w:firstLineChars="0" w:firstLine="0"/>
        <w:rPr>
          <w:sz w:val="21"/>
          <w:szCs w:val="21"/>
        </w:rPr>
      </w:pPr>
      <w:r w:rsidRPr="000717FE">
        <w:rPr>
          <w:sz w:val="21"/>
          <w:szCs w:val="21"/>
        </w:rPr>
        <w:t>.run file=$sqlFile;</w:t>
      </w:r>
    </w:p>
    <w:p w:rsidR="000717FE" w:rsidRPr="000717FE" w:rsidRDefault="000717FE" w:rsidP="000717FE">
      <w:pPr>
        <w:pStyle w:val="a0"/>
        <w:spacing w:line="240" w:lineRule="auto"/>
        <w:ind w:firstLineChars="0" w:firstLine="0"/>
        <w:rPr>
          <w:sz w:val="21"/>
          <w:szCs w:val="21"/>
        </w:rPr>
      </w:pPr>
      <w:r w:rsidRPr="000717FE">
        <w:rPr>
          <w:sz w:val="21"/>
          <w:szCs w:val="21"/>
        </w:rPr>
        <w:t>EOF</w:t>
      </w:r>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rcode</w:t>
      </w:r>
      <w:proofErr w:type="gramEnd"/>
      <w:r w:rsidRPr="000717FE">
        <w:rPr>
          <w:sz w:val="21"/>
          <w:szCs w:val="21"/>
        </w:rPr>
        <w:t>=$?</w:t>
      </w:r>
    </w:p>
    <w:p w:rsidR="000717FE" w:rsidRPr="000717FE" w:rsidRDefault="000717FE" w:rsidP="000717FE">
      <w:pPr>
        <w:pStyle w:val="a0"/>
        <w:spacing w:line="240" w:lineRule="auto"/>
        <w:ind w:firstLineChars="0" w:firstLine="0"/>
        <w:rPr>
          <w:sz w:val="21"/>
          <w:szCs w:val="21"/>
        </w:rPr>
      </w:pPr>
      <w:proofErr w:type="gramStart"/>
      <w:r>
        <w:rPr>
          <w:sz w:val="21"/>
          <w:szCs w:val="21"/>
        </w:rPr>
        <w:t>set</w:t>
      </w:r>
      <w:proofErr w:type="gramEnd"/>
      <w:r>
        <w:rPr>
          <w:sz w:val="21"/>
          <w:szCs w:val="21"/>
        </w:rPr>
        <w:t xml:space="preserve"> -e</w:t>
      </w:r>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echo</w:t>
      </w:r>
      <w:proofErr w:type="gramEnd"/>
      <w:r w:rsidRPr="000717FE">
        <w:rPr>
          <w:sz w:val="21"/>
          <w:szCs w:val="21"/>
        </w:rPr>
        <w:t xml:space="preserve"> $jobDesc&gt;&gt;$logFolder/mailcontent</w:t>
      </w:r>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echo</w:t>
      </w:r>
      <w:proofErr w:type="gramEnd"/>
      <w:r w:rsidRPr="000717FE">
        <w:rPr>
          <w:sz w:val="21"/>
          <w:szCs w:val="21"/>
        </w:rPr>
        <w:t xml:space="preserve"> "Script log: "$logFile"\n"&gt;&gt;$logFolder/mailcontent</w:t>
      </w:r>
    </w:p>
    <w:p w:rsidR="000717FE" w:rsidRPr="000717FE" w:rsidRDefault="000717FE" w:rsidP="000717FE">
      <w:pPr>
        <w:pStyle w:val="a0"/>
        <w:spacing w:line="240" w:lineRule="auto"/>
        <w:ind w:firstLineChars="0" w:firstLine="0"/>
        <w:rPr>
          <w:sz w:val="21"/>
          <w:szCs w:val="21"/>
        </w:rPr>
      </w:pPr>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if</w:t>
      </w:r>
      <w:proofErr w:type="gramEnd"/>
      <w:r w:rsidRPr="000717FE">
        <w:rPr>
          <w:sz w:val="21"/>
          <w:szCs w:val="21"/>
        </w:rPr>
        <w:t xml:space="preserve"> [[ $rcode -ne 0 ]]</w:t>
      </w:r>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Pr="000717FE">
        <w:rPr>
          <w:sz w:val="21"/>
          <w:szCs w:val="21"/>
        </w:rPr>
        <w:t>then</w:t>
      </w:r>
      <w:proofErr w:type="gramEnd"/>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Pr="000717FE">
        <w:rPr>
          <w:sz w:val="21"/>
          <w:szCs w:val="21"/>
        </w:rPr>
        <w:t>subject</w:t>
      </w:r>
      <w:proofErr w:type="gramEnd"/>
      <w:r w:rsidRPr="000717FE">
        <w:rPr>
          <w:sz w:val="21"/>
          <w:szCs w:val="21"/>
        </w:rPr>
        <w:t>='Script Failed! BTEQ '$jobName</w:t>
      </w:r>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Pr="000717FE">
        <w:rPr>
          <w:sz w:val="21"/>
          <w:szCs w:val="21"/>
        </w:rPr>
        <w:t>tail</w:t>
      </w:r>
      <w:proofErr w:type="gramEnd"/>
      <w:r w:rsidRPr="000717FE">
        <w:rPr>
          <w:sz w:val="21"/>
          <w:szCs w:val="21"/>
        </w:rPr>
        <w:t xml:space="preserve"> -100 $</w:t>
      </w:r>
      <w:r w:rsidR="0097756F" w:rsidRPr="000717FE">
        <w:rPr>
          <w:sz w:val="21"/>
          <w:szCs w:val="21"/>
        </w:rPr>
        <w:t>logFile grep</w:t>
      </w:r>
      <w:r w:rsidRPr="000717FE">
        <w:rPr>
          <w:sz w:val="21"/>
          <w:szCs w:val="21"/>
        </w:rPr>
        <w:t xml:space="preserve"> -i fail&gt;&gt;$logFolder/mailcontent</w:t>
      </w:r>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Pr="000717FE">
        <w:rPr>
          <w:sz w:val="21"/>
          <w:szCs w:val="21"/>
        </w:rPr>
        <w:t>echo</w:t>
      </w:r>
      <w:proofErr w:type="gramEnd"/>
      <w:r w:rsidRPr="000717FE">
        <w:rPr>
          <w:sz w:val="21"/>
          <w:szCs w:val="21"/>
        </w:rPr>
        <w:t xml:space="preserve"> $recoveryCmd&gt;&gt;$logFolder/mailcontent</w:t>
      </w:r>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0097756F" w:rsidRPr="000717FE">
        <w:rPr>
          <w:sz w:val="21"/>
          <w:szCs w:val="21"/>
        </w:rPr>
        <w:t>mail</w:t>
      </w:r>
      <w:proofErr w:type="gramEnd"/>
      <w:r w:rsidRPr="000717FE">
        <w:rPr>
          <w:sz w:val="21"/>
          <w:szCs w:val="21"/>
        </w:rPr>
        <w:t xml:space="preserve"> -s "$subject" "$toEmail" &lt;$logFolder/mailcontent</w:t>
      </w:r>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Pr="000717FE">
        <w:rPr>
          <w:sz w:val="21"/>
          <w:szCs w:val="21"/>
        </w:rPr>
        <w:t>rm</w:t>
      </w:r>
      <w:proofErr w:type="gramEnd"/>
      <w:r w:rsidRPr="000717FE">
        <w:rPr>
          <w:sz w:val="21"/>
          <w:szCs w:val="21"/>
        </w:rPr>
        <w:t xml:space="preserve"> $logFolder/mailcontent</w:t>
      </w:r>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Pr="000717FE">
        <w:rPr>
          <w:sz w:val="21"/>
          <w:szCs w:val="21"/>
        </w:rPr>
        <w:t>echo</w:t>
      </w:r>
      <w:proofErr w:type="gramEnd"/>
      <w:r w:rsidRPr="000717FE">
        <w:rPr>
          <w:sz w:val="21"/>
          <w:szCs w:val="21"/>
        </w:rPr>
        <w:t xml:space="preserve"> $jobName" fail. Send mail to $toEmail ("`date`")"</w:t>
      </w:r>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Pr="000717FE">
        <w:rPr>
          <w:sz w:val="21"/>
          <w:szCs w:val="21"/>
        </w:rPr>
        <w:t>exit</w:t>
      </w:r>
      <w:proofErr w:type="gramEnd"/>
      <w:r w:rsidRPr="000717FE">
        <w:rPr>
          <w:sz w:val="21"/>
          <w:szCs w:val="21"/>
        </w:rPr>
        <w:t xml:space="preserve"> 1 </w:t>
      </w:r>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Pr="000717FE">
        <w:rPr>
          <w:sz w:val="21"/>
          <w:szCs w:val="21"/>
        </w:rPr>
        <w:t>else</w:t>
      </w:r>
      <w:proofErr w:type="gramEnd"/>
      <w:r w:rsidRPr="000717FE">
        <w:rPr>
          <w:sz w:val="21"/>
          <w:szCs w:val="21"/>
        </w:rPr>
        <w:t xml:space="preserve"> [[ $rcode -eq 0 ]]</w:t>
      </w:r>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Pr="000717FE">
        <w:rPr>
          <w:sz w:val="21"/>
          <w:szCs w:val="21"/>
        </w:rPr>
        <w:t>subject</w:t>
      </w:r>
      <w:proofErr w:type="gramEnd"/>
      <w:r w:rsidRPr="000717FE">
        <w:rPr>
          <w:sz w:val="21"/>
          <w:szCs w:val="21"/>
        </w:rPr>
        <w:t>='Script Success! BTEQ '$jobName</w:t>
      </w:r>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Pr="000717FE">
        <w:rPr>
          <w:sz w:val="21"/>
          <w:szCs w:val="21"/>
        </w:rPr>
        <w:t>mailx</w:t>
      </w:r>
      <w:proofErr w:type="gramEnd"/>
      <w:r w:rsidRPr="000717FE">
        <w:rPr>
          <w:sz w:val="21"/>
          <w:szCs w:val="21"/>
        </w:rPr>
        <w:t xml:space="preserve"> -s "$subject" "$toEmail" &lt;$logFolder/mailcontent</w:t>
      </w:r>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Pr="000717FE">
        <w:rPr>
          <w:sz w:val="21"/>
          <w:szCs w:val="21"/>
        </w:rPr>
        <w:t>rm</w:t>
      </w:r>
      <w:proofErr w:type="gramEnd"/>
      <w:r w:rsidRPr="000717FE">
        <w:rPr>
          <w:sz w:val="21"/>
          <w:szCs w:val="21"/>
        </w:rPr>
        <w:t xml:space="preserve"> $logFolder/mailcontent</w:t>
      </w:r>
    </w:p>
    <w:p w:rsidR="000717FE" w:rsidRPr="000717FE" w:rsidRDefault="000717FE" w:rsidP="000717FE">
      <w:pPr>
        <w:pStyle w:val="a0"/>
        <w:spacing w:line="240" w:lineRule="auto"/>
        <w:ind w:firstLineChars="0" w:firstLine="0"/>
        <w:rPr>
          <w:sz w:val="21"/>
          <w:szCs w:val="21"/>
        </w:rPr>
      </w:pPr>
      <w:r w:rsidRPr="000717FE">
        <w:rPr>
          <w:sz w:val="21"/>
          <w:szCs w:val="21"/>
        </w:rPr>
        <w:t xml:space="preserve">        </w:t>
      </w:r>
      <w:proofErr w:type="gramStart"/>
      <w:r w:rsidRPr="000717FE">
        <w:rPr>
          <w:sz w:val="21"/>
          <w:szCs w:val="21"/>
        </w:rPr>
        <w:t>echo</w:t>
      </w:r>
      <w:proofErr w:type="gramEnd"/>
      <w:r w:rsidRPr="000717FE">
        <w:rPr>
          <w:sz w:val="21"/>
          <w:szCs w:val="21"/>
        </w:rPr>
        <w:t xml:space="preserve"> $jobName" succeed. Send mail to $toEmail ("`date`")"</w:t>
      </w:r>
    </w:p>
    <w:p w:rsidR="000717FE" w:rsidRPr="000717FE" w:rsidRDefault="000717FE" w:rsidP="000717FE">
      <w:pPr>
        <w:pStyle w:val="a0"/>
        <w:spacing w:line="240" w:lineRule="auto"/>
        <w:ind w:firstLineChars="0" w:firstLine="0"/>
        <w:rPr>
          <w:sz w:val="21"/>
          <w:szCs w:val="21"/>
        </w:rPr>
      </w:pPr>
      <w:proofErr w:type="gramStart"/>
      <w:r>
        <w:rPr>
          <w:sz w:val="21"/>
          <w:szCs w:val="21"/>
        </w:rPr>
        <w:t>fi</w:t>
      </w:r>
      <w:proofErr w:type="gramEnd"/>
    </w:p>
    <w:p w:rsidR="000717FE" w:rsidRPr="000717FE" w:rsidRDefault="000717FE" w:rsidP="000717FE">
      <w:pPr>
        <w:pStyle w:val="a0"/>
        <w:spacing w:line="240" w:lineRule="auto"/>
        <w:ind w:firstLineChars="0" w:firstLine="0"/>
        <w:rPr>
          <w:sz w:val="21"/>
          <w:szCs w:val="21"/>
        </w:rPr>
      </w:pPr>
      <w:proofErr w:type="gramStart"/>
      <w:r w:rsidRPr="000717FE">
        <w:rPr>
          <w:sz w:val="21"/>
          <w:szCs w:val="21"/>
        </w:rPr>
        <w:t>exit</w:t>
      </w:r>
      <w:proofErr w:type="gramEnd"/>
      <w:r w:rsidRPr="000717FE">
        <w:rPr>
          <w:sz w:val="21"/>
          <w:szCs w:val="21"/>
        </w:rPr>
        <w:t xml:space="preserve"> 0</w:t>
      </w:r>
    </w:p>
    <w:bookmarkEnd w:id="167"/>
    <w:bookmarkEnd w:id="168"/>
    <w:p w:rsidR="00B00D4D" w:rsidRPr="002B6B28" w:rsidRDefault="008432F0" w:rsidP="00006117">
      <w:pPr>
        <w:pStyle w:val="2"/>
        <w:numPr>
          <w:ilvl w:val="1"/>
          <w:numId w:val="5"/>
        </w:numPr>
      </w:pPr>
      <w:r>
        <w:rPr>
          <w:rFonts w:hint="eastAsia"/>
        </w:rPr>
        <w:t xml:space="preserve"> </w:t>
      </w:r>
      <w:bookmarkStart w:id="170" w:name="_Toc420520469"/>
      <w:r>
        <w:rPr>
          <w:rFonts w:hint="eastAsia"/>
        </w:rPr>
        <w:t>“海淘”热销产品信息结果展示</w:t>
      </w:r>
      <w:bookmarkEnd w:id="170"/>
    </w:p>
    <w:p w:rsidR="008432F0" w:rsidRPr="00860E4B" w:rsidRDefault="00860E4B" w:rsidP="008432F0">
      <w:pPr>
        <w:ind w:firstLineChars="0" w:firstLine="0"/>
        <w:jc w:val="left"/>
      </w:pPr>
      <w:r>
        <w:rPr>
          <w:rFonts w:hint="eastAsia"/>
        </w:rPr>
        <w:t>附表</w:t>
      </w:r>
      <w:r w:rsidR="00B91FF5">
        <w:rPr>
          <w:rFonts w:hint="eastAsia"/>
        </w:rPr>
        <w:t>B.</w:t>
      </w:r>
      <w:r>
        <w:rPr>
          <w:rFonts w:hint="eastAsia"/>
        </w:rPr>
        <w:t>1</w:t>
      </w:r>
      <w:r>
        <w:rPr>
          <w:rFonts w:hint="eastAsia"/>
        </w:rPr>
        <w:t>：</w:t>
      </w:r>
      <w:r w:rsidR="003D01EA">
        <w:rPr>
          <w:rFonts w:hint="eastAsia"/>
        </w:rPr>
        <w:t>一周内热销产品具体信息</w:t>
      </w:r>
    </w:p>
    <w:tbl>
      <w:tblPr>
        <w:tblStyle w:val="af4"/>
        <w:tblW w:w="8900" w:type="dxa"/>
        <w:tblLook w:val="04A0" w:firstRow="1" w:lastRow="0" w:firstColumn="1" w:lastColumn="0" w:noHBand="0" w:noVBand="1"/>
      </w:tblPr>
      <w:tblGrid>
        <w:gridCol w:w="4077"/>
        <w:gridCol w:w="1634"/>
        <w:gridCol w:w="2062"/>
        <w:gridCol w:w="1201"/>
      </w:tblGrid>
      <w:tr w:rsidR="00860E4B" w:rsidRPr="008432F0" w:rsidTr="003647D9">
        <w:trPr>
          <w:trHeight w:val="270"/>
        </w:trPr>
        <w:tc>
          <w:tcPr>
            <w:tcW w:w="4077" w:type="dxa"/>
            <w:noWrap/>
            <w:hideMark/>
          </w:tcPr>
          <w:p w:rsidR="00860E4B" w:rsidRPr="00860E4B" w:rsidRDefault="00860E4B" w:rsidP="00860E4B">
            <w:pPr>
              <w:pStyle w:val="aff0"/>
            </w:pPr>
            <w:r w:rsidRPr="00860E4B">
              <w:rPr>
                <w:rFonts w:hint="eastAsia"/>
              </w:rPr>
              <w:t>AUCT_TITL</w:t>
            </w:r>
          </w:p>
        </w:tc>
        <w:tc>
          <w:tcPr>
            <w:tcW w:w="1560" w:type="dxa"/>
            <w:noWrap/>
            <w:hideMark/>
          </w:tcPr>
          <w:p w:rsidR="00860E4B" w:rsidRPr="00860E4B" w:rsidRDefault="00860E4B" w:rsidP="00860E4B">
            <w:pPr>
              <w:pStyle w:val="aff0"/>
            </w:pPr>
            <w:r w:rsidRPr="00860E4B">
              <w:rPr>
                <w:rFonts w:hint="eastAsia"/>
              </w:rPr>
              <w:t xml:space="preserve"> ITEM_ID </w:t>
            </w:r>
          </w:p>
        </w:tc>
        <w:tc>
          <w:tcPr>
            <w:tcW w:w="2062" w:type="dxa"/>
            <w:noWrap/>
            <w:hideMark/>
          </w:tcPr>
          <w:p w:rsidR="00860E4B" w:rsidRPr="00860E4B" w:rsidRDefault="00860E4B" w:rsidP="00860E4B">
            <w:pPr>
              <w:pStyle w:val="aff0"/>
            </w:pPr>
            <w:r w:rsidRPr="00860E4B">
              <w:rPr>
                <w:rFonts w:hint="eastAsia"/>
              </w:rPr>
              <w:t>CAT_LVL3_NAME</w:t>
            </w:r>
          </w:p>
        </w:tc>
        <w:tc>
          <w:tcPr>
            <w:tcW w:w="1201" w:type="dxa"/>
            <w:noWrap/>
            <w:hideMark/>
          </w:tcPr>
          <w:p w:rsidR="00860E4B" w:rsidRPr="00860E4B" w:rsidRDefault="00860E4B" w:rsidP="00860E4B">
            <w:pPr>
              <w:pStyle w:val="aff0"/>
            </w:pPr>
            <w:r w:rsidRPr="00860E4B">
              <w:rPr>
                <w:rFonts w:hint="eastAsia"/>
              </w:rPr>
              <w:t xml:space="preserve"> GMB </w:t>
            </w:r>
          </w:p>
        </w:tc>
      </w:tr>
      <w:tr w:rsidR="00860E4B" w:rsidRPr="008432F0" w:rsidTr="003647D9">
        <w:trPr>
          <w:trHeight w:val="270"/>
        </w:trPr>
        <w:tc>
          <w:tcPr>
            <w:tcW w:w="4077"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Patek Philippe Stainless Steel Nautilius 5712/1A-001 Blue Dial /Power Reserve </w:t>
            </w:r>
          </w:p>
        </w:tc>
        <w:tc>
          <w:tcPr>
            <w:tcW w:w="1560"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321,418,929,838 </w:t>
            </w:r>
          </w:p>
        </w:tc>
        <w:tc>
          <w:tcPr>
            <w:tcW w:w="2062" w:type="dxa"/>
            <w:noWrap/>
            <w:hideMark/>
          </w:tcPr>
          <w:p w:rsidR="00860E4B" w:rsidRPr="001F295F" w:rsidRDefault="00860E4B" w:rsidP="008432F0">
            <w:pPr>
              <w:pStyle w:val="aff"/>
              <w:rPr>
                <w:rFonts w:cs="Times New Roman"/>
                <w:sz w:val="21"/>
                <w:szCs w:val="21"/>
              </w:rPr>
            </w:pPr>
            <w:r w:rsidRPr="001F295F">
              <w:rPr>
                <w:rFonts w:cs="Times New Roman"/>
                <w:sz w:val="21"/>
                <w:szCs w:val="21"/>
              </w:rPr>
              <w:t>Wristwatches</w:t>
            </w:r>
          </w:p>
        </w:tc>
        <w:tc>
          <w:tcPr>
            <w:tcW w:w="1201"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 $300,000 </w:t>
            </w:r>
          </w:p>
        </w:tc>
      </w:tr>
      <w:tr w:rsidR="00860E4B" w:rsidRPr="008432F0" w:rsidTr="003647D9">
        <w:trPr>
          <w:trHeight w:val="270"/>
        </w:trPr>
        <w:tc>
          <w:tcPr>
            <w:tcW w:w="4077" w:type="dxa"/>
            <w:noWrap/>
            <w:hideMark/>
          </w:tcPr>
          <w:p w:rsidR="00860E4B" w:rsidRPr="001F295F" w:rsidRDefault="00860E4B" w:rsidP="008432F0">
            <w:pPr>
              <w:pStyle w:val="aff"/>
              <w:rPr>
                <w:rFonts w:cs="Times New Roman"/>
                <w:sz w:val="21"/>
                <w:szCs w:val="21"/>
              </w:rPr>
            </w:pPr>
            <w:r w:rsidRPr="001F295F">
              <w:rPr>
                <w:rFonts w:cs="Times New Roman"/>
                <w:sz w:val="21"/>
                <w:szCs w:val="21"/>
              </w:rPr>
              <w:lastRenderedPageBreak/>
              <w:t>EMC CX-SA07-020 2TB SATA 7.2K RPM 3GB/S Hard Drive HDD (118032706)</w:t>
            </w:r>
          </w:p>
        </w:tc>
        <w:tc>
          <w:tcPr>
            <w:tcW w:w="1560"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281,256,449,170 </w:t>
            </w:r>
          </w:p>
        </w:tc>
        <w:tc>
          <w:tcPr>
            <w:tcW w:w="2062" w:type="dxa"/>
            <w:noWrap/>
            <w:hideMark/>
          </w:tcPr>
          <w:p w:rsidR="00860E4B" w:rsidRPr="001F295F" w:rsidRDefault="00860E4B" w:rsidP="008432F0">
            <w:pPr>
              <w:pStyle w:val="aff"/>
              <w:rPr>
                <w:rFonts w:cs="Times New Roman"/>
                <w:sz w:val="21"/>
                <w:szCs w:val="21"/>
              </w:rPr>
            </w:pPr>
            <w:r w:rsidRPr="001F295F">
              <w:rPr>
                <w:rFonts w:cs="Times New Roman"/>
                <w:sz w:val="21"/>
                <w:szCs w:val="21"/>
              </w:rPr>
              <w:t>Hard Drives (HDD, SSD &amp; NAS)</w:t>
            </w:r>
          </w:p>
        </w:tc>
        <w:tc>
          <w:tcPr>
            <w:tcW w:w="1201"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 $189,000 </w:t>
            </w:r>
          </w:p>
        </w:tc>
      </w:tr>
      <w:tr w:rsidR="00860E4B" w:rsidRPr="008432F0" w:rsidTr="003647D9">
        <w:trPr>
          <w:trHeight w:val="270"/>
        </w:trPr>
        <w:tc>
          <w:tcPr>
            <w:tcW w:w="4077"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RARE SUPERB 19THC CHINESE CRANE SCENIC FAMILLE ROSE IMPERIAL COURT SILK ROBE </w:t>
            </w:r>
          </w:p>
        </w:tc>
        <w:tc>
          <w:tcPr>
            <w:tcW w:w="1560"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201,095,169,514 </w:t>
            </w:r>
          </w:p>
        </w:tc>
        <w:tc>
          <w:tcPr>
            <w:tcW w:w="2062" w:type="dxa"/>
            <w:noWrap/>
            <w:hideMark/>
          </w:tcPr>
          <w:p w:rsidR="00860E4B" w:rsidRPr="001F295F" w:rsidRDefault="00860E4B" w:rsidP="008432F0">
            <w:pPr>
              <w:pStyle w:val="aff"/>
              <w:rPr>
                <w:rFonts w:cs="Times New Roman"/>
                <w:sz w:val="21"/>
                <w:szCs w:val="21"/>
              </w:rPr>
            </w:pPr>
            <w:r w:rsidRPr="001F295F">
              <w:rPr>
                <w:rFonts w:cs="Times New Roman"/>
                <w:sz w:val="21"/>
                <w:szCs w:val="21"/>
              </w:rPr>
              <w:t>China</w:t>
            </w:r>
          </w:p>
        </w:tc>
        <w:tc>
          <w:tcPr>
            <w:tcW w:w="1201"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 $167,000 </w:t>
            </w:r>
          </w:p>
        </w:tc>
      </w:tr>
      <w:tr w:rsidR="00860E4B" w:rsidRPr="008432F0" w:rsidTr="003647D9">
        <w:trPr>
          <w:trHeight w:val="270"/>
        </w:trPr>
        <w:tc>
          <w:tcPr>
            <w:tcW w:w="4077" w:type="dxa"/>
            <w:noWrap/>
            <w:hideMark/>
          </w:tcPr>
          <w:p w:rsidR="00860E4B" w:rsidRPr="001F295F" w:rsidRDefault="00860E4B" w:rsidP="008432F0">
            <w:pPr>
              <w:pStyle w:val="aff"/>
              <w:rPr>
                <w:rFonts w:cs="Times New Roman"/>
                <w:sz w:val="21"/>
                <w:szCs w:val="21"/>
              </w:rPr>
            </w:pPr>
            <w:r w:rsidRPr="001F295F">
              <w:rPr>
                <w:rFonts w:cs="Times New Roman"/>
                <w:sz w:val="21"/>
                <w:szCs w:val="21"/>
              </w:rPr>
              <w:t>PAIR AMAZING CHINESE FAMILLE ROSE IMPERIAL FIGURES SCENIC SIGNED POEM HU VASES</w:t>
            </w:r>
          </w:p>
        </w:tc>
        <w:tc>
          <w:tcPr>
            <w:tcW w:w="1560"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201,095,588,184 </w:t>
            </w:r>
          </w:p>
        </w:tc>
        <w:tc>
          <w:tcPr>
            <w:tcW w:w="2062" w:type="dxa"/>
            <w:noWrap/>
            <w:hideMark/>
          </w:tcPr>
          <w:p w:rsidR="00860E4B" w:rsidRPr="001F295F" w:rsidRDefault="00860E4B" w:rsidP="008432F0">
            <w:pPr>
              <w:pStyle w:val="aff"/>
              <w:rPr>
                <w:rFonts w:cs="Times New Roman"/>
                <w:sz w:val="21"/>
                <w:szCs w:val="21"/>
              </w:rPr>
            </w:pPr>
            <w:r w:rsidRPr="001F295F">
              <w:rPr>
                <w:rFonts w:cs="Times New Roman"/>
                <w:sz w:val="21"/>
                <w:szCs w:val="21"/>
              </w:rPr>
              <w:t>China</w:t>
            </w:r>
          </w:p>
        </w:tc>
        <w:tc>
          <w:tcPr>
            <w:tcW w:w="1201"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 $166,550 </w:t>
            </w:r>
          </w:p>
        </w:tc>
      </w:tr>
      <w:tr w:rsidR="00860E4B" w:rsidRPr="008432F0" w:rsidTr="003647D9">
        <w:trPr>
          <w:trHeight w:val="270"/>
        </w:trPr>
        <w:tc>
          <w:tcPr>
            <w:tcW w:w="4077" w:type="dxa"/>
            <w:noWrap/>
            <w:hideMark/>
          </w:tcPr>
          <w:p w:rsidR="00860E4B" w:rsidRPr="001F295F" w:rsidRDefault="00860E4B" w:rsidP="008432F0">
            <w:pPr>
              <w:pStyle w:val="aff"/>
              <w:rPr>
                <w:rFonts w:cs="Times New Roman"/>
                <w:sz w:val="21"/>
                <w:szCs w:val="21"/>
              </w:rPr>
            </w:pPr>
            <w:r w:rsidRPr="001F295F">
              <w:rPr>
                <w:rFonts w:cs="Times New Roman"/>
                <w:sz w:val="21"/>
                <w:szCs w:val="21"/>
              </w:rPr>
              <w:t>Phase One P65+, Cambo Kit</w:t>
            </w:r>
          </w:p>
        </w:tc>
        <w:tc>
          <w:tcPr>
            <w:tcW w:w="1560"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191,189,973,680 </w:t>
            </w:r>
          </w:p>
        </w:tc>
        <w:tc>
          <w:tcPr>
            <w:tcW w:w="2062" w:type="dxa"/>
            <w:noWrap/>
            <w:hideMark/>
          </w:tcPr>
          <w:p w:rsidR="00860E4B" w:rsidRPr="001F295F" w:rsidRDefault="00860E4B" w:rsidP="008432F0">
            <w:pPr>
              <w:pStyle w:val="aff"/>
              <w:rPr>
                <w:rFonts w:cs="Times New Roman"/>
                <w:sz w:val="21"/>
                <w:szCs w:val="21"/>
              </w:rPr>
            </w:pPr>
            <w:r w:rsidRPr="001F295F">
              <w:rPr>
                <w:rFonts w:cs="Times New Roman"/>
                <w:sz w:val="21"/>
                <w:szCs w:val="21"/>
              </w:rPr>
              <w:t>Digital Cameras</w:t>
            </w:r>
          </w:p>
        </w:tc>
        <w:tc>
          <w:tcPr>
            <w:tcW w:w="1201"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 $163,000 </w:t>
            </w:r>
          </w:p>
        </w:tc>
      </w:tr>
      <w:tr w:rsidR="00860E4B" w:rsidRPr="008432F0" w:rsidTr="003647D9">
        <w:trPr>
          <w:trHeight w:val="270"/>
        </w:trPr>
        <w:tc>
          <w:tcPr>
            <w:tcW w:w="4077" w:type="dxa"/>
            <w:noWrap/>
            <w:hideMark/>
          </w:tcPr>
          <w:p w:rsidR="00860E4B" w:rsidRPr="001F295F" w:rsidRDefault="00860E4B" w:rsidP="008432F0">
            <w:pPr>
              <w:pStyle w:val="aff"/>
              <w:rPr>
                <w:rFonts w:cs="Times New Roman"/>
                <w:sz w:val="21"/>
                <w:szCs w:val="21"/>
              </w:rPr>
            </w:pPr>
            <w:r w:rsidRPr="001F295F">
              <w:rPr>
                <w:rFonts w:cs="Times New Roman"/>
                <w:sz w:val="21"/>
                <w:szCs w:val="21"/>
              </w:rPr>
              <w:t>Acer 13.3" Aspire Windows 8 Laptop i7-4500U 1.8GHz 8GB 256GB | S7-392-9890</w:t>
            </w:r>
          </w:p>
        </w:tc>
        <w:tc>
          <w:tcPr>
            <w:tcW w:w="1560"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251,547,712,757 </w:t>
            </w:r>
          </w:p>
        </w:tc>
        <w:tc>
          <w:tcPr>
            <w:tcW w:w="2062" w:type="dxa"/>
            <w:noWrap/>
            <w:hideMark/>
          </w:tcPr>
          <w:p w:rsidR="00860E4B" w:rsidRPr="001F295F" w:rsidRDefault="00860E4B" w:rsidP="008432F0">
            <w:pPr>
              <w:pStyle w:val="aff"/>
              <w:rPr>
                <w:rFonts w:cs="Times New Roman"/>
                <w:sz w:val="21"/>
                <w:szCs w:val="21"/>
              </w:rPr>
            </w:pPr>
            <w:r w:rsidRPr="001F295F">
              <w:rPr>
                <w:rFonts w:cs="Times New Roman"/>
                <w:sz w:val="21"/>
                <w:szCs w:val="21"/>
              </w:rPr>
              <w:t>PC Laptops &amp; Netbooks</w:t>
            </w:r>
          </w:p>
        </w:tc>
        <w:tc>
          <w:tcPr>
            <w:tcW w:w="1201"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 $ 152,000 </w:t>
            </w:r>
          </w:p>
        </w:tc>
      </w:tr>
      <w:tr w:rsidR="00860E4B" w:rsidRPr="008432F0" w:rsidTr="003647D9">
        <w:trPr>
          <w:trHeight w:val="270"/>
        </w:trPr>
        <w:tc>
          <w:tcPr>
            <w:tcW w:w="4077" w:type="dxa"/>
            <w:noWrap/>
            <w:hideMark/>
          </w:tcPr>
          <w:p w:rsidR="00860E4B" w:rsidRPr="001F295F" w:rsidRDefault="00860E4B" w:rsidP="008432F0">
            <w:pPr>
              <w:pStyle w:val="aff"/>
              <w:rPr>
                <w:rFonts w:cs="Times New Roman"/>
                <w:sz w:val="21"/>
                <w:szCs w:val="21"/>
              </w:rPr>
            </w:pPr>
            <w:r w:rsidRPr="001F295F">
              <w:rPr>
                <w:rFonts w:cs="Times New Roman"/>
                <w:sz w:val="21"/>
                <w:szCs w:val="21"/>
              </w:rPr>
              <w:t>New Apple iPhone 5S 32GB GSM Unlocked Gold, Space Gray or White/Silver</w:t>
            </w:r>
          </w:p>
        </w:tc>
        <w:tc>
          <w:tcPr>
            <w:tcW w:w="1560"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121,354,798,958 </w:t>
            </w:r>
          </w:p>
        </w:tc>
        <w:tc>
          <w:tcPr>
            <w:tcW w:w="2062" w:type="dxa"/>
            <w:noWrap/>
            <w:hideMark/>
          </w:tcPr>
          <w:p w:rsidR="00860E4B" w:rsidRPr="001F295F" w:rsidRDefault="00860E4B" w:rsidP="008432F0">
            <w:pPr>
              <w:pStyle w:val="aff"/>
              <w:rPr>
                <w:rFonts w:cs="Times New Roman"/>
                <w:sz w:val="21"/>
                <w:szCs w:val="21"/>
              </w:rPr>
            </w:pPr>
            <w:r w:rsidRPr="001F295F">
              <w:rPr>
                <w:rFonts w:cs="Times New Roman"/>
                <w:sz w:val="21"/>
                <w:szCs w:val="21"/>
              </w:rPr>
              <w:t>Cell Phones &amp; Smartphones</w:t>
            </w:r>
          </w:p>
        </w:tc>
        <w:tc>
          <w:tcPr>
            <w:tcW w:w="1201"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 $ 147,000 </w:t>
            </w:r>
          </w:p>
        </w:tc>
      </w:tr>
      <w:tr w:rsidR="00860E4B" w:rsidRPr="008432F0" w:rsidTr="003647D9">
        <w:trPr>
          <w:trHeight w:val="270"/>
        </w:trPr>
        <w:tc>
          <w:tcPr>
            <w:tcW w:w="4077" w:type="dxa"/>
            <w:noWrap/>
            <w:hideMark/>
          </w:tcPr>
          <w:p w:rsidR="00860E4B" w:rsidRPr="001F295F" w:rsidRDefault="00860E4B" w:rsidP="008432F0">
            <w:pPr>
              <w:pStyle w:val="aff"/>
              <w:rPr>
                <w:rFonts w:cs="Times New Roman"/>
                <w:sz w:val="21"/>
                <w:szCs w:val="21"/>
              </w:rPr>
            </w:pPr>
            <w:r w:rsidRPr="001F295F">
              <w:rPr>
                <w:rFonts w:cs="Times New Roman"/>
                <w:sz w:val="21"/>
                <w:szCs w:val="21"/>
              </w:rPr>
              <w:t>Micromass ZMD LC/MS w/ Waters Alliance 2695 Separations, 2996 PDA</w:t>
            </w:r>
          </w:p>
        </w:tc>
        <w:tc>
          <w:tcPr>
            <w:tcW w:w="1560"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261,484,632,569 </w:t>
            </w:r>
          </w:p>
        </w:tc>
        <w:tc>
          <w:tcPr>
            <w:tcW w:w="2062" w:type="dxa"/>
            <w:noWrap/>
            <w:hideMark/>
          </w:tcPr>
          <w:p w:rsidR="00860E4B" w:rsidRPr="001F295F" w:rsidRDefault="00860E4B" w:rsidP="008432F0">
            <w:pPr>
              <w:pStyle w:val="aff"/>
              <w:rPr>
                <w:rFonts w:cs="Times New Roman"/>
                <w:sz w:val="21"/>
                <w:szCs w:val="21"/>
              </w:rPr>
            </w:pPr>
            <w:r w:rsidRPr="001F295F">
              <w:rPr>
                <w:rFonts w:cs="Times New Roman"/>
                <w:sz w:val="21"/>
                <w:szCs w:val="21"/>
              </w:rPr>
              <w:t>Lab Equipment</w:t>
            </w:r>
          </w:p>
        </w:tc>
        <w:tc>
          <w:tcPr>
            <w:tcW w:w="1201"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 $140,000 </w:t>
            </w:r>
          </w:p>
        </w:tc>
      </w:tr>
      <w:tr w:rsidR="00860E4B" w:rsidRPr="008432F0" w:rsidTr="003647D9">
        <w:trPr>
          <w:trHeight w:val="270"/>
        </w:trPr>
        <w:tc>
          <w:tcPr>
            <w:tcW w:w="4077"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Netural antique red coral necklace 210 </w:t>
            </w:r>
            <w:proofErr w:type="gramStart"/>
            <w:r w:rsidRPr="001F295F">
              <w:rPr>
                <w:rFonts w:cs="Times New Roman"/>
                <w:sz w:val="21"/>
                <w:szCs w:val="21"/>
              </w:rPr>
              <w:t>gram .</w:t>
            </w:r>
            <w:proofErr w:type="gramEnd"/>
            <w:r w:rsidRPr="001F295F">
              <w:rPr>
                <w:rFonts w:cs="Times New Roman"/>
                <w:sz w:val="21"/>
                <w:szCs w:val="21"/>
              </w:rPr>
              <w:t xml:space="preserve"> Very good color </w:t>
            </w:r>
          </w:p>
        </w:tc>
        <w:tc>
          <w:tcPr>
            <w:tcW w:w="1560"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141,310,871,176 </w:t>
            </w:r>
          </w:p>
        </w:tc>
        <w:tc>
          <w:tcPr>
            <w:tcW w:w="2062" w:type="dxa"/>
            <w:noWrap/>
            <w:hideMark/>
          </w:tcPr>
          <w:p w:rsidR="00860E4B" w:rsidRPr="001F295F" w:rsidRDefault="00475357" w:rsidP="008432F0">
            <w:pPr>
              <w:pStyle w:val="aff"/>
              <w:rPr>
                <w:rFonts w:cs="Times New Roman"/>
                <w:sz w:val="21"/>
                <w:szCs w:val="21"/>
              </w:rPr>
            </w:pPr>
            <w:r w:rsidRPr="001F295F">
              <w:rPr>
                <w:rFonts w:cs="Times New Roman"/>
                <w:sz w:val="21"/>
                <w:szCs w:val="21"/>
              </w:rPr>
              <w:t>jewelry</w:t>
            </w:r>
          </w:p>
        </w:tc>
        <w:tc>
          <w:tcPr>
            <w:tcW w:w="1201"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 $135,000 </w:t>
            </w:r>
          </w:p>
        </w:tc>
      </w:tr>
      <w:tr w:rsidR="00860E4B" w:rsidRPr="008432F0" w:rsidTr="003647D9">
        <w:trPr>
          <w:trHeight w:val="270"/>
        </w:trPr>
        <w:tc>
          <w:tcPr>
            <w:tcW w:w="4077" w:type="dxa"/>
            <w:noWrap/>
            <w:hideMark/>
          </w:tcPr>
          <w:p w:rsidR="00860E4B" w:rsidRPr="001F295F" w:rsidRDefault="00860E4B" w:rsidP="008432F0">
            <w:pPr>
              <w:pStyle w:val="aff"/>
              <w:rPr>
                <w:rFonts w:cs="Times New Roman"/>
                <w:sz w:val="21"/>
                <w:szCs w:val="21"/>
              </w:rPr>
            </w:pPr>
            <w:r w:rsidRPr="001F295F">
              <w:rPr>
                <w:rFonts w:cs="Times New Roman"/>
                <w:sz w:val="21"/>
                <w:szCs w:val="21"/>
              </w:rPr>
              <w:t>2014 New Hurom Slow Juicer Extractor HH-SBF11 Fruit Vegetable Citrus</w:t>
            </w:r>
          </w:p>
        </w:tc>
        <w:tc>
          <w:tcPr>
            <w:tcW w:w="1560"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141,291,946,679 </w:t>
            </w:r>
          </w:p>
        </w:tc>
        <w:tc>
          <w:tcPr>
            <w:tcW w:w="2062" w:type="dxa"/>
            <w:noWrap/>
            <w:hideMark/>
          </w:tcPr>
          <w:p w:rsidR="00860E4B" w:rsidRPr="001F295F" w:rsidRDefault="00860E4B" w:rsidP="008432F0">
            <w:pPr>
              <w:pStyle w:val="aff"/>
              <w:rPr>
                <w:rFonts w:cs="Times New Roman"/>
                <w:sz w:val="21"/>
                <w:szCs w:val="21"/>
              </w:rPr>
            </w:pPr>
            <w:r w:rsidRPr="001F295F">
              <w:rPr>
                <w:rFonts w:cs="Times New Roman"/>
                <w:sz w:val="21"/>
                <w:szCs w:val="21"/>
              </w:rPr>
              <w:t>Small Kitchen Appliances</w:t>
            </w:r>
          </w:p>
        </w:tc>
        <w:tc>
          <w:tcPr>
            <w:tcW w:w="1201"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 $134,890 </w:t>
            </w:r>
          </w:p>
        </w:tc>
      </w:tr>
      <w:tr w:rsidR="00860E4B" w:rsidRPr="008432F0" w:rsidTr="003647D9">
        <w:trPr>
          <w:trHeight w:val="270"/>
        </w:trPr>
        <w:tc>
          <w:tcPr>
            <w:tcW w:w="4077" w:type="dxa"/>
            <w:noWrap/>
            <w:hideMark/>
          </w:tcPr>
          <w:p w:rsidR="00860E4B" w:rsidRPr="001F295F" w:rsidRDefault="00860E4B" w:rsidP="008432F0">
            <w:pPr>
              <w:pStyle w:val="aff"/>
              <w:rPr>
                <w:rFonts w:cs="Times New Roman"/>
                <w:sz w:val="21"/>
                <w:szCs w:val="21"/>
              </w:rPr>
            </w:pPr>
            <w:r w:rsidRPr="001F295F">
              <w:rPr>
                <w:rFonts w:cs="Times New Roman"/>
                <w:sz w:val="21"/>
                <w:szCs w:val="21"/>
              </w:rPr>
              <w:t>AUTH CHANEL CROCODILE PINK DOUBLE FLAP CC LOGO SHOULDER BAG</w:t>
            </w:r>
          </w:p>
        </w:tc>
        <w:tc>
          <w:tcPr>
            <w:tcW w:w="1560"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171,346,768,364 </w:t>
            </w:r>
          </w:p>
        </w:tc>
        <w:tc>
          <w:tcPr>
            <w:tcW w:w="2062" w:type="dxa"/>
            <w:noWrap/>
            <w:hideMark/>
          </w:tcPr>
          <w:p w:rsidR="00860E4B" w:rsidRPr="001F295F" w:rsidRDefault="00860E4B" w:rsidP="008432F0">
            <w:pPr>
              <w:pStyle w:val="aff"/>
              <w:rPr>
                <w:rFonts w:cs="Times New Roman"/>
                <w:sz w:val="21"/>
                <w:szCs w:val="21"/>
              </w:rPr>
            </w:pPr>
            <w:r w:rsidRPr="001F295F">
              <w:rPr>
                <w:rFonts w:cs="Times New Roman"/>
                <w:sz w:val="21"/>
                <w:szCs w:val="21"/>
              </w:rPr>
              <w:t>Handbags &amp; Purses</w:t>
            </w:r>
          </w:p>
        </w:tc>
        <w:tc>
          <w:tcPr>
            <w:tcW w:w="1201" w:type="dxa"/>
            <w:noWrap/>
            <w:hideMark/>
          </w:tcPr>
          <w:p w:rsidR="00860E4B" w:rsidRPr="001F295F" w:rsidRDefault="00860E4B" w:rsidP="008432F0">
            <w:pPr>
              <w:pStyle w:val="aff"/>
              <w:rPr>
                <w:rFonts w:cs="Times New Roman"/>
                <w:sz w:val="21"/>
                <w:szCs w:val="21"/>
              </w:rPr>
            </w:pPr>
            <w:r w:rsidRPr="001F295F">
              <w:rPr>
                <w:rFonts w:cs="Times New Roman"/>
                <w:sz w:val="21"/>
                <w:szCs w:val="21"/>
              </w:rPr>
              <w:t xml:space="preserve"> $130,000 </w:t>
            </w:r>
          </w:p>
        </w:tc>
      </w:tr>
    </w:tbl>
    <w:p w:rsidR="003647D9" w:rsidRPr="002B6B28" w:rsidRDefault="004A4B26" w:rsidP="00006117">
      <w:pPr>
        <w:pStyle w:val="2"/>
        <w:numPr>
          <w:ilvl w:val="1"/>
          <w:numId w:val="5"/>
        </w:numPr>
      </w:pPr>
      <w:r>
        <w:rPr>
          <w:rFonts w:hint="eastAsia"/>
        </w:rPr>
        <w:t xml:space="preserve">  </w:t>
      </w:r>
      <w:bookmarkStart w:id="171" w:name="_Toc420520470"/>
      <w:proofErr w:type="gramStart"/>
      <w:r w:rsidR="003647D9">
        <w:rPr>
          <w:rFonts w:hint="eastAsia"/>
        </w:rPr>
        <w:t>文本挖据</w:t>
      </w:r>
      <w:proofErr w:type="gramEnd"/>
      <w:r w:rsidR="003647D9">
        <w:rPr>
          <w:rFonts w:hint="eastAsia"/>
        </w:rPr>
        <w:t>&amp;数据可视化工具</w:t>
      </w:r>
      <w:bookmarkEnd w:id="171"/>
    </w:p>
    <w:p w:rsidR="00B00D4D" w:rsidRDefault="003D01EA" w:rsidP="00C156CD">
      <w:pPr>
        <w:numPr>
          <w:ilvl w:val="0"/>
          <w:numId w:val="2"/>
        </w:numPr>
        <w:spacing w:line="400" w:lineRule="atLeast"/>
        <w:ind w:left="0" w:firstLineChars="0" w:firstLine="0"/>
      </w:pPr>
      <w:r>
        <w:rPr>
          <w:rFonts w:hint="eastAsia"/>
        </w:rPr>
        <w:t>Tabluea</w:t>
      </w:r>
      <w:r w:rsidR="00482671">
        <w:rPr>
          <w:rFonts w:hint="eastAsia"/>
        </w:rPr>
        <w:t>u</w:t>
      </w:r>
      <w:r>
        <w:rPr>
          <w:rFonts w:hint="eastAsia"/>
        </w:rPr>
        <w:t>官网</w:t>
      </w:r>
    </w:p>
    <w:p w:rsidR="00B00D4D" w:rsidRDefault="00C156CD" w:rsidP="003D01EA">
      <w:pPr>
        <w:spacing w:line="400" w:lineRule="atLeast"/>
        <w:ind w:firstLineChars="0" w:firstLine="0"/>
      </w:pPr>
      <w:r w:rsidRPr="00192E12">
        <w:t>http://www.tableau.com/</w:t>
      </w:r>
    </w:p>
    <w:p w:rsidR="00C156CD" w:rsidRDefault="00C156CD" w:rsidP="00C156CD">
      <w:pPr>
        <w:numPr>
          <w:ilvl w:val="0"/>
          <w:numId w:val="2"/>
        </w:numPr>
        <w:spacing w:line="400" w:lineRule="atLeast"/>
        <w:ind w:left="0" w:firstLineChars="0" w:firstLine="0"/>
      </w:pPr>
      <w:r>
        <w:rPr>
          <w:rFonts w:hint="eastAsia"/>
        </w:rPr>
        <w:t>结巴分词示例</w:t>
      </w:r>
    </w:p>
    <w:p w:rsidR="00C156CD" w:rsidRDefault="00C156CD" w:rsidP="003D01EA">
      <w:pPr>
        <w:spacing w:line="400" w:lineRule="atLeast"/>
        <w:ind w:firstLineChars="0" w:firstLine="0"/>
      </w:pPr>
      <w:r w:rsidRPr="00192E12">
        <w:t>http://jiebademo.ap01.aws.af.cm/extract</w:t>
      </w:r>
    </w:p>
    <w:p w:rsidR="00C156CD" w:rsidRDefault="00CC6A31" w:rsidP="00C156CD">
      <w:pPr>
        <w:numPr>
          <w:ilvl w:val="0"/>
          <w:numId w:val="2"/>
        </w:numPr>
        <w:spacing w:line="400" w:lineRule="atLeast"/>
        <w:ind w:left="0" w:firstLineChars="0" w:firstLine="0"/>
      </w:pPr>
      <w:r>
        <w:rPr>
          <w:rFonts w:hint="eastAsia"/>
        </w:rPr>
        <w:t>PYTHON</w:t>
      </w:r>
      <w:r w:rsidR="00C156CD">
        <w:rPr>
          <w:rFonts w:hint="eastAsia"/>
        </w:rPr>
        <w:t>官网</w:t>
      </w:r>
    </w:p>
    <w:p w:rsidR="00C156CD" w:rsidRDefault="00C156CD" w:rsidP="003D01EA">
      <w:pPr>
        <w:spacing w:line="400" w:lineRule="atLeast"/>
        <w:ind w:firstLineChars="0" w:firstLine="0"/>
      </w:pPr>
      <w:r w:rsidRPr="00192E12">
        <w:t>https://www.</w:t>
      </w:r>
      <w:r w:rsidR="00CC6A31">
        <w:t>PYTHON</w:t>
      </w:r>
      <w:r w:rsidRPr="00192E12">
        <w:t>.org/</w:t>
      </w:r>
    </w:p>
    <w:p w:rsidR="00C156CD" w:rsidRDefault="006C28D3" w:rsidP="003D01EA">
      <w:pPr>
        <w:spacing w:line="400" w:lineRule="atLeast"/>
        <w:ind w:firstLineChars="0" w:firstLine="0"/>
      </w:pPr>
      <w:r>
        <w:rPr>
          <w:rFonts w:hint="eastAsia"/>
        </w:rPr>
        <w:t>[4</w:t>
      </w:r>
      <w:r w:rsidR="00374A8B">
        <w:rPr>
          <w:rFonts w:hint="eastAsia"/>
        </w:rPr>
        <w:t>]</w:t>
      </w:r>
      <w:r w:rsidR="00C156CD">
        <w:rPr>
          <w:rFonts w:hint="eastAsia"/>
        </w:rPr>
        <w:t>文本挖掘书籍</w:t>
      </w:r>
      <w:r w:rsidR="00C156CD">
        <w:rPr>
          <w:rFonts w:hint="eastAsia"/>
        </w:rPr>
        <w:t>Text Mining Classification,</w:t>
      </w:r>
      <w:r w:rsidR="00482671">
        <w:rPr>
          <w:rFonts w:hint="eastAsia"/>
        </w:rPr>
        <w:t xml:space="preserve"> </w:t>
      </w:r>
      <w:r w:rsidR="00C156CD">
        <w:rPr>
          <w:rFonts w:hint="eastAsia"/>
        </w:rPr>
        <w:t>Clustering,</w:t>
      </w:r>
      <w:r w:rsidR="00482671">
        <w:rPr>
          <w:rFonts w:hint="eastAsia"/>
        </w:rPr>
        <w:t xml:space="preserve"> </w:t>
      </w:r>
      <w:r w:rsidR="00C156CD">
        <w:rPr>
          <w:rFonts w:hint="eastAsia"/>
        </w:rPr>
        <w:t>and Applications</w:t>
      </w:r>
    </w:p>
    <w:p w:rsidR="00C156CD" w:rsidRDefault="00C156CD" w:rsidP="003D01EA">
      <w:pPr>
        <w:spacing w:line="400" w:lineRule="atLeast"/>
        <w:ind w:firstLineChars="0" w:firstLine="0"/>
      </w:pPr>
      <w:r w:rsidRPr="00192E12">
        <w:t>http://www.doc88.com/p-294947828469.html</w:t>
      </w:r>
    </w:p>
    <w:p w:rsidR="00C156CD" w:rsidRPr="00C156CD" w:rsidRDefault="00C156CD" w:rsidP="003D01EA">
      <w:pPr>
        <w:spacing w:line="400" w:lineRule="atLeast"/>
        <w:ind w:firstLineChars="0" w:firstLine="0"/>
      </w:pPr>
    </w:p>
    <w:p w:rsidR="00D02A1B" w:rsidRDefault="00D02A1B" w:rsidP="008432F0">
      <w:pPr>
        <w:widowControl/>
        <w:spacing w:line="240" w:lineRule="auto"/>
        <w:ind w:firstLineChars="0" w:firstLine="0"/>
        <w:jc w:val="left"/>
      </w:pPr>
    </w:p>
    <w:p w:rsidR="003325BA" w:rsidRDefault="003325BA" w:rsidP="008432F0">
      <w:pPr>
        <w:widowControl/>
        <w:spacing w:line="240" w:lineRule="auto"/>
        <w:ind w:firstLineChars="0" w:firstLine="0"/>
        <w:jc w:val="left"/>
        <w:sectPr w:rsidR="003325BA" w:rsidSect="009D6C4A">
          <w:headerReference w:type="even" r:id="rId103"/>
          <w:headerReference w:type="default" r:id="rId104"/>
          <w:type w:val="continuous"/>
          <w:pgSz w:w="11906" w:h="16838"/>
          <w:pgMar w:top="1701" w:right="1474" w:bottom="1418" w:left="1474" w:header="1134" w:footer="992" w:gutter="0"/>
          <w:cols w:space="425"/>
          <w:titlePg/>
          <w:docGrid w:type="lines" w:linePitch="326"/>
        </w:sectPr>
      </w:pPr>
    </w:p>
    <w:p w:rsidR="008432F0" w:rsidRPr="008432F0" w:rsidRDefault="00162135" w:rsidP="008432F0">
      <w:pPr>
        <w:widowControl/>
        <w:spacing w:line="240" w:lineRule="auto"/>
        <w:ind w:firstLineChars="0" w:firstLine="0"/>
        <w:jc w:val="left"/>
        <w:rPr>
          <w:rStyle w:val="a4"/>
          <w:color w:val="auto"/>
          <w:u w:val="none"/>
        </w:rPr>
      </w:pPr>
      <w:r>
        <w:rPr>
          <w:rStyle w:val="a4"/>
          <w:color w:val="auto"/>
          <w:u w:val="none"/>
        </w:rPr>
        <w:lastRenderedPageBreak/>
        <w:br w:type="page"/>
      </w:r>
    </w:p>
    <w:p w:rsidR="000328AF" w:rsidRDefault="000328AF" w:rsidP="002A4B62">
      <w:pPr>
        <w:pStyle w:val="1"/>
      </w:pPr>
      <w:bookmarkStart w:id="172" w:name="_Toc105073043"/>
      <w:bookmarkStart w:id="173" w:name="_Toc111629569"/>
      <w:bookmarkStart w:id="174" w:name="_Toc420520471"/>
      <w:r>
        <w:rPr>
          <w:rFonts w:hint="eastAsia"/>
        </w:rPr>
        <w:lastRenderedPageBreak/>
        <w:t>致谢</w:t>
      </w:r>
      <w:bookmarkEnd w:id="172"/>
      <w:bookmarkEnd w:id="173"/>
      <w:bookmarkEnd w:id="174"/>
    </w:p>
    <w:p w:rsidR="000328AF" w:rsidRPr="00DE7963" w:rsidRDefault="00E509EB" w:rsidP="00860996">
      <w:pPr>
        <w:ind w:firstLine="480"/>
        <w:rPr>
          <w:rFonts w:ascii="宋体" w:hAnsi="宋体"/>
        </w:rPr>
      </w:pPr>
      <w:r>
        <w:rPr>
          <w:rFonts w:ascii="宋体" w:hAnsi="宋体" w:hint="eastAsia"/>
        </w:rPr>
        <w:t>时光荏苒</w:t>
      </w:r>
      <w:r w:rsidR="00B3601E" w:rsidRPr="00DE7963">
        <w:rPr>
          <w:rFonts w:ascii="宋体" w:hAnsi="宋体" w:hint="eastAsia"/>
        </w:rPr>
        <w:t>，</w:t>
      </w:r>
      <w:r>
        <w:rPr>
          <w:rFonts w:ascii="宋体" w:hAnsi="宋体" w:hint="eastAsia"/>
        </w:rPr>
        <w:t>岁月如梭</w:t>
      </w:r>
      <w:r w:rsidR="00263A64">
        <w:rPr>
          <w:rFonts w:ascii="宋体" w:hAnsi="宋体" w:hint="eastAsia"/>
        </w:rPr>
        <w:t>，</w:t>
      </w:r>
      <w:r w:rsidR="006A1E47">
        <w:rPr>
          <w:rFonts w:ascii="宋体" w:hAnsi="宋体" w:hint="eastAsia"/>
        </w:rPr>
        <w:t>北大的研究生学习接近尾声</w:t>
      </w:r>
      <w:r w:rsidR="00263A64">
        <w:rPr>
          <w:rFonts w:ascii="宋体" w:hAnsi="宋体" w:hint="eastAsia"/>
        </w:rPr>
        <w:t>。</w:t>
      </w:r>
      <w:r w:rsidR="000328AF" w:rsidRPr="00DE7963">
        <w:rPr>
          <w:rFonts w:ascii="宋体" w:hAnsi="宋体" w:hint="eastAsia"/>
        </w:rPr>
        <w:t>蓦然回首，</w:t>
      </w:r>
      <w:r w:rsidR="00490FCC" w:rsidRPr="00DE7963">
        <w:rPr>
          <w:rFonts w:ascii="宋体" w:hAnsi="宋体" w:hint="eastAsia"/>
        </w:rPr>
        <w:t>二十</w:t>
      </w:r>
      <w:r w:rsidR="001B1BEB">
        <w:rPr>
          <w:rFonts w:ascii="宋体" w:hAnsi="宋体" w:hint="eastAsia"/>
        </w:rPr>
        <w:t>余载的求学时光</w:t>
      </w:r>
      <w:r w:rsidR="000328AF" w:rsidRPr="00DE7963">
        <w:rPr>
          <w:rFonts w:ascii="宋体" w:hAnsi="宋体" w:hint="eastAsia"/>
        </w:rPr>
        <w:t>即将画上圆满的句号。</w:t>
      </w:r>
    </w:p>
    <w:p w:rsidR="000328AF" w:rsidRPr="00DE7963" w:rsidRDefault="00E509EB" w:rsidP="001214A2">
      <w:pPr>
        <w:ind w:firstLine="480"/>
        <w:rPr>
          <w:rFonts w:ascii="宋体" w:hAnsi="宋体"/>
        </w:rPr>
      </w:pPr>
      <w:r>
        <w:rPr>
          <w:rFonts w:ascii="宋体" w:hAnsi="宋体" w:hint="eastAsia"/>
        </w:rPr>
        <w:t>首先：</w:t>
      </w:r>
      <w:r w:rsidR="000328AF" w:rsidRPr="00DE7963">
        <w:rPr>
          <w:rFonts w:ascii="宋体" w:hAnsi="宋体" w:hint="eastAsia"/>
        </w:rPr>
        <w:t>衷心</w:t>
      </w:r>
      <w:r w:rsidR="00263A64">
        <w:rPr>
          <w:rFonts w:ascii="宋体" w:hAnsi="宋体" w:hint="eastAsia"/>
        </w:rPr>
        <w:t>地</w:t>
      </w:r>
      <w:r w:rsidR="000328AF" w:rsidRPr="00DE7963">
        <w:rPr>
          <w:rFonts w:ascii="宋体" w:hAnsi="宋体" w:hint="eastAsia"/>
        </w:rPr>
        <w:t>感谢我的导师</w:t>
      </w:r>
      <w:r w:rsidR="004E3AC9">
        <w:rPr>
          <w:rFonts w:ascii="宋体" w:hAnsi="宋体" w:hint="eastAsia"/>
        </w:rPr>
        <w:t>李杰</w:t>
      </w:r>
      <w:r w:rsidR="000328AF" w:rsidRPr="00DE7963">
        <w:rPr>
          <w:rFonts w:ascii="宋体" w:hAnsi="宋体" w:hint="eastAsia"/>
        </w:rPr>
        <w:t>教授。</w:t>
      </w:r>
      <w:r>
        <w:rPr>
          <w:rFonts w:ascii="宋体" w:hAnsi="宋体" w:hint="eastAsia"/>
        </w:rPr>
        <w:t>本文</w:t>
      </w:r>
      <w:r w:rsidR="001B1BEB">
        <w:rPr>
          <w:rFonts w:ascii="宋体" w:hAnsi="宋体" w:hint="eastAsia"/>
        </w:rPr>
        <w:t>是</w:t>
      </w:r>
      <w:r>
        <w:rPr>
          <w:rFonts w:ascii="宋体" w:hAnsi="宋体" w:hint="eastAsia"/>
        </w:rPr>
        <w:t>在</w:t>
      </w:r>
      <w:r w:rsidR="001B1BEB">
        <w:rPr>
          <w:rFonts w:ascii="宋体" w:hAnsi="宋体" w:hint="eastAsia"/>
        </w:rPr>
        <w:t>我的导师</w:t>
      </w:r>
      <w:r w:rsidR="004E3AC9">
        <w:rPr>
          <w:rFonts w:ascii="宋体" w:hAnsi="宋体" w:hint="eastAsia"/>
        </w:rPr>
        <w:t>李杰</w:t>
      </w:r>
      <w:r w:rsidR="00490FCC" w:rsidRPr="00DE7963">
        <w:rPr>
          <w:rFonts w:ascii="宋体" w:hAnsi="宋体" w:hint="eastAsia"/>
        </w:rPr>
        <w:t>教授</w:t>
      </w:r>
      <w:r w:rsidR="00342F2B">
        <w:rPr>
          <w:rFonts w:ascii="宋体" w:hAnsi="宋体" w:hint="eastAsia"/>
        </w:rPr>
        <w:t>的悉心指导、谆谆教诲</w:t>
      </w:r>
      <w:r>
        <w:rPr>
          <w:rFonts w:ascii="宋体" w:hAnsi="宋体" w:hint="eastAsia"/>
        </w:rPr>
        <w:t>、严格把关的情况</w:t>
      </w:r>
      <w:r w:rsidR="001B1BEB">
        <w:rPr>
          <w:rFonts w:ascii="宋体" w:hAnsi="宋体" w:hint="eastAsia"/>
        </w:rPr>
        <w:t>下</w:t>
      </w:r>
      <w:r>
        <w:rPr>
          <w:rFonts w:ascii="宋体" w:hAnsi="宋体" w:hint="eastAsia"/>
        </w:rPr>
        <w:t>完成</w:t>
      </w:r>
      <w:r w:rsidR="0020204F">
        <w:rPr>
          <w:rFonts w:ascii="宋体" w:hAnsi="宋体" w:hint="eastAsia"/>
        </w:rPr>
        <w:t>的</w:t>
      </w:r>
      <w:r>
        <w:rPr>
          <w:rFonts w:ascii="宋体" w:hAnsi="宋体" w:hint="eastAsia"/>
        </w:rPr>
        <w:t>。</w:t>
      </w:r>
      <w:r w:rsidR="00DE4C7D">
        <w:rPr>
          <w:rFonts w:ascii="宋体" w:hAnsi="宋体" w:hint="eastAsia"/>
        </w:rPr>
        <w:t>在我论文的撰写过程中</w:t>
      </w:r>
      <w:r>
        <w:rPr>
          <w:rFonts w:ascii="宋体" w:hAnsi="宋体" w:hint="eastAsia"/>
        </w:rPr>
        <w:t>李杰</w:t>
      </w:r>
      <w:r w:rsidR="001B1BEB">
        <w:rPr>
          <w:rFonts w:ascii="宋体" w:hAnsi="宋体" w:hint="eastAsia"/>
        </w:rPr>
        <w:t>教授数次对我的论文进行</w:t>
      </w:r>
      <w:r w:rsidR="00191CC7" w:rsidRPr="00DE7963">
        <w:rPr>
          <w:rFonts w:ascii="宋体" w:hAnsi="宋体" w:hint="eastAsia"/>
        </w:rPr>
        <w:t>指导</w:t>
      </w:r>
      <w:r w:rsidR="0006486E" w:rsidRPr="00DE7963">
        <w:rPr>
          <w:rFonts w:ascii="宋体" w:hAnsi="宋体" w:hint="eastAsia"/>
        </w:rPr>
        <w:t>、答疑解惑</w:t>
      </w:r>
      <w:r w:rsidR="00560F71">
        <w:rPr>
          <w:rFonts w:ascii="宋体" w:hAnsi="宋体" w:hint="eastAsia"/>
        </w:rPr>
        <w:t>、使我</w:t>
      </w:r>
      <w:r w:rsidR="00685F02">
        <w:rPr>
          <w:rFonts w:ascii="宋体" w:hAnsi="宋体" w:hint="eastAsia"/>
        </w:rPr>
        <w:t>论文的各个方面不断完善</w:t>
      </w:r>
      <w:r w:rsidR="001B1BEB">
        <w:rPr>
          <w:rFonts w:ascii="宋体" w:hAnsi="宋体" w:hint="eastAsia"/>
        </w:rPr>
        <w:t>。李杰教授</w:t>
      </w:r>
      <w:r w:rsidR="00DE4C7D">
        <w:rPr>
          <w:rFonts w:ascii="宋体" w:hAnsi="宋体" w:hint="eastAsia"/>
        </w:rPr>
        <w:t>在学术方面</w:t>
      </w:r>
      <w:r w:rsidR="000328AF" w:rsidRPr="00DE7963">
        <w:rPr>
          <w:rFonts w:ascii="宋体" w:hAnsi="宋体" w:hint="eastAsia"/>
        </w:rPr>
        <w:t>循循善诱、鼓励创新、尊重他人</w:t>
      </w:r>
      <w:r w:rsidR="002169DD" w:rsidRPr="00DE7963">
        <w:rPr>
          <w:rFonts w:ascii="宋体" w:hAnsi="宋体" w:hint="eastAsia"/>
        </w:rPr>
        <w:t>思想</w:t>
      </w:r>
      <w:r w:rsidR="000328AF" w:rsidRPr="00DE7963">
        <w:rPr>
          <w:rFonts w:ascii="宋体" w:hAnsi="宋体" w:hint="eastAsia"/>
        </w:rPr>
        <w:t>的教育方法</w:t>
      </w:r>
      <w:r w:rsidR="00191CC7" w:rsidRPr="00DE7963">
        <w:rPr>
          <w:rFonts w:ascii="宋体" w:hAnsi="宋体" w:hint="eastAsia"/>
        </w:rPr>
        <w:t>使我</w:t>
      </w:r>
      <w:r w:rsidR="00295C04" w:rsidRPr="00DE7963">
        <w:rPr>
          <w:rFonts w:ascii="宋体" w:hAnsi="宋体" w:hint="eastAsia"/>
        </w:rPr>
        <w:t>的</w:t>
      </w:r>
      <w:r w:rsidR="00800241">
        <w:rPr>
          <w:rFonts w:ascii="宋体" w:hAnsi="宋体" w:hint="eastAsia"/>
        </w:rPr>
        <w:t>论文研究</w:t>
      </w:r>
      <w:r w:rsidR="00191CC7" w:rsidRPr="00DE7963">
        <w:rPr>
          <w:rFonts w:ascii="宋体" w:hAnsi="宋体" w:hint="eastAsia"/>
        </w:rPr>
        <w:t>得以深入进行并顺利完成</w:t>
      </w:r>
      <w:r w:rsidR="000328AF" w:rsidRPr="00DE7963">
        <w:rPr>
          <w:rFonts w:ascii="宋体" w:hAnsi="宋体" w:hint="eastAsia"/>
        </w:rPr>
        <w:t>。</w:t>
      </w:r>
      <w:r>
        <w:rPr>
          <w:rFonts w:ascii="宋体" w:hAnsi="宋体" w:hint="eastAsia"/>
        </w:rPr>
        <w:t>李杰教授</w:t>
      </w:r>
      <w:r w:rsidR="000328AF" w:rsidRPr="00DE7963">
        <w:rPr>
          <w:rFonts w:ascii="宋体" w:hAnsi="宋体" w:hint="eastAsia"/>
        </w:rPr>
        <w:t>严谨求实的</w:t>
      </w:r>
      <w:r>
        <w:rPr>
          <w:rFonts w:ascii="宋体" w:hAnsi="宋体" w:hint="eastAsia"/>
        </w:rPr>
        <w:t>治学态度、精益求精</w:t>
      </w:r>
      <w:r w:rsidR="00295C04" w:rsidRPr="00DE7963">
        <w:rPr>
          <w:rFonts w:ascii="宋体" w:hAnsi="宋体" w:hint="eastAsia"/>
        </w:rPr>
        <w:t>的工作作风、正直诚恳</w:t>
      </w:r>
      <w:r w:rsidR="001B1BEB">
        <w:rPr>
          <w:rFonts w:ascii="宋体" w:hAnsi="宋体" w:hint="eastAsia"/>
        </w:rPr>
        <w:t>、与人为善</w:t>
      </w:r>
      <w:r w:rsidR="00295C04" w:rsidRPr="00DE7963">
        <w:rPr>
          <w:rFonts w:ascii="宋体" w:hAnsi="宋体" w:hint="eastAsia"/>
        </w:rPr>
        <w:t>的待人风范对我影响</w:t>
      </w:r>
      <w:r w:rsidR="001B1BEB">
        <w:rPr>
          <w:rFonts w:ascii="宋体" w:hAnsi="宋体" w:hint="eastAsia"/>
        </w:rPr>
        <w:t>极其</w:t>
      </w:r>
      <w:r w:rsidR="00295C04" w:rsidRPr="00DE7963">
        <w:rPr>
          <w:rFonts w:ascii="宋体" w:hAnsi="宋体" w:hint="eastAsia"/>
        </w:rPr>
        <w:t>深远，</w:t>
      </w:r>
      <w:r w:rsidR="00263A64">
        <w:rPr>
          <w:rFonts w:ascii="宋体" w:hAnsi="宋体" w:hint="eastAsia"/>
        </w:rPr>
        <w:t>将指引我今后的工作与</w:t>
      </w:r>
      <w:r w:rsidR="000328AF" w:rsidRPr="00DE7963">
        <w:rPr>
          <w:rFonts w:ascii="宋体" w:hAnsi="宋体" w:hint="eastAsia"/>
        </w:rPr>
        <w:t>生活。</w:t>
      </w:r>
      <w:r w:rsidR="00560F71">
        <w:rPr>
          <w:rFonts w:ascii="宋体" w:hAnsi="宋体" w:hint="eastAsia"/>
        </w:rPr>
        <w:t>李杰教授在指导论文的同时教会了我很多做事做人的准则，这些是更高层面的知识，使我在技术</w:t>
      </w:r>
      <w:r w:rsidR="000E5FE9">
        <w:rPr>
          <w:rFonts w:ascii="宋体" w:hAnsi="宋体" w:hint="eastAsia"/>
        </w:rPr>
        <w:t>与写作</w:t>
      </w:r>
      <w:r w:rsidR="00560F71">
        <w:rPr>
          <w:rFonts w:ascii="宋体" w:hAnsi="宋体" w:hint="eastAsia"/>
        </w:rPr>
        <w:t>能力提高的同时，领会到了更多人生的哲理与处世准则，将受用一生。</w:t>
      </w:r>
      <w:r w:rsidR="001214A2">
        <w:rPr>
          <w:rFonts w:ascii="宋体" w:hAnsi="宋体" w:hint="eastAsia"/>
        </w:rPr>
        <w:t>同时，</w:t>
      </w:r>
      <w:r w:rsidR="000328AF" w:rsidRPr="00DE7963">
        <w:rPr>
          <w:rFonts w:ascii="宋体" w:hAnsi="宋体" w:hint="eastAsia"/>
        </w:rPr>
        <w:t>感谢</w:t>
      </w:r>
      <w:r w:rsidR="00263A64">
        <w:rPr>
          <w:rFonts w:ascii="宋体" w:hAnsi="宋体" w:hint="eastAsia"/>
        </w:rPr>
        <w:t>我</w:t>
      </w:r>
      <w:r w:rsidR="001B1BEB">
        <w:rPr>
          <w:rFonts w:ascii="宋体" w:hAnsi="宋体" w:hint="eastAsia"/>
        </w:rPr>
        <w:t>实习公司的</w:t>
      </w:r>
      <w:r w:rsidR="00A928CD" w:rsidRPr="00DE7963">
        <w:rPr>
          <w:rFonts w:ascii="宋体" w:hAnsi="宋体" w:hint="eastAsia"/>
        </w:rPr>
        <w:t>项目组长</w:t>
      </w:r>
      <w:r w:rsidR="004E3AC9">
        <w:rPr>
          <w:rFonts w:ascii="宋体" w:hAnsi="宋体" w:hint="eastAsia"/>
        </w:rPr>
        <w:t>朱一超</w:t>
      </w:r>
      <w:r w:rsidR="000328AF" w:rsidRPr="00DE7963">
        <w:rPr>
          <w:rFonts w:ascii="宋体" w:hAnsi="宋体" w:hint="eastAsia"/>
        </w:rPr>
        <w:t>经理</w:t>
      </w:r>
      <w:r>
        <w:rPr>
          <w:rFonts w:ascii="宋体" w:hAnsi="宋体" w:hint="eastAsia"/>
        </w:rPr>
        <w:t>以及高级分析师陈泓</w:t>
      </w:r>
      <w:r w:rsidR="0074662B" w:rsidRPr="00DE7963">
        <w:rPr>
          <w:rFonts w:ascii="宋体" w:hAnsi="宋体" w:hint="eastAsia"/>
        </w:rPr>
        <w:t>，</w:t>
      </w:r>
      <w:r w:rsidR="00295C04" w:rsidRPr="00DE7963">
        <w:rPr>
          <w:rFonts w:ascii="宋体" w:hAnsi="宋体" w:hint="eastAsia"/>
        </w:rPr>
        <w:t>他们为我提</w:t>
      </w:r>
      <w:r w:rsidR="00295C04" w:rsidRPr="00BF44C1">
        <w:rPr>
          <w:rFonts w:ascii="宋体" w:hAnsi="宋体" w:hint="eastAsia"/>
          <w:sz w:val="22"/>
        </w:rPr>
        <w:t>供了</w:t>
      </w:r>
      <w:r w:rsidR="006A1E47" w:rsidRPr="00BF44C1">
        <w:rPr>
          <w:rFonts w:ascii="宋体" w:hAnsi="宋体" w:hint="eastAsia"/>
          <w:sz w:val="22"/>
        </w:rPr>
        <w:t>项目</w:t>
      </w:r>
      <w:r w:rsidR="00295C04" w:rsidRPr="00BF44C1">
        <w:rPr>
          <w:rFonts w:ascii="宋体" w:hAnsi="宋体" w:hint="eastAsia"/>
          <w:sz w:val="22"/>
        </w:rPr>
        <w:t>研究条件，</w:t>
      </w:r>
      <w:r w:rsidR="001B1BEB" w:rsidRPr="00BF44C1">
        <w:rPr>
          <w:rFonts w:ascii="宋体" w:hAnsi="宋体" w:hint="eastAsia"/>
          <w:sz w:val="22"/>
        </w:rPr>
        <w:t>使我在项目</w:t>
      </w:r>
      <w:r w:rsidR="003E557E" w:rsidRPr="00BF44C1">
        <w:rPr>
          <w:rFonts w:ascii="宋体" w:hAnsi="宋体" w:hint="eastAsia"/>
          <w:sz w:val="22"/>
        </w:rPr>
        <w:t>实践中得到了</w:t>
      </w:r>
      <w:r w:rsidR="001B1BEB" w:rsidRPr="00BF44C1">
        <w:rPr>
          <w:rFonts w:ascii="宋体" w:hAnsi="宋体" w:hint="eastAsia"/>
          <w:sz w:val="22"/>
        </w:rPr>
        <w:t>技术与思想的层面的</w:t>
      </w:r>
      <w:r w:rsidR="006A1E47" w:rsidRPr="00BF44C1">
        <w:rPr>
          <w:rFonts w:ascii="宋体" w:hAnsi="宋体" w:hint="eastAsia"/>
          <w:sz w:val="22"/>
        </w:rPr>
        <w:t>锻炼与</w:t>
      </w:r>
      <w:r w:rsidR="001B1BEB" w:rsidRPr="00BF44C1">
        <w:rPr>
          <w:rFonts w:ascii="宋体" w:hAnsi="宋体" w:hint="eastAsia"/>
          <w:sz w:val="22"/>
        </w:rPr>
        <w:t>提高。</w:t>
      </w:r>
      <w:r w:rsidR="0006486E" w:rsidRPr="00DE7963">
        <w:rPr>
          <w:rFonts w:ascii="宋体" w:hAnsi="宋体" w:hint="eastAsia"/>
        </w:rPr>
        <w:t>同时</w:t>
      </w:r>
      <w:r w:rsidR="006A1E47">
        <w:rPr>
          <w:rFonts w:ascii="宋体" w:hAnsi="宋体" w:hint="eastAsia"/>
        </w:rPr>
        <w:t>言传身教</w:t>
      </w:r>
      <w:r w:rsidR="0074662B" w:rsidRPr="00DE7963">
        <w:rPr>
          <w:rFonts w:ascii="宋体" w:hAnsi="宋体" w:hint="eastAsia"/>
        </w:rPr>
        <w:t>，</w:t>
      </w:r>
      <w:r w:rsidR="006A1E47">
        <w:rPr>
          <w:rFonts w:ascii="宋体" w:hAnsi="宋体" w:hint="eastAsia"/>
        </w:rPr>
        <w:t>使我对职业规划与人生</w:t>
      </w:r>
      <w:r w:rsidR="003E557E" w:rsidRPr="00DE7963">
        <w:rPr>
          <w:rFonts w:ascii="宋体" w:hAnsi="宋体" w:hint="eastAsia"/>
        </w:rPr>
        <w:t>有了更深的感悟</w:t>
      </w:r>
      <w:r w:rsidR="000328AF" w:rsidRPr="00DE7963">
        <w:rPr>
          <w:rFonts w:ascii="宋体" w:hAnsi="宋体" w:hint="eastAsia"/>
        </w:rPr>
        <w:t>。</w:t>
      </w:r>
    </w:p>
    <w:p w:rsidR="00791620" w:rsidRPr="00DE7963" w:rsidRDefault="00654FD7" w:rsidP="00860996">
      <w:pPr>
        <w:ind w:firstLine="480"/>
        <w:rPr>
          <w:rFonts w:ascii="宋体" w:hAnsi="宋体"/>
        </w:rPr>
      </w:pPr>
      <w:r>
        <w:rPr>
          <w:rFonts w:ascii="宋体" w:hAnsi="宋体" w:hint="eastAsia"/>
        </w:rPr>
        <w:t>正是以上老师的培养与</w:t>
      </w:r>
      <w:r w:rsidR="00617DBD">
        <w:rPr>
          <w:rFonts w:ascii="宋体" w:hAnsi="宋体" w:hint="eastAsia"/>
        </w:rPr>
        <w:t>教诲</w:t>
      </w:r>
      <w:r w:rsidR="00191CC7" w:rsidRPr="00DE7963">
        <w:rPr>
          <w:rFonts w:ascii="宋体" w:hAnsi="宋体" w:hint="eastAsia"/>
        </w:rPr>
        <w:t>，</w:t>
      </w:r>
      <w:r>
        <w:rPr>
          <w:rFonts w:ascii="宋体" w:hAnsi="宋体" w:hint="eastAsia"/>
        </w:rPr>
        <w:t>使我分析问题的思路不断拓展、解决问题的方法更加</w:t>
      </w:r>
      <w:r w:rsidR="003E557E" w:rsidRPr="00DE7963">
        <w:rPr>
          <w:rFonts w:ascii="宋体" w:hAnsi="宋体" w:hint="eastAsia"/>
        </w:rPr>
        <w:t>科学</w:t>
      </w:r>
      <w:r>
        <w:rPr>
          <w:rFonts w:ascii="宋体" w:hAnsi="宋体" w:hint="eastAsia"/>
        </w:rPr>
        <w:t>可行</w:t>
      </w:r>
      <w:r w:rsidR="00617DBD">
        <w:rPr>
          <w:rFonts w:ascii="宋体" w:hAnsi="宋体" w:hint="eastAsia"/>
        </w:rPr>
        <w:t>。同时</w:t>
      </w:r>
      <w:r w:rsidR="00191CC7" w:rsidRPr="00DE7963">
        <w:rPr>
          <w:rFonts w:ascii="宋体" w:hAnsi="宋体" w:hint="eastAsia"/>
        </w:rPr>
        <w:t>我</w:t>
      </w:r>
      <w:r w:rsidR="0074662B" w:rsidRPr="00DE7963">
        <w:rPr>
          <w:rFonts w:ascii="宋体" w:hAnsi="宋体" w:hint="eastAsia"/>
        </w:rPr>
        <w:t>的</w:t>
      </w:r>
      <w:r>
        <w:rPr>
          <w:rFonts w:ascii="宋体" w:hAnsi="宋体" w:hint="eastAsia"/>
        </w:rPr>
        <w:t>技术水平、理论知识</w:t>
      </w:r>
      <w:r w:rsidR="003E557E" w:rsidRPr="00DE7963">
        <w:rPr>
          <w:rFonts w:ascii="宋体" w:hAnsi="宋体" w:hint="eastAsia"/>
        </w:rPr>
        <w:t>和综合素质</w:t>
      </w:r>
      <w:r w:rsidR="006F6D78" w:rsidRPr="00DE7963">
        <w:rPr>
          <w:rFonts w:ascii="宋体" w:hAnsi="宋体" w:hint="eastAsia"/>
        </w:rPr>
        <w:t>得以</w:t>
      </w:r>
      <w:r w:rsidR="0074662B" w:rsidRPr="00DE7963">
        <w:rPr>
          <w:rFonts w:ascii="宋体" w:hAnsi="宋体" w:hint="eastAsia"/>
        </w:rPr>
        <w:t>不断</w:t>
      </w:r>
      <w:r>
        <w:rPr>
          <w:rFonts w:ascii="宋体" w:hAnsi="宋体" w:hint="eastAsia"/>
        </w:rPr>
        <w:t>提升</w:t>
      </w:r>
      <w:r w:rsidR="00FC7AA5" w:rsidRPr="00DE7963">
        <w:rPr>
          <w:rFonts w:ascii="宋体" w:hAnsi="宋体" w:hint="eastAsia"/>
        </w:rPr>
        <w:t>。</w:t>
      </w:r>
    </w:p>
    <w:p w:rsidR="000328AF" w:rsidRPr="00DE7963" w:rsidRDefault="00275E5D" w:rsidP="00860996">
      <w:pPr>
        <w:ind w:firstLine="480"/>
        <w:rPr>
          <w:rFonts w:ascii="宋体" w:hAnsi="宋体"/>
        </w:rPr>
      </w:pPr>
      <w:r>
        <w:rPr>
          <w:rFonts w:ascii="宋体" w:hAnsi="宋体" w:hint="eastAsia"/>
        </w:rPr>
        <w:t>其次：</w:t>
      </w:r>
      <w:r w:rsidR="00FC7AA5" w:rsidRPr="00DE7963">
        <w:rPr>
          <w:rFonts w:ascii="宋体" w:hAnsi="宋体" w:hint="eastAsia"/>
        </w:rPr>
        <w:t>感谢</w:t>
      </w:r>
      <w:r w:rsidR="003D052A" w:rsidRPr="00DE7963">
        <w:rPr>
          <w:rFonts w:ascii="宋体" w:hAnsi="宋体" w:hint="eastAsia"/>
        </w:rPr>
        <w:t>北京大学</w:t>
      </w:r>
      <w:r w:rsidR="00791620" w:rsidRPr="00DE7963">
        <w:rPr>
          <w:rFonts w:ascii="宋体" w:hAnsi="宋体" w:hint="eastAsia"/>
        </w:rPr>
        <w:t>软件</w:t>
      </w:r>
      <w:r w:rsidR="003D052A" w:rsidRPr="00DE7963">
        <w:rPr>
          <w:rFonts w:ascii="宋体" w:hAnsi="宋体" w:hint="eastAsia"/>
        </w:rPr>
        <w:t>与微电子</w:t>
      </w:r>
      <w:r w:rsidR="00791620" w:rsidRPr="00DE7963">
        <w:rPr>
          <w:rFonts w:ascii="宋体" w:hAnsi="宋体" w:hint="eastAsia"/>
        </w:rPr>
        <w:t>学院</w:t>
      </w:r>
      <w:r w:rsidR="00FC7AA5" w:rsidRPr="00DE7963">
        <w:rPr>
          <w:rFonts w:ascii="宋体" w:hAnsi="宋体" w:hint="eastAsia"/>
        </w:rPr>
        <w:t>的</w:t>
      </w:r>
      <w:r w:rsidR="00263A64">
        <w:rPr>
          <w:rFonts w:ascii="宋体" w:hAnsi="宋体" w:hint="eastAsia"/>
        </w:rPr>
        <w:t>段莉华老师，孙圣力老师，刘京老师在论文</w:t>
      </w:r>
      <w:r>
        <w:rPr>
          <w:rFonts w:ascii="宋体" w:hAnsi="宋体" w:hint="eastAsia"/>
        </w:rPr>
        <w:t>开题</w:t>
      </w:r>
      <w:r w:rsidR="00263A64">
        <w:rPr>
          <w:rFonts w:ascii="宋体" w:hAnsi="宋体" w:hint="eastAsia"/>
        </w:rPr>
        <w:t>答辩时给予我论文选题以及思路的指导</w:t>
      </w:r>
      <w:r w:rsidR="00D71B93" w:rsidRPr="00DE7963">
        <w:rPr>
          <w:rFonts w:ascii="宋体" w:hAnsi="宋体" w:hint="eastAsia"/>
        </w:rPr>
        <w:t>、</w:t>
      </w:r>
      <w:r>
        <w:rPr>
          <w:rFonts w:ascii="宋体" w:hAnsi="宋体" w:hint="eastAsia"/>
        </w:rPr>
        <w:t>并给出建设性的修改意见，</w:t>
      </w:r>
      <w:r w:rsidR="00263A64">
        <w:rPr>
          <w:rFonts w:ascii="宋体" w:hAnsi="宋体" w:hint="eastAsia"/>
        </w:rPr>
        <w:t>在此</w:t>
      </w:r>
      <w:r w:rsidR="00284CCF" w:rsidRPr="00DE7963">
        <w:rPr>
          <w:rFonts w:ascii="宋体" w:hAnsi="宋体" w:hint="eastAsia"/>
        </w:rPr>
        <w:t>表示深深的</w:t>
      </w:r>
      <w:r w:rsidR="003D052A" w:rsidRPr="00DE7963">
        <w:rPr>
          <w:rFonts w:ascii="宋体" w:hAnsi="宋体" w:hint="eastAsia"/>
        </w:rPr>
        <w:t>谢意</w:t>
      </w:r>
      <w:r w:rsidR="00284CCF" w:rsidRPr="00DE7963">
        <w:rPr>
          <w:rFonts w:ascii="宋体" w:hAnsi="宋体" w:hint="eastAsia"/>
        </w:rPr>
        <w:t>。</w:t>
      </w:r>
    </w:p>
    <w:p w:rsidR="000328AF" w:rsidRPr="00DE7963" w:rsidRDefault="00275E5D" w:rsidP="00860996">
      <w:pPr>
        <w:ind w:firstLine="480"/>
        <w:rPr>
          <w:rFonts w:ascii="宋体" w:hAnsi="宋体"/>
        </w:rPr>
      </w:pPr>
      <w:r>
        <w:rPr>
          <w:rFonts w:ascii="宋体" w:hAnsi="宋体" w:hint="eastAsia"/>
        </w:rPr>
        <w:t>再次</w:t>
      </w:r>
      <w:r w:rsidR="000328AF" w:rsidRPr="00DE7963">
        <w:rPr>
          <w:rFonts w:ascii="宋体" w:hAnsi="宋体" w:hint="eastAsia"/>
        </w:rPr>
        <w:t>，感谢北大软件学院的</w:t>
      </w:r>
      <w:r w:rsidR="004E3AC9">
        <w:rPr>
          <w:rFonts w:ascii="宋体" w:hAnsi="宋体" w:hint="eastAsia"/>
        </w:rPr>
        <w:t>梅佳</w:t>
      </w:r>
      <w:r w:rsidR="000328AF" w:rsidRPr="00DE7963">
        <w:rPr>
          <w:rFonts w:ascii="宋体" w:hAnsi="宋体" w:hint="eastAsia"/>
        </w:rPr>
        <w:t>师兄和</w:t>
      </w:r>
      <w:r w:rsidR="004E3AC9">
        <w:rPr>
          <w:rFonts w:ascii="宋体" w:hAnsi="宋体" w:hint="eastAsia"/>
        </w:rPr>
        <w:t>陈杭师兄</w:t>
      </w:r>
      <w:r w:rsidR="008D317A" w:rsidRPr="00DE7963">
        <w:rPr>
          <w:rFonts w:ascii="宋体" w:hAnsi="宋体" w:hint="eastAsia"/>
        </w:rPr>
        <w:t>，</w:t>
      </w:r>
      <w:r w:rsidR="004E3AC9">
        <w:rPr>
          <w:rFonts w:ascii="宋体" w:hAnsi="宋体" w:hint="eastAsia"/>
        </w:rPr>
        <w:t>实习与论文撰写过程中</w:t>
      </w:r>
      <w:r w:rsidR="00C61F07">
        <w:rPr>
          <w:rFonts w:ascii="宋体" w:hAnsi="宋体" w:hint="eastAsia"/>
        </w:rPr>
        <w:t>他们给予我很多</w:t>
      </w:r>
      <w:r w:rsidR="00035F8F">
        <w:rPr>
          <w:rFonts w:ascii="宋体" w:hAnsi="宋体" w:hint="eastAsia"/>
        </w:rPr>
        <w:t>关怀与</w:t>
      </w:r>
      <w:r w:rsidR="000328AF" w:rsidRPr="00DE7963">
        <w:rPr>
          <w:rFonts w:ascii="宋体" w:hAnsi="宋体" w:hint="eastAsia"/>
        </w:rPr>
        <w:t>帮助；</w:t>
      </w:r>
      <w:r w:rsidR="00685F02">
        <w:rPr>
          <w:rFonts w:ascii="宋体" w:hAnsi="宋体" w:hint="eastAsia"/>
        </w:rPr>
        <w:t>感谢同门师兄弟们</w:t>
      </w:r>
      <w:r w:rsidR="00681102">
        <w:rPr>
          <w:rFonts w:ascii="宋体" w:hAnsi="宋体" w:hint="eastAsia"/>
        </w:rPr>
        <w:t>对我</w:t>
      </w:r>
      <w:r w:rsidR="00685F02">
        <w:rPr>
          <w:rFonts w:ascii="宋体" w:hAnsi="宋体" w:hint="eastAsia"/>
        </w:rPr>
        <w:t>论文完成情况</w:t>
      </w:r>
      <w:r w:rsidR="00681102">
        <w:rPr>
          <w:rFonts w:ascii="宋体" w:hAnsi="宋体" w:hint="eastAsia"/>
        </w:rPr>
        <w:t>的关怀帮助，</w:t>
      </w:r>
      <w:r w:rsidR="00685F02">
        <w:rPr>
          <w:rFonts w:ascii="宋体" w:hAnsi="宋体" w:hint="eastAsia"/>
        </w:rPr>
        <w:t>让我感受到了同学间真挚的爱。</w:t>
      </w:r>
      <w:r w:rsidR="006B100C">
        <w:rPr>
          <w:rFonts w:ascii="宋体" w:hAnsi="宋体" w:hint="eastAsia"/>
        </w:rPr>
        <w:t>感谢父母对我无私的爱，</w:t>
      </w:r>
      <w:r w:rsidR="00685F02">
        <w:rPr>
          <w:rFonts w:ascii="宋体" w:hAnsi="宋体" w:hint="eastAsia"/>
        </w:rPr>
        <w:t>无尽的关怀，</w:t>
      </w:r>
      <w:r w:rsidR="00681102">
        <w:rPr>
          <w:rFonts w:ascii="宋体" w:hAnsi="宋体" w:hint="eastAsia"/>
        </w:rPr>
        <w:t>他们的关爱</w:t>
      </w:r>
      <w:r w:rsidR="000328AF" w:rsidRPr="00DE7963">
        <w:rPr>
          <w:rFonts w:ascii="宋体" w:hAnsi="宋体" w:hint="eastAsia"/>
        </w:rPr>
        <w:t>对我论文的完成</w:t>
      </w:r>
      <w:r w:rsidR="0031299E" w:rsidRPr="00DE7963">
        <w:rPr>
          <w:rFonts w:ascii="宋体" w:hAnsi="宋体" w:hint="eastAsia"/>
        </w:rPr>
        <w:t>有</w:t>
      </w:r>
      <w:r w:rsidR="000328AF" w:rsidRPr="00DE7963">
        <w:rPr>
          <w:rFonts w:ascii="宋体" w:hAnsi="宋体" w:hint="eastAsia"/>
        </w:rPr>
        <w:t>很大</w:t>
      </w:r>
      <w:r w:rsidR="0031299E" w:rsidRPr="00DE7963">
        <w:rPr>
          <w:rFonts w:ascii="宋体" w:hAnsi="宋体" w:hint="eastAsia"/>
        </w:rPr>
        <w:t>的帮助</w:t>
      </w:r>
      <w:r w:rsidR="000328AF" w:rsidRPr="00DE7963">
        <w:rPr>
          <w:rFonts w:ascii="宋体" w:hAnsi="宋体" w:hint="eastAsia"/>
        </w:rPr>
        <w:t>。</w:t>
      </w:r>
    </w:p>
    <w:p w:rsidR="00D02A1B" w:rsidRPr="00126E27" w:rsidRDefault="00E509EB" w:rsidP="00126E27">
      <w:pPr>
        <w:ind w:firstLine="480"/>
        <w:rPr>
          <w:rFonts w:ascii="宋体" w:hAnsi="宋体"/>
        </w:rPr>
        <w:sectPr w:rsidR="00D02A1B" w:rsidRPr="00126E27" w:rsidSect="009D6C4A">
          <w:headerReference w:type="even" r:id="rId105"/>
          <w:headerReference w:type="default" r:id="rId106"/>
          <w:headerReference w:type="first" r:id="rId107"/>
          <w:type w:val="continuous"/>
          <w:pgSz w:w="11906" w:h="16838"/>
          <w:pgMar w:top="1701" w:right="1474" w:bottom="1418" w:left="1474" w:header="1134" w:footer="992" w:gutter="0"/>
          <w:cols w:space="425"/>
          <w:titlePg/>
          <w:docGrid w:type="lines" w:linePitch="326"/>
        </w:sectPr>
      </w:pPr>
      <w:r>
        <w:rPr>
          <w:rFonts w:ascii="宋体" w:hAnsi="宋体" w:hint="eastAsia"/>
        </w:rPr>
        <w:t>最后</w:t>
      </w:r>
      <w:r w:rsidR="00836851">
        <w:rPr>
          <w:rFonts w:ascii="宋体" w:hAnsi="宋体" w:hint="eastAsia"/>
        </w:rPr>
        <w:t>，</w:t>
      </w:r>
      <w:r>
        <w:rPr>
          <w:rFonts w:ascii="宋体" w:hAnsi="宋体" w:hint="eastAsia"/>
        </w:rPr>
        <w:t>衷心地</w:t>
      </w:r>
      <w:r w:rsidR="000328AF" w:rsidRPr="00DE7963">
        <w:rPr>
          <w:rFonts w:ascii="宋体" w:hAnsi="宋体" w:hint="eastAsia"/>
        </w:rPr>
        <w:t>感谢参与本文评审的各位</w:t>
      </w:r>
      <w:r w:rsidR="00783766" w:rsidRPr="00DE7963">
        <w:rPr>
          <w:rFonts w:ascii="宋体" w:hAnsi="宋体" w:hint="eastAsia"/>
        </w:rPr>
        <w:t>专家</w:t>
      </w:r>
      <w:r w:rsidR="0020204F">
        <w:rPr>
          <w:rFonts w:ascii="宋体" w:hAnsi="宋体" w:hint="eastAsia"/>
        </w:rPr>
        <w:t>教授</w:t>
      </w:r>
      <w:r w:rsidR="00783766" w:rsidRPr="00DE7963">
        <w:rPr>
          <w:rFonts w:ascii="宋体" w:hAnsi="宋体" w:hint="eastAsia"/>
        </w:rPr>
        <w:t>学者</w:t>
      </w:r>
      <w:r w:rsidR="00305854">
        <w:rPr>
          <w:rFonts w:ascii="宋体" w:hAnsi="宋体" w:hint="eastAsia"/>
        </w:rPr>
        <w:t>，感谢您</w:t>
      </w:r>
      <w:r w:rsidR="000328AF" w:rsidRPr="00DE7963">
        <w:rPr>
          <w:rFonts w:ascii="宋体" w:hAnsi="宋体" w:hint="eastAsia"/>
        </w:rPr>
        <w:t>们</w:t>
      </w:r>
      <w:r w:rsidR="0020204F">
        <w:rPr>
          <w:rFonts w:ascii="宋体" w:hAnsi="宋体" w:hint="eastAsia"/>
        </w:rPr>
        <w:t>能在</w:t>
      </w:r>
      <w:r w:rsidR="00B26D3C" w:rsidRPr="00DE7963">
        <w:rPr>
          <w:rFonts w:ascii="宋体" w:hAnsi="宋体" w:hint="eastAsia"/>
        </w:rPr>
        <w:t>百忙之中</w:t>
      </w:r>
      <w:r w:rsidR="000328AF" w:rsidRPr="00DE7963">
        <w:rPr>
          <w:rFonts w:ascii="宋体" w:hAnsi="宋体" w:hint="eastAsia"/>
        </w:rPr>
        <w:t>抽出宝</w:t>
      </w:r>
      <w:r w:rsidR="00305854">
        <w:rPr>
          <w:rFonts w:ascii="宋体" w:hAnsi="宋体" w:hint="eastAsia"/>
        </w:rPr>
        <w:t>贵</w:t>
      </w:r>
      <w:r w:rsidR="003325BA">
        <w:rPr>
          <w:rFonts w:ascii="宋体" w:hAnsi="宋体" w:hint="eastAsia"/>
        </w:rPr>
        <w:t>时间审阅本文。</w:t>
      </w:r>
    </w:p>
    <w:p w:rsidR="00210A24" w:rsidRDefault="001214A2" w:rsidP="003325BA">
      <w:pPr>
        <w:widowControl/>
        <w:spacing w:line="240" w:lineRule="auto"/>
        <w:ind w:firstLineChars="0" w:firstLine="0"/>
        <w:jc w:val="left"/>
        <w:rPr>
          <w:color w:val="FF0000"/>
          <w:sz w:val="18"/>
          <w:szCs w:val="18"/>
        </w:rPr>
      </w:pPr>
      <w:r>
        <w:rPr>
          <w:color w:val="FF0000"/>
          <w:sz w:val="18"/>
          <w:szCs w:val="18"/>
        </w:rPr>
        <w:lastRenderedPageBreak/>
        <w:br w:type="page"/>
      </w:r>
    </w:p>
    <w:p w:rsidR="00F46696" w:rsidRPr="00CF7280" w:rsidRDefault="00F46696" w:rsidP="00CF7280">
      <w:pPr>
        <w:pStyle w:val="1"/>
      </w:pPr>
      <w:bookmarkStart w:id="175" w:name="_Toc398804279"/>
      <w:bookmarkStart w:id="176" w:name="_Toc413002791"/>
      <w:bookmarkStart w:id="177" w:name="_Toc420520472"/>
      <w:bookmarkStart w:id="178" w:name="_GoBack"/>
      <w:bookmarkEnd w:id="178"/>
      <w:r w:rsidRPr="00FC43EB">
        <w:rPr>
          <w:rFonts w:hint="eastAsia"/>
        </w:rPr>
        <w:lastRenderedPageBreak/>
        <w:t>北京大学学位论文原创性声明和使用授权说明</w:t>
      </w:r>
      <w:bookmarkEnd w:id="175"/>
      <w:bookmarkEnd w:id="176"/>
      <w:bookmarkEnd w:id="177"/>
    </w:p>
    <w:p w:rsidR="00F46696" w:rsidRDefault="00F46696" w:rsidP="00F46696">
      <w:pPr>
        <w:ind w:firstLine="562"/>
        <w:jc w:val="center"/>
        <w:rPr>
          <w:b/>
          <w:sz w:val="28"/>
        </w:rPr>
      </w:pPr>
      <w:r>
        <w:rPr>
          <w:rFonts w:hint="eastAsia"/>
          <w:b/>
          <w:sz w:val="28"/>
        </w:rPr>
        <w:t>原创性声明</w:t>
      </w:r>
    </w:p>
    <w:p w:rsidR="00F46696" w:rsidRDefault="00F46696" w:rsidP="00F46696">
      <w:pPr>
        <w:ind w:firstLine="361"/>
        <w:jc w:val="center"/>
        <w:rPr>
          <w:b/>
          <w:sz w:val="18"/>
          <w:szCs w:val="18"/>
        </w:rPr>
      </w:pPr>
    </w:p>
    <w:p w:rsidR="00F46696" w:rsidRDefault="00F46696" w:rsidP="00F46696">
      <w:pPr>
        <w:spacing w:line="360" w:lineRule="auto"/>
        <w:ind w:firstLine="480"/>
      </w:pPr>
      <w:r>
        <w:rPr>
          <w:rFonts w:hint="eastAsia"/>
        </w:rPr>
        <w:t>本人郑</w:t>
      </w:r>
      <w:r w:rsidRPr="00FC43EB">
        <w:rPr>
          <w:rFonts w:hint="eastAsia"/>
        </w:rPr>
        <w:t>重声明</w:t>
      </w:r>
      <w:r>
        <w:rPr>
          <w:rFonts w:hint="eastAsia"/>
        </w:rPr>
        <w:t>：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F46696" w:rsidRDefault="00F46696" w:rsidP="00F46696">
      <w:pPr>
        <w:spacing w:line="360" w:lineRule="auto"/>
        <w:ind w:firstLine="480"/>
      </w:pPr>
    </w:p>
    <w:p w:rsidR="00F46696" w:rsidRDefault="00F46696" w:rsidP="00F46696">
      <w:pPr>
        <w:spacing w:line="360" w:lineRule="auto"/>
        <w:ind w:firstLineChars="1050" w:firstLine="2520"/>
      </w:pPr>
      <w:r>
        <w:rPr>
          <w:rFonts w:hint="eastAsia"/>
        </w:rPr>
        <w:t>论文作者签名：</w:t>
      </w:r>
      <w:r>
        <w:rPr>
          <w:rFonts w:hint="eastAsia"/>
        </w:rPr>
        <w:t xml:space="preserve">          </w:t>
      </w: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F46696" w:rsidRDefault="00F46696" w:rsidP="00F46696">
      <w:pPr>
        <w:spacing w:line="360" w:lineRule="auto"/>
        <w:ind w:firstLine="562"/>
        <w:jc w:val="center"/>
        <w:rPr>
          <w:b/>
          <w:sz w:val="28"/>
          <w:szCs w:val="28"/>
        </w:rPr>
      </w:pPr>
    </w:p>
    <w:p w:rsidR="00F46696" w:rsidRDefault="00F46696" w:rsidP="00F46696">
      <w:pPr>
        <w:ind w:firstLine="562"/>
        <w:jc w:val="center"/>
        <w:rPr>
          <w:b/>
          <w:sz w:val="28"/>
          <w:szCs w:val="28"/>
        </w:rPr>
      </w:pPr>
      <w:r>
        <w:rPr>
          <w:rFonts w:hint="eastAsia"/>
          <w:b/>
          <w:sz w:val="28"/>
          <w:szCs w:val="28"/>
        </w:rPr>
        <w:t>学位论文使用授权说明</w:t>
      </w:r>
    </w:p>
    <w:p w:rsidR="00F46696" w:rsidRPr="005C73C2" w:rsidRDefault="00F46696" w:rsidP="00F46696">
      <w:pPr>
        <w:ind w:firstLine="360"/>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rsidR="00F46696" w:rsidRDefault="00F46696" w:rsidP="00F46696">
      <w:pPr>
        <w:spacing w:line="360" w:lineRule="auto"/>
        <w:ind w:firstLine="482"/>
        <w:rPr>
          <w:b/>
          <w:szCs w:val="21"/>
        </w:rPr>
      </w:pPr>
    </w:p>
    <w:p w:rsidR="00F46696" w:rsidRDefault="00F46696" w:rsidP="00F46696">
      <w:pPr>
        <w:spacing w:line="360" w:lineRule="auto"/>
        <w:ind w:firstLineChars="245" w:firstLine="588"/>
      </w:pPr>
      <w:r>
        <w:rPr>
          <w:rFonts w:hint="eastAsia"/>
        </w:rPr>
        <w:t>本人完全了解北京大学关于收集、保存、使用学位论文的规定，即：</w:t>
      </w:r>
    </w:p>
    <w:p w:rsidR="00F46696" w:rsidRDefault="00F46696" w:rsidP="00F46696">
      <w:pPr>
        <w:numPr>
          <w:ilvl w:val="0"/>
          <w:numId w:val="7"/>
        </w:numPr>
        <w:spacing w:line="360" w:lineRule="auto"/>
        <w:ind w:firstLineChars="0" w:firstLine="480"/>
      </w:pPr>
      <w:r>
        <w:rPr>
          <w:rFonts w:hint="eastAsia"/>
        </w:rPr>
        <w:t>按照学校要求提交学位论文的印刷本和电子版本；</w:t>
      </w:r>
    </w:p>
    <w:p w:rsidR="00F46696" w:rsidRDefault="00F46696" w:rsidP="00F46696">
      <w:pPr>
        <w:numPr>
          <w:ilvl w:val="0"/>
          <w:numId w:val="7"/>
        </w:numPr>
        <w:spacing w:line="360" w:lineRule="auto"/>
        <w:ind w:firstLineChars="0" w:firstLine="480"/>
      </w:pPr>
      <w:r>
        <w:rPr>
          <w:rFonts w:hint="eastAsia"/>
        </w:rPr>
        <w:t>学校有权保存学位论文的印刷本和电子版，并提供目录检索与阅览服务</w:t>
      </w:r>
      <w:r>
        <w:rPr>
          <w:rFonts w:hint="eastAsia"/>
          <w:szCs w:val="21"/>
        </w:rPr>
        <w:t>，</w:t>
      </w:r>
      <w:r w:rsidRPr="0056705E">
        <w:rPr>
          <w:rFonts w:hint="eastAsia"/>
        </w:rPr>
        <w:t>在校园网上提供服务；</w:t>
      </w:r>
    </w:p>
    <w:p w:rsidR="00F46696" w:rsidRDefault="00F46696" w:rsidP="00F46696">
      <w:pPr>
        <w:numPr>
          <w:ilvl w:val="0"/>
          <w:numId w:val="7"/>
        </w:numPr>
        <w:spacing w:line="360" w:lineRule="auto"/>
        <w:ind w:firstLineChars="0" w:firstLine="480"/>
      </w:pPr>
      <w:r>
        <w:rPr>
          <w:rFonts w:hint="eastAsia"/>
        </w:rPr>
        <w:t>学校可以采用影印、缩印、数字化或其它复制手段保存论文；</w:t>
      </w:r>
    </w:p>
    <w:p w:rsidR="00F46696" w:rsidRPr="005C73C2" w:rsidRDefault="00F46696" w:rsidP="00F46696">
      <w:pPr>
        <w:numPr>
          <w:ilvl w:val="0"/>
          <w:numId w:val="7"/>
        </w:numPr>
        <w:spacing w:line="360" w:lineRule="auto"/>
        <w:ind w:firstLineChars="0" w:firstLine="480"/>
      </w:pPr>
      <w:r w:rsidRPr="005C73C2">
        <w:rPr>
          <w:rFonts w:hint="eastAsia"/>
        </w:rPr>
        <w:t>因某种特殊原因</w:t>
      </w:r>
      <w:r>
        <w:rPr>
          <w:rFonts w:hint="eastAsia"/>
        </w:rPr>
        <w:t>需要延迟发布</w:t>
      </w:r>
      <w:r w:rsidRPr="005C73C2">
        <w:rPr>
          <w:rFonts w:hint="eastAsia"/>
        </w:rPr>
        <w:t>学位论文电子版，授权</w:t>
      </w:r>
      <w:r>
        <w:rPr>
          <w:rFonts w:hint="eastAsia"/>
        </w:rPr>
        <w:t>学校</w:t>
      </w:r>
      <w:r w:rsidRPr="005C73C2">
        <w:rPr>
          <w:rFonts w:hint="eastAsia"/>
        </w:rPr>
        <w:t>□一年</w:t>
      </w:r>
      <w:r w:rsidRPr="005C73C2">
        <w:rPr>
          <w:rFonts w:hint="eastAsia"/>
        </w:rPr>
        <w:t>/</w:t>
      </w:r>
      <w:r w:rsidRPr="005C73C2">
        <w:rPr>
          <w:rFonts w:hint="eastAsia"/>
        </w:rPr>
        <w:t>□两年</w:t>
      </w:r>
      <w:r w:rsidRPr="005C73C2">
        <w:rPr>
          <w:rFonts w:hint="eastAsia"/>
        </w:rPr>
        <w:t>/</w:t>
      </w:r>
      <w:r w:rsidRPr="005C73C2">
        <w:rPr>
          <w:rFonts w:hint="eastAsia"/>
        </w:rPr>
        <w:t>□三年以后，在校园网上全文发布。</w:t>
      </w:r>
    </w:p>
    <w:p w:rsidR="00F46696" w:rsidRDefault="00F46696" w:rsidP="00F46696">
      <w:pPr>
        <w:ind w:firstLineChars="800" w:firstLine="1920"/>
      </w:pPr>
    </w:p>
    <w:p w:rsidR="00F46696" w:rsidRDefault="00F46696" w:rsidP="00F46696">
      <w:pPr>
        <w:ind w:firstLineChars="800" w:firstLine="1920"/>
      </w:pPr>
      <w:r>
        <w:rPr>
          <w:rFonts w:hint="eastAsia"/>
        </w:rPr>
        <w:t>（保密论文在解密后遵守此规定）</w:t>
      </w:r>
    </w:p>
    <w:p w:rsidR="00F46696" w:rsidRDefault="00F46696" w:rsidP="00F46696">
      <w:pPr>
        <w:ind w:firstLine="480"/>
      </w:pPr>
    </w:p>
    <w:p w:rsidR="00F46696" w:rsidRDefault="00F46696" w:rsidP="00F46696">
      <w:pPr>
        <w:ind w:firstLine="480"/>
      </w:pPr>
    </w:p>
    <w:p w:rsidR="00F46696" w:rsidRDefault="00F46696" w:rsidP="00F46696">
      <w:pPr>
        <w:ind w:firstLine="480"/>
      </w:pPr>
    </w:p>
    <w:p w:rsidR="00F46696" w:rsidRDefault="00F46696" w:rsidP="00F46696">
      <w:pPr>
        <w:spacing w:line="480" w:lineRule="auto"/>
        <w:ind w:firstLineChars="1000" w:firstLine="2400"/>
      </w:pPr>
      <w:r>
        <w:rPr>
          <w:rFonts w:hint="eastAsia"/>
        </w:rPr>
        <w:t>论文作者签名：</w:t>
      </w:r>
      <w:r>
        <w:rPr>
          <w:rFonts w:hint="eastAsia"/>
        </w:rPr>
        <w:t xml:space="preserve">         </w:t>
      </w:r>
      <w:r>
        <w:rPr>
          <w:rFonts w:hint="eastAsia"/>
        </w:rPr>
        <w:t>导师签名：</w:t>
      </w:r>
      <w:r>
        <w:rPr>
          <w:rFonts w:hint="eastAsia"/>
        </w:rPr>
        <w:t xml:space="preserve">           </w:t>
      </w:r>
    </w:p>
    <w:p w:rsidR="00F46696" w:rsidRPr="00891A8F" w:rsidRDefault="00F46696" w:rsidP="00F46696">
      <w:pPr>
        <w:spacing w:line="400" w:lineRule="atLeast"/>
        <w:ind w:firstLine="480"/>
        <w:jc w:val="center"/>
        <w:rPr>
          <w:rFonts w:ascii="宋体" w:hAnsi="宋体"/>
        </w:rPr>
      </w:pPr>
      <w:r>
        <w:rPr>
          <w:rFonts w:hint="eastAsia"/>
        </w:rPr>
        <w:t>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F46696" w:rsidRPr="00D25402" w:rsidRDefault="00F46696" w:rsidP="00F46696">
      <w:pPr>
        <w:spacing w:line="400" w:lineRule="atLeast"/>
        <w:ind w:firstLineChars="0" w:firstLine="0"/>
      </w:pPr>
    </w:p>
    <w:p w:rsidR="003325BA" w:rsidRPr="003325BA" w:rsidRDefault="003325BA" w:rsidP="003325BA">
      <w:pPr>
        <w:widowControl/>
        <w:spacing w:line="240" w:lineRule="auto"/>
        <w:ind w:firstLineChars="0" w:firstLine="0"/>
        <w:jc w:val="left"/>
        <w:rPr>
          <w:color w:val="FF0000"/>
          <w:sz w:val="18"/>
          <w:szCs w:val="18"/>
        </w:rPr>
      </w:pPr>
    </w:p>
    <w:sectPr w:rsidR="003325BA" w:rsidRPr="003325BA" w:rsidSect="009D6C4A">
      <w:headerReference w:type="even" r:id="rId108"/>
      <w:headerReference w:type="default" r:id="rId109"/>
      <w:type w:val="continuous"/>
      <w:pgSz w:w="11906" w:h="16838"/>
      <w:pgMar w:top="1701" w:right="1474" w:bottom="1418" w:left="1474" w:header="1134"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4B3" w:rsidRDefault="00A934B3" w:rsidP="003423F8">
      <w:pPr>
        <w:ind w:firstLine="480"/>
      </w:pPr>
      <w:r>
        <w:separator/>
      </w:r>
    </w:p>
  </w:endnote>
  <w:endnote w:type="continuationSeparator" w:id="0">
    <w:p w:rsidR="00A934B3" w:rsidRDefault="00A934B3" w:rsidP="003423F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DCAMEN+TimesNewRoman">
    <w:altName w:val="宋体"/>
    <w:panose1 w:val="00000000000000000000"/>
    <w:charset w:val="86"/>
    <w:family w:val="roman"/>
    <w:notTrueType/>
    <w:pitch w:val="default"/>
    <w:sig w:usb0="00000001" w:usb1="080E0000" w:usb2="00000010" w:usb3="00000000" w:csb0="00040000" w:csb1="00000000"/>
  </w:font>
  <w:font w:name="Courier">
    <w:panose1 w:val="02070409020205020404"/>
    <w:charset w:val="00"/>
    <w:family w:val="modern"/>
    <w:notTrueType/>
    <w:pitch w:val="fixed"/>
    <w:sig w:usb0="00000003" w:usb1="00000000" w:usb2="00000000" w:usb3="00000000" w:csb0="00000001" w:csb1="00000000"/>
  </w:font>
  <w:font w:name="幼圆">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B51A32" w:rsidRDefault="00C70EB4" w:rsidP="006327E5">
    <w:pPr>
      <w:pStyle w:val="a6"/>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Default="00C70EB4" w:rsidP="009465A9">
    <w:pPr>
      <w:pStyle w:val="a6"/>
      <w:ind w:firstLine="360"/>
      <w:jc w:val="center"/>
    </w:pPr>
  </w:p>
  <w:p w:rsidR="00C70EB4" w:rsidRDefault="00C70EB4" w:rsidP="009465A9">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9913811"/>
      <w:docPartObj>
        <w:docPartGallery w:val="Page Numbers (Bottom of Page)"/>
        <w:docPartUnique/>
      </w:docPartObj>
    </w:sdtPr>
    <w:sdtEndPr>
      <w:rPr>
        <w:sz w:val="21"/>
        <w:szCs w:val="21"/>
      </w:rPr>
    </w:sdtEndPr>
    <w:sdtContent>
      <w:p w:rsidR="00C70EB4" w:rsidRPr="00676A49" w:rsidRDefault="00C70EB4" w:rsidP="00676A49">
        <w:pPr>
          <w:pStyle w:val="a6"/>
          <w:ind w:firstLine="360"/>
          <w:jc w:val="center"/>
          <w:rPr>
            <w:sz w:val="21"/>
            <w:szCs w:val="21"/>
          </w:rPr>
        </w:pPr>
        <w:r w:rsidRPr="00676A49">
          <w:rPr>
            <w:sz w:val="21"/>
            <w:szCs w:val="21"/>
          </w:rPr>
          <w:fldChar w:fldCharType="begin"/>
        </w:r>
        <w:r w:rsidRPr="00676A49">
          <w:rPr>
            <w:sz w:val="21"/>
            <w:szCs w:val="21"/>
          </w:rPr>
          <w:instrText>PAGE   \* MERGEFORMAT</w:instrText>
        </w:r>
        <w:r w:rsidRPr="00676A49">
          <w:rPr>
            <w:sz w:val="21"/>
            <w:szCs w:val="21"/>
          </w:rPr>
          <w:fldChar w:fldCharType="separate"/>
        </w:r>
        <w:r w:rsidR="00605299" w:rsidRPr="00605299">
          <w:rPr>
            <w:noProof/>
            <w:sz w:val="21"/>
            <w:szCs w:val="21"/>
            <w:lang w:val="zh-CN"/>
          </w:rPr>
          <w:t>84</w:t>
        </w:r>
        <w:r w:rsidRPr="00676A49">
          <w:rPr>
            <w:sz w:val="21"/>
            <w:szCs w:val="21"/>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8208932"/>
      <w:docPartObj>
        <w:docPartGallery w:val="Page Numbers (Bottom of Page)"/>
        <w:docPartUnique/>
      </w:docPartObj>
    </w:sdtPr>
    <w:sdtEndPr>
      <w:rPr>
        <w:sz w:val="21"/>
        <w:szCs w:val="21"/>
      </w:rPr>
    </w:sdtEndPr>
    <w:sdtContent>
      <w:p w:rsidR="00C70EB4" w:rsidRPr="00782C54" w:rsidRDefault="00C70EB4" w:rsidP="009465A9">
        <w:pPr>
          <w:pStyle w:val="a6"/>
          <w:ind w:firstLine="360"/>
          <w:jc w:val="center"/>
          <w:rPr>
            <w:sz w:val="21"/>
            <w:szCs w:val="21"/>
          </w:rPr>
        </w:pPr>
        <w:r w:rsidRPr="00782C54">
          <w:rPr>
            <w:sz w:val="21"/>
            <w:szCs w:val="21"/>
          </w:rPr>
          <w:fldChar w:fldCharType="begin"/>
        </w:r>
        <w:r w:rsidRPr="00782C54">
          <w:rPr>
            <w:sz w:val="21"/>
            <w:szCs w:val="21"/>
          </w:rPr>
          <w:instrText>PAGE   \* MERGEFORMAT</w:instrText>
        </w:r>
        <w:r w:rsidRPr="00782C54">
          <w:rPr>
            <w:sz w:val="21"/>
            <w:szCs w:val="21"/>
          </w:rPr>
          <w:fldChar w:fldCharType="separate"/>
        </w:r>
        <w:r w:rsidR="00605299" w:rsidRPr="00605299">
          <w:rPr>
            <w:noProof/>
            <w:sz w:val="21"/>
            <w:szCs w:val="21"/>
            <w:lang w:val="zh-CN"/>
          </w:rPr>
          <w:t>86</w:t>
        </w:r>
        <w:r w:rsidRPr="00782C54">
          <w:rPr>
            <w:sz w:val="21"/>
            <w:szCs w:val="21"/>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6232810"/>
      <w:docPartObj>
        <w:docPartGallery w:val="Page Numbers (Bottom of Page)"/>
        <w:docPartUnique/>
      </w:docPartObj>
    </w:sdtPr>
    <w:sdtEndPr>
      <w:rPr>
        <w:sz w:val="21"/>
        <w:szCs w:val="21"/>
      </w:rPr>
    </w:sdtEndPr>
    <w:sdtContent>
      <w:p w:rsidR="00C70EB4" w:rsidRPr="00676A49" w:rsidRDefault="00C70EB4" w:rsidP="009465A9">
        <w:pPr>
          <w:pStyle w:val="a6"/>
          <w:ind w:firstLine="360"/>
          <w:jc w:val="center"/>
          <w:rPr>
            <w:sz w:val="21"/>
            <w:szCs w:val="21"/>
          </w:rPr>
        </w:pPr>
        <w:r w:rsidRPr="00676A49">
          <w:rPr>
            <w:sz w:val="21"/>
            <w:szCs w:val="21"/>
          </w:rPr>
          <w:fldChar w:fldCharType="begin"/>
        </w:r>
        <w:r w:rsidRPr="00676A49">
          <w:rPr>
            <w:sz w:val="21"/>
            <w:szCs w:val="21"/>
          </w:rPr>
          <w:instrText>PAGE   \* MERGEFORMAT</w:instrText>
        </w:r>
        <w:r w:rsidRPr="00676A49">
          <w:rPr>
            <w:sz w:val="21"/>
            <w:szCs w:val="21"/>
          </w:rPr>
          <w:fldChar w:fldCharType="separate"/>
        </w:r>
        <w:r w:rsidR="00605299" w:rsidRPr="00605299">
          <w:rPr>
            <w:noProof/>
            <w:sz w:val="21"/>
            <w:szCs w:val="21"/>
            <w:lang w:val="zh-CN"/>
          </w:rPr>
          <w:t>85</w:t>
        </w:r>
        <w:r w:rsidRPr="00676A49">
          <w:rPr>
            <w:sz w:val="21"/>
            <w:szCs w:val="21"/>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4B3" w:rsidRDefault="00A934B3" w:rsidP="009465A9">
      <w:pPr>
        <w:ind w:firstLine="480"/>
      </w:pPr>
      <w:r>
        <w:separator/>
      </w:r>
    </w:p>
  </w:footnote>
  <w:footnote w:type="continuationSeparator" w:id="0">
    <w:p w:rsidR="00A934B3" w:rsidRDefault="00A934B3" w:rsidP="003423F8">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D62D9" w:rsidRDefault="00C70EB4" w:rsidP="009465A9">
    <w:pPr>
      <w:pStyle w:val="aa"/>
      <w:tabs>
        <w:tab w:val="center" w:pos="4689"/>
        <w:tab w:val="right" w:pos="8958"/>
      </w:tabs>
      <w:ind w:firstLine="420"/>
      <w:jc w:val="left"/>
      <w:rPr>
        <w:sz w:val="21"/>
        <w:szCs w:val="21"/>
      </w:rPr>
    </w:pPr>
    <w:r>
      <w:rPr>
        <w:sz w:val="21"/>
        <w:szCs w:val="21"/>
      </w:rPr>
      <w:tab/>
    </w:r>
    <w:r>
      <w:rPr>
        <w:sz w:val="21"/>
        <w:szCs w:val="21"/>
      </w:rPr>
      <w:tab/>
    </w:r>
    <w:r>
      <w:rPr>
        <w:sz w:val="21"/>
        <w:szCs w:val="21"/>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32D5F" w:rsidRDefault="00C70EB4" w:rsidP="000A73BB">
    <w:pPr>
      <w:pStyle w:val="aa"/>
      <w:pBdr>
        <w:bottom w:val="single" w:sz="6" w:space="2" w:color="auto"/>
      </w:pBdr>
      <w:ind w:firstLineChars="0" w:firstLine="0"/>
      <w:rPr>
        <w:sz w:val="21"/>
        <w:szCs w:val="21"/>
      </w:rPr>
    </w:pPr>
    <w:r>
      <w:rPr>
        <w:rFonts w:hint="eastAsia"/>
        <w:sz w:val="21"/>
        <w:szCs w:val="21"/>
      </w:rPr>
      <w:t>第一章</w:t>
    </w:r>
    <w:r>
      <w:rPr>
        <w:rFonts w:hint="eastAsia"/>
        <w:sz w:val="21"/>
        <w:szCs w:val="21"/>
      </w:rPr>
      <w:t xml:space="preserve">  </w:t>
    </w:r>
    <w:r>
      <w:rPr>
        <w:rFonts w:hint="eastAsia"/>
        <w:sz w:val="21"/>
        <w:szCs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C571A3" w:rsidRDefault="00C70EB4" w:rsidP="005C48F8">
    <w:pPr>
      <w:pStyle w:val="aa"/>
      <w:pBdr>
        <w:bottom w:val="single" w:sz="6" w:space="2" w:color="auto"/>
      </w:pBdr>
      <w:ind w:firstLineChars="0" w:firstLine="0"/>
    </w:pPr>
    <w:r>
      <w:rPr>
        <w:rFonts w:hint="eastAsia"/>
      </w:rPr>
      <w:t>第一章</w:t>
    </w:r>
    <w:r>
      <w:rPr>
        <w:rFonts w:hint="eastAsia"/>
      </w:rPr>
      <w:t xml:space="preserve">  </w:t>
    </w:r>
    <w:r>
      <w:rPr>
        <w:rFonts w:hint="eastAsia"/>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32D5F" w:rsidRDefault="00C70EB4" w:rsidP="000A73BB">
    <w:pPr>
      <w:pStyle w:val="aa"/>
      <w:pBdr>
        <w:bottom w:val="single" w:sz="6" w:space="2" w:color="auto"/>
      </w:pBdr>
      <w:ind w:firstLineChars="0" w:firstLine="0"/>
      <w:rPr>
        <w:sz w:val="21"/>
        <w:szCs w:val="21"/>
      </w:rPr>
    </w:pPr>
    <w:r>
      <w:rPr>
        <w:rFonts w:hint="eastAsia"/>
        <w:sz w:val="21"/>
        <w:szCs w:val="21"/>
      </w:rPr>
      <w:t>第二章</w:t>
    </w:r>
    <w:r>
      <w:rPr>
        <w:rFonts w:hint="eastAsia"/>
        <w:sz w:val="21"/>
        <w:szCs w:val="21"/>
      </w:rPr>
      <w:t xml:space="preserve">  </w:t>
    </w:r>
    <w:r>
      <w:rPr>
        <w:rFonts w:hint="eastAsia"/>
        <w:sz w:val="21"/>
        <w:szCs w:val="21"/>
      </w:rPr>
      <w:t>研究现状</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D62D9" w:rsidRDefault="00C70EB4" w:rsidP="000A73BB">
    <w:pPr>
      <w:pStyle w:val="aa"/>
      <w:tabs>
        <w:tab w:val="center" w:pos="4689"/>
        <w:tab w:val="right" w:pos="8958"/>
      </w:tabs>
      <w:ind w:firstLineChars="0" w:firstLine="0"/>
      <w:rPr>
        <w:sz w:val="21"/>
        <w:szCs w:val="21"/>
      </w:rPr>
    </w:pPr>
    <w:r>
      <w:rPr>
        <w:rFonts w:hint="eastAsia"/>
        <w:sz w:val="21"/>
        <w:szCs w:val="21"/>
      </w:rPr>
      <w:t>北京大学硕士学位论文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32D5F" w:rsidRDefault="00C70EB4" w:rsidP="000A73BB">
    <w:pPr>
      <w:pStyle w:val="aa"/>
      <w:pBdr>
        <w:bottom w:val="single" w:sz="6" w:space="2" w:color="auto"/>
      </w:pBdr>
      <w:ind w:firstLineChars="0" w:firstLine="0"/>
      <w:rPr>
        <w:sz w:val="21"/>
        <w:szCs w:val="21"/>
      </w:rPr>
    </w:pPr>
    <w:r>
      <w:rPr>
        <w:rFonts w:hint="eastAsia"/>
        <w:sz w:val="21"/>
        <w:szCs w:val="21"/>
      </w:rPr>
      <w:t>第三章</w:t>
    </w:r>
    <w:r>
      <w:rPr>
        <w:rFonts w:hint="eastAsia"/>
        <w:sz w:val="21"/>
        <w:szCs w:val="21"/>
      </w:rPr>
      <w:t xml:space="preserve">  </w:t>
    </w:r>
    <w:r>
      <w:rPr>
        <w:rFonts w:hint="eastAsia"/>
        <w:sz w:val="21"/>
        <w:szCs w:val="21"/>
      </w:rPr>
      <w:t>主要技术介绍</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D62D9" w:rsidRDefault="00C70EB4" w:rsidP="000A73BB">
    <w:pPr>
      <w:pStyle w:val="aa"/>
      <w:tabs>
        <w:tab w:val="center" w:pos="4689"/>
        <w:tab w:val="right" w:pos="8958"/>
      </w:tabs>
      <w:ind w:firstLineChars="0" w:firstLine="0"/>
      <w:rPr>
        <w:sz w:val="21"/>
        <w:szCs w:val="21"/>
      </w:rPr>
    </w:pPr>
    <w:r>
      <w:rPr>
        <w:rFonts w:hint="eastAsia"/>
        <w:sz w:val="21"/>
        <w:szCs w:val="21"/>
      </w:rPr>
      <w:t>北京大学硕士学位论文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32D5F" w:rsidRDefault="00C70EB4" w:rsidP="000A73BB">
    <w:pPr>
      <w:pStyle w:val="aa"/>
      <w:pBdr>
        <w:bottom w:val="single" w:sz="6" w:space="2" w:color="auto"/>
      </w:pBdr>
      <w:ind w:firstLineChars="0" w:firstLine="0"/>
      <w:rPr>
        <w:sz w:val="21"/>
        <w:szCs w:val="21"/>
      </w:rPr>
    </w:pPr>
    <w:r>
      <w:rPr>
        <w:rFonts w:hint="eastAsia"/>
        <w:sz w:val="21"/>
        <w:szCs w:val="21"/>
      </w:rPr>
      <w:t>第四章</w:t>
    </w:r>
    <w:r>
      <w:rPr>
        <w:rFonts w:hint="eastAsia"/>
        <w:sz w:val="21"/>
        <w:szCs w:val="21"/>
      </w:rPr>
      <w:t xml:space="preserve">  </w:t>
    </w:r>
    <w:r>
      <w:rPr>
        <w:rFonts w:hint="eastAsia"/>
        <w:sz w:val="21"/>
        <w:szCs w:val="21"/>
      </w:rPr>
      <w:t>企业内部信息识别方案设计</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D62D9" w:rsidRDefault="00C70EB4" w:rsidP="000A73BB">
    <w:pPr>
      <w:pStyle w:val="aa"/>
      <w:tabs>
        <w:tab w:val="center" w:pos="4689"/>
        <w:tab w:val="right" w:pos="8958"/>
      </w:tabs>
      <w:ind w:firstLineChars="0" w:firstLine="0"/>
      <w:rPr>
        <w:sz w:val="21"/>
        <w:szCs w:val="21"/>
      </w:rPr>
    </w:pPr>
    <w:r>
      <w:rPr>
        <w:rFonts w:hint="eastAsia"/>
        <w:sz w:val="21"/>
        <w:szCs w:val="21"/>
      </w:rPr>
      <w:t>北京大学硕士学位论文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151138" w:rsidRDefault="00C70EB4" w:rsidP="009465A9">
    <w:pPr>
      <w:pStyle w:val="aa"/>
      <w:ind w:firstLine="420"/>
    </w:pPr>
    <w:r>
      <w:rPr>
        <w:rFonts w:hint="eastAsia"/>
        <w:sz w:val="21"/>
        <w:szCs w:val="21"/>
      </w:rPr>
      <w:t>第五章</w:t>
    </w:r>
    <w:r>
      <w:rPr>
        <w:rFonts w:hint="eastAsia"/>
        <w:sz w:val="21"/>
        <w:szCs w:val="21"/>
      </w:rPr>
      <w:t xml:space="preserve">  </w:t>
    </w:r>
    <w:r>
      <w:rPr>
        <w:rFonts w:hint="eastAsia"/>
        <w:sz w:val="21"/>
        <w:szCs w:val="21"/>
      </w:rPr>
      <w:t>企业外部信息识别</w:t>
    </w:r>
    <w:r w:rsidRPr="00151138">
      <w:rPr>
        <w:rFonts w:hint="eastAsia"/>
        <w:sz w:val="21"/>
        <w:szCs w:val="21"/>
      </w:rPr>
      <w:t>方案设计</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D62D9" w:rsidRDefault="00C70EB4" w:rsidP="000A73BB">
    <w:pPr>
      <w:pStyle w:val="aa"/>
      <w:tabs>
        <w:tab w:val="center" w:pos="4689"/>
        <w:tab w:val="right" w:pos="8958"/>
      </w:tabs>
      <w:ind w:firstLineChars="0" w:firstLine="0"/>
      <w:rPr>
        <w:sz w:val="21"/>
        <w:szCs w:val="21"/>
      </w:rPr>
    </w:pPr>
    <w:r>
      <w:rPr>
        <w:rFonts w:hint="eastAsia"/>
        <w:sz w:val="21"/>
        <w:szCs w:val="21"/>
      </w:rPr>
      <w:t>北京大学硕士学位论文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32D5F" w:rsidRDefault="00C70EB4" w:rsidP="009465A9">
    <w:pPr>
      <w:pStyle w:val="aa"/>
      <w:pBdr>
        <w:bottom w:val="single" w:sz="6" w:space="2" w:color="auto"/>
      </w:pBdr>
      <w:ind w:firstLine="420"/>
      <w:rPr>
        <w:sz w:val="21"/>
        <w:szCs w:val="21"/>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151138" w:rsidRDefault="00C70EB4" w:rsidP="00151138">
    <w:pPr>
      <w:pStyle w:val="aa"/>
      <w:ind w:firstLineChars="0" w:firstLine="0"/>
    </w:pPr>
    <w:r>
      <w:rPr>
        <w:rFonts w:hint="eastAsia"/>
        <w:sz w:val="21"/>
        <w:szCs w:val="21"/>
      </w:rPr>
      <w:t>第六章</w:t>
    </w:r>
    <w:r>
      <w:rPr>
        <w:rFonts w:hint="eastAsia"/>
        <w:sz w:val="21"/>
        <w:szCs w:val="21"/>
      </w:rPr>
      <w:t xml:space="preserve"> </w:t>
    </w:r>
    <w:r>
      <w:rPr>
        <w:rFonts w:hint="eastAsia"/>
        <w:sz w:val="21"/>
        <w:szCs w:val="21"/>
      </w:rPr>
      <w:t>总结与展望</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C571A3" w:rsidRDefault="00C70EB4" w:rsidP="009465A9">
    <w:pPr>
      <w:pStyle w:val="aa"/>
      <w:pBdr>
        <w:bottom w:val="single" w:sz="6" w:space="2" w:color="auto"/>
      </w:pBdr>
      <w:ind w:firstLine="360"/>
    </w:pPr>
    <w:r>
      <w:rPr>
        <w:rFonts w:hint="eastAsia"/>
      </w:rPr>
      <w:t>第一章</w:t>
    </w:r>
    <w:r>
      <w:rPr>
        <w:rFonts w:hint="eastAsia"/>
      </w:rPr>
      <w:t xml:space="preserve">  </w:t>
    </w:r>
    <w:r>
      <w:rPr>
        <w:rFonts w:hint="eastAsia"/>
      </w:rPr>
      <w:t>绪论</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D62D9" w:rsidRDefault="00C70EB4" w:rsidP="009465A9">
    <w:pPr>
      <w:pStyle w:val="aa"/>
      <w:tabs>
        <w:tab w:val="center" w:pos="4689"/>
        <w:tab w:val="right" w:pos="8958"/>
      </w:tabs>
      <w:ind w:firstLine="420"/>
      <w:rPr>
        <w:sz w:val="21"/>
        <w:szCs w:val="21"/>
      </w:rPr>
    </w:pPr>
    <w:r>
      <w:rPr>
        <w:rFonts w:hint="eastAsia"/>
        <w:sz w:val="21"/>
        <w:szCs w:val="21"/>
      </w:rPr>
      <w:t>北京大学硕士学位论文</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151138" w:rsidRDefault="00C70EB4" w:rsidP="00151138">
    <w:pPr>
      <w:pStyle w:val="aa"/>
      <w:ind w:firstLineChars="0" w:firstLine="0"/>
    </w:pPr>
    <w:r>
      <w:rPr>
        <w:rFonts w:hint="eastAsia"/>
        <w:sz w:val="21"/>
        <w:szCs w:val="21"/>
      </w:rPr>
      <w:t>参考文献</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D62D9" w:rsidRDefault="00C70EB4" w:rsidP="009465A9">
    <w:pPr>
      <w:pStyle w:val="aa"/>
      <w:tabs>
        <w:tab w:val="center" w:pos="4689"/>
        <w:tab w:val="right" w:pos="8958"/>
      </w:tabs>
      <w:ind w:firstLine="420"/>
      <w:rPr>
        <w:sz w:val="21"/>
        <w:szCs w:val="21"/>
      </w:rPr>
    </w:pPr>
    <w:r>
      <w:rPr>
        <w:rFonts w:hint="eastAsia"/>
        <w:sz w:val="21"/>
        <w:szCs w:val="21"/>
      </w:rPr>
      <w:t>北京大学硕士学位论文</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E14424" w:rsidRDefault="00C70EB4" w:rsidP="00151138">
    <w:pPr>
      <w:pStyle w:val="aa"/>
      <w:ind w:firstLineChars="0" w:firstLine="0"/>
      <w:rPr>
        <w:sz w:val="21"/>
        <w:szCs w:val="21"/>
      </w:rPr>
    </w:pPr>
    <w:r>
      <w:rPr>
        <w:rFonts w:hint="eastAsia"/>
        <w:sz w:val="21"/>
        <w:szCs w:val="21"/>
      </w:rPr>
      <w:t>附录</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D62D9" w:rsidRDefault="00C70EB4" w:rsidP="00D02A1B">
    <w:pPr>
      <w:pStyle w:val="aa"/>
      <w:tabs>
        <w:tab w:val="center" w:pos="4689"/>
        <w:tab w:val="right" w:pos="8958"/>
      </w:tabs>
      <w:ind w:firstLineChars="0" w:firstLine="0"/>
      <w:rPr>
        <w:sz w:val="21"/>
        <w:szCs w:val="21"/>
      </w:rPr>
    </w:pPr>
    <w:r>
      <w:rPr>
        <w:rFonts w:hint="eastAsia"/>
        <w:sz w:val="21"/>
        <w:szCs w:val="21"/>
      </w:rPr>
      <w:t>北京大学硕士学位论文</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E14424" w:rsidRDefault="00C70EB4" w:rsidP="00151138">
    <w:pPr>
      <w:pStyle w:val="aa"/>
      <w:ind w:firstLineChars="0" w:firstLine="0"/>
      <w:rPr>
        <w:sz w:val="21"/>
        <w:szCs w:val="21"/>
      </w:rPr>
    </w:pPr>
    <w:r>
      <w:rPr>
        <w:rFonts w:hint="eastAsia"/>
        <w:sz w:val="21"/>
        <w:szCs w:val="21"/>
      </w:rPr>
      <w:t>致谢</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C571A3" w:rsidRDefault="00C70EB4" w:rsidP="003325BA">
    <w:pPr>
      <w:pStyle w:val="aa"/>
      <w:pBdr>
        <w:bottom w:val="single" w:sz="6" w:space="2" w:color="auto"/>
      </w:pBdr>
      <w:ind w:firstLineChars="0" w:firstLine="0"/>
    </w:pPr>
    <w:r>
      <w:rPr>
        <w:rFonts w:hint="eastAsia"/>
      </w:rPr>
      <w:t>北京大学硕士学位论文</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D62D9" w:rsidRDefault="00C70EB4" w:rsidP="00D02A1B">
    <w:pPr>
      <w:pStyle w:val="aa"/>
      <w:tabs>
        <w:tab w:val="center" w:pos="4689"/>
        <w:tab w:val="right" w:pos="8958"/>
      </w:tabs>
      <w:ind w:firstLineChars="0" w:firstLine="0"/>
      <w:rPr>
        <w:sz w:val="21"/>
        <w:szCs w:val="21"/>
      </w:rPr>
    </w:pPr>
    <w:r>
      <w:rPr>
        <w:rFonts w:hint="eastAsia"/>
        <w:sz w:val="21"/>
        <w:szCs w:val="21"/>
      </w:rPr>
      <w:t>北京大学硕士学位论文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C571A3" w:rsidRDefault="00C70EB4" w:rsidP="005C48F8">
    <w:pPr>
      <w:pStyle w:val="aa"/>
      <w:pBdr>
        <w:bottom w:val="single" w:sz="6" w:space="2" w:color="auto"/>
      </w:pBdr>
      <w:ind w:firstLineChars="0" w:firstLine="0"/>
      <w:jc w:val="both"/>
    </w:pPr>
    <w:r>
      <w:rPr>
        <w:rFonts w:hint="eastAsia"/>
      </w:rPr>
      <w:t>第一章</w:t>
    </w:r>
    <w:r>
      <w:rPr>
        <w:rFonts w:hint="eastAsia"/>
      </w:rPr>
      <w:t xml:space="preserve">  </w:t>
    </w:r>
    <w:r>
      <w:rPr>
        <w:rFonts w:hint="eastAsia"/>
      </w:rPr>
      <w:t>绪论</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151138" w:rsidRDefault="00C70EB4" w:rsidP="00151138">
    <w:pPr>
      <w:pStyle w:val="aa"/>
      <w:ind w:firstLineChars="0" w:firstLine="0"/>
    </w:pPr>
    <w:r w:rsidRPr="00E14424">
      <w:rPr>
        <w:rFonts w:hint="eastAsia"/>
      </w:rPr>
      <w:t>北京大学学位论文</w:t>
    </w:r>
    <w:r>
      <w:rPr>
        <w:rFonts w:hint="eastAsia"/>
      </w:rPr>
      <w:t>原创性声明和使用授权说明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D62D9" w:rsidRDefault="00C70EB4" w:rsidP="00151138">
    <w:pPr>
      <w:pStyle w:val="aa"/>
      <w:tabs>
        <w:tab w:val="center" w:pos="4689"/>
        <w:tab w:val="right" w:pos="8958"/>
      </w:tabs>
      <w:ind w:firstLineChars="0" w:firstLine="0"/>
      <w:rPr>
        <w:sz w:val="21"/>
        <w:szCs w:val="21"/>
      </w:rPr>
    </w:pPr>
    <w:r w:rsidRPr="00151138">
      <w:rPr>
        <w:rFonts w:hint="eastAsia"/>
        <w:sz w:val="21"/>
        <w:szCs w:val="21"/>
      </w:rPr>
      <w:t>北京大学硕士学位论文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32D5F" w:rsidRDefault="00C70EB4" w:rsidP="000A73BB">
    <w:pPr>
      <w:pStyle w:val="aa"/>
      <w:pBdr>
        <w:bottom w:val="single" w:sz="6" w:space="2" w:color="auto"/>
      </w:pBdr>
      <w:ind w:firstLineChars="0" w:firstLine="0"/>
      <w:rPr>
        <w:sz w:val="21"/>
        <w:szCs w:val="21"/>
      </w:rPr>
    </w:pPr>
    <w:r>
      <w:rPr>
        <w:rFonts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32D5F" w:rsidRDefault="00C70EB4" w:rsidP="000A73BB">
    <w:pPr>
      <w:pStyle w:val="aa"/>
      <w:pBdr>
        <w:bottom w:val="single" w:sz="6" w:space="2" w:color="auto"/>
      </w:pBdr>
      <w:ind w:firstLineChars="0" w:firstLine="0"/>
      <w:rPr>
        <w:sz w:val="21"/>
        <w:szCs w:val="21"/>
      </w:rPr>
    </w:pPr>
    <w:r>
      <w:rPr>
        <w:rFonts w:hint="eastAsia"/>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D62D9" w:rsidRDefault="00C70EB4" w:rsidP="00151138">
    <w:pPr>
      <w:pStyle w:val="aa"/>
      <w:tabs>
        <w:tab w:val="center" w:pos="4689"/>
        <w:tab w:val="right" w:pos="8958"/>
      </w:tabs>
      <w:ind w:firstLineChars="0" w:firstLine="0"/>
      <w:rPr>
        <w:sz w:val="21"/>
        <w:szCs w:val="21"/>
      </w:rPr>
    </w:pPr>
    <w:r w:rsidRPr="00151138">
      <w:rPr>
        <w:rFonts w:hint="eastAsia"/>
        <w:sz w:val="21"/>
        <w:szCs w:val="21"/>
      </w:rPr>
      <w:t>北京大学硕士学位论文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32D5F" w:rsidRDefault="00C70EB4" w:rsidP="00B43ADF">
    <w:pPr>
      <w:pStyle w:val="aa"/>
      <w:pBdr>
        <w:bottom w:val="single" w:sz="6" w:space="2" w:color="auto"/>
      </w:pBdr>
      <w:ind w:firstLineChars="0" w:firstLine="0"/>
      <w:rPr>
        <w:sz w:val="21"/>
        <w:szCs w:val="21"/>
      </w:rPr>
    </w:pPr>
    <w:r>
      <w:rPr>
        <w:rFonts w:hint="eastAsia"/>
        <w:sz w:val="21"/>
        <w:szCs w:val="21"/>
      </w:rPr>
      <w:t>图表目录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EB4" w:rsidRPr="002D62D9" w:rsidRDefault="00C70EB4" w:rsidP="000A73BB">
    <w:pPr>
      <w:pStyle w:val="aa"/>
      <w:tabs>
        <w:tab w:val="center" w:pos="4689"/>
        <w:tab w:val="right" w:pos="8958"/>
      </w:tabs>
      <w:ind w:firstLineChars="0" w:firstLine="0"/>
      <w:rPr>
        <w:sz w:val="21"/>
        <w:szCs w:val="21"/>
      </w:rPr>
    </w:pPr>
    <w:r w:rsidRPr="00232D5F">
      <w:rPr>
        <w:rFonts w:hint="eastAsia"/>
        <w:sz w:val="21"/>
        <w:szCs w:val="21"/>
      </w:rPr>
      <w:t>北京大学硕士学位论文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01118"/>
    <w:multiLevelType w:val="hybridMultilevel"/>
    <w:tmpl w:val="0504B3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92D223C"/>
    <w:multiLevelType w:val="hybridMultilevel"/>
    <w:tmpl w:val="138C66E6"/>
    <w:lvl w:ilvl="0" w:tplc="8110D8FC">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9634088"/>
    <w:multiLevelType w:val="hybridMultilevel"/>
    <w:tmpl w:val="0A06FA0A"/>
    <w:lvl w:ilvl="0" w:tplc="018A71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BFE3185"/>
    <w:multiLevelType w:val="hybridMultilevel"/>
    <w:tmpl w:val="04269E1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C915AB8"/>
    <w:multiLevelType w:val="hybridMultilevel"/>
    <w:tmpl w:val="24DA419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D645DFF"/>
    <w:multiLevelType w:val="hybridMultilevel"/>
    <w:tmpl w:val="A8368C2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AC2B46"/>
    <w:multiLevelType w:val="hybridMultilevel"/>
    <w:tmpl w:val="A2E00598"/>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60D2A97"/>
    <w:multiLevelType w:val="hybridMultilevel"/>
    <w:tmpl w:val="5F98C2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D503A20"/>
    <w:multiLevelType w:val="hybridMultilevel"/>
    <w:tmpl w:val="6BAE5ECE"/>
    <w:lvl w:ilvl="0" w:tplc="D6FE9004">
      <w:start w:val="2"/>
      <w:numFmt w:val="japaneseCounting"/>
      <w:lvlText w:val="第%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D5C13B5"/>
    <w:multiLevelType w:val="hybridMultilevel"/>
    <w:tmpl w:val="79263FE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34001A4"/>
    <w:multiLevelType w:val="hybridMultilevel"/>
    <w:tmpl w:val="0D8C333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345398E"/>
    <w:multiLevelType w:val="hybridMultilevel"/>
    <w:tmpl w:val="4C90986A"/>
    <w:lvl w:ilvl="0" w:tplc="04090013">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6CD4760"/>
    <w:multiLevelType w:val="hybridMultilevel"/>
    <w:tmpl w:val="D890BF44"/>
    <w:lvl w:ilvl="0" w:tplc="8110D8FC">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27744A3E"/>
    <w:multiLevelType w:val="hybridMultilevel"/>
    <w:tmpl w:val="594E88D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9B34BE9"/>
    <w:multiLevelType w:val="hybridMultilevel"/>
    <w:tmpl w:val="46BAA17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C803ABB"/>
    <w:multiLevelType w:val="hybridMultilevel"/>
    <w:tmpl w:val="9692DB60"/>
    <w:lvl w:ilvl="0" w:tplc="693479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3C8E5C7B"/>
    <w:multiLevelType w:val="hybridMultilevel"/>
    <w:tmpl w:val="6EBE054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FB951C2"/>
    <w:multiLevelType w:val="hybridMultilevel"/>
    <w:tmpl w:val="8348069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10C33C7"/>
    <w:multiLevelType w:val="hybridMultilevel"/>
    <w:tmpl w:val="3426F3C4"/>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42393F41"/>
    <w:multiLevelType w:val="multilevel"/>
    <w:tmpl w:val="DA5A4672"/>
    <w:lvl w:ilvl="0">
      <w:start w:val="1"/>
      <w:numFmt w:val="chineseCountingThousand"/>
      <w:suff w:val="nothing"/>
      <w:lvlText w:val="第%1章"/>
      <w:lvlJc w:val="left"/>
      <w:pPr>
        <w:ind w:left="180" w:firstLine="0"/>
      </w:pPr>
      <w:rPr>
        <w:rFonts w:hint="eastAsia"/>
      </w:rPr>
    </w:lvl>
    <w:lvl w:ilvl="1">
      <w:start w:val="1"/>
      <w:numFmt w:val="upperLetter"/>
      <w:suff w:val="nothing"/>
      <w:lvlText w:val="%2"/>
      <w:lvlJc w:val="left"/>
      <w:pPr>
        <w:ind w:left="0" w:firstLine="0"/>
      </w:pPr>
      <w:rPr>
        <w:rFonts w:hint="eastAsia"/>
      </w:rPr>
    </w:lvl>
    <w:lvl w:ilvl="2">
      <w:start w:val="1"/>
      <w:numFmt w:val="none"/>
      <w:pStyle w:val="3"/>
      <w:suff w:val="nothing"/>
      <w:lvlText w:val=""/>
      <w:lvlJc w:val="left"/>
      <w:pPr>
        <w:ind w:left="0" w:firstLine="0"/>
      </w:pPr>
      <w:rPr>
        <w:rFonts w:hint="eastAsia"/>
        <w:lang w:val="en-US"/>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20">
    <w:nsid w:val="423C357B"/>
    <w:multiLevelType w:val="hybridMultilevel"/>
    <w:tmpl w:val="C2DE4E4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50A492F"/>
    <w:multiLevelType w:val="hybridMultilevel"/>
    <w:tmpl w:val="98F67CF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6600F28"/>
    <w:multiLevelType w:val="hybridMultilevel"/>
    <w:tmpl w:val="36A26BD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6736749"/>
    <w:multiLevelType w:val="hybridMultilevel"/>
    <w:tmpl w:val="5082F11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0E660CC"/>
    <w:multiLevelType w:val="hybridMultilevel"/>
    <w:tmpl w:val="D94E185A"/>
    <w:lvl w:ilvl="0" w:tplc="76841946">
      <w:start w:val="1"/>
      <w:numFmt w:val="japaneseCounting"/>
      <w:lvlText w:val="第%1章"/>
      <w:lvlJc w:val="left"/>
      <w:pPr>
        <w:ind w:left="1440" w:hanging="9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37740B0"/>
    <w:multiLevelType w:val="hybridMultilevel"/>
    <w:tmpl w:val="D5189360"/>
    <w:lvl w:ilvl="0" w:tplc="04090019">
      <w:start w:val="1"/>
      <w:numFmt w:val="lowerLetter"/>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6">
    <w:nsid w:val="56E54805"/>
    <w:multiLevelType w:val="hybridMultilevel"/>
    <w:tmpl w:val="7CE4A3FC"/>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8">
    <w:nsid w:val="5ECD33A0"/>
    <w:multiLevelType w:val="hybridMultilevel"/>
    <w:tmpl w:val="868C4C9E"/>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EF245EC"/>
    <w:multiLevelType w:val="hybridMultilevel"/>
    <w:tmpl w:val="028C20BA"/>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645D12B8"/>
    <w:multiLevelType w:val="hybridMultilevel"/>
    <w:tmpl w:val="77545636"/>
    <w:lvl w:ilvl="0" w:tplc="4F8871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7380A1C"/>
    <w:multiLevelType w:val="hybridMultilevel"/>
    <w:tmpl w:val="965A6078"/>
    <w:lvl w:ilvl="0" w:tplc="4FA2877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67434F81"/>
    <w:multiLevelType w:val="hybridMultilevel"/>
    <w:tmpl w:val="8F123676"/>
    <w:lvl w:ilvl="0" w:tplc="3DBE2476">
      <w:start w:val="1"/>
      <w:numFmt w:val="decimal"/>
      <w:lvlText w:val="[%1]"/>
      <w:lvlJc w:val="left"/>
      <w:pPr>
        <w:tabs>
          <w:tab w:val="num" w:pos="420"/>
        </w:tabs>
        <w:ind w:left="420" w:hanging="420"/>
      </w:pPr>
      <w:rPr>
        <w:rFonts w:hint="eastAsia"/>
      </w:rPr>
    </w:lvl>
    <w:lvl w:ilvl="1" w:tplc="356E43CE" w:tentative="1">
      <w:start w:val="1"/>
      <w:numFmt w:val="lowerLetter"/>
      <w:lvlText w:val="%2)"/>
      <w:lvlJc w:val="left"/>
      <w:pPr>
        <w:tabs>
          <w:tab w:val="num" w:pos="840"/>
        </w:tabs>
        <w:ind w:left="840" w:hanging="420"/>
      </w:pPr>
    </w:lvl>
    <w:lvl w:ilvl="2" w:tplc="8DFA2DB0" w:tentative="1">
      <w:start w:val="1"/>
      <w:numFmt w:val="lowerRoman"/>
      <w:lvlText w:val="%3."/>
      <w:lvlJc w:val="right"/>
      <w:pPr>
        <w:tabs>
          <w:tab w:val="num" w:pos="1260"/>
        </w:tabs>
        <w:ind w:left="1260" w:hanging="420"/>
      </w:pPr>
    </w:lvl>
    <w:lvl w:ilvl="3" w:tplc="25A6A56E" w:tentative="1">
      <w:start w:val="1"/>
      <w:numFmt w:val="decimal"/>
      <w:lvlText w:val="%4."/>
      <w:lvlJc w:val="left"/>
      <w:pPr>
        <w:tabs>
          <w:tab w:val="num" w:pos="1680"/>
        </w:tabs>
        <w:ind w:left="1680" w:hanging="420"/>
      </w:pPr>
    </w:lvl>
    <w:lvl w:ilvl="4" w:tplc="E4A8C7E8" w:tentative="1">
      <w:start w:val="1"/>
      <w:numFmt w:val="lowerLetter"/>
      <w:lvlText w:val="%5)"/>
      <w:lvlJc w:val="left"/>
      <w:pPr>
        <w:tabs>
          <w:tab w:val="num" w:pos="2100"/>
        </w:tabs>
        <w:ind w:left="2100" w:hanging="420"/>
      </w:pPr>
    </w:lvl>
    <w:lvl w:ilvl="5" w:tplc="A724B8D8" w:tentative="1">
      <w:start w:val="1"/>
      <w:numFmt w:val="lowerRoman"/>
      <w:lvlText w:val="%6."/>
      <w:lvlJc w:val="right"/>
      <w:pPr>
        <w:tabs>
          <w:tab w:val="num" w:pos="2520"/>
        </w:tabs>
        <w:ind w:left="2520" w:hanging="420"/>
      </w:pPr>
    </w:lvl>
    <w:lvl w:ilvl="6" w:tplc="EB744024" w:tentative="1">
      <w:start w:val="1"/>
      <w:numFmt w:val="decimal"/>
      <w:lvlText w:val="%7."/>
      <w:lvlJc w:val="left"/>
      <w:pPr>
        <w:tabs>
          <w:tab w:val="num" w:pos="2940"/>
        </w:tabs>
        <w:ind w:left="2940" w:hanging="420"/>
      </w:pPr>
    </w:lvl>
    <w:lvl w:ilvl="7" w:tplc="1B16672E" w:tentative="1">
      <w:start w:val="1"/>
      <w:numFmt w:val="lowerLetter"/>
      <w:lvlText w:val="%8)"/>
      <w:lvlJc w:val="left"/>
      <w:pPr>
        <w:tabs>
          <w:tab w:val="num" w:pos="3360"/>
        </w:tabs>
        <w:ind w:left="3360" w:hanging="420"/>
      </w:pPr>
    </w:lvl>
    <w:lvl w:ilvl="8" w:tplc="D08C40E8" w:tentative="1">
      <w:start w:val="1"/>
      <w:numFmt w:val="lowerRoman"/>
      <w:lvlText w:val="%9."/>
      <w:lvlJc w:val="right"/>
      <w:pPr>
        <w:tabs>
          <w:tab w:val="num" w:pos="3780"/>
        </w:tabs>
        <w:ind w:left="3780" w:hanging="420"/>
      </w:pPr>
    </w:lvl>
  </w:abstractNum>
  <w:abstractNum w:abstractNumId="33">
    <w:nsid w:val="68FE2428"/>
    <w:multiLevelType w:val="hybridMultilevel"/>
    <w:tmpl w:val="80BE96AE"/>
    <w:lvl w:ilvl="0" w:tplc="636C8D6A">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9B174A4"/>
    <w:multiLevelType w:val="hybridMultilevel"/>
    <w:tmpl w:val="2D547C7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nsid w:val="6A5B73E4"/>
    <w:multiLevelType w:val="hybridMultilevel"/>
    <w:tmpl w:val="C2C46316"/>
    <w:lvl w:ilvl="0" w:tplc="0BD448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F7E05EF"/>
    <w:multiLevelType w:val="hybridMultilevel"/>
    <w:tmpl w:val="91FC17BE"/>
    <w:lvl w:ilvl="0" w:tplc="B21A22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6FE037C7"/>
    <w:multiLevelType w:val="hybridMultilevel"/>
    <w:tmpl w:val="2EFABBC6"/>
    <w:lvl w:ilvl="0" w:tplc="34809DCE">
      <w:start w:val="1"/>
      <w:numFmt w:val="decimal"/>
      <w:lvlText w:val="[%1]"/>
      <w:lvlJc w:val="left"/>
      <w:pPr>
        <w:tabs>
          <w:tab w:val="num" w:pos="420"/>
        </w:tabs>
        <w:ind w:left="420" w:hanging="420"/>
      </w:pPr>
      <w:rPr>
        <w:rFonts w:hint="eastAsia"/>
      </w:rPr>
    </w:lvl>
    <w:lvl w:ilvl="1" w:tplc="82628AF8" w:tentative="1">
      <w:start w:val="1"/>
      <w:numFmt w:val="lowerLetter"/>
      <w:lvlText w:val="%2)"/>
      <w:lvlJc w:val="left"/>
      <w:pPr>
        <w:tabs>
          <w:tab w:val="num" w:pos="840"/>
        </w:tabs>
        <w:ind w:left="840" w:hanging="420"/>
      </w:pPr>
    </w:lvl>
    <w:lvl w:ilvl="2" w:tplc="F1A871C2" w:tentative="1">
      <w:start w:val="1"/>
      <w:numFmt w:val="lowerRoman"/>
      <w:lvlText w:val="%3."/>
      <w:lvlJc w:val="right"/>
      <w:pPr>
        <w:tabs>
          <w:tab w:val="num" w:pos="1260"/>
        </w:tabs>
        <w:ind w:left="1260" w:hanging="420"/>
      </w:pPr>
    </w:lvl>
    <w:lvl w:ilvl="3" w:tplc="A5DED2C0" w:tentative="1">
      <w:start w:val="1"/>
      <w:numFmt w:val="decimal"/>
      <w:lvlText w:val="%4."/>
      <w:lvlJc w:val="left"/>
      <w:pPr>
        <w:tabs>
          <w:tab w:val="num" w:pos="1680"/>
        </w:tabs>
        <w:ind w:left="1680" w:hanging="420"/>
      </w:pPr>
    </w:lvl>
    <w:lvl w:ilvl="4" w:tplc="91F260D8" w:tentative="1">
      <w:start w:val="1"/>
      <w:numFmt w:val="lowerLetter"/>
      <w:lvlText w:val="%5)"/>
      <w:lvlJc w:val="left"/>
      <w:pPr>
        <w:tabs>
          <w:tab w:val="num" w:pos="2100"/>
        </w:tabs>
        <w:ind w:left="2100" w:hanging="420"/>
      </w:pPr>
    </w:lvl>
    <w:lvl w:ilvl="5" w:tplc="A3F2F296" w:tentative="1">
      <w:start w:val="1"/>
      <w:numFmt w:val="lowerRoman"/>
      <w:lvlText w:val="%6."/>
      <w:lvlJc w:val="right"/>
      <w:pPr>
        <w:tabs>
          <w:tab w:val="num" w:pos="2520"/>
        </w:tabs>
        <w:ind w:left="2520" w:hanging="420"/>
      </w:pPr>
    </w:lvl>
    <w:lvl w:ilvl="6" w:tplc="E3A26C18" w:tentative="1">
      <w:start w:val="1"/>
      <w:numFmt w:val="decimal"/>
      <w:lvlText w:val="%7."/>
      <w:lvlJc w:val="left"/>
      <w:pPr>
        <w:tabs>
          <w:tab w:val="num" w:pos="2940"/>
        </w:tabs>
        <w:ind w:left="2940" w:hanging="420"/>
      </w:pPr>
    </w:lvl>
    <w:lvl w:ilvl="7" w:tplc="37564E52" w:tentative="1">
      <w:start w:val="1"/>
      <w:numFmt w:val="lowerLetter"/>
      <w:lvlText w:val="%8)"/>
      <w:lvlJc w:val="left"/>
      <w:pPr>
        <w:tabs>
          <w:tab w:val="num" w:pos="3360"/>
        </w:tabs>
        <w:ind w:left="3360" w:hanging="420"/>
      </w:pPr>
    </w:lvl>
    <w:lvl w:ilvl="8" w:tplc="02F2630C" w:tentative="1">
      <w:start w:val="1"/>
      <w:numFmt w:val="lowerRoman"/>
      <w:lvlText w:val="%9."/>
      <w:lvlJc w:val="right"/>
      <w:pPr>
        <w:tabs>
          <w:tab w:val="num" w:pos="3780"/>
        </w:tabs>
        <w:ind w:left="3780" w:hanging="420"/>
      </w:pPr>
    </w:lvl>
  </w:abstractNum>
  <w:abstractNum w:abstractNumId="38">
    <w:nsid w:val="77BA6592"/>
    <w:multiLevelType w:val="hybridMultilevel"/>
    <w:tmpl w:val="43905DEA"/>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83F64EC"/>
    <w:multiLevelType w:val="hybridMultilevel"/>
    <w:tmpl w:val="00AC2D5A"/>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BAA7A70"/>
    <w:multiLevelType w:val="hybridMultilevel"/>
    <w:tmpl w:val="FDF2EB14"/>
    <w:lvl w:ilvl="0" w:tplc="04090017">
      <w:start w:val="1"/>
      <w:numFmt w:val="chineseCountingThousand"/>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D364D3A"/>
    <w:multiLevelType w:val="hybridMultilevel"/>
    <w:tmpl w:val="F0E2B57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7E6F36EC"/>
    <w:multiLevelType w:val="hybridMultilevel"/>
    <w:tmpl w:val="C3145720"/>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1"/>
  </w:num>
  <w:num w:numId="3">
    <w:abstractNumId w:val="37"/>
  </w:num>
  <w:num w:numId="4">
    <w:abstractNumId w:val="19"/>
  </w:num>
  <w:num w:numId="5">
    <w:abstractNumId w:val="19"/>
    <w:lvlOverride w:ilvl="0">
      <w:lvl w:ilvl="0">
        <w:start w:val="1"/>
        <w:numFmt w:val="chineseCountingThousand"/>
        <w:suff w:val="nothing"/>
        <w:lvlText w:val="第%1章"/>
        <w:lvlJc w:val="left"/>
        <w:pPr>
          <w:ind w:left="0" w:firstLine="0"/>
        </w:pPr>
        <w:rPr>
          <w:rFonts w:hint="eastAsia"/>
        </w:rPr>
      </w:lvl>
    </w:lvlOverride>
    <w:lvlOverride w:ilvl="1">
      <w:lvl w:ilvl="1">
        <w:start w:val="1"/>
        <w:numFmt w:val="upperLetter"/>
        <w:suff w:val="nothing"/>
        <w:lvlText w:val="%2"/>
        <w:lvlJc w:val="left"/>
        <w:pPr>
          <w:ind w:left="0" w:firstLine="0"/>
        </w:pPr>
        <w:rPr>
          <w:rFonts w:hint="eastAsia"/>
        </w:rPr>
      </w:lvl>
    </w:lvlOverride>
    <w:lvlOverride w:ilvl="2">
      <w:lvl w:ilvl="2">
        <w:start w:val="1"/>
        <w:numFmt w:val="none"/>
        <w:pStyle w:val="3"/>
        <w:suff w:val="nothing"/>
        <w:lvlText w:val=""/>
        <w:lvlJc w:val="left"/>
        <w:pPr>
          <w:ind w:left="0" w:firstLine="0"/>
        </w:pPr>
        <w:rPr>
          <w:rFonts w:hint="eastAsia"/>
        </w:rPr>
      </w:lvl>
    </w:lvlOverride>
    <w:lvlOverride w:ilvl="3">
      <w:lvl w:ilvl="3">
        <w:start w:val="1"/>
        <w:numFmt w:val="none"/>
        <w:pStyle w:val="4"/>
        <w:suff w:val="nothing"/>
        <w:lvlText w:val=""/>
        <w:lvlJc w:val="left"/>
        <w:pPr>
          <w:ind w:left="0" w:firstLine="0"/>
        </w:pPr>
        <w:rPr>
          <w:rFonts w:hint="eastAsia"/>
        </w:rPr>
      </w:lvl>
    </w:lvlOverride>
    <w:lvlOverride w:ilvl="4">
      <w:lvl w:ilvl="4">
        <w:start w:val="1"/>
        <w:numFmt w:val="none"/>
        <w:pStyle w:val="5"/>
        <w:suff w:val="nothing"/>
        <w:lvlText w:val=""/>
        <w:lvlJc w:val="left"/>
        <w:pPr>
          <w:ind w:left="0" w:firstLine="0"/>
        </w:pPr>
        <w:rPr>
          <w:rFonts w:hint="eastAsia"/>
        </w:rPr>
      </w:lvl>
    </w:lvlOverride>
    <w:lvlOverride w:ilvl="5">
      <w:lvl w:ilvl="5">
        <w:start w:val="1"/>
        <w:numFmt w:val="none"/>
        <w:pStyle w:val="6"/>
        <w:suff w:val="nothing"/>
        <w:lvlText w:val=""/>
        <w:lvlJc w:val="left"/>
        <w:pPr>
          <w:ind w:left="0" w:firstLine="0"/>
        </w:pPr>
        <w:rPr>
          <w:rFonts w:hint="eastAsia"/>
        </w:rPr>
      </w:lvl>
    </w:lvlOverride>
    <w:lvlOverride w:ilvl="6">
      <w:lvl w:ilvl="6">
        <w:start w:val="1"/>
        <w:numFmt w:val="none"/>
        <w:pStyle w:val="7"/>
        <w:suff w:val="nothing"/>
        <w:lvlText w:val=""/>
        <w:lvlJc w:val="left"/>
        <w:pPr>
          <w:ind w:left="0" w:firstLine="0"/>
        </w:pPr>
        <w:rPr>
          <w:rFonts w:hint="eastAsia"/>
        </w:rPr>
      </w:lvl>
    </w:lvlOverride>
    <w:lvlOverride w:ilvl="7">
      <w:lvl w:ilvl="7">
        <w:start w:val="1"/>
        <w:numFmt w:val="none"/>
        <w:pStyle w:val="8"/>
        <w:suff w:val="nothing"/>
        <w:lvlText w:val=""/>
        <w:lvlJc w:val="left"/>
        <w:pPr>
          <w:ind w:left="0" w:firstLine="0"/>
        </w:pPr>
        <w:rPr>
          <w:rFonts w:hint="eastAsia"/>
        </w:rPr>
      </w:lvl>
    </w:lvlOverride>
    <w:lvlOverride w:ilvl="8">
      <w:lvl w:ilvl="8">
        <w:start w:val="1"/>
        <w:numFmt w:val="none"/>
        <w:pStyle w:val="9"/>
        <w:suff w:val="nothing"/>
        <w:lvlText w:val=""/>
        <w:lvlJc w:val="left"/>
        <w:pPr>
          <w:ind w:left="0" w:firstLine="0"/>
        </w:pPr>
        <w:rPr>
          <w:rFonts w:hint="eastAsia"/>
        </w:rPr>
      </w:lvl>
    </w:lvlOverride>
  </w:num>
  <w:num w:numId="6">
    <w:abstractNumId w:val="32"/>
  </w:num>
  <w:num w:numId="7">
    <w:abstractNumId w:val="27"/>
  </w:num>
  <w:num w:numId="8">
    <w:abstractNumId w:val="2"/>
  </w:num>
  <w:num w:numId="9">
    <w:abstractNumId w:val="36"/>
  </w:num>
  <w:num w:numId="10">
    <w:abstractNumId w:val="31"/>
  </w:num>
  <w:num w:numId="11">
    <w:abstractNumId w:val="35"/>
  </w:num>
  <w:num w:numId="12">
    <w:abstractNumId w:val="15"/>
  </w:num>
  <w:num w:numId="13">
    <w:abstractNumId w:val="23"/>
  </w:num>
  <w:num w:numId="14">
    <w:abstractNumId w:val="7"/>
  </w:num>
  <w:num w:numId="15">
    <w:abstractNumId w:val="0"/>
  </w:num>
  <w:num w:numId="16">
    <w:abstractNumId w:val="10"/>
  </w:num>
  <w:num w:numId="17">
    <w:abstractNumId w:val="38"/>
  </w:num>
  <w:num w:numId="18">
    <w:abstractNumId w:val="26"/>
  </w:num>
  <w:num w:numId="19">
    <w:abstractNumId w:val="21"/>
  </w:num>
  <w:num w:numId="20">
    <w:abstractNumId w:val="3"/>
  </w:num>
  <w:num w:numId="21">
    <w:abstractNumId w:val="25"/>
  </w:num>
  <w:num w:numId="22">
    <w:abstractNumId w:val="16"/>
  </w:num>
  <w:num w:numId="23">
    <w:abstractNumId w:val="14"/>
  </w:num>
  <w:num w:numId="24">
    <w:abstractNumId w:val="19"/>
  </w:num>
  <w:num w:numId="25">
    <w:abstractNumId w:val="5"/>
  </w:num>
  <w:num w:numId="26">
    <w:abstractNumId w:val="34"/>
  </w:num>
  <w:num w:numId="27">
    <w:abstractNumId w:val="41"/>
  </w:num>
  <w:num w:numId="28">
    <w:abstractNumId w:val="9"/>
  </w:num>
  <w:num w:numId="29">
    <w:abstractNumId w:val="4"/>
  </w:num>
  <w:num w:numId="30">
    <w:abstractNumId w:val="28"/>
  </w:num>
  <w:num w:numId="31">
    <w:abstractNumId w:val="40"/>
  </w:num>
  <w:num w:numId="32">
    <w:abstractNumId w:val="18"/>
  </w:num>
  <w:num w:numId="33">
    <w:abstractNumId w:val="29"/>
  </w:num>
  <w:num w:numId="34">
    <w:abstractNumId w:val="42"/>
  </w:num>
  <w:num w:numId="35">
    <w:abstractNumId w:val="22"/>
  </w:num>
  <w:num w:numId="36">
    <w:abstractNumId w:val="33"/>
  </w:num>
  <w:num w:numId="37">
    <w:abstractNumId w:val="13"/>
  </w:num>
  <w:num w:numId="38">
    <w:abstractNumId w:val="19"/>
  </w:num>
  <w:num w:numId="39">
    <w:abstractNumId w:val="19"/>
  </w:num>
  <w:num w:numId="40">
    <w:abstractNumId w:val="39"/>
  </w:num>
  <w:num w:numId="41">
    <w:abstractNumId w:val="17"/>
  </w:num>
  <w:num w:numId="42">
    <w:abstractNumId w:val="6"/>
  </w:num>
  <w:num w:numId="43">
    <w:abstractNumId w:val="11"/>
  </w:num>
  <w:num w:numId="44">
    <w:abstractNumId w:val="20"/>
  </w:num>
  <w:num w:numId="45">
    <w:abstractNumId w:val="30"/>
  </w:num>
  <w:num w:numId="46">
    <w:abstractNumId w:val="19"/>
  </w:num>
  <w:num w:numId="47">
    <w:abstractNumId w:val="8"/>
  </w:num>
  <w:num w:numId="48">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style="mso-wrap-style:none;v-text-anchor:middle" fillcolor="black" strokecolor="white">
      <v:fill color="black" color2="blue"/>
      <v:stroke color="white"/>
      <v:shadow color="black"/>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D4D"/>
    <w:rsid w:val="00000203"/>
    <w:rsid w:val="00000B4C"/>
    <w:rsid w:val="00000FA4"/>
    <w:rsid w:val="0000159D"/>
    <w:rsid w:val="00002007"/>
    <w:rsid w:val="0000225D"/>
    <w:rsid w:val="00002492"/>
    <w:rsid w:val="00002562"/>
    <w:rsid w:val="00002599"/>
    <w:rsid w:val="00002601"/>
    <w:rsid w:val="00002DD3"/>
    <w:rsid w:val="000031AE"/>
    <w:rsid w:val="00003574"/>
    <w:rsid w:val="00003646"/>
    <w:rsid w:val="0000392E"/>
    <w:rsid w:val="00004843"/>
    <w:rsid w:val="000058C3"/>
    <w:rsid w:val="000058CE"/>
    <w:rsid w:val="00005EEF"/>
    <w:rsid w:val="00006117"/>
    <w:rsid w:val="00006927"/>
    <w:rsid w:val="00007495"/>
    <w:rsid w:val="0000777B"/>
    <w:rsid w:val="00007CA0"/>
    <w:rsid w:val="0001020D"/>
    <w:rsid w:val="00010667"/>
    <w:rsid w:val="00010866"/>
    <w:rsid w:val="0001122B"/>
    <w:rsid w:val="00011693"/>
    <w:rsid w:val="00011B26"/>
    <w:rsid w:val="000121D3"/>
    <w:rsid w:val="00012ECF"/>
    <w:rsid w:val="00012EE1"/>
    <w:rsid w:val="00013DF5"/>
    <w:rsid w:val="00013E25"/>
    <w:rsid w:val="000149D5"/>
    <w:rsid w:val="00014A3E"/>
    <w:rsid w:val="00014AA1"/>
    <w:rsid w:val="00014D3A"/>
    <w:rsid w:val="00015295"/>
    <w:rsid w:val="000153E7"/>
    <w:rsid w:val="0001613A"/>
    <w:rsid w:val="000162E2"/>
    <w:rsid w:val="0001632F"/>
    <w:rsid w:val="000163AB"/>
    <w:rsid w:val="00016670"/>
    <w:rsid w:val="00016CAD"/>
    <w:rsid w:val="00017F24"/>
    <w:rsid w:val="0002064E"/>
    <w:rsid w:val="000206A5"/>
    <w:rsid w:val="000208FA"/>
    <w:rsid w:val="00020A78"/>
    <w:rsid w:val="00021A23"/>
    <w:rsid w:val="00022AB8"/>
    <w:rsid w:val="00022F7E"/>
    <w:rsid w:val="00022FEF"/>
    <w:rsid w:val="00023D34"/>
    <w:rsid w:val="00024254"/>
    <w:rsid w:val="0002442D"/>
    <w:rsid w:val="00024AB0"/>
    <w:rsid w:val="00024C88"/>
    <w:rsid w:val="00025AAC"/>
    <w:rsid w:val="00025B10"/>
    <w:rsid w:val="00026A99"/>
    <w:rsid w:val="00026AA1"/>
    <w:rsid w:val="00027186"/>
    <w:rsid w:val="00027BDA"/>
    <w:rsid w:val="00027FC6"/>
    <w:rsid w:val="00030600"/>
    <w:rsid w:val="00030EDA"/>
    <w:rsid w:val="00030EF7"/>
    <w:rsid w:val="00031A3B"/>
    <w:rsid w:val="00031BEA"/>
    <w:rsid w:val="000328AF"/>
    <w:rsid w:val="00032BD5"/>
    <w:rsid w:val="00032C59"/>
    <w:rsid w:val="00033B97"/>
    <w:rsid w:val="00033FC7"/>
    <w:rsid w:val="00034A46"/>
    <w:rsid w:val="0003509F"/>
    <w:rsid w:val="00035126"/>
    <w:rsid w:val="000355D9"/>
    <w:rsid w:val="000356CA"/>
    <w:rsid w:val="00035A5D"/>
    <w:rsid w:val="00035F8F"/>
    <w:rsid w:val="00035FF8"/>
    <w:rsid w:val="00036870"/>
    <w:rsid w:val="0003727F"/>
    <w:rsid w:val="00037C8E"/>
    <w:rsid w:val="00037FBB"/>
    <w:rsid w:val="0004037E"/>
    <w:rsid w:val="00040F1F"/>
    <w:rsid w:val="0004130A"/>
    <w:rsid w:val="000417BE"/>
    <w:rsid w:val="00041EBC"/>
    <w:rsid w:val="000424FC"/>
    <w:rsid w:val="0004299F"/>
    <w:rsid w:val="00042A47"/>
    <w:rsid w:val="000432A1"/>
    <w:rsid w:val="000437FC"/>
    <w:rsid w:val="0004502E"/>
    <w:rsid w:val="0004566A"/>
    <w:rsid w:val="000456C7"/>
    <w:rsid w:val="00045AFF"/>
    <w:rsid w:val="00045FC6"/>
    <w:rsid w:val="0004682D"/>
    <w:rsid w:val="00047426"/>
    <w:rsid w:val="0004782E"/>
    <w:rsid w:val="00047B37"/>
    <w:rsid w:val="00050BA3"/>
    <w:rsid w:val="00050ED7"/>
    <w:rsid w:val="000516EE"/>
    <w:rsid w:val="0005182D"/>
    <w:rsid w:val="00051C42"/>
    <w:rsid w:val="0005206D"/>
    <w:rsid w:val="0005308F"/>
    <w:rsid w:val="000533CE"/>
    <w:rsid w:val="00053FC8"/>
    <w:rsid w:val="000547B5"/>
    <w:rsid w:val="0005490C"/>
    <w:rsid w:val="000552D9"/>
    <w:rsid w:val="000558DB"/>
    <w:rsid w:val="00055952"/>
    <w:rsid w:val="0005675A"/>
    <w:rsid w:val="000569DF"/>
    <w:rsid w:val="00056AF8"/>
    <w:rsid w:val="000572C9"/>
    <w:rsid w:val="00060244"/>
    <w:rsid w:val="0006086B"/>
    <w:rsid w:val="00060986"/>
    <w:rsid w:val="00061315"/>
    <w:rsid w:val="000614EC"/>
    <w:rsid w:val="0006252F"/>
    <w:rsid w:val="000635DC"/>
    <w:rsid w:val="000638DF"/>
    <w:rsid w:val="000640E9"/>
    <w:rsid w:val="0006486E"/>
    <w:rsid w:val="0006557A"/>
    <w:rsid w:val="00065AAC"/>
    <w:rsid w:val="00065CE0"/>
    <w:rsid w:val="00066D3D"/>
    <w:rsid w:val="00066D4B"/>
    <w:rsid w:val="00066E41"/>
    <w:rsid w:val="00066EF3"/>
    <w:rsid w:val="00066F6B"/>
    <w:rsid w:val="000672FC"/>
    <w:rsid w:val="00067E97"/>
    <w:rsid w:val="00070387"/>
    <w:rsid w:val="0007041D"/>
    <w:rsid w:val="00070839"/>
    <w:rsid w:val="00070C19"/>
    <w:rsid w:val="000715AB"/>
    <w:rsid w:val="00071721"/>
    <w:rsid w:val="000717FE"/>
    <w:rsid w:val="000726E5"/>
    <w:rsid w:val="0007462E"/>
    <w:rsid w:val="00074892"/>
    <w:rsid w:val="00075010"/>
    <w:rsid w:val="0007585C"/>
    <w:rsid w:val="00075B37"/>
    <w:rsid w:val="00075CEF"/>
    <w:rsid w:val="00075FC6"/>
    <w:rsid w:val="000765F5"/>
    <w:rsid w:val="00076FB1"/>
    <w:rsid w:val="00077F1E"/>
    <w:rsid w:val="00077F87"/>
    <w:rsid w:val="000802DE"/>
    <w:rsid w:val="00081166"/>
    <w:rsid w:val="000817C8"/>
    <w:rsid w:val="00081C82"/>
    <w:rsid w:val="0008288E"/>
    <w:rsid w:val="00082F84"/>
    <w:rsid w:val="00083186"/>
    <w:rsid w:val="00083D16"/>
    <w:rsid w:val="000849F3"/>
    <w:rsid w:val="000853D5"/>
    <w:rsid w:val="0008545F"/>
    <w:rsid w:val="00085B17"/>
    <w:rsid w:val="00085B49"/>
    <w:rsid w:val="00085CC3"/>
    <w:rsid w:val="00085CCB"/>
    <w:rsid w:val="00085F92"/>
    <w:rsid w:val="00087879"/>
    <w:rsid w:val="00087C8D"/>
    <w:rsid w:val="000900FC"/>
    <w:rsid w:val="00090545"/>
    <w:rsid w:val="000907EB"/>
    <w:rsid w:val="0009157E"/>
    <w:rsid w:val="000916B8"/>
    <w:rsid w:val="00091B6E"/>
    <w:rsid w:val="000924DD"/>
    <w:rsid w:val="000925BD"/>
    <w:rsid w:val="00093BD7"/>
    <w:rsid w:val="00094362"/>
    <w:rsid w:val="00094D9F"/>
    <w:rsid w:val="0009514C"/>
    <w:rsid w:val="00095817"/>
    <w:rsid w:val="000958CD"/>
    <w:rsid w:val="000961F5"/>
    <w:rsid w:val="00096EAA"/>
    <w:rsid w:val="0009759F"/>
    <w:rsid w:val="00097A3B"/>
    <w:rsid w:val="00097C29"/>
    <w:rsid w:val="000A0DCA"/>
    <w:rsid w:val="000A1073"/>
    <w:rsid w:val="000A12B0"/>
    <w:rsid w:val="000A12E0"/>
    <w:rsid w:val="000A163B"/>
    <w:rsid w:val="000A187B"/>
    <w:rsid w:val="000A244D"/>
    <w:rsid w:val="000A2D84"/>
    <w:rsid w:val="000A3064"/>
    <w:rsid w:val="000A3106"/>
    <w:rsid w:val="000A3359"/>
    <w:rsid w:val="000A3A31"/>
    <w:rsid w:val="000A3CE4"/>
    <w:rsid w:val="000A456B"/>
    <w:rsid w:val="000A4C15"/>
    <w:rsid w:val="000A4C6C"/>
    <w:rsid w:val="000A5826"/>
    <w:rsid w:val="000A6AAE"/>
    <w:rsid w:val="000A73BB"/>
    <w:rsid w:val="000A7793"/>
    <w:rsid w:val="000A79E5"/>
    <w:rsid w:val="000A7B20"/>
    <w:rsid w:val="000A7BC5"/>
    <w:rsid w:val="000A7D3F"/>
    <w:rsid w:val="000B0402"/>
    <w:rsid w:val="000B0514"/>
    <w:rsid w:val="000B0827"/>
    <w:rsid w:val="000B0EDE"/>
    <w:rsid w:val="000B11A6"/>
    <w:rsid w:val="000B17B7"/>
    <w:rsid w:val="000B18E3"/>
    <w:rsid w:val="000B18E9"/>
    <w:rsid w:val="000B1B73"/>
    <w:rsid w:val="000B216B"/>
    <w:rsid w:val="000B2D71"/>
    <w:rsid w:val="000B3C5D"/>
    <w:rsid w:val="000B3DA6"/>
    <w:rsid w:val="000B41C5"/>
    <w:rsid w:val="000B4BA0"/>
    <w:rsid w:val="000B5C35"/>
    <w:rsid w:val="000B5E6D"/>
    <w:rsid w:val="000B6771"/>
    <w:rsid w:val="000B6DD8"/>
    <w:rsid w:val="000B7235"/>
    <w:rsid w:val="000B7C6E"/>
    <w:rsid w:val="000B7F76"/>
    <w:rsid w:val="000B7FAA"/>
    <w:rsid w:val="000C0541"/>
    <w:rsid w:val="000C08E0"/>
    <w:rsid w:val="000C0A4C"/>
    <w:rsid w:val="000C0C05"/>
    <w:rsid w:val="000C15B6"/>
    <w:rsid w:val="000C1A40"/>
    <w:rsid w:val="000C1B04"/>
    <w:rsid w:val="000C1B1D"/>
    <w:rsid w:val="000C242B"/>
    <w:rsid w:val="000C275C"/>
    <w:rsid w:val="000C2E1F"/>
    <w:rsid w:val="000C325E"/>
    <w:rsid w:val="000C36D5"/>
    <w:rsid w:val="000C3743"/>
    <w:rsid w:val="000C3C35"/>
    <w:rsid w:val="000C3D24"/>
    <w:rsid w:val="000C3D54"/>
    <w:rsid w:val="000C3E3E"/>
    <w:rsid w:val="000C3FB6"/>
    <w:rsid w:val="000C55BF"/>
    <w:rsid w:val="000C58E2"/>
    <w:rsid w:val="000C5D4D"/>
    <w:rsid w:val="000C660E"/>
    <w:rsid w:val="000C6F1F"/>
    <w:rsid w:val="000C705F"/>
    <w:rsid w:val="000C79DB"/>
    <w:rsid w:val="000C7DAB"/>
    <w:rsid w:val="000D0566"/>
    <w:rsid w:val="000D0900"/>
    <w:rsid w:val="000D0AB8"/>
    <w:rsid w:val="000D1818"/>
    <w:rsid w:val="000D1B9D"/>
    <w:rsid w:val="000D1D4E"/>
    <w:rsid w:val="000D2113"/>
    <w:rsid w:val="000D2374"/>
    <w:rsid w:val="000D2646"/>
    <w:rsid w:val="000D2CE1"/>
    <w:rsid w:val="000D2D9D"/>
    <w:rsid w:val="000D41FB"/>
    <w:rsid w:val="000D4988"/>
    <w:rsid w:val="000D58D2"/>
    <w:rsid w:val="000D5AB7"/>
    <w:rsid w:val="000D5B69"/>
    <w:rsid w:val="000D61E6"/>
    <w:rsid w:val="000D63E6"/>
    <w:rsid w:val="000D674C"/>
    <w:rsid w:val="000D68FF"/>
    <w:rsid w:val="000D72D5"/>
    <w:rsid w:val="000D7AC5"/>
    <w:rsid w:val="000D7BF3"/>
    <w:rsid w:val="000D7D72"/>
    <w:rsid w:val="000D7E33"/>
    <w:rsid w:val="000E0F93"/>
    <w:rsid w:val="000E0FC9"/>
    <w:rsid w:val="000E1506"/>
    <w:rsid w:val="000E1631"/>
    <w:rsid w:val="000E165C"/>
    <w:rsid w:val="000E1718"/>
    <w:rsid w:val="000E2A95"/>
    <w:rsid w:val="000E2EDB"/>
    <w:rsid w:val="000E3731"/>
    <w:rsid w:val="000E3A29"/>
    <w:rsid w:val="000E3A8E"/>
    <w:rsid w:val="000E3C3A"/>
    <w:rsid w:val="000E3E4B"/>
    <w:rsid w:val="000E43F1"/>
    <w:rsid w:val="000E44BC"/>
    <w:rsid w:val="000E5588"/>
    <w:rsid w:val="000E5EB0"/>
    <w:rsid w:val="000E5FE9"/>
    <w:rsid w:val="000E6F00"/>
    <w:rsid w:val="000E6F86"/>
    <w:rsid w:val="000E7386"/>
    <w:rsid w:val="000E75B1"/>
    <w:rsid w:val="000E7BBC"/>
    <w:rsid w:val="000F0A60"/>
    <w:rsid w:val="000F1567"/>
    <w:rsid w:val="000F2121"/>
    <w:rsid w:val="000F24F8"/>
    <w:rsid w:val="000F2562"/>
    <w:rsid w:val="000F25BC"/>
    <w:rsid w:val="000F319B"/>
    <w:rsid w:val="000F3BF9"/>
    <w:rsid w:val="000F3E90"/>
    <w:rsid w:val="000F48B6"/>
    <w:rsid w:val="000F4A14"/>
    <w:rsid w:val="000F4A2F"/>
    <w:rsid w:val="000F5E41"/>
    <w:rsid w:val="000F7644"/>
    <w:rsid w:val="000F7CF9"/>
    <w:rsid w:val="0010060D"/>
    <w:rsid w:val="00100870"/>
    <w:rsid w:val="001008A1"/>
    <w:rsid w:val="001009F9"/>
    <w:rsid w:val="00100C48"/>
    <w:rsid w:val="0010101E"/>
    <w:rsid w:val="0010195C"/>
    <w:rsid w:val="00101A00"/>
    <w:rsid w:val="00101C14"/>
    <w:rsid w:val="0010217B"/>
    <w:rsid w:val="0010295C"/>
    <w:rsid w:val="00102C19"/>
    <w:rsid w:val="00102D74"/>
    <w:rsid w:val="00103968"/>
    <w:rsid w:val="00103E02"/>
    <w:rsid w:val="00103E56"/>
    <w:rsid w:val="0010410A"/>
    <w:rsid w:val="00104302"/>
    <w:rsid w:val="00104E7D"/>
    <w:rsid w:val="00106718"/>
    <w:rsid w:val="00106F3E"/>
    <w:rsid w:val="001070D7"/>
    <w:rsid w:val="0010727D"/>
    <w:rsid w:val="0010751C"/>
    <w:rsid w:val="001078E7"/>
    <w:rsid w:val="00107B22"/>
    <w:rsid w:val="00107D97"/>
    <w:rsid w:val="001100FB"/>
    <w:rsid w:val="001105AC"/>
    <w:rsid w:val="0011060F"/>
    <w:rsid w:val="00110A85"/>
    <w:rsid w:val="00110ED9"/>
    <w:rsid w:val="001116E9"/>
    <w:rsid w:val="001135A1"/>
    <w:rsid w:val="0011437E"/>
    <w:rsid w:val="00115145"/>
    <w:rsid w:val="001158C1"/>
    <w:rsid w:val="0011640A"/>
    <w:rsid w:val="0011679C"/>
    <w:rsid w:val="001170B0"/>
    <w:rsid w:val="00117A16"/>
    <w:rsid w:val="00117D5C"/>
    <w:rsid w:val="00120A64"/>
    <w:rsid w:val="00120A6E"/>
    <w:rsid w:val="001214A2"/>
    <w:rsid w:val="00122C65"/>
    <w:rsid w:val="00123274"/>
    <w:rsid w:val="00123C3E"/>
    <w:rsid w:val="00123DA4"/>
    <w:rsid w:val="0012402C"/>
    <w:rsid w:val="001240AB"/>
    <w:rsid w:val="001240D8"/>
    <w:rsid w:val="00124557"/>
    <w:rsid w:val="00124616"/>
    <w:rsid w:val="0012463C"/>
    <w:rsid w:val="001248C6"/>
    <w:rsid w:val="00124BCA"/>
    <w:rsid w:val="001255E2"/>
    <w:rsid w:val="00125DBD"/>
    <w:rsid w:val="00125E98"/>
    <w:rsid w:val="00126E27"/>
    <w:rsid w:val="001270B3"/>
    <w:rsid w:val="001277D4"/>
    <w:rsid w:val="001303A1"/>
    <w:rsid w:val="00130796"/>
    <w:rsid w:val="00130E87"/>
    <w:rsid w:val="00130EBD"/>
    <w:rsid w:val="001318D0"/>
    <w:rsid w:val="00132D8D"/>
    <w:rsid w:val="00133030"/>
    <w:rsid w:val="001330EA"/>
    <w:rsid w:val="001333D1"/>
    <w:rsid w:val="001335CB"/>
    <w:rsid w:val="0013425E"/>
    <w:rsid w:val="00134ADA"/>
    <w:rsid w:val="001360D7"/>
    <w:rsid w:val="0013640A"/>
    <w:rsid w:val="0013660E"/>
    <w:rsid w:val="0013677C"/>
    <w:rsid w:val="0013690D"/>
    <w:rsid w:val="00137047"/>
    <w:rsid w:val="00137984"/>
    <w:rsid w:val="00137B1D"/>
    <w:rsid w:val="00140280"/>
    <w:rsid w:val="00140D35"/>
    <w:rsid w:val="00140E43"/>
    <w:rsid w:val="001413B7"/>
    <w:rsid w:val="00141632"/>
    <w:rsid w:val="0014173A"/>
    <w:rsid w:val="00141968"/>
    <w:rsid w:val="00141BBD"/>
    <w:rsid w:val="001430FF"/>
    <w:rsid w:val="00143192"/>
    <w:rsid w:val="001437A3"/>
    <w:rsid w:val="00143962"/>
    <w:rsid w:val="00143BBF"/>
    <w:rsid w:val="00144A39"/>
    <w:rsid w:val="001451A5"/>
    <w:rsid w:val="00146436"/>
    <w:rsid w:val="001465E3"/>
    <w:rsid w:val="001468B5"/>
    <w:rsid w:val="00147DF5"/>
    <w:rsid w:val="00150094"/>
    <w:rsid w:val="0015026A"/>
    <w:rsid w:val="00150484"/>
    <w:rsid w:val="0015097B"/>
    <w:rsid w:val="0015099A"/>
    <w:rsid w:val="00151138"/>
    <w:rsid w:val="00151CEB"/>
    <w:rsid w:val="001522F4"/>
    <w:rsid w:val="0015238E"/>
    <w:rsid w:val="00152428"/>
    <w:rsid w:val="00152656"/>
    <w:rsid w:val="001526DE"/>
    <w:rsid w:val="00152A44"/>
    <w:rsid w:val="00152C49"/>
    <w:rsid w:val="00152ECD"/>
    <w:rsid w:val="00153733"/>
    <w:rsid w:val="00153853"/>
    <w:rsid w:val="00153B7B"/>
    <w:rsid w:val="00153F9C"/>
    <w:rsid w:val="00154070"/>
    <w:rsid w:val="001543D0"/>
    <w:rsid w:val="00154899"/>
    <w:rsid w:val="0015497D"/>
    <w:rsid w:val="00154B04"/>
    <w:rsid w:val="00155614"/>
    <w:rsid w:val="001557B6"/>
    <w:rsid w:val="00155E28"/>
    <w:rsid w:val="00156108"/>
    <w:rsid w:val="00156C48"/>
    <w:rsid w:val="001575FB"/>
    <w:rsid w:val="0016027E"/>
    <w:rsid w:val="001604A5"/>
    <w:rsid w:val="0016098C"/>
    <w:rsid w:val="00160A5C"/>
    <w:rsid w:val="00160FFE"/>
    <w:rsid w:val="00161079"/>
    <w:rsid w:val="001611C2"/>
    <w:rsid w:val="001617C7"/>
    <w:rsid w:val="00162135"/>
    <w:rsid w:val="001626C7"/>
    <w:rsid w:val="00162884"/>
    <w:rsid w:val="001631EE"/>
    <w:rsid w:val="00163502"/>
    <w:rsid w:val="00163FF4"/>
    <w:rsid w:val="001641F0"/>
    <w:rsid w:val="001647CA"/>
    <w:rsid w:val="00164A7D"/>
    <w:rsid w:val="00164BEC"/>
    <w:rsid w:val="00164FAB"/>
    <w:rsid w:val="00165647"/>
    <w:rsid w:val="00165977"/>
    <w:rsid w:val="0016644E"/>
    <w:rsid w:val="001666D0"/>
    <w:rsid w:val="00166FEA"/>
    <w:rsid w:val="00167A9C"/>
    <w:rsid w:val="00167D41"/>
    <w:rsid w:val="00167FCA"/>
    <w:rsid w:val="0017044B"/>
    <w:rsid w:val="00170CCD"/>
    <w:rsid w:val="00171216"/>
    <w:rsid w:val="00171768"/>
    <w:rsid w:val="00171BE0"/>
    <w:rsid w:val="00171DCF"/>
    <w:rsid w:val="00173721"/>
    <w:rsid w:val="00173C8D"/>
    <w:rsid w:val="00173FA9"/>
    <w:rsid w:val="001740E5"/>
    <w:rsid w:val="00174135"/>
    <w:rsid w:val="001745D6"/>
    <w:rsid w:val="001747BC"/>
    <w:rsid w:val="00174B3E"/>
    <w:rsid w:val="00174F48"/>
    <w:rsid w:val="001751DC"/>
    <w:rsid w:val="00175539"/>
    <w:rsid w:val="00175612"/>
    <w:rsid w:val="001756A4"/>
    <w:rsid w:val="00175A89"/>
    <w:rsid w:val="00175FA6"/>
    <w:rsid w:val="00176355"/>
    <w:rsid w:val="00176C1F"/>
    <w:rsid w:val="0017755A"/>
    <w:rsid w:val="001805AC"/>
    <w:rsid w:val="00180FB7"/>
    <w:rsid w:val="00181137"/>
    <w:rsid w:val="0018171F"/>
    <w:rsid w:val="00181924"/>
    <w:rsid w:val="00181ECE"/>
    <w:rsid w:val="001828D7"/>
    <w:rsid w:val="001828DB"/>
    <w:rsid w:val="00182C8C"/>
    <w:rsid w:val="0018342E"/>
    <w:rsid w:val="001840F1"/>
    <w:rsid w:val="001848BF"/>
    <w:rsid w:val="00184933"/>
    <w:rsid w:val="00184951"/>
    <w:rsid w:val="00184CBE"/>
    <w:rsid w:val="0018579D"/>
    <w:rsid w:val="00185F66"/>
    <w:rsid w:val="0018615C"/>
    <w:rsid w:val="00186213"/>
    <w:rsid w:val="00186292"/>
    <w:rsid w:val="00186361"/>
    <w:rsid w:val="00186739"/>
    <w:rsid w:val="00186AB6"/>
    <w:rsid w:val="0018704B"/>
    <w:rsid w:val="00187EB9"/>
    <w:rsid w:val="00190CC6"/>
    <w:rsid w:val="001918CD"/>
    <w:rsid w:val="00191A09"/>
    <w:rsid w:val="00191AC3"/>
    <w:rsid w:val="00191BD3"/>
    <w:rsid w:val="00191CC7"/>
    <w:rsid w:val="001925C2"/>
    <w:rsid w:val="001925DC"/>
    <w:rsid w:val="0019275B"/>
    <w:rsid w:val="00192BCE"/>
    <w:rsid w:val="00192E12"/>
    <w:rsid w:val="001930DC"/>
    <w:rsid w:val="00193473"/>
    <w:rsid w:val="00193677"/>
    <w:rsid w:val="001940B1"/>
    <w:rsid w:val="00194214"/>
    <w:rsid w:val="001944B9"/>
    <w:rsid w:val="00195388"/>
    <w:rsid w:val="00195D55"/>
    <w:rsid w:val="00196090"/>
    <w:rsid w:val="00196251"/>
    <w:rsid w:val="001964B9"/>
    <w:rsid w:val="0019708F"/>
    <w:rsid w:val="00197134"/>
    <w:rsid w:val="0019758B"/>
    <w:rsid w:val="00197BEC"/>
    <w:rsid w:val="001A2971"/>
    <w:rsid w:val="001A2B26"/>
    <w:rsid w:val="001A3310"/>
    <w:rsid w:val="001A3E73"/>
    <w:rsid w:val="001A3FE4"/>
    <w:rsid w:val="001A42B9"/>
    <w:rsid w:val="001A49C5"/>
    <w:rsid w:val="001A5055"/>
    <w:rsid w:val="001A5D3C"/>
    <w:rsid w:val="001A6388"/>
    <w:rsid w:val="001A6A96"/>
    <w:rsid w:val="001A71B9"/>
    <w:rsid w:val="001B0D7A"/>
    <w:rsid w:val="001B1BEB"/>
    <w:rsid w:val="001B200A"/>
    <w:rsid w:val="001B27E5"/>
    <w:rsid w:val="001B3300"/>
    <w:rsid w:val="001B3E86"/>
    <w:rsid w:val="001B4023"/>
    <w:rsid w:val="001B4430"/>
    <w:rsid w:val="001B477B"/>
    <w:rsid w:val="001B4D15"/>
    <w:rsid w:val="001B5686"/>
    <w:rsid w:val="001B585F"/>
    <w:rsid w:val="001B5B34"/>
    <w:rsid w:val="001B6251"/>
    <w:rsid w:val="001B65E4"/>
    <w:rsid w:val="001B671A"/>
    <w:rsid w:val="001B6C9A"/>
    <w:rsid w:val="001B707D"/>
    <w:rsid w:val="001B70FE"/>
    <w:rsid w:val="001B7380"/>
    <w:rsid w:val="001B7920"/>
    <w:rsid w:val="001B7CB4"/>
    <w:rsid w:val="001C0229"/>
    <w:rsid w:val="001C0488"/>
    <w:rsid w:val="001C0882"/>
    <w:rsid w:val="001C189C"/>
    <w:rsid w:val="001C1A0B"/>
    <w:rsid w:val="001C1F15"/>
    <w:rsid w:val="001C2CFC"/>
    <w:rsid w:val="001C3168"/>
    <w:rsid w:val="001C3865"/>
    <w:rsid w:val="001C4DB5"/>
    <w:rsid w:val="001C4E9A"/>
    <w:rsid w:val="001C5E59"/>
    <w:rsid w:val="001C6236"/>
    <w:rsid w:val="001C62C1"/>
    <w:rsid w:val="001C6579"/>
    <w:rsid w:val="001C782B"/>
    <w:rsid w:val="001C7E5C"/>
    <w:rsid w:val="001C7F58"/>
    <w:rsid w:val="001D02CF"/>
    <w:rsid w:val="001D059F"/>
    <w:rsid w:val="001D05EB"/>
    <w:rsid w:val="001D1E05"/>
    <w:rsid w:val="001D239D"/>
    <w:rsid w:val="001D2F49"/>
    <w:rsid w:val="001D3353"/>
    <w:rsid w:val="001D3743"/>
    <w:rsid w:val="001D3956"/>
    <w:rsid w:val="001D3ADB"/>
    <w:rsid w:val="001D4036"/>
    <w:rsid w:val="001D49C3"/>
    <w:rsid w:val="001D504F"/>
    <w:rsid w:val="001D54B0"/>
    <w:rsid w:val="001D59AA"/>
    <w:rsid w:val="001D5A38"/>
    <w:rsid w:val="001D5E5A"/>
    <w:rsid w:val="001D60B8"/>
    <w:rsid w:val="001D678A"/>
    <w:rsid w:val="001D78C5"/>
    <w:rsid w:val="001E0024"/>
    <w:rsid w:val="001E00FD"/>
    <w:rsid w:val="001E043B"/>
    <w:rsid w:val="001E0F2B"/>
    <w:rsid w:val="001E103F"/>
    <w:rsid w:val="001E14BD"/>
    <w:rsid w:val="001E2325"/>
    <w:rsid w:val="001E2601"/>
    <w:rsid w:val="001E261B"/>
    <w:rsid w:val="001E26A1"/>
    <w:rsid w:val="001E2CDE"/>
    <w:rsid w:val="001E33F5"/>
    <w:rsid w:val="001E3C32"/>
    <w:rsid w:val="001E3CAE"/>
    <w:rsid w:val="001E3D53"/>
    <w:rsid w:val="001E4226"/>
    <w:rsid w:val="001E4A5A"/>
    <w:rsid w:val="001E4AFA"/>
    <w:rsid w:val="001E4B02"/>
    <w:rsid w:val="001E4DED"/>
    <w:rsid w:val="001E5011"/>
    <w:rsid w:val="001E53EA"/>
    <w:rsid w:val="001E5468"/>
    <w:rsid w:val="001E60BB"/>
    <w:rsid w:val="001E630A"/>
    <w:rsid w:val="001E6BD2"/>
    <w:rsid w:val="001E6CD3"/>
    <w:rsid w:val="001E766D"/>
    <w:rsid w:val="001E7AFA"/>
    <w:rsid w:val="001E7BBC"/>
    <w:rsid w:val="001E7BE0"/>
    <w:rsid w:val="001E7C73"/>
    <w:rsid w:val="001F099B"/>
    <w:rsid w:val="001F0A0E"/>
    <w:rsid w:val="001F0DD3"/>
    <w:rsid w:val="001F1921"/>
    <w:rsid w:val="001F1FD4"/>
    <w:rsid w:val="001F1FE6"/>
    <w:rsid w:val="001F28CC"/>
    <w:rsid w:val="001F295F"/>
    <w:rsid w:val="001F2D29"/>
    <w:rsid w:val="001F415D"/>
    <w:rsid w:val="001F42E2"/>
    <w:rsid w:val="001F4332"/>
    <w:rsid w:val="001F4B9A"/>
    <w:rsid w:val="001F59AA"/>
    <w:rsid w:val="001F5F4B"/>
    <w:rsid w:val="001F6195"/>
    <w:rsid w:val="001F6A12"/>
    <w:rsid w:val="001F6D81"/>
    <w:rsid w:val="001F6F4B"/>
    <w:rsid w:val="001F7515"/>
    <w:rsid w:val="00200251"/>
    <w:rsid w:val="00200D0F"/>
    <w:rsid w:val="00200D48"/>
    <w:rsid w:val="00200F69"/>
    <w:rsid w:val="00200F72"/>
    <w:rsid w:val="0020204F"/>
    <w:rsid w:val="0020210B"/>
    <w:rsid w:val="00202252"/>
    <w:rsid w:val="00202269"/>
    <w:rsid w:val="00202345"/>
    <w:rsid w:val="002024FE"/>
    <w:rsid w:val="00202EE4"/>
    <w:rsid w:val="00203787"/>
    <w:rsid w:val="00203DD1"/>
    <w:rsid w:val="00203E59"/>
    <w:rsid w:val="00204D89"/>
    <w:rsid w:val="00205653"/>
    <w:rsid w:val="00205C34"/>
    <w:rsid w:val="00205F26"/>
    <w:rsid w:val="002062FE"/>
    <w:rsid w:val="00206898"/>
    <w:rsid w:val="00206B2A"/>
    <w:rsid w:val="00206D89"/>
    <w:rsid w:val="00206EE6"/>
    <w:rsid w:val="002071DB"/>
    <w:rsid w:val="00207919"/>
    <w:rsid w:val="0021002C"/>
    <w:rsid w:val="00210177"/>
    <w:rsid w:val="002109A8"/>
    <w:rsid w:val="00210A24"/>
    <w:rsid w:val="00210B33"/>
    <w:rsid w:val="0021113F"/>
    <w:rsid w:val="002111EA"/>
    <w:rsid w:val="002114D3"/>
    <w:rsid w:val="0021192C"/>
    <w:rsid w:val="00212229"/>
    <w:rsid w:val="00212732"/>
    <w:rsid w:val="002138B4"/>
    <w:rsid w:val="00214C59"/>
    <w:rsid w:val="00214D92"/>
    <w:rsid w:val="0021507C"/>
    <w:rsid w:val="0021516D"/>
    <w:rsid w:val="0021549E"/>
    <w:rsid w:val="0021587A"/>
    <w:rsid w:val="00216235"/>
    <w:rsid w:val="002169DD"/>
    <w:rsid w:val="00217897"/>
    <w:rsid w:val="00217EE5"/>
    <w:rsid w:val="00220B94"/>
    <w:rsid w:val="00220BA7"/>
    <w:rsid w:val="00220E80"/>
    <w:rsid w:val="002229BB"/>
    <w:rsid w:val="00223057"/>
    <w:rsid w:val="00223B6E"/>
    <w:rsid w:val="002240D1"/>
    <w:rsid w:val="00224EFD"/>
    <w:rsid w:val="00225770"/>
    <w:rsid w:val="00226484"/>
    <w:rsid w:val="00227038"/>
    <w:rsid w:val="00227256"/>
    <w:rsid w:val="0022785A"/>
    <w:rsid w:val="00227CCA"/>
    <w:rsid w:val="0023023D"/>
    <w:rsid w:val="00230B3A"/>
    <w:rsid w:val="002311E4"/>
    <w:rsid w:val="00231737"/>
    <w:rsid w:val="002319C4"/>
    <w:rsid w:val="00231A60"/>
    <w:rsid w:val="002328FD"/>
    <w:rsid w:val="002329FA"/>
    <w:rsid w:val="00232A2D"/>
    <w:rsid w:val="00232D5F"/>
    <w:rsid w:val="002335A5"/>
    <w:rsid w:val="002336A3"/>
    <w:rsid w:val="00233822"/>
    <w:rsid w:val="0023402E"/>
    <w:rsid w:val="002340BD"/>
    <w:rsid w:val="002348FD"/>
    <w:rsid w:val="00234B08"/>
    <w:rsid w:val="00235D90"/>
    <w:rsid w:val="00235EF0"/>
    <w:rsid w:val="0023625F"/>
    <w:rsid w:val="00236605"/>
    <w:rsid w:val="002368DD"/>
    <w:rsid w:val="00236B6A"/>
    <w:rsid w:val="00236D69"/>
    <w:rsid w:val="00236F63"/>
    <w:rsid w:val="00237770"/>
    <w:rsid w:val="00237A1A"/>
    <w:rsid w:val="002403A2"/>
    <w:rsid w:val="002404DC"/>
    <w:rsid w:val="00240592"/>
    <w:rsid w:val="00240646"/>
    <w:rsid w:val="002410F2"/>
    <w:rsid w:val="00241C41"/>
    <w:rsid w:val="002420EB"/>
    <w:rsid w:val="00242294"/>
    <w:rsid w:val="002430EE"/>
    <w:rsid w:val="00243781"/>
    <w:rsid w:val="00243E4B"/>
    <w:rsid w:val="002441CB"/>
    <w:rsid w:val="00244E8E"/>
    <w:rsid w:val="00244F28"/>
    <w:rsid w:val="00245300"/>
    <w:rsid w:val="00246158"/>
    <w:rsid w:val="0024715A"/>
    <w:rsid w:val="00247996"/>
    <w:rsid w:val="00247BC6"/>
    <w:rsid w:val="0025001B"/>
    <w:rsid w:val="0025036E"/>
    <w:rsid w:val="0025142C"/>
    <w:rsid w:val="00251628"/>
    <w:rsid w:val="00251BC9"/>
    <w:rsid w:val="00251D7F"/>
    <w:rsid w:val="00251E50"/>
    <w:rsid w:val="0025213B"/>
    <w:rsid w:val="00252966"/>
    <w:rsid w:val="0025359B"/>
    <w:rsid w:val="00253800"/>
    <w:rsid w:val="00253E6F"/>
    <w:rsid w:val="002540B4"/>
    <w:rsid w:val="002546EE"/>
    <w:rsid w:val="002549EF"/>
    <w:rsid w:val="00254EFE"/>
    <w:rsid w:val="00255CE9"/>
    <w:rsid w:val="002561A1"/>
    <w:rsid w:val="00256222"/>
    <w:rsid w:val="002568FF"/>
    <w:rsid w:val="00257AED"/>
    <w:rsid w:val="00257DA1"/>
    <w:rsid w:val="00257DC8"/>
    <w:rsid w:val="002607CE"/>
    <w:rsid w:val="00261539"/>
    <w:rsid w:val="00261C8E"/>
    <w:rsid w:val="00261CAB"/>
    <w:rsid w:val="00262511"/>
    <w:rsid w:val="00262C3D"/>
    <w:rsid w:val="002632F6"/>
    <w:rsid w:val="00263A64"/>
    <w:rsid w:val="00263E21"/>
    <w:rsid w:val="00263E85"/>
    <w:rsid w:val="00264540"/>
    <w:rsid w:val="002650F2"/>
    <w:rsid w:val="0026553F"/>
    <w:rsid w:val="002657D2"/>
    <w:rsid w:val="00265D52"/>
    <w:rsid w:val="002660DB"/>
    <w:rsid w:val="00266894"/>
    <w:rsid w:val="00266CBB"/>
    <w:rsid w:val="00266CE8"/>
    <w:rsid w:val="0026753A"/>
    <w:rsid w:val="002676DE"/>
    <w:rsid w:val="00270705"/>
    <w:rsid w:val="00270A57"/>
    <w:rsid w:val="002715F5"/>
    <w:rsid w:val="0027161F"/>
    <w:rsid w:val="00271AAC"/>
    <w:rsid w:val="002720F6"/>
    <w:rsid w:val="0027230A"/>
    <w:rsid w:val="00272B57"/>
    <w:rsid w:val="00272E93"/>
    <w:rsid w:val="00273158"/>
    <w:rsid w:val="002732EC"/>
    <w:rsid w:val="002741F2"/>
    <w:rsid w:val="00274446"/>
    <w:rsid w:val="00274874"/>
    <w:rsid w:val="00274D8F"/>
    <w:rsid w:val="00274E57"/>
    <w:rsid w:val="00275162"/>
    <w:rsid w:val="00275683"/>
    <w:rsid w:val="00275E5D"/>
    <w:rsid w:val="00275FFE"/>
    <w:rsid w:val="00276BBD"/>
    <w:rsid w:val="0027779E"/>
    <w:rsid w:val="002778C3"/>
    <w:rsid w:val="002778F4"/>
    <w:rsid w:val="00277B68"/>
    <w:rsid w:val="00280B0A"/>
    <w:rsid w:val="00281300"/>
    <w:rsid w:val="00281611"/>
    <w:rsid w:val="00281BEE"/>
    <w:rsid w:val="00282136"/>
    <w:rsid w:val="00282291"/>
    <w:rsid w:val="00283559"/>
    <w:rsid w:val="0028376B"/>
    <w:rsid w:val="002839A6"/>
    <w:rsid w:val="00284227"/>
    <w:rsid w:val="002844BB"/>
    <w:rsid w:val="0028477F"/>
    <w:rsid w:val="0028485F"/>
    <w:rsid w:val="002849B1"/>
    <w:rsid w:val="00284CCF"/>
    <w:rsid w:val="00285268"/>
    <w:rsid w:val="002859BC"/>
    <w:rsid w:val="00285B98"/>
    <w:rsid w:val="00285CCD"/>
    <w:rsid w:val="00285D31"/>
    <w:rsid w:val="00286988"/>
    <w:rsid w:val="00286B58"/>
    <w:rsid w:val="00286DBA"/>
    <w:rsid w:val="0028765E"/>
    <w:rsid w:val="0028774F"/>
    <w:rsid w:val="00287818"/>
    <w:rsid w:val="00287AE9"/>
    <w:rsid w:val="00287CD6"/>
    <w:rsid w:val="002905B2"/>
    <w:rsid w:val="0029082D"/>
    <w:rsid w:val="00290F58"/>
    <w:rsid w:val="00290FB7"/>
    <w:rsid w:val="002914E6"/>
    <w:rsid w:val="00291891"/>
    <w:rsid w:val="00291B01"/>
    <w:rsid w:val="00291B96"/>
    <w:rsid w:val="00291E33"/>
    <w:rsid w:val="00291E63"/>
    <w:rsid w:val="00291ED0"/>
    <w:rsid w:val="00291FD0"/>
    <w:rsid w:val="00292047"/>
    <w:rsid w:val="002920B8"/>
    <w:rsid w:val="00292113"/>
    <w:rsid w:val="00292FBE"/>
    <w:rsid w:val="00293053"/>
    <w:rsid w:val="002931B4"/>
    <w:rsid w:val="00293763"/>
    <w:rsid w:val="0029396D"/>
    <w:rsid w:val="00293AE4"/>
    <w:rsid w:val="00293C1D"/>
    <w:rsid w:val="00294359"/>
    <w:rsid w:val="0029447F"/>
    <w:rsid w:val="00294C75"/>
    <w:rsid w:val="002954D0"/>
    <w:rsid w:val="00295943"/>
    <w:rsid w:val="00295A9F"/>
    <w:rsid w:val="00295C04"/>
    <w:rsid w:val="00296780"/>
    <w:rsid w:val="00296FA0"/>
    <w:rsid w:val="00297C56"/>
    <w:rsid w:val="002A0631"/>
    <w:rsid w:val="002A0A9A"/>
    <w:rsid w:val="002A0C6F"/>
    <w:rsid w:val="002A133C"/>
    <w:rsid w:val="002A1BD8"/>
    <w:rsid w:val="002A1DFF"/>
    <w:rsid w:val="002A1EA0"/>
    <w:rsid w:val="002A2157"/>
    <w:rsid w:val="002A26A4"/>
    <w:rsid w:val="002A29DB"/>
    <w:rsid w:val="002A2AE7"/>
    <w:rsid w:val="002A2B9A"/>
    <w:rsid w:val="002A2F74"/>
    <w:rsid w:val="002A3831"/>
    <w:rsid w:val="002A3DDD"/>
    <w:rsid w:val="002A409C"/>
    <w:rsid w:val="002A4228"/>
    <w:rsid w:val="002A43E2"/>
    <w:rsid w:val="002A4B62"/>
    <w:rsid w:val="002A52CA"/>
    <w:rsid w:val="002A5554"/>
    <w:rsid w:val="002A5F7A"/>
    <w:rsid w:val="002A6453"/>
    <w:rsid w:val="002A7497"/>
    <w:rsid w:val="002A77C2"/>
    <w:rsid w:val="002A791B"/>
    <w:rsid w:val="002A7BA3"/>
    <w:rsid w:val="002B0431"/>
    <w:rsid w:val="002B056A"/>
    <w:rsid w:val="002B20C4"/>
    <w:rsid w:val="002B2304"/>
    <w:rsid w:val="002B2725"/>
    <w:rsid w:val="002B2B4A"/>
    <w:rsid w:val="002B4616"/>
    <w:rsid w:val="002B47BF"/>
    <w:rsid w:val="002B4AC8"/>
    <w:rsid w:val="002B52A4"/>
    <w:rsid w:val="002B5C0B"/>
    <w:rsid w:val="002B6AC9"/>
    <w:rsid w:val="002B6B28"/>
    <w:rsid w:val="002B6CB2"/>
    <w:rsid w:val="002B753C"/>
    <w:rsid w:val="002B776A"/>
    <w:rsid w:val="002C006F"/>
    <w:rsid w:val="002C01E6"/>
    <w:rsid w:val="002C1162"/>
    <w:rsid w:val="002C1746"/>
    <w:rsid w:val="002C27E8"/>
    <w:rsid w:val="002C2D56"/>
    <w:rsid w:val="002C3281"/>
    <w:rsid w:val="002C36A5"/>
    <w:rsid w:val="002C3716"/>
    <w:rsid w:val="002C407D"/>
    <w:rsid w:val="002C40BD"/>
    <w:rsid w:val="002C412A"/>
    <w:rsid w:val="002C4223"/>
    <w:rsid w:val="002C43B3"/>
    <w:rsid w:val="002C48AC"/>
    <w:rsid w:val="002C4A73"/>
    <w:rsid w:val="002C4C7C"/>
    <w:rsid w:val="002C5198"/>
    <w:rsid w:val="002C537D"/>
    <w:rsid w:val="002C594D"/>
    <w:rsid w:val="002C619B"/>
    <w:rsid w:val="002C6873"/>
    <w:rsid w:val="002C69B7"/>
    <w:rsid w:val="002C6E54"/>
    <w:rsid w:val="002C76E1"/>
    <w:rsid w:val="002C77C9"/>
    <w:rsid w:val="002C7E71"/>
    <w:rsid w:val="002D01B3"/>
    <w:rsid w:val="002D0937"/>
    <w:rsid w:val="002D09DA"/>
    <w:rsid w:val="002D119B"/>
    <w:rsid w:val="002D1440"/>
    <w:rsid w:val="002D17D3"/>
    <w:rsid w:val="002D1CBC"/>
    <w:rsid w:val="002D2A8D"/>
    <w:rsid w:val="002D30C7"/>
    <w:rsid w:val="002D320E"/>
    <w:rsid w:val="002D371C"/>
    <w:rsid w:val="002D39F8"/>
    <w:rsid w:val="002D47AD"/>
    <w:rsid w:val="002D4C0F"/>
    <w:rsid w:val="002D4CB6"/>
    <w:rsid w:val="002D4DAA"/>
    <w:rsid w:val="002D4E66"/>
    <w:rsid w:val="002D51CB"/>
    <w:rsid w:val="002D5A83"/>
    <w:rsid w:val="002D5BAA"/>
    <w:rsid w:val="002D5E67"/>
    <w:rsid w:val="002D62D9"/>
    <w:rsid w:val="002D6695"/>
    <w:rsid w:val="002D6900"/>
    <w:rsid w:val="002D72DE"/>
    <w:rsid w:val="002D76DD"/>
    <w:rsid w:val="002D7C62"/>
    <w:rsid w:val="002E035C"/>
    <w:rsid w:val="002E0473"/>
    <w:rsid w:val="002E0B2E"/>
    <w:rsid w:val="002E0D05"/>
    <w:rsid w:val="002E14B8"/>
    <w:rsid w:val="002E28BD"/>
    <w:rsid w:val="002E2D43"/>
    <w:rsid w:val="002E31D9"/>
    <w:rsid w:val="002E3463"/>
    <w:rsid w:val="002E377E"/>
    <w:rsid w:val="002E3AE1"/>
    <w:rsid w:val="002E3EB5"/>
    <w:rsid w:val="002E40B0"/>
    <w:rsid w:val="002E45D1"/>
    <w:rsid w:val="002E4B78"/>
    <w:rsid w:val="002E4C07"/>
    <w:rsid w:val="002E56D2"/>
    <w:rsid w:val="002E5EF3"/>
    <w:rsid w:val="002E6609"/>
    <w:rsid w:val="002F01A6"/>
    <w:rsid w:val="002F0AE2"/>
    <w:rsid w:val="002F0E4A"/>
    <w:rsid w:val="002F0E6D"/>
    <w:rsid w:val="002F105F"/>
    <w:rsid w:val="002F136E"/>
    <w:rsid w:val="002F13A7"/>
    <w:rsid w:val="002F148B"/>
    <w:rsid w:val="002F17C3"/>
    <w:rsid w:val="002F1DFA"/>
    <w:rsid w:val="002F207E"/>
    <w:rsid w:val="002F2688"/>
    <w:rsid w:val="002F3355"/>
    <w:rsid w:val="002F3599"/>
    <w:rsid w:val="002F43ED"/>
    <w:rsid w:val="002F4920"/>
    <w:rsid w:val="002F5BEA"/>
    <w:rsid w:val="002F61D7"/>
    <w:rsid w:val="002F61E2"/>
    <w:rsid w:val="002F638A"/>
    <w:rsid w:val="002F6C20"/>
    <w:rsid w:val="002F6D1D"/>
    <w:rsid w:val="002F72D6"/>
    <w:rsid w:val="002F770F"/>
    <w:rsid w:val="002F7D24"/>
    <w:rsid w:val="002F7D73"/>
    <w:rsid w:val="002F7FB7"/>
    <w:rsid w:val="003000D4"/>
    <w:rsid w:val="00300F99"/>
    <w:rsid w:val="003015E5"/>
    <w:rsid w:val="00302312"/>
    <w:rsid w:val="003027B8"/>
    <w:rsid w:val="00302A92"/>
    <w:rsid w:val="00302B45"/>
    <w:rsid w:val="00302EAD"/>
    <w:rsid w:val="0030456F"/>
    <w:rsid w:val="00304B85"/>
    <w:rsid w:val="00305476"/>
    <w:rsid w:val="00305762"/>
    <w:rsid w:val="00305854"/>
    <w:rsid w:val="00306FF4"/>
    <w:rsid w:val="0030778B"/>
    <w:rsid w:val="00307C7F"/>
    <w:rsid w:val="00310594"/>
    <w:rsid w:val="0031104C"/>
    <w:rsid w:val="00311515"/>
    <w:rsid w:val="003118FC"/>
    <w:rsid w:val="00311F2E"/>
    <w:rsid w:val="003121A4"/>
    <w:rsid w:val="00312304"/>
    <w:rsid w:val="0031279E"/>
    <w:rsid w:val="0031299E"/>
    <w:rsid w:val="00312EAE"/>
    <w:rsid w:val="00312F44"/>
    <w:rsid w:val="003135AF"/>
    <w:rsid w:val="00313ADA"/>
    <w:rsid w:val="00313AF7"/>
    <w:rsid w:val="003143F2"/>
    <w:rsid w:val="00315925"/>
    <w:rsid w:val="00315C0E"/>
    <w:rsid w:val="003165D0"/>
    <w:rsid w:val="00316971"/>
    <w:rsid w:val="00316EE4"/>
    <w:rsid w:val="0031771C"/>
    <w:rsid w:val="00317782"/>
    <w:rsid w:val="00317C19"/>
    <w:rsid w:val="003200BE"/>
    <w:rsid w:val="003210A8"/>
    <w:rsid w:val="0032156B"/>
    <w:rsid w:val="00321C6D"/>
    <w:rsid w:val="00321FB4"/>
    <w:rsid w:val="00322080"/>
    <w:rsid w:val="00322491"/>
    <w:rsid w:val="00322759"/>
    <w:rsid w:val="00322DCB"/>
    <w:rsid w:val="00323701"/>
    <w:rsid w:val="0032402C"/>
    <w:rsid w:val="00324975"/>
    <w:rsid w:val="00324BCA"/>
    <w:rsid w:val="00324FB8"/>
    <w:rsid w:val="00325212"/>
    <w:rsid w:val="003254EE"/>
    <w:rsid w:val="0032555E"/>
    <w:rsid w:val="00325A18"/>
    <w:rsid w:val="00325F75"/>
    <w:rsid w:val="00326085"/>
    <w:rsid w:val="00326418"/>
    <w:rsid w:val="00326932"/>
    <w:rsid w:val="00326C14"/>
    <w:rsid w:val="00326CF3"/>
    <w:rsid w:val="003307EB"/>
    <w:rsid w:val="003311B0"/>
    <w:rsid w:val="003324F0"/>
    <w:rsid w:val="003325BA"/>
    <w:rsid w:val="003330D2"/>
    <w:rsid w:val="0033365D"/>
    <w:rsid w:val="0033379E"/>
    <w:rsid w:val="00333AD2"/>
    <w:rsid w:val="00334128"/>
    <w:rsid w:val="00334661"/>
    <w:rsid w:val="003357BD"/>
    <w:rsid w:val="0033636F"/>
    <w:rsid w:val="003363AD"/>
    <w:rsid w:val="003367F6"/>
    <w:rsid w:val="00336E88"/>
    <w:rsid w:val="003371F5"/>
    <w:rsid w:val="003378E0"/>
    <w:rsid w:val="00337930"/>
    <w:rsid w:val="00340A7B"/>
    <w:rsid w:val="00340C8D"/>
    <w:rsid w:val="003410EB"/>
    <w:rsid w:val="00341746"/>
    <w:rsid w:val="00341CC5"/>
    <w:rsid w:val="003420ED"/>
    <w:rsid w:val="003423F8"/>
    <w:rsid w:val="00342C13"/>
    <w:rsid w:val="00342C4E"/>
    <w:rsid w:val="00342D7E"/>
    <w:rsid w:val="00342F2B"/>
    <w:rsid w:val="00344077"/>
    <w:rsid w:val="00344490"/>
    <w:rsid w:val="00344BC1"/>
    <w:rsid w:val="00346D41"/>
    <w:rsid w:val="0034721F"/>
    <w:rsid w:val="003476AA"/>
    <w:rsid w:val="003502E7"/>
    <w:rsid w:val="00350885"/>
    <w:rsid w:val="00350DE7"/>
    <w:rsid w:val="00351454"/>
    <w:rsid w:val="00351934"/>
    <w:rsid w:val="00351C1B"/>
    <w:rsid w:val="00352DA6"/>
    <w:rsid w:val="00352FA7"/>
    <w:rsid w:val="003539ED"/>
    <w:rsid w:val="00354104"/>
    <w:rsid w:val="00354D89"/>
    <w:rsid w:val="00354F26"/>
    <w:rsid w:val="00357FE3"/>
    <w:rsid w:val="003604F6"/>
    <w:rsid w:val="00361E13"/>
    <w:rsid w:val="003620A4"/>
    <w:rsid w:val="003627CB"/>
    <w:rsid w:val="00363962"/>
    <w:rsid w:val="00364534"/>
    <w:rsid w:val="00364722"/>
    <w:rsid w:val="003647D9"/>
    <w:rsid w:val="00364D93"/>
    <w:rsid w:val="00365BEE"/>
    <w:rsid w:val="00366472"/>
    <w:rsid w:val="0036741D"/>
    <w:rsid w:val="0036741E"/>
    <w:rsid w:val="00367AA7"/>
    <w:rsid w:val="00367C8F"/>
    <w:rsid w:val="00367FE5"/>
    <w:rsid w:val="00370242"/>
    <w:rsid w:val="00370AC2"/>
    <w:rsid w:val="00370D1A"/>
    <w:rsid w:val="00371D21"/>
    <w:rsid w:val="00371D63"/>
    <w:rsid w:val="00371FB8"/>
    <w:rsid w:val="00372FAF"/>
    <w:rsid w:val="00373564"/>
    <w:rsid w:val="003745A7"/>
    <w:rsid w:val="0037474F"/>
    <w:rsid w:val="00374864"/>
    <w:rsid w:val="00374A8B"/>
    <w:rsid w:val="00374E47"/>
    <w:rsid w:val="00375181"/>
    <w:rsid w:val="00375EB0"/>
    <w:rsid w:val="00375F05"/>
    <w:rsid w:val="00376538"/>
    <w:rsid w:val="00376673"/>
    <w:rsid w:val="003769C0"/>
    <w:rsid w:val="003769E0"/>
    <w:rsid w:val="003769F1"/>
    <w:rsid w:val="00376AB1"/>
    <w:rsid w:val="003771DE"/>
    <w:rsid w:val="003772D4"/>
    <w:rsid w:val="00377360"/>
    <w:rsid w:val="00377BB0"/>
    <w:rsid w:val="003803E0"/>
    <w:rsid w:val="00380AE5"/>
    <w:rsid w:val="0038128A"/>
    <w:rsid w:val="003812E7"/>
    <w:rsid w:val="00381320"/>
    <w:rsid w:val="00381437"/>
    <w:rsid w:val="0038205D"/>
    <w:rsid w:val="00383F78"/>
    <w:rsid w:val="00384061"/>
    <w:rsid w:val="003845D5"/>
    <w:rsid w:val="00384626"/>
    <w:rsid w:val="0038468F"/>
    <w:rsid w:val="00384929"/>
    <w:rsid w:val="003856A8"/>
    <w:rsid w:val="003859BE"/>
    <w:rsid w:val="00385E9B"/>
    <w:rsid w:val="003861BC"/>
    <w:rsid w:val="00386B70"/>
    <w:rsid w:val="00386CB1"/>
    <w:rsid w:val="00387FF6"/>
    <w:rsid w:val="00390029"/>
    <w:rsid w:val="00390986"/>
    <w:rsid w:val="00390BFB"/>
    <w:rsid w:val="00390E88"/>
    <w:rsid w:val="003911C8"/>
    <w:rsid w:val="003915D6"/>
    <w:rsid w:val="00391D43"/>
    <w:rsid w:val="00391F0C"/>
    <w:rsid w:val="00392102"/>
    <w:rsid w:val="00392AA4"/>
    <w:rsid w:val="00392BE5"/>
    <w:rsid w:val="0039368E"/>
    <w:rsid w:val="00393843"/>
    <w:rsid w:val="00393FA5"/>
    <w:rsid w:val="00394B05"/>
    <w:rsid w:val="00394EF4"/>
    <w:rsid w:val="00395166"/>
    <w:rsid w:val="0039599F"/>
    <w:rsid w:val="00395B8F"/>
    <w:rsid w:val="00396210"/>
    <w:rsid w:val="00396665"/>
    <w:rsid w:val="00396908"/>
    <w:rsid w:val="00397283"/>
    <w:rsid w:val="003979B6"/>
    <w:rsid w:val="003A0648"/>
    <w:rsid w:val="003A082C"/>
    <w:rsid w:val="003A0B86"/>
    <w:rsid w:val="003A0C1F"/>
    <w:rsid w:val="003A255F"/>
    <w:rsid w:val="003A2901"/>
    <w:rsid w:val="003A3979"/>
    <w:rsid w:val="003A418C"/>
    <w:rsid w:val="003A432C"/>
    <w:rsid w:val="003A4376"/>
    <w:rsid w:val="003A46CF"/>
    <w:rsid w:val="003A4A29"/>
    <w:rsid w:val="003A4B51"/>
    <w:rsid w:val="003A50DD"/>
    <w:rsid w:val="003A5AFF"/>
    <w:rsid w:val="003A5FB2"/>
    <w:rsid w:val="003A6169"/>
    <w:rsid w:val="003A6172"/>
    <w:rsid w:val="003A6189"/>
    <w:rsid w:val="003A66BD"/>
    <w:rsid w:val="003A69BC"/>
    <w:rsid w:val="003A793A"/>
    <w:rsid w:val="003A7A81"/>
    <w:rsid w:val="003B0209"/>
    <w:rsid w:val="003B1304"/>
    <w:rsid w:val="003B1510"/>
    <w:rsid w:val="003B1D91"/>
    <w:rsid w:val="003B2734"/>
    <w:rsid w:val="003B28FE"/>
    <w:rsid w:val="003B3101"/>
    <w:rsid w:val="003B3184"/>
    <w:rsid w:val="003B3252"/>
    <w:rsid w:val="003B49ED"/>
    <w:rsid w:val="003B5126"/>
    <w:rsid w:val="003B563F"/>
    <w:rsid w:val="003B5DA8"/>
    <w:rsid w:val="003B681A"/>
    <w:rsid w:val="003B6C41"/>
    <w:rsid w:val="003B6F5D"/>
    <w:rsid w:val="003B7453"/>
    <w:rsid w:val="003B7560"/>
    <w:rsid w:val="003B7D31"/>
    <w:rsid w:val="003B7D49"/>
    <w:rsid w:val="003C07BC"/>
    <w:rsid w:val="003C10F2"/>
    <w:rsid w:val="003C1807"/>
    <w:rsid w:val="003C19BB"/>
    <w:rsid w:val="003C1A57"/>
    <w:rsid w:val="003C1A7D"/>
    <w:rsid w:val="003C2B5E"/>
    <w:rsid w:val="003C3059"/>
    <w:rsid w:val="003C3225"/>
    <w:rsid w:val="003C322C"/>
    <w:rsid w:val="003C33FD"/>
    <w:rsid w:val="003C3F9E"/>
    <w:rsid w:val="003C4020"/>
    <w:rsid w:val="003C5D0B"/>
    <w:rsid w:val="003C6013"/>
    <w:rsid w:val="003C6038"/>
    <w:rsid w:val="003D0139"/>
    <w:rsid w:val="003D01EA"/>
    <w:rsid w:val="003D04C2"/>
    <w:rsid w:val="003D052A"/>
    <w:rsid w:val="003D0FAE"/>
    <w:rsid w:val="003D1119"/>
    <w:rsid w:val="003D14EC"/>
    <w:rsid w:val="003D1853"/>
    <w:rsid w:val="003D1B43"/>
    <w:rsid w:val="003D1F37"/>
    <w:rsid w:val="003D27D6"/>
    <w:rsid w:val="003D32A1"/>
    <w:rsid w:val="003D32D0"/>
    <w:rsid w:val="003D4C52"/>
    <w:rsid w:val="003D4E02"/>
    <w:rsid w:val="003D501E"/>
    <w:rsid w:val="003D6477"/>
    <w:rsid w:val="003D6BB7"/>
    <w:rsid w:val="003D6F83"/>
    <w:rsid w:val="003D724B"/>
    <w:rsid w:val="003D77B2"/>
    <w:rsid w:val="003E02FB"/>
    <w:rsid w:val="003E03CB"/>
    <w:rsid w:val="003E03EC"/>
    <w:rsid w:val="003E0C13"/>
    <w:rsid w:val="003E1614"/>
    <w:rsid w:val="003E1A30"/>
    <w:rsid w:val="003E22A1"/>
    <w:rsid w:val="003E276E"/>
    <w:rsid w:val="003E3264"/>
    <w:rsid w:val="003E38B6"/>
    <w:rsid w:val="003E3976"/>
    <w:rsid w:val="003E478C"/>
    <w:rsid w:val="003E557E"/>
    <w:rsid w:val="003E5ED4"/>
    <w:rsid w:val="003E614F"/>
    <w:rsid w:val="003E655E"/>
    <w:rsid w:val="003E6F79"/>
    <w:rsid w:val="003E6FC4"/>
    <w:rsid w:val="003E6FFC"/>
    <w:rsid w:val="003E71FC"/>
    <w:rsid w:val="003E747D"/>
    <w:rsid w:val="003E7519"/>
    <w:rsid w:val="003E752D"/>
    <w:rsid w:val="003E754B"/>
    <w:rsid w:val="003E7557"/>
    <w:rsid w:val="003E769B"/>
    <w:rsid w:val="003F025D"/>
    <w:rsid w:val="003F076A"/>
    <w:rsid w:val="003F1AA1"/>
    <w:rsid w:val="003F1D76"/>
    <w:rsid w:val="003F1F76"/>
    <w:rsid w:val="003F2330"/>
    <w:rsid w:val="003F28E7"/>
    <w:rsid w:val="003F34B0"/>
    <w:rsid w:val="003F3F18"/>
    <w:rsid w:val="003F4003"/>
    <w:rsid w:val="003F426C"/>
    <w:rsid w:val="003F439C"/>
    <w:rsid w:val="003F44F0"/>
    <w:rsid w:val="003F468C"/>
    <w:rsid w:val="003F4B35"/>
    <w:rsid w:val="003F54C8"/>
    <w:rsid w:val="003F5719"/>
    <w:rsid w:val="003F5CA7"/>
    <w:rsid w:val="003F6BBE"/>
    <w:rsid w:val="003F7323"/>
    <w:rsid w:val="003F7C94"/>
    <w:rsid w:val="003F7E63"/>
    <w:rsid w:val="00400DA0"/>
    <w:rsid w:val="00401179"/>
    <w:rsid w:val="004014B9"/>
    <w:rsid w:val="0040170E"/>
    <w:rsid w:val="00401C15"/>
    <w:rsid w:val="00402525"/>
    <w:rsid w:val="004028E0"/>
    <w:rsid w:val="00402D86"/>
    <w:rsid w:val="00402DD9"/>
    <w:rsid w:val="00404FF3"/>
    <w:rsid w:val="0040528A"/>
    <w:rsid w:val="004055C8"/>
    <w:rsid w:val="004056B4"/>
    <w:rsid w:val="0040599F"/>
    <w:rsid w:val="0040602A"/>
    <w:rsid w:val="00406241"/>
    <w:rsid w:val="004068F2"/>
    <w:rsid w:val="00406E2E"/>
    <w:rsid w:val="0040701E"/>
    <w:rsid w:val="004075FF"/>
    <w:rsid w:val="0040772F"/>
    <w:rsid w:val="00407765"/>
    <w:rsid w:val="00407FDB"/>
    <w:rsid w:val="00410158"/>
    <w:rsid w:val="00410316"/>
    <w:rsid w:val="0041070D"/>
    <w:rsid w:val="0041119F"/>
    <w:rsid w:val="00411D7A"/>
    <w:rsid w:val="00412202"/>
    <w:rsid w:val="004124D0"/>
    <w:rsid w:val="0041291E"/>
    <w:rsid w:val="004134D6"/>
    <w:rsid w:val="004135D2"/>
    <w:rsid w:val="00413A4D"/>
    <w:rsid w:val="00413F46"/>
    <w:rsid w:val="004148DB"/>
    <w:rsid w:val="00414C98"/>
    <w:rsid w:val="0041558D"/>
    <w:rsid w:val="004155C8"/>
    <w:rsid w:val="00415933"/>
    <w:rsid w:val="004167A9"/>
    <w:rsid w:val="004169D5"/>
    <w:rsid w:val="00416BB9"/>
    <w:rsid w:val="00416BF4"/>
    <w:rsid w:val="0041707A"/>
    <w:rsid w:val="00420074"/>
    <w:rsid w:val="004202C8"/>
    <w:rsid w:val="00420A7F"/>
    <w:rsid w:val="004217CF"/>
    <w:rsid w:val="00421A5F"/>
    <w:rsid w:val="00421FE5"/>
    <w:rsid w:val="00422B83"/>
    <w:rsid w:val="00423079"/>
    <w:rsid w:val="0042315C"/>
    <w:rsid w:val="0042397A"/>
    <w:rsid w:val="00423E03"/>
    <w:rsid w:val="00423FBF"/>
    <w:rsid w:val="00424395"/>
    <w:rsid w:val="004243A7"/>
    <w:rsid w:val="00424DFB"/>
    <w:rsid w:val="004250AE"/>
    <w:rsid w:val="0042521D"/>
    <w:rsid w:val="004253FC"/>
    <w:rsid w:val="0042647A"/>
    <w:rsid w:val="00426504"/>
    <w:rsid w:val="00426C42"/>
    <w:rsid w:val="00427FCD"/>
    <w:rsid w:val="004302C6"/>
    <w:rsid w:val="00430878"/>
    <w:rsid w:val="00430A54"/>
    <w:rsid w:val="00430D23"/>
    <w:rsid w:val="00430E9C"/>
    <w:rsid w:val="00431617"/>
    <w:rsid w:val="00431754"/>
    <w:rsid w:val="0043281F"/>
    <w:rsid w:val="004336C6"/>
    <w:rsid w:val="00433790"/>
    <w:rsid w:val="0043448C"/>
    <w:rsid w:val="0043519C"/>
    <w:rsid w:val="004353E2"/>
    <w:rsid w:val="0043573E"/>
    <w:rsid w:val="00435EB6"/>
    <w:rsid w:val="004363BE"/>
    <w:rsid w:val="00436B24"/>
    <w:rsid w:val="00436E64"/>
    <w:rsid w:val="00436F74"/>
    <w:rsid w:val="0043770F"/>
    <w:rsid w:val="00437BDE"/>
    <w:rsid w:val="004409E3"/>
    <w:rsid w:val="004409E6"/>
    <w:rsid w:val="00440CFB"/>
    <w:rsid w:val="00440DAA"/>
    <w:rsid w:val="00441226"/>
    <w:rsid w:val="00441438"/>
    <w:rsid w:val="00442663"/>
    <w:rsid w:val="00444221"/>
    <w:rsid w:val="00444A5A"/>
    <w:rsid w:val="00444B76"/>
    <w:rsid w:val="00446080"/>
    <w:rsid w:val="00446A16"/>
    <w:rsid w:val="00446A63"/>
    <w:rsid w:val="0044752C"/>
    <w:rsid w:val="004479EE"/>
    <w:rsid w:val="00447B7D"/>
    <w:rsid w:val="0045022B"/>
    <w:rsid w:val="00450271"/>
    <w:rsid w:val="00450910"/>
    <w:rsid w:val="00450930"/>
    <w:rsid w:val="00450B6C"/>
    <w:rsid w:val="004513CC"/>
    <w:rsid w:val="00451AAA"/>
    <w:rsid w:val="00452681"/>
    <w:rsid w:val="00452E73"/>
    <w:rsid w:val="00453183"/>
    <w:rsid w:val="00453FAF"/>
    <w:rsid w:val="0045429C"/>
    <w:rsid w:val="00455556"/>
    <w:rsid w:val="00455A70"/>
    <w:rsid w:val="00455C19"/>
    <w:rsid w:val="00455EBD"/>
    <w:rsid w:val="00456E96"/>
    <w:rsid w:val="00456E9D"/>
    <w:rsid w:val="00456F3D"/>
    <w:rsid w:val="004571B6"/>
    <w:rsid w:val="00457B34"/>
    <w:rsid w:val="00457CCC"/>
    <w:rsid w:val="00457E7C"/>
    <w:rsid w:val="004602D5"/>
    <w:rsid w:val="004602F7"/>
    <w:rsid w:val="00460AF9"/>
    <w:rsid w:val="004610EC"/>
    <w:rsid w:val="00461828"/>
    <w:rsid w:val="00461BAA"/>
    <w:rsid w:val="004621ED"/>
    <w:rsid w:val="0046245C"/>
    <w:rsid w:val="00462526"/>
    <w:rsid w:val="00462821"/>
    <w:rsid w:val="00462F10"/>
    <w:rsid w:val="00463253"/>
    <w:rsid w:val="0046346C"/>
    <w:rsid w:val="00463BA0"/>
    <w:rsid w:val="00463E6A"/>
    <w:rsid w:val="00464984"/>
    <w:rsid w:val="00464CBA"/>
    <w:rsid w:val="00465BEB"/>
    <w:rsid w:val="00466217"/>
    <w:rsid w:val="0046662B"/>
    <w:rsid w:val="00466707"/>
    <w:rsid w:val="004671F4"/>
    <w:rsid w:val="00467EB7"/>
    <w:rsid w:val="00470717"/>
    <w:rsid w:val="00470AEA"/>
    <w:rsid w:val="004716FB"/>
    <w:rsid w:val="00471BEA"/>
    <w:rsid w:val="00471CCA"/>
    <w:rsid w:val="00472383"/>
    <w:rsid w:val="004724CC"/>
    <w:rsid w:val="004730C1"/>
    <w:rsid w:val="00473420"/>
    <w:rsid w:val="00473549"/>
    <w:rsid w:val="004738C0"/>
    <w:rsid w:val="00475357"/>
    <w:rsid w:val="00475443"/>
    <w:rsid w:val="00475DD1"/>
    <w:rsid w:val="004763AA"/>
    <w:rsid w:val="004770F3"/>
    <w:rsid w:val="004775BF"/>
    <w:rsid w:val="00477D06"/>
    <w:rsid w:val="00480173"/>
    <w:rsid w:val="004816B9"/>
    <w:rsid w:val="004825F5"/>
    <w:rsid w:val="00482671"/>
    <w:rsid w:val="004827CC"/>
    <w:rsid w:val="00482CA6"/>
    <w:rsid w:val="00483055"/>
    <w:rsid w:val="00483220"/>
    <w:rsid w:val="0048391E"/>
    <w:rsid w:val="004839B3"/>
    <w:rsid w:val="00483CA2"/>
    <w:rsid w:val="004840E6"/>
    <w:rsid w:val="00484AA0"/>
    <w:rsid w:val="00485078"/>
    <w:rsid w:val="0048624F"/>
    <w:rsid w:val="004868E3"/>
    <w:rsid w:val="0048697F"/>
    <w:rsid w:val="00487629"/>
    <w:rsid w:val="00487863"/>
    <w:rsid w:val="00490E6B"/>
    <w:rsid w:val="00490FCC"/>
    <w:rsid w:val="00491B22"/>
    <w:rsid w:val="00491D13"/>
    <w:rsid w:val="00492302"/>
    <w:rsid w:val="0049251B"/>
    <w:rsid w:val="00492648"/>
    <w:rsid w:val="00492BC6"/>
    <w:rsid w:val="00493029"/>
    <w:rsid w:val="00493470"/>
    <w:rsid w:val="0049468F"/>
    <w:rsid w:val="00494E8E"/>
    <w:rsid w:val="00495EF6"/>
    <w:rsid w:val="0049642C"/>
    <w:rsid w:val="00496488"/>
    <w:rsid w:val="00497F3D"/>
    <w:rsid w:val="00497FD6"/>
    <w:rsid w:val="004A09E1"/>
    <w:rsid w:val="004A13AE"/>
    <w:rsid w:val="004A192A"/>
    <w:rsid w:val="004A1E0B"/>
    <w:rsid w:val="004A1E84"/>
    <w:rsid w:val="004A22A0"/>
    <w:rsid w:val="004A2993"/>
    <w:rsid w:val="004A2B9C"/>
    <w:rsid w:val="004A345D"/>
    <w:rsid w:val="004A392E"/>
    <w:rsid w:val="004A3D85"/>
    <w:rsid w:val="004A4547"/>
    <w:rsid w:val="004A4B26"/>
    <w:rsid w:val="004A4D22"/>
    <w:rsid w:val="004A515C"/>
    <w:rsid w:val="004A52D4"/>
    <w:rsid w:val="004A5678"/>
    <w:rsid w:val="004A5A28"/>
    <w:rsid w:val="004A706F"/>
    <w:rsid w:val="004A7B16"/>
    <w:rsid w:val="004B05C5"/>
    <w:rsid w:val="004B0DD1"/>
    <w:rsid w:val="004B16FF"/>
    <w:rsid w:val="004B18D9"/>
    <w:rsid w:val="004B1CFD"/>
    <w:rsid w:val="004B1D41"/>
    <w:rsid w:val="004B1DBB"/>
    <w:rsid w:val="004B1DCD"/>
    <w:rsid w:val="004B26F2"/>
    <w:rsid w:val="004B2DD4"/>
    <w:rsid w:val="004B3891"/>
    <w:rsid w:val="004B389E"/>
    <w:rsid w:val="004B3BB3"/>
    <w:rsid w:val="004B3CDB"/>
    <w:rsid w:val="004B4067"/>
    <w:rsid w:val="004B4794"/>
    <w:rsid w:val="004B4E70"/>
    <w:rsid w:val="004B4F2F"/>
    <w:rsid w:val="004B5200"/>
    <w:rsid w:val="004B5361"/>
    <w:rsid w:val="004B5879"/>
    <w:rsid w:val="004B77BE"/>
    <w:rsid w:val="004B780C"/>
    <w:rsid w:val="004B7BC0"/>
    <w:rsid w:val="004B7C11"/>
    <w:rsid w:val="004B7D9B"/>
    <w:rsid w:val="004B7F2E"/>
    <w:rsid w:val="004C0333"/>
    <w:rsid w:val="004C05D2"/>
    <w:rsid w:val="004C08D9"/>
    <w:rsid w:val="004C1525"/>
    <w:rsid w:val="004C1DB3"/>
    <w:rsid w:val="004C2270"/>
    <w:rsid w:val="004C2972"/>
    <w:rsid w:val="004C36B5"/>
    <w:rsid w:val="004C3E5B"/>
    <w:rsid w:val="004C40D3"/>
    <w:rsid w:val="004C4542"/>
    <w:rsid w:val="004C54A6"/>
    <w:rsid w:val="004C57DF"/>
    <w:rsid w:val="004C5C37"/>
    <w:rsid w:val="004C657B"/>
    <w:rsid w:val="004C6B2A"/>
    <w:rsid w:val="004C7B62"/>
    <w:rsid w:val="004C7CCC"/>
    <w:rsid w:val="004D03CE"/>
    <w:rsid w:val="004D09FF"/>
    <w:rsid w:val="004D0AA4"/>
    <w:rsid w:val="004D0B5F"/>
    <w:rsid w:val="004D18A1"/>
    <w:rsid w:val="004D1AB1"/>
    <w:rsid w:val="004D2B77"/>
    <w:rsid w:val="004D2EF2"/>
    <w:rsid w:val="004D3F75"/>
    <w:rsid w:val="004D5518"/>
    <w:rsid w:val="004D5F17"/>
    <w:rsid w:val="004D635C"/>
    <w:rsid w:val="004D64F9"/>
    <w:rsid w:val="004E056A"/>
    <w:rsid w:val="004E0994"/>
    <w:rsid w:val="004E1A6A"/>
    <w:rsid w:val="004E1D22"/>
    <w:rsid w:val="004E3460"/>
    <w:rsid w:val="004E3687"/>
    <w:rsid w:val="004E36DA"/>
    <w:rsid w:val="004E3AC9"/>
    <w:rsid w:val="004E416A"/>
    <w:rsid w:val="004E51BF"/>
    <w:rsid w:val="004E52A2"/>
    <w:rsid w:val="004E5580"/>
    <w:rsid w:val="004E669B"/>
    <w:rsid w:val="004E69EA"/>
    <w:rsid w:val="004E6D17"/>
    <w:rsid w:val="004E6FF9"/>
    <w:rsid w:val="004E7A35"/>
    <w:rsid w:val="004E7F50"/>
    <w:rsid w:val="004F0224"/>
    <w:rsid w:val="004F04AD"/>
    <w:rsid w:val="004F07E6"/>
    <w:rsid w:val="004F10BA"/>
    <w:rsid w:val="004F113F"/>
    <w:rsid w:val="004F1333"/>
    <w:rsid w:val="004F241E"/>
    <w:rsid w:val="004F2A14"/>
    <w:rsid w:val="004F2F0C"/>
    <w:rsid w:val="004F300C"/>
    <w:rsid w:val="004F40DF"/>
    <w:rsid w:val="004F4D36"/>
    <w:rsid w:val="004F4DDA"/>
    <w:rsid w:val="004F535C"/>
    <w:rsid w:val="004F5469"/>
    <w:rsid w:val="004F736A"/>
    <w:rsid w:val="004F78F1"/>
    <w:rsid w:val="005006ED"/>
    <w:rsid w:val="0050070A"/>
    <w:rsid w:val="005012BA"/>
    <w:rsid w:val="005019B0"/>
    <w:rsid w:val="00502000"/>
    <w:rsid w:val="00502289"/>
    <w:rsid w:val="00502456"/>
    <w:rsid w:val="00502485"/>
    <w:rsid w:val="0050287F"/>
    <w:rsid w:val="00502B26"/>
    <w:rsid w:val="00503742"/>
    <w:rsid w:val="00503ED4"/>
    <w:rsid w:val="0050437C"/>
    <w:rsid w:val="0050467E"/>
    <w:rsid w:val="005053B4"/>
    <w:rsid w:val="005057F3"/>
    <w:rsid w:val="0050650F"/>
    <w:rsid w:val="005103DC"/>
    <w:rsid w:val="005109EE"/>
    <w:rsid w:val="00510AA9"/>
    <w:rsid w:val="0051107E"/>
    <w:rsid w:val="00511150"/>
    <w:rsid w:val="00511250"/>
    <w:rsid w:val="00511544"/>
    <w:rsid w:val="0051188B"/>
    <w:rsid w:val="005122D1"/>
    <w:rsid w:val="00512F0C"/>
    <w:rsid w:val="0051474E"/>
    <w:rsid w:val="00514ADD"/>
    <w:rsid w:val="00514D06"/>
    <w:rsid w:val="00515CE8"/>
    <w:rsid w:val="00515EC3"/>
    <w:rsid w:val="00516584"/>
    <w:rsid w:val="00516D56"/>
    <w:rsid w:val="005174EE"/>
    <w:rsid w:val="00517502"/>
    <w:rsid w:val="005176CD"/>
    <w:rsid w:val="0052050D"/>
    <w:rsid w:val="00520778"/>
    <w:rsid w:val="005209DB"/>
    <w:rsid w:val="0052158C"/>
    <w:rsid w:val="005215C3"/>
    <w:rsid w:val="0052195F"/>
    <w:rsid w:val="005219E4"/>
    <w:rsid w:val="00521A07"/>
    <w:rsid w:val="00521CFE"/>
    <w:rsid w:val="00521DC6"/>
    <w:rsid w:val="00522103"/>
    <w:rsid w:val="00522C36"/>
    <w:rsid w:val="00522F9B"/>
    <w:rsid w:val="00523577"/>
    <w:rsid w:val="00523784"/>
    <w:rsid w:val="00523902"/>
    <w:rsid w:val="005247C2"/>
    <w:rsid w:val="005252F5"/>
    <w:rsid w:val="005258A3"/>
    <w:rsid w:val="005263C3"/>
    <w:rsid w:val="00527229"/>
    <w:rsid w:val="005272D8"/>
    <w:rsid w:val="00527360"/>
    <w:rsid w:val="00530C45"/>
    <w:rsid w:val="005311E1"/>
    <w:rsid w:val="00531C49"/>
    <w:rsid w:val="005321C1"/>
    <w:rsid w:val="0053230F"/>
    <w:rsid w:val="00532F2F"/>
    <w:rsid w:val="00533155"/>
    <w:rsid w:val="00533A91"/>
    <w:rsid w:val="00533FEA"/>
    <w:rsid w:val="00535809"/>
    <w:rsid w:val="0053580B"/>
    <w:rsid w:val="00535978"/>
    <w:rsid w:val="00535CFB"/>
    <w:rsid w:val="00535D58"/>
    <w:rsid w:val="00536D02"/>
    <w:rsid w:val="00536D15"/>
    <w:rsid w:val="00536DA5"/>
    <w:rsid w:val="005376FD"/>
    <w:rsid w:val="005407AF"/>
    <w:rsid w:val="00541301"/>
    <w:rsid w:val="0054196A"/>
    <w:rsid w:val="0054232E"/>
    <w:rsid w:val="00543DE4"/>
    <w:rsid w:val="00544936"/>
    <w:rsid w:val="00544994"/>
    <w:rsid w:val="005455F0"/>
    <w:rsid w:val="005459CE"/>
    <w:rsid w:val="00550625"/>
    <w:rsid w:val="00551481"/>
    <w:rsid w:val="005514F4"/>
    <w:rsid w:val="00551B58"/>
    <w:rsid w:val="00551BE1"/>
    <w:rsid w:val="0055243E"/>
    <w:rsid w:val="00552FD5"/>
    <w:rsid w:val="005533B4"/>
    <w:rsid w:val="005533DE"/>
    <w:rsid w:val="0055390B"/>
    <w:rsid w:val="00554A0C"/>
    <w:rsid w:val="00554AD2"/>
    <w:rsid w:val="00555AAB"/>
    <w:rsid w:val="0055641E"/>
    <w:rsid w:val="005567D4"/>
    <w:rsid w:val="00556877"/>
    <w:rsid w:val="00556903"/>
    <w:rsid w:val="00556B4E"/>
    <w:rsid w:val="00556BDE"/>
    <w:rsid w:val="005575F3"/>
    <w:rsid w:val="00557C9F"/>
    <w:rsid w:val="00557F35"/>
    <w:rsid w:val="005605D5"/>
    <w:rsid w:val="00560F71"/>
    <w:rsid w:val="00561351"/>
    <w:rsid w:val="00561A03"/>
    <w:rsid w:val="00561CB4"/>
    <w:rsid w:val="00561DA3"/>
    <w:rsid w:val="00561EEF"/>
    <w:rsid w:val="00562137"/>
    <w:rsid w:val="005625AE"/>
    <w:rsid w:val="005626D0"/>
    <w:rsid w:val="00562A59"/>
    <w:rsid w:val="00562B1B"/>
    <w:rsid w:val="00563A65"/>
    <w:rsid w:val="00563B7A"/>
    <w:rsid w:val="0056413C"/>
    <w:rsid w:val="00564CB3"/>
    <w:rsid w:val="00564F0A"/>
    <w:rsid w:val="00565754"/>
    <w:rsid w:val="00566490"/>
    <w:rsid w:val="005664DB"/>
    <w:rsid w:val="005666A1"/>
    <w:rsid w:val="00566979"/>
    <w:rsid w:val="0056739E"/>
    <w:rsid w:val="0056751F"/>
    <w:rsid w:val="00567DE4"/>
    <w:rsid w:val="0057032C"/>
    <w:rsid w:val="00570FEE"/>
    <w:rsid w:val="00571C51"/>
    <w:rsid w:val="00571D5B"/>
    <w:rsid w:val="00572205"/>
    <w:rsid w:val="0057222E"/>
    <w:rsid w:val="005724AB"/>
    <w:rsid w:val="00572B38"/>
    <w:rsid w:val="00573108"/>
    <w:rsid w:val="00573F3E"/>
    <w:rsid w:val="005751D3"/>
    <w:rsid w:val="0057571A"/>
    <w:rsid w:val="00575A7E"/>
    <w:rsid w:val="005774AC"/>
    <w:rsid w:val="005779F0"/>
    <w:rsid w:val="00577B2E"/>
    <w:rsid w:val="00580712"/>
    <w:rsid w:val="0058102B"/>
    <w:rsid w:val="005812C2"/>
    <w:rsid w:val="00581568"/>
    <w:rsid w:val="00581A43"/>
    <w:rsid w:val="00581C0B"/>
    <w:rsid w:val="00581D63"/>
    <w:rsid w:val="00582B85"/>
    <w:rsid w:val="00582D62"/>
    <w:rsid w:val="00583037"/>
    <w:rsid w:val="00583B0E"/>
    <w:rsid w:val="005843E7"/>
    <w:rsid w:val="0058459A"/>
    <w:rsid w:val="00584C0A"/>
    <w:rsid w:val="00584D0B"/>
    <w:rsid w:val="00584DEA"/>
    <w:rsid w:val="00584E2E"/>
    <w:rsid w:val="00585FEE"/>
    <w:rsid w:val="0058631A"/>
    <w:rsid w:val="00586CCA"/>
    <w:rsid w:val="00587765"/>
    <w:rsid w:val="005877BB"/>
    <w:rsid w:val="00587986"/>
    <w:rsid w:val="00587D0E"/>
    <w:rsid w:val="00587E65"/>
    <w:rsid w:val="0059028D"/>
    <w:rsid w:val="005910D3"/>
    <w:rsid w:val="00591E46"/>
    <w:rsid w:val="005928EB"/>
    <w:rsid w:val="00592E81"/>
    <w:rsid w:val="005931E6"/>
    <w:rsid w:val="00593389"/>
    <w:rsid w:val="00593B70"/>
    <w:rsid w:val="00595E13"/>
    <w:rsid w:val="005968E5"/>
    <w:rsid w:val="005968F5"/>
    <w:rsid w:val="00596FC6"/>
    <w:rsid w:val="0059796F"/>
    <w:rsid w:val="00597B40"/>
    <w:rsid w:val="00597DEC"/>
    <w:rsid w:val="005A0928"/>
    <w:rsid w:val="005A0AD4"/>
    <w:rsid w:val="005A0DB0"/>
    <w:rsid w:val="005A1139"/>
    <w:rsid w:val="005A126F"/>
    <w:rsid w:val="005A1EB4"/>
    <w:rsid w:val="005A2404"/>
    <w:rsid w:val="005A32FB"/>
    <w:rsid w:val="005A37ED"/>
    <w:rsid w:val="005A41CD"/>
    <w:rsid w:val="005A4A7E"/>
    <w:rsid w:val="005A4E26"/>
    <w:rsid w:val="005A542B"/>
    <w:rsid w:val="005A5A7F"/>
    <w:rsid w:val="005A62E5"/>
    <w:rsid w:val="005A6CBC"/>
    <w:rsid w:val="005A7416"/>
    <w:rsid w:val="005A762B"/>
    <w:rsid w:val="005A7BC4"/>
    <w:rsid w:val="005A7F16"/>
    <w:rsid w:val="005B05A3"/>
    <w:rsid w:val="005B0C21"/>
    <w:rsid w:val="005B0D3F"/>
    <w:rsid w:val="005B1E02"/>
    <w:rsid w:val="005B1FA4"/>
    <w:rsid w:val="005B1FD7"/>
    <w:rsid w:val="005B322B"/>
    <w:rsid w:val="005B3FFD"/>
    <w:rsid w:val="005B409E"/>
    <w:rsid w:val="005B440F"/>
    <w:rsid w:val="005B4C4D"/>
    <w:rsid w:val="005B56A9"/>
    <w:rsid w:val="005B5A18"/>
    <w:rsid w:val="005B5F0B"/>
    <w:rsid w:val="005B78A7"/>
    <w:rsid w:val="005B78E1"/>
    <w:rsid w:val="005B7D7F"/>
    <w:rsid w:val="005C0677"/>
    <w:rsid w:val="005C1130"/>
    <w:rsid w:val="005C1AF4"/>
    <w:rsid w:val="005C2200"/>
    <w:rsid w:val="005C29B2"/>
    <w:rsid w:val="005C29C2"/>
    <w:rsid w:val="005C3965"/>
    <w:rsid w:val="005C3D5D"/>
    <w:rsid w:val="005C4358"/>
    <w:rsid w:val="005C4619"/>
    <w:rsid w:val="005C48F8"/>
    <w:rsid w:val="005C4CD8"/>
    <w:rsid w:val="005C5A9E"/>
    <w:rsid w:val="005C7296"/>
    <w:rsid w:val="005C73C0"/>
    <w:rsid w:val="005C745A"/>
    <w:rsid w:val="005C7533"/>
    <w:rsid w:val="005C766E"/>
    <w:rsid w:val="005C7AC1"/>
    <w:rsid w:val="005C7C33"/>
    <w:rsid w:val="005D008E"/>
    <w:rsid w:val="005D05CB"/>
    <w:rsid w:val="005D06C7"/>
    <w:rsid w:val="005D09D7"/>
    <w:rsid w:val="005D221F"/>
    <w:rsid w:val="005D28D5"/>
    <w:rsid w:val="005D2FBC"/>
    <w:rsid w:val="005D34C7"/>
    <w:rsid w:val="005D3937"/>
    <w:rsid w:val="005D3F3B"/>
    <w:rsid w:val="005D41D2"/>
    <w:rsid w:val="005D4343"/>
    <w:rsid w:val="005D484C"/>
    <w:rsid w:val="005D4D8F"/>
    <w:rsid w:val="005D5379"/>
    <w:rsid w:val="005D5874"/>
    <w:rsid w:val="005D5E25"/>
    <w:rsid w:val="005D621F"/>
    <w:rsid w:val="005D6FB1"/>
    <w:rsid w:val="005D7026"/>
    <w:rsid w:val="005D717A"/>
    <w:rsid w:val="005D76AA"/>
    <w:rsid w:val="005D78DC"/>
    <w:rsid w:val="005D7BFC"/>
    <w:rsid w:val="005E08BF"/>
    <w:rsid w:val="005E0A08"/>
    <w:rsid w:val="005E1248"/>
    <w:rsid w:val="005E1761"/>
    <w:rsid w:val="005E26F0"/>
    <w:rsid w:val="005E2E13"/>
    <w:rsid w:val="005E3106"/>
    <w:rsid w:val="005E380A"/>
    <w:rsid w:val="005E4196"/>
    <w:rsid w:val="005E47BF"/>
    <w:rsid w:val="005E47F6"/>
    <w:rsid w:val="005E4B5F"/>
    <w:rsid w:val="005E4BA1"/>
    <w:rsid w:val="005E50C3"/>
    <w:rsid w:val="005E50FD"/>
    <w:rsid w:val="005E601A"/>
    <w:rsid w:val="005E61EB"/>
    <w:rsid w:val="005E6278"/>
    <w:rsid w:val="005E6589"/>
    <w:rsid w:val="005E6C87"/>
    <w:rsid w:val="005E74D2"/>
    <w:rsid w:val="005E7862"/>
    <w:rsid w:val="005F0222"/>
    <w:rsid w:val="005F03C2"/>
    <w:rsid w:val="005F0C24"/>
    <w:rsid w:val="005F1772"/>
    <w:rsid w:val="005F1B83"/>
    <w:rsid w:val="005F1D72"/>
    <w:rsid w:val="005F25B6"/>
    <w:rsid w:val="005F2CD6"/>
    <w:rsid w:val="005F2F7B"/>
    <w:rsid w:val="005F3236"/>
    <w:rsid w:val="005F3AC8"/>
    <w:rsid w:val="005F42E5"/>
    <w:rsid w:val="005F5CAC"/>
    <w:rsid w:val="005F6269"/>
    <w:rsid w:val="005F64DF"/>
    <w:rsid w:val="005F7315"/>
    <w:rsid w:val="005F7912"/>
    <w:rsid w:val="00600668"/>
    <w:rsid w:val="00600A33"/>
    <w:rsid w:val="0060125A"/>
    <w:rsid w:val="006015A4"/>
    <w:rsid w:val="00601770"/>
    <w:rsid w:val="00601C56"/>
    <w:rsid w:val="00601F74"/>
    <w:rsid w:val="006024DD"/>
    <w:rsid w:val="006026A7"/>
    <w:rsid w:val="00602D13"/>
    <w:rsid w:val="00602EC8"/>
    <w:rsid w:val="006033A2"/>
    <w:rsid w:val="006033A5"/>
    <w:rsid w:val="00604227"/>
    <w:rsid w:val="006049E9"/>
    <w:rsid w:val="00604BA4"/>
    <w:rsid w:val="00605299"/>
    <w:rsid w:val="00605D92"/>
    <w:rsid w:val="00605DC7"/>
    <w:rsid w:val="0060666D"/>
    <w:rsid w:val="00606741"/>
    <w:rsid w:val="0060748C"/>
    <w:rsid w:val="006076DE"/>
    <w:rsid w:val="0060791F"/>
    <w:rsid w:val="00611284"/>
    <w:rsid w:val="006117F6"/>
    <w:rsid w:val="006120E3"/>
    <w:rsid w:val="006129AA"/>
    <w:rsid w:val="006130A4"/>
    <w:rsid w:val="006135E0"/>
    <w:rsid w:val="00613AF6"/>
    <w:rsid w:val="00613DD6"/>
    <w:rsid w:val="00613E8B"/>
    <w:rsid w:val="00613E90"/>
    <w:rsid w:val="0061441D"/>
    <w:rsid w:val="006157C4"/>
    <w:rsid w:val="006161A8"/>
    <w:rsid w:val="00616782"/>
    <w:rsid w:val="00616BEB"/>
    <w:rsid w:val="00616F1E"/>
    <w:rsid w:val="00617788"/>
    <w:rsid w:val="00617DBD"/>
    <w:rsid w:val="006203BD"/>
    <w:rsid w:val="00620984"/>
    <w:rsid w:val="00620B3A"/>
    <w:rsid w:val="00621888"/>
    <w:rsid w:val="00621966"/>
    <w:rsid w:val="0062214D"/>
    <w:rsid w:val="0062285E"/>
    <w:rsid w:val="006231D7"/>
    <w:rsid w:val="00624305"/>
    <w:rsid w:val="0062444C"/>
    <w:rsid w:val="00624C24"/>
    <w:rsid w:val="0062517C"/>
    <w:rsid w:val="006253E3"/>
    <w:rsid w:val="0062541D"/>
    <w:rsid w:val="00625A08"/>
    <w:rsid w:val="00626173"/>
    <w:rsid w:val="006261E8"/>
    <w:rsid w:val="00626491"/>
    <w:rsid w:val="00626914"/>
    <w:rsid w:val="00627328"/>
    <w:rsid w:val="00627B43"/>
    <w:rsid w:val="00630859"/>
    <w:rsid w:val="00630A60"/>
    <w:rsid w:val="006310DC"/>
    <w:rsid w:val="00631514"/>
    <w:rsid w:val="006318CF"/>
    <w:rsid w:val="006327E5"/>
    <w:rsid w:val="0063340E"/>
    <w:rsid w:val="00633BE5"/>
    <w:rsid w:val="00633E54"/>
    <w:rsid w:val="0063458D"/>
    <w:rsid w:val="00634948"/>
    <w:rsid w:val="006349B6"/>
    <w:rsid w:val="00634A23"/>
    <w:rsid w:val="0063516F"/>
    <w:rsid w:val="0063623A"/>
    <w:rsid w:val="0063787D"/>
    <w:rsid w:val="00637FA6"/>
    <w:rsid w:val="0064086A"/>
    <w:rsid w:val="00640ABA"/>
    <w:rsid w:val="006419AE"/>
    <w:rsid w:val="00641E2C"/>
    <w:rsid w:val="0064206A"/>
    <w:rsid w:val="00642156"/>
    <w:rsid w:val="006425F0"/>
    <w:rsid w:val="00642769"/>
    <w:rsid w:val="006429CD"/>
    <w:rsid w:val="00642B70"/>
    <w:rsid w:val="00642FD1"/>
    <w:rsid w:val="006431BE"/>
    <w:rsid w:val="006435C3"/>
    <w:rsid w:val="00645056"/>
    <w:rsid w:val="00645375"/>
    <w:rsid w:val="00645DED"/>
    <w:rsid w:val="006460AB"/>
    <w:rsid w:val="006464BF"/>
    <w:rsid w:val="00646AF1"/>
    <w:rsid w:val="0064713C"/>
    <w:rsid w:val="0064736C"/>
    <w:rsid w:val="0064745B"/>
    <w:rsid w:val="00650051"/>
    <w:rsid w:val="0065025B"/>
    <w:rsid w:val="00650DDD"/>
    <w:rsid w:val="00651404"/>
    <w:rsid w:val="00651AD9"/>
    <w:rsid w:val="00651B80"/>
    <w:rsid w:val="00651E56"/>
    <w:rsid w:val="006521E7"/>
    <w:rsid w:val="00652599"/>
    <w:rsid w:val="00652AE0"/>
    <w:rsid w:val="00652B04"/>
    <w:rsid w:val="00654DB4"/>
    <w:rsid w:val="00654FD7"/>
    <w:rsid w:val="006552AF"/>
    <w:rsid w:val="00655668"/>
    <w:rsid w:val="006565EA"/>
    <w:rsid w:val="00656D80"/>
    <w:rsid w:val="00657206"/>
    <w:rsid w:val="00657678"/>
    <w:rsid w:val="00657ADD"/>
    <w:rsid w:val="00657FCE"/>
    <w:rsid w:val="0066002B"/>
    <w:rsid w:val="0066079C"/>
    <w:rsid w:val="00660D45"/>
    <w:rsid w:val="00660E06"/>
    <w:rsid w:val="00660F4E"/>
    <w:rsid w:val="00662B58"/>
    <w:rsid w:val="00662FA0"/>
    <w:rsid w:val="00663E71"/>
    <w:rsid w:val="006645D0"/>
    <w:rsid w:val="006651F4"/>
    <w:rsid w:val="00665335"/>
    <w:rsid w:val="0066595F"/>
    <w:rsid w:val="006660A4"/>
    <w:rsid w:val="0066664E"/>
    <w:rsid w:val="00666752"/>
    <w:rsid w:val="00666D34"/>
    <w:rsid w:val="0066768B"/>
    <w:rsid w:val="00670437"/>
    <w:rsid w:val="006708AE"/>
    <w:rsid w:val="006714B9"/>
    <w:rsid w:val="006716B2"/>
    <w:rsid w:val="00671B1F"/>
    <w:rsid w:val="00671B75"/>
    <w:rsid w:val="00671FD0"/>
    <w:rsid w:val="006724D2"/>
    <w:rsid w:val="006726DD"/>
    <w:rsid w:val="00672BE5"/>
    <w:rsid w:val="006730C8"/>
    <w:rsid w:val="00673143"/>
    <w:rsid w:val="006732C7"/>
    <w:rsid w:val="00673C92"/>
    <w:rsid w:val="00674426"/>
    <w:rsid w:val="00675653"/>
    <w:rsid w:val="00675B2B"/>
    <w:rsid w:val="006760D7"/>
    <w:rsid w:val="00676623"/>
    <w:rsid w:val="006769B9"/>
    <w:rsid w:val="00676A49"/>
    <w:rsid w:val="00676DAF"/>
    <w:rsid w:val="0067715C"/>
    <w:rsid w:val="00677738"/>
    <w:rsid w:val="00677ADC"/>
    <w:rsid w:val="00680236"/>
    <w:rsid w:val="00681102"/>
    <w:rsid w:val="0068165C"/>
    <w:rsid w:val="00681746"/>
    <w:rsid w:val="00681E15"/>
    <w:rsid w:val="006822EF"/>
    <w:rsid w:val="006823B2"/>
    <w:rsid w:val="00683881"/>
    <w:rsid w:val="00683C12"/>
    <w:rsid w:val="00685795"/>
    <w:rsid w:val="00685DDC"/>
    <w:rsid w:val="00685F02"/>
    <w:rsid w:val="00686323"/>
    <w:rsid w:val="00686885"/>
    <w:rsid w:val="00687085"/>
    <w:rsid w:val="00687964"/>
    <w:rsid w:val="00687A9D"/>
    <w:rsid w:val="00690052"/>
    <w:rsid w:val="00691077"/>
    <w:rsid w:val="006928E3"/>
    <w:rsid w:val="00692D03"/>
    <w:rsid w:val="006935B1"/>
    <w:rsid w:val="00693F8B"/>
    <w:rsid w:val="00694811"/>
    <w:rsid w:val="00694B9E"/>
    <w:rsid w:val="006957F9"/>
    <w:rsid w:val="00695919"/>
    <w:rsid w:val="006961DC"/>
    <w:rsid w:val="0069628B"/>
    <w:rsid w:val="006962E9"/>
    <w:rsid w:val="0069665D"/>
    <w:rsid w:val="00696746"/>
    <w:rsid w:val="00696E62"/>
    <w:rsid w:val="0069705E"/>
    <w:rsid w:val="00697867"/>
    <w:rsid w:val="006A00BE"/>
    <w:rsid w:val="006A09F5"/>
    <w:rsid w:val="006A100D"/>
    <w:rsid w:val="006A13FA"/>
    <w:rsid w:val="006A1970"/>
    <w:rsid w:val="006A1A50"/>
    <w:rsid w:val="006A1E47"/>
    <w:rsid w:val="006A1EA0"/>
    <w:rsid w:val="006A2ABB"/>
    <w:rsid w:val="006A2E96"/>
    <w:rsid w:val="006A3589"/>
    <w:rsid w:val="006A3C4F"/>
    <w:rsid w:val="006A410C"/>
    <w:rsid w:val="006A5132"/>
    <w:rsid w:val="006A5560"/>
    <w:rsid w:val="006A5C0D"/>
    <w:rsid w:val="006A5CBC"/>
    <w:rsid w:val="006A5D52"/>
    <w:rsid w:val="006A5E97"/>
    <w:rsid w:val="006A5FDB"/>
    <w:rsid w:val="006A6026"/>
    <w:rsid w:val="006A67BF"/>
    <w:rsid w:val="006A6C41"/>
    <w:rsid w:val="006A6C78"/>
    <w:rsid w:val="006A73C8"/>
    <w:rsid w:val="006A781A"/>
    <w:rsid w:val="006A784C"/>
    <w:rsid w:val="006B07B9"/>
    <w:rsid w:val="006B100C"/>
    <w:rsid w:val="006B1398"/>
    <w:rsid w:val="006B162B"/>
    <w:rsid w:val="006B1A23"/>
    <w:rsid w:val="006B1A41"/>
    <w:rsid w:val="006B1B8D"/>
    <w:rsid w:val="006B1DE4"/>
    <w:rsid w:val="006B1F91"/>
    <w:rsid w:val="006B2CB1"/>
    <w:rsid w:val="006B2DA4"/>
    <w:rsid w:val="006B30F1"/>
    <w:rsid w:val="006B311B"/>
    <w:rsid w:val="006B360A"/>
    <w:rsid w:val="006B447B"/>
    <w:rsid w:val="006B45EB"/>
    <w:rsid w:val="006B4FE8"/>
    <w:rsid w:val="006B5604"/>
    <w:rsid w:val="006B5B21"/>
    <w:rsid w:val="006B62B5"/>
    <w:rsid w:val="006B63C0"/>
    <w:rsid w:val="006B64B4"/>
    <w:rsid w:val="006B6E24"/>
    <w:rsid w:val="006B70EC"/>
    <w:rsid w:val="006B716A"/>
    <w:rsid w:val="006B73BC"/>
    <w:rsid w:val="006B744E"/>
    <w:rsid w:val="006B7E96"/>
    <w:rsid w:val="006C040A"/>
    <w:rsid w:val="006C0C0E"/>
    <w:rsid w:val="006C1C83"/>
    <w:rsid w:val="006C28D3"/>
    <w:rsid w:val="006C28F7"/>
    <w:rsid w:val="006C314E"/>
    <w:rsid w:val="006C316E"/>
    <w:rsid w:val="006C3389"/>
    <w:rsid w:val="006C3543"/>
    <w:rsid w:val="006C408B"/>
    <w:rsid w:val="006C4CCA"/>
    <w:rsid w:val="006C51DA"/>
    <w:rsid w:val="006C5AE3"/>
    <w:rsid w:val="006C5FF6"/>
    <w:rsid w:val="006C6791"/>
    <w:rsid w:val="006C6A2C"/>
    <w:rsid w:val="006C6B05"/>
    <w:rsid w:val="006C6B7B"/>
    <w:rsid w:val="006C6DC2"/>
    <w:rsid w:val="006C6E26"/>
    <w:rsid w:val="006C7175"/>
    <w:rsid w:val="006C75BA"/>
    <w:rsid w:val="006C7D66"/>
    <w:rsid w:val="006D0B0C"/>
    <w:rsid w:val="006D1A8F"/>
    <w:rsid w:val="006D1C89"/>
    <w:rsid w:val="006D2346"/>
    <w:rsid w:val="006D27E9"/>
    <w:rsid w:val="006D39E9"/>
    <w:rsid w:val="006D3B15"/>
    <w:rsid w:val="006D3CB2"/>
    <w:rsid w:val="006D4434"/>
    <w:rsid w:val="006D4D39"/>
    <w:rsid w:val="006D4DE5"/>
    <w:rsid w:val="006D502B"/>
    <w:rsid w:val="006D5178"/>
    <w:rsid w:val="006D53A6"/>
    <w:rsid w:val="006D5A86"/>
    <w:rsid w:val="006D61C3"/>
    <w:rsid w:val="006D664E"/>
    <w:rsid w:val="006D66E4"/>
    <w:rsid w:val="006D6743"/>
    <w:rsid w:val="006D6952"/>
    <w:rsid w:val="006D6CD4"/>
    <w:rsid w:val="006D78AC"/>
    <w:rsid w:val="006D7AA5"/>
    <w:rsid w:val="006E0175"/>
    <w:rsid w:val="006E0240"/>
    <w:rsid w:val="006E0982"/>
    <w:rsid w:val="006E0B25"/>
    <w:rsid w:val="006E0FA6"/>
    <w:rsid w:val="006E10C7"/>
    <w:rsid w:val="006E11C5"/>
    <w:rsid w:val="006E1278"/>
    <w:rsid w:val="006E24A1"/>
    <w:rsid w:val="006E25E9"/>
    <w:rsid w:val="006E2BD5"/>
    <w:rsid w:val="006E325B"/>
    <w:rsid w:val="006E326B"/>
    <w:rsid w:val="006E32B3"/>
    <w:rsid w:val="006E357A"/>
    <w:rsid w:val="006E4574"/>
    <w:rsid w:val="006E489A"/>
    <w:rsid w:val="006E497F"/>
    <w:rsid w:val="006E4CD6"/>
    <w:rsid w:val="006E63F3"/>
    <w:rsid w:val="006E64AC"/>
    <w:rsid w:val="006E6952"/>
    <w:rsid w:val="006E6DA9"/>
    <w:rsid w:val="006E75C0"/>
    <w:rsid w:val="006E7A96"/>
    <w:rsid w:val="006E7C71"/>
    <w:rsid w:val="006F035D"/>
    <w:rsid w:val="006F06BA"/>
    <w:rsid w:val="006F0B6D"/>
    <w:rsid w:val="006F12D7"/>
    <w:rsid w:val="006F2BD5"/>
    <w:rsid w:val="006F3157"/>
    <w:rsid w:val="006F33CC"/>
    <w:rsid w:val="006F3921"/>
    <w:rsid w:val="006F3E30"/>
    <w:rsid w:val="006F4339"/>
    <w:rsid w:val="006F4475"/>
    <w:rsid w:val="006F5C8F"/>
    <w:rsid w:val="006F6020"/>
    <w:rsid w:val="006F60D2"/>
    <w:rsid w:val="006F6ABF"/>
    <w:rsid w:val="006F6D78"/>
    <w:rsid w:val="006F6F59"/>
    <w:rsid w:val="006F7D97"/>
    <w:rsid w:val="00700574"/>
    <w:rsid w:val="00700694"/>
    <w:rsid w:val="00700BC0"/>
    <w:rsid w:val="00701329"/>
    <w:rsid w:val="0070151F"/>
    <w:rsid w:val="007015F9"/>
    <w:rsid w:val="0070194A"/>
    <w:rsid w:val="00701B1F"/>
    <w:rsid w:val="0070278F"/>
    <w:rsid w:val="00702B71"/>
    <w:rsid w:val="00703145"/>
    <w:rsid w:val="007035CE"/>
    <w:rsid w:val="00703B59"/>
    <w:rsid w:val="00704299"/>
    <w:rsid w:val="007042B6"/>
    <w:rsid w:val="0070494A"/>
    <w:rsid w:val="00704C00"/>
    <w:rsid w:val="0070512D"/>
    <w:rsid w:val="007059E8"/>
    <w:rsid w:val="00705AAC"/>
    <w:rsid w:val="00706064"/>
    <w:rsid w:val="00706461"/>
    <w:rsid w:val="00706F5A"/>
    <w:rsid w:val="007105B0"/>
    <w:rsid w:val="007117E8"/>
    <w:rsid w:val="007118A7"/>
    <w:rsid w:val="0071358E"/>
    <w:rsid w:val="00714228"/>
    <w:rsid w:val="007144D9"/>
    <w:rsid w:val="0071465B"/>
    <w:rsid w:val="00714BB0"/>
    <w:rsid w:val="00714C0B"/>
    <w:rsid w:val="00714ECB"/>
    <w:rsid w:val="00715201"/>
    <w:rsid w:val="0071571B"/>
    <w:rsid w:val="007157E4"/>
    <w:rsid w:val="00715B2E"/>
    <w:rsid w:val="00716417"/>
    <w:rsid w:val="00716763"/>
    <w:rsid w:val="00717210"/>
    <w:rsid w:val="00717620"/>
    <w:rsid w:val="007178FA"/>
    <w:rsid w:val="00717ED1"/>
    <w:rsid w:val="00720427"/>
    <w:rsid w:val="00720684"/>
    <w:rsid w:val="00721A94"/>
    <w:rsid w:val="00721CF6"/>
    <w:rsid w:val="00722D41"/>
    <w:rsid w:val="00722EF1"/>
    <w:rsid w:val="00722F2F"/>
    <w:rsid w:val="00723464"/>
    <w:rsid w:val="00723808"/>
    <w:rsid w:val="0072467D"/>
    <w:rsid w:val="007247C3"/>
    <w:rsid w:val="007254F8"/>
    <w:rsid w:val="00725812"/>
    <w:rsid w:val="00725AD8"/>
    <w:rsid w:val="00725E36"/>
    <w:rsid w:val="007262C0"/>
    <w:rsid w:val="0072715B"/>
    <w:rsid w:val="007271BE"/>
    <w:rsid w:val="007272E5"/>
    <w:rsid w:val="0072741A"/>
    <w:rsid w:val="0072777C"/>
    <w:rsid w:val="007277A2"/>
    <w:rsid w:val="007279E3"/>
    <w:rsid w:val="00727BD0"/>
    <w:rsid w:val="00730763"/>
    <w:rsid w:val="0073088C"/>
    <w:rsid w:val="007308D0"/>
    <w:rsid w:val="00730BE6"/>
    <w:rsid w:val="00731111"/>
    <w:rsid w:val="00731453"/>
    <w:rsid w:val="007317EA"/>
    <w:rsid w:val="00731C41"/>
    <w:rsid w:val="00731C4C"/>
    <w:rsid w:val="0073230C"/>
    <w:rsid w:val="00732502"/>
    <w:rsid w:val="0073308B"/>
    <w:rsid w:val="007332EF"/>
    <w:rsid w:val="0073368B"/>
    <w:rsid w:val="00733ED7"/>
    <w:rsid w:val="00733EFC"/>
    <w:rsid w:val="0073483D"/>
    <w:rsid w:val="007348CD"/>
    <w:rsid w:val="00736553"/>
    <w:rsid w:val="00736B56"/>
    <w:rsid w:val="007379A9"/>
    <w:rsid w:val="00737FF9"/>
    <w:rsid w:val="00740F88"/>
    <w:rsid w:val="007410A0"/>
    <w:rsid w:val="00742E06"/>
    <w:rsid w:val="00742F65"/>
    <w:rsid w:val="007430E1"/>
    <w:rsid w:val="007437E5"/>
    <w:rsid w:val="00744DBD"/>
    <w:rsid w:val="0074582D"/>
    <w:rsid w:val="007459BD"/>
    <w:rsid w:val="00745AC8"/>
    <w:rsid w:val="00745D63"/>
    <w:rsid w:val="00745F42"/>
    <w:rsid w:val="007464B7"/>
    <w:rsid w:val="0074662B"/>
    <w:rsid w:val="00746815"/>
    <w:rsid w:val="00746955"/>
    <w:rsid w:val="00747288"/>
    <w:rsid w:val="0074733B"/>
    <w:rsid w:val="00747395"/>
    <w:rsid w:val="007475FB"/>
    <w:rsid w:val="00747BF5"/>
    <w:rsid w:val="00750122"/>
    <w:rsid w:val="007508D6"/>
    <w:rsid w:val="00750E9B"/>
    <w:rsid w:val="00751801"/>
    <w:rsid w:val="00751C09"/>
    <w:rsid w:val="0075234A"/>
    <w:rsid w:val="00752431"/>
    <w:rsid w:val="00752C45"/>
    <w:rsid w:val="00753C82"/>
    <w:rsid w:val="00753CDE"/>
    <w:rsid w:val="00754054"/>
    <w:rsid w:val="007544E6"/>
    <w:rsid w:val="00755433"/>
    <w:rsid w:val="00755520"/>
    <w:rsid w:val="00755A0E"/>
    <w:rsid w:val="00755EBE"/>
    <w:rsid w:val="00756321"/>
    <w:rsid w:val="00757125"/>
    <w:rsid w:val="00757403"/>
    <w:rsid w:val="00760168"/>
    <w:rsid w:val="007604AC"/>
    <w:rsid w:val="00760E78"/>
    <w:rsid w:val="00761297"/>
    <w:rsid w:val="00761490"/>
    <w:rsid w:val="007615B2"/>
    <w:rsid w:val="00761762"/>
    <w:rsid w:val="00761E4A"/>
    <w:rsid w:val="00762836"/>
    <w:rsid w:val="00762F20"/>
    <w:rsid w:val="00763879"/>
    <w:rsid w:val="00763B44"/>
    <w:rsid w:val="007643CF"/>
    <w:rsid w:val="00764D58"/>
    <w:rsid w:val="00764E24"/>
    <w:rsid w:val="00765388"/>
    <w:rsid w:val="007659EF"/>
    <w:rsid w:val="007661D5"/>
    <w:rsid w:val="00766594"/>
    <w:rsid w:val="007665EC"/>
    <w:rsid w:val="0076676A"/>
    <w:rsid w:val="00766AFF"/>
    <w:rsid w:val="00766E2E"/>
    <w:rsid w:val="00767351"/>
    <w:rsid w:val="00767523"/>
    <w:rsid w:val="00767A5B"/>
    <w:rsid w:val="00767DF8"/>
    <w:rsid w:val="00767EBA"/>
    <w:rsid w:val="0077054A"/>
    <w:rsid w:val="00770975"/>
    <w:rsid w:val="007711EA"/>
    <w:rsid w:val="007729B8"/>
    <w:rsid w:val="00773AD3"/>
    <w:rsid w:val="00774BF7"/>
    <w:rsid w:val="00774D4F"/>
    <w:rsid w:val="00774E8E"/>
    <w:rsid w:val="00775580"/>
    <w:rsid w:val="00775AB8"/>
    <w:rsid w:val="007762A3"/>
    <w:rsid w:val="0077639E"/>
    <w:rsid w:val="00776D7C"/>
    <w:rsid w:val="007800D6"/>
    <w:rsid w:val="007807BE"/>
    <w:rsid w:val="00780AD8"/>
    <w:rsid w:val="00780F6C"/>
    <w:rsid w:val="00782506"/>
    <w:rsid w:val="00782C51"/>
    <w:rsid w:val="00782C54"/>
    <w:rsid w:val="00782CF2"/>
    <w:rsid w:val="0078352E"/>
    <w:rsid w:val="00783766"/>
    <w:rsid w:val="00783B0D"/>
    <w:rsid w:val="00783CD0"/>
    <w:rsid w:val="007848B2"/>
    <w:rsid w:val="00784FC2"/>
    <w:rsid w:val="007855A5"/>
    <w:rsid w:val="00785678"/>
    <w:rsid w:val="0078584A"/>
    <w:rsid w:val="007858D2"/>
    <w:rsid w:val="0078602C"/>
    <w:rsid w:val="0078607C"/>
    <w:rsid w:val="007869DD"/>
    <w:rsid w:val="007869E1"/>
    <w:rsid w:val="007876F4"/>
    <w:rsid w:val="007900E3"/>
    <w:rsid w:val="00790331"/>
    <w:rsid w:val="0079097D"/>
    <w:rsid w:val="00790B0D"/>
    <w:rsid w:val="00791620"/>
    <w:rsid w:val="007925A1"/>
    <w:rsid w:val="00793A88"/>
    <w:rsid w:val="00793C8E"/>
    <w:rsid w:val="0079546B"/>
    <w:rsid w:val="0079556B"/>
    <w:rsid w:val="007955AD"/>
    <w:rsid w:val="00795B19"/>
    <w:rsid w:val="00795B3C"/>
    <w:rsid w:val="00795D99"/>
    <w:rsid w:val="0079626D"/>
    <w:rsid w:val="0079729F"/>
    <w:rsid w:val="007972CD"/>
    <w:rsid w:val="00797314"/>
    <w:rsid w:val="007A0165"/>
    <w:rsid w:val="007A09DE"/>
    <w:rsid w:val="007A149C"/>
    <w:rsid w:val="007A1CB1"/>
    <w:rsid w:val="007A1F83"/>
    <w:rsid w:val="007A2153"/>
    <w:rsid w:val="007A219C"/>
    <w:rsid w:val="007A25DE"/>
    <w:rsid w:val="007A2E84"/>
    <w:rsid w:val="007A3B66"/>
    <w:rsid w:val="007A4430"/>
    <w:rsid w:val="007A4BA0"/>
    <w:rsid w:val="007A5321"/>
    <w:rsid w:val="007A5928"/>
    <w:rsid w:val="007A5E87"/>
    <w:rsid w:val="007A5F9A"/>
    <w:rsid w:val="007A606F"/>
    <w:rsid w:val="007A60CE"/>
    <w:rsid w:val="007A6207"/>
    <w:rsid w:val="007A6BA3"/>
    <w:rsid w:val="007A715D"/>
    <w:rsid w:val="007A73EC"/>
    <w:rsid w:val="007A7B24"/>
    <w:rsid w:val="007B02F1"/>
    <w:rsid w:val="007B0669"/>
    <w:rsid w:val="007B0773"/>
    <w:rsid w:val="007B0B39"/>
    <w:rsid w:val="007B0E33"/>
    <w:rsid w:val="007B10F1"/>
    <w:rsid w:val="007B159C"/>
    <w:rsid w:val="007B161C"/>
    <w:rsid w:val="007B1705"/>
    <w:rsid w:val="007B1C32"/>
    <w:rsid w:val="007B1DBF"/>
    <w:rsid w:val="007B1FC1"/>
    <w:rsid w:val="007B22FA"/>
    <w:rsid w:val="007B23EA"/>
    <w:rsid w:val="007B2611"/>
    <w:rsid w:val="007B2822"/>
    <w:rsid w:val="007B2C5C"/>
    <w:rsid w:val="007B36BB"/>
    <w:rsid w:val="007B3A4C"/>
    <w:rsid w:val="007B3CFC"/>
    <w:rsid w:val="007B3D42"/>
    <w:rsid w:val="007B4102"/>
    <w:rsid w:val="007B43D6"/>
    <w:rsid w:val="007B4548"/>
    <w:rsid w:val="007B4F0F"/>
    <w:rsid w:val="007B6236"/>
    <w:rsid w:val="007B6359"/>
    <w:rsid w:val="007B6439"/>
    <w:rsid w:val="007B7421"/>
    <w:rsid w:val="007C00DE"/>
    <w:rsid w:val="007C03A1"/>
    <w:rsid w:val="007C1DAC"/>
    <w:rsid w:val="007C1FA2"/>
    <w:rsid w:val="007C2059"/>
    <w:rsid w:val="007C2CD8"/>
    <w:rsid w:val="007C33B6"/>
    <w:rsid w:val="007C3E9F"/>
    <w:rsid w:val="007C48CE"/>
    <w:rsid w:val="007C4A7A"/>
    <w:rsid w:val="007C515F"/>
    <w:rsid w:val="007C59C8"/>
    <w:rsid w:val="007C6A79"/>
    <w:rsid w:val="007C6B6D"/>
    <w:rsid w:val="007C78A5"/>
    <w:rsid w:val="007C7C04"/>
    <w:rsid w:val="007D0DFA"/>
    <w:rsid w:val="007D0EB3"/>
    <w:rsid w:val="007D2368"/>
    <w:rsid w:val="007D26F0"/>
    <w:rsid w:val="007D2AE6"/>
    <w:rsid w:val="007D3571"/>
    <w:rsid w:val="007D3B7F"/>
    <w:rsid w:val="007D3EB7"/>
    <w:rsid w:val="007D4B35"/>
    <w:rsid w:val="007D4C3E"/>
    <w:rsid w:val="007D55F8"/>
    <w:rsid w:val="007D5759"/>
    <w:rsid w:val="007D583A"/>
    <w:rsid w:val="007D5A62"/>
    <w:rsid w:val="007D5BAB"/>
    <w:rsid w:val="007D6230"/>
    <w:rsid w:val="007D62E5"/>
    <w:rsid w:val="007D6A3A"/>
    <w:rsid w:val="007D6E39"/>
    <w:rsid w:val="007D6F62"/>
    <w:rsid w:val="007E00FC"/>
    <w:rsid w:val="007E0399"/>
    <w:rsid w:val="007E0F1D"/>
    <w:rsid w:val="007E157C"/>
    <w:rsid w:val="007E1C2A"/>
    <w:rsid w:val="007E2773"/>
    <w:rsid w:val="007E3113"/>
    <w:rsid w:val="007E37D3"/>
    <w:rsid w:val="007E38C3"/>
    <w:rsid w:val="007E3BCD"/>
    <w:rsid w:val="007E3D59"/>
    <w:rsid w:val="007E5A02"/>
    <w:rsid w:val="007E5E45"/>
    <w:rsid w:val="007E5EEE"/>
    <w:rsid w:val="007E6030"/>
    <w:rsid w:val="007E7FBC"/>
    <w:rsid w:val="007F07B0"/>
    <w:rsid w:val="007F0B1A"/>
    <w:rsid w:val="007F1017"/>
    <w:rsid w:val="007F1348"/>
    <w:rsid w:val="007F153D"/>
    <w:rsid w:val="007F1F78"/>
    <w:rsid w:val="007F2320"/>
    <w:rsid w:val="007F2994"/>
    <w:rsid w:val="007F2B13"/>
    <w:rsid w:val="007F30D7"/>
    <w:rsid w:val="007F3332"/>
    <w:rsid w:val="007F3760"/>
    <w:rsid w:val="007F37C2"/>
    <w:rsid w:val="007F4B38"/>
    <w:rsid w:val="007F4B8C"/>
    <w:rsid w:val="007F51C3"/>
    <w:rsid w:val="007F5534"/>
    <w:rsid w:val="007F563F"/>
    <w:rsid w:val="007F5D97"/>
    <w:rsid w:val="007F7286"/>
    <w:rsid w:val="007F7447"/>
    <w:rsid w:val="00800241"/>
    <w:rsid w:val="00800589"/>
    <w:rsid w:val="00800FC9"/>
    <w:rsid w:val="00801504"/>
    <w:rsid w:val="00801EEF"/>
    <w:rsid w:val="008028E5"/>
    <w:rsid w:val="00802D97"/>
    <w:rsid w:val="008036BF"/>
    <w:rsid w:val="00803914"/>
    <w:rsid w:val="00803996"/>
    <w:rsid w:val="008044AD"/>
    <w:rsid w:val="008044D1"/>
    <w:rsid w:val="008047B1"/>
    <w:rsid w:val="008047C2"/>
    <w:rsid w:val="00804E8A"/>
    <w:rsid w:val="008063F7"/>
    <w:rsid w:val="0080680E"/>
    <w:rsid w:val="00806A30"/>
    <w:rsid w:val="00806AB6"/>
    <w:rsid w:val="00806C18"/>
    <w:rsid w:val="00806C9F"/>
    <w:rsid w:val="00807F42"/>
    <w:rsid w:val="00810E24"/>
    <w:rsid w:val="0081186E"/>
    <w:rsid w:val="00811B6C"/>
    <w:rsid w:val="00811FC6"/>
    <w:rsid w:val="00813183"/>
    <w:rsid w:val="008134F8"/>
    <w:rsid w:val="00813543"/>
    <w:rsid w:val="00813681"/>
    <w:rsid w:val="00813823"/>
    <w:rsid w:val="00813DED"/>
    <w:rsid w:val="0081492A"/>
    <w:rsid w:val="00815BDF"/>
    <w:rsid w:val="0081649D"/>
    <w:rsid w:val="0081764A"/>
    <w:rsid w:val="00817786"/>
    <w:rsid w:val="00817792"/>
    <w:rsid w:val="00817CDE"/>
    <w:rsid w:val="00820031"/>
    <w:rsid w:val="00820C77"/>
    <w:rsid w:val="00820E35"/>
    <w:rsid w:val="00822482"/>
    <w:rsid w:val="00822E0B"/>
    <w:rsid w:val="00823007"/>
    <w:rsid w:val="0082663E"/>
    <w:rsid w:val="00826AF1"/>
    <w:rsid w:val="00826D1D"/>
    <w:rsid w:val="00826F61"/>
    <w:rsid w:val="008271C8"/>
    <w:rsid w:val="0082778E"/>
    <w:rsid w:val="0083000A"/>
    <w:rsid w:val="00830584"/>
    <w:rsid w:val="00831E08"/>
    <w:rsid w:val="0083212B"/>
    <w:rsid w:val="008321E8"/>
    <w:rsid w:val="00832245"/>
    <w:rsid w:val="00832D4B"/>
    <w:rsid w:val="00833123"/>
    <w:rsid w:val="00833226"/>
    <w:rsid w:val="008343D9"/>
    <w:rsid w:val="0083447A"/>
    <w:rsid w:val="00834BE8"/>
    <w:rsid w:val="00834E86"/>
    <w:rsid w:val="00834EF9"/>
    <w:rsid w:val="0083507D"/>
    <w:rsid w:val="00835361"/>
    <w:rsid w:val="00835503"/>
    <w:rsid w:val="00835575"/>
    <w:rsid w:val="008356AC"/>
    <w:rsid w:val="00835B4E"/>
    <w:rsid w:val="00835BDE"/>
    <w:rsid w:val="00835D5D"/>
    <w:rsid w:val="00835E61"/>
    <w:rsid w:val="00836851"/>
    <w:rsid w:val="00836B50"/>
    <w:rsid w:val="00840037"/>
    <w:rsid w:val="008412B1"/>
    <w:rsid w:val="00841E3E"/>
    <w:rsid w:val="008421B3"/>
    <w:rsid w:val="00842682"/>
    <w:rsid w:val="00842A67"/>
    <w:rsid w:val="008432F0"/>
    <w:rsid w:val="0084384F"/>
    <w:rsid w:val="00843A50"/>
    <w:rsid w:val="00843CAA"/>
    <w:rsid w:val="00844A92"/>
    <w:rsid w:val="00844A9F"/>
    <w:rsid w:val="00844E29"/>
    <w:rsid w:val="00845260"/>
    <w:rsid w:val="008459FC"/>
    <w:rsid w:val="00845BD2"/>
    <w:rsid w:val="00845CC0"/>
    <w:rsid w:val="008462B5"/>
    <w:rsid w:val="00846445"/>
    <w:rsid w:val="00847828"/>
    <w:rsid w:val="00847BB8"/>
    <w:rsid w:val="00847D4C"/>
    <w:rsid w:val="008503A0"/>
    <w:rsid w:val="00850D78"/>
    <w:rsid w:val="00850F83"/>
    <w:rsid w:val="008511AE"/>
    <w:rsid w:val="00851320"/>
    <w:rsid w:val="008515C4"/>
    <w:rsid w:val="008529D0"/>
    <w:rsid w:val="00852D79"/>
    <w:rsid w:val="0085302F"/>
    <w:rsid w:val="00853230"/>
    <w:rsid w:val="0085414B"/>
    <w:rsid w:val="00854232"/>
    <w:rsid w:val="00855187"/>
    <w:rsid w:val="008551FF"/>
    <w:rsid w:val="00855450"/>
    <w:rsid w:val="00855752"/>
    <w:rsid w:val="00856085"/>
    <w:rsid w:val="00856AA5"/>
    <w:rsid w:val="00856B0E"/>
    <w:rsid w:val="008573BE"/>
    <w:rsid w:val="008578A4"/>
    <w:rsid w:val="008578E2"/>
    <w:rsid w:val="00857F45"/>
    <w:rsid w:val="0086034D"/>
    <w:rsid w:val="00860353"/>
    <w:rsid w:val="00860996"/>
    <w:rsid w:val="00860E4B"/>
    <w:rsid w:val="00861830"/>
    <w:rsid w:val="00861CA9"/>
    <w:rsid w:val="00861FAD"/>
    <w:rsid w:val="008622AE"/>
    <w:rsid w:val="00862ADA"/>
    <w:rsid w:val="00863B6E"/>
    <w:rsid w:val="00863E78"/>
    <w:rsid w:val="00864BD1"/>
    <w:rsid w:val="00864E5C"/>
    <w:rsid w:val="008658AA"/>
    <w:rsid w:val="00866941"/>
    <w:rsid w:val="00866B93"/>
    <w:rsid w:val="0086782F"/>
    <w:rsid w:val="008679F0"/>
    <w:rsid w:val="00867ADD"/>
    <w:rsid w:val="00871638"/>
    <w:rsid w:val="00872221"/>
    <w:rsid w:val="0087296A"/>
    <w:rsid w:val="00873AE6"/>
    <w:rsid w:val="00873BB9"/>
    <w:rsid w:val="008746DA"/>
    <w:rsid w:val="008749E7"/>
    <w:rsid w:val="00874A05"/>
    <w:rsid w:val="00876109"/>
    <w:rsid w:val="00876DF2"/>
    <w:rsid w:val="00877239"/>
    <w:rsid w:val="00877494"/>
    <w:rsid w:val="008774B0"/>
    <w:rsid w:val="00877E3B"/>
    <w:rsid w:val="00877E64"/>
    <w:rsid w:val="00880488"/>
    <w:rsid w:val="00880CF6"/>
    <w:rsid w:val="00881597"/>
    <w:rsid w:val="0088167C"/>
    <w:rsid w:val="00881C6A"/>
    <w:rsid w:val="00881E0C"/>
    <w:rsid w:val="00882C19"/>
    <w:rsid w:val="00882ECD"/>
    <w:rsid w:val="008835F3"/>
    <w:rsid w:val="00883782"/>
    <w:rsid w:val="00883945"/>
    <w:rsid w:val="00883B3A"/>
    <w:rsid w:val="00884988"/>
    <w:rsid w:val="00884BB6"/>
    <w:rsid w:val="00884BE5"/>
    <w:rsid w:val="00884C3F"/>
    <w:rsid w:val="008855B7"/>
    <w:rsid w:val="00886036"/>
    <w:rsid w:val="00886216"/>
    <w:rsid w:val="00886BD8"/>
    <w:rsid w:val="0088750A"/>
    <w:rsid w:val="0089099E"/>
    <w:rsid w:val="00891CCE"/>
    <w:rsid w:val="008925ED"/>
    <w:rsid w:val="008929FC"/>
    <w:rsid w:val="00892DCB"/>
    <w:rsid w:val="008931F1"/>
    <w:rsid w:val="00893369"/>
    <w:rsid w:val="00893512"/>
    <w:rsid w:val="00894952"/>
    <w:rsid w:val="00894A56"/>
    <w:rsid w:val="00894A9E"/>
    <w:rsid w:val="008950DD"/>
    <w:rsid w:val="00895175"/>
    <w:rsid w:val="008954C3"/>
    <w:rsid w:val="00895A29"/>
    <w:rsid w:val="00895F3A"/>
    <w:rsid w:val="00896024"/>
    <w:rsid w:val="008965C1"/>
    <w:rsid w:val="0089668B"/>
    <w:rsid w:val="00896B65"/>
    <w:rsid w:val="0089713D"/>
    <w:rsid w:val="0089733F"/>
    <w:rsid w:val="00897D3C"/>
    <w:rsid w:val="008A01D6"/>
    <w:rsid w:val="008A07E3"/>
    <w:rsid w:val="008A0A04"/>
    <w:rsid w:val="008A0B13"/>
    <w:rsid w:val="008A1DC1"/>
    <w:rsid w:val="008A2C75"/>
    <w:rsid w:val="008A2DEE"/>
    <w:rsid w:val="008A3049"/>
    <w:rsid w:val="008A32FC"/>
    <w:rsid w:val="008A3791"/>
    <w:rsid w:val="008A3CA5"/>
    <w:rsid w:val="008A3F33"/>
    <w:rsid w:val="008A428D"/>
    <w:rsid w:val="008A4933"/>
    <w:rsid w:val="008A4AD5"/>
    <w:rsid w:val="008A5473"/>
    <w:rsid w:val="008A55BF"/>
    <w:rsid w:val="008A59CF"/>
    <w:rsid w:val="008A5F10"/>
    <w:rsid w:val="008A6076"/>
    <w:rsid w:val="008A65DE"/>
    <w:rsid w:val="008A6E0C"/>
    <w:rsid w:val="008A7132"/>
    <w:rsid w:val="008A7345"/>
    <w:rsid w:val="008A74EB"/>
    <w:rsid w:val="008A75CE"/>
    <w:rsid w:val="008A77CD"/>
    <w:rsid w:val="008A7896"/>
    <w:rsid w:val="008A7D7A"/>
    <w:rsid w:val="008A7E0F"/>
    <w:rsid w:val="008B04E5"/>
    <w:rsid w:val="008B05A7"/>
    <w:rsid w:val="008B0B46"/>
    <w:rsid w:val="008B0CAB"/>
    <w:rsid w:val="008B101C"/>
    <w:rsid w:val="008B1834"/>
    <w:rsid w:val="008B1A7A"/>
    <w:rsid w:val="008B1B6F"/>
    <w:rsid w:val="008B1E7F"/>
    <w:rsid w:val="008B3D43"/>
    <w:rsid w:val="008B4684"/>
    <w:rsid w:val="008B47B4"/>
    <w:rsid w:val="008B528D"/>
    <w:rsid w:val="008B53B2"/>
    <w:rsid w:val="008B6196"/>
    <w:rsid w:val="008B653E"/>
    <w:rsid w:val="008B7A06"/>
    <w:rsid w:val="008B7A55"/>
    <w:rsid w:val="008C0154"/>
    <w:rsid w:val="008C050B"/>
    <w:rsid w:val="008C059F"/>
    <w:rsid w:val="008C0983"/>
    <w:rsid w:val="008C0A9A"/>
    <w:rsid w:val="008C0BAC"/>
    <w:rsid w:val="008C174E"/>
    <w:rsid w:val="008C183D"/>
    <w:rsid w:val="008C1ED8"/>
    <w:rsid w:val="008C1FDB"/>
    <w:rsid w:val="008C28FA"/>
    <w:rsid w:val="008C3241"/>
    <w:rsid w:val="008C3D0D"/>
    <w:rsid w:val="008C4461"/>
    <w:rsid w:val="008C45A2"/>
    <w:rsid w:val="008C478C"/>
    <w:rsid w:val="008C48D9"/>
    <w:rsid w:val="008C4CEE"/>
    <w:rsid w:val="008C50F5"/>
    <w:rsid w:val="008C54E4"/>
    <w:rsid w:val="008C597D"/>
    <w:rsid w:val="008C5A61"/>
    <w:rsid w:val="008C5DCD"/>
    <w:rsid w:val="008C73C6"/>
    <w:rsid w:val="008C7FD3"/>
    <w:rsid w:val="008D0283"/>
    <w:rsid w:val="008D08B5"/>
    <w:rsid w:val="008D128F"/>
    <w:rsid w:val="008D12B8"/>
    <w:rsid w:val="008D16CB"/>
    <w:rsid w:val="008D1C7D"/>
    <w:rsid w:val="008D28D2"/>
    <w:rsid w:val="008D2FD5"/>
    <w:rsid w:val="008D317A"/>
    <w:rsid w:val="008D3477"/>
    <w:rsid w:val="008D59E4"/>
    <w:rsid w:val="008D6435"/>
    <w:rsid w:val="008D65D7"/>
    <w:rsid w:val="008D6CD9"/>
    <w:rsid w:val="008D6F56"/>
    <w:rsid w:val="008D7103"/>
    <w:rsid w:val="008D78C8"/>
    <w:rsid w:val="008E08E1"/>
    <w:rsid w:val="008E1BF9"/>
    <w:rsid w:val="008E1DE8"/>
    <w:rsid w:val="008E1E4F"/>
    <w:rsid w:val="008E2728"/>
    <w:rsid w:val="008E27AF"/>
    <w:rsid w:val="008E32B4"/>
    <w:rsid w:val="008E36D0"/>
    <w:rsid w:val="008E4655"/>
    <w:rsid w:val="008E4969"/>
    <w:rsid w:val="008E4B61"/>
    <w:rsid w:val="008E4BF7"/>
    <w:rsid w:val="008E5E7A"/>
    <w:rsid w:val="008E60A8"/>
    <w:rsid w:val="008E6197"/>
    <w:rsid w:val="008E6225"/>
    <w:rsid w:val="008E64CB"/>
    <w:rsid w:val="008E69E9"/>
    <w:rsid w:val="008E6AEF"/>
    <w:rsid w:val="008E741E"/>
    <w:rsid w:val="008E744F"/>
    <w:rsid w:val="008F075B"/>
    <w:rsid w:val="008F080B"/>
    <w:rsid w:val="008F139E"/>
    <w:rsid w:val="008F1744"/>
    <w:rsid w:val="008F17CD"/>
    <w:rsid w:val="008F20F5"/>
    <w:rsid w:val="008F2D70"/>
    <w:rsid w:val="008F2E0A"/>
    <w:rsid w:val="008F2F86"/>
    <w:rsid w:val="008F3355"/>
    <w:rsid w:val="008F3A66"/>
    <w:rsid w:val="008F3A75"/>
    <w:rsid w:val="008F3E52"/>
    <w:rsid w:val="008F43F7"/>
    <w:rsid w:val="008F5641"/>
    <w:rsid w:val="008F5F35"/>
    <w:rsid w:val="008F6A72"/>
    <w:rsid w:val="008F6A73"/>
    <w:rsid w:val="008F6C99"/>
    <w:rsid w:val="008F6D56"/>
    <w:rsid w:val="008F7B8D"/>
    <w:rsid w:val="008F7EA6"/>
    <w:rsid w:val="009008A1"/>
    <w:rsid w:val="00900BE5"/>
    <w:rsid w:val="00901827"/>
    <w:rsid w:val="009020AE"/>
    <w:rsid w:val="00902A6A"/>
    <w:rsid w:val="00902FD9"/>
    <w:rsid w:val="00903B10"/>
    <w:rsid w:val="00903BCC"/>
    <w:rsid w:val="009046E0"/>
    <w:rsid w:val="00904995"/>
    <w:rsid w:val="009050B3"/>
    <w:rsid w:val="00905170"/>
    <w:rsid w:val="00906748"/>
    <w:rsid w:val="009078EC"/>
    <w:rsid w:val="009079E0"/>
    <w:rsid w:val="00910878"/>
    <w:rsid w:val="00910EE8"/>
    <w:rsid w:val="00910F28"/>
    <w:rsid w:val="00910F6D"/>
    <w:rsid w:val="009114DE"/>
    <w:rsid w:val="009115E1"/>
    <w:rsid w:val="00911BDA"/>
    <w:rsid w:val="009126E2"/>
    <w:rsid w:val="00912776"/>
    <w:rsid w:val="00913915"/>
    <w:rsid w:val="00914B43"/>
    <w:rsid w:val="00914ED1"/>
    <w:rsid w:val="0091514D"/>
    <w:rsid w:val="00915819"/>
    <w:rsid w:val="00915A2E"/>
    <w:rsid w:val="00915EDB"/>
    <w:rsid w:val="00915F3B"/>
    <w:rsid w:val="00916485"/>
    <w:rsid w:val="00917833"/>
    <w:rsid w:val="00917A73"/>
    <w:rsid w:val="00917CE7"/>
    <w:rsid w:val="00917F47"/>
    <w:rsid w:val="009201A4"/>
    <w:rsid w:val="00920BFF"/>
    <w:rsid w:val="009221D2"/>
    <w:rsid w:val="009225F2"/>
    <w:rsid w:val="0092293F"/>
    <w:rsid w:val="009230E1"/>
    <w:rsid w:val="0092639A"/>
    <w:rsid w:val="009268C9"/>
    <w:rsid w:val="00927DBD"/>
    <w:rsid w:val="009307AB"/>
    <w:rsid w:val="00930F5C"/>
    <w:rsid w:val="0093114E"/>
    <w:rsid w:val="00932C10"/>
    <w:rsid w:val="0093376E"/>
    <w:rsid w:val="00933C28"/>
    <w:rsid w:val="00934293"/>
    <w:rsid w:val="00934CF4"/>
    <w:rsid w:val="00935411"/>
    <w:rsid w:val="00935573"/>
    <w:rsid w:val="00935740"/>
    <w:rsid w:val="00936636"/>
    <w:rsid w:val="009367DC"/>
    <w:rsid w:val="00937369"/>
    <w:rsid w:val="0093754C"/>
    <w:rsid w:val="0093798B"/>
    <w:rsid w:val="00937AAB"/>
    <w:rsid w:val="009401D0"/>
    <w:rsid w:val="009401E5"/>
    <w:rsid w:val="00940522"/>
    <w:rsid w:val="0094057B"/>
    <w:rsid w:val="00940EC0"/>
    <w:rsid w:val="00940FB8"/>
    <w:rsid w:val="0094176D"/>
    <w:rsid w:val="009417F6"/>
    <w:rsid w:val="0094193F"/>
    <w:rsid w:val="00941EEB"/>
    <w:rsid w:val="00942611"/>
    <w:rsid w:val="009429A3"/>
    <w:rsid w:val="00942C03"/>
    <w:rsid w:val="009434FD"/>
    <w:rsid w:val="00943776"/>
    <w:rsid w:val="00943A9F"/>
    <w:rsid w:val="009441BC"/>
    <w:rsid w:val="00945B91"/>
    <w:rsid w:val="009465A9"/>
    <w:rsid w:val="00946DE4"/>
    <w:rsid w:val="00947637"/>
    <w:rsid w:val="00947D81"/>
    <w:rsid w:val="0095059D"/>
    <w:rsid w:val="00950F7A"/>
    <w:rsid w:val="0095163E"/>
    <w:rsid w:val="0095259C"/>
    <w:rsid w:val="00952E5C"/>
    <w:rsid w:val="00952E7D"/>
    <w:rsid w:val="009530F0"/>
    <w:rsid w:val="009533A2"/>
    <w:rsid w:val="009534EB"/>
    <w:rsid w:val="00954190"/>
    <w:rsid w:val="009546E8"/>
    <w:rsid w:val="009552BE"/>
    <w:rsid w:val="00955A02"/>
    <w:rsid w:val="00955A7B"/>
    <w:rsid w:val="00955CCA"/>
    <w:rsid w:val="00955D98"/>
    <w:rsid w:val="009562B5"/>
    <w:rsid w:val="00957661"/>
    <w:rsid w:val="009577F0"/>
    <w:rsid w:val="00957868"/>
    <w:rsid w:val="00960943"/>
    <w:rsid w:val="00962912"/>
    <w:rsid w:val="009644B9"/>
    <w:rsid w:val="0096563C"/>
    <w:rsid w:val="009659B4"/>
    <w:rsid w:val="00965F62"/>
    <w:rsid w:val="00966537"/>
    <w:rsid w:val="00966A28"/>
    <w:rsid w:val="00966E51"/>
    <w:rsid w:val="009679EB"/>
    <w:rsid w:val="0097000D"/>
    <w:rsid w:val="0097082D"/>
    <w:rsid w:val="00970D79"/>
    <w:rsid w:val="0097122D"/>
    <w:rsid w:val="00971A71"/>
    <w:rsid w:val="009724E5"/>
    <w:rsid w:val="0097254C"/>
    <w:rsid w:val="0097408B"/>
    <w:rsid w:val="009740E8"/>
    <w:rsid w:val="00975159"/>
    <w:rsid w:val="009766BC"/>
    <w:rsid w:val="00976E7E"/>
    <w:rsid w:val="0097756F"/>
    <w:rsid w:val="0098008D"/>
    <w:rsid w:val="00980583"/>
    <w:rsid w:val="00980F1B"/>
    <w:rsid w:val="00981508"/>
    <w:rsid w:val="00981BF4"/>
    <w:rsid w:val="00982726"/>
    <w:rsid w:val="00982DBD"/>
    <w:rsid w:val="00984440"/>
    <w:rsid w:val="009849A9"/>
    <w:rsid w:val="00984E6F"/>
    <w:rsid w:val="00985143"/>
    <w:rsid w:val="0098577B"/>
    <w:rsid w:val="0098679B"/>
    <w:rsid w:val="00987239"/>
    <w:rsid w:val="00987818"/>
    <w:rsid w:val="009879CA"/>
    <w:rsid w:val="0099109C"/>
    <w:rsid w:val="00992297"/>
    <w:rsid w:val="009924B7"/>
    <w:rsid w:val="00992517"/>
    <w:rsid w:val="009926DD"/>
    <w:rsid w:val="009928D4"/>
    <w:rsid w:val="00992A5D"/>
    <w:rsid w:val="00993C3D"/>
    <w:rsid w:val="00993D88"/>
    <w:rsid w:val="00994057"/>
    <w:rsid w:val="0099453A"/>
    <w:rsid w:val="00994FFA"/>
    <w:rsid w:val="009962EC"/>
    <w:rsid w:val="00996C70"/>
    <w:rsid w:val="00996E80"/>
    <w:rsid w:val="00996FC7"/>
    <w:rsid w:val="0099701F"/>
    <w:rsid w:val="0099752E"/>
    <w:rsid w:val="009A0D83"/>
    <w:rsid w:val="009A1DF8"/>
    <w:rsid w:val="009A1E74"/>
    <w:rsid w:val="009A2178"/>
    <w:rsid w:val="009A253C"/>
    <w:rsid w:val="009A282B"/>
    <w:rsid w:val="009A39F6"/>
    <w:rsid w:val="009A449A"/>
    <w:rsid w:val="009A4ACD"/>
    <w:rsid w:val="009A4CE0"/>
    <w:rsid w:val="009A54BD"/>
    <w:rsid w:val="009A5CB0"/>
    <w:rsid w:val="009A6666"/>
    <w:rsid w:val="009A66D3"/>
    <w:rsid w:val="009A7B3C"/>
    <w:rsid w:val="009A7C7E"/>
    <w:rsid w:val="009A7E84"/>
    <w:rsid w:val="009B0460"/>
    <w:rsid w:val="009B0764"/>
    <w:rsid w:val="009B08E6"/>
    <w:rsid w:val="009B0C81"/>
    <w:rsid w:val="009B0CE8"/>
    <w:rsid w:val="009B0D98"/>
    <w:rsid w:val="009B0EE9"/>
    <w:rsid w:val="009B1197"/>
    <w:rsid w:val="009B14B6"/>
    <w:rsid w:val="009B1569"/>
    <w:rsid w:val="009B177C"/>
    <w:rsid w:val="009B1C76"/>
    <w:rsid w:val="009B22E5"/>
    <w:rsid w:val="009B274B"/>
    <w:rsid w:val="009B31EC"/>
    <w:rsid w:val="009B4316"/>
    <w:rsid w:val="009B48A9"/>
    <w:rsid w:val="009B4D7F"/>
    <w:rsid w:val="009B5140"/>
    <w:rsid w:val="009B627D"/>
    <w:rsid w:val="009B6880"/>
    <w:rsid w:val="009B6981"/>
    <w:rsid w:val="009B6C69"/>
    <w:rsid w:val="009B708B"/>
    <w:rsid w:val="009B7C02"/>
    <w:rsid w:val="009B7CE7"/>
    <w:rsid w:val="009B7DF6"/>
    <w:rsid w:val="009C139D"/>
    <w:rsid w:val="009C164E"/>
    <w:rsid w:val="009C19E9"/>
    <w:rsid w:val="009C1CAA"/>
    <w:rsid w:val="009C2037"/>
    <w:rsid w:val="009C267E"/>
    <w:rsid w:val="009C30EC"/>
    <w:rsid w:val="009C338B"/>
    <w:rsid w:val="009C3565"/>
    <w:rsid w:val="009C3A2B"/>
    <w:rsid w:val="009C4072"/>
    <w:rsid w:val="009C436C"/>
    <w:rsid w:val="009C5497"/>
    <w:rsid w:val="009C5549"/>
    <w:rsid w:val="009C685C"/>
    <w:rsid w:val="009C6E45"/>
    <w:rsid w:val="009C724C"/>
    <w:rsid w:val="009C7991"/>
    <w:rsid w:val="009C79D3"/>
    <w:rsid w:val="009D057F"/>
    <w:rsid w:val="009D0695"/>
    <w:rsid w:val="009D0AD4"/>
    <w:rsid w:val="009D0D0E"/>
    <w:rsid w:val="009D0DAF"/>
    <w:rsid w:val="009D15A9"/>
    <w:rsid w:val="009D1776"/>
    <w:rsid w:val="009D1A51"/>
    <w:rsid w:val="009D1F5E"/>
    <w:rsid w:val="009D20BC"/>
    <w:rsid w:val="009D2C80"/>
    <w:rsid w:val="009D3270"/>
    <w:rsid w:val="009D33E9"/>
    <w:rsid w:val="009D481B"/>
    <w:rsid w:val="009D4859"/>
    <w:rsid w:val="009D4B98"/>
    <w:rsid w:val="009D55AF"/>
    <w:rsid w:val="009D59F6"/>
    <w:rsid w:val="009D5BFB"/>
    <w:rsid w:val="009D5EA3"/>
    <w:rsid w:val="009D61B0"/>
    <w:rsid w:val="009D6C4A"/>
    <w:rsid w:val="009D743A"/>
    <w:rsid w:val="009D7EF3"/>
    <w:rsid w:val="009E028E"/>
    <w:rsid w:val="009E09AC"/>
    <w:rsid w:val="009E2DF9"/>
    <w:rsid w:val="009E313A"/>
    <w:rsid w:val="009E3474"/>
    <w:rsid w:val="009E3E7D"/>
    <w:rsid w:val="009E3E84"/>
    <w:rsid w:val="009E48F9"/>
    <w:rsid w:val="009E4F76"/>
    <w:rsid w:val="009E5749"/>
    <w:rsid w:val="009E64E9"/>
    <w:rsid w:val="009E663F"/>
    <w:rsid w:val="009E6C0E"/>
    <w:rsid w:val="009E7251"/>
    <w:rsid w:val="009E757A"/>
    <w:rsid w:val="009E7651"/>
    <w:rsid w:val="009E7697"/>
    <w:rsid w:val="009F0994"/>
    <w:rsid w:val="009F0BC6"/>
    <w:rsid w:val="009F0C64"/>
    <w:rsid w:val="009F13BB"/>
    <w:rsid w:val="009F23F1"/>
    <w:rsid w:val="009F3255"/>
    <w:rsid w:val="009F3502"/>
    <w:rsid w:val="009F3692"/>
    <w:rsid w:val="009F38E8"/>
    <w:rsid w:val="009F505D"/>
    <w:rsid w:val="009F54DF"/>
    <w:rsid w:val="009F5532"/>
    <w:rsid w:val="009F6049"/>
    <w:rsid w:val="009F68C0"/>
    <w:rsid w:val="009F69F7"/>
    <w:rsid w:val="009F6CAE"/>
    <w:rsid w:val="009F6EBB"/>
    <w:rsid w:val="00A00177"/>
    <w:rsid w:val="00A00551"/>
    <w:rsid w:val="00A0093B"/>
    <w:rsid w:val="00A00AA2"/>
    <w:rsid w:val="00A00EAE"/>
    <w:rsid w:val="00A00F18"/>
    <w:rsid w:val="00A01BD6"/>
    <w:rsid w:val="00A02162"/>
    <w:rsid w:val="00A021C3"/>
    <w:rsid w:val="00A021F8"/>
    <w:rsid w:val="00A0221F"/>
    <w:rsid w:val="00A023B3"/>
    <w:rsid w:val="00A0258B"/>
    <w:rsid w:val="00A02630"/>
    <w:rsid w:val="00A0287A"/>
    <w:rsid w:val="00A03968"/>
    <w:rsid w:val="00A03C3B"/>
    <w:rsid w:val="00A03FC8"/>
    <w:rsid w:val="00A0421F"/>
    <w:rsid w:val="00A042DF"/>
    <w:rsid w:val="00A04E7F"/>
    <w:rsid w:val="00A053E7"/>
    <w:rsid w:val="00A06474"/>
    <w:rsid w:val="00A0695B"/>
    <w:rsid w:val="00A06F1F"/>
    <w:rsid w:val="00A07011"/>
    <w:rsid w:val="00A0733F"/>
    <w:rsid w:val="00A10107"/>
    <w:rsid w:val="00A10708"/>
    <w:rsid w:val="00A115DD"/>
    <w:rsid w:val="00A12B50"/>
    <w:rsid w:val="00A12FAB"/>
    <w:rsid w:val="00A1335D"/>
    <w:rsid w:val="00A13419"/>
    <w:rsid w:val="00A1341A"/>
    <w:rsid w:val="00A134BF"/>
    <w:rsid w:val="00A134CC"/>
    <w:rsid w:val="00A137ED"/>
    <w:rsid w:val="00A137FB"/>
    <w:rsid w:val="00A138C9"/>
    <w:rsid w:val="00A13FCA"/>
    <w:rsid w:val="00A1425A"/>
    <w:rsid w:val="00A1426E"/>
    <w:rsid w:val="00A14EC8"/>
    <w:rsid w:val="00A15D48"/>
    <w:rsid w:val="00A160C8"/>
    <w:rsid w:val="00A16311"/>
    <w:rsid w:val="00A1720E"/>
    <w:rsid w:val="00A1760F"/>
    <w:rsid w:val="00A1766E"/>
    <w:rsid w:val="00A17860"/>
    <w:rsid w:val="00A17C4C"/>
    <w:rsid w:val="00A205C6"/>
    <w:rsid w:val="00A20854"/>
    <w:rsid w:val="00A20B6E"/>
    <w:rsid w:val="00A20C19"/>
    <w:rsid w:val="00A2120E"/>
    <w:rsid w:val="00A21489"/>
    <w:rsid w:val="00A21614"/>
    <w:rsid w:val="00A21C83"/>
    <w:rsid w:val="00A220ED"/>
    <w:rsid w:val="00A22583"/>
    <w:rsid w:val="00A226B3"/>
    <w:rsid w:val="00A22A16"/>
    <w:rsid w:val="00A22D80"/>
    <w:rsid w:val="00A2363F"/>
    <w:rsid w:val="00A2385A"/>
    <w:rsid w:val="00A24347"/>
    <w:rsid w:val="00A24F8E"/>
    <w:rsid w:val="00A25A34"/>
    <w:rsid w:val="00A26BCA"/>
    <w:rsid w:val="00A26E71"/>
    <w:rsid w:val="00A2713D"/>
    <w:rsid w:val="00A27F90"/>
    <w:rsid w:val="00A306AD"/>
    <w:rsid w:val="00A3151A"/>
    <w:rsid w:val="00A31BAC"/>
    <w:rsid w:val="00A31F62"/>
    <w:rsid w:val="00A322EF"/>
    <w:rsid w:val="00A32D6B"/>
    <w:rsid w:val="00A333A5"/>
    <w:rsid w:val="00A338F0"/>
    <w:rsid w:val="00A339BA"/>
    <w:rsid w:val="00A33A33"/>
    <w:rsid w:val="00A33A4D"/>
    <w:rsid w:val="00A344EC"/>
    <w:rsid w:val="00A3477B"/>
    <w:rsid w:val="00A348BE"/>
    <w:rsid w:val="00A34A71"/>
    <w:rsid w:val="00A36F2E"/>
    <w:rsid w:val="00A3786D"/>
    <w:rsid w:val="00A408A9"/>
    <w:rsid w:val="00A40AA9"/>
    <w:rsid w:val="00A40AF7"/>
    <w:rsid w:val="00A41456"/>
    <w:rsid w:val="00A41799"/>
    <w:rsid w:val="00A4234B"/>
    <w:rsid w:val="00A423E2"/>
    <w:rsid w:val="00A427D1"/>
    <w:rsid w:val="00A42964"/>
    <w:rsid w:val="00A431A3"/>
    <w:rsid w:val="00A434BE"/>
    <w:rsid w:val="00A43DBA"/>
    <w:rsid w:val="00A44030"/>
    <w:rsid w:val="00A442B6"/>
    <w:rsid w:val="00A44AD4"/>
    <w:rsid w:val="00A451AC"/>
    <w:rsid w:val="00A4562F"/>
    <w:rsid w:val="00A456CF"/>
    <w:rsid w:val="00A45BF5"/>
    <w:rsid w:val="00A462D6"/>
    <w:rsid w:val="00A4712E"/>
    <w:rsid w:val="00A4742C"/>
    <w:rsid w:val="00A4779C"/>
    <w:rsid w:val="00A50CAB"/>
    <w:rsid w:val="00A51487"/>
    <w:rsid w:val="00A524A3"/>
    <w:rsid w:val="00A52977"/>
    <w:rsid w:val="00A54855"/>
    <w:rsid w:val="00A548B4"/>
    <w:rsid w:val="00A548DC"/>
    <w:rsid w:val="00A54FF9"/>
    <w:rsid w:val="00A550D4"/>
    <w:rsid w:val="00A55502"/>
    <w:rsid w:val="00A5567F"/>
    <w:rsid w:val="00A55BBB"/>
    <w:rsid w:val="00A5625B"/>
    <w:rsid w:val="00A5629E"/>
    <w:rsid w:val="00A5646B"/>
    <w:rsid w:val="00A5693D"/>
    <w:rsid w:val="00A5775A"/>
    <w:rsid w:val="00A57D65"/>
    <w:rsid w:val="00A57E6F"/>
    <w:rsid w:val="00A612D9"/>
    <w:rsid w:val="00A61AB3"/>
    <w:rsid w:val="00A61B71"/>
    <w:rsid w:val="00A61C4E"/>
    <w:rsid w:val="00A61E87"/>
    <w:rsid w:val="00A61F74"/>
    <w:rsid w:val="00A62555"/>
    <w:rsid w:val="00A62D5F"/>
    <w:rsid w:val="00A62E1B"/>
    <w:rsid w:val="00A62F08"/>
    <w:rsid w:val="00A638C9"/>
    <w:rsid w:val="00A63A16"/>
    <w:rsid w:val="00A63EB2"/>
    <w:rsid w:val="00A64C38"/>
    <w:rsid w:val="00A64D5E"/>
    <w:rsid w:val="00A65907"/>
    <w:rsid w:val="00A66AC8"/>
    <w:rsid w:val="00A70251"/>
    <w:rsid w:val="00A70E5C"/>
    <w:rsid w:val="00A70E6E"/>
    <w:rsid w:val="00A710DE"/>
    <w:rsid w:val="00A714EF"/>
    <w:rsid w:val="00A7163B"/>
    <w:rsid w:val="00A71988"/>
    <w:rsid w:val="00A72008"/>
    <w:rsid w:val="00A7285C"/>
    <w:rsid w:val="00A72D62"/>
    <w:rsid w:val="00A72F90"/>
    <w:rsid w:val="00A73132"/>
    <w:rsid w:val="00A731E6"/>
    <w:rsid w:val="00A73BEE"/>
    <w:rsid w:val="00A7424A"/>
    <w:rsid w:val="00A7436E"/>
    <w:rsid w:val="00A74942"/>
    <w:rsid w:val="00A74DEB"/>
    <w:rsid w:val="00A74FD1"/>
    <w:rsid w:val="00A752F8"/>
    <w:rsid w:val="00A7554B"/>
    <w:rsid w:val="00A76F9D"/>
    <w:rsid w:val="00A76FF8"/>
    <w:rsid w:val="00A7726E"/>
    <w:rsid w:val="00A774EA"/>
    <w:rsid w:val="00A77C90"/>
    <w:rsid w:val="00A80B29"/>
    <w:rsid w:val="00A80D0B"/>
    <w:rsid w:val="00A81A09"/>
    <w:rsid w:val="00A82178"/>
    <w:rsid w:val="00A835F7"/>
    <w:rsid w:val="00A837B9"/>
    <w:rsid w:val="00A83E55"/>
    <w:rsid w:val="00A84AB5"/>
    <w:rsid w:val="00A84E53"/>
    <w:rsid w:val="00A85210"/>
    <w:rsid w:val="00A854DE"/>
    <w:rsid w:val="00A8555E"/>
    <w:rsid w:val="00A85CB9"/>
    <w:rsid w:val="00A85FAD"/>
    <w:rsid w:val="00A87231"/>
    <w:rsid w:val="00A87682"/>
    <w:rsid w:val="00A87D2A"/>
    <w:rsid w:val="00A90E68"/>
    <w:rsid w:val="00A91323"/>
    <w:rsid w:val="00A92053"/>
    <w:rsid w:val="00A92129"/>
    <w:rsid w:val="00A9253C"/>
    <w:rsid w:val="00A926FD"/>
    <w:rsid w:val="00A928CD"/>
    <w:rsid w:val="00A92B62"/>
    <w:rsid w:val="00A92C09"/>
    <w:rsid w:val="00A934B3"/>
    <w:rsid w:val="00A93970"/>
    <w:rsid w:val="00A93CCD"/>
    <w:rsid w:val="00A941DC"/>
    <w:rsid w:val="00A948E4"/>
    <w:rsid w:val="00A94AB7"/>
    <w:rsid w:val="00A94AD0"/>
    <w:rsid w:val="00A95ABC"/>
    <w:rsid w:val="00A96A53"/>
    <w:rsid w:val="00A96B28"/>
    <w:rsid w:val="00A96DC5"/>
    <w:rsid w:val="00A9781E"/>
    <w:rsid w:val="00A97EE8"/>
    <w:rsid w:val="00AA0266"/>
    <w:rsid w:val="00AA18BE"/>
    <w:rsid w:val="00AA2D0B"/>
    <w:rsid w:val="00AA4788"/>
    <w:rsid w:val="00AA4CF9"/>
    <w:rsid w:val="00AA55D5"/>
    <w:rsid w:val="00AA56DB"/>
    <w:rsid w:val="00AA6195"/>
    <w:rsid w:val="00AA65CC"/>
    <w:rsid w:val="00AA6F6F"/>
    <w:rsid w:val="00AA71E4"/>
    <w:rsid w:val="00AA749A"/>
    <w:rsid w:val="00AA7C94"/>
    <w:rsid w:val="00AA7E61"/>
    <w:rsid w:val="00AB053B"/>
    <w:rsid w:val="00AB1F4F"/>
    <w:rsid w:val="00AB2DD9"/>
    <w:rsid w:val="00AB3BD6"/>
    <w:rsid w:val="00AB3CB5"/>
    <w:rsid w:val="00AB4B06"/>
    <w:rsid w:val="00AB4F13"/>
    <w:rsid w:val="00AB5853"/>
    <w:rsid w:val="00AB6238"/>
    <w:rsid w:val="00AB688D"/>
    <w:rsid w:val="00AB69D3"/>
    <w:rsid w:val="00AB6CD6"/>
    <w:rsid w:val="00AB6E1D"/>
    <w:rsid w:val="00AB728B"/>
    <w:rsid w:val="00AB79AA"/>
    <w:rsid w:val="00AB7BFD"/>
    <w:rsid w:val="00AC05BA"/>
    <w:rsid w:val="00AC0B7C"/>
    <w:rsid w:val="00AC308E"/>
    <w:rsid w:val="00AC363D"/>
    <w:rsid w:val="00AC3BCE"/>
    <w:rsid w:val="00AC4A7C"/>
    <w:rsid w:val="00AC4E6E"/>
    <w:rsid w:val="00AC51BD"/>
    <w:rsid w:val="00AC58FA"/>
    <w:rsid w:val="00AC6A69"/>
    <w:rsid w:val="00AC6AAD"/>
    <w:rsid w:val="00AC71E0"/>
    <w:rsid w:val="00AC780D"/>
    <w:rsid w:val="00AD0670"/>
    <w:rsid w:val="00AD0DC0"/>
    <w:rsid w:val="00AD1311"/>
    <w:rsid w:val="00AD139C"/>
    <w:rsid w:val="00AD14C7"/>
    <w:rsid w:val="00AD1674"/>
    <w:rsid w:val="00AD21D8"/>
    <w:rsid w:val="00AD2214"/>
    <w:rsid w:val="00AD233D"/>
    <w:rsid w:val="00AD2C5F"/>
    <w:rsid w:val="00AD39D3"/>
    <w:rsid w:val="00AD407E"/>
    <w:rsid w:val="00AD4B92"/>
    <w:rsid w:val="00AD4C12"/>
    <w:rsid w:val="00AD4C35"/>
    <w:rsid w:val="00AD4E5B"/>
    <w:rsid w:val="00AD5048"/>
    <w:rsid w:val="00AD524F"/>
    <w:rsid w:val="00AD55E0"/>
    <w:rsid w:val="00AD5ABA"/>
    <w:rsid w:val="00AD5B5C"/>
    <w:rsid w:val="00AD5BC2"/>
    <w:rsid w:val="00AD6067"/>
    <w:rsid w:val="00AD7080"/>
    <w:rsid w:val="00AD75B6"/>
    <w:rsid w:val="00AD776A"/>
    <w:rsid w:val="00AD7922"/>
    <w:rsid w:val="00AD7C4B"/>
    <w:rsid w:val="00AD7CEF"/>
    <w:rsid w:val="00AE02B2"/>
    <w:rsid w:val="00AE08C3"/>
    <w:rsid w:val="00AE257C"/>
    <w:rsid w:val="00AE3394"/>
    <w:rsid w:val="00AE3C0B"/>
    <w:rsid w:val="00AE41E2"/>
    <w:rsid w:val="00AE464D"/>
    <w:rsid w:val="00AE4C57"/>
    <w:rsid w:val="00AE4C68"/>
    <w:rsid w:val="00AE56D8"/>
    <w:rsid w:val="00AE5B8E"/>
    <w:rsid w:val="00AE5F66"/>
    <w:rsid w:val="00AE6083"/>
    <w:rsid w:val="00AE6560"/>
    <w:rsid w:val="00AE6E09"/>
    <w:rsid w:val="00AE73D0"/>
    <w:rsid w:val="00AF0393"/>
    <w:rsid w:val="00AF05C5"/>
    <w:rsid w:val="00AF0708"/>
    <w:rsid w:val="00AF0B7F"/>
    <w:rsid w:val="00AF182B"/>
    <w:rsid w:val="00AF1BFE"/>
    <w:rsid w:val="00AF1CCA"/>
    <w:rsid w:val="00AF1D91"/>
    <w:rsid w:val="00AF2F3A"/>
    <w:rsid w:val="00AF33B1"/>
    <w:rsid w:val="00AF3E4B"/>
    <w:rsid w:val="00AF3F77"/>
    <w:rsid w:val="00AF4713"/>
    <w:rsid w:val="00AF51B8"/>
    <w:rsid w:val="00AF526B"/>
    <w:rsid w:val="00AF59A1"/>
    <w:rsid w:val="00AF5C15"/>
    <w:rsid w:val="00AF5CBD"/>
    <w:rsid w:val="00AF60C7"/>
    <w:rsid w:val="00AF63EE"/>
    <w:rsid w:val="00AF68B1"/>
    <w:rsid w:val="00AF6ED1"/>
    <w:rsid w:val="00AF7017"/>
    <w:rsid w:val="00AF7B40"/>
    <w:rsid w:val="00AF7B59"/>
    <w:rsid w:val="00AF7EAF"/>
    <w:rsid w:val="00AF7FF9"/>
    <w:rsid w:val="00B0059F"/>
    <w:rsid w:val="00B00D4D"/>
    <w:rsid w:val="00B014F8"/>
    <w:rsid w:val="00B022BE"/>
    <w:rsid w:val="00B02D0C"/>
    <w:rsid w:val="00B033FF"/>
    <w:rsid w:val="00B035B0"/>
    <w:rsid w:val="00B036A7"/>
    <w:rsid w:val="00B04575"/>
    <w:rsid w:val="00B0478A"/>
    <w:rsid w:val="00B0483A"/>
    <w:rsid w:val="00B050F1"/>
    <w:rsid w:val="00B052A7"/>
    <w:rsid w:val="00B05B72"/>
    <w:rsid w:val="00B05B75"/>
    <w:rsid w:val="00B05C71"/>
    <w:rsid w:val="00B0737F"/>
    <w:rsid w:val="00B107D7"/>
    <w:rsid w:val="00B10FA7"/>
    <w:rsid w:val="00B11077"/>
    <w:rsid w:val="00B1206A"/>
    <w:rsid w:val="00B12D4D"/>
    <w:rsid w:val="00B13574"/>
    <w:rsid w:val="00B13C04"/>
    <w:rsid w:val="00B142A9"/>
    <w:rsid w:val="00B143F0"/>
    <w:rsid w:val="00B14656"/>
    <w:rsid w:val="00B146C5"/>
    <w:rsid w:val="00B152A5"/>
    <w:rsid w:val="00B154BB"/>
    <w:rsid w:val="00B15877"/>
    <w:rsid w:val="00B15CE5"/>
    <w:rsid w:val="00B15CEF"/>
    <w:rsid w:val="00B164AC"/>
    <w:rsid w:val="00B1664B"/>
    <w:rsid w:val="00B16CF0"/>
    <w:rsid w:val="00B17345"/>
    <w:rsid w:val="00B206A4"/>
    <w:rsid w:val="00B209E9"/>
    <w:rsid w:val="00B20A24"/>
    <w:rsid w:val="00B21997"/>
    <w:rsid w:val="00B2247E"/>
    <w:rsid w:val="00B226E9"/>
    <w:rsid w:val="00B237BA"/>
    <w:rsid w:val="00B2497B"/>
    <w:rsid w:val="00B25531"/>
    <w:rsid w:val="00B25597"/>
    <w:rsid w:val="00B25A73"/>
    <w:rsid w:val="00B26146"/>
    <w:rsid w:val="00B26771"/>
    <w:rsid w:val="00B26D1F"/>
    <w:rsid w:val="00B26D3C"/>
    <w:rsid w:val="00B2702F"/>
    <w:rsid w:val="00B273A9"/>
    <w:rsid w:val="00B31155"/>
    <w:rsid w:val="00B31854"/>
    <w:rsid w:val="00B31EAA"/>
    <w:rsid w:val="00B32465"/>
    <w:rsid w:val="00B32A9C"/>
    <w:rsid w:val="00B32F2D"/>
    <w:rsid w:val="00B330AA"/>
    <w:rsid w:val="00B33691"/>
    <w:rsid w:val="00B33EED"/>
    <w:rsid w:val="00B340BB"/>
    <w:rsid w:val="00B341D7"/>
    <w:rsid w:val="00B35069"/>
    <w:rsid w:val="00B3601E"/>
    <w:rsid w:val="00B36709"/>
    <w:rsid w:val="00B36789"/>
    <w:rsid w:val="00B36C30"/>
    <w:rsid w:val="00B36F53"/>
    <w:rsid w:val="00B3762A"/>
    <w:rsid w:val="00B37891"/>
    <w:rsid w:val="00B37DBD"/>
    <w:rsid w:val="00B37E0C"/>
    <w:rsid w:val="00B37EFB"/>
    <w:rsid w:val="00B37F50"/>
    <w:rsid w:val="00B4172C"/>
    <w:rsid w:val="00B42B89"/>
    <w:rsid w:val="00B42CC8"/>
    <w:rsid w:val="00B43183"/>
    <w:rsid w:val="00B43631"/>
    <w:rsid w:val="00B43A9A"/>
    <w:rsid w:val="00B43ADF"/>
    <w:rsid w:val="00B43B5A"/>
    <w:rsid w:val="00B43EA7"/>
    <w:rsid w:val="00B43F83"/>
    <w:rsid w:val="00B449F5"/>
    <w:rsid w:val="00B456E3"/>
    <w:rsid w:val="00B4583B"/>
    <w:rsid w:val="00B45FFE"/>
    <w:rsid w:val="00B464F5"/>
    <w:rsid w:val="00B468E1"/>
    <w:rsid w:val="00B47F0D"/>
    <w:rsid w:val="00B50A6F"/>
    <w:rsid w:val="00B50E03"/>
    <w:rsid w:val="00B50FA8"/>
    <w:rsid w:val="00B510FD"/>
    <w:rsid w:val="00B5145E"/>
    <w:rsid w:val="00B518E2"/>
    <w:rsid w:val="00B51A32"/>
    <w:rsid w:val="00B52638"/>
    <w:rsid w:val="00B52955"/>
    <w:rsid w:val="00B52D97"/>
    <w:rsid w:val="00B5354A"/>
    <w:rsid w:val="00B53997"/>
    <w:rsid w:val="00B53E0D"/>
    <w:rsid w:val="00B53E28"/>
    <w:rsid w:val="00B54460"/>
    <w:rsid w:val="00B546CA"/>
    <w:rsid w:val="00B54758"/>
    <w:rsid w:val="00B54987"/>
    <w:rsid w:val="00B5537A"/>
    <w:rsid w:val="00B56059"/>
    <w:rsid w:val="00B56454"/>
    <w:rsid w:val="00B565EE"/>
    <w:rsid w:val="00B56A8A"/>
    <w:rsid w:val="00B56CC3"/>
    <w:rsid w:val="00B56D5A"/>
    <w:rsid w:val="00B56E22"/>
    <w:rsid w:val="00B601EE"/>
    <w:rsid w:val="00B60239"/>
    <w:rsid w:val="00B60310"/>
    <w:rsid w:val="00B60548"/>
    <w:rsid w:val="00B60E26"/>
    <w:rsid w:val="00B615BE"/>
    <w:rsid w:val="00B61A5E"/>
    <w:rsid w:val="00B6264A"/>
    <w:rsid w:val="00B631C0"/>
    <w:rsid w:val="00B63280"/>
    <w:rsid w:val="00B63CCF"/>
    <w:rsid w:val="00B63E01"/>
    <w:rsid w:val="00B643BB"/>
    <w:rsid w:val="00B64B5F"/>
    <w:rsid w:val="00B64B75"/>
    <w:rsid w:val="00B65366"/>
    <w:rsid w:val="00B65397"/>
    <w:rsid w:val="00B658B4"/>
    <w:rsid w:val="00B65B56"/>
    <w:rsid w:val="00B65B84"/>
    <w:rsid w:val="00B65D59"/>
    <w:rsid w:val="00B665A5"/>
    <w:rsid w:val="00B667AC"/>
    <w:rsid w:val="00B67F7D"/>
    <w:rsid w:val="00B70105"/>
    <w:rsid w:val="00B7078F"/>
    <w:rsid w:val="00B708FF"/>
    <w:rsid w:val="00B7144F"/>
    <w:rsid w:val="00B7168D"/>
    <w:rsid w:val="00B72163"/>
    <w:rsid w:val="00B72643"/>
    <w:rsid w:val="00B7348C"/>
    <w:rsid w:val="00B73754"/>
    <w:rsid w:val="00B74759"/>
    <w:rsid w:val="00B748BA"/>
    <w:rsid w:val="00B74A45"/>
    <w:rsid w:val="00B75C80"/>
    <w:rsid w:val="00B76147"/>
    <w:rsid w:val="00B768BD"/>
    <w:rsid w:val="00B76F1E"/>
    <w:rsid w:val="00B8039B"/>
    <w:rsid w:val="00B80803"/>
    <w:rsid w:val="00B81162"/>
    <w:rsid w:val="00B81277"/>
    <w:rsid w:val="00B813E6"/>
    <w:rsid w:val="00B813F6"/>
    <w:rsid w:val="00B814D4"/>
    <w:rsid w:val="00B81AE2"/>
    <w:rsid w:val="00B82089"/>
    <w:rsid w:val="00B8215F"/>
    <w:rsid w:val="00B838A4"/>
    <w:rsid w:val="00B83D7A"/>
    <w:rsid w:val="00B84197"/>
    <w:rsid w:val="00B8422C"/>
    <w:rsid w:val="00B84466"/>
    <w:rsid w:val="00B84A2A"/>
    <w:rsid w:val="00B84D35"/>
    <w:rsid w:val="00B85034"/>
    <w:rsid w:val="00B851CC"/>
    <w:rsid w:val="00B857EC"/>
    <w:rsid w:val="00B859FF"/>
    <w:rsid w:val="00B85EE1"/>
    <w:rsid w:val="00B8618F"/>
    <w:rsid w:val="00B86586"/>
    <w:rsid w:val="00B865BD"/>
    <w:rsid w:val="00B86C7D"/>
    <w:rsid w:val="00B879AA"/>
    <w:rsid w:val="00B90756"/>
    <w:rsid w:val="00B91D93"/>
    <w:rsid w:val="00B91FF5"/>
    <w:rsid w:val="00B929CA"/>
    <w:rsid w:val="00B93DE3"/>
    <w:rsid w:val="00B9446F"/>
    <w:rsid w:val="00B948D0"/>
    <w:rsid w:val="00B94B5D"/>
    <w:rsid w:val="00B94EB4"/>
    <w:rsid w:val="00B95064"/>
    <w:rsid w:val="00B952BD"/>
    <w:rsid w:val="00B95AA3"/>
    <w:rsid w:val="00B95AC1"/>
    <w:rsid w:val="00B96119"/>
    <w:rsid w:val="00B9615F"/>
    <w:rsid w:val="00B96212"/>
    <w:rsid w:val="00B966D3"/>
    <w:rsid w:val="00B96854"/>
    <w:rsid w:val="00B968D9"/>
    <w:rsid w:val="00B96DAD"/>
    <w:rsid w:val="00B97902"/>
    <w:rsid w:val="00B97B17"/>
    <w:rsid w:val="00B97C3B"/>
    <w:rsid w:val="00B97CAF"/>
    <w:rsid w:val="00BA023A"/>
    <w:rsid w:val="00BA0CF5"/>
    <w:rsid w:val="00BA1299"/>
    <w:rsid w:val="00BA29AA"/>
    <w:rsid w:val="00BA360E"/>
    <w:rsid w:val="00BA4480"/>
    <w:rsid w:val="00BA454E"/>
    <w:rsid w:val="00BA4CD1"/>
    <w:rsid w:val="00BA5200"/>
    <w:rsid w:val="00BA57E2"/>
    <w:rsid w:val="00BA596C"/>
    <w:rsid w:val="00BA5A8D"/>
    <w:rsid w:val="00BA6464"/>
    <w:rsid w:val="00BA64C3"/>
    <w:rsid w:val="00BA672B"/>
    <w:rsid w:val="00BA6B4D"/>
    <w:rsid w:val="00BA6BE0"/>
    <w:rsid w:val="00BA714B"/>
    <w:rsid w:val="00BA78F8"/>
    <w:rsid w:val="00BA7FD9"/>
    <w:rsid w:val="00BB066D"/>
    <w:rsid w:val="00BB0854"/>
    <w:rsid w:val="00BB0DFF"/>
    <w:rsid w:val="00BB1192"/>
    <w:rsid w:val="00BB134E"/>
    <w:rsid w:val="00BB14B0"/>
    <w:rsid w:val="00BB1E4C"/>
    <w:rsid w:val="00BB261D"/>
    <w:rsid w:val="00BB302A"/>
    <w:rsid w:val="00BB3662"/>
    <w:rsid w:val="00BB3AC4"/>
    <w:rsid w:val="00BB40F7"/>
    <w:rsid w:val="00BB4A9D"/>
    <w:rsid w:val="00BB4E9F"/>
    <w:rsid w:val="00BB521B"/>
    <w:rsid w:val="00BB5243"/>
    <w:rsid w:val="00BB5A99"/>
    <w:rsid w:val="00BB5B45"/>
    <w:rsid w:val="00BB5E3E"/>
    <w:rsid w:val="00BB6A23"/>
    <w:rsid w:val="00BB6B11"/>
    <w:rsid w:val="00BB6E27"/>
    <w:rsid w:val="00BB6F2D"/>
    <w:rsid w:val="00BC046B"/>
    <w:rsid w:val="00BC1028"/>
    <w:rsid w:val="00BC12D2"/>
    <w:rsid w:val="00BC13BD"/>
    <w:rsid w:val="00BC198E"/>
    <w:rsid w:val="00BC1A2D"/>
    <w:rsid w:val="00BC1B9B"/>
    <w:rsid w:val="00BC1C36"/>
    <w:rsid w:val="00BC1E02"/>
    <w:rsid w:val="00BC2164"/>
    <w:rsid w:val="00BC337E"/>
    <w:rsid w:val="00BC3BDE"/>
    <w:rsid w:val="00BC3E2F"/>
    <w:rsid w:val="00BC4E19"/>
    <w:rsid w:val="00BC5690"/>
    <w:rsid w:val="00BC5715"/>
    <w:rsid w:val="00BC642F"/>
    <w:rsid w:val="00BC66F3"/>
    <w:rsid w:val="00BC7A4D"/>
    <w:rsid w:val="00BD029A"/>
    <w:rsid w:val="00BD0CDF"/>
    <w:rsid w:val="00BD0D12"/>
    <w:rsid w:val="00BD1436"/>
    <w:rsid w:val="00BD14AF"/>
    <w:rsid w:val="00BD25EC"/>
    <w:rsid w:val="00BD262F"/>
    <w:rsid w:val="00BD2732"/>
    <w:rsid w:val="00BD2857"/>
    <w:rsid w:val="00BD28DF"/>
    <w:rsid w:val="00BD2FB3"/>
    <w:rsid w:val="00BD305A"/>
    <w:rsid w:val="00BD3593"/>
    <w:rsid w:val="00BD3B1C"/>
    <w:rsid w:val="00BD3CF5"/>
    <w:rsid w:val="00BD408A"/>
    <w:rsid w:val="00BD4144"/>
    <w:rsid w:val="00BD4723"/>
    <w:rsid w:val="00BD4AF9"/>
    <w:rsid w:val="00BD5432"/>
    <w:rsid w:val="00BD597A"/>
    <w:rsid w:val="00BD5DAF"/>
    <w:rsid w:val="00BD6404"/>
    <w:rsid w:val="00BD685E"/>
    <w:rsid w:val="00BD7A25"/>
    <w:rsid w:val="00BD7FF9"/>
    <w:rsid w:val="00BE1857"/>
    <w:rsid w:val="00BE1A2E"/>
    <w:rsid w:val="00BE1A8B"/>
    <w:rsid w:val="00BE22C8"/>
    <w:rsid w:val="00BE3260"/>
    <w:rsid w:val="00BE3FF8"/>
    <w:rsid w:val="00BE408A"/>
    <w:rsid w:val="00BE44AF"/>
    <w:rsid w:val="00BE4C9A"/>
    <w:rsid w:val="00BE5A8C"/>
    <w:rsid w:val="00BE5D6C"/>
    <w:rsid w:val="00BE645C"/>
    <w:rsid w:val="00BE6A79"/>
    <w:rsid w:val="00BE6FA7"/>
    <w:rsid w:val="00BE74FC"/>
    <w:rsid w:val="00BE7826"/>
    <w:rsid w:val="00BE79B7"/>
    <w:rsid w:val="00BF12AD"/>
    <w:rsid w:val="00BF1AE4"/>
    <w:rsid w:val="00BF26E3"/>
    <w:rsid w:val="00BF2D2B"/>
    <w:rsid w:val="00BF312E"/>
    <w:rsid w:val="00BF31B7"/>
    <w:rsid w:val="00BF3885"/>
    <w:rsid w:val="00BF3B5D"/>
    <w:rsid w:val="00BF3D16"/>
    <w:rsid w:val="00BF40E2"/>
    <w:rsid w:val="00BF4170"/>
    <w:rsid w:val="00BF44C1"/>
    <w:rsid w:val="00BF4D97"/>
    <w:rsid w:val="00BF508E"/>
    <w:rsid w:val="00BF54DB"/>
    <w:rsid w:val="00BF5948"/>
    <w:rsid w:val="00BF65DD"/>
    <w:rsid w:val="00BF6D6A"/>
    <w:rsid w:val="00BF6FBB"/>
    <w:rsid w:val="00C01462"/>
    <w:rsid w:val="00C01B14"/>
    <w:rsid w:val="00C01F86"/>
    <w:rsid w:val="00C035B0"/>
    <w:rsid w:val="00C03735"/>
    <w:rsid w:val="00C03D42"/>
    <w:rsid w:val="00C04C87"/>
    <w:rsid w:val="00C04ED2"/>
    <w:rsid w:val="00C06C7B"/>
    <w:rsid w:val="00C070C6"/>
    <w:rsid w:val="00C072E0"/>
    <w:rsid w:val="00C074A5"/>
    <w:rsid w:val="00C1102A"/>
    <w:rsid w:val="00C115D7"/>
    <w:rsid w:val="00C11E75"/>
    <w:rsid w:val="00C13BC4"/>
    <w:rsid w:val="00C13DB5"/>
    <w:rsid w:val="00C13F9E"/>
    <w:rsid w:val="00C14224"/>
    <w:rsid w:val="00C144C5"/>
    <w:rsid w:val="00C156CD"/>
    <w:rsid w:val="00C1599B"/>
    <w:rsid w:val="00C15F1B"/>
    <w:rsid w:val="00C1666F"/>
    <w:rsid w:val="00C16D94"/>
    <w:rsid w:val="00C17199"/>
    <w:rsid w:val="00C179D4"/>
    <w:rsid w:val="00C20C97"/>
    <w:rsid w:val="00C20CD5"/>
    <w:rsid w:val="00C21567"/>
    <w:rsid w:val="00C2175A"/>
    <w:rsid w:val="00C2183A"/>
    <w:rsid w:val="00C223C1"/>
    <w:rsid w:val="00C227A6"/>
    <w:rsid w:val="00C22F7B"/>
    <w:rsid w:val="00C2301A"/>
    <w:rsid w:val="00C2314A"/>
    <w:rsid w:val="00C236AD"/>
    <w:rsid w:val="00C23A5E"/>
    <w:rsid w:val="00C23B44"/>
    <w:rsid w:val="00C23ED7"/>
    <w:rsid w:val="00C245FA"/>
    <w:rsid w:val="00C2461D"/>
    <w:rsid w:val="00C2471D"/>
    <w:rsid w:val="00C24996"/>
    <w:rsid w:val="00C24A9F"/>
    <w:rsid w:val="00C24E39"/>
    <w:rsid w:val="00C25115"/>
    <w:rsid w:val="00C25DF8"/>
    <w:rsid w:val="00C26859"/>
    <w:rsid w:val="00C26DB8"/>
    <w:rsid w:val="00C275A8"/>
    <w:rsid w:val="00C275BC"/>
    <w:rsid w:val="00C277E4"/>
    <w:rsid w:val="00C279D7"/>
    <w:rsid w:val="00C305C8"/>
    <w:rsid w:val="00C30676"/>
    <w:rsid w:val="00C3082E"/>
    <w:rsid w:val="00C31095"/>
    <w:rsid w:val="00C3143C"/>
    <w:rsid w:val="00C31F3A"/>
    <w:rsid w:val="00C32A43"/>
    <w:rsid w:val="00C32C79"/>
    <w:rsid w:val="00C32F25"/>
    <w:rsid w:val="00C32FEF"/>
    <w:rsid w:val="00C33BD3"/>
    <w:rsid w:val="00C341D9"/>
    <w:rsid w:val="00C343A3"/>
    <w:rsid w:val="00C348F0"/>
    <w:rsid w:val="00C34D56"/>
    <w:rsid w:val="00C34F7F"/>
    <w:rsid w:val="00C351EA"/>
    <w:rsid w:val="00C3564F"/>
    <w:rsid w:val="00C3590E"/>
    <w:rsid w:val="00C3656F"/>
    <w:rsid w:val="00C36A62"/>
    <w:rsid w:val="00C36C6D"/>
    <w:rsid w:val="00C37218"/>
    <w:rsid w:val="00C3746D"/>
    <w:rsid w:val="00C3788B"/>
    <w:rsid w:val="00C40080"/>
    <w:rsid w:val="00C40703"/>
    <w:rsid w:val="00C40DD4"/>
    <w:rsid w:val="00C40FA0"/>
    <w:rsid w:val="00C412C2"/>
    <w:rsid w:val="00C414EC"/>
    <w:rsid w:val="00C41934"/>
    <w:rsid w:val="00C42065"/>
    <w:rsid w:val="00C421DF"/>
    <w:rsid w:val="00C42681"/>
    <w:rsid w:val="00C44272"/>
    <w:rsid w:val="00C4497B"/>
    <w:rsid w:val="00C45052"/>
    <w:rsid w:val="00C45D3C"/>
    <w:rsid w:val="00C45ED7"/>
    <w:rsid w:val="00C460CD"/>
    <w:rsid w:val="00C47317"/>
    <w:rsid w:val="00C504D4"/>
    <w:rsid w:val="00C51070"/>
    <w:rsid w:val="00C51D55"/>
    <w:rsid w:val="00C5247E"/>
    <w:rsid w:val="00C52715"/>
    <w:rsid w:val="00C52C39"/>
    <w:rsid w:val="00C52D9F"/>
    <w:rsid w:val="00C53504"/>
    <w:rsid w:val="00C5352B"/>
    <w:rsid w:val="00C53751"/>
    <w:rsid w:val="00C53E13"/>
    <w:rsid w:val="00C54251"/>
    <w:rsid w:val="00C55279"/>
    <w:rsid w:val="00C5591A"/>
    <w:rsid w:val="00C5658A"/>
    <w:rsid w:val="00C566C3"/>
    <w:rsid w:val="00C569FE"/>
    <w:rsid w:val="00C571A3"/>
    <w:rsid w:val="00C608E2"/>
    <w:rsid w:val="00C60CE1"/>
    <w:rsid w:val="00C60DFF"/>
    <w:rsid w:val="00C613DD"/>
    <w:rsid w:val="00C615C7"/>
    <w:rsid w:val="00C61DEE"/>
    <w:rsid w:val="00C61F07"/>
    <w:rsid w:val="00C6252A"/>
    <w:rsid w:val="00C6364A"/>
    <w:rsid w:val="00C63703"/>
    <w:rsid w:val="00C639D4"/>
    <w:rsid w:val="00C63C15"/>
    <w:rsid w:val="00C64827"/>
    <w:rsid w:val="00C64AA9"/>
    <w:rsid w:val="00C64B01"/>
    <w:rsid w:val="00C64E85"/>
    <w:rsid w:val="00C654FE"/>
    <w:rsid w:val="00C655E0"/>
    <w:rsid w:val="00C65EF5"/>
    <w:rsid w:val="00C66347"/>
    <w:rsid w:val="00C6638D"/>
    <w:rsid w:val="00C66E3C"/>
    <w:rsid w:val="00C673A2"/>
    <w:rsid w:val="00C67686"/>
    <w:rsid w:val="00C7066B"/>
    <w:rsid w:val="00C70AD4"/>
    <w:rsid w:val="00C70C96"/>
    <w:rsid w:val="00C70EA5"/>
    <w:rsid w:val="00C70EB4"/>
    <w:rsid w:val="00C71A96"/>
    <w:rsid w:val="00C71DDB"/>
    <w:rsid w:val="00C71EFC"/>
    <w:rsid w:val="00C734D5"/>
    <w:rsid w:val="00C73A5F"/>
    <w:rsid w:val="00C73CBD"/>
    <w:rsid w:val="00C73D7A"/>
    <w:rsid w:val="00C740C6"/>
    <w:rsid w:val="00C75057"/>
    <w:rsid w:val="00C755EB"/>
    <w:rsid w:val="00C75BCF"/>
    <w:rsid w:val="00C75D39"/>
    <w:rsid w:val="00C76108"/>
    <w:rsid w:val="00C76135"/>
    <w:rsid w:val="00C775B3"/>
    <w:rsid w:val="00C77849"/>
    <w:rsid w:val="00C804D8"/>
    <w:rsid w:val="00C81B56"/>
    <w:rsid w:val="00C81BD3"/>
    <w:rsid w:val="00C81F50"/>
    <w:rsid w:val="00C820E2"/>
    <w:rsid w:val="00C828FB"/>
    <w:rsid w:val="00C82BA8"/>
    <w:rsid w:val="00C840F6"/>
    <w:rsid w:val="00C846EA"/>
    <w:rsid w:val="00C84C52"/>
    <w:rsid w:val="00C84C7E"/>
    <w:rsid w:val="00C84C9A"/>
    <w:rsid w:val="00C86850"/>
    <w:rsid w:val="00C86B2A"/>
    <w:rsid w:val="00C87116"/>
    <w:rsid w:val="00C90B8E"/>
    <w:rsid w:val="00C91751"/>
    <w:rsid w:val="00C927D9"/>
    <w:rsid w:val="00C934A3"/>
    <w:rsid w:val="00C9353A"/>
    <w:rsid w:val="00C94816"/>
    <w:rsid w:val="00C95AA5"/>
    <w:rsid w:val="00C96B35"/>
    <w:rsid w:val="00C96FCE"/>
    <w:rsid w:val="00C9724B"/>
    <w:rsid w:val="00C97529"/>
    <w:rsid w:val="00C977E9"/>
    <w:rsid w:val="00C97EEF"/>
    <w:rsid w:val="00CA0273"/>
    <w:rsid w:val="00CA059B"/>
    <w:rsid w:val="00CA0753"/>
    <w:rsid w:val="00CA126C"/>
    <w:rsid w:val="00CA169C"/>
    <w:rsid w:val="00CA21C2"/>
    <w:rsid w:val="00CA242B"/>
    <w:rsid w:val="00CA2942"/>
    <w:rsid w:val="00CA2A62"/>
    <w:rsid w:val="00CA302D"/>
    <w:rsid w:val="00CA3489"/>
    <w:rsid w:val="00CA3A87"/>
    <w:rsid w:val="00CA3B82"/>
    <w:rsid w:val="00CA3BA9"/>
    <w:rsid w:val="00CA3FBD"/>
    <w:rsid w:val="00CA48AC"/>
    <w:rsid w:val="00CA5C92"/>
    <w:rsid w:val="00CA6375"/>
    <w:rsid w:val="00CA639A"/>
    <w:rsid w:val="00CA6BD3"/>
    <w:rsid w:val="00CA6CC7"/>
    <w:rsid w:val="00CA7824"/>
    <w:rsid w:val="00CB0A8E"/>
    <w:rsid w:val="00CB0C2D"/>
    <w:rsid w:val="00CB10BD"/>
    <w:rsid w:val="00CB1E17"/>
    <w:rsid w:val="00CB1F6F"/>
    <w:rsid w:val="00CB3BE5"/>
    <w:rsid w:val="00CB43C0"/>
    <w:rsid w:val="00CB4D37"/>
    <w:rsid w:val="00CB4E9D"/>
    <w:rsid w:val="00CB5014"/>
    <w:rsid w:val="00CB5452"/>
    <w:rsid w:val="00CB680E"/>
    <w:rsid w:val="00CB7251"/>
    <w:rsid w:val="00CB7828"/>
    <w:rsid w:val="00CB79C4"/>
    <w:rsid w:val="00CB7A43"/>
    <w:rsid w:val="00CB7D35"/>
    <w:rsid w:val="00CC09F5"/>
    <w:rsid w:val="00CC139A"/>
    <w:rsid w:val="00CC1AAE"/>
    <w:rsid w:val="00CC23DA"/>
    <w:rsid w:val="00CC27F6"/>
    <w:rsid w:val="00CC3212"/>
    <w:rsid w:val="00CC3554"/>
    <w:rsid w:val="00CC35C1"/>
    <w:rsid w:val="00CC60A4"/>
    <w:rsid w:val="00CC6346"/>
    <w:rsid w:val="00CC6A31"/>
    <w:rsid w:val="00CC6C1C"/>
    <w:rsid w:val="00CC7C44"/>
    <w:rsid w:val="00CD105F"/>
    <w:rsid w:val="00CD13D9"/>
    <w:rsid w:val="00CD1931"/>
    <w:rsid w:val="00CD1EFD"/>
    <w:rsid w:val="00CD2D5B"/>
    <w:rsid w:val="00CD325B"/>
    <w:rsid w:val="00CD39BE"/>
    <w:rsid w:val="00CD3B11"/>
    <w:rsid w:val="00CD3CA3"/>
    <w:rsid w:val="00CD3D4D"/>
    <w:rsid w:val="00CD41FC"/>
    <w:rsid w:val="00CD4628"/>
    <w:rsid w:val="00CD4C1B"/>
    <w:rsid w:val="00CD558F"/>
    <w:rsid w:val="00CD59A5"/>
    <w:rsid w:val="00CD60D8"/>
    <w:rsid w:val="00CD654A"/>
    <w:rsid w:val="00CD700B"/>
    <w:rsid w:val="00CD7715"/>
    <w:rsid w:val="00CD774E"/>
    <w:rsid w:val="00CE1959"/>
    <w:rsid w:val="00CE1960"/>
    <w:rsid w:val="00CE252B"/>
    <w:rsid w:val="00CE28A9"/>
    <w:rsid w:val="00CE2C6B"/>
    <w:rsid w:val="00CE32C9"/>
    <w:rsid w:val="00CE3673"/>
    <w:rsid w:val="00CE40BF"/>
    <w:rsid w:val="00CE46E8"/>
    <w:rsid w:val="00CE5F9D"/>
    <w:rsid w:val="00CE6778"/>
    <w:rsid w:val="00CE7FDA"/>
    <w:rsid w:val="00CF00D6"/>
    <w:rsid w:val="00CF0613"/>
    <w:rsid w:val="00CF07F6"/>
    <w:rsid w:val="00CF0B69"/>
    <w:rsid w:val="00CF15C4"/>
    <w:rsid w:val="00CF1A2C"/>
    <w:rsid w:val="00CF2540"/>
    <w:rsid w:val="00CF29AB"/>
    <w:rsid w:val="00CF2B59"/>
    <w:rsid w:val="00CF2BD2"/>
    <w:rsid w:val="00CF3E94"/>
    <w:rsid w:val="00CF4022"/>
    <w:rsid w:val="00CF4290"/>
    <w:rsid w:val="00CF4A7A"/>
    <w:rsid w:val="00CF4CFF"/>
    <w:rsid w:val="00CF5BEF"/>
    <w:rsid w:val="00CF5E77"/>
    <w:rsid w:val="00CF6135"/>
    <w:rsid w:val="00CF65A8"/>
    <w:rsid w:val="00CF6F12"/>
    <w:rsid w:val="00CF6F96"/>
    <w:rsid w:val="00CF7280"/>
    <w:rsid w:val="00CF7B62"/>
    <w:rsid w:val="00CF7F20"/>
    <w:rsid w:val="00CF7F31"/>
    <w:rsid w:val="00D00074"/>
    <w:rsid w:val="00D001D4"/>
    <w:rsid w:val="00D02502"/>
    <w:rsid w:val="00D02A1B"/>
    <w:rsid w:val="00D02D9A"/>
    <w:rsid w:val="00D02E72"/>
    <w:rsid w:val="00D03BC1"/>
    <w:rsid w:val="00D03D85"/>
    <w:rsid w:val="00D047F1"/>
    <w:rsid w:val="00D055D5"/>
    <w:rsid w:val="00D05742"/>
    <w:rsid w:val="00D065B3"/>
    <w:rsid w:val="00D066D4"/>
    <w:rsid w:val="00D06BB3"/>
    <w:rsid w:val="00D07053"/>
    <w:rsid w:val="00D073A8"/>
    <w:rsid w:val="00D0773D"/>
    <w:rsid w:val="00D10100"/>
    <w:rsid w:val="00D10175"/>
    <w:rsid w:val="00D10508"/>
    <w:rsid w:val="00D113AC"/>
    <w:rsid w:val="00D11D20"/>
    <w:rsid w:val="00D12F21"/>
    <w:rsid w:val="00D1384A"/>
    <w:rsid w:val="00D13B38"/>
    <w:rsid w:val="00D14795"/>
    <w:rsid w:val="00D14E5F"/>
    <w:rsid w:val="00D1538E"/>
    <w:rsid w:val="00D15D10"/>
    <w:rsid w:val="00D15F09"/>
    <w:rsid w:val="00D1649C"/>
    <w:rsid w:val="00D20286"/>
    <w:rsid w:val="00D203BA"/>
    <w:rsid w:val="00D208ED"/>
    <w:rsid w:val="00D20EB2"/>
    <w:rsid w:val="00D20FDB"/>
    <w:rsid w:val="00D21378"/>
    <w:rsid w:val="00D21A25"/>
    <w:rsid w:val="00D21A59"/>
    <w:rsid w:val="00D21CEA"/>
    <w:rsid w:val="00D222E4"/>
    <w:rsid w:val="00D22EEC"/>
    <w:rsid w:val="00D236DE"/>
    <w:rsid w:val="00D23A93"/>
    <w:rsid w:val="00D23D11"/>
    <w:rsid w:val="00D2408F"/>
    <w:rsid w:val="00D244AF"/>
    <w:rsid w:val="00D24AFF"/>
    <w:rsid w:val="00D252AC"/>
    <w:rsid w:val="00D25402"/>
    <w:rsid w:val="00D256F3"/>
    <w:rsid w:val="00D25A31"/>
    <w:rsid w:val="00D2651D"/>
    <w:rsid w:val="00D2729A"/>
    <w:rsid w:val="00D274E6"/>
    <w:rsid w:val="00D27A50"/>
    <w:rsid w:val="00D30CCB"/>
    <w:rsid w:val="00D30D7F"/>
    <w:rsid w:val="00D311E6"/>
    <w:rsid w:val="00D31400"/>
    <w:rsid w:val="00D318F6"/>
    <w:rsid w:val="00D31A19"/>
    <w:rsid w:val="00D31A63"/>
    <w:rsid w:val="00D31CA3"/>
    <w:rsid w:val="00D31D8F"/>
    <w:rsid w:val="00D32001"/>
    <w:rsid w:val="00D321CA"/>
    <w:rsid w:val="00D32B24"/>
    <w:rsid w:val="00D32CB4"/>
    <w:rsid w:val="00D3309B"/>
    <w:rsid w:val="00D33196"/>
    <w:rsid w:val="00D33CEB"/>
    <w:rsid w:val="00D33EE1"/>
    <w:rsid w:val="00D3419C"/>
    <w:rsid w:val="00D34826"/>
    <w:rsid w:val="00D34D1B"/>
    <w:rsid w:val="00D34E58"/>
    <w:rsid w:val="00D34E87"/>
    <w:rsid w:val="00D3552F"/>
    <w:rsid w:val="00D35E2B"/>
    <w:rsid w:val="00D36C57"/>
    <w:rsid w:val="00D37DDF"/>
    <w:rsid w:val="00D402D3"/>
    <w:rsid w:val="00D403CE"/>
    <w:rsid w:val="00D4295D"/>
    <w:rsid w:val="00D42A7E"/>
    <w:rsid w:val="00D42D3C"/>
    <w:rsid w:val="00D42ED2"/>
    <w:rsid w:val="00D43B40"/>
    <w:rsid w:val="00D4409B"/>
    <w:rsid w:val="00D440F8"/>
    <w:rsid w:val="00D44412"/>
    <w:rsid w:val="00D44885"/>
    <w:rsid w:val="00D44A6C"/>
    <w:rsid w:val="00D44F39"/>
    <w:rsid w:val="00D4521B"/>
    <w:rsid w:val="00D454BC"/>
    <w:rsid w:val="00D4554A"/>
    <w:rsid w:val="00D468BD"/>
    <w:rsid w:val="00D46B47"/>
    <w:rsid w:val="00D470F3"/>
    <w:rsid w:val="00D47604"/>
    <w:rsid w:val="00D502FB"/>
    <w:rsid w:val="00D50951"/>
    <w:rsid w:val="00D50F87"/>
    <w:rsid w:val="00D51153"/>
    <w:rsid w:val="00D51820"/>
    <w:rsid w:val="00D520B6"/>
    <w:rsid w:val="00D52A3C"/>
    <w:rsid w:val="00D52D81"/>
    <w:rsid w:val="00D532C6"/>
    <w:rsid w:val="00D540C2"/>
    <w:rsid w:val="00D56213"/>
    <w:rsid w:val="00D562A8"/>
    <w:rsid w:val="00D5677F"/>
    <w:rsid w:val="00D5681E"/>
    <w:rsid w:val="00D56DFE"/>
    <w:rsid w:val="00D570AF"/>
    <w:rsid w:val="00D57D19"/>
    <w:rsid w:val="00D608C6"/>
    <w:rsid w:val="00D60957"/>
    <w:rsid w:val="00D611A1"/>
    <w:rsid w:val="00D61ED5"/>
    <w:rsid w:val="00D623B6"/>
    <w:rsid w:val="00D64169"/>
    <w:rsid w:val="00D647D8"/>
    <w:rsid w:val="00D648BA"/>
    <w:rsid w:val="00D659C0"/>
    <w:rsid w:val="00D66B1F"/>
    <w:rsid w:val="00D66D3E"/>
    <w:rsid w:val="00D66E9B"/>
    <w:rsid w:val="00D70638"/>
    <w:rsid w:val="00D7072D"/>
    <w:rsid w:val="00D71B93"/>
    <w:rsid w:val="00D72DA2"/>
    <w:rsid w:val="00D73879"/>
    <w:rsid w:val="00D73FA0"/>
    <w:rsid w:val="00D7406D"/>
    <w:rsid w:val="00D74345"/>
    <w:rsid w:val="00D74660"/>
    <w:rsid w:val="00D7503D"/>
    <w:rsid w:val="00D75235"/>
    <w:rsid w:val="00D76630"/>
    <w:rsid w:val="00D76C8D"/>
    <w:rsid w:val="00D76D42"/>
    <w:rsid w:val="00D773FD"/>
    <w:rsid w:val="00D77764"/>
    <w:rsid w:val="00D812FE"/>
    <w:rsid w:val="00D8211A"/>
    <w:rsid w:val="00D82322"/>
    <w:rsid w:val="00D823C3"/>
    <w:rsid w:val="00D82F0C"/>
    <w:rsid w:val="00D84447"/>
    <w:rsid w:val="00D854C8"/>
    <w:rsid w:val="00D85F13"/>
    <w:rsid w:val="00D872E3"/>
    <w:rsid w:val="00D87CAA"/>
    <w:rsid w:val="00D904F9"/>
    <w:rsid w:val="00D908D7"/>
    <w:rsid w:val="00D90E99"/>
    <w:rsid w:val="00D91236"/>
    <w:rsid w:val="00D91407"/>
    <w:rsid w:val="00D91A56"/>
    <w:rsid w:val="00D921B2"/>
    <w:rsid w:val="00D922FA"/>
    <w:rsid w:val="00D92344"/>
    <w:rsid w:val="00D92F4F"/>
    <w:rsid w:val="00D940BE"/>
    <w:rsid w:val="00D952B7"/>
    <w:rsid w:val="00D956C5"/>
    <w:rsid w:val="00D96408"/>
    <w:rsid w:val="00D96D02"/>
    <w:rsid w:val="00D96E96"/>
    <w:rsid w:val="00D97522"/>
    <w:rsid w:val="00D975F3"/>
    <w:rsid w:val="00D97B2E"/>
    <w:rsid w:val="00D97DE1"/>
    <w:rsid w:val="00DA0604"/>
    <w:rsid w:val="00DA09FC"/>
    <w:rsid w:val="00DA12C9"/>
    <w:rsid w:val="00DA19BC"/>
    <w:rsid w:val="00DA1B1E"/>
    <w:rsid w:val="00DA246D"/>
    <w:rsid w:val="00DA25B8"/>
    <w:rsid w:val="00DA2CA6"/>
    <w:rsid w:val="00DA358C"/>
    <w:rsid w:val="00DA39E6"/>
    <w:rsid w:val="00DA4CC1"/>
    <w:rsid w:val="00DA4E66"/>
    <w:rsid w:val="00DA547A"/>
    <w:rsid w:val="00DA559A"/>
    <w:rsid w:val="00DA56DE"/>
    <w:rsid w:val="00DA6591"/>
    <w:rsid w:val="00DA714B"/>
    <w:rsid w:val="00DA71F6"/>
    <w:rsid w:val="00DA7C87"/>
    <w:rsid w:val="00DB1CC6"/>
    <w:rsid w:val="00DB1D6C"/>
    <w:rsid w:val="00DB2944"/>
    <w:rsid w:val="00DB2C17"/>
    <w:rsid w:val="00DB2E3B"/>
    <w:rsid w:val="00DB3A76"/>
    <w:rsid w:val="00DB415B"/>
    <w:rsid w:val="00DB4724"/>
    <w:rsid w:val="00DB4A93"/>
    <w:rsid w:val="00DB549C"/>
    <w:rsid w:val="00DC04DD"/>
    <w:rsid w:val="00DC059A"/>
    <w:rsid w:val="00DC0CCC"/>
    <w:rsid w:val="00DC12E6"/>
    <w:rsid w:val="00DC1BDB"/>
    <w:rsid w:val="00DC2BEB"/>
    <w:rsid w:val="00DC2D01"/>
    <w:rsid w:val="00DC334C"/>
    <w:rsid w:val="00DC33DC"/>
    <w:rsid w:val="00DC53FF"/>
    <w:rsid w:val="00DC54A9"/>
    <w:rsid w:val="00DC5704"/>
    <w:rsid w:val="00DC5A76"/>
    <w:rsid w:val="00DC5BE0"/>
    <w:rsid w:val="00DC5CD6"/>
    <w:rsid w:val="00DC6129"/>
    <w:rsid w:val="00DC6412"/>
    <w:rsid w:val="00DC73F9"/>
    <w:rsid w:val="00DC7816"/>
    <w:rsid w:val="00DD0632"/>
    <w:rsid w:val="00DD10D0"/>
    <w:rsid w:val="00DD11AE"/>
    <w:rsid w:val="00DD134E"/>
    <w:rsid w:val="00DD228F"/>
    <w:rsid w:val="00DD229B"/>
    <w:rsid w:val="00DD2495"/>
    <w:rsid w:val="00DD425E"/>
    <w:rsid w:val="00DD42CF"/>
    <w:rsid w:val="00DD445D"/>
    <w:rsid w:val="00DD4C5A"/>
    <w:rsid w:val="00DD5864"/>
    <w:rsid w:val="00DD5D6F"/>
    <w:rsid w:val="00DD626D"/>
    <w:rsid w:val="00DD6722"/>
    <w:rsid w:val="00DD70D5"/>
    <w:rsid w:val="00DD789F"/>
    <w:rsid w:val="00DD7C50"/>
    <w:rsid w:val="00DD7CE2"/>
    <w:rsid w:val="00DD7DFC"/>
    <w:rsid w:val="00DD7FEA"/>
    <w:rsid w:val="00DE0565"/>
    <w:rsid w:val="00DE0944"/>
    <w:rsid w:val="00DE2531"/>
    <w:rsid w:val="00DE32AF"/>
    <w:rsid w:val="00DE35AB"/>
    <w:rsid w:val="00DE3D72"/>
    <w:rsid w:val="00DE3E17"/>
    <w:rsid w:val="00DE4620"/>
    <w:rsid w:val="00DE4B34"/>
    <w:rsid w:val="00DE4BFF"/>
    <w:rsid w:val="00DE4C7D"/>
    <w:rsid w:val="00DE4DEA"/>
    <w:rsid w:val="00DE4FF1"/>
    <w:rsid w:val="00DE5B01"/>
    <w:rsid w:val="00DE5D4A"/>
    <w:rsid w:val="00DE6091"/>
    <w:rsid w:val="00DE657F"/>
    <w:rsid w:val="00DE6AE1"/>
    <w:rsid w:val="00DE6EF2"/>
    <w:rsid w:val="00DE6F23"/>
    <w:rsid w:val="00DE7657"/>
    <w:rsid w:val="00DE77CD"/>
    <w:rsid w:val="00DE7963"/>
    <w:rsid w:val="00DF019A"/>
    <w:rsid w:val="00DF090E"/>
    <w:rsid w:val="00DF0928"/>
    <w:rsid w:val="00DF0E7F"/>
    <w:rsid w:val="00DF1782"/>
    <w:rsid w:val="00DF2D62"/>
    <w:rsid w:val="00DF3164"/>
    <w:rsid w:val="00DF316B"/>
    <w:rsid w:val="00DF3404"/>
    <w:rsid w:val="00DF4676"/>
    <w:rsid w:val="00DF5070"/>
    <w:rsid w:val="00DF5142"/>
    <w:rsid w:val="00DF7399"/>
    <w:rsid w:val="00DF748A"/>
    <w:rsid w:val="00DF7509"/>
    <w:rsid w:val="00DF770E"/>
    <w:rsid w:val="00E0009D"/>
    <w:rsid w:val="00E0018D"/>
    <w:rsid w:val="00E001F6"/>
    <w:rsid w:val="00E015F7"/>
    <w:rsid w:val="00E018DB"/>
    <w:rsid w:val="00E01E6F"/>
    <w:rsid w:val="00E022A6"/>
    <w:rsid w:val="00E024E1"/>
    <w:rsid w:val="00E029D7"/>
    <w:rsid w:val="00E03092"/>
    <w:rsid w:val="00E034C0"/>
    <w:rsid w:val="00E035E9"/>
    <w:rsid w:val="00E036B7"/>
    <w:rsid w:val="00E03834"/>
    <w:rsid w:val="00E03D27"/>
    <w:rsid w:val="00E04164"/>
    <w:rsid w:val="00E053ED"/>
    <w:rsid w:val="00E0564F"/>
    <w:rsid w:val="00E058E3"/>
    <w:rsid w:val="00E059D2"/>
    <w:rsid w:val="00E06C72"/>
    <w:rsid w:val="00E0733E"/>
    <w:rsid w:val="00E07AFF"/>
    <w:rsid w:val="00E103C9"/>
    <w:rsid w:val="00E113B3"/>
    <w:rsid w:val="00E11FF8"/>
    <w:rsid w:val="00E1229D"/>
    <w:rsid w:val="00E12685"/>
    <w:rsid w:val="00E12CC3"/>
    <w:rsid w:val="00E13507"/>
    <w:rsid w:val="00E14147"/>
    <w:rsid w:val="00E14259"/>
    <w:rsid w:val="00E14422"/>
    <w:rsid w:val="00E14424"/>
    <w:rsid w:val="00E1465A"/>
    <w:rsid w:val="00E14841"/>
    <w:rsid w:val="00E16579"/>
    <w:rsid w:val="00E169C6"/>
    <w:rsid w:val="00E172CA"/>
    <w:rsid w:val="00E1790A"/>
    <w:rsid w:val="00E17D5F"/>
    <w:rsid w:val="00E2024B"/>
    <w:rsid w:val="00E20269"/>
    <w:rsid w:val="00E212CE"/>
    <w:rsid w:val="00E2140C"/>
    <w:rsid w:val="00E21A5C"/>
    <w:rsid w:val="00E2269B"/>
    <w:rsid w:val="00E228E4"/>
    <w:rsid w:val="00E2311F"/>
    <w:rsid w:val="00E2387C"/>
    <w:rsid w:val="00E23D3E"/>
    <w:rsid w:val="00E24772"/>
    <w:rsid w:val="00E247EB"/>
    <w:rsid w:val="00E24B57"/>
    <w:rsid w:val="00E255ED"/>
    <w:rsid w:val="00E25814"/>
    <w:rsid w:val="00E260F8"/>
    <w:rsid w:val="00E26548"/>
    <w:rsid w:val="00E26D0C"/>
    <w:rsid w:val="00E27D2A"/>
    <w:rsid w:val="00E30382"/>
    <w:rsid w:val="00E3047F"/>
    <w:rsid w:val="00E305DF"/>
    <w:rsid w:val="00E30F01"/>
    <w:rsid w:val="00E31A5F"/>
    <w:rsid w:val="00E32208"/>
    <w:rsid w:val="00E322B5"/>
    <w:rsid w:val="00E32C4E"/>
    <w:rsid w:val="00E330DF"/>
    <w:rsid w:val="00E3365B"/>
    <w:rsid w:val="00E3415C"/>
    <w:rsid w:val="00E351E5"/>
    <w:rsid w:val="00E3607E"/>
    <w:rsid w:val="00E363A3"/>
    <w:rsid w:val="00E3658F"/>
    <w:rsid w:val="00E3661F"/>
    <w:rsid w:val="00E3669B"/>
    <w:rsid w:val="00E368FC"/>
    <w:rsid w:val="00E36D4E"/>
    <w:rsid w:val="00E36EF9"/>
    <w:rsid w:val="00E371BB"/>
    <w:rsid w:val="00E37C8B"/>
    <w:rsid w:val="00E4004D"/>
    <w:rsid w:val="00E403A9"/>
    <w:rsid w:val="00E40963"/>
    <w:rsid w:val="00E41189"/>
    <w:rsid w:val="00E41640"/>
    <w:rsid w:val="00E41A41"/>
    <w:rsid w:val="00E41E8F"/>
    <w:rsid w:val="00E41F00"/>
    <w:rsid w:val="00E424E4"/>
    <w:rsid w:val="00E42AD2"/>
    <w:rsid w:val="00E42B40"/>
    <w:rsid w:val="00E4330B"/>
    <w:rsid w:val="00E445C4"/>
    <w:rsid w:val="00E44CC1"/>
    <w:rsid w:val="00E44FCA"/>
    <w:rsid w:val="00E455B5"/>
    <w:rsid w:val="00E46799"/>
    <w:rsid w:val="00E46E3A"/>
    <w:rsid w:val="00E4724A"/>
    <w:rsid w:val="00E47297"/>
    <w:rsid w:val="00E506C4"/>
    <w:rsid w:val="00E509CB"/>
    <w:rsid w:val="00E509EB"/>
    <w:rsid w:val="00E50E11"/>
    <w:rsid w:val="00E51C7D"/>
    <w:rsid w:val="00E521BE"/>
    <w:rsid w:val="00E535F6"/>
    <w:rsid w:val="00E53A5C"/>
    <w:rsid w:val="00E53B03"/>
    <w:rsid w:val="00E5442D"/>
    <w:rsid w:val="00E54CA3"/>
    <w:rsid w:val="00E5577D"/>
    <w:rsid w:val="00E559F4"/>
    <w:rsid w:val="00E55BA4"/>
    <w:rsid w:val="00E56223"/>
    <w:rsid w:val="00E56298"/>
    <w:rsid w:val="00E563D1"/>
    <w:rsid w:val="00E56E0D"/>
    <w:rsid w:val="00E5707A"/>
    <w:rsid w:val="00E57F7E"/>
    <w:rsid w:val="00E60D73"/>
    <w:rsid w:val="00E60D86"/>
    <w:rsid w:val="00E60F19"/>
    <w:rsid w:val="00E61E6D"/>
    <w:rsid w:val="00E628C4"/>
    <w:rsid w:val="00E62C5C"/>
    <w:rsid w:val="00E63E28"/>
    <w:rsid w:val="00E63E4F"/>
    <w:rsid w:val="00E63EDF"/>
    <w:rsid w:val="00E64C19"/>
    <w:rsid w:val="00E64D28"/>
    <w:rsid w:val="00E65022"/>
    <w:rsid w:val="00E652CB"/>
    <w:rsid w:val="00E65795"/>
    <w:rsid w:val="00E65905"/>
    <w:rsid w:val="00E65961"/>
    <w:rsid w:val="00E65A79"/>
    <w:rsid w:val="00E65A7F"/>
    <w:rsid w:val="00E65B7F"/>
    <w:rsid w:val="00E65F59"/>
    <w:rsid w:val="00E6600C"/>
    <w:rsid w:val="00E668E2"/>
    <w:rsid w:val="00E66D74"/>
    <w:rsid w:val="00E66E31"/>
    <w:rsid w:val="00E66E77"/>
    <w:rsid w:val="00E672D5"/>
    <w:rsid w:val="00E67975"/>
    <w:rsid w:val="00E703F8"/>
    <w:rsid w:val="00E7046D"/>
    <w:rsid w:val="00E70D3D"/>
    <w:rsid w:val="00E70EFA"/>
    <w:rsid w:val="00E71711"/>
    <w:rsid w:val="00E71A36"/>
    <w:rsid w:val="00E71ACE"/>
    <w:rsid w:val="00E73332"/>
    <w:rsid w:val="00E74078"/>
    <w:rsid w:val="00E74365"/>
    <w:rsid w:val="00E74F73"/>
    <w:rsid w:val="00E754BE"/>
    <w:rsid w:val="00E75676"/>
    <w:rsid w:val="00E75B26"/>
    <w:rsid w:val="00E76040"/>
    <w:rsid w:val="00E760BD"/>
    <w:rsid w:val="00E767CD"/>
    <w:rsid w:val="00E77497"/>
    <w:rsid w:val="00E77DC4"/>
    <w:rsid w:val="00E802A5"/>
    <w:rsid w:val="00E8084A"/>
    <w:rsid w:val="00E80970"/>
    <w:rsid w:val="00E80DEF"/>
    <w:rsid w:val="00E816C3"/>
    <w:rsid w:val="00E8171F"/>
    <w:rsid w:val="00E81E03"/>
    <w:rsid w:val="00E82519"/>
    <w:rsid w:val="00E8263D"/>
    <w:rsid w:val="00E82DC6"/>
    <w:rsid w:val="00E82DF4"/>
    <w:rsid w:val="00E83E0D"/>
    <w:rsid w:val="00E84E6E"/>
    <w:rsid w:val="00E85233"/>
    <w:rsid w:val="00E85A5A"/>
    <w:rsid w:val="00E85EF1"/>
    <w:rsid w:val="00E8608E"/>
    <w:rsid w:val="00E86536"/>
    <w:rsid w:val="00E86D28"/>
    <w:rsid w:val="00E87020"/>
    <w:rsid w:val="00E879BD"/>
    <w:rsid w:val="00E87BE8"/>
    <w:rsid w:val="00E87EFB"/>
    <w:rsid w:val="00E87F7B"/>
    <w:rsid w:val="00E90BA0"/>
    <w:rsid w:val="00E90D7B"/>
    <w:rsid w:val="00E90EEF"/>
    <w:rsid w:val="00E91133"/>
    <w:rsid w:val="00E91325"/>
    <w:rsid w:val="00E91365"/>
    <w:rsid w:val="00E91BA5"/>
    <w:rsid w:val="00E91E91"/>
    <w:rsid w:val="00E91EE7"/>
    <w:rsid w:val="00E921A3"/>
    <w:rsid w:val="00E926BD"/>
    <w:rsid w:val="00E929B0"/>
    <w:rsid w:val="00E93098"/>
    <w:rsid w:val="00E93BA0"/>
    <w:rsid w:val="00E94025"/>
    <w:rsid w:val="00E94286"/>
    <w:rsid w:val="00E94C94"/>
    <w:rsid w:val="00E952E1"/>
    <w:rsid w:val="00E95474"/>
    <w:rsid w:val="00E96C04"/>
    <w:rsid w:val="00E9783B"/>
    <w:rsid w:val="00EA04D5"/>
    <w:rsid w:val="00EA0AB0"/>
    <w:rsid w:val="00EA0CBE"/>
    <w:rsid w:val="00EA1F36"/>
    <w:rsid w:val="00EA2081"/>
    <w:rsid w:val="00EA20BB"/>
    <w:rsid w:val="00EA20DA"/>
    <w:rsid w:val="00EA3806"/>
    <w:rsid w:val="00EA3ECA"/>
    <w:rsid w:val="00EA492C"/>
    <w:rsid w:val="00EA499F"/>
    <w:rsid w:val="00EA4D20"/>
    <w:rsid w:val="00EA55D9"/>
    <w:rsid w:val="00EA565A"/>
    <w:rsid w:val="00EA63C1"/>
    <w:rsid w:val="00EA63C7"/>
    <w:rsid w:val="00EA6584"/>
    <w:rsid w:val="00EA6D77"/>
    <w:rsid w:val="00EA7060"/>
    <w:rsid w:val="00EB01FF"/>
    <w:rsid w:val="00EB0EA0"/>
    <w:rsid w:val="00EB22B6"/>
    <w:rsid w:val="00EB29A8"/>
    <w:rsid w:val="00EB2E73"/>
    <w:rsid w:val="00EB318D"/>
    <w:rsid w:val="00EB3441"/>
    <w:rsid w:val="00EB3538"/>
    <w:rsid w:val="00EB441C"/>
    <w:rsid w:val="00EB4EC5"/>
    <w:rsid w:val="00EB53CA"/>
    <w:rsid w:val="00EB707C"/>
    <w:rsid w:val="00EB768F"/>
    <w:rsid w:val="00EB771E"/>
    <w:rsid w:val="00EB78A3"/>
    <w:rsid w:val="00EB7ABB"/>
    <w:rsid w:val="00EC0259"/>
    <w:rsid w:val="00EC04D9"/>
    <w:rsid w:val="00EC0575"/>
    <w:rsid w:val="00EC1426"/>
    <w:rsid w:val="00EC1490"/>
    <w:rsid w:val="00EC1855"/>
    <w:rsid w:val="00EC18FB"/>
    <w:rsid w:val="00EC28CA"/>
    <w:rsid w:val="00EC2D5C"/>
    <w:rsid w:val="00EC2EE4"/>
    <w:rsid w:val="00EC3376"/>
    <w:rsid w:val="00EC3559"/>
    <w:rsid w:val="00EC3C6B"/>
    <w:rsid w:val="00EC3D92"/>
    <w:rsid w:val="00EC3E8C"/>
    <w:rsid w:val="00EC3EA0"/>
    <w:rsid w:val="00EC4317"/>
    <w:rsid w:val="00EC431A"/>
    <w:rsid w:val="00EC4AE8"/>
    <w:rsid w:val="00EC4D95"/>
    <w:rsid w:val="00EC66EF"/>
    <w:rsid w:val="00EC6BC5"/>
    <w:rsid w:val="00EC799C"/>
    <w:rsid w:val="00EC7DF9"/>
    <w:rsid w:val="00EC7E63"/>
    <w:rsid w:val="00ED0224"/>
    <w:rsid w:val="00ED0B03"/>
    <w:rsid w:val="00ED1405"/>
    <w:rsid w:val="00ED18D1"/>
    <w:rsid w:val="00ED1ACB"/>
    <w:rsid w:val="00ED1E0B"/>
    <w:rsid w:val="00ED1E86"/>
    <w:rsid w:val="00ED20D8"/>
    <w:rsid w:val="00ED25F2"/>
    <w:rsid w:val="00ED2974"/>
    <w:rsid w:val="00ED3145"/>
    <w:rsid w:val="00ED338A"/>
    <w:rsid w:val="00ED3653"/>
    <w:rsid w:val="00ED382C"/>
    <w:rsid w:val="00ED3845"/>
    <w:rsid w:val="00ED4DC7"/>
    <w:rsid w:val="00ED576E"/>
    <w:rsid w:val="00EE014B"/>
    <w:rsid w:val="00EE096F"/>
    <w:rsid w:val="00EE09D4"/>
    <w:rsid w:val="00EE161A"/>
    <w:rsid w:val="00EE17FE"/>
    <w:rsid w:val="00EE1D4A"/>
    <w:rsid w:val="00EE3571"/>
    <w:rsid w:val="00EE4D18"/>
    <w:rsid w:val="00EE5081"/>
    <w:rsid w:val="00EE51B6"/>
    <w:rsid w:val="00EE5744"/>
    <w:rsid w:val="00EE5CDA"/>
    <w:rsid w:val="00EE7C23"/>
    <w:rsid w:val="00EE7E35"/>
    <w:rsid w:val="00EF138B"/>
    <w:rsid w:val="00EF184B"/>
    <w:rsid w:val="00EF1FAB"/>
    <w:rsid w:val="00EF21C5"/>
    <w:rsid w:val="00EF284D"/>
    <w:rsid w:val="00EF2989"/>
    <w:rsid w:val="00EF2CF5"/>
    <w:rsid w:val="00EF3C5B"/>
    <w:rsid w:val="00EF3DF6"/>
    <w:rsid w:val="00EF3E3F"/>
    <w:rsid w:val="00EF474A"/>
    <w:rsid w:val="00EF4F4F"/>
    <w:rsid w:val="00EF5245"/>
    <w:rsid w:val="00EF542F"/>
    <w:rsid w:val="00EF562B"/>
    <w:rsid w:val="00EF5981"/>
    <w:rsid w:val="00EF62BF"/>
    <w:rsid w:val="00EF703B"/>
    <w:rsid w:val="00EF71DB"/>
    <w:rsid w:val="00EF773D"/>
    <w:rsid w:val="00EF775A"/>
    <w:rsid w:val="00EF7986"/>
    <w:rsid w:val="00EF7A44"/>
    <w:rsid w:val="00EF7D0F"/>
    <w:rsid w:val="00F0088D"/>
    <w:rsid w:val="00F00B31"/>
    <w:rsid w:val="00F00F17"/>
    <w:rsid w:val="00F01DD1"/>
    <w:rsid w:val="00F02A20"/>
    <w:rsid w:val="00F02D40"/>
    <w:rsid w:val="00F02DA7"/>
    <w:rsid w:val="00F02ED0"/>
    <w:rsid w:val="00F0303B"/>
    <w:rsid w:val="00F03AAA"/>
    <w:rsid w:val="00F03D1A"/>
    <w:rsid w:val="00F03E25"/>
    <w:rsid w:val="00F040A7"/>
    <w:rsid w:val="00F0443A"/>
    <w:rsid w:val="00F0460C"/>
    <w:rsid w:val="00F05767"/>
    <w:rsid w:val="00F05ADD"/>
    <w:rsid w:val="00F06D3B"/>
    <w:rsid w:val="00F07B79"/>
    <w:rsid w:val="00F10057"/>
    <w:rsid w:val="00F10240"/>
    <w:rsid w:val="00F10341"/>
    <w:rsid w:val="00F105C7"/>
    <w:rsid w:val="00F121AE"/>
    <w:rsid w:val="00F1224D"/>
    <w:rsid w:val="00F1254F"/>
    <w:rsid w:val="00F128DF"/>
    <w:rsid w:val="00F142EF"/>
    <w:rsid w:val="00F14A96"/>
    <w:rsid w:val="00F15039"/>
    <w:rsid w:val="00F15328"/>
    <w:rsid w:val="00F156C6"/>
    <w:rsid w:val="00F157B9"/>
    <w:rsid w:val="00F15AAC"/>
    <w:rsid w:val="00F16378"/>
    <w:rsid w:val="00F164F8"/>
    <w:rsid w:val="00F16669"/>
    <w:rsid w:val="00F1673E"/>
    <w:rsid w:val="00F170A9"/>
    <w:rsid w:val="00F17395"/>
    <w:rsid w:val="00F177E4"/>
    <w:rsid w:val="00F17875"/>
    <w:rsid w:val="00F178CC"/>
    <w:rsid w:val="00F179A3"/>
    <w:rsid w:val="00F17A87"/>
    <w:rsid w:val="00F17AE6"/>
    <w:rsid w:val="00F17EB4"/>
    <w:rsid w:val="00F2006F"/>
    <w:rsid w:val="00F2010C"/>
    <w:rsid w:val="00F21078"/>
    <w:rsid w:val="00F2303F"/>
    <w:rsid w:val="00F233BE"/>
    <w:rsid w:val="00F23562"/>
    <w:rsid w:val="00F24088"/>
    <w:rsid w:val="00F2543A"/>
    <w:rsid w:val="00F255D1"/>
    <w:rsid w:val="00F25635"/>
    <w:rsid w:val="00F25CD3"/>
    <w:rsid w:val="00F26552"/>
    <w:rsid w:val="00F2669C"/>
    <w:rsid w:val="00F26722"/>
    <w:rsid w:val="00F27098"/>
    <w:rsid w:val="00F272DB"/>
    <w:rsid w:val="00F2742F"/>
    <w:rsid w:val="00F27466"/>
    <w:rsid w:val="00F27A66"/>
    <w:rsid w:val="00F27F26"/>
    <w:rsid w:val="00F302F7"/>
    <w:rsid w:val="00F3079D"/>
    <w:rsid w:val="00F30D27"/>
    <w:rsid w:val="00F31E14"/>
    <w:rsid w:val="00F32152"/>
    <w:rsid w:val="00F3248B"/>
    <w:rsid w:val="00F325F8"/>
    <w:rsid w:val="00F32734"/>
    <w:rsid w:val="00F33889"/>
    <w:rsid w:val="00F33A24"/>
    <w:rsid w:val="00F35515"/>
    <w:rsid w:val="00F35B6A"/>
    <w:rsid w:val="00F36169"/>
    <w:rsid w:val="00F36870"/>
    <w:rsid w:val="00F36A8F"/>
    <w:rsid w:val="00F37FAA"/>
    <w:rsid w:val="00F404BB"/>
    <w:rsid w:val="00F41595"/>
    <w:rsid w:val="00F41DF0"/>
    <w:rsid w:val="00F42473"/>
    <w:rsid w:val="00F42729"/>
    <w:rsid w:val="00F42D4A"/>
    <w:rsid w:val="00F42F07"/>
    <w:rsid w:val="00F43021"/>
    <w:rsid w:val="00F43894"/>
    <w:rsid w:val="00F43DCD"/>
    <w:rsid w:val="00F440E5"/>
    <w:rsid w:val="00F45598"/>
    <w:rsid w:val="00F45A4B"/>
    <w:rsid w:val="00F4643F"/>
    <w:rsid w:val="00F46696"/>
    <w:rsid w:val="00F46970"/>
    <w:rsid w:val="00F4795C"/>
    <w:rsid w:val="00F47AEA"/>
    <w:rsid w:val="00F47CB0"/>
    <w:rsid w:val="00F47FAC"/>
    <w:rsid w:val="00F506D9"/>
    <w:rsid w:val="00F506EE"/>
    <w:rsid w:val="00F50B2B"/>
    <w:rsid w:val="00F50BBB"/>
    <w:rsid w:val="00F5138B"/>
    <w:rsid w:val="00F51795"/>
    <w:rsid w:val="00F5222B"/>
    <w:rsid w:val="00F523E7"/>
    <w:rsid w:val="00F52AF0"/>
    <w:rsid w:val="00F5307C"/>
    <w:rsid w:val="00F53517"/>
    <w:rsid w:val="00F53D58"/>
    <w:rsid w:val="00F54FF6"/>
    <w:rsid w:val="00F55554"/>
    <w:rsid w:val="00F5698E"/>
    <w:rsid w:val="00F56C26"/>
    <w:rsid w:val="00F57D94"/>
    <w:rsid w:val="00F57E45"/>
    <w:rsid w:val="00F60747"/>
    <w:rsid w:val="00F60B8D"/>
    <w:rsid w:val="00F60E0D"/>
    <w:rsid w:val="00F61582"/>
    <w:rsid w:val="00F61E38"/>
    <w:rsid w:val="00F6252D"/>
    <w:rsid w:val="00F62A63"/>
    <w:rsid w:val="00F63515"/>
    <w:rsid w:val="00F63B38"/>
    <w:rsid w:val="00F65117"/>
    <w:rsid w:val="00F655FA"/>
    <w:rsid w:val="00F65F54"/>
    <w:rsid w:val="00F663F0"/>
    <w:rsid w:val="00F66C78"/>
    <w:rsid w:val="00F67D27"/>
    <w:rsid w:val="00F71BD6"/>
    <w:rsid w:val="00F72E2C"/>
    <w:rsid w:val="00F746AD"/>
    <w:rsid w:val="00F748C6"/>
    <w:rsid w:val="00F748FE"/>
    <w:rsid w:val="00F74AAC"/>
    <w:rsid w:val="00F74F31"/>
    <w:rsid w:val="00F74F58"/>
    <w:rsid w:val="00F75217"/>
    <w:rsid w:val="00F75932"/>
    <w:rsid w:val="00F75ED9"/>
    <w:rsid w:val="00F76047"/>
    <w:rsid w:val="00F76CBC"/>
    <w:rsid w:val="00F774D2"/>
    <w:rsid w:val="00F777B9"/>
    <w:rsid w:val="00F77F32"/>
    <w:rsid w:val="00F80178"/>
    <w:rsid w:val="00F81487"/>
    <w:rsid w:val="00F81925"/>
    <w:rsid w:val="00F819D8"/>
    <w:rsid w:val="00F82B12"/>
    <w:rsid w:val="00F82F0B"/>
    <w:rsid w:val="00F83BE5"/>
    <w:rsid w:val="00F83D5A"/>
    <w:rsid w:val="00F844C7"/>
    <w:rsid w:val="00F84891"/>
    <w:rsid w:val="00F84F9A"/>
    <w:rsid w:val="00F85783"/>
    <w:rsid w:val="00F85B31"/>
    <w:rsid w:val="00F8614C"/>
    <w:rsid w:val="00F8620D"/>
    <w:rsid w:val="00F86751"/>
    <w:rsid w:val="00F87516"/>
    <w:rsid w:val="00F87D99"/>
    <w:rsid w:val="00F90026"/>
    <w:rsid w:val="00F9007E"/>
    <w:rsid w:val="00F90122"/>
    <w:rsid w:val="00F910AD"/>
    <w:rsid w:val="00F92B00"/>
    <w:rsid w:val="00F93018"/>
    <w:rsid w:val="00F9359E"/>
    <w:rsid w:val="00F93FA4"/>
    <w:rsid w:val="00F9469D"/>
    <w:rsid w:val="00F94870"/>
    <w:rsid w:val="00F94B2A"/>
    <w:rsid w:val="00F94F8E"/>
    <w:rsid w:val="00F9565C"/>
    <w:rsid w:val="00F9600E"/>
    <w:rsid w:val="00F968B7"/>
    <w:rsid w:val="00F97199"/>
    <w:rsid w:val="00F9750E"/>
    <w:rsid w:val="00F9786D"/>
    <w:rsid w:val="00F978B0"/>
    <w:rsid w:val="00FA05BF"/>
    <w:rsid w:val="00FA0DAE"/>
    <w:rsid w:val="00FA0F7E"/>
    <w:rsid w:val="00FA1092"/>
    <w:rsid w:val="00FA1B19"/>
    <w:rsid w:val="00FA22E7"/>
    <w:rsid w:val="00FA25D4"/>
    <w:rsid w:val="00FA2988"/>
    <w:rsid w:val="00FA34F8"/>
    <w:rsid w:val="00FA42B2"/>
    <w:rsid w:val="00FA49C6"/>
    <w:rsid w:val="00FA4A5F"/>
    <w:rsid w:val="00FA4DCD"/>
    <w:rsid w:val="00FA4FDC"/>
    <w:rsid w:val="00FA549D"/>
    <w:rsid w:val="00FA54EF"/>
    <w:rsid w:val="00FA6587"/>
    <w:rsid w:val="00FA6AAD"/>
    <w:rsid w:val="00FA72C2"/>
    <w:rsid w:val="00FA769F"/>
    <w:rsid w:val="00FA7922"/>
    <w:rsid w:val="00FA7B92"/>
    <w:rsid w:val="00FB11AF"/>
    <w:rsid w:val="00FB2B9C"/>
    <w:rsid w:val="00FB2D5E"/>
    <w:rsid w:val="00FB322C"/>
    <w:rsid w:val="00FB3AB9"/>
    <w:rsid w:val="00FB3F03"/>
    <w:rsid w:val="00FB491F"/>
    <w:rsid w:val="00FB5010"/>
    <w:rsid w:val="00FB5434"/>
    <w:rsid w:val="00FB59A4"/>
    <w:rsid w:val="00FB6E48"/>
    <w:rsid w:val="00FB6F71"/>
    <w:rsid w:val="00FB7151"/>
    <w:rsid w:val="00FB73F7"/>
    <w:rsid w:val="00FB74BC"/>
    <w:rsid w:val="00FB772B"/>
    <w:rsid w:val="00FB7B20"/>
    <w:rsid w:val="00FB7EF6"/>
    <w:rsid w:val="00FC02C2"/>
    <w:rsid w:val="00FC07BA"/>
    <w:rsid w:val="00FC0900"/>
    <w:rsid w:val="00FC10CA"/>
    <w:rsid w:val="00FC16C6"/>
    <w:rsid w:val="00FC1A32"/>
    <w:rsid w:val="00FC2177"/>
    <w:rsid w:val="00FC253C"/>
    <w:rsid w:val="00FC285A"/>
    <w:rsid w:val="00FC32C6"/>
    <w:rsid w:val="00FC35E8"/>
    <w:rsid w:val="00FC3861"/>
    <w:rsid w:val="00FC393F"/>
    <w:rsid w:val="00FC43EB"/>
    <w:rsid w:val="00FC4A7E"/>
    <w:rsid w:val="00FC4C5B"/>
    <w:rsid w:val="00FC4D0E"/>
    <w:rsid w:val="00FC52D5"/>
    <w:rsid w:val="00FC56AF"/>
    <w:rsid w:val="00FC57F2"/>
    <w:rsid w:val="00FC5864"/>
    <w:rsid w:val="00FC5E33"/>
    <w:rsid w:val="00FC5E7E"/>
    <w:rsid w:val="00FC62DF"/>
    <w:rsid w:val="00FC6798"/>
    <w:rsid w:val="00FC6B55"/>
    <w:rsid w:val="00FC70BC"/>
    <w:rsid w:val="00FC7AA5"/>
    <w:rsid w:val="00FD1FC2"/>
    <w:rsid w:val="00FD2555"/>
    <w:rsid w:val="00FD35F6"/>
    <w:rsid w:val="00FD3817"/>
    <w:rsid w:val="00FD38CA"/>
    <w:rsid w:val="00FD4125"/>
    <w:rsid w:val="00FD4289"/>
    <w:rsid w:val="00FD430A"/>
    <w:rsid w:val="00FD4B8E"/>
    <w:rsid w:val="00FD50D4"/>
    <w:rsid w:val="00FD534D"/>
    <w:rsid w:val="00FD5B13"/>
    <w:rsid w:val="00FD612B"/>
    <w:rsid w:val="00FD6470"/>
    <w:rsid w:val="00FD64A6"/>
    <w:rsid w:val="00FD679B"/>
    <w:rsid w:val="00FD78A3"/>
    <w:rsid w:val="00FD7A87"/>
    <w:rsid w:val="00FE033F"/>
    <w:rsid w:val="00FE10DF"/>
    <w:rsid w:val="00FE1E0B"/>
    <w:rsid w:val="00FE21D3"/>
    <w:rsid w:val="00FE2559"/>
    <w:rsid w:val="00FE28CB"/>
    <w:rsid w:val="00FE2EF9"/>
    <w:rsid w:val="00FE39DE"/>
    <w:rsid w:val="00FE3E81"/>
    <w:rsid w:val="00FE4925"/>
    <w:rsid w:val="00FE616C"/>
    <w:rsid w:val="00FE67A0"/>
    <w:rsid w:val="00FE6962"/>
    <w:rsid w:val="00FE696B"/>
    <w:rsid w:val="00FE7E09"/>
    <w:rsid w:val="00FE7E10"/>
    <w:rsid w:val="00FF0B9F"/>
    <w:rsid w:val="00FF1582"/>
    <w:rsid w:val="00FF1E6D"/>
    <w:rsid w:val="00FF1E87"/>
    <w:rsid w:val="00FF204D"/>
    <w:rsid w:val="00FF2462"/>
    <w:rsid w:val="00FF24C9"/>
    <w:rsid w:val="00FF2592"/>
    <w:rsid w:val="00FF26D8"/>
    <w:rsid w:val="00FF2BDC"/>
    <w:rsid w:val="00FF2FE7"/>
    <w:rsid w:val="00FF331C"/>
    <w:rsid w:val="00FF3727"/>
    <w:rsid w:val="00FF3F53"/>
    <w:rsid w:val="00FF5152"/>
    <w:rsid w:val="00FF52C0"/>
    <w:rsid w:val="00FF643A"/>
    <w:rsid w:val="00FF6573"/>
    <w:rsid w:val="00FF668D"/>
    <w:rsid w:val="00FF7643"/>
    <w:rsid w:val="00FF7B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rap-style:none;v-text-anchor:middle" fillcolor="black" strokecolor="white">
      <v:fill color="black" color2="blue"/>
      <v:stroke color="white"/>
      <v:shadow color="black"/>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2648"/>
    <w:pPr>
      <w:widowControl w:val="0"/>
      <w:spacing w:line="400" w:lineRule="exact"/>
      <w:ind w:firstLineChars="200" w:firstLine="200"/>
      <w:jc w:val="both"/>
    </w:pPr>
    <w:rPr>
      <w:kern w:val="2"/>
      <w:sz w:val="24"/>
      <w:szCs w:val="24"/>
    </w:rPr>
  </w:style>
  <w:style w:type="paragraph" w:styleId="1">
    <w:name w:val="heading 1"/>
    <w:aliases w:val="一级标题"/>
    <w:basedOn w:val="a"/>
    <w:next w:val="a"/>
    <w:link w:val="1Char"/>
    <w:autoRedefine/>
    <w:qFormat/>
    <w:rsid w:val="002A4B62"/>
    <w:pPr>
      <w:keepNext/>
      <w:keepLines/>
      <w:spacing w:before="480" w:after="360" w:line="240" w:lineRule="auto"/>
      <w:ind w:firstLineChars="0" w:firstLine="0"/>
      <w:jc w:val="center"/>
      <w:outlineLvl w:val="0"/>
    </w:pPr>
    <w:rPr>
      <w:rFonts w:eastAsia="黑体"/>
      <w:bCs/>
      <w:kern w:val="44"/>
      <w:sz w:val="32"/>
      <w:szCs w:val="32"/>
      <w:lang w:val="x-none"/>
    </w:rPr>
  </w:style>
  <w:style w:type="paragraph" w:styleId="2">
    <w:name w:val="heading 2"/>
    <w:aliases w:val="1.1一级标题"/>
    <w:basedOn w:val="a"/>
    <w:next w:val="a0"/>
    <w:link w:val="2Char"/>
    <w:autoRedefine/>
    <w:qFormat/>
    <w:rsid w:val="00006117"/>
    <w:pPr>
      <w:keepNext/>
      <w:keepLines/>
      <w:spacing w:before="480" w:after="120"/>
      <w:ind w:firstLineChars="0" w:firstLine="0"/>
      <w:jc w:val="left"/>
      <w:outlineLvl w:val="1"/>
    </w:pPr>
    <w:rPr>
      <w:rFonts w:ascii="黑体" w:eastAsia="黑体" w:hAnsi="黑体"/>
      <w:sz w:val="28"/>
      <w:szCs w:val="28"/>
    </w:rPr>
  </w:style>
  <w:style w:type="paragraph" w:styleId="3">
    <w:name w:val="heading 3"/>
    <w:aliases w:val="二级标题"/>
    <w:basedOn w:val="a"/>
    <w:next w:val="a"/>
    <w:link w:val="3Char"/>
    <w:autoRedefine/>
    <w:qFormat/>
    <w:rsid w:val="001641F0"/>
    <w:pPr>
      <w:keepNext/>
      <w:numPr>
        <w:ilvl w:val="2"/>
        <w:numId w:val="4"/>
      </w:numPr>
      <w:autoSpaceDE w:val="0"/>
      <w:autoSpaceDN w:val="0"/>
      <w:adjustRightInd w:val="0"/>
      <w:spacing w:before="240" w:after="120"/>
      <w:ind w:firstLineChars="0"/>
      <w:jc w:val="left"/>
      <w:outlineLvl w:val="2"/>
    </w:pPr>
    <w:rPr>
      <w:rFonts w:ascii="黑体" w:eastAsia="黑体" w:hAnsi="黑体"/>
      <w:bCs/>
      <w:sz w:val="26"/>
    </w:rPr>
  </w:style>
  <w:style w:type="paragraph" w:styleId="4">
    <w:name w:val="heading 4"/>
    <w:aliases w:val="3级标题"/>
    <w:basedOn w:val="a"/>
    <w:next w:val="a"/>
    <w:autoRedefine/>
    <w:qFormat/>
    <w:rsid w:val="00F8620D"/>
    <w:pPr>
      <w:keepNext/>
      <w:numPr>
        <w:ilvl w:val="3"/>
        <w:numId w:val="4"/>
      </w:numPr>
      <w:spacing w:before="240" w:after="120"/>
      <w:ind w:firstLineChars="0"/>
      <w:jc w:val="left"/>
      <w:outlineLvl w:val="3"/>
    </w:pPr>
    <w:rPr>
      <w:rFonts w:ascii="黑体" w:eastAsia="黑体" w:hAnsi="黑体"/>
      <w:bCs/>
      <w:szCs w:val="28"/>
    </w:rPr>
  </w:style>
  <w:style w:type="paragraph" w:styleId="5">
    <w:name w:val="heading 5"/>
    <w:basedOn w:val="a"/>
    <w:next w:val="a"/>
    <w:qFormat/>
    <w:pPr>
      <w:keepNext/>
      <w:keepLines/>
      <w:numPr>
        <w:ilvl w:val="4"/>
        <w:numId w:val="4"/>
      </w:numPr>
      <w:spacing w:before="280" w:after="290" w:line="376" w:lineRule="auto"/>
      <w:outlineLvl w:val="4"/>
    </w:pPr>
    <w:rPr>
      <w:b/>
      <w:bCs/>
      <w:sz w:val="28"/>
      <w:szCs w:val="28"/>
    </w:rPr>
  </w:style>
  <w:style w:type="paragraph" w:styleId="6">
    <w:name w:val="heading 6"/>
    <w:basedOn w:val="a"/>
    <w:next w:val="a"/>
    <w:qFormat/>
    <w:pPr>
      <w:keepNext/>
      <w:keepLines/>
      <w:numPr>
        <w:ilvl w:val="5"/>
        <w:numId w:val="4"/>
      </w:numPr>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4"/>
      </w:numPr>
      <w:spacing w:before="240" w:after="64" w:line="320" w:lineRule="auto"/>
      <w:outlineLvl w:val="6"/>
    </w:pPr>
    <w:rPr>
      <w:b/>
      <w:bCs/>
    </w:rPr>
  </w:style>
  <w:style w:type="paragraph" w:styleId="8">
    <w:name w:val="heading 8"/>
    <w:aliases w:val="图的格式"/>
    <w:basedOn w:val="9"/>
    <w:link w:val="8Char"/>
    <w:autoRedefine/>
    <w:qFormat/>
    <w:rsid w:val="001641F0"/>
    <w:pPr>
      <w:numPr>
        <w:ilvl w:val="7"/>
      </w:numPr>
      <w:spacing w:before="120" w:after="240"/>
      <w:ind w:firstLine="440"/>
      <w:outlineLvl w:val="7"/>
    </w:pPr>
  </w:style>
  <w:style w:type="paragraph" w:styleId="9">
    <w:name w:val="heading 9"/>
    <w:aliases w:val="表的格式"/>
    <w:basedOn w:val="a"/>
    <w:next w:val="a"/>
    <w:link w:val="9Char"/>
    <w:autoRedefine/>
    <w:qFormat/>
    <w:rsid w:val="00BB0DFF"/>
    <w:pPr>
      <w:keepNext/>
      <w:keepLines/>
      <w:numPr>
        <w:ilvl w:val="8"/>
        <w:numId w:val="4"/>
      </w:numPr>
      <w:spacing w:before="240" w:after="120" w:line="240" w:lineRule="auto"/>
      <w:ind w:firstLineChars="0"/>
      <w:jc w:val="center"/>
      <w:outlineLvl w:val="8"/>
    </w:pPr>
    <w:rPr>
      <w:sz w:val="22"/>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pPr>
      <w:ind w:firstLine="420"/>
    </w:pPr>
  </w:style>
  <w:style w:type="paragraph" w:styleId="10">
    <w:name w:val="toc 1"/>
    <w:basedOn w:val="a"/>
    <w:next w:val="a"/>
    <w:autoRedefine/>
    <w:uiPriority w:val="39"/>
    <w:rsid w:val="00BC1A2D"/>
    <w:pPr>
      <w:tabs>
        <w:tab w:val="right" w:leader="dot" w:pos="8776"/>
      </w:tabs>
      <w:adjustRightInd w:val="0"/>
      <w:snapToGrid w:val="0"/>
      <w:spacing w:before="120"/>
      <w:ind w:firstLineChars="0" w:firstLine="0"/>
    </w:pPr>
    <w:rPr>
      <w:rFonts w:eastAsia="黑体"/>
      <w:noProof/>
    </w:rPr>
  </w:style>
  <w:style w:type="character" w:styleId="a4">
    <w:name w:val="Hyperlink"/>
    <w:uiPriority w:val="99"/>
    <w:rPr>
      <w:color w:val="0000FF"/>
      <w:u w:val="single"/>
    </w:rPr>
  </w:style>
  <w:style w:type="paragraph" w:customStyle="1" w:styleId="a5">
    <w:name w:val="图"/>
    <w:pPr>
      <w:ind w:firstLineChars="175" w:firstLine="420"/>
      <w:jc w:val="center"/>
    </w:pPr>
    <w:rPr>
      <w:rFonts w:ascii="宋体" w:hAnsi="宋体"/>
      <w:sz w:val="24"/>
    </w:rPr>
  </w:style>
  <w:style w:type="paragraph" w:styleId="20">
    <w:name w:val="Body Text Indent 2"/>
    <w:basedOn w:val="a"/>
    <w:pPr>
      <w:ind w:firstLineChars="150" w:firstLine="315"/>
    </w:pPr>
    <w:rPr>
      <w:rFonts w:ascii="Arial" w:hAnsi="Arial" w:cs="Arial"/>
    </w:rPr>
  </w:style>
  <w:style w:type="paragraph" w:styleId="21">
    <w:name w:val="toc 2"/>
    <w:basedOn w:val="a"/>
    <w:next w:val="a"/>
    <w:autoRedefine/>
    <w:uiPriority w:val="39"/>
    <w:rsid w:val="00BC1A2D"/>
    <w:pPr>
      <w:tabs>
        <w:tab w:val="right" w:leader="dot" w:pos="8776"/>
      </w:tabs>
      <w:ind w:leftChars="100" w:left="240" w:firstLineChars="0" w:firstLine="0"/>
      <w:jc w:val="left"/>
    </w:pPr>
  </w:style>
  <w:style w:type="paragraph" w:styleId="30">
    <w:name w:val="toc 3"/>
    <w:basedOn w:val="a"/>
    <w:next w:val="a"/>
    <w:autoRedefine/>
    <w:uiPriority w:val="39"/>
    <w:rsid w:val="00BC1A2D"/>
    <w:pPr>
      <w:tabs>
        <w:tab w:val="right" w:leader="dot" w:pos="8776"/>
      </w:tabs>
      <w:ind w:leftChars="200" w:left="480" w:firstLineChars="0" w:firstLine="0"/>
      <w:jc w:val="left"/>
    </w:pPr>
  </w:style>
  <w:style w:type="paragraph" w:styleId="40">
    <w:name w:val="toc 4"/>
    <w:basedOn w:val="a"/>
    <w:next w:val="a"/>
    <w:autoRedefine/>
    <w:semiHidden/>
    <w:pPr>
      <w:ind w:leftChars="600" w:left="1260"/>
    </w:pPr>
  </w:style>
  <w:style w:type="paragraph" w:styleId="50">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paragraph" w:styleId="a6">
    <w:name w:val="footer"/>
    <w:basedOn w:val="a"/>
    <w:link w:val="Char0"/>
    <w:uiPriority w:val="99"/>
    <w:pPr>
      <w:tabs>
        <w:tab w:val="center" w:pos="4153"/>
        <w:tab w:val="right" w:pos="8306"/>
      </w:tabs>
      <w:snapToGrid w:val="0"/>
      <w:jc w:val="left"/>
    </w:pPr>
    <w:rPr>
      <w:sz w:val="18"/>
      <w:szCs w:val="18"/>
    </w:rPr>
  </w:style>
  <w:style w:type="character" w:styleId="a7">
    <w:name w:val="page number"/>
    <w:basedOn w:val="a1"/>
  </w:style>
  <w:style w:type="character" w:customStyle="1" w:styleId="atitle">
    <w:name w:val="atitle"/>
    <w:basedOn w:val="a1"/>
  </w:style>
  <w:style w:type="character" w:customStyle="1" w:styleId="ygrp-grdescr">
    <w:name w:val="ygrp-grdescr"/>
    <w:basedOn w:val="a1"/>
  </w:style>
  <w:style w:type="paragraph" w:styleId="a8">
    <w:name w:val="table of figures"/>
    <w:basedOn w:val="a"/>
    <w:next w:val="a"/>
    <w:semiHidden/>
    <w:pPr>
      <w:ind w:left="420" w:hanging="420"/>
      <w:jc w:val="left"/>
    </w:pPr>
    <w:rPr>
      <w:smallCaps/>
    </w:rPr>
  </w:style>
  <w:style w:type="paragraph" w:styleId="a9">
    <w:name w:val="caption"/>
    <w:basedOn w:val="a"/>
    <w:next w:val="a"/>
    <w:qFormat/>
    <w:pPr>
      <w:spacing w:before="152" w:after="160"/>
    </w:pPr>
    <w:rPr>
      <w:rFonts w:ascii="Arial" w:eastAsia="黑体" w:hAnsi="Arial" w:cs="Arial"/>
      <w:sz w:val="20"/>
      <w:szCs w:val="20"/>
    </w:rPr>
  </w:style>
  <w:style w:type="paragraph" w:styleId="aa">
    <w:name w:val="header"/>
    <w:basedOn w:val="a"/>
    <w:link w:val="Char1"/>
    <w:uiPriority w:val="99"/>
    <w:pPr>
      <w:pBdr>
        <w:bottom w:val="single" w:sz="6" w:space="1" w:color="auto"/>
      </w:pBdr>
      <w:tabs>
        <w:tab w:val="center" w:pos="4153"/>
        <w:tab w:val="right" w:pos="8306"/>
      </w:tabs>
      <w:snapToGrid w:val="0"/>
      <w:jc w:val="center"/>
    </w:pPr>
    <w:rPr>
      <w:sz w:val="18"/>
      <w:szCs w:val="18"/>
    </w:rPr>
  </w:style>
  <w:style w:type="paragraph" w:styleId="ab">
    <w:name w:val="Body Text Indent"/>
    <w:basedOn w:val="a"/>
    <w:pPr>
      <w:ind w:firstLine="480"/>
    </w:pPr>
  </w:style>
  <w:style w:type="paragraph" w:styleId="ac">
    <w:name w:val="Date"/>
    <w:basedOn w:val="a"/>
    <w:next w:val="a"/>
    <w:pPr>
      <w:ind w:leftChars="2500" w:left="100"/>
    </w:pPr>
  </w:style>
  <w:style w:type="paragraph" w:styleId="31">
    <w:name w:val="Body Text Indent 3"/>
    <w:basedOn w:val="a"/>
    <w:pPr>
      <w:autoSpaceDE w:val="0"/>
      <w:autoSpaceDN w:val="0"/>
      <w:adjustRightInd w:val="0"/>
      <w:ind w:firstLine="480"/>
      <w:jc w:val="left"/>
    </w:pPr>
  </w:style>
  <w:style w:type="character" w:styleId="ad">
    <w:name w:val="Strong"/>
    <w:qFormat/>
    <w:rPr>
      <w:b/>
      <w:bCs/>
    </w:rPr>
  </w:style>
  <w:style w:type="paragraph" w:styleId="ae">
    <w:name w:val="Normal (Web)"/>
    <w:basedOn w:val="a"/>
    <w:uiPriority w:val="99"/>
    <w:pPr>
      <w:widowControl/>
      <w:spacing w:before="100" w:beforeAutospacing="1" w:after="100" w:afterAutospacing="1"/>
      <w:jc w:val="left"/>
    </w:pPr>
    <w:rPr>
      <w:rFonts w:ascii="宋体" w:hAnsi="宋体"/>
      <w:color w:val="000000"/>
      <w:kern w:val="0"/>
    </w:rPr>
  </w:style>
  <w:style w:type="paragraph" w:customStyle="1" w:styleId="af">
    <w:name w:val="实现"/>
    <w:basedOn w:val="a"/>
    <w:pPr>
      <w:keepLines/>
      <w:widowControl/>
      <w:overflowPunct w:val="0"/>
      <w:autoSpaceDE w:val="0"/>
      <w:autoSpaceDN w:val="0"/>
      <w:adjustRightInd w:val="0"/>
      <w:spacing w:line="260" w:lineRule="exact"/>
      <w:ind w:left="-1080"/>
      <w:jc w:val="left"/>
      <w:textAlignment w:val="baseline"/>
    </w:pPr>
    <w:rPr>
      <w:rFonts w:ascii="Arial" w:hAnsi="Arial"/>
      <w:i/>
      <w:kern w:val="0"/>
      <w:sz w:val="20"/>
      <w:szCs w:val="20"/>
      <w:lang w:bidi="he-IL"/>
    </w:rPr>
  </w:style>
  <w:style w:type="paragraph" w:customStyle="1" w:styleId="Default">
    <w:name w:val="Default"/>
    <w:pPr>
      <w:widowControl w:val="0"/>
      <w:autoSpaceDE w:val="0"/>
      <w:autoSpaceDN w:val="0"/>
      <w:adjustRightInd w:val="0"/>
    </w:pPr>
    <w:rPr>
      <w:color w:val="000000"/>
      <w:sz w:val="24"/>
      <w:szCs w:val="24"/>
    </w:rPr>
  </w:style>
  <w:style w:type="paragraph" w:customStyle="1" w:styleId="af0">
    <w:name w:val=".."/>
    <w:basedOn w:val="Default"/>
    <w:next w:val="Default"/>
    <w:rPr>
      <w:color w:val="auto"/>
      <w:sz w:val="20"/>
    </w:rPr>
  </w:style>
  <w:style w:type="character" w:customStyle="1" w:styleId="descript">
    <w:name w:val="descript"/>
    <w:basedOn w:val="a1"/>
  </w:style>
  <w:style w:type="character" w:customStyle="1" w:styleId="ztbuttom">
    <w:name w:val="ztbuttom"/>
    <w:basedOn w:val="a1"/>
  </w:style>
  <w:style w:type="character" w:customStyle="1" w:styleId="h">
    <w:name w:val="h"/>
    <w:basedOn w:val="a1"/>
  </w:style>
  <w:style w:type="character" w:customStyle="1" w:styleId="af1">
    <w:name w:val="已访问的超链接"/>
    <w:rPr>
      <w:color w:val="800080"/>
      <w:u w:val="single"/>
    </w:rPr>
  </w:style>
  <w:style w:type="paragraph" w:styleId="HTML">
    <w:name w:val="HTML Preformatted"/>
    <w:basedOn w:val="a"/>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Courier New" w:hAnsi="Arial Unicode MS" w:cs="Courier New"/>
      <w:kern w:val="0"/>
      <w:sz w:val="20"/>
      <w:szCs w:val="20"/>
    </w:rPr>
  </w:style>
  <w:style w:type="character" w:styleId="HTML0">
    <w:name w:val="HTML Code"/>
    <w:rPr>
      <w:rFonts w:ascii="Arial Unicode MS" w:eastAsia="Courier New" w:hAnsi="Arial Unicode MS" w:cs="Courier New"/>
      <w:sz w:val="20"/>
      <w:szCs w:val="20"/>
    </w:rPr>
  </w:style>
  <w:style w:type="paragraph" w:customStyle="1" w:styleId="TextofReference1">
    <w:name w:val="Text of Reference 1"/>
    <w:basedOn w:val="Default"/>
    <w:next w:val="Default"/>
    <w:rPr>
      <w:rFonts w:ascii="DCAMEN+TimesNewRoman" w:eastAsia="DCAMEN+TimesNewRoman"/>
      <w:color w:val="auto"/>
      <w:sz w:val="20"/>
    </w:rPr>
  </w:style>
  <w:style w:type="character" w:customStyle="1" w:styleId="search">
    <w:name w:val="search"/>
    <w:basedOn w:val="a1"/>
  </w:style>
  <w:style w:type="paragraph" w:styleId="af2">
    <w:name w:val="List"/>
    <w:basedOn w:val="a"/>
    <w:pPr>
      <w:ind w:left="420" w:hanging="420"/>
    </w:pPr>
  </w:style>
  <w:style w:type="paragraph" w:customStyle="1" w:styleId="af3">
    <w:name w:val="第三级标题"/>
    <w:basedOn w:val="a"/>
    <w:next w:val="a"/>
    <w:rsid w:val="005C5A9E"/>
    <w:pPr>
      <w:jc w:val="left"/>
      <w:outlineLvl w:val="2"/>
    </w:pPr>
    <w:rPr>
      <w:b/>
      <w:sz w:val="28"/>
    </w:rPr>
  </w:style>
  <w:style w:type="character" w:customStyle="1" w:styleId="b1">
    <w:name w:val="b1"/>
    <w:rsid w:val="000D7AC5"/>
    <w:rPr>
      <w:rFonts w:ascii="Courier New" w:hAnsi="Courier New" w:cs="Courier New" w:hint="default"/>
      <w:b/>
      <w:bCs/>
      <w:strike w:val="0"/>
      <w:dstrike w:val="0"/>
      <w:color w:val="FF0000"/>
      <w:u w:val="none"/>
      <w:effect w:val="none"/>
    </w:rPr>
  </w:style>
  <w:style w:type="character" w:customStyle="1" w:styleId="m1">
    <w:name w:val="m1"/>
    <w:rsid w:val="000D7AC5"/>
    <w:rPr>
      <w:color w:val="0000FF"/>
    </w:rPr>
  </w:style>
  <w:style w:type="character" w:customStyle="1" w:styleId="pi1">
    <w:name w:val="pi1"/>
    <w:rsid w:val="000D7AC5"/>
    <w:rPr>
      <w:color w:val="0000FF"/>
    </w:rPr>
  </w:style>
  <w:style w:type="character" w:customStyle="1" w:styleId="t1">
    <w:name w:val="t1"/>
    <w:rsid w:val="000D7AC5"/>
    <w:rPr>
      <w:color w:val="990000"/>
    </w:rPr>
  </w:style>
  <w:style w:type="character" w:customStyle="1" w:styleId="ci1">
    <w:name w:val="ci1"/>
    <w:rsid w:val="000D7AC5"/>
    <w:rPr>
      <w:rFonts w:ascii="Courier" w:hAnsi="Courier" w:hint="default"/>
      <w:color w:val="888888"/>
      <w:sz w:val="24"/>
      <w:szCs w:val="24"/>
    </w:rPr>
  </w:style>
  <w:style w:type="table" w:styleId="af4">
    <w:name w:val="Table Grid"/>
    <w:basedOn w:val="a2"/>
    <w:rsid w:val="00F9719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2"/>
    <w:basedOn w:val="a"/>
    <w:rsid w:val="00D468BD"/>
    <w:pPr>
      <w:spacing w:after="120" w:line="480" w:lineRule="auto"/>
    </w:pPr>
  </w:style>
  <w:style w:type="paragraph" w:customStyle="1" w:styleId="11">
    <w:name w:val="样式1"/>
    <w:basedOn w:val="8"/>
    <w:autoRedefine/>
    <w:rsid w:val="00CD39BE"/>
    <w:rPr>
      <w:sz w:val="21"/>
    </w:rPr>
  </w:style>
  <w:style w:type="paragraph" w:customStyle="1" w:styleId="23">
    <w:name w:val="样式2"/>
    <w:basedOn w:val="8"/>
    <w:next w:val="11"/>
    <w:autoRedefine/>
    <w:rsid w:val="00CD39BE"/>
    <w:rPr>
      <w:sz w:val="21"/>
    </w:rPr>
  </w:style>
  <w:style w:type="character" w:customStyle="1" w:styleId="8Char">
    <w:name w:val="标题 8 Char"/>
    <w:aliases w:val="图的格式 Char"/>
    <w:link w:val="8"/>
    <w:rsid w:val="001641F0"/>
    <w:rPr>
      <w:kern w:val="2"/>
      <w:sz w:val="22"/>
      <w:szCs w:val="21"/>
      <w:lang w:val="x-none" w:eastAsia="x-none"/>
    </w:rPr>
  </w:style>
  <w:style w:type="character" w:customStyle="1" w:styleId="9Char">
    <w:name w:val="标题 9 Char"/>
    <w:aliases w:val="表的格式 Char"/>
    <w:link w:val="9"/>
    <w:rsid w:val="00BB0DFF"/>
    <w:rPr>
      <w:kern w:val="2"/>
      <w:sz w:val="22"/>
      <w:szCs w:val="21"/>
      <w:lang w:val="x-none" w:eastAsia="x-none"/>
    </w:rPr>
  </w:style>
  <w:style w:type="character" w:customStyle="1" w:styleId="2Char">
    <w:name w:val="标题 2 Char"/>
    <w:aliases w:val="1.1一级标题 Char"/>
    <w:link w:val="2"/>
    <w:rsid w:val="00006117"/>
    <w:rPr>
      <w:rFonts w:ascii="黑体" w:eastAsia="黑体" w:hAnsi="黑体"/>
      <w:kern w:val="2"/>
      <w:sz w:val="28"/>
      <w:szCs w:val="28"/>
    </w:rPr>
  </w:style>
  <w:style w:type="character" w:customStyle="1" w:styleId="1Char">
    <w:name w:val="标题 1 Char"/>
    <w:aliases w:val="一级标题 Char"/>
    <w:link w:val="1"/>
    <w:rsid w:val="002A4B62"/>
    <w:rPr>
      <w:rFonts w:eastAsia="黑体"/>
      <w:bCs/>
      <w:kern w:val="44"/>
      <w:sz w:val="32"/>
      <w:szCs w:val="32"/>
      <w:lang w:val="x-none"/>
    </w:rPr>
  </w:style>
  <w:style w:type="paragraph" w:styleId="af5">
    <w:name w:val="Plain Text"/>
    <w:basedOn w:val="a"/>
    <w:link w:val="Char2"/>
    <w:rsid w:val="008C28FA"/>
    <w:rPr>
      <w:rFonts w:ascii="宋体" w:hAnsi="Courier New"/>
      <w:szCs w:val="21"/>
      <w:lang w:val="x-none" w:eastAsia="x-none"/>
    </w:rPr>
  </w:style>
  <w:style w:type="character" w:customStyle="1" w:styleId="Char2">
    <w:name w:val="纯文本 Char"/>
    <w:link w:val="af5"/>
    <w:rsid w:val="008C28FA"/>
    <w:rPr>
      <w:rFonts w:ascii="宋体" w:hAnsi="Courier New" w:cs="幼圆"/>
      <w:kern w:val="2"/>
      <w:sz w:val="21"/>
      <w:szCs w:val="21"/>
    </w:rPr>
  </w:style>
  <w:style w:type="character" w:styleId="af6">
    <w:name w:val="annotation reference"/>
    <w:rsid w:val="004602F7"/>
    <w:rPr>
      <w:sz w:val="21"/>
      <w:szCs w:val="21"/>
    </w:rPr>
  </w:style>
  <w:style w:type="paragraph" w:styleId="af7">
    <w:name w:val="annotation text"/>
    <w:basedOn w:val="a"/>
    <w:link w:val="Char3"/>
    <w:rsid w:val="004602F7"/>
    <w:pPr>
      <w:jc w:val="left"/>
    </w:pPr>
    <w:rPr>
      <w:lang w:val="x-none" w:eastAsia="x-none"/>
    </w:rPr>
  </w:style>
  <w:style w:type="character" w:customStyle="1" w:styleId="Char3">
    <w:name w:val="批注文字 Char"/>
    <w:link w:val="af7"/>
    <w:rsid w:val="004602F7"/>
    <w:rPr>
      <w:kern w:val="2"/>
      <w:sz w:val="21"/>
      <w:szCs w:val="24"/>
    </w:rPr>
  </w:style>
  <w:style w:type="paragraph" w:styleId="af8">
    <w:name w:val="annotation subject"/>
    <w:basedOn w:val="af7"/>
    <w:next w:val="af7"/>
    <w:link w:val="Char4"/>
    <w:rsid w:val="004602F7"/>
    <w:rPr>
      <w:b/>
      <w:bCs/>
    </w:rPr>
  </w:style>
  <w:style w:type="character" w:customStyle="1" w:styleId="Char4">
    <w:name w:val="批注主题 Char"/>
    <w:link w:val="af8"/>
    <w:rsid w:val="004602F7"/>
    <w:rPr>
      <w:b/>
      <w:bCs/>
      <w:kern w:val="2"/>
      <w:sz w:val="21"/>
      <w:szCs w:val="24"/>
    </w:rPr>
  </w:style>
  <w:style w:type="paragraph" w:styleId="af9">
    <w:name w:val="Balloon Text"/>
    <w:basedOn w:val="a"/>
    <w:link w:val="Char5"/>
    <w:rsid w:val="004602F7"/>
    <w:rPr>
      <w:sz w:val="18"/>
      <w:szCs w:val="18"/>
      <w:lang w:val="x-none" w:eastAsia="x-none"/>
    </w:rPr>
  </w:style>
  <w:style w:type="character" w:customStyle="1" w:styleId="Char5">
    <w:name w:val="批注框文本 Char"/>
    <w:link w:val="af9"/>
    <w:rsid w:val="004602F7"/>
    <w:rPr>
      <w:kern w:val="2"/>
      <w:sz w:val="18"/>
      <w:szCs w:val="18"/>
    </w:rPr>
  </w:style>
  <w:style w:type="paragraph" w:styleId="afa">
    <w:name w:val="footnote text"/>
    <w:basedOn w:val="a"/>
    <w:link w:val="Char6"/>
    <w:rsid w:val="004602F7"/>
    <w:pPr>
      <w:snapToGrid w:val="0"/>
      <w:jc w:val="left"/>
    </w:pPr>
    <w:rPr>
      <w:sz w:val="18"/>
      <w:szCs w:val="18"/>
      <w:lang w:val="x-none" w:eastAsia="x-none"/>
    </w:rPr>
  </w:style>
  <w:style w:type="character" w:customStyle="1" w:styleId="Char6">
    <w:name w:val="脚注文本 Char"/>
    <w:link w:val="afa"/>
    <w:rsid w:val="004602F7"/>
    <w:rPr>
      <w:kern w:val="2"/>
      <w:sz w:val="18"/>
      <w:szCs w:val="18"/>
    </w:rPr>
  </w:style>
  <w:style w:type="character" w:styleId="afb">
    <w:name w:val="footnote reference"/>
    <w:rsid w:val="004602F7"/>
    <w:rPr>
      <w:vertAlign w:val="superscript"/>
    </w:rPr>
  </w:style>
  <w:style w:type="paragraph" w:styleId="afc">
    <w:name w:val="Title"/>
    <w:basedOn w:val="a"/>
    <w:next w:val="a"/>
    <w:link w:val="Char7"/>
    <w:qFormat/>
    <w:rsid w:val="00217EE5"/>
    <w:pPr>
      <w:spacing w:before="240" w:after="60"/>
      <w:jc w:val="center"/>
      <w:outlineLvl w:val="0"/>
    </w:pPr>
    <w:rPr>
      <w:rFonts w:ascii="Cambria" w:hAnsi="Cambria"/>
      <w:b/>
      <w:bCs/>
      <w:sz w:val="32"/>
      <w:szCs w:val="32"/>
    </w:rPr>
  </w:style>
  <w:style w:type="character" w:customStyle="1" w:styleId="Char7">
    <w:name w:val="标题 Char"/>
    <w:link w:val="afc"/>
    <w:rsid w:val="00217EE5"/>
    <w:rPr>
      <w:rFonts w:ascii="Cambria" w:hAnsi="Cambria" w:cs="Times New Roman"/>
      <w:b/>
      <w:bCs/>
      <w:kern w:val="2"/>
      <w:sz w:val="32"/>
      <w:szCs w:val="32"/>
    </w:rPr>
  </w:style>
  <w:style w:type="character" w:customStyle="1" w:styleId="3Char">
    <w:name w:val="标题 3 Char"/>
    <w:aliases w:val="二级标题 Char"/>
    <w:link w:val="3"/>
    <w:rsid w:val="001641F0"/>
    <w:rPr>
      <w:rFonts w:ascii="黑体" w:eastAsia="黑体" w:hAnsi="黑体"/>
      <w:bCs/>
      <w:kern w:val="2"/>
      <w:sz w:val="26"/>
      <w:szCs w:val="24"/>
    </w:rPr>
  </w:style>
  <w:style w:type="paragraph" w:styleId="afd">
    <w:name w:val="List Paragraph"/>
    <w:basedOn w:val="a"/>
    <w:uiPriority w:val="34"/>
    <w:qFormat/>
    <w:rsid w:val="00C70EA5"/>
    <w:pPr>
      <w:ind w:firstLine="420"/>
    </w:pPr>
  </w:style>
  <w:style w:type="character" w:customStyle="1" w:styleId="HTMLChar">
    <w:name w:val="HTML 预设格式 Char"/>
    <w:basedOn w:val="a1"/>
    <w:link w:val="HTML"/>
    <w:uiPriority w:val="99"/>
    <w:rsid w:val="008F2D70"/>
    <w:rPr>
      <w:rFonts w:ascii="Arial Unicode MS" w:eastAsia="Courier New" w:hAnsi="Arial Unicode MS" w:cs="Courier New"/>
    </w:rPr>
  </w:style>
  <w:style w:type="character" w:customStyle="1" w:styleId="keyword">
    <w:name w:val="keyword"/>
    <w:basedOn w:val="a1"/>
    <w:rsid w:val="008F2D70"/>
  </w:style>
  <w:style w:type="character" w:customStyle="1" w:styleId="class">
    <w:name w:val="class"/>
    <w:basedOn w:val="a1"/>
    <w:rsid w:val="008F2D70"/>
  </w:style>
  <w:style w:type="character" w:customStyle="1" w:styleId="12">
    <w:name w:val="标题1"/>
    <w:basedOn w:val="a1"/>
    <w:rsid w:val="008F2D70"/>
  </w:style>
  <w:style w:type="character" w:customStyle="1" w:styleId="params">
    <w:name w:val="params"/>
    <w:basedOn w:val="a1"/>
    <w:rsid w:val="008F2D70"/>
  </w:style>
  <w:style w:type="character" w:customStyle="1" w:styleId="comment">
    <w:name w:val="comment"/>
    <w:basedOn w:val="a1"/>
    <w:rsid w:val="008F2D70"/>
  </w:style>
  <w:style w:type="character" w:customStyle="1" w:styleId="string">
    <w:name w:val="string"/>
    <w:basedOn w:val="a1"/>
    <w:rsid w:val="003F54C8"/>
  </w:style>
  <w:style w:type="character" w:customStyle="1" w:styleId="number">
    <w:name w:val="number"/>
    <w:basedOn w:val="a1"/>
    <w:rsid w:val="003F54C8"/>
  </w:style>
  <w:style w:type="character" w:styleId="afe">
    <w:name w:val="Placeholder Text"/>
    <w:basedOn w:val="a1"/>
    <w:uiPriority w:val="99"/>
    <w:semiHidden/>
    <w:rsid w:val="00E32208"/>
    <w:rPr>
      <w:color w:val="808080"/>
    </w:rPr>
  </w:style>
  <w:style w:type="paragraph" w:customStyle="1" w:styleId="aff">
    <w:name w:val="表格内内容"/>
    <w:basedOn w:val="a"/>
    <w:link w:val="Char8"/>
    <w:autoRedefine/>
    <w:qFormat/>
    <w:rsid w:val="00BB0DFF"/>
    <w:pPr>
      <w:widowControl/>
      <w:spacing w:before="60" w:after="60" w:line="240" w:lineRule="auto"/>
      <w:ind w:firstLineChars="0" w:firstLine="0"/>
      <w:jc w:val="left"/>
    </w:pPr>
    <w:rPr>
      <w:rFonts w:cs="宋体"/>
      <w:bCs/>
      <w:color w:val="000000"/>
      <w:kern w:val="0"/>
      <w:sz w:val="22"/>
      <w:szCs w:val="22"/>
    </w:rPr>
  </w:style>
  <w:style w:type="paragraph" w:customStyle="1" w:styleId="aff0">
    <w:name w:val="表格第一行"/>
    <w:basedOn w:val="a"/>
    <w:link w:val="Char9"/>
    <w:autoRedefine/>
    <w:qFormat/>
    <w:rsid w:val="00E03092"/>
    <w:pPr>
      <w:widowControl/>
      <w:spacing w:before="60" w:after="60" w:line="240" w:lineRule="auto"/>
      <w:ind w:firstLineChars="0" w:firstLine="0"/>
      <w:jc w:val="center"/>
    </w:pPr>
    <w:rPr>
      <w:rFonts w:cs="宋体"/>
      <w:bCs/>
      <w:color w:val="000000"/>
      <w:kern w:val="0"/>
      <w:sz w:val="22"/>
      <w:szCs w:val="22"/>
    </w:rPr>
  </w:style>
  <w:style w:type="character" w:customStyle="1" w:styleId="Char8">
    <w:name w:val="表格内内容 Char"/>
    <w:basedOn w:val="a1"/>
    <w:link w:val="aff"/>
    <w:rsid w:val="00BB0DFF"/>
    <w:rPr>
      <w:rFonts w:cs="宋体"/>
      <w:bCs/>
      <w:color w:val="000000"/>
      <w:sz w:val="22"/>
      <w:szCs w:val="22"/>
    </w:rPr>
  </w:style>
  <w:style w:type="paragraph" w:customStyle="1" w:styleId="aff1">
    <w:name w:val="参考文献"/>
    <w:basedOn w:val="a"/>
    <w:link w:val="Chara"/>
    <w:autoRedefine/>
    <w:qFormat/>
    <w:rsid w:val="007059E8"/>
    <w:pPr>
      <w:adjustRightInd w:val="0"/>
      <w:spacing w:before="60" w:line="320" w:lineRule="exact"/>
      <w:ind w:firstLineChars="0" w:firstLine="0"/>
      <w:jc w:val="left"/>
    </w:pPr>
    <w:rPr>
      <w:sz w:val="21"/>
    </w:rPr>
  </w:style>
  <w:style w:type="character" w:customStyle="1" w:styleId="Char9">
    <w:name w:val="表格第一行 Char"/>
    <w:basedOn w:val="a1"/>
    <w:link w:val="aff0"/>
    <w:rsid w:val="00E03092"/>
    <w:rPr>
      <w:rFonts w:cs="宋体"/>
      <w:bCs/>
      <w:color w:val="000000"/>
      <w:sz w:val="22"/>
      <w:szCs w:val="22"/>
    </w:rPr>
  </w:style>
  <w:style w:type="paragraph" w:customStyle="1" w:styleId="aff2">
    <w:name w:val="脚注"/>
    <w:basedOn w:val="a"/>
    <w:link w:val="Charb"/>
    <w:qFormat/>
    <w:rsid w:val="0000225D"/>
    <w:pPr>
      <w:spacing w:line="240" w:lineRule="auto"/>
      <w:ind w:left="400" w:hangingChars="400" w:hanging="400"/>
    </w:pPr>
    <w:rPr>
      <w:sz w:val="18"/>
    </w:rPr>
  </w:style>
  <w:style w:type="character" w:customStyle="1" w:styleId="Chara">
    <w:name w:val="参考文献 Char"/>
    <w:basedOn w:val="a1"/>
    <w:link w:val="aff1"/>
    <w:rsid w:val="007059E8"/>
    <w:rPr>
      <w:kern w:val="2"/>
      <w:sz w:val="21"/>
      <w:szCs w:val="24"/>
    </w:rPr>
  </w:style>
  <w:style w:type="character" w:customStyle="1" w:styleId="Charb">
    <w:name w:val="脚注 Char"/>
    <w:basedOn w:val="a1"/>
    <w:link w:val="aff2"/>
    <w:rsid w:val="0000225D"/>
    <w:rPr>
      <w:kern w:val="2"/>
      <w:sz w:val="18"/>
      <w:szCs w:val="24"/>
    </w:rPr>
  </w:style>
  <w:style w:type="character" w:customStyle="1" w:styleId="apple-converted-space">
    <w:name w:val="apple-converted-space"/>
    <w:basedOn w:val="a1"/>
    <w:rsid w:val="0000225D"/>
  </w:style>
  <w:style w:type="character" w:customStyle="1" w:styleId="Char0">
    <w:name w:val="页脚 Char"/>
    <w:basedOn w:val="a1"/>
    <w:link w:val="a6"/>
    <w:uiPriority w:val="99"/>
    <w:rsid w:val="009D6C4A"/>
    <w:rPr>
      <w:kern w:val="2"/>
      <w:sz w:val="18"/>
      <w:szCs w:val="18"/>
    </w:rPr>
  </w:style>
  <w:style w:type="character" w:customStyle="1" w:styleId="Char1">
    <w:name w:val="页眉 Char"/>
    <w:basedOn w:val="a1"/>
    <w:link w:val="aa"/>
    <w:uiPriority w:val="99"/>
    <w:rsid w:val="005F03C2"/>
    <w:rPr>
      <w:kern w:val="2"/>
      <w:sz w:val="18"/>
      <w:szCs w:val="18"/>
    </w:rPr>
  </w:style>
  <w:style w:type="paragraph" w:styleId="TOC">
    <w:name w:val="TOC Heading"/>
    <w:basedOn w:val="1"/>
    <w:next w:val="a"/>
    <w:uiPriority w:val="39"/>
    <w:semiHidden/>
    <w:unhideWhenUsed/>
    <w:qFormat/>
    <w:rsid w:val="00BA6BE0"/>
    <w:pPr>
      <w:widowControl/>
      <w:spacing w:after="0" w:line="276" w:lineRule="auto"/>
      <w:jc w:val="left"/>
      <w:outlineLvl w:val="9"/>
    </w:pPr>
    <w:rPr>
      <w:rFonts w:asciiTheme="majorHAnsi" w:eastAsiaTheme="majorEastAsia" w:hAnsiTheme="majorHAnsi" w:cstheme="majorBidi"/>
      <w:b/>
      <w:color w:val="365F91" w:themeColor="accent1" w:themeShade="BF"/>
      <w:kern w:val="0"/>
      <w:sz w:val="28"/>
      <w:szCs w:val="28"/>
      <w:lang w:val="en-US"/>
    </w:rPr>
  </w:style>
  <w:style w:type="paragraph" w:customStyle="1" w:styleId="aff3">
    <w:name w:val="图的嵌入型"/>
    <w:basedOn w:val="a0"/>
    <w:link w:val="Charc"/>
    <w:qFormat/>
    <w:rsid w:val="003E7557"/>
    <w:pPr>
      <w:spacing w:line="240" w:lineRule="auto"/>
      <w:ind w:firstLineChars="0" w:firstLine="0"/>
      <w:jc w:val="center"/>
    </w:pPr>
    <w:rPr>
      <w:noProof/>
    </w:rPr>
  </w:style>
  <w:style w:type="character" w:customStyle="1" w:styleId="Char">
    <w:name w:val="正文缩进 Char"/>
    <w:basedOn w:val="a1"/>
    <w:link w:val="a0"/>
    <w:rsid w:val="003E7557"/>
    <w:rPr>
      <w:kern w:val="2"/>
      <w:sz w:val="24"/>
      <w:szCs w:val="24"/>
    </w:rPr>
  </w:style>
  <w:style w:type="character" w:customStyle="1" w:styleId="Charc">
    <w:name w:val="图的嵌入型 Char"/>
    <w:basedOn w:val="Char"/>
    <w:link w:val="aff3"/>
    <w:rsid w:val="003E7557"/>
    <w:rPr>
      <w:noProof/>
      <w:kern w:val="2"/>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2648"/>
    <w:pPr>
      <w:widowControl w:val="0"/>
      <w:spacing w:line="400" w:lineRule="exact"/>
      <w:ind w:firstLineChars="200" w:firstLine="200"/>
      <w:jc w:val="both"/>
    </w:pPr>
    <w:rPr>
      <w:kern w:val="2"/>
      <w:sz w:val="24"/>
      <w:szCs w:val="24"/>
    </w:rPr>
  </w:style>
  <w:style w:type="paragraph" w:styleId="1">
    <w:name w:val="heading 1"/>
    <w:aliases w:val="一级标题"/>
    <w:basedOn w:val="a"/>
    <w:next w:val="a"/>
    <w:link w:val="1Char"/>
    <w:autoRedefine/>
    <w:qFormat/>
    <w:rsid w:val="002A4B62"/>
    <w:pPr>
      <w:keepNext/>
      <w:keepLines/>
      <w:spacing w:before="480" w:after="360" w:line="240" w:lineRule="auto"/>
      <w:ind w:firstLineChars="0" w:firstLine="0"/>
      <w:jc w:val="center"/>
      <w:outlineLvl w:val="0"/>
    </w:pPr>
    <w:rPr>
      <w:rFonts w:eastAsia="黑体"/>
      <w:bCs/>
      <w:kern w:val="44"/>
      <w:sz w:val="32"/>
      <w:szCs w:val="32"/>
      <w:lang w:val="x-none"/>
    </w:rPr>
  </w:style>
  <w:style w:type="paragraph" w:styleId="2">
    <w:name w:val="heading 2"/>
    <w:aliases w:val="1.1一级标题"/>
    <w:basedOn w:val="a"/>
    <w:next w:val="a0"/>
    <w:link w:val="2Char"/>
    <w:autoRedefine/>
    <w:qFormat/>
    <w:rsid w:val="00006117"/>
    <w:pPr>
      <w:keepNext/>
      <w:keepLines/>
      <w:spacing w:before="480" w:after="120"/>
      <w:ind w:firstLineChars="0" w:firstLine="0"/>
      <w:jc w:val="left"/>
      <w:outlineLvl w:val="1"/>
    </w:pPr>
    <w:rPr>
      <w:rFonts w:ascii="黑体" w:eastAsia="黑体" w:hAnsi="黑体"/>
      <w:sz w:val="28"/>
      <w:szCs w:val="28"/>
    </w:rPr>
  </w:style>
  <w:style w:type="paragraph" w:styleId="3">
    <w:name w:val="heading 3"/>
    <w:aliases w:val="二级标题"/>
    <w:basedOn w:val="a"/>
    <w:next w:val="a"/>
    <w:link w:val="3Char"/>
    <w:autoRedefine/>
    <w:qFormat/>
    <w:rsid w:val="001641F0"/>
    <w:pPr>
      <w:keepNext/>
      <w:numPr>
        <w:ilvl w:val="2"/>
        <w:numId w:val="4"/>
      </w:numPr>
      <w:autoSpaceDE w:val="0"/>
      <w:autoSpaceDN w:val="0"/>
      <w:adjustRightInd w:val="0"/>
      <w:spacing w:before="240" w:after="120"/>
      <w:ind w:firstLineChars="0"/>
      <w:jc w:val="left"/>
      <w:outlineLvl w:val="2"/>
    </w:pPr>
    <w:rPr>
      <w:rFonts w:ascii="黑体" w:eastAsia="黑体" w:hAnsi="黑体"/>
      <w:bCs/>
      <w:sz w:val="26"/>
    </w:rPr>
  </w:style>
  <w:style w:type="paragraph" w:styleId="4">
    <w:name w:val="heading 4"/>
    <w:aliases w:val="3级标题"/>
    <w:basedOn w:val="a"/>
    <w:next w:val="a"/>
    <w:autoRedefine/>
    <w:qFormat/>
    <w:rsid w:val="00F8620D"/>
    <w:pPr>
      <w:keepNext/>
      <w:numPr>
        <w:ilvl w:val="3"/>
        <w:numId w:val="4"/>
      </w:numPr>
      <w:spacing w:before="240" w:after="120"/>
      <w:ind w:firstLineChars="0"/>
      <w:jc w:val="left"/>
      <w:outlineLvl w:val="3"/>
    </w:pPr>
    <w:rPr>
      <w:rFonts w:ascii="黑体" w:eastAsia="黑体" w:hAnsi="黑体"/>
      <w:bCs/>
      <w:szCs w:val="28"/>
    </w:rPr>
  </w:style>
  <w:style w:type="paragraph" w:styleId="5">
    <w:name w:val="heading 5"/>
    <w:basedOn w:val="a"/>
    <w:next w:val="a"/>
    <w:qFormat/>
    <w:pPr>
      <w:keepNext/>
      <w:keepLines/>
      <w:numPr>
        <w:ilvl w:val="4"/>
        <w:numId w:val="4"/>
      </w:numPr>
      <w:spacing w:before="280" w:after="290" w:line="376" w:lineRule="auto"/>
      <w:outlineLvl w:val="4"/>
    </w:pPr>
    <w:rPr>
      <w:b/>
      <w:bCs/>
      <w:sz w:val="28"/>
      <w:szCs w:val="28"/>
    </w:rPr>
  </w:style>
  <w:style w:type="paragraph" w:styleId="6">
    <w:name w:val="heading 6"/>
    <w:basedOn w:val="a"/>
    <w:next w:val="a"/>
    <w:qFormat/>
    <w:pPr>
      <w:keepNext/>
      <w:keepLines/>
      <w:numPr>
        <w:ilvl w:val="5"/>
        <w:numId w:val="4"/>
      </w:numPr>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4"/>
      </w:numPr>
      <w:spacing w:before="240" w:after="64" w:line="320" w:lineRule="auto"/>
      <w:outlineLvl w:val="6"/>
    </w:pPr>
    <w:rPr>
      <w:b/>
      <w:bCs/>
    </w:rPr>
  </w:style>
  <w:style w:type="paragraph" w:styleId="8">
    <w:name w:val="heading 8"/>
    <w:aliases w:val="图的格式"/>
    <w:basedOn w:val="9"/>
    <w:link w:val="8Char"/>
    <w:autoRedefine/>
    <w:qFormat/>
    <w:rsid w:val="001641F0"/>
    <w:pPr>
      <w:numPr>
        <w:ilvl w:val="7"/>
      </w:numPr>
      <w:spacing w:before="120" w:after="240"/>
      <w:ind w:firstLine="440"/>
      <w:outlineLvl w:val="7"/>
    </w:pPr>
  </w:style>
  <w:style w:type="paragraph" w:styleId="9">
    <w:name w:val="heading 9"/>
    <w:aliases w:val="表的格式"/>
    <w:basedOn w:val="a"/>
    <w:next w:val="a"/>
    <w:link w:val="9Char"/>
    <w:autoRedefine/>
    <w:qFormat/>
    <w:rsid w:val="00BB0DFF"/>
    <w:pPr>
      <w:keepNext/>
      <w:keepLines/>
      <w:numPr>
        <w:ilvl w:val="8"/>
        <w:numId w:val="4"/>
      </w:numPr>
      <w:spacing w:before="240" w:after="120" w:line="240" w:lineRule="auto"/>
      <w:ind w:firstLineChars="0"/>
      <w:jc w:val="center"/>
      <w:outlineLvl w:val="8"/>
    </w:pPr>
    <w:rPr>
      <w:sz w:val="22"/>
      <w:szCs w:val="21"/>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Char"/>
    <w:pPr>
      <w:ind w:firstLine="420"/>
    </w:pPr>
  </w:style>
  <w:style w:type="paragraph" w:styleId="10">
    <w:name w:val="toc 1"/>
    <w:basedOn w:val="a"/>
    <w:next w:val="a"/>
    <w:autoRedefine/>
    <w:uiPriority w:val="39"/>
    <w:rsid w:val="00BC1A2D"/>
    <w:pPr>
      <w:tabs>
        <w:tab w:val="right" w:leader="dot" w:pos="8776"/>
      </w:tabs>
      <w:adjustRightInd w:val="0"/>
      <w:snapToGrid w:val="0"/>
      <w:spacing w:before="120"/>
      <w:ind w:firstLineChars="0" w:firstLine="0"/>
    </w:pPr>
    <w:rPr>
      <w:rFonts w:eastAsia="黑体"/>
      <w:noProof/>
    </w:rPr>
  </w:style>
  <w:style w:type="character" w:styleId="a4">
    <w:name w:val="Hyperlink"/>
    <w:uiPriority w:val="99"/>
    <w:rPr>
      <w:color w:val="0000FF"/>
      <w:u w:val="single"/>
    </w:rPr>
  </w:style>
  <w:style w:type="paragraph" w:customStyle="1" w:styleId="a5">
    <w:name w:val="图"/>
    <w:pPr>
      <w:ind w:firstLineChars="175" w:firstLine="420"/>
      <w:jc w:val="center"/>
    </w:pPr>
    <w:rPr>
      <w:rFonts w:ascii="宋体" w:hAnsi="宋体"/>
      <w:sz w:val="24"/>
    </w:rPr>
  </w:style>
  <w:style w:type="paragraph" w:styleId="20">
    <w:name w:val="Body Text Indent 2"/>
    <w:basedOn w:val="a"/>
    <w:pPr>
      <w:ind w:firstLineChars="150" w:firstLine="315"/>
    </w:pPr>
    <w:rPr>
      <w:rFonts w:ascii="Arial" w:hAnsi="Arial" w:cs="Arial"/>
    </w:rPr>
  </w:style>
  <w:style w:type="paragraph" w:styleId="21">
    <w:name w:val="toc 2"/>
    <w:basedOn w:val="a"/>
    <w:next w:val="a"/>
    <w:autoRedefine/>
    <w:uiPriority w:val="39"/>
    <w:rsid w:val="00BC1A2D"/>
    <w:pPr>
      <w:tabs>
        <w:tab w:val="right" w:leader="dot" w:pos="8776"/>
      </w:tabs>
      <w:ind w:leftChars="100" w:left="240" w:firstLineChars="0" w:firstLine="0"/>
      <w:jc w:val="left"/>
    </w:pPr>
  </w:style>
  <w:style w:type="paragraph" w:styleId="30">
    <w:name w:val="toc 3"/>
    <w:basedOn w:val="a"/>
    <w:next w:val="a"/>
    <w:autoRedefine/>
    <w:uiPriority w:val="39"/>
    <w:rsid w:val="00BC1A2D"/>
    <w:pPr>
      <w:tabs>
        <w:tab w:val="right" w:leader="dot" w:pos="8776"/>
      </w:tabs>
      <w:ind w:leftChars="200" w:left="480" w:firstLineChars="0" w:firstLine="0"/>
      <w:jc w:val="left"/>
    </w:pPr>
  </w:style>
  <w:style w:type="paragraph" w:styleId="40">
    <w:name w:val="toc 4"/>
    <w:basedOn w:val="a"/>
    <w:next w:val="a"/>
    <w:autoRedefine/>
    <w:semiHidden/>
    <w:pPr>
      <w:ind w:leftChars="600" w:left="1260"/>
    </w:pPr>
  </w:style>
  <w:style w:type="paragraph" w:styleId="50">
    <w:name w:val="toc 5"/>
    <w:basedOn w:val="a"/>
    <w:next w:val="a"/>
    <w:autoRedefine/>
    <w:semiHidden/>
    <w:pPr>
      <w:ind w:leftChars="800" w:left="1680"/>
    </w:pPr>
  </w:style>
  <w:style w:type="paragraph" w:styleId="60">
    <w:name w:val="toc 6"/>
    <w:basedOn w:val="a"/>
    <w:next w:val="a"/>
    <w:autoRedefine/>
    <w:semiHidden/>
    <w:pPr>
      <w:ind w:leftChars="1000" w:left="2100"/>
    </w:pPr>
  </w:style>
  <w:style w:type="paragraph" w:styleId="70">
    <w:name w:val="toc 7"/>
    <w:basedOn w:val="a"/>
    <w:next w:val="a"/>
    <w:autoRedefine/>
    <w:semiHidden/>
    <w:pPr>
      <w:ind w:leftChars="1200" w:left="2520"/>
    </w:pPr>
  </w:style>
  <w:style w:type="paragraph" w:styleId="80">
    <w:name w:val="toc 8"/>
    <w:basedOn w:val="a"/>
    <w:next w:val="a"/>
    <w:autoRedefine/>
    <w:semiHidden/>
    <w:pPr>
      <w:ind w:leftChars="1400" w:left="2940"/>
    </w:pPr>
  </w:style>
  <w:style w:type="paragraph" w:styleId="90">
    <w:name w:val="toc 9"/>
    <w:basedOn w:val="a"/>
    <w:next w:val="a"/>
    <w:autoRedefine/>
    <w:semiHidden/>
    <w:pPr>
      <w:ind w:leftChars="1600" w:left="3360"/>
    </w:pPr>
  </w:style>
  <w:style w:type="paragraph" w:styleId="a6">
    <w:name w:val="footer"/>
    <w:basedOn w:val="a"/>
    <w:link w:val="Char0"/>
    <w:uiPriority w:val="99"/>
    <w:pPr>
      <w:tabs>
        <w:tab w:val="center" w:pos="4153"/>
        <w:tab w:val="right" w:pos="8306"/>
      </w:tabs>
      <w:snapToGrid w:val="0"/>
      <w:jc w:val="left"/>
    </w:pPr>
    <w:rPr>
      <w:sz w:val="18"/>
      <w:szCs w:val="18"/>
    </w:rPr>
  </w:style>
  <w:style w:type="character" w:styleId="a7">
    <w:name w:val="page number"/>
    <w:basedOn w:val="a1"/>
  </w:style>
  <w:style w:type="character" w:customStyle="1" w:styleId="atitle">
    <w:name w:val="atitle"/>
    <w:basedOn w:val="a1"/>
  </w:style>
  <w:style w:type="character" w:customStyle="1" w:styleId="ygrp-grdescr">
    <w:name w:val="ygrp-grdescr"/>
    <w:basedOn w:val="a1"/>
  </w:style>
  <w:style w:type="paragraph" w:styleId="a8">
    <w:name w:val="table of figures"/>
    <w:basedOn w:val="a"/>
    <w:next w:val="a"/>
    <w:semiHidden/>
    <w:pPr>
      <w:ind w:left="420" w:hanging="420"/>
      <w:jc w:val="left"/>
    </w:pPr>
    <w:rPr>
      <w:smallCaps/>
    </w:rPr>
  </w:style>
  <w:style w:type="paragraph" w:styleId="a9">
    <w:name w:val="caption"/>
    <w:basedOn w:val="a"/>
    <w:next w:val="a"/>
    <w:qFormat/>
    <w:pPr>
      <w:spacing w:before="152" w:after="160"/>
    </w:pPr>
    <w:rPr>
      <w:rFonts w:ascii="Arial" w:eastAsia="黑体" w:hAnsi="Arial" w:cs="Arial"/>
      <w:sz w:val="20"/>
      <w:szCs w:val="20"/>
    </w:rPr>
  </w:style>
  <w:style w:type="paragraph" w:styleId="aa">
    <w:name w:val="header"/>
    <w:basedOn w:val="a"/>
    <w:link w:val="Char1"/>
    <w:uiPriority w:val="99"/>
    <w:pPr>
      <w:pBdr>
        <w:bottom w:val="single" w:sz="6" w:space="1" w:color="auto"/>
      </w:pBdr>
      <w:tabs>
        <w:tab w:val="center" w:pos="4153"/>
        <w:tab w:val="right" w:pos="8306"/>
      </w:tabs>
      <w:snapToGrid w:val="0"/>
      <w:jc w:val="center"/>
    </w:pPr>
    <w:rPr>
      <w:sz w:val="18"/>
      <w:szCs w:val="18"/>
    </w:rPr>
  </w:style>
  <w:style w:type="paragraph" w:styleId="ab">
    <w:name w:val="Body Text Indent"/>
    <w:basedOn w:val="a"/>
    <w:pPr>
      <w:ind w:firstLine="480"/>
    </w:pPr>
  </w:style>
  <w:style w:type="paragraph" w:styleId="ac">
    <w:name w:val="Date"/>
    <w:basedOn w:val="a"/>
    <w:next w:val="a"/>
    <w:pPr>
      <w:ind w:leftChars="2500" w:left="100"/>
    </w:pPr>
  </w:style>
  <w:style w:type="paragraph" w:styleId="31">
    <w:name w:val="Body Text Indent 3"/>
    <w:basedOn w:val="a"/>
    <w:pPr>
      <w:autoSpaceDE w:val="0"/>
      <w:autoSpaceDN w:val="0"/>
      <w:adjustRightInd w:val="0"/>
      <w:ind w:firstLine="480"/>
      <w:jc w:val="left"/>
    </w:pPr>
  </w:style>
  <w:style w:type="character" w:styleId="ad">
    <w:name w:val="Strong"/>
    <w:qFormat/>
    <w:rPr>
      <w:b/>
      <w:bCs/>
    </w:rPr>
  </w:style>
  <w:style w:type="paragraph" w:styleId="ae">
    <w:name w:val="Normal (Web)"/>
    <w:basedOn w:val="a"/>
    <w:uiPriority w:val="99"/>
    <w:pPr>
      <w:widowControl/>
      <w:spacing w:before="100" w:beforeAutospacing="1" w:after="100" w:afterAutospacing="1"/>
      <w:jc w:val="left"/>
    </w:pPr>
    <w:rPr>
      <w:rFonts w:ascii="宋体" w:hAnsi="宋体"/>
      <w:color w:val="000000"/>
      <w:kern w:val="0"/>
    </w:rPr>
  </w:style>
  <w:style w:type="paragraph" w:customStyle="1" w:styleId="af">
    <w:name w:val="实现"/>
    <w:basedOn w:val="a"/>
    <w:pPr>
      <w:keepLines/>
      <w:widowControl/>
      <w:overflowPunct w:val="0"/>
      <w:autoSpaceDE w:val="0"/>
      <w:autoSpaceDN w:val="0"/>
      <w:adjustRightInd w:val="0"/>
      <w:spacing w:line="260" w:lineRule="exact"/>
      <w:ind w:left="-1080"/>
      <w:jc w:val="left"/>
      <w:textAlignment w:val="baseline"/>
    </w:pPr>
    <w:rPr>
      <w:rFonts w:ascii="Arial" w:hAnsi="Arial"/>
      <w:i/>
      <w:kern w:val="0"/>
      <w:sz w:val="20"/>
      <w:szCs w:val="20"/>
      <w:lang w:bidi="he-IL"/>
    </w:rPr>
  </w:style>
  <w:style w:type="paragraph" w:customStyle="1" w:styleId="Default">
    <w:name w:val="Default"/>
    <w:pPr>
      <w:widowControl w:val="0"/>
      <w:autoSpaceDE w:val="0"/>
      <w:autoSpaceDN w:val="0"/>
      <w:adjustRightInd w:val="0"/>
    </w:pPr>
    <w:rPr>
      <w:color w:val="000000"/>
      <w:sz w:val="24"/>
      <w:szCs w:val="24"/>
    </w:rPr>
  </w:style>
  <w:style w:type="paragraph" w:customStyle="1" w:styleId="af0">
    <w:name w:val=".."/>
    <w:basedOn w:val="Default"/>
    <w:next w:val="Default"/>
    <w:rPr>
      <w:color w:val="auto"/>
      <w:sz w:val="20"/>
    </w:rPr>
  </w:style>
  <w:style w:type="character" w:customStyle="1" w:styleId="descript">
    <w:name w:val="descript"/>
    <w:basedOn w:val="a1"/>
  </w:style>
  <w:style w:type="character" w:customStyle="1" w:styleId="ztbuttom">
    <w:name w:val="ztbuttom"/>
    <w:basedOn w:val="a1"/>
  </w:style>
  <w:style w:type="character" w:customStyle="1" w:styleId="h">
    <w:name w:val="h"/>
    <w:basedOn w:val="a1"/>
  </w:style>
  <w:style w:type="character" w:customStyle="1" w:styleId="af1">
    <w:name w:val="已访问的超链接"/>
    <w:rPr>
      <w:color w:val="800080"/>
      <w:u w:val="single"/>
    </w:rPr>
  </w:style>
  <w:style w:type="paragraph" w:styleId="HTML">
    <w:name w:val="HTML Preformatted"/>
    <w:basedOn w:val="a"/>
    <w:link w:val="HTML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Courier New" w:hAnsi="Arial Unicode MS" w:cs="Courier New"/>
      <w:kern w:val="0"/>
      <w:sz w:val="20"/>
      <w:szCs w:val="20"/>
    </w:rPr>
  </w:style>
  <w:style w:type="character" w:styleId="HTML0">
    <w:name w:val="HTML Code"/>
    <w:rPr>
      <w:rFonts w:ascii="Arial Unicode MS" w:eastAsia="Courier New" w:hAnsi="Arial Unicode MS" w:cs="Courier New"/>
      <w:sz w:val="20"/>
      <w:szCs w:val="20"/>
    </w:rPr>
  </w:style>
  <w:style w:type="paragraph" w:customStyle="1" w:styleId="TextofReference1">
    <w:name w:val="Text of Reference 1"/>
    <w:basedOn w:val="Default"/>
    <w:next w:val="Default"/>
    <w:rPr>
      <w:rFonts w:ascii="DCAMEN+TimesNewRoman" w:eastAsia="DCAMEN+TimesNewRoman"/>
      <w:color w:val="auto"/>
      <w:sz w:val="20"/>
    </w:rPr>
  </w:style>
  <w:style w:type="character" w:customStyle="1" w:styleId="search">
    <w:name w:val="search"/>
    <w:basedOn w:val="a1"/>
  </w:style>
  <w:style w:type="paragraph" w:styleId="af2">
    <w:name w:val="List"/>
    <w:basedOn w:val="a"/>
    <w:pPr>
      <w:ind w:left="420" w:hanging="420"/>
    </w:pPr>
  </w:style>
  <w:style w:type="paragraph" w:customStyle="1" w:styleId="af3">
    <w:name w:val="第三级标题"/>
    <w:basedOn w:val="a"/>
    <w:next w:val="a"/>
    <w:rsid w:val="005C5A9E"/>
    <w:pPr>
      <w:jc w:val="left"/>
      <w:outlineLvl w:val="2"/>
    </w:pPr>
    <w:rPr>
      <w:b/>
      <w:sz w:val="28"/>
    </w:rPr>
  </w:style>
  <w:style w:type="character" w:customStyle="1" w:styleId="b1">
    <w:name w:val="b1"/>
    <w:rsid w:val="000D7AC5"/>
    <w:rPr>
      <w:rFonts w:ascii="Courier New" w:hAnsi="Courier New" w:cs="Courier New" w:hint="default"/>
      <w:b/>
      <w:bCs/>
      <w:strike w:val="0"/>
      <w:dstrike w:val="0"/>
      <w:color w:val="FF0000"/>
      <w:u w:val="none"/>
      <w:effect w:val="none"/>
    </w:rPr>
  </w:style>
  <w:style w:type="character" w:customStyle="1" w:styleId="m1">
    <w:name w:val="m1"/>
    <w:rsid w:val="000D7AC5"/>
    <w:rPr>
      <w:color w:val="0000FF"/>
    </w:rPr>
  </w:style>
  <w:style w:type="character" w:customStyle="1" w:styleId="pi1">
    <w:name w:val="pi1"/>
    <w:rsid w:val="000D7AC5"/>
    <w:rPr>
      <w:color w:val="0000FF"/>
    </w:rPr>
  </w:style>
  <w:style w:type="character" w:customStyle="1" w:styleId="t1">
    <w:name w:val="t1"/>
    <w:rsid w:val="000D7AC5"/>
    <w:rPr>
      <w:color w:val="990000"/>
    </w:rPr>
  </w:style>
  <w:style w:type="character" w:customStyle="1" w:styleId="ci1">
    <w:name w:val="ci1"/>
    <w:rsid w:val="000D7AC5"/>
    <w:rPr>
      <w:rFonts w:ascii="Courier" w:hAnsi="Courier" w:hint="default"/>
      <w:color w:val="888888"/>
      <w:sz w:val="24"/>
      <w:szCs w:val="24"/>
    </w:rPr>
  </w:style>
  <w:style w:type="table" w:styleId="af4">
    <w:name w:val="Table Grid"/>
    <w:basedOn w:val="a2"/>
    <w:rsid w:val="00F9719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2"/>
    <w:basedOn w:val="a"/>
    <w:rsid w:val="00D468BD"/>
    <w:pPr>
      <w:spacing w:after="120" w:line="480" w:lineRule="auto"/>
    </w:pPr>
  </w:style>
  <w:style w:type="paragraph" w:customStyle="1" w:styleId="11">
    <w:name w:val="样式1"/>
    <w:basedOn w:val="8"/>
    <w:autoRedefine/>
    <w:rsid w:val="00CD39BE"/>
    <w:rPr>
      <w:sz w:val="21"/>
    </w:rPr>
  </w:style>
  <w:style w:type="paragraph" w:customStyle="1" w:styleId="23">
    <w:name w:val="样式2"/>
    <w:basedOn w:val="8"/>
    <w:next w:val="11"/>
    <w:autoRedefine/>
    <w:rsid w:val="00CD39BE"/>
    <w:rPr>
      <w:sz w:val="21"/>
    </w:rPr>
  </w:style>
  <w:style w:type="character" w:customStyle="1" w:styleId="8Char">
    <w:name w:val="标题 8 Char"/>
    <w:aliases w:val="图的格式 Char"/>
    <w:link w:val="8"/>
    <w:rsid w:val="001641F0"/>
    <w:rPr>
      <w:kern w:val="2"/>
      <w:sz w:val="22"/>
      <w:szCs w:val="21"/>
      <w:lang w:val="x-none" w:eastAsia="x-none"/>
    </w:rPr>
  </w:style>
  <w:style w:type="character" w:customStyle="1" w:styleId="9Char">
    <w:name w:val="标题 9 Char"/>
    <w:aliases w:val="表的格式 Char"/>
    <w:link w:val="9"/>
    <w:rsid w:val="00BB0DFF"/>
    <w:rPr>
      <w:kern w:val="2"/>
      <w:sz w:val="22"/>
      <w:szCs w:val="21"/>
      <w:lang w:val="x-none" w:eastAsia="x-none"/>
    </w:rPr>
  </w:style>
  <w:style w:type="character" w:customStyle="1" w:styleId="2Char">
    <w:name w:val="标题 2 Char"/>
    <w:aliases w:val="1.1一级标题 Char"/>
    <w:link w:val="2"/>
    <w:rsid w:val="00006117"/>
    <w:rPr>
      <w:rFonts w:ascii="黑体" w:eastAsia="黑体" w:hAnsi="黑体"/>
      <w:kern w:val="2"/>
      <w:sz w:val="28"/>
      <w:szCs w:val="28"/>
    </w:rPr>
  </w:style>
  <w:style w:type="character" w:customStyle="1" w:styleId="1Char">
    <w:name w:val="标题 1 Char"/>
    <w:aliases w:val="一级标题 Char"/>
    <w:link w:val="1"/>
    <w:rsid w:val="002A4B62"/>
    <w:rPr>
      <w:rFonts w:eastAsia="黑体"/>
      <w:bCs/>
      <w:kern w:val="44"/>
      <w:sz w:val="32"/>
      <w:szCs w:val="32"/>
      <w:lang w:val="x-none"/>
    </w:rPr>
  </w:style>
  <w:style w:type="paragraph" w:styleId="af5">
    <w:name w:val="Plain Text"/>
    <w:basedOn w:val="a"/>
    <w:link w:val="Char2"/>
    <w:rsid w:val="008C28FA"/>
    <w:rPr>
      <w:rFonts w:ascii="宋体" w:hAnsi="Courier New"/>
      <w:szCs w:val="21"/>
      <w:lang w:val="x-none" w:eastAsia="x-none"/>
    </w:rPr>
  </w:style>
  <w:style w:type="character" w:customStyle="1" w:styleId="Char2">
    <w:name w:val="纯文本 Char"/>
    <w:link w:val="af5"/>
    <w:rsid w:val="008C28FA"/>
    <w:rPr>
      <w:rFonts w:ascii="宋体" w:hAnsi="Courier New" w:cs="幼圆"/>
      <w:kern w:val="2"/>
      <w:sz w:val="21"/>
      <w:szCs w:val="21"/>
    </w:rPr>
  </w:style>
  <w:style w:type="character" w:styleId="af6">
    <w:name w:val="annotation reference"/>
    <w:rsid w:val="004602F7"/>
    <w:rPr>
      <w:sz w:val="21"/>
      <w:szCs w:val="21"/>
    </w:rPr>
  </w:style>
  <w:style w:type="paragraph" w:styleId="af7">
    <w:name w:val="annotation text"/>
    <w:basedOn w:val="a"/>
    <w:link w:val="Char3"/>
    <w:rsid w:val="004602F7"/>
    <w:pPr>
      <w:jc w:val="left"/>
    </w:pPr>
    <w:rPr>
      <w:lang w:val="x-none" w:eastAsia="x-none"/>
    </w:rPr>
  </w:style>
  <w:style w:type="character" w:customStyle="1" w:styleId="Char3">
    <w:name w:val="批注文字 Char"/>
    <w:link w:val="af7"/>
    <w:rsid w:val="004602F7"/>
    <w:rPr>
      <w:kern w:val="2"/>
      <w:sz w:val="21"/>
      <w:szCs w:val="24"/>
    </w:rPr>
  </w:style>
  <w:style w:type="paragraph" w:styleId="af8">
    <w:name w:val="annotation subject"/>
    <w:basedOn w:val="af7"/>
    <w:next w:val="af7"/>
    <w:link w:val="Char4"/>
    <w:rsid w:val="004602F7"/>
    <w:rPr>
      <w:b/>
      <w:bCs/>
    </w:rPr>
  </w:style>
  <w:style w:type="character" w:customStyle="1" w:styleId="Char4">
    <w:name w:val="批注主题 Char"/>
    <w:link w:val="af8"/>
    <w:rsid w:val="004602F7"/>
    <w:rPr>
      <w:b/>
      <w:bCs/>
      <w:kern w:val="2"/>
      <w:sz w:val="21"/>
      <w:szCs w:val="24"/>
    </w:rPr>
  </w:style>
  <w:style w:type="paragraph" w:styleId="af9">
    <w:name w:val="Balloon Text"/>
    <w:basedOn w:val="a"/>
    <w:link w:val="Char5"/>
    <w:rsid w:val="004602F7"/>
    <w:rPr>
      <w:sz w:val="18"/>
      <w:szCs w:val="18"/>
      <w:lang w:val="x-none" w:eastAsia="x-none"/>
    </w:rPr>
  </w:style>
  <w:style w:type="character" w:customStyle="1" w:styleId="Char5">
    <w:name w:val="批注框文本 Char"/>
    <w:link w:val="af9"/>
    <w:rsid w:val="004602F7"/>
    <w:rPr>
      <w:kern w:val="2"/>
      <w:sz w:val="18"/>
      <w:szCs w:val="18"/>
    </w:rPr>
  </w:style>
  <w:style w:type="paragraph" w:styleId="afa">
    <w:name w:val="footnote text"/>
    <w:basedOn w:val="a"/>
    <w:link w:val="Char6"/>
    <w:rsid w:val="004602F7"/>
    <w:pPr>
      <w:snapToGrid w:val="0"/>
      <w:jc w:val="left"/>
    </w:pPr>
    <w:rPr>
      <w:sz w:val="18"/>
      <w:szCs w:val="18"/>
      <w:lang w:val="x-none" w:eastAsia="x-none"/>
    </w:rPr>
  </w:style>
  <w:style w:type="character" w:customStyle="1" w:styleId="Char6">
    <w:name w:val="脚注文本 Char"/>
    <w:link w:val="afa"/>
    <w:rsid w:val="004602F7"/>
    <w:rPr>
      <w:kern w:val="2"/>
      <w:sz w:val="18"/>
      <w:szCs w:val="18"/>
    </w:rPr>
  </w:style>
  <w:style w:type="character" w:styleId="afb">
    <w:name w:val="footnote reference"/>
    <w:rsid w:val="004602F7"/>
    <w:rPr>
      <w:vertAlign w:val="superscript"/>
    </w:rPr>
  </w:style>
  <w:style w:type="paragraph" w:styleId="afc">
    <w:name w:val="Title"/>
    <w:basedOn w:val="a"/>
    <w:next w:val="a"/>
    <w:link w:val="Char7"/>
    <w:qFormat/>
    <w:rsid w:val="00217EE5"/>
    <w:pPr>
      <w:spacing w:before="240" w:after="60"/>
      <w:jc w:val="center"/>
      <w:outlineLvl w:val="0"/>
    </w:pPr>
    <w:rPr>
      <w:rFonts w:ascii="Cambria" w:hAnsi="Cambria"/>
      <w:b/>
      <w:bCs/>
      <w:sz w:val="32"/>
      <w:szCs w:val="32"/>
    </w:rPr>
  </w:style>
  <w:style w:type="character" w:customStyle="1" w:styleId="Char7">
    <w:name w:val="标题 Char"/>
    <w:link w:val="afc"/>
    <w:rsid w:val="00217EE5"/>
    <w:rPr>
      <w:rFonts w:ascii="Cambria" w:hAnsi="Cambria" w:cs="Times New Roman"/>
      <w:b/>
      <w:bCs/>
      <w:kern w:val="2"/>
      <w:sz w:val="32"/>
      <w:szCs w:val="32"/>
    </w:rPr>
  </w:style>
  <w:style w:type="character" w:customStyle="1" w:styleId="3Char">
    <w:name w:val="标题 3 Char"/>
    <w:aliases w:val="二级标题 Char"/>
    <w:link w:val="3"/>
    <w:rsid w:val="001641F0"/>
    <w:rPr>
      <w:rFonts w:ascii="黑体" w:eastAsia="黑体" w:hAnsi="黑体"/>
      <w:bCs/>
      <w:kern w:val="2"/>
      <w:sz w:val="26"/>
      <w:szCs w:val="24"/>
    </w:rPr>
  </w:style>
  <w:style w:type="paragraph" w:styleId="afd">
    <w:name w:val="List Paragraph"/>
    <w:basedOn w:val="a"/>
    <w:uiPriority w:val="34"/>
    <w:qFormat/>
    <w:rsid w:val="00C70EA5"/>
    <w:pPr>
      <w:ind w:firstLine="420"/>
    </w:pPr>
  </w:style>
  <w:style w:type="character" w:customStyle="1" w:styleId="HTMLChar">
    <w:name w:val="HTML 预设格式 Char"/>
    <w:basedOn w:val="a1"/>
    <w:link w:val="HTML"/>
    <w:uiPriority w:val="99"/>
    <w:rsid w:val="008F2D70"/>
    <w:rPr>
      <w:rFonts w:ascii="Arial Unicode MS" w:eastAsia="Courier New" w:hAnsi="Arial Unicode MS" w:cs="Courier New"/>
    </w:rPr>
  </w:style>
  <w:style w:type="character" w:customStyle="1" w:styleId="keyword">
    <w:name w:val="keyword"/>
    <w:basedOn w:val="a1"/>
    <w:rsid w:val="008F2D70"/>
  </w:style>
  <w:style w:type="character" w:customStyle="1" w:styleId="class">
    <w:name w:val="class"/>
    <w:basedOn w:val="a1"/>
    <w:rsid w:val="008F2D70"/>
  </w:style>
  <w:style w:type="character" w:customStyle="1" w:styleId="12">
    <w:name w:val="标题1"/>
    <w:basedOn w:val="a1"/>
    <w:rsid w:val="008F2D70"/>
  </w:style>
  <w:style w:type="character" w:customStyle="1" w:styleId="params">
    <w:name w:val="params"/>
    <w:basedOn w:val="a1"/>
    <w:rsid w:val="008F2D70"/>
  </w:style>
  <w:style w:type="character" w:customStyle="1" w:styleId="comment">
    <w:name w:val="comment"/>
    <w:basedOn w:val="a1"/>
    <w:rsid w:val="008F2D70"/>
  </w:style>
  <w:style w:type="character" w:customStyle="1" w:styleId="string">
    <w:name w:val="string"/>
    <w:basedOn w:val="a1"/>
    <w:rsid w:val="003F54C8"/>
  </w:style>
  <w:style w:type="character" w:customStyle="1" w:styleId="number">
    <w:name w:val="number"/>
    <w:basedOn w:val="a1"/>
    <w:rsid w:val="003F54C8"/>
  </w:style>
  <w:style w:type="character" w:styleId="afe">
    <w:name w:val="Placeholder Text"/>
    <w:basedOn w:val="a1"/>
    <w:uiPriority w:val="99"/>
    <w:semiHidden/>
    <w:rsid w:val="00E32208"/>
    <w:rPr>
      <w:color w:val="808080"/>
    </w:rPr>
  </w:style>
  <w:style w:type="paragraph" w:customStyle="1" w:styleId="aff">
    <w:name w:val="表格内内容"/>
    <w:basedOn w:val="a"/>
    <w:link w:val="Char8"/>
    <w:autoRedefine/>
    <w:qFormat/>
    <w:rsid w:val="00BB0DFF"/>
    <w:pPr>
      <w:widowControl/>
      <w:spacing w:before="60" w:after="60" w:line="240" w:lineRule="auto"/>
      <w:ind w:firstLineChars="0" w:firstLine="0"/>
      <w:jc w:val="left"/>
    </w:pPr>
    <w:rPr>
      <w:rFonts w:cs="宋体"/>
      <w:bCs/>
      <w:color w:val="000000"/>
      <w:kern w:val="0"/>
      <w:sz w:val="22"/>
      <w:szCs w:val="22"/>
    </w:rPr>
  </w:style>
  <w:style w:type="paragraph" w:customStyle="1" w:styleId="aff0">
    <w:name w:val="表格第一行"/>
    <w:basedOn w:val="a"/>
    <w:link w:val="Char9"/>
    <w:autoRedefine/>
    <w:qFormat/>
    <w:rsid w:val="00E03092"/>
    <w:pPr>
      <w:widowControl/>
      <w:spacing w:before="60" w:after="60" w:line="240" w:lineRule="auto"/>
      <w:ind w:firstLineChars="0" w:firstLine="0"/>
      <w:jc w:val="center"/>
    </w:pPr>
    <w:rPr>
      <w:rFonts w:cs="宋体"/>
      <w:bCs/>
      <w:color w:val="000000"/>
      <w:kern w:val="0"/>
      <w:sz w:val="22"/>
      <w:szCs w:val="22"/>
    </w:rPr>
  </w:style>
  <w:style w:type="character" w:customStyle="1" w:styleId="Char8">
    <w:name w:val="表格内内容 Char"/>
    <w:basedOn w:val="a1"/>
    <w:link w:val="aff"/>
    <w:rsid w:val="00BB0DFF"/>
    <w:rPr>
      <w:rFonts w:cs="宋体"/>
      <w:bCs/>
      <w:color w:val="000000"/>
      <w:sz w:val="22"/>
      <w:szCs w:val="22"/>
    </w:rPr>
  </w:style>
  <w:style w:type="paragraph" w:customStyle="1" w:styleId="aff1">
    <w:name w:val="参考文献"/>
    <w:basedOn w:val="a"/>
    <w:link w:val="Chara"/>
    <w:autoRedefine/>
    <w:qFormat/>
    <w:rsid w:val="007059E8"/>
    <w:pPr>
      <w:adjustRightInd w:val="0"/>
      <w:spacing w:before="60" w:line="320" w:lineRule="exact"/>
      <w:ind w:firstLineChars="0" w:firstLine="0"/>
      <w:jc w:val="left"/>
    </w:pPr>
    <w:rPr>
      <w:sz w:val="21"/>
    </w:rPr>
  </w:style>
  <w:style w:type="character" w:customStyle="1" w:styleId="Char9">
    <w:name w:val="表格第一行 Char"/>
    <w:basedOn w:val="a1"/>
    <w:link w:val="aff0"/>
    <w:rsid w:val="00E03092"/>
    <w:rPr>
      <w:rFonts w:cs="宋体"/>
      <w:bCs/>
      <w:color w:val="000000"/>
      <w:sz w:val="22"/>
      <w:szCs w:val="22"/>
    </w:rPr>
  </w:style>
  <w:style w:type="paragraph" w:customStyle="1" w:styleId="aff2">
    <w:name w:val="脚注"/>
    <w:basedOn w:val="a"/>
    <w:link w:val="Charb"/>
    <w:qFormat/>
    <w:rsid w:val="0000225D"/>
    <w:pPr>
      <w:spacing w:line="240" w:lineRule="auto"/>
      <w:ind w:left="400" w:hangingChars="400" w:hanging="400"/>
    </w:pPr>
    <w:rPr>
      <w:sz w:val="18"/>
    </w:rPr>
  </w:style>
  <w:style w:type="character" w:customStyle="1" w:styleId="Chara">
    <w:name w:val="参考文献 Char"/>
    <w:basedOn w:val="a1"/>
    <w:link w:val="aff1"/>
    <w:rsid w:val="007059E8"/>
    <w:rPr>
      <w:kern w:val="2"/>
      <w:sz w:val="21"/>
      <w:szCs w:val="24"/>
    </w:rPr>
  </w:style>
  <w:style w:type="character" w:customStyle="1" w:styleId="Charb">
    <w:name w:val="脚注 Char"/>
    <w:basedOn w:val="a1"/>
    <w:link w:val="aff2"/>
    <w:rsid w:val="0000225D"/>
    <w:rPr>
      <w:kern w:val="2"/>
      <w:sz w:val="18"/>
      <w:szCs w:val="24"/>
    </w:rPr>
  </w:style>
  <w:style w:type="character" w:customStyle="1" w:styleId="apple-converted-space">
    <w:name w:val="apple-converted-space"/>
    <w:basedOn w:val="a1"/>
    <w:rsid w:val="0000225D"/>
  </w:style>
  <w:style w:type="character" w:customStyle="1" w:styleId="Char0">
    <w:name w:val="页脚 Char"/>
    <w:basedOn w:val="a1"/>
    <w:link w:val="a6"/>
    <w:uiPriority w:val="99"/>
    <w:rsid w:val="009D6C4A"/>
    <w:rPr>
      <w:kern w:val="2"/>
      <w:sz w:val="18"/>
      <w:szCs w:val="18"/>
    </w:rPr>
  </w:style>
  <w:style w:type="character" w:customStyle="1" w:styleId="Char1">
    <w:name w:val="页眉 Char"/>
    <w:basedOn w:val="a1"/>
    <w:link w:val="aa"/>
    <w:uiPriority w:val="99"/>
    <w:rsid w:val="005F03C2"/>
    <w:rPr>
      <w:kern w:val="2"/>
      <w:sz w:val="18"/>
      <w:szCs w:val="18"/>
    </w:rPr>
  </w:style>
  <w:style w:type="paragraph" w:styleId="TOC">
    <w:name w:val="TOC Heading"/>
    <w:basedOn w:val="1"/>
    <w:next w:val="a"/>
    <w:uiPriority w:val="39"/>
    <w:semiHidden/>
    <w:unhideWhenUsed/>
    <w:qFormat/>
    <w:rsid w:val="00BA6BE0"/>
    <w:pPr>
      <w:widowControl/>
      <w:spacing w:after="0" w:line="276" w:lineRule="auto"/>
      <w:jc w:val="left"/>
      <w:outlineLvl w:val="9"/>
    </w:pPr>
    <w:rPr>
      <w:rFonts w:asciiTheme="majorHAnsi" w:eastAsiaTheme="majorEastAsia" w:hAnsiTheme="majorHAnsi" w:cstheme="majorBidi"/>
      <w:b/>
      <w:color w:val="365F91" w:themeColor="accent1" w:themeShade="BF"/>
      <w:kern w:val="0"/>
      <w:sz w:val="28"/>
      <w:szCs w:val="28"/>
      <w:lang w:val="en-US"/>
    </w:rPr>
  </w:style>
  <w:style w:type="paragraph" w:customStyle="1" w:styleId="aff3">
    <w:name w:val="图的嵌入型"/>
    <w:basedOn w:val="a0"/>
    <w:link w:val="Charc"/>
    <w:qFormat/>
    <w:rsid w:val="003E7557"/>
    <w:pPr>
      <w:spacing w:line="240" w:lineRule="auto"/>
      <w:ind w:firstLineChars="0" w:firstLine="0"/>
      <w:jc w:val="center"/>
    </w:pPr>
    <w:rPr>
      <w:noProof/>
    </w:rPr>
  </w:style>
  <w:style w:type="character" w:customStyle="1" w:styleId="Char">
    <w:name w:val="正文缩进 Char"/>
    <w:basedOn w:val="a1"/>
    <w:link w:val="a0"/>
    <w:rsid w:val="003E7557"/>
    <w:rPr>
      <w:kern w:val="2"/>
      <w:sz w:val="24"/>
      <w:szCs w:val="24"/>
    </w:rPr>
  </w:style>
  <w:style w:type="character" w:customStyle="1" w:styleId="Charc">
    <w:name w:val="图的嵌入型 Char"/>
    <w:basedOn w:val="Char"/>
    <w:link w:val="aff3"/>
    <w:rsid w:val="003E7557"/>
    <w:rPr>
      <w:noProof/>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106745">
      <w:bodyDiv w:val="1"/>
      <w:marLeft w:val="0"/>
      <w:marRight w:val="0"/>
      <w:marTop w:val="0"/>
      <w:marBottom w:val="0"/>
      <w:divBdr>
        <w:top w:val="none" w:sz="0" w:space="0" w:color="auto"/>
        <w:left w:val="none" w:sz="0" w:space="0" w:color="auto"/>
        <w:bottom w:val="none" w:sz="0" w:space="0" w:color="auto"/>
        <w:right w:val="none" w:sz="0" w:space="0" w:color="auto"/>
      </w:divBdr>
    </w:div>
    <w:div w:id="65804855">
      <w:bodyDiv w:val="1"/>
      <w:marLeft w:val="0"/>
      <w:marRight w:val="360"/>
      <w:marTop w:val="0"/>
      <w:marBottom w:val="0"/>
      <w:divBdr>
        <w:top w:val="none" w:sz="0" w:space="0" w:color="auto"/>
        <w:left w:val="none" w:sz="0" w:space="0" w:color="auto"/>
        <w:bottom w:val="none" w:sz="0" w:space="0" w:color="auto"/>
        <w:right w:val="none" w:sz="0" w:space="0" w:color="auto"/>
      </w:divBdr>
      <w:divsChild>
        <w:div w:id="65302259">
          <w:marLeft w:val="240"/>
          <w:marRight w:val="240"/>
          <w:marTop w:val="0"/>
          <w:marBottom w:val="0"/>
          <w:divBdr>
            <w:top w:val="none" w:sz="0" w:space="0" w:color="auto"/>
            <w:left w:val="none" w:sz="0" w:space="0" w:color="auto"/>
            <w:bottom w:val="none" w:sz="0" w:space="0" w:color="auto"/>
            <w:right w:val="none" w:sz="0" w:space="0" w:color="auto"/>
          </w:divBdr>
          <w:divsChild>
            <w:div w:id="2029287266">
              <w:marLeft w:val="0"/>
              <w:marRight w:val="0"/>
              <w:marTop w:val="0"/>
              <w:marBottom w:val="0"/>
              <w:divBdr>
                <w:top w:val="none" w:sz="0" w:space="0" w:color="auto"/>
                <w:left w:val="none" w:sz="0" w:space="0" w:color="auto"/>
                <w:bottom w:val="none" w:sz="0" w:space="0" w:color="auto"/>
                <w:right w:val="none" w:sz="0" w:space="0" w:color="auto"/>
              </w:divBdr>
              <w:divsChild>
                <w:div w:id="1021779863">
                  <w:marLeft w:val="240"/>
                  <w:marRight w:val="240"/>
                  <w:marTop w:val="0"/>
                  <w:marBottom w:val="0"/>
                  <w:divBdr>
                    <w:top w:val="none" w:sz="0" w:space="0" w:color="auto"/>
                    <w:left w:val="none" w:sz="0" w:space="0" w:color="auto"/>
                    <w:bottom w:val="none" w:sz="0" w:space="0" w:color="auto"/>
                    <w:right w:val="none" w:sz="0" w:space="0" w:color="auto"/>
                  </w:divBdr>
                  <w:divsChild>
                    <w:div w:id="1028144164">
                      <w:marLeft w:val="0"/>
                      <w:marRight w:val="0"/>
                      <w:marTop w:val="0"/>
                      <w:marBottom w:val="0"/>
                      <w:divBdr>
                        <w:top w:val="none" w:sz="0" w:space="0" w:color="auto"/>
                        <w:left w:val="none" w:sz="0" w:space="0" w:color="auto"/>
                        <w:bottom w:val="none" w:sz="0" w:space="0" w:color="auto"/>
                        <w:right w:val="none" w:sz="0" w:space="0" w:color="auto"/>
                      </w:divBdr>
                      <w:divsChild>
                        <w:div w:id="964581183">
                          <w:marLeft w:val="240"/>
                          <w:marRight w:val="240"/>
                          <w:marTop w:val="0"/>
                          <w:marBottom w:val="0"/>
                          <w:divBdr>
                            <w:top w:val="none" w:sz="0" w:space="0" w:color="auto"/>
                            <w:left w:val="none" w:sz="0" w:space="0" w:color="auto"/>
                            <w:bottom w:val="none" w:sz="0" w:space="0" w:color="auto"/>
                            <w:right w:val="none" w:sz="0" w:space="0" w:color="auto"/>
                          </w:divBdr>
                          <w:divsChild>
                            <w:div w:id="4943428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01993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23800">
      <w:bodyDiv w:val="1"/>
      <w:marLeft w:val="0"/>
      <w:marRight w:val="0"/>
      <w:marTop w:val="0"/>
      <w:marBottom w:val="0"/>
      <w:divBdr>
        <w:top w:val="none" w:sz="0" w:space="0" w:color="auto"/>
        <w:left w:val="none" w:sz="0" w:space="0" w:color="auto"/>
        <w:bottom w:val="none" w:sz="0" w:space="0" w:color="auto"/>
        <w:right w:val="none" w:sz="0" w:space="0" w:color="auto"/>
      </w:divBdr>
    </w:div>
    <w:div w:id="82342761">
      <w:bodyDiv w:val="1"/>
      <w:marLeft w:val="0"/>
      <w:marRight w:val="0"/>
      <w:marTop w:val="0"/>
      <w:marBottom w:val="0"/>
      <w:divBdr>
        <w:top w:val="none" w:sz="0" w:space="0" w:color="auto"/>
        <w:left w:val="none" w:sz="0" w:space="0" w:color="auto"/>
        <w:bottom w:val="none" w:sz="0" w:space="0" w:color="auto"/>
        <w:right w:val="none" w:sz="0" w:space="0" w:color="auto"/>
      </w:divBdr>
    </w:div>
    <w:div w:id="101337758">
      <w:bodyDiv w:val="1"/>
      <w:marLeft w:val="0"/>
      <w:marRight w:val="0"/>
      <w:marTop w:val="0"/>
      <w:marBottom w:val="0"/>
      <w:divBdr>
        <w:top w:val="none" w:sz="0" w:space="0" w:color="auto"/>
        <w:left w:val="none" w:sz="0" w:space="0" w:color="auto"/>
        <w:bottom w:val="none" w:sz="0" w:space="0" w:color="auto"/>
        <w:right w:val="none" w:sz="0" w:space="0" w:color="auto"/>
      </w:divBdr>
    </w:div>
    <w:div w:id="143930804">
      <w:bodyDiv w:val="1"/>
      <w:marLeft w:val="0"/>
      <w:marRight w:val="0"/>
      <w:marTop w:val="0"/>
      <w:marBottom w:val="0"/>
      <w:divBdr>
        <w:top w:val="none" w:sz="0" w:space="0" w:color="auto"/>
        <w:left w:val="none" w:sz="0" w:space="0" w:color="auto"/>
        <w:bottom w:val="none" w:sz="0" w:space="0" w:color="auto"/>
        <w:right w:val="none" w:sz="0" w:space="0" w:color="auto"/>
      </w:divBdr>
    </w:div>
    <w:div w:id="186527067">
      <w:bodyDiv w:val="1"/>
      <w:marLeft w:val="0"/>
      <w:marRight w:val="0"/>
      <w:marTop w:val="0"/>
      <w:marBottom w:val="0"/>
      <w:divBdr>
        <w:top w:val="none" w:sz="0" w:space="0" w:color="auto"/>
        <w:left w:val="none" w:sz="0" w:space="0" w:color="auto"/>
        <w:bottom w:val="none" w:sz="0" w:space="0" w:color="auto"/>
        <w:right w:val="none" w:sz="0" w:space="0" w:color="auto"/>
      </w:divBdr>
    </w:div>
    <w:div w:id="196820001">
      <w:bodyDiv w:val="1"/>
      <w:marLeft w:val="0"/>
      <w:marRight w:val="0"/>
      <w:marTop w:val="0"/>
      <w:marBottom w:val="0"/>
      <w:divBdr>
        <w:top w:val="none" w:sz="0" w:space="0" w:color="auto"/>
        <w:left w:val="none" w:sz="0" w:space="0" w:color="auto"/>
        <w:bottom w:val="none" w:sz="0" w:space="0" w:color="auto"/>
        <w:right w:val="none" w:sz="0" w:space="0" w:color="auto"/>
      </w:divBdr>
    </w:div>
    <w:div w:id="212933605">
      <w:bodyDiv w:val="1"/>
      <w:marLeft w:val="0"/>
      <w:marRight w:val="0"/>
      <w:marTop w:val="0"/>
      <w:marBottom w:val="0"/>
      <w:divBdr>
        <w:top w:val="none" w:sz="0" w:space="0" w:color="auto"/>
        <w:left w:val="none" w:sz="0" w:space="0" w:color="auto"/>
        <w:bottom w:val="none" w:sz="0" w:space="0" w:color="auto"/>
        <w:right w:val="none" w:sz="0" w:space="0" w:color="auto"/>
      </w:divBdr>
    </w:div>
    <w:div w:id="213083081">
      <w:bodyDiv w:val="1"/>
      <w:marLeft w:val="0"/>
      <w:marRight w:val="360"/>
      <w:marTop w:val="0"/>
      <w:marBottom w:val="0"/>
      <w:divBdr>
        <w:top w:val="none" w:sz="0" w:space="0" w:color="auto"/>
        <w:left w:val="none" w:sz="0" w:space="0" w:color="auto"/>
        <w:bottom w:val="none" w:sz="0" w:space="0" w:color="auto"/>
        <w:right w:val="none" w:sz="0" w:space="0" w:color="auto"/>
      </w:divBdr>
      <w:divsChild>
        <w:div w:id="34165312">
          <w:marLeft w:val="240"/>
          <w:marRight w:val="240"/>
          <w:marTop w:val="0"/>
          <w:marBottom w:val="0"/>
          <w:divBdr>
            <w:top w:val="none" w:sz="0" w:space="0" w:color="auto"/>
            <w:left w:val="none" w:sz="0" w:space="0" w:color="auto"/>
            <w:bottom w:val="none" w:sz="0" w:space="0" w:color="auto"/>
            <w:right w:val="none" w:sz="0" w:space="0" w:color="auto"/>
          </w:divBdr>
          <w:divsChild>
            <w:div w:id="1083450757">
              <w:marLeft w:val="240"/>
              <w:marRight w:val="0"/>
              <w:marTop w:val="0"/>
              <w:marBottom w:val="0"/>
              <w:divBdr>
                <w:top w:val="none" w:sz="0" w:space="0" w:color="auto"/>
                <w:left w:val="none" w:sz="0" w:space="0" w:color="auto"/>
                <w:bottom w:val="none" w:sz="0" w:space="0" w:color="auto"/>
                <w:right w:val="none" w:sz="0" w:space="0" w:color="auto"/>
              </w:divBdr>
            </w:div>
            <w:div w:id="1352100851">
              <w:marLeft w:val="0"/>
              <w:marRight w:val="0"/>
              <w:marTop w:val="0"/>
              <w:marBottom w:val="0"/>
              <w:divBdr>
                <w:top w:val="none" w:sz="0" w:space="0" w:color="auto"/>
                <w:left w:val="none" w:sz="0" w:space="0" w:color="auto"/>
                <w:bottom w:val="none" w:sz="0" w:space="0" w:color="auto"/>
                <w:right w:val="none" w:sz="0" w:space="0" w:color="auto"/>
              </w:divBdr>
              <w:divsChild>
                <w:div w:id="1978768">
                  <w:marLeft w:val="240"/>
                  <w:marRight w:val="240"/>
                  <w:marTop w:val="0"/>
                  <w:marBottom w:val="0"/>
                  <w:divBdr>
                    <w:top w:val="none" w:sz="0" w:space="0" w:color="auto"/>
                    <w:left w:val="none" w:sz="0" w:space="0" w:color="auto"/>
                    <w:bottom w:val="none" w:sz="0" w:space="0" w:color="auto"/>
                    <w:right w:val="none" w:sz="0" w:space="0" w:color="auto"/>
                  </w:divBdr>
                </w:div>
                <w:div w:id="187447344">
                  <w:marLeft w:val="240"/>
                  <w:marRight w:val="240"/>
                  <w:marTop w:val="0"/>
                  <w:marBottom w:val="0"/>
                  <w:divBdr>
                    <w:top w:val="none" w:sz="0" w:space="0" w:color="auto"/>
                    <w:left w:val="none" w:sz="0" w:space="0" w:color="auto"/>
                    <w:bottom w:val="none" w:sz="0" w:space="0" w:color="auto"/>
                    <w:right w:val="none" w:sz="0" w:space="0" w:color="auto"/>
                  </w:divBdr>
                  <w:divsChild>
                    <w:div w:id="503056652">
                      <w:marLeft w:val="0"/>
                      <w:marRight w:val="0"/>
                      <w:marTop w:val="0"/>
                      <w:marBottom w:val="0"/>
                      <w:divBdr>
                        <w:top w:val="none" w:sz="0" w:space="0" w:color="auto"/>
                        <w:left w:val="none" w:sz="0" w:space="0" w:color="auto"/>
                        <w:bottom w:val="none" w:sz="0" w:space="0" w:color="auto"/>
                        <w:right w:val="none" w:sz="0" w:space="0" w:color="auto"/>
                      </w:divBdr>
                      <w:divsChild>
                        <w:div w:id="115176925">
                          <w:marLeft w:val="240"/>
                          <w:marRight w:val="240"/>
                          <w:marTop w:val="0"/>
                          <w:marBottom w:val="0"/>
                          <w:divBdr>
                            <w:top w:val="none" w:sz="0" w:space="0" w:color="auto"/>
                            <w:left w:val="none" w:sz="0" w:space="0" w:color="auto"/>
                            <w:bottom w:val="none" w:sz="0" w:space="0" w:color="auto"/>
                            <w:right w:val="none" w:sz="0" w:space="0" w:color="auto"/>
                          </w:divBdr>
                          <w:divsChild>
                            <w:div w:id="68043711">
                              <w:marLeft w:val="240"/>
                              <w:marRight w:val="0"/>
                              <w:marTop w:val="0"/>
                              <w:marBottom w:val="0"/>
                              <w:divBdr>
                                <w:top w:val="none" w:sz="0" w:space="0" w:color="auto"/>
                                <w:left w:val="none" w:sz="0" w:space="0" w:color="auto"/>
                                <w:bottom w:val="none" w:sz="0" w:space="0" w:color="auto"/>
                                <w:right w:val="none" w:sz="0" w:space="0" w:color="auto"/>
                              </w:divBdr>
                            </w:div>
                          </w:divsChild>
                        </w:div>
                        <w:div w:id="345910159">
                          <w:marLeft w:val="240"/>
                          <w:marRight w:val="240"/>
                          <w:marTop w:val="0"/>
                          <w:marBottom w:val="0"/>
                          <w:divBdr>
                            <w:top w:val="none" w:sz="0" w:space="0" w:color="auto"/>
                            <w:left w:val="none" w:sz="0" w:space="0" w:color="auto"/>
                            <w:bottom w:val="none" w:sz="0" w:space="0" w:color="auto"/>
                            <w:right w:val="none" w:sz="0" w:space="0" w:color="auto"/>
                          </w:divBdr>
                          <w:divsChild>
                            <w:div w:id="1704788289">
                              <w:marLeft w:val="240"/>
                              <w:marRight w:val="0"/>
                              <w:marTop w:val="0"/>
                              <w:marBottom w:val="0"/>
                              <w:divBdr>
                                <w:top w:val="none" w:sz="0" w:space="0" w:color="auto"/>
                                <w:left w:val="none" w:sz="0" w:space="0" w:color="auto"/>
                                <w:bottom w:val="none" w:sz="0" w:space="0" w:color="auto"/>
                                <w:right w:val="none" w:sz="0" w:space="0" w:color="auto"/>
                              </w:divBdr>
                            </w:div>
                          </w:divsChild>
                        </w:div>
                        <w:div w:id="396049953">
                          <w:marLeft w:val="240"/>
                          <w:marRight w:val="240"/>
                          <w:marTop w:val="0"/>
                          <w:marBottom w:val="0"/>
                          <w:divBdr>
                            <w:top w:val="none" w:sz="0" w:space="0" w:color="auto"/>
                            <w:left w:val="none" w:sz="0" w:space="0" w:color="auto"/>
                            <w:bottom w:val="none" w:sz="0" w:space="0" w:color="auto"/>
                            <w:right w:val="none" w:sz="0" w:space="0" w:color="auto"/>
                          </w:divBdr>
                          <w:divsChild>
                            <w:div w:id="889419001">
                              <w:marLeft w:val="240"/>
                              <w:marRight w:val="0"/>
                              <w:marTop w:val="0"/>
                              <w:marBottom w:val="0"/>
                              <w:divBdr>
                                <w:top w:val="none" w:sz="0" w:space="0" w:color="auto"/>
                                <w:left w:val="none" w:sz="0" w:space="0" w:color="auto"/>
                                <w:bottom w:val="none" w:sz="0" w:space="0" w:color="auto"/>
                                <w:right w:val="none" w:sz="0" w:space="0" w:color="auto"/>
                              </w:divBdr>
                            </w:div>
                          </w:divsChild>
                        </w:div>
                        <w:div w:id="468255233">
                          <w:marLeft w:val="240"/>
                          <w:marRight w:val="240"/>
                          <w:marTop w:val="0"/>
                          <w:marBottom w:val="0"/>
                          <w:divBdr>
                            <w:top w:val="none" w:sz="0" w:space="0" w:color="auto"/>
                            <w:left w:val="none" w:sz="0" w:space="0" w:color="auto"/>
                            <w:bottom w:val="none" w:sz="0" w:space="0" w:color="auto"/>
                            <w:right w:val="none" w:sz="0" w:space="0" w:color="auto"/>
                          </w:divBdr>
                          <w:divsChild>
                            <w:div w:id="429471745">
                              <w:marLeft w:val="240"/>
                              <w:marRight w:val="0"/>
                              <w:marTop w:val="0"/>
                              <w:marBottom w:val="0"/>
                              <w:divBdr>
                                <w:top w:val="none" w:sz="0" w:space="0" w:color="auto"/>
                                <w:left w:val="none" w:sz="0" w:space="0" w:color="auto"/>
                                <w:bottom w:val="none" w:sz="0" w:space="0" w:color="auto"/>
                                <w:right w:val="none" w:sz="0" w:space="0" w:color="auto"/>
                              </w:divBdr>
                            </w:div>
                          </w:divsChild>
                        </w:div>
                        <w:div w:id="574973737">
                          <w:marLeft w:val="240"/>
                          <w:marRight w:val="240"/>
                          <w:marTop w:val="0"/>
                          <w:marBottom w:val="0"/>
                          <w:divBdr>
                            <w:top w:val="none" w:sz="0" w:space="0" w:color="auto"/>
                            <w:left w:val="none" w:sz="0" w:space="0" w:color="auto"/>
                            <w:bottom w:val="none" w:sz="0" w:space="0" w:color="auto"/>
                            <w:right w:val="none" w:sz="0" w:space="0" w:color="auto"/>
                          </w:divBdr>
                          <w:divsChild>
                            <w:div w:id="1484395949">
                              <w:marLeft w:val="240"/>
                              <w:marRight w:val="0"/>
                              <w:marTop w:val="0"/>
                              <w:marBottom w:val="0"/>
                              <w:divBdr>
                                <w:top w:val="none" w:sz="0" w:space="0" w:color="auto"/>
                                <w:left w:val="none" w:sz="0" w:space="0" w:color="auto"/>
                                <w:bottom w:val="none" w:sz="0" w:space="0" w:color="auto"/>
                                <w:right w:val="none" w:sz="0" w:space="0" w:color="auto"/>
                              </w:divBdr>
                            </w:div>
                          </w:divsChild>
                        </w:div>
                        <w:div w:id="723022290">
                          <w:marLeft w:val="0"/>
                          <w:marRight w:val="0"/>
                          <w:marTop w:val="0"/>
                          <w:marBottom w:val="0"/>
                          <w:divBdr>
                            <w:top w:val="none" w:sz="0" w:space="0" w:color="auto"/>
                            <w:left w:val="none" w:sz="0" w:space="0" w:color="auto"/>
                            <w:bottom w:val="none" w:sz="0" w:space="0" w:color="auto"/>
                            <w:right w:val="none" w:sz="0" w:space="0" w:color="auto"/>
                          </w:divBdr>
                        </w:div>
                        <w:div w:id="986665375">
                          <w:marLeft w:val="240"/>
                          <w:marRight w:val="240"/>
                          <w:marTop w:val="0"/>
                          <w:marBottom w:val="0"/>
                          <w:divBdr>
                            <w:top w:val="none" w:sz="0" w:space="0" w:color="auto"/>
                            <w:left w:val="none" w:sz="0" w:space="0" w:color="auto"/>
                            <w:bottom w:val="none" w:sz="0" w:space="0" w:color="auto"/>
                            <w:right w:val="none" w:sz="0" w:space="0" w:color="auto"/>
                          </w:divBdr>
                          <w:divsChild>
                            <w:div w:id="38284639">
                              <w:marLeft w:val="240"/>
                              <w:marRight w:val="0"/>
                              <w:marTop w:val="0"/>
                              <w:marBottom w:val="0"/>
                              <w:divBdr>
                                <w:top w:val="none" w:sz="0" w:space="0" w:color="auto"/>
                                <w:left w:val="none" w:sz="0" w:space="0" w:color="auto"/>
                                <w:bottom w:val="none" w:sz="0" w:space="0" w:color="auto"/>
                                <w:right w:val="none" w:sz="0" w:space="0" w:color="auto"/>
                              </w:divBdr>
                            </w:div>
                          </w:divsChild>
                        </w:div>
                        <w:div w:id="1187250841">
                          <w:marLeft w:val="240"/>
                          <w:marRight w:val="240"/>
                          <w:marTop w:val="0"/>
                          <w:marBottom w:val="0"/>
                          <w:divBdr>
                            <w:top w:val="none" w:sz="0" w:space="0" w:color="auto"/>
                            <w:left w:val="none" w:sz="0" w:space="0" w:color="auto"/>
                            <w:bottom w:val="none" w:sz="0" w:space="0" w:color="auto"/>
                            <w:right w:val="none" w:sz="0" w:space="0" w:color="auto"/>
                          </w:divBdr>
                          <w:divsChild>
                            <w:div w:id="743113660">
                              <w:marLeft w:val="240"/>
                              <w:marRight w:val="0"/>
                              <w:marTop w:val="0"/>
                              <w:marBottom w:val="0"/>
                              <w:divBdr>
                                <w:top w:val="none" w:sz="0" w:space="0" w:color="auto"/>
                                <w:left w:val="none" w:sz="0" w:space="0" w:color="auto"/>
                                <w:bottom w:val="none" w:sz="0" w:space="0" w:color="auto"/>
                                <w:right w:val="none" w:sz="0" w:space="0" w:color="auto"/>
                              </w:divBdr>
                            </w:div>
                          </w:divsChild>
                        </w:div>
                        <w:div w:id="1329289338">
                          <w:marLeft w:val="240"/>
                          <w:marRight w:val="240"/>
                          <w:marTop w:val="0"/>
                          <w:marBottom w:val="0"/>
                          <w:divBdr>
                            <w:top w:val="none" w:sz="0" w:space="0" w:color="auto"/>
                            <w:left w:val="none" w:sz="0" w:space="0" w:color="auto"/>
                            <w:bottom w:val="none" w:sz="0" w:space="0" w:color="auto"/>
                            <w:right w:val="none" w:sz="0" w:space="0" w:color="auto"/>
                          </w:divBdr>
                          <w:divsChild>
                            <w:div w:id="1811022009">
                              <w:marLeft w:val="240"/>
                              <w:marRight w:val="0"/>
                              <w:marTop w:val="0"/>
                              <w:marBottom w:val="0"/>
                              <w:divBdr>
                                <w:top w:val="none" w:sz="0" w:space="0" w:color="auto"/>
                                <w:left w:val="none" w:sz="0" w:space="0" w:color="auto"/>
                                <w:bottom w:val="none" w:sz="0" w:space="0" w:color="auto"/>
                                <w:right w:val="none" w:sz="0" w:space="0" w:color="auto"/>
                              </w:divBdr>
                            </w:div>
                          </w:divsChild>
                        </w:div>
                        <w:div w:id="1356350954">
                          <w:marLeft w:val="240"/>
                          <w:marRight w:val="240"/>
                          <w:marTop w:val="0"/>
                          <w:marBottom w:val="0"/>
                          <w:divBdr>
                            <w:top w:val="none" w:sz="0" w:space="0" w:color="auto"/>
                            <w:left w:val="none" w:sz="0" w:space="0" w:color="auto"/>
                            <w:bottom w:val="none" w:sz="0" w:space="0" w:color="auto"/>
                            <w:right w:val="none" w:sz="0" w:space="0" w:color="auto"/>
                          </w:divBdr>
                          <w:divsChild>
                            <w:div w:id="676616417">
                              <w:marLeft w:val="240"/>
                              <w:marRight w:val="0"/>
                              <w:marTop w:val="0"/>
                              <w:marBottom w:val="0"/>
                              <w:divBdr>
                                <w:top w:val="none" w:sz="0" w:space="0" w:color="auto"/>
                                <w:left w:val="none" w:sz="0" w:space="0" w:color="auto"/>
                                <w:bottom w:val="none" w:sz="0" w:space="0" w:color="auto"/>
                                <w:right w:val="none" w:sz="0" w:space="0" w:color="auto"/>
                              </w:divBdr>
                            </w:div>
                          </w:divsChild>
                        </w:div>
                        <w:div w:id="1845511610">
                          <w:marLeft w:val="240"/>
                          <w:marRight w:val="240"/>
                          <w:marTop w:val="0"/>
                          <w:marBottom w:val="0"/>
                          <w:divBdr>
                            <w:top w:val="none" w:sz="0" w:space="0" w:color="auto"/>
                            <w:left w:val="none" w:sz="0" w:space="0" w:color="auto"/>
                            <w:bottom w:val="none" w:sz="0" w:space="0" w:color="auto"/>
                            <w:right w:val="none" w:sz="0" w:space="0" w:color="auto"/>
                          </w:divBdr>
                          <w:divsChild>
                            <w:div w:id="964893147">
                              <w:marLeft w:val="240"/>
                              <w:marRight w:val="0"/>
                              <w:marTop w:val="0"/>
                              <w:marBottom w:val="0"/>
                              <w:divBdr>
                                <w:top w:val="none" w:sz="0" w:space="0" w:color="auto"/>
                                <w:left w:val="none" w:sz="0" w:space="0" w:color="auto"/>
                                <w:bottom w:val="none" w:sz="0" w:space="0" w:color="auto"/>
                                <w:right w:val="none" w:sz="0" w:space="0" w:color="auto"/>
                              </w:divBdr>
                            </w:div>
                          </w:divsChild>
                        </w:div>
                        <w:div w:id="2017226933">
                          <w:marLeft w:val="240"/>
                          <w:marRight w:val="240"/>
                          <w:marTop w:val="0"/>
                          <w:marBottom w:val="0"/>
                          <w:divBdr>
                            <w:top w:val="none" w:sz="0" w:space="0" w:color="auto"/>
                            <w:left w:val="none" w:sz="0" w:space="0" w:color="auto"/>
                            <w:bottom w:val="none" w:sz="0" w:space="0" w:color="auto"/>
                            <w:right w:val="none" w:sz="0" w:space="0" w:color="auto"/>
                          </w:divBdr>
                          <w:divsChild>
                            <w:div w:id="1127424">
                              <w:marLeft w:val="240"/>
                              <w:marRight w:val="0"/>
                              <w:marTop w:val="0"/>
                              <w:marBottom w:val="0"/>
                              <w:divBdr>
                                <w:top w:val="none" w:sz="0" w:space="0" w:color="auto"/>
                                <w:left w:val="none" w:sz="0" w:space="0" w:color="auto"/>
                                <w:bottom w:val="none" w:sz="0" w:space="0" w:color="auto"/>
                                <w:right w:val="none" w:sz="0" w:space="0" w:color="auto"/>
                              </w:divBdr>
                            </w:div>
                          </w:divsChild>
                        </w:div>
                        <w:div w:id="2068793052">
                          <w:marLeft w:val="240"/>
                          <w:marRight w:val="240"/>
                          <w:marTop w:val="0"/>
                          <w:marBottom w:val="0"/>
                          <w:divBdr>
                            <w:top w:val="none" w:sz="0" w:space="0" w:color="auto"/>
                            <w:left w:val="none" w:sz="0" w:space="0" w:color="auto"/>
                            <w:bottom w:val="none" w:sz="0" w:space="0" w:color="auto"/>
                            <w:right w:val="none" w:sz="0" w:space="0" w:color="auto"/>
                          </w:divBdr>
                          <w:divsChild>
                            <w:div w:id="18539084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04457182">
                      <w:marLeft w:val="240"/>
                      <w:marRight w:val="0"/>
                      <w:marTop w:val="0"/>
                      <w:marBottom w:val="0"/>
                      <w:divBdr>
                        <w:top w:val="none" w:sz="0" w:space="0" w:color="auto"/>
                        <w:left w:val="none" w:sz="0" w:space="0" w:color="auto"/>
                        <w:bottom w:val="none" w:sz="0" w:space="0" w:color="auto"/>
                        <w:right w:val="none" w:sz="0" w:space="0" w:color="auto"/>
                      </w:divBdr>
                    </w:div>
                  </w:divsChild>
                </w:div>
                <w:div w:id="236745573">
                  <w:marLeft w:val="240"/>
                  <w:marRight w:val="240"/>
                  <w:marTop w:val="0"/>
                  <w:marBottom w:val="0"/>
                  <w:divBdr>
                    <w:top w:val="none" w:sz="0" w:space="0" w:color="auto"/>
                    <w:left w:val="none" w:sz="0" w:space="0" w:color="auto"/>
                    <w:bottom w:val="none" w:sz="0" w:space="0" w:color="auto"/>
                    <w:right w:val="none" w:sz="0" w:space="0" w:color="auto"/>
                  </w:divBdr>
                  <w:divsChild>
                    <w:div w:id="513687647">
                      <w:marLeft w:val="0"/>
                      <w:marRight w:val="0"/>
                      <w:marTop w:val="0"/>
                      <w:marBottom w:val="0"/>
                      <w:divBdr>
                        <w:top w:val="none" w:sz="0" w:space="0" w:color="auto"/>
                        <w:left w:val="none" w:sz="0" w:space="0" w:color="auto"/>
                        <w:bottom w:val="none" w:sz="0" w:space="0" w:color="auto"/>
                        <w:right w:val="none" w:sz="0" w:space="0" w:color="auto"/>
                      </w:divBdr>
                      <w:divsChild>
                        <w:div w:id="429815183">
                          <w:marLeft w:val="0"/>
                          <w:marRight w:val="0"/>
                          <w:marTop w:val="0"/>
                          <w:marBottom w:val="0"/>
                          <w:divBdr>
                            <w:top w:val="none" w:sz="0" w:space="0" w:color="auto"/>
                            <w:left w:val="none" w:sz="0" w:space="0" w:color="auto"/>
                            <w:bottom w:val="none" w:sz="0" w:space="0" w:color="auto"/>
                            <w:right w:val="none" w:sz="0" w:space="0" w:color="auto"/>
                          </w:divBdr>
                        </w:div>
                        <w:div w:id="1850483281">
                          <w:marLeft w:val="240"/>
                          <w:marRight w:val="240"/>
                          <w:marTop w:val="0"/>
                          <w:marBottom w:val="0"/>
                          <w:divBdr>
                            <w:top w:val="none" w:sz="0" w:space="0" w:color="auto"/>
                            <w:left w:val="none" w:sz="0" w:space="0" w:color="auto"/>
                            <w:bottom w:val="none" w:sz="0" w:space="0" w:color="auto"/>
                            <w:right w:val="none" w:sz="0" w:space="0" w:color="auto"/>
                          </w:divBdr>
                          <w:divsChild>
                            <w:div w:id="64303667">
                              <w:marLeft w:val="240"/>
                              <w:marRight w:val="0"/>
                              <w:marTop w:val="0"/>
                              <w:marBottom w:val="0"/>
                              <w:divBdr>
                                <w:top w:val="none" w:sz="0" w:space="0" w:color="auto"/>
                                <w:left w:val="none" w:sz="0" w:space="0" w:color="auto"/>
                                <w:bottom w:val="none" w:sz="0" w:space="0" w:color="auto"/>
                                <w:right w:val="none" w:sz="0" w:space="0" w:color="auto"/>
                              </w:divBdr>
                            </w:div>
                            <w:div w:id="904339865">
                              <w:marLeft w:val="0"/>
                              <w:marRight w:val="0"/>
                              <w:marTop w:val="0"/>
                              <w:marBottom w:val="0"/>
                              <w:divBdr>
                                <w:top w:val="none" w:sz="0" w:space="0" w:color="auto"/>
                                <w:left w:val="none" w:sz="0" w:space="0" w:color="auto"/>
                                <w:bottom w:val="none" w:sz="0" w:space="0" w:color="auto"/>
                                <w:right w:val="none" w:sz="0" w:space="0" w:color="auto"/>
                              </w:divBdr>
                              <w:divsChild>
                                <w:div w:id="162555332">
                                  <w:marLeft w:val="0"/>
                                  <w:marRight w:val="0"/>
                                  <w:marTop w:val="0"/>
                                  <w:marBottom w:val="0"/>
                                  <w:divBdr>
                                    <w:top w:val="none" w:sz="0" w:space="0" w:color="auto"/>
                                    <w:left w:val="none" w:sz="0" w:space="0" w:color="auto"/>
                                    <w:bottom w:val="none" w:sz="0" w:space="0" w:color="auto"/>
                                    <w:right w:val="none" w:sz="0" w:space="0" w:color="auto"/>
                                  </w:divBdr>
                                </w:div>
                                <w:div w:id="1288976240">
                                  <w:marLeft w:val="240"/>
                                  <w:marRight w:val="240"/>
                                  <w:marTop w:val="0"/>
                                  <w:marBottom w:val="0"/>
                                  <w:divBdr>
                                    <w:top w:val="none" w:sz="0" w:space="0" w:color="auto"/>
                                    <w:left w:val="none" w:sz="0" w:space="0" w:color="auto"/>
                                    <w:bottom w:val="none" w:sz="0" w:space="0" w:color="auto"/>
                                    <w:right w:val="none" w:sz="0" w:space="0" w:color="auto"/>
                                  </w:divBdr>
                                  <w:divsChild>
                                    <w:div w:id="1864400039">
                                      <w:marLeft w:val="240"/>
                                      <w:marRight w:val="0"/>
                                      <w:marTop w:val="0"/>
                                      <w:marBottom w:val="0"/>
                                      <w:divBdr>
                                        <w:top w:val="none" w:sz="0" w:space="0" w:color="auto"/>
                                        <w:left w:val="none" w:sz="0" w:space="0" w:color="auto"/>
                                        <w:bottom w:val="none" w:sz="0" w:space="0" w:color="auto"/>
                                        <w:right w:val="none" w:sz="0" w:space="0" w:color="auto"/>
                                      </w:divBdr>
                                    </w:div>
                                  </w:divsChild>
                                </w:div>
                                <w:div w:id="1498770406">
                                  <w:marLeft w:val="240"/>
                                  <w:marRight w:val="240"/>
                                  <w:marTop w:val="0"/>
                                  <w:marBottom w:val="0"/>
                                  <w:divBdr>
                                    <w:top w:val="none" w:sz="0" w:space="0" w:color="auto"/>
                                    <w:left w:val="none" w:sz="0" w:space="0" w:color="auto"/>
                                    <w:bottom w:val="none" w:sz="0" w:space="0" w:color="auto"/>
                                    <w:right w:val="none" w:sz="0" w:space="0" w:color="auto"/>
                                  </w:divBdr>
                                  <w:divsChild>
                                    <w:div w:id="1083142991">
                                      <w:marLeft w:val="0"/>
                                      <w:marRight w:val="0"/>
                                      <w:marTop w:val="0"/>
                                      <w:marBottom w:val="0"/>
                                      <w:divBdr>
                                        <w:top w:val="none" w:sz="0" w:space="0" w:color="auto"/>
                                        <w:left w:val="none" w:sz="0" w:space="0" w:color="auto"/>
                                        <w:bottom w:val="none" w:sz="0" w:space="0" w:color="auto"/>
                                        <w:right w:val="none" w:sz="0" w:space="0" w:color="auto"/>
                                      </w:divBdr>
                                      <w:divsChild>
                                        <w:div w:id="1395005841">
                                          <w:marLeft w:val="240"/>
                                          <w:marRight w:val="240"/>
                                          <w:marTop w:val="0"/>
                                          <w:marBottom w:val="0"/>
                                          <w:divBdr>
                                            <w:top w:val="none" w:sz="0" w:space="0" w:color="auto"/>
                                            <w:left w:val="none" w:sz="0" w:space="0" w:color="auto"/>
                                            <w:bottom w:val="none" w:sz="0" w:space="0" w:color="auto"/>
                                            <w:right w:val="none" w:sz="0" w:space="0" w:color="auto"/>
                                          </w:divBdr>
                                          <w:divsChild>
                                            <w:div w:id="516964208">
                                              <w:marLeft w:val="240"/>
                                              <w:marRight w:val="0"/>
                                              <w:marTop w:val="0"/>
                                              <w:marBottom w:val="0"/>
                                              <w:divBdr>
                                                <w:top w:val="none" w:sz="0" w:space="0" w:color="auto"/>
                                                <w:left w:val="none" w:sz="0" w:space="0" w:color="auto"/>
                                                <w:bottom w:val="none" w:sz="0" w:space="0" w:color="auto"/>
                                                <w:right w:val="none" w:sz="0" w:space="0" w:color="auto"/>
                                              </w:divBdr>
                                            </w:div>
                                          </w:divsChild>
                                        </w:div>
                                        <w:div w:id="1503618387">
                                          <w:marLeft w:val="0"/>
                                          <w:marRight w:val="0"/>
                                          <w:marTop w:val="0"/>
                                          <w:marBottom w:val="0"/>
                                          <w:divBdr>
                                            <w:top w:val="none" w:sz="0" w:space="0" w:color="auto"/>
                                            <w:left w:val="none" w:sz="0" w:space="0" w:color="auto"/>
                                            <w:bottom w:val="none" w:sz="0" w:space="0" w:color="auto"/>
                                            <w:right w:val="none" w:sz="0" w:space="0" w:color="auto"/>
                                          </w:divBdr>
                                        </w:div>
                                      </w:divsChild>
                                    </w:div>
                                    <w:div w:id="15027025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453616">
                      <w:marLeft w:val="240"/>
                      <w:marRight w:val="0"/>
                      <w:marTop w:val="0"/>
                      <w:marBottom w:val="0"/>
                      <w:divBdr>
                        <w:top w:val="none" w:sz="0" w:space="0" w:color="auto"/>
                        <w:left w:val="none" w:sz="0" w:space="0" w:color="auto"/>
                        <w:bottom w:val="none" w:sz="0" w:space="0" w:color="auto"/>
                        <w:right w:val="none" w:sz="0" w:space="0" w:color="auto"/>
                      </w:divBdr>
                    </w:div>
                  </w:divsChild>
                </w:div>
                <w:div w:id="318310662">
                  <w:marLeft w:val="240"/>
                  <w:marRight w:val="240"/>
                  <w:marTop w:val="0"/>
                  <w:marBottom w:val="0"/>
                  <w:divBdr>
                    <w:top w:val="none" w:sz="0" w:space="0" w:color="auto"/>
                    <w:left w:val="none" w:sz="0" w:space="0" w:color="auto"/>
                    <w:bottom w:val="none" w:sz="0" w:space="0" w:color="auto"/>
                    <w:right w:val="none" w:sz="0" w:space="0" w:color="auto"/>
                  </w:divBdr>
                  <w:divsChild>
                    <w:div w:id="7172719">
                      <w:marLeft w:val="240"/>
                      <w:marRight w:val="0"/>
                      <w:marTop w:val="0"/>
                      <w:marBottom w:val="0"/>
                      <w:divBdr>
                        <w:top w:val="none" w:sz="0" w:space="0" w:color="auto"/>
                        <w:left w:val="none" w:sz="0" w:space="0" w:color="auto"/>
                        <w:bottom w:val="none" w:sz="0" w:space="0" w:color="auto"/>
                        <w:right w:val="none" w:sz="0" w:space="0" w:color="auto"/>
                      </w:divBdr>
                    </w:div>
                    <w:div w:id="1379017060">
                      <w:marLeft w:val="0"/>
                      <w:marRight w:val="0"/>
                      <w:marTop w:val="0"/>
                      <w:marBottom w:val="0"/>
                      <w:divBdr>
                        <w:top w:val="none" w:sz="0" w:space="0" w:color="auto"/>
                        <w:left w:val="none" w:sz="0" w:space="0" w:color="auto"/>
                        <w:bottom w:val="none" w:sz="0" w:space="0" w:color="auto"/>
                        <w:right w:val="none" w:sz="0" w:space="0" w:color="auto"/>
                      </w:divBdr>
                      <w:divsChild>
                        <w:div w:id="524248968">
                          <w:marLeft w:val="240"/>
                          <w:marRight w:val="240"/>
                          <w:marTop w:val="0"/>
                          <w:marBottom w:val="0"/>
                          <w:divBdr>
                            <w:top w:val="none" w:sz="0" w:space="0" w:color="auto"/>
                            <w:left w:val="none" w:sz="0" w:space="0" w:color="auto"/>
                            <w:bottom w:val="none" w:sz="0" w:space="0" w:color="auto"/>
                            <w:right w:val="none" w:sz="0" w:space="0" w:color="auto"/>
                          </w:divBdr>
                          <w:divsChild>
                            <w:div w:id="838078459">
                              <w:marLeft w:val="240"/>
                              <w:marRight w:val="0"/>
                              <w:marTop w:val="0"/>
                              <w:marBottom w:val="0"/>
                              <w:divBdr>
                                <w:top w:val="none" w:sz="0" w:space="0" w:color="auto"/>
                                <w:left w:val="none" w:sz="0" w:space="0" w:color="auto"/>
                                <w:bottom w:val="none" w:sz="0" w:space="0" w:color="auto"/>
                                <w:right w:val="none" w:sz="0" w:space="0" w:color="auto"/>
                              </w:divBdr>
                            </w:div>
                            <w:div w:id="1106314665">
                              <w:marLeft w:val="0"/>
                              <w:marRight w:val="0"/>
                              <w:marTop w:val="0"/>
                              <w:marBottom w:val="0"/>
                              <w:divBdr>
                                <w:top w:val="none" w:sz="0" w:space="0" w:color="auto"/>
                                <w:left w:val="none" w:sz="0" w:space="0" w:color="auto"/>
                                <w:bottom w:val="none" w:sz="0" w:space="0" w:color="auto"/>
                                <w:right w:val="none" w:sz="0" w:space="0" w:color="auto"/>
                              </w:divBdr>
                              <w:divsChild>
                                <w:div w:id="410977598">
                                  <w:marLeft w:val="240"/>
                                  <w:marRight w:val="240"/>
                                  <w:marTop w:val="0"/>
                                  <w:marBottom w:val="0"/>
                                  <w:divBdr>
                                    <w:top w:val="none" w:sz="0" w:space="0" w:color="auto"/>
                                    <w:left w:val="none" w:sz="0" w:space="0" w:color="auto"/>
                                    <w:bottom w:val="none" w:sz="0" w:space="0" w:color="auto"/>
                                    <w:right w:val="none" w:sz="0" w:space="0" w:color="auto"/>
                                  </w:divBdr>
                                  <w:divsChild>
                                    <w:div w:id="805661254">
                                      <w:marLeft w:val="240"/>
                                      <w:marRight w:val="0"/>
                                      <w:marTop w:val="0"/>
                                      <w:marBottom w:val="0"/>
                                      <w:divBdr>
                                        <w:top w:val="none" w:sz="0" w:space="0" w:color="auto"/>
                                        <w:left w:val="none" w:sz="0" w:space="0" w:color="auto"/>
                                        <w:bottom w:val="none" w:sz="0" w:space="0" w:color="auto"/>
                                        <w:right w:val="none" w:sz="0" w:space="0" w:color="auto"/>
                                      </w:divBdr>
                                    </w:div>
                                    <w:div w:id="1937013996">
                                      <w:marLeft w:val="0"/>
                                      <w:marRight w:val="0"/>
                                      <w:marTop w:val="0"/>
                                      <w:marBottom w:val="0"/>
                                      <w:divBdr>
                                        <w:top w:val="none" w:sz="0" w:space="0" w:color="auto"/>
                                        <w:left w:val="none" w:sz="0" w:space="0" w:color="auto"/>
                                        <w:bottom w:val="none" w:sz="0" w:space="0" w:color="auto"/>
                                        <w:right w:val="none" w:sz="0" w:space="0" w:color="auto"/>
                                      </w:divBdr>
                                      <w:divsChild>
                                        <w:div w:id="176578716">
                                          <w:marLeft w:val="0"/>
                                          <w:marRight w:val="0"/>
                                          <w:marTop w:val="0"/>
                                          <w:marBottom w:val="0"/>
                                          <w:divBdr>
                                            <w:top w:val="none" w:sz="0" w:space="0" w:color="auto"/>
                                            <w:left w:val="none" w:sz="0" w:space="0" w:color="auto"/>
                                            <w:bottom w:val="none" w:sz="0" w:space="0" w:color="auto"/>
                                            <w:right w:val="none" w:sz="0" w:space="0" w:color="auto"/>
                                          </w:divBdr>
                                        </w:div>
                                        <w:div w:id="248974420">
                                          <w:marLeft w:val="240"/>
                                          <w:marRight w:val="240"/>
                                          <w:marTop w:val="0"/>
                                          <w:marBottom w:val="0"/>
                                          <w:divBdr>
                                            <w:top w:val="none" w:sz="0" w:space="0" w:color="auto"/>
                                            <w:left w:val="none" w:sz="0" w:space="0" w:color="auto"/>
                                            <w:bottom w:val="none" w:sz="0" w:space="0" w:color="auto"/>
                                            <w:right w:val="none" w:sz="0" w:space="0" w:color="auto"/>
                                          </w:divBdr>
                                          <w:divsChild>
                                            <w:div w:id="9656253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229153">
                                  <w:marLeft w:val="0"/>
                                  <w:marRight w:val="0"/>
                                  <w:marTop w:val="0"/>
                                  <w:marBottom w:val="0"/>
                                  <w:divBdr>
                                    <w:top w:val="none" w:sz="0" w:space="0" w:color="auto"/>
                                    <w:left w:val="none" w:sz="0" w:space="0" w:color="auto"/>
                                    <w:bottom w:val="none" w:sz="0" w:space="0" w:color="auto"/>
                                    <w:right w:val="none" w:sz="0" w:space="0" w:color="auto"/>
                                  </w:divBdr>
                                </w:div>
                                <w:div w:id="1722946432">
                                  <w:marLeft w:val="240"/>
                                  <w:marRight w:val="240"/>
                                  <w:marTop w:val="0"/>
                                  <w:marBottom w:val="0"/>
                                  <w:divBdr>
                                    <w:top w:val="none" w:sz="0" w:space="0" w:color="auto"/>
                                    <w:left w:val="none" w:sz="0" w:space="0" w:color="auto"/>
                                    <w:bottom w:val="none" w:sz="0" w:space="0" w:color="auto"/>
                                    <w:right w:val="none" w:sz="0" w:space="0" w:color="auto"/>
                                  </w:divBdr>
                                  <w:divsChild>
                                    <w:div w:id="39702138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3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11362">
                  <w:marLeft w:val="240"/>
                  <w:marRight w:val="240"/>
                  <w:marTop w:val="0"/>
                  <w:marBottom w:val="0"/>
                  <w:divBdr>
                    <w:top w:val="none" w:sz="0" w:space="0" w:color="auto"/>
                    <w:left w:val="none" w:sz="0" w:space="0" w:color="auto"/>
                    <w:bottom w:val="none" w:sz="0" w:space="0" w:color="auto"/>
                    <w:right w:val="none" w:sz="0" w:space="0" w:color="auto"/>
                  </w:divBdr>
                  <w:divsChild>
                    <w:div w:id="675307454">
                      <w:marLeft w:val="0"/>
                      <w:marRight w:val="0"/>
                      <w:marTop w:val="0"/>
                      <w:marBottom w:val="0"/>
                      <w:divBdr>
                        <w:top w:val="none" w:sz="0" w:space="0" w:color="auto"/>
                        <w:left w:val="none" w:sz="0" w:space="0" w:color="auto"/>
                        <w:bottom w:val="none" w:sz="0" w:space="0" w:color="auto"/>
                        <w:right w:val="none" w:sz="0" w:space="0" w:color="auto"/>
                      </w:divBdr>
                      <w:divsChild>
                        <w:div w:id="99034085">
                          <w:marLeft w:val="240"/>
                          <w:marRight w:val="240"/>
                          <w:marTop w:val="0"/>
                          <w:marBottom w:val="0"/>
                          <w:divBdr>
                            <w:top w:val="none" w:sz="0" w:space="0" w:color="auto"/>
                            <w:left w:val="none" w:sz="0" w:space="0" w:color="auto"/>
                            <w:bottom w:val="none" w:sz="0" w:space="0" w:color="auto"/>
                            <w:right w:val="none" w:sz="0" w:space="0" w:color="auto"/>
                          </w:divBdr>
                          <w:divsChild>
                            <w:div w:id="689985966">
                              <w:marLeft w:val="0"/>
                              <w:marRight w:val="0"/>
                              <w:marTop w:val="0"/>
                              <w:marBottom w:val="0"/>
                              <w:divBdr>
                                <w:top w:val="none" w:sz="0" w:space="0" w:color="auto"/>
                                <w:left w:val="none" w:sz="0" w:space="0" w:color="auto"/>
                                <w:bottom w:val="none" w:sz="0" w:space="0" w:color="auto"/>
                                <w:right w:val="none" w:sz="0" w:space="0" w:color="auto"/>
                              </w:divBdr>
                              <w:divsChild>
                                <w:div w:id="35468694">
                                  <w:marLeft w:val="240"/>
                                  <w:marRight w:val="240"/>
                                  <w:marTop w:val="0"/>
                                  <w:marBottom w:val="0"/>
                                  <w:divBdr>
                                    <w:top w:val="none" w:sz="0" w:space="0" w:color="auto"/>
                                    <w:left w:val="none" w:sz="0" w:space="0" w:color="auto"/>
                                    <w:bottom w:val="none" w:sz="0" w:space="0" w:color="auto"/>
                                    <w:right w:val="none" w:sz="0" w:space="0" w:color="auto"/>
                                  </w:divBdr>
                                  <w:divsChild>
                                    <w:div w:id="1286038308">
                                      <w:marLeft w:val="240"/>
                                      <w:marRight w:val="0"/>
                                      <w:marTop w:val="0"/>
                                      <w:marBottom w:val="0"/>
                                      <w:divBdr>
                                        <w:top w:val="none" w:sz="0" w:space="0" w:color="auto"/>
                                        <w:left w:val="none" w:sz="0" w:space="0" w:color="auto"/>
                                        <w:bottom w:val="none" w:sz="0" w:space="0" w:color="auto"/>
                                        <w:right w:val="none" w:sz="0" w:space="0" w:color="auto"/>
                                      </w:divBdr>
                                    </w:div>
                                  </w:divsChild>
                                </w:div>
                                <w:div w:id="917446667">
                                  <w:marLeft w:val="240"/>
                                  <w:marRight w:val="240"/>
                                  <w:marTop w:val="0"/>
                                  <w:marBottom w:val="0"/>
                                  <w:divBdr>
                                    <w:top w:val="none" w:sz="0" w:space="0" w:color="auto"/>
                                    <w:left w:val="none" w:sz="0" w:space="0" w:color="auto"/>
                                    <w:bottom w:val="none" w:sz="0" w:space="0" w:color="auto"/>
                                    <w:right w:val="none" w:sz="0" w:space="0" w:color="auto"/>
                                  </w:divBdr>
                                  <w:divsChild>
                                    <w:div w:id="543564123">
                                      <w:marLeft w:val="0"/>
                                      <w:marRight w:val="0"/>
                                      <w:marTop w:val="0"/>
                                      <w:marBottom w:val="0"/>
                                      <w:divBdr>
                                        <w:top w:val="none" w:sz="0" w:space="0" w:color="auto"/>
                                        <w:left w:val="none" w:sz="0" w:space="0" w:color="auto"/>
                                        <w:bottom w:val="none" w:sz="0" w:space="0" w:color="auto"/>
                                        <w:right w:val="none" w:sz="0" w:space="0" w:color="auto"/>
                                      </w:divBdr>
                                      <w:divsChild>
                                        <w:div w:id="1253970449">
                                          <w:marLeft w:val="0"/>
                                          <w:marRight w:val="0"/>
                                          <w:marTop w:val="0"/>
                                          <w:marBottom w:val="0"/>
                                          <w:divBdr>
                                            <w:top w:val="none" w:sz="0" w:space="0" w:color="auto"/>
                                            <w:left w:val="none" w:sz="0" w:space="0" w:color="auto"/>
                                            <w:bottom w:val="none" w:sz="0" w:space="0" w:color="auto"/>
                                            <w:right w:val="none" w:sz="0" w:space="0" w:color="auto"/>
                                          </w:divBdr>
                                        </w:div>
                                        <w:div w:id="1664697761">
                                          <w:marLeft w:val="240"/>
                                          <w:marRight w:val="240"/>
                                          <w:marTop w:val="0"/>
                                          <w:marBottom w:val="0"/>
                                          <w:divBdr>
                                            <w:top w:val="none" w:sz="0" w:space="0" w:color="auto"/>
                                            <w:left w:val="none" w:sz="0" w:space="0" w:color="auto"/>
                                            <w:bottom w:val="none" w:sz="0" w:space="0" w:color="auto"/>
                                            <w:right w:val="none" w:sz="0" w:space="0" w:color="auto"/>
                                          </w:divBdr>
                                          <w:divsChild>
                                            <w:div w:id="19990694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4523577">
                                      <w:marLeft w:val="240"/>
                                      <w:marRight w:val="0"/>
                                      <w:marTop w:val="0"/>
                                      <w:marBottom w:val="0"/>
                                      <w:divBdr>
                                        <w:top w:val="none" w:sz="0" w:space="0" w:color="auto"/>
                                        <w:left w:val="none" w:sz="0" w:space="0" w:color="auto"/>
                                        <w:bottom w:val="none" w:sz="0" w:space="0" w:color="auto"/>
                                        <w:right w:val="none" w:sz="0" w:space="0" w:color="auto"/>
                                      </w:divBdr>
                                    </w:div>
                                  </w:divsChild>
                                </w:div>
                                <w:div w:id="1545868500">
                                  <w:marLeft w:val="0"/>
                                  <w:marRight w:val="0"/>
                                  <w:marTop w:val="0"/>
                                  <w:marBottom w:val="0"/>
                                  <w:divBdr>
                                    <w:top w:val="none" w:sz="0" w:space="0" w:color="auto"/>
                                    <w:left w:val="none" w:sz="0" w:space="0" w:color="auto"/>
                                    <w:bottom w:val="none" w:sz="0" w:space="0" w:color="auto"/>
                                    <w:right w:val="none" w:sz="0" w:space="0" w:color="auto"/>
                                  </w:divBdr>
                                </w:div>
                              </w:divsChild>
                            </w:div>
                            <w:div w:id="1797409836">
                              <w:marLeft w:val="240"/>
                              <w:marRight w:val="0"/>
                              <w:marTop w:val="0"/>
                              <w:marBottom w:val="0"/>
                              <w:divBdr>
                                <w:top w:val="none" w:sz="0" w:space="0" w:color="auto"/>
                                <w:left w:val="none" w:sz="0" w:space="0" w:color="auto"/>
                                <w:bottom w:val="none" w:sz="0" w:space="0" w:color="auto"/>
                                <w:right w:val="none" w:sz="0" w:space="0" w:color="auto"/>
                              </w:divBdr>
                            </w:div>
                          </w:divsChild>
                        </w:div>
                        <w:div w:id="265424424">
                          <w:marLeft w:val="0"/>
                          <w:marRight w:val="0"/>
                          <w:marTop w:val="0"/>
                          <w:marBottom w:val="0"/>
                          <w:divBdr>
                            <w:top w:val="none" w:sz="0" w:space="0" w:color="auto"/>
                            <w:left w:val="none" w:sz="0" w:space="0" w:color="auto"/>
                            <w:bottom w:val="none" w:sz="0" w:space="0" w:color="auto"/>
                            <w:right w:val="none" w:sz="0" w:space="0" w:color="auto"/>
                          </w:divBdr>
                        </w:div>
                        <w:div w:id="830828719">
                          <w:marLeft w:val="240"/>
                          <w:marRight w:val="240"/>
                          <w:marTop w:val="0"/>
                          <w:marBottom w:val="0"/>
                          <w:divBdr>
                            <w:top w:val="none" w:sz="0" w:space="0" w:color="auto"/>
                            <w:left w:val="none" w:sz="0" w:space="0" w:color="auto"/>
                            <w:bottom w:val="none" w:sz="0" w:space="0" w:color="auto"/>
                            <w:right w:val="none" w:sz="0" w:space="0" w:color="auto"/>
                          </w:divBdr>
                          <w:divsChild>
                            <w:div w:id="381247605">
                              <w:marLeft w:val="240"/>
                              <w:marRight w:val="0"/>
                              <w:marTop w:val="0"/>
                              <w:marBottom w:val="0"/>
                              <w:divBdr>
                                <w:top w:val="none" w:sz="0" w:space="0" w:color="auto"/>
                                <w:left w:val="none" w:sz="0" w:space="0" w:color="auto"/>
                                <w:bottom w:val="none" w:sz="0" w:space="0" w:color="auto"/>
                                <w:right w:val="none" w:sz="0" w:space="0" w:color="auto"/>
                              </w:divBdr>
                            </w:div>
                            <w:div w:id="2107118324">
                              <w:marLeft w:val="0"/>
                              <w:marRight w:val="0"/>
                              <w:marTop w:val="0"/>
                              <w:marBottom w:val="0"/>
                              <w:divBdr>
                                <w:top w:val="none" w:sz="0" w:space="0" w:color="auto"/>
                                <w:left w:val="none" w:sz="0" w:space="0" w:color="auto"/>
                                <w:bottom w:val="none" w:sz="0" w:space="0" w:color="auto"/>
                                <w:right w:val="none" w:sz="0" w:space="0" w:color="auto"/>
                              </w:divBdr>
                              <w:divsChild>
                                <w:div w:id="647519814">
                                  <w:marLeft w:val="240"/>
                                  <w:marRight w:val="240"/>
                                  <w:marTop w:val="0"/>
                                  <w:marBottom w:val="0"/>
                                  <w:divBdr>
                                    <w:top w:val="none" w:sz="0" w:space="0" w:color="auto"/>
                                    <w:left w:val="none" w:sz="0" w:space="0" w:color="auto"/>
                                    <w:bottom w:val="none" w:sz="0" w:space="0" w:color="auto"/>
                                    <w:right w:val="none" w:sz="0" w:space="0" w:color="auto"/>
                                  </w:divBdr>
                                  <w:divsChild>
                                    <w:div w:id="406465783">
                                      <w:marLeft w:val="240"/>
                                      <w:marRight w:val="0"/>
                                      <w:marTop w:val="0"/>
                                      <w:marBottom w:val="0"/>
                                      <w:divBdr>
                                        <w:top w:val="none" w:sz="0" w:space="0" w:color="auto"/>
                                        <w:left w:val="none" w:sz="0" w:space="0" w:color="auto"/>
                                        <w:bottom w:val="none" w:sz="0" w:space="0" w:color="auto"/>
                                        <w:right w:val="none" w:sz="0" w:space="0" w:color="auto"/>
                                      </w:divBdr>
                                    </w:div>
                                  </w:divsChild>
                                </w:div>
                                <w:div w:id="1182402511">
                                  <w:marLeft w:val="240"/>
                                  <w:marRight w:val="240"/>
                                  <w:marTop w:val="0"/>
                                  <w:marBottom w:val="0"/>
                                  <w:divBdr>
                                    <w:top w:val="none" w:sz="0" w:space="0" w:color="auto"/>
                                    <w:left w:val="none" w:sz="0" w:space="0" w:color="auto"/>
                                    <w:bottom w:val="none" w:sz="0" w:space="0" w:color="auto"/>
                                    <w:right w:val="none" w:sz="0" w:space="0" w:color="auto"/>
                                  </w:divBdr>
                                  <w:divsChild>
                                    <w:div w:id="1294866092">
                                      <w:marLeft w:val="240"/>
                                      <w:marRight w:val="0"/>
                                      <w:marTop w:val="0"/>
                                      <w:marBottom w:val="0"/>
                                      <w:divBdr>
                                        <w:top w:val="none" w:sz="0" w:space="0" w:color="auto"/>
                                        <w:left w:val="none" w:sz="0" w:space="0" w:color="auto"/>
                                        <w:bottom w:val="none" w:sz="0" w:space="0" w:color="auto"/>
                                        <w:right w:val="none" w:sz="0" w:space="0" w:color="auto"/>
                                      </w:divBdr>
                                    </w:div>
                                  </w:divsChild>
                                </w:div>
                                <w:div w:id="1585648775">
                                  <w:marLeft w:val="240"/>
                                  <w:marRight w:val="240"/>
                                  <w:marTop w:val="0"/>
                                  <w:marBottom w:val="0"/>
                                  <w:divBdr>
                                    <w:top w:val="none" w:sz="0" w:space="0" w:color="auto"/>
                                    <w:left w:val="none" w:sz="0" w:space="0" w:color="auto"/>
                                    <w:bottom w:val="none" w:sz="0" w:space="0" w:color="auto"/>
                                    <w:right w:val="none" w:sz="0" w:space="0" w:color="auto"/>
                                  </w:divBdr>
                                  <w:divsChild>
                                    <w:div w:id="193814389">
                                      <w:marLeft w:val="240"/>
                                      <w:marRight w:val="0"/>
                                      <w:marTop w:val="0"/>
                                      <w:marBottom w:val="0"/>
                                      <w:divBdr>
                                        <w:top w:val="none" w:sz="0" w:space="0" w:color="auto"/>
                                        <w:left w:val="none" w:sz="0" w:space="0" w:color="auto"/>
                                        <w:bottom w:val="none" w:sz="0" w:space="0" w:color="auto"/>
                                        <w:right w:val="none" w:sz="0" w:space="0" w:color="auto"/>
                                      </w:divBdr>
                                    </w:div>
                                    <w:div w:id="421343051">
                                      <w:marLeft w:val="0"/>
                                      <w:marRight w:val="0"/>
                                      <w:marTop w:val="0"/>
                                      <w:marBottom w:val="0"/>
                                      <w:divBdr>
                                        <w:top w:val="none" w:sz="0" w:space="0" w:color="auto"/>
                                        <w:left w:val="none" w:sz="0" w:space="0" w:color="auto"/>
                                        <w:bottom w:val="none" w:sz="0" w:space="0" w:color="auto"/>
                                        <w:right w:val="none" w:sz="0" w:space="0" w:color="auto"/>
                                      </w:divBdr>
                                      <w:divsChild>
                                        <w:div w:id="185606270">
                                          <w:marLeft w:val="240"/>
                                          <w:marRight w:val="240"/>
                                          <w:marTop w:val="0"/>
                                          <w:marBottom w:val="0"/>
                                          <w:divBdr>
                                            <w:top w:val="none" w:sz="0" w:space="0" w:color="auto"/>
                                            <w:left w:val="none" w:sz="0" w:space="0" w:color="auto"/>
                                            <w:bottom w:val="none" w:sz="0" w:space="0" w:color="auto"/>
                                            <w:right w:val="none" w:sz="0" w:space="0" w:color="auto"/>
                                          </w:divBdr>
                                          <w:divsChild>
                                            <w:div w:id="606235629">
                                              <w:marLeft w:val="240"/>
                                              <w:marRight w:val="0"/>
                                              <w:marTop w:val="0"/>
                                              <w:marBottom w:val="0"/>
                                              <w:divBdr>
                                                <w:top w:val="none" w:sz="0" w:space="0" w:color="auto"/>
                                                <w:left w:val="none" w:sz="0" w:space="0" w:color="auto"/>
                                                <w:bottom w:val="none" w:sz="0" w:space="0" w:color="auto"/>
                                                <w:right w:val="none" w:sz="0" w:space="0" w:color="auto"/>
                                              </w:divBdr>
                                            </w:div>
                                          </w:divsChild>
                                        </w:div>
                                        <w:div w:id="4865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641341">
                      <w:marLeft w:val="240"/>
                      <w:marRight w:val="0"/>
                      <w:marTop w:val="0"/>
                      <w:marBottom w:val="0"/>
                      <w:divBdr>
                        <w:top w:val="none" w:sz="0" w:space="0" w:color="auto"/>
                        <w:left w:val="none" w:sz="0" w:space="0" w:color="auto"/>
                        <w:bottom w:val="none" w:sz="0" w:space="0" w:color="auto"/>
                        <w:right w:val="none" w:sz="0" w:space="0" w:color="auto"/>
                      </w:divBdr>
                    </w:div>
                  </w:divsChild>
                </w:div>
                <w:div w:id="434717100">
                  <w:marLeft w:val="240"/>
                  <w:marRight w:val="240"/>
                  <w:marTop w:val="0"/>
                  <w:marBottom w:val="0"/>
                  <w:divBdr>
                    <w:top w:val="none" w:sz="0" w:space="0" w:color="auto"/>
                    <w:left w:val="none" w:sz="0" w:space="0" w:color="auto"/>
                    <w:bottom w:val="none" w:sz="0" w:space="0" w:color="auto"/>
                    <w:right w:val="none" w:sz="0" w:space="0" w:color="auto"/>
                  </w:divBdr>
                  <w:divsChild>
                    <w:div w:id="1167019354">
                      <w:marLeft w:val="0"/>
                      <w:marRight w:val="0"/>
                      <w:marTop w:val="0"/>
                      <w:marBottom w:val="0"/>
                      <w:divBdr>
                        <w:top w:val="none" w:sz="0" w:space="0" w:color="auto"/>
                        <w:left w:val="none" w:sz="0" w:space="0" w:color="auto"/>
                        <w:bottom w:val="none" w:sz="0" w:space="0" w:color="auto"/>
                        <w:right w:val="none" w:sz="0" w:space="0" w:color="auto"/>
                      </w:divBdr>
                      <w:divsChild>
                        <w:div w:id="743188775">
                          <w:marLeft w:val="240"/>
                          <w:marRight w:val="240"/>
                          <w:marTop w:val="0"/>
                          <w:marBottom w:val="0"/>
                          <w:divBdr>
                            <w:top w:val="none" w:sz="0" w:space="0" w:color="auto"/>
                            <w:left w:val="none" w:sz="0" w:space="0" w:color="auto"/>
                            <w:bottom w:val="none" w:sz="0" w:space="0" w:color="auto"/>
                            <w:right w:val="none" w:sz="0" w:space="0" w:color="auto"/>
                          </w:divBdr>
                          <w:divsChild>
                            <w:div w:id="524057460">
                              <w:marLeft w:val="240"/>
                              <w:marRight w:val="0"/>
                              <w:marTop w:val="0"/>
                              <w:marBottom w:val="0"/>
                              <w:divBdr>
                                <w:top w:val="none" w:sz="0" w:space="0" w:color="auto"/>
                                <w:left w:val="none" w:sz="0" w:space="0" w:color="auto"/>
                                <w:bottom w:val="none" w:sz="0" w:space="0" w:color="auto"/>
                                <w:right w:val="none" w:sz="0" w:space="0" w:color="auto"/>
                              </w:divBdr>
                            </w:div>
                            <w:div w:id="1755470125">
                              <w:marLeft w:val="0"/>
                              <w:marRight w:val="0"/>
                              <w:marTop w:val="0"/>
                              <w:marBottom w:val="0"/>
                              <w:divBdr>
                                <w:top w:val="none" w:sz="0" w:space="0" w:color="auto"/>
                                <w:left w:val="none" w:sz="0" w:space="0" w:color="auto"/>
                                <w:bottom w:val="none" w:sz="0" w:space="0" w:color="auto"/>
                                <w:right w:val="none" w:sz="0" w:space="0" w:color="auto"/>
                              </w:divBdr>
                              <w:divsChild>
                                <w:div w:id="201670509">
                                  <w:marLeft w:val="240"/>
                                  <w:marRight w:val="240"/>
                                  <w:marTop w:val="0"/>
                                  <w:marBottom w:val="0"/>
                                  <w:divBdr>
                                    <w:top w:val="none" w:sz="0" w:space="0" w:color="auto"/>
                                    <w:left w:val="none" w:sz="0" w:space="0" w:color="auto"/>
                                    <w:bottom w:val="none" w:sz="0" w:space="0" w:color="auto"/>
                                    <w:right w:val="none" w:sz="0" w:space="0" w:color="auto"/>
                                  </w:divBdr>
                                  <w:divsChild>
                                    <w:div w:id="707220443">
                                      <w:marLeft w:val="0"/>
                                      <w:marRight w:val="0"/>
                                      <w:marTop w:val="0"/>
                                      <w:marBottom w:val="0"/>
                                      <w:divBdr>
                                        <w:top w:val="none" w:sz="0" w:space="0" w:color="auto"/>
                                        <w:left w:val="none" w:sz="0" w:space="0" w:color="auto"/>
                                        <w:bottom w:val="none" w:sz="0" w:space="0" w:color="auto"/>
                                        <w:right w:val="none" w:sz="0" w:space="0" w:color="auto"/>
                                      </w:divBdr>
                                      <w:divsChild>
                                        <w:div w:id="534198013">
                                          <w:marLeft w:val="0"/>
                                          <w:marRight w:val="0"/>
                                          <w:marTop w:val="0"/>
                                          <w:marBottom w:val="0"/>
                                          <w:divBdr>
                                            <w:top w:val="none" w:sz="0" w:space="0" w:color="auto"/>
                                            <w:left w:val="none" w:sz="0" w:space="0" w:color="auto"/>
                                            <w:bottom w:val="none" w:sz="0" w:space="0" w:color="auto"/>
                                            <w:right w:val="none" w:sz="0" w:space="0" w:color="auto"/>
                                          </w:divBdr>
                                        </w:div>
                                        <w:div w:id="1455171054">
                                          <w:marLeft w:val="240"/>
                                          <w:marRight w:val="240"/>
                                          <w:marTop w:val="0"/>
                                          <w:marBottom w:val="0"/>
                                          <w:divBdr>
                                            <w:top w:val="none" w:sz="0" w:space="0" w:color="auto"/>
                                            <w:left w:val="none" w:sz="0" w:space="0" w:color="auto"/>
                                            <w:bottom w:val="none" w:sz="0" w:space="0" w:color="auto"/>
                                            <w:right w:val="none" w:sz="0" w:space="0" w:color="auto"/>
                                          </w:divBdr>
                                          <w:divsChild>
                                            <w:div w:id="417594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40247498">
                                      <w:marLeft w:val="240"/>
                                      <w:marRight w:val="0"/>
                                      <w:marTop w:val="0"/>
                                      <w:marBottom w:val="0"/>
                                      <w:divBdr>
                                        <w:top w:val="none" w:sz="0" w:space="0" w:color="auto"/>
                                        <w:left w:val="none" w:sz="0" w:space="0" w:color="auto"/>
                                        <w:bottom w:val="none" w:sz="0" w:space="0" w:color="auto"/>
                                        <w:right w:val="none" w:sz="0" w:space="0" w:color="auto"/>
                                      </w:divBdr>
                                    </w:div>
                                  </w:divsChild>
                                </w:div>
                                <w:div w:id="971061655">
                                  <w:marLeft w:val="240"/>
                                  <w:marRight w:val="240"/>
                                  <w:marTop w:val="0"/>
                                  <w:marBottom w:val="0"/>
                                  <w:divBdr>
                                    <w:top w:val="none" w:sz="0" w:space="0" w:color="auto"/>
                                    <w:left w:val="none" w:sz="0" w:space="0" w:color="auto"/>
                                    <w:bottom w:val="none" w:sz="0" w:space="0" w:color="auto"/>
                                    <w:right w:val="none" w:sz="0" w:space="0" w:color="auto"/>
                                  </w:divBdr>
                                  <w:divsChild>
                                    <w:div w:id="1261110003">
                                      <w:marLeft w:val="240"/>
                                      <w:marRight w:val="0"/>
                                      <w:marTop w:val="0"/>
                                      <w:marBottom w:val="0"/>
                                      <w:divBdr>
                                        <w:top w:val="none" w:sz="0" w:space="0" w:color="auto"/>
                                        <w:left w:val="none" w:sz="0" w:space="0" w:color="auto"/>
                                        <w:bottom w:val="none" w:sz="0" w:space="0" w:color="auto"/>
                                        <w:right w:val="none" w:sz="0" w:space="0" w:color="auto"/>
                                      </w:divBdr>
                                    </w:div>
                                  </w:divsChild>
                                </w:div>
                                <w:div w:id="12178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050644">
                          <w:marLeft w:val="0"/>
                          <w:marRight w:val="0"/>
                          <w:marTop w:val="0"/>
                          <w:marBottom w:val="0"/>
                          <w:divBdr>
                            <w:top w:val="none" w:sz="0" w:space="0" w:color="auto"/>
                            <w:left w:val="none" w:sz="0" w:space="0" w:color="auto"/>
                            <w:bottom w:val="none" w:sz="0" w:space="0" w:color="auto"/>
                            <w:right w:val="none" w:sz="0" w:space="0" w:color="auto"/>
                          </w:divBdr>
                        </w:div>
                      </w:divsChild>
                    </w:div>
                    <w:div w:id="1834448598">
                      <w:marLeft w:val="240"/>
                      <w:marRight w:val="0"/>
                      <w:marTop w:val="0"/>
                      <w:marBottom w:val="0"/>
                      <w:divBdr>
                        <w:top w:val="none" w:sz="0" w:space="0" w:color="auto"/>
                        <w:left w:val="none" w:sz="0" w:space="0" w:color="auto"/>
                        <w:bottom w:val="none" w:sz="0" w:space="0" w:color="auto"/>
                        <w:right w:val="none" w:sz="0" w:space="0" w:color="auto"/>
                      </w:divBdr>
                    </w:div>
                  </w:divsChild>
                </w:div>
                <w:div w:id="744189081">
                  <w:marLeft w:val="0"/>
                  <w:marRight w:val="0"/>
                  <w:marTop w:val="0"/>
                  <w:marBottom w:val="0"/>
                  <w:divBdr>
                    <w:top w:val="none" w:sz="0" w:space="0" w:color="auto"/>
                    <w:left w:val="none" w:sz="0" w:space="0" w:color="auto"/>
                    <w:bottom w:val="none" w:sz="0" w:space="0" w:color="auto"/>
                    <w:right w:val="none" w:sz="0" w:space="0" w:color="auto"/>
                  </w:divBdr>
                </w:div>
                <w:div w:id="746535816">
                  <w:marLeft w:val="240"/>
                  <w:marRight w:val="240"/>
                  <w:marTop w:val="0"/>
                  <w:marBottom w:val="0"/>
                  <w:divBdr>
                    <w:top w:val="none" w:sz="0" w:space="0" w:color="auto"/>
                    <w:left w:val="none" w:sz="0" w:space="0" w:color="auto"/>
                    <w:bottom w:val="none" w:sz="0" w:space="0" w:color="auto"/>
                    <w:right w:val="none" w:sz="0" w:space="0" w:color="auto"/>
                  </w:divBdr>
                  <w:divsChild>
                    <w:div w:id="689332660">
                      <w:marLeft w:val="240"/>
                      <w:marRight w:val="0"/>
                      <w:marTop w:val="0"/>
                      <w:marBottom w:val="0"/>
                      <w:divBdr>
                        <w:top w:val="none" w:sz="0" w:space="0" w:color="auto"/>
                        <w:left w:val="none" w:sz="0" w:space="0" w:color="auto"/>
                        <w:bottom w:val="none" w:sz="0" w:space="0" w:color="auto"/>
                        <w:right w:val="none" w:sz="0" w:space="0" w:color="auto"/>
                      </w:divBdr>
                    </w:div>
                    <w:div w:id="1587575377">
                      <w:marLeft w:val="0"/>
                      <w:marRight w:val="0"/>
                      <w:marTop w:val="0"/>
                      <w:marBottom w:val="0"/>
                      <w:divBdr>
                        <w:top w:val="none" w:sz="0" w:space="0" w:color="auto"/>
                        <w:left w:val="none" w:sz="0" w:space="0" w:color="auto"/>
                        <w:bottom w:val="none" w:sz="0" w:space="0" w:color="auto"/>
                        <w:right w:val="none" w:sz="0" w:space="0" w:color="auto"/>
                      </w:divBdr>
                      <w:divsChild>
                        <w:div w:id="480849112">
                          <w:marLeft w:val="240"/>
                          <w:marRight w:val="240"/>
                          <w:marTop w:val="0"/>
                          <w:marBottom w:val="0"/>
                          <w:divBdr>
                            <w:top w:val="none" w:sz="0" w:space="0" w:color="auto"/>
                            <w:left w:val="none" w:sz="0" w:space="0" w:color="auto"/>
                            <w:bottom w:val="none" w:sz="0" w:space="0" w:color="auto"/>
                            <w:right w:val="none" w:sz="0" w:space="0" w:color="auto"/>
                          </w:divBdr>
                          <w:divsChild>
                            <w:div w:id="1566141785">
                              <w:marLeft w:val="0"/>
                              <w:marRight w:val="0"/>
                              <w:marTop w:val="0"/>
                              <w:marBottom w:val="0"/>
                              <w:divBdr>
                                <w:top w:val="none" w:sz="0" w:space="0" w:color="auto"/>
                                <w:left w:val="none" w:sz="0" w:space="0" w:color="auto"/>
                                <w:bottom w:val="none" w:sz="0" w:space="0" w:color="auto"/>
                                <w:right w:val="none" w:sz="0" w:space="0" w:color="auto"/>
                              </w:divBdr>
                              <w:divsChild>
                                <w:div w:id="66077449">
                                  <w:marLeft w:val="0"/>
                                  <w:marRight w:val="0"/>
                                  <w:marTop w:val="0"/>
                                  <w:marBottom w:val="0"/>
                                  <w:divBdr>
                                    <w:top w:val="none" w:sz="0" w:space="0" w:color="auto"/>
                                    <w:left w:val="none" w:sz="0" w:space="0" w:color="auto"/>
                                    <w:bottom w:val="none" w:sz="0" w:space="0" w:color="auto"/>
                                    <w:right w:val="none" w:sz="0" w:space="0" w:color="auto"/>
                                  </w:divBdr>
                                </w:div>
                                <w:div w:id="1462264460">
                                  <w:marLeft w:val="240"/>
                                  <w:marRight w:val="240"/>
                                  <w:marTop w:val="0"/>
                                  <w:marBottom w:val="0"/>
                                  <w:divBdr>
                                    <w:top w:val="none" w:sz="0" w:space="0" w:color="auto"/>
                                    <w:left w:val="none" w:sz="0" w:space="0" w:color="auto"/>
                                    <w:bottom w:val="none" w:sz="0" w:space="0" w:color="auto"/>
                                    <w:right w:val="none" w:sz="0" w:space="0" w:color="auto"/>
                                  </w:divBdr>
                                  <w:divsChild>
                                    <w:div w:id="348945215">
                                      <w:marLeft w:val="240"/>
                                      <w:marRight w:val="0"/>
                                      <w:marTop w:val="0"/>
                                      <w:marBottom w:val="0"/>
                                      <w:divBdr>
                                        <w:top w:val="none" w:sz="0" w:space="0" w:color="auto"/>
                                        <w:left w:val="none" w:sz="0" w:space="0" w:color="auto"/>
                                        <w:bottom w:val="none" w:sz="0" w:space="0" w:color="auto"/>
                                        <w:right w:val="none" w:sz="0" w:space="0" w:color="auto"/>
                                      </w:divBdr>
                                    </w:div>
                                  </w:divsChild>
                                </w:div>
                                <w:div w:id="1497069317">
                                  <w:marLeft w:val="240"/>
                                  <w:marRight w:val="240"/>
                                  <w:marTop w:val="0"/>
                                  <w:marBottom w:val="0"/>
                                  <w:divBdr>
                                    <w:top w:val="none" w:sz="0" w:space="0" w:color="auto"/>
                                    <w:left w:val="none" w:sz="0" w:space="0" w:color="auto"/>
                                    <w:bottom w:val="none" w:sz="0" w:space="0" w:color="auto"/>
                                    <w:right w:val="none" w:sz="0" w:space="0" w:color="auto"/>
                                  </w:divBdr>
                                  <w:divsChild>
                                    <w:div w:id="1096558951">
                                      <w:marLeft w:val="240"/>
                                      <w:marRight w:val="0"/>
                                      <w:marTop w:val="0"/>
                                      <w:marBottom w:val="0"/>
                                      <w:divBdr>
                                        <w:top w:val="none" w:sz="0" w:space="0" w:color="auto"/>
                                        <w:left w:val="none" w:sz="0" w:space="0" w:color="auto"/>
                                        <w:bottom w:val="none" w:sz="0" w:space="0" w:color="auto"/>
                                        <w:right w:val="none" w:sz="0" w:space="0" w:color="auto"/>
                                      </w:divBdr>
                                    </w:div>
                                  </w:divsChild>
                                </w:div>
                                <w:div w:id="1549800009">
                                  <w:marLeft w:val="240"/>
                                  <w:marRight w:val="240"/>
                                  <w:marTop w:val="0"/>
                                  <w:marBottom w:val="0"/>
                                  <w:divBdr>
                                    <w:top w:val="none" w:sz="0" w:space="0" w:color="auto"/>
                                    <w:left w:val="none" w:sz="0" w:space="0" w:color="auto"/>
                                    <w:bottom w:val="none" w:sz="0" w:space="0" w:color="auto"/>
                                    <w:right w:val="none" w:sz="0" w:space="0" w:color="auto"/>
                                  </w:divBdr>
                                  <w:divsChild>
                                    <w:div w:id="265776004">
                                      <w:marLeft w:val="0"/>
                                      <w:marRight w:val="0"/>
                                      <w:marTop w:val="0"/>
                                      <w:marBottom w:val="0"/>
                                      <w:divBdr>
                                        <w:top w:val="none" w:sz="0" w:space="0" w:color="auto"/>
                                        <w:left w:val="none" w:sz="0" w:space="0" w:color="auto"/>
                                        <w:bottom w:val="none" w:sz="0" w:space="0" w:color="auto"/>
                                        <w:right w:val="none" w:sz="0" w:space="0" w:color="auto"/>
                                      </w:divBdr>
                                      <w:divsChild>
                                        <w:div w:id="851837095">
                                          <w:marLeft w:val="0"/>
                                          <w:marRight w:val="0"/>
                                          <w:marTop w:val="0"/>
                                          <w:marBottom w:val="0"/>
                                          <w:divBdr>
                                            <w:top w:val="none" w:sz="0" w:space="0" w:color="auto"/>
                                            <w:left w:val="none" w:sz="0" w:space="0" w:color="auto"/>
                                            <w:bottom w:val="none" w:sz="0" w:space="0" w:color="auto"/>
                                            <w:right w:val="none" w:sz="0" w:space="0" w:color="auto"/>
                                          </w:divBdr>
                                        </w:div>
                                        <w:div w:id="1166550987">
                                          <w:marLeft w:val="240"/>
                                          <w:marRight w:val="240"/>
                                          <w:marTop w:val="0"/>
                                          <w:marBottom w:val="0"/>
                                          <w:divBdr>
                                            <w:top w:val="none" w:sz="0" w:space="0" w:color="auto"/>
                                            <w:left w:val="none" w:sz="0" w:space="0" w:color="auto"/>
                                            <w:bottom w:val="none" w:sz="0" w:space="0" w:color="auto"/>
                                            <w:right w:val="none" w:sz="0" w:space="0" w:color="auto"/>
                                          </w:divBdr>
                                          <w:divsChild>
                                            <w:div w:id="1185436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286023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29463780">
                              <w:marLeft w:val="240"/>
                              <w:marRight w:val="0"/>
                              <w:marTop w:val="0"/>
                              <w:marBottom w:val="0"/>
                              <w:divBdr>
                                <w:top w:val="none" w:sz="0" w:space="0" w:color="auto"/>
                                <w:left w:val="none" w:sz="0" w:space="0" w:color="auto"/>
                                <w:bottom w:val="none" w:sz="0" w:space="0" w:color="auto"/>
                                <w:right w:val="none" w:sz="0" w:space="0" w:color="auto"/>
                              </w:divBdr>
                            </w:div>
                          </w:divsChild>
                        </w:div>
                        <w:div w:id="768888948">
                          <w:marLeft w:val="240"/>
                          <w:marRight w:val="240"/>
                          <w:marTop w:val="0"/>
                          <w:marBottom w:val="0"/>
                          <w:divBdr>
                            <w:top w:val="none" w:sz="0" w:space="0" w:color="auto"/>
                            <w:left w:val="none" w:sz="0" w:space="0" w:color="auto"/>
                            <w:bottom w:val="none" w:sz="0" w:space="0" w:color="auto"/>
                            <w:right w:val="none" w:sz="0" w:space="0" w:color="auto"/>
                          </w:divBdr>
                          <w:divsChild>
                            <w:div w:id="1192760685">
                              <w:marLeft w:val="240"/>
                              <w:marRight w:val="0"/>
                              <w:marTop w:val="0"/>
                              <w:marBottom w:val="0"/>
                              <w:divBdr>
                                <w:top w:val="none" w:sz="0" w:space="0" w:color="auto"/>
                                <w:left w:val="none" w:sz="0" w:space="0" w:color="auto"/>
                                <w:bottom w:val="none" w:sz="0" w:space="0" w:color="auto"/>
                                <w:right w:val="none" w:sz="0" w:space="0" w:color="auto"/>
                              </w:divBdr>
                            </w:div>
                            <w:div w:id="1434206968">
                              <w:marLeft w:val="0"/>
                              <w:marRight w:val="0"/>
                              <w:marTop w:val="0"/>
                              <w:marBottom w:val="0"/>
                              <w:divBdr>
                                <w:top w:val="none" w:sz="0" w:space="0" w:color="auto"/>
                                <w:left w:val="none" w:sz="0" w:space="0" w:color="auto"/>
                                <w:bottom w:val="none" w:sz="0" w:space="0" w:color="auto"/>
                                <w:right w:val="none" w:sz="0" w:space="0" w:color="auto"/>
                              </w:divBdr>
                              <w:divsChild>
                                <w:div w:id="78409955">
                                  <w:marLeft w:val="0"/>
                                  <w:marRight w:val="0"/>
                                  <w:marTop w:val="0"/>
                                  <w:marBottom w:val="0"/>
                                  <w:divBdr>
                                    <w:top w:val="none" w:sz="0" w:space="0" w:color="auto"/>
                                    <w:left w:val="none" w:sz="0" w:space="0" w:color="auto"/>
                                    <w:bottom w:val="none" w:sz="0" w:space="0" w:color="auto"/>
                                    <w:right w:val="none" w:sz="0" w:space="0" w:color="auto"/>
                                  </w:divBdr>
                                </w:div>
                                <w:div w:id="967009784">
                                  <w:marLeft w:val="240"/>
                                  <w:marRight w:val="240"/>
                                  <w:marTop w:val="0"/>
                                  <w:marBottom w:val="0"/>
                                  <w:divBdr>
                                    <w:top w:val="none" w:sz="0" w:space="0" w:color="auto"/>
                                    <w:left w:val="none" w:sz="0" w:space="0" w:color="auto"/>
                                    <w:bottom w:val="none" w:sz="0" w:space="0" w:color="auto"/>
                                    <w:right w:val="none" w:sz="0" w:space="0" w:color="auto"/>
                                  </w:divBdr>
                                  <w:divsChild>
                                    <w:div w:id="1414816643">
                                      <w:marLeft w:val="0"/>
                                      <w:marRight w:val="0"/>
                                      <w:marTop w:val="0"/>
                                      <w:marBottom w:val="0"/>
                                      <w:divBdr>
                                        <w:top w:val="none" w:sz="0" w:space="0" w:color="auto"/>
                                        <w:left w:val="none" w:sz="0" w:space="0" w:color="auto"/>
                                        <w:bottom w:val="none" w:sz="0" w:space="0" w:color="auto"/>
                                        <w:right w:val="none" w:sz="0" w:space="0" w:color="auto"/>
                                      </w:divBdr>
                                      <w:divsChild>
                                        <w:div w:id="818352087">
                                          <w:marLeft w:val="240"/>
                                          <w:marRight w:val="240"/>
                                          <w:marTop w:val="0"/>
                                          <w:marBottom w:val="0"/>
                                          <w:divBdr>
                                            <w:top w:val="none" w:sz="0" w:space="0" w:color="auto"/>
                                            <w:left w:val="none" w:sz="0" w:space="0" w:color="auto"/>
                                            <w:bottom w:val="none" w:sz="0" w:space="0" w:color="auto"/>
                                            <w:right w:val="none" w:sz="0" w:space="0" w:color="auto"/>
                                          </w:divBdr>
                                          <w:divsChild>
                                            <w:div w:id="708189988">
                                              <w:marLeft w:val="240"/>
                                              <w:marRight w:val="0"/>
                                              <w:marTop w:val="0"/>
                                              <w:marBottom w:val="0"/>
                                              <w:divBdr>
                                                <w:top w:val="none" w:sz="0" w:space="0" w:color="auto"/>
                                                <w:left w:val="none" w:sz="0" w:space="0" w:color="auto"/>
                                                <w:bottom w:val="none" w:sz="0" w:space="0" w:color="auto"/>
                                                <w:right w:val="none" w:sz="0" w:space="0" w:color="auto"/>
                                              </w:divBdr>
                                            </w:div>
                                          </w:divsChild>
                                        </w:div>
                                        <w:div w:id="1059211945">
                                          <w:marLeft w:val="0"/>
                                          <w:marRight w:val="0"/>
                                          <w:marTop w:val="0"/>
                                          <w:marBottom w:val="0"/>
                                          <w:divBdr>
                                            <w:top w:val="none" w:sz="0" w:space="0" w:color="auto"/>
                                            <w:left w:val="none" w:sz="0" w:space="0" w:color="auto"/>
                                            <w:bottom w:val="none" w:sz="0" w:space="0" w:color="auto"/>
                                            <w:right w:val="none" w:sz="0" w:space="0" w:color="auto"/>
                                          </w:divBdr>
                                        </w:div>
                                      </w:divsChild>
                                    </w:div>
                                    <w:div w:id="1817456254">
                                      <w:marLeft w:val="240"/>
                                      <w:marRight w:val="0"/>
                                      <w:marTop w:val="0"/>
                                      <w:marBottom w:val="0"/>
                                      <w:divBdr>
                                        <w:top w:val="none" w:sz="0" w:space="0" w:color="auto"/>
                                        <w:left w:val="none" w:sz="0" w:space="0" w:color="auto"/>
                                        <w:bottom w:val="none" w:sz="0" w:space="0" w:color="auto"/>
                                        <w:right w:val="none" w:sz="0" w:space="0" w:color="auto"/>
                                      </w:divBdr>
                                    </w:div>
                                  </w:divsChild>
                                </w:div>
                                <w:div w:id="2029259092">
                                  <w:marLeft w:val="240"/>
                                  <w:marRight w:val="240"/>
                                  <w:marTop w:val="0"/>
                                  <w:marBottom w:val="0"/>
                                  <w:divBdr>
                                    <w:top w:val="none" w:sz="0" w:space="0" w:color="auto"/>
                                    <w:left w:val="none" w:sz="0" w:space="0" w:color="auto"/>
                                    <w:bottom w:val="none" w:sz="0" w:space="0" w:color="auto"/>
                                    <w:right w:val="none" w:sz="0" w:space="0" w:color="auto"/>
                                  </w:divBdr>
                                  <w:divsChild>
                                    <w:div w:id="96870405">
                                      <w:marLeft w:val="240"/>
                                      <w:marRight w:val="0"/>
                                      <w:marTop w:val="0"/>
                                      <w:marBottom w:val="0"/>
                                      <w:divBdr>
                                        <w:top w:val="none" w:sz="0" w:space="0" w:color="auto"/>
                                        <w:left w:val="none" w:sz="0" w:space="0" w:color="auto"/>
                                        <w:bottom w:val="none" w:sz="0" w:space="0" w:color="auto"/>
                                        <w:right w:val="none" w:sz="0" w:space="0" w:color="auto"/>
                                      </w:divBdr>
                                    </w:div>
                                  </w:divsChild>
                                </w:div>
                                <w:div w:id="2080899646">
                                  <w:marLeft w:val="240"/>
                                  <w:marRight w:val="240"/>
                                  <w:marTop w:val="0"/>
                                  <w:marBottom w:val="0"/>
                                  <w:divBdr>
                                    <w:top w:val="none" w:sz="0" w:space="0" w:color="auto"/>
                                    <w:left w:val="none" w:sz="0" w:space="0" w:color="auto"/>
                                    <w:bottom w:val="none" w:sz="0" w:space="0" w:color="auto"/>
                                    <w:right w:val="none" w:sz="0" w:space="0" w:color="auto"/>
                                  </w:divBdr>
                                  <w:divsChild>
                                    <w:div w:id="1513342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328848">
                          <w:marLeft w:val="240"/>
                          <w:marRight w:val="240"/>
                          <w:marTop w:val="0"/>
                          <w:marBottom w:val="0"/>
                          <w:divBdr>
                            <w:top w:val="none" w:sz="0" w:space="0" w:color="auto"/>
                            <w:left w:val="none" w:sz="0" w:space="0" w:color="auto"/>
                            <w:bottom w:val="none" w:sz="0" w:space="0" w:color="auto"/>
                            <w:right w:val="none" w:sz="0" w:space="0" w:color="auto"/>
                          </w:divBdr>
                          <w:divsChild>
                            <w:div w:id="13314056">
                              <w:marLeft w:val="0"/>
                              <w:marRight w:val="0"/>
                              <w:marTop w:val="0"/>
                              <w:marBottom w:val="0"/>
                              <w:divBdr>
                                <w:top w:val="none" w:sz="0" w:space="0" w:color="auto"/>
                                <w:left w:val="none" w:sz="0" w:space="0" w:color="auto"/>
                                <w:bottom w:val="none" w:sz="0" w:space="0" w:color="auto"/>
                                <w:right w:val="none" w:sz="0" w:space="0" w:color="auto"/>
                              </w:divBdr>
                              <w:divsChild>
                                <w:div w:id="17969465">
                                  <w:marLeft w:val="0"/>
                                  <w:marRight w:val="0"/>
                                  <w:marTop w:val="0"/>
                                  <w:marBottom w:val="0"/>
                                  <w:divBdr>
                                    <w:top w:val="none" w:sz="0" w:space="0" w:color="auto"/>
                                    <w:left w:val="none" w:sz="0" w:space="0" w:color="auto"/>
                                    <w:bottom w:val="none" w:sz="0" w:space="0" w:color="auto"/>
                                    <w:right w:val="none" w:sz="0" w:space="0" w:color="auto"/>
                                  </w:divBdr>
                                </w:div>
                                <w:div w:id="1929578764">
                                  <w:marLeft w:val="240"/>
                                  <w:marRight w:val="240"/>
                                  <w:marTop w:val="0"/>
                                  <w:marBottom w:val="0"/>
                                  <w:divBdr>
                                    <w:top w:val="none" w:sz="0" w:space="0" w:color="auto"/>
                                    <w:left w:val="none" w:sz="0" w:space="0" w:color="auto"/>
                                    <w:bottom w:val="none" w:sz="0" w:space="0" w:color="auto"/>
                                    <w:right w:val="none" w:sz="0" w:space="0" w:color="auto"/>
                                  </w:divBdr>
                                  <w:divsChild>
                                    <w:div w:id="846403195">
                                      <w:marLeft w:val="240"/>
                                      <w:marRight w:val="0"/>
                                      <w:marTop w:val="0"/>
                                      <w:marBottom w:val="0"/>
                                      <w:divBdr>
                                        <w:top w:val="none" w:sz="0" w:space="0" w:color="auto"/>
                                        <w:left w:val="none" w:sz="0" w:space="0" w:color="auto"/>
                                        <w:bottom w:val="none" w:sz="0" w:space="0" w:color="auto"/>
                                        <w:right w:val="none" w:sz="0" w:space="0" w:color="auto"/>
                                      </w:divBdr>
                                    </w:div>
                                  </w:divsChild>
                                </w:div>
                                <w:div w:id="1970158706">
                                  <w:marLeft w:val="240"/>
                                  <w:marRight w:val="240"/>
                                  <w:marTop w:val="0"/>
                                  <w:marBottom w:val="0"/>
                                  <w:divBdr>
                                    <w:top w:val="none" w:sz="0" w:space="0" w:color="auto"/>
                                    <w:left w:val="none" w:sz="0" w:space="0" w:color="auto"/>
                                    <w:bottom w:val="none" w:sz="0" w:space="0" w:color="auto"/>
                                    <w:right w:val="none" w:sz="0" w:space="0" w:color="auto"/>
                                  </w:divBdr>
                                  <w:divsChild>
                                    <w:div w:id="299576837">
                                      <w:marLeft w:val="240"/>
                                      <w:marRight w:val="0"/>
                                      <w:marTop w:val="0"/>
                                      <w:marBottom w:val="0"/>
                                      <w:divBdr>
                                        <w:top w:val="none" w:sz="0" w:space="0" w:color="auto"/>
                                        <w:left w:val="none" w:sz="0" w:space="0" w:color="auto"/>
                                        <w:bottom w:val="none" w:sz="0" w:space="0" w:color="auto"/>
                                        <w:right w:val="none" w:sz="0" w:space="0" w:color="auto"/>
                                      </w:divBdr>
                                    </w:div>
                                    <w:div w:id="1992832937">
                                      <w:marLeft w:val="0"/>
                                      <w:marRight w:val="0"/>
                                      <w:marTop w:val="0"/>
                                      <w:marBottom w:val="0"/>
                                      <w:divBdr>
                                        <w:top w:val="none" w:sz="0" w:space="0" w:color="auto"/>
                                        <w:left w:val="none" w:sz="0" w:space="0" w:color="auto"/>
                                        <w:bottom w:val="none" w:sz="0" w:space="0" w:color="auto"/>
                                        <w:right w:val="none" w:sz="0" w:space="0" w:color="auto"/>
                                      </w:divBdr>
                                      <w:divsChild>
                                        <w:div w:id="1157839428">
                                          <w:marLeft w:val="240"/>
                                          <w:marRight w:val="240"/>
                                          <w:marTop w:val="0"/>
                                          <w:marBottom w:val="0"/>
                                          <w:divBdr>
                                            <w:top w:val="none" w:sz="0" w:space="0" w:color="auto"/>
                                            <w:left w:val="none" w:sz="0" w:space="0" w:color="auto"/>
                                            <w:bottom w:val="none" w:sz="0" w:space="0" w:color="auto"/>
                                            <w:right w:val="none" w:sz="0" w:space="0" w:color="auto"/>
                                          </w:divBdr>
                                          <w:divsChild>
                                            <w:div w:id="1593391630">
                                              <w:marLeft w:val="240"/>
                                              <w:marRight w:val="0"/>
                                              <w:marTop w:val="0"/>
                                              <w:marBottom w:val="0"/>
                                              <w:divBdr>
                                                <w:top w:val="none" w:sz="0" w:space="0" w:color="auto"/>
                                                <w:left w:val="none" w:sz="0" w:space="0" w:color="auto"/>
                                                <w:bottom w:val="none" w:sz="0" w:space="0" w:color="auto"/>
                                                <w:right w:val="none" w:sz="0" w:space="0" w:color="auto"/>
                                              </w:divBdr>
                                            </w:div>
                                          </w:divsChild>
                                        </w:div>
                                        <w:div w:id="1237740451">
                                          <w:marLeft w:val="0"/>
                                          <w:marRight w:val="0"/>
                                          <w:marTop w:val="0"/>
                                          <w:marBottom w:val="0"/>
                                          <w:divBdr>
                                            <w:top w:val="none" w:sz="0" w:space="0" w:color="auto"/>
                                            <w:left w:val="none" w:sz="0" w:space="0" w:color="auto"/>
                                            <w:bottom w:val="none" w:sz="0" w:space="0" w:color="auto"/>
                                            <w:right w:val="none" w:sz="0" w:space="0" w:color="auto"/>
                                          </w:divBdr>
                                        </w:div>
                                        <w:div w:id="1863279722">
                                          <w:marLeft w:val="240"/>
                                          <w:marRight w:val="240"/>
                                          <w:marTop w:val="0"/>
                                          <w:marBottom w:val="0"/>
                                          <w:divBdr>
                                            <w:top w:val="none" w:sz="0" w:space="0" w:color="auto"/>
                                            <w:left w:val="none" w:sz="0" w:space="0" w:color="auto"/>
                                            <w:bottom w:val="none" w:sz="0" w:space="0" w:color="auto"/>
                                            <w:right w:val="none" w:sz="0" w:space="0" w:color="auto"/>
                                          </w:divBdr>
                                          <w:divsChild>
                                            <w:div w:id="450784518">
                                              <w:marLeft w:val="240"/>
                                              <w:marRight w:val="0"/>
                                              <w:marTop w:val="0"/>
                                              <w:marBottom w:val="0"/>
                                              <w:divBdr>
                                                <w:top w:val="none" w:sz="0" w:space="0" w:color="auto"/>
                                                <w:left w:val="none" w:sz="0" w:space="0" w:color="auto"/>
                                                <w:bottom w:val="none" w:sz="0" w:space="0" w:color="auto"/>
                                                <w:right w:val="none" w:sz="0" w:space="0" w:color="auto"/>
                                              </w:divBdr>
                                            </w:div>
                                            <w:div w:id="669254419">
                                              <w:marLeft w:val="0"/>
                                              <w:marRight w:val="0"/>
                                              <w:marTop w:val="0"/>
                                              <w:marBottom w:val="0"/>
                                              <w:divBdr>
                                                <w:top w:val="none" w:sz="0" w:space="0" w:color="auto"/>
                                                <w:left w:val="none" w:sz="0" w:space="0" w:color="auto"/>
                                                <w:bottom w:val="none" w:sz="0" w:space="0" w:color="auto"/>
                                                <w:right w:val="none" w:sz="0" w:space="0" w:color="auto"/>
                                              </w:divBdr>
                                              <w:divsChild>
                                                <w:div w:id="931166599">
                                                  <w:marLeft w:val="240"/>
                                                  <w:marRight w:val="240"/>
                                                  <w:marTop w:val="0"/>
                                                  <w:marBottom w:val="0"/>
                                                  <w:divBdr>
                                                    <w:top w:val="none" w:sz="0" w:space="0" w:color="auto"/>
                                                    <w:left w:val="none" w:sz="0" w:space="0" w:color="auto"/>
                                                    <w:bottom w:val="none" w:sz="0" w:space="0" w:color="auto"/>
                                                    <w:right w:val="none" w:sz="0" w:space="0" w:color="auto"/>
                                                  </w:divBdr>
                                                  <w:divsChild>
                                                    <w:div w:id="977756785">
                                                      <w:marLeft w:val="240"/>
                                                      <w:marRight w:val="0"/>
                                                      <w:marTop w:val="0"/>
                                                      <w:marBottom w:val="0"/>
                                                      <w:divBdr>
                                                        <w:top w:val="none" w:sz="0" w:space="0" w:color="auto"/>
                                                        <w:left w:val="none" w:sz="0" w:space="0" w:color="auto"/>
                                                        <w:bottom w:val="none" w:sz="0" w:space="0" w:color="auto"/>
                                                        <w:right w:val="none" w:sz="0" w:space="0" w:color="auto"/>
                                                      </w:divBdr>
                                                    </w:div>
                                                  </w:divsChild>
                                                </w:div>
                                                <w:div w:id="178214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5752563">
                              <w:marLeft w:val="240"/>
                              <w:marRight w:val="0"/>
                              <w:marTop w:val="0"/>
                              <w:marBottom w:val="0"/>
                              <w:divBdr>
                                <w:top w:val="none" w:sz="0" w:space="0" w:color="auto"/>
                                <w:left w:val="none" w:sz="0" w:space="0" w:color="auto"/>
                                <w:bottom w:val="none" w:sz="0" w:space="0" w:color="auto"/>
                                <w:right w:val="none" w:sz="0" w:space="0" w:color="auto"/>
                              </w:divBdr>
                            </w:div>
                          </w:divsChild>
                        </w:div>
                        <w:div w:id="1170876454">
                          <w:marLeft w:val="240"/>
                          <w:marRight w:val="240"/>
                          <w:marTop w:val="0"/>
                          <w:marBottom w:val="0"/>
                          <w:divBdr>
                            <w:top w:val="none" w:sz="0" w:space="0" w:color="auto"/>
                            <w:left w:val="none" w:sz="0" w:space="0" w:color="auto"/>
                            <w:bottom w:val="none" w:sz="0" w:space="0" w:color="auto"/>
                            <w:right w:val="none" w:sz="0" w:space="0" w:color="auto"/>
                          </w:divBdr>
                          <w:divsChild>
                            <w:div w:id="612250169">
                              <w:marLeft w:val="0"/>
                              <w:marRight w:val="0"/>
                              <w:marTop w:val="0"/>
                              <w:marBottom w:val="0"/>
                              <w:divBdr>
                                <w:top w:val="none" w:sz="0" w:space="0" w:color="auto"/>
                                <w:left w:val="none" w:sz="0" w:space="0" w:color="auto"/>
                                <w:bottom w:val="none" w:sz="0" w:space="0" w:color="auto"/>
                                <w:right w:val="none" w:sz="0" w:space="0" w:color="auto"/>
                              </w:divBdr>
                              <w:divsChild>
                                <w:div w:id="209147662">
                                  <w:marLeft w:val="240"/>
                                  <w:marRight w:val="240"/>
                                  <w:marTop w:val="0"/>
                                  <w:marBottom w:val="0"/>
                                  <w:divBdr>
                                    <w:top w:val="none" w:sz="0" w:space="0" w:color="auto"/>
                                    <w:left w:val="none" w:sz="0" w:space="0" w:color="auto"/>
                                    <w:bottom w:val="none" w:sz="0" w:space="0" w:color="auto"/>
                                    <w:right w:val="none" w:sz="0" w:space="0" w:color="auto"/>
                                  </w:divBdr>
                                  <w:divsChild>
                                    <w:div w:id="2060589225">
                                      <w:marLeft w:val="240"/>
                                      <w:marRight w:val="0"/>
                                      <w:marTop w:val="0"/>
                                      <w:marBottom w:val="0"/>
                                      <w:divBdr>
                                        <w:top w:val="none" w:sz="0" w:space="0" w:color="auto"/>
                                        <w:left w:val="none" w:sz="0" w:space="0" w:color="auto"/>
                                        <w:bottom w:val="none" w:sz="0" w:space="0" w:color="auto"/>
                                        <w:right w:val="none" w:sz="0" w:space="0" w:color="auto"/>
                                      </w:divBdr>
                                    </w:div>
                                  </w:divsChild>
                                </w:div>
                                <w:div w:id="494032898">
                                  <w:marLeft w:val="240"/>
                                  <w:marRight w:val="240"/>
                                  <w:marTop w:val="0"/>
                                  <w:marBottom w:val="0"/>
                                  <w:divBdr>
                                    <w:top w:val="none" w:sz="0" w:space="0" w:color="auto"/>
                                    <w:left w:val="none" w:sz="0" w:space="0" w:color="auto"/>
                                    <w:bottom w:val="none" w:sz="0" w:space="0" w:color="auto"/>
                                    <w:right w:val="none" w:sz="0" w:space="0" w:color="auto"/>
                                  </w:divBdr>
                                  <w:divsChild>
                                    <w:div w:id="1471168147">
                                      <w:marLeft w:val="240"/>
                                      <w:marRight w:val="0"/>
                                      <w:marTop w:val="0"/>
                                      <w:marBottom w:val="0"/>
                                      <w:divBdr>
                                        <w:top w:val="none" w:sz="0" w:space="0" w:color="auto"/>
                                        <w:left w:val="none" w:sz="0" w:space="0" w:color="auto"/>
                                        <w:bottom w:val="none" w:sz="0" w:space="0" w:color="auto"/>
                                        <w:right w:val="none" w:sz="0" w:space="0" w:color="auto"/>
                                      </w:divBdr>
                                    </w:div>
                                    <w:div w:id="1983651759">
                                      <w:marLeft w:val="0"/>
                                      <w:marRight w:val="0"/>
                                      <w:marTop w:val="0"/>
                                      <w:marBottom w:val="0"/>
                                      <w:divBdr>
                                        <w:top w:val="none" w:sz="0" w:space="0" w:color="auto"/>
                                        <w:left w:val="none" w:sz="0" w:space="0" w:color="auto"/>
                                        <w:bottom w:val="none" w:sz="0" w:space="0" w:color="auto"/>
                                        <w:right w:val="none" w:sz="0" w:space="0" w:color="auto"/>
                                      </w:divBdr>
                                      <w:divsChild>
                                        <w:div w:id="80684651">
                                          <w:marLeft w:val="0"/>
                                          <w:marRight w:val="0"/>
                                          <w:marTop w:val="0"/>
                                          <w:marBottom w:val="0"/>
                                          <w:divBdr>
                                            <w:top w:val="none" w:sz="0" w:space="0" w:color="auto"/>
                                            <w:left w:val="none" w:sz="0" w:space="0" w:color="auto"/>
                                            <w:bottom w:val="none" w:sz="0" w:space="0" w:color="auto"/>
                                            <w:right w:val="none" w:sz="0" w:space="0" w:color="auto"/>
                                          </w:divBdr>
                                        </w:div>
                                        <w:div w:id="350880715">
                                          <w:marLeft w:val="240"/>
                                          <w:marRight w:val="240"/>
                                          <w:marTop w:val="0"/>
                                          <w:marBottom w:val="0"/>
                                          <w:divBdr>
                                            <w:top w:val="none" w:sz="0" w:space="0" w:color="auto"/>
                                            <w:left w:val="none" w:sz="0" w:space="0" w:color="auto"/>
                                            <w:bottom w:val="none" w:sz="0" w:space="0" w:color="auto"/>
                                            <w:right w:val="none" w:sz="0" w:space="0" w:color="auto"/>
                                          </w:divBdr>
                                          <w:divsChild>
                                            <w:div w:id="5712778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906526">
                                  <w:marLeft w:val="240"/>
                                  <w:marRight w:val="240"/>
                                  <w:marTop w:val="0"/>
                                  <w:marBottom w:val="0"/>
                                  <w:divBdr>
                                    <w:top w:val="none" w:sz="0" w:space="0" w:color="auto"/>
                                    <w:left w:val="none" w:sz="0" w:space="0" w:color="auto"/>
                                    <w:bottom w:val="none" w:sz="0" w:space="0" w:color="auto"/>
                                    <w:right w:val="none" w:sz="0" w:space="0" w:color="auto"/>
                                  </w:divBdr>
                                  <w:divsChild>
                                    <w:div w:id="1096444019">
                                      <w:marLeft w:val="240"/>
                                      <w:marRight w:val="0"/>
                                      <w:marTop w:val="0"/>
                                      <w:marBottom w:val="0"/>
                                      <w:divBdr>
                                        <w:top w:val="none" w:sz="0" w:space="0" w:color="auto"/>
                                        <w:left w:val="none" w:sz="0" w:space="0" w:color="auto"/>
                                        <w:bottom w:val="none" w:sz="0" w:space="0" w:color="auto"/>
                                        <w:right w:val="none" w:sz="0" w:space="0" w:color="auto"/>
                                      </w:divBdr>
                                    </w:div>
                                  </w:divsChild>
                                </w:div>
                                <w:div w:id="1610505020">
                                  <w:marLeft w:val="0"/>
                                  <w:marRight w:val="0"/>
                                  <w:marTop w:val="0"/>
                                  <w:marBottom w:val="0"/>
                                  <w:divBdr>
                                    <w:top w:val="none" w:sz="0" w:space="0" w:color="auto"/>
                                    <w:left w:val="none" w:sz="0" w:space="0" w:color="auto"/>
                                    <w:bottom w:val="none" w:sz="0" w:space="0" w:color="auto"/>
                                    <w:right w:val="none" w:sz="0" w:space="0" w:color="auto"/>
                                  </w:divBdr>
                                </w:div>
                              </w:divsChild>
                            </w:div>
                            <w:div w:id="1947884772">
                              <w:marLeft w:val="240"/>
                              <w:marRight w:val="0"/>
                              <w:marTop w:val="0"/>
                              <w:marBottom w:val="0"/>
                              <w:divBdr>
                                <w:top w:val="none" w:sz="0" w:space="0" w:color="auto"/>
                                <w:left w:val="none" w:sz="0" w:space="0" w:color="auto"/>
                                <w:bottom w:val="none" w:sz="0" w:space="0" w:color="auto"/>
                                <w:right w:val="none" w:sz="0" w:space="0" w:color="auto"/>
                              </w:divBdr>
                            </w:div>
                          </w:divsChild>
                        </w:div>
                        <w:div w:id="1533298749">
                          <w:marLeft w:val="240"/>
                          <w:marRight w:val="240"/>
                          <w:marTop w:val="0"/>
                          <w:marBottom w:val="0"/>
                          <w:divBdr>
                            <w:top w:val="none" w:sz="0" w:space="0" w:color="auto"/>
                            <w:left w:val="none" w:sz="0" w:space="0" w:color="auto"/>
                            <w:bottom w:val="none" w:sz="0" w:space="0" w:color="auto"/>
                            <w:right w:val="none" w:sz="0" w:space="0" w:color="auto"/>
                          </w:divBdr>
                          <w:divsChild>
                            <w:div w:id="263851635">
                              <w:marLeft w:val="0"/>
                              <w:marRight w:val="0"/>
                              <w:marTop w:val="0"/>
                              <w:marBottom w:val="0"/>
                              <w:divBdr>
                                <w:top w:val="none" w:sz="0" w:space="0" w:color="auto"/>
                                <w:left w:val="none" w:sz="0" w:space="0" w:color="auto"/>
                                <w:bottom w:val="none" w:sz="0" w:space="0" w:color="auto"/>
                                <w:right w:val="none" w:sz="0" w:space="0" w:color="auto"/>
                              </w:divBdr>
                              <w:divsChild>
                                <w:div w:id="124591123">
                                  <w:marLeft w:val="0"/>
                                  <w:marRight w:val="0"/>
                                  <w:marTop w:val="0"/>
                                  <w:marBottom w:val="0"/>
                                  <w:divBdr>
                                    <w:top w:val="none" w:sz="0" w:space="0" w:color="auto"/>
                                    <w:left w:val="none" w:sz="0" w:space="0" w:color="auto"/>
                                    <w:bottom w:val="none" w:sz="0" w:space="0" w:color="auto"/>
                                    <w:right w:val="none" w:sz="0" w:space="0" w:color="auto"/>
                                  </w:divBdr>
                                </w:div>
                                <w:div w:id="307440945">
                                  <w:marLeft w:val="240"/>
                                  <w:marRight w:val="240"/>
                                  <w:marTop w:val="0"/>
                                  <w:marBottom w:val="0"/>
                                  <w:divBdr>
                                    <w:top w:val="none" w:sz="0" w:space="0" w:color="auto"/>
                                    <w:left w:val="none" w:sz="0" w:space="0" w:color="auto"/>
                                    <w:bottom w:val="none" w:sz="0" w:space="0" w:color="auto"/>
                                    <w:right w:val="none" w:sz="0" w:space="0" w:color="auto"/>
                                  </w:divBdr>
                                  <w:divsChild>
                                    <w:div w:id="179055659">
                                      <w:marLeft w:val="240"/>
                                      <w:marRight w:val="0"/>
                                      <w:marTop w:val="0"/>
                                      <w:marBottom w:val="0"/>
                                      <w:divBdr>
                                        <w:top w:val="none" w:sz="0" w:space="0" w:color="auto"/>
                                        <w:left w:val="none" w:sz="0" w:space="0" w:color="auto"/>
                                        <w:bottom w:val="none" w:sz="0" w:space="0" w:color="auto"/>
                                        <w:right w:val="none" w:sz="0" w:space="0" w:color="auto"/>
                                      </w:divBdr>
                                    </w:div>
                                  </w:divsChild>
                                </w:div>
                                <w:div w:id="470438864">
                                  <w:marLeft w:val="240"/>
                                  <w:marRight w:val="240"/>
                                  <w:marTop w:val="0"/>
                                  <w:marBottom w:val="0"/>
                                  <w:divBdr>
                                    <w:top w:val="none" w:sz="0" w:space="0" w:color="auto"/>
                                    <w:left w:val="none" w:sz="0" w:space="0" w:color="auto"/>
                                    <w:bottom w:val="none" w:sz="0" w:space="0" w:color="auto"/>
                                    <w:right w:val="none" w:sz="0" w:space="0" w:color="auto"/>
                                  </w:divBdr>
                                  <w:divsChild>
                                    <w:div w:id="934172325">
                                      <w:marLeft w:val="240"/>
                                      <w:marRight w:val="0"/>
                                      <w:marTop w:val="0"/>
                                      <w:marBottom w:val="0"/>
                                      <w:divBdr>
                                        <w:top w:val="none" w:sz="0" w:space="0" w:color="auto"/>
                                        <w:left w:val="none" w:sz="0" w:space="0" w:color="auto"/>
                                        <w:bottom w:val="none" w:sz="0" w:space="0" w:color="auto"/>
                                        <w:right w:val="none" w:sz="0" w:space="0" w:color="auto"/>
                                      </w:divBdr>
                                    </w:div>
                                  </w:divsChild>
                                </w:div>
                                <w:div w:id="785808276">
                                  <w:marLeft w:val="240"/>
                                  <w:marRight w:val="240"/>
                                  <w:marTop w:val="0"/>
                                  <w:marBottom w:val="0"/>
                                  <w:divBdr>
                                    <w:top w:val="none" w:sz="0" w:space="0" w:color="auto"/>
                                    <w:left w:val="none" w:sz="0" w:space="0" w:color="auto"/>
                                    <w:bottom w:val="none" w:sz="0" w:space="0" w:color="auto"/>
                                    <w:right w:val="none" w:sz="0" w:space="0" w:color="auto"/>
                                  </w:divBdr>
                                  <w:divsChild>
                                    <w:div w:id="435710644">
                                      <w:marLeft w:val="0"/>
                                      <w:marRight w:val="0"/>
                                      <w:marTop w:val="0"/>
                                      <w:marBottom w:val="0"/>
                                      <w:divBdr>
                                        <w:top w:val="none" w:sz="0" w:space="0" w:color="auto"/>
                                        <w:left w:val="none" w:sz="0" w:space="0" w:color="auto"/>
                                        <w:bottom w:val="none" w:sz="0" w:space="0" w:color="auto"/>
                                        <w:right w:val="none" w:sz="0" w:space="0" w:color="auto"/>
                                      </w:divBdr>
                                      <w:divsChild>
                                        <w:div w:id="496381114">
                                          <w:marLeft w:val="240"/>
                                          <w:marRight w:val="240"/>
                                          <w:marTop w:val="0"/>
                                          <w:marBottom w:val="0"/>
                                          <w:divBdr>
                                            <w:top w:val="none" w:sz="0" w:space="0" w:color="auto"/>
                                            <w:left w:val="none" w:sz="0" w:space="0" w:color="auto"/>
                                            <w:bottom w:val="none" w:sz="0" w:space="0" w:color="auto"/>
                                            <w:right w:val="none" w:sz="0" w:space="0" w:color="auto"/>
                                          </w:divBdr>
                                          <w:divsChild>
                                            <w:div w:id="1811702034">
                                              <w:marLeft w:val="240"/>
                                              <w:marRight w:val="0"/>
                                              <w:marTop w:val="0"/>
                                              <w:marBottom w:val="0"/>
                                              <w:divBdr>
                                                <w:top w:val="none" w:sz="0" w:space="0" w:color="auto"/>
                                                <w:left w:val="none" w:sz="0" w:space="0" w:color="auto"/>
                                                <w:bottom w:val="none" w:sz="0" w:space="0" w:color="auto"/>
                                                <w:right w:val="none" w:sz="0" w:space="0" w:color="auto"/>
                                              </w:divBdr>
                                            </w:div>
                                          </w:divsChild>
                                        </w:div>
                                        <w:div w:id="1964000205">
                                          <w:marLeft w:val="0"/>
                                          <w:marRight w:val="0"/>
                                          <w:marTop w:val="0"/>
                                          <w:marBottom w:val="0"/>
                                          <w:divBdr>
                                            <w:top w:val="none" w:sz="0" w:space="0" w:color="auto"/>
                                            <w:left w:val="none" w:sz="0" w:space="0" w:color="auto"/>
                                            <w:bottom w:val="none" w:sz="0" w:space="0" w:color="auto"/>
                                            <w:right w:val="none" w:sz="0" w:space="0" w:color="auto"/>
                                          </w:divBdr>
                                        </w:div>
                                      </w:divsChild>
                                    </w:div>
                                    <w:div w:id="18338316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57788283">
                              <w:marLeft w:val="240"/>
                              <w:marRight w:val="0"/>
                              <w:marTop w:val="0"/>
                              <w:marBottom w:val="0"/>
                              <w:divBdr>
                                <w:top w:val="none" w:sz="0" w:space="0" w:color="auto"/>
                                <w:left w:val="none" w:sz="0" w:space="0" w:color="auto"/>
                                <w:bottom w:val="none" w:sz="0" w:space="0" w:color="auto"/>
                                <w:right w:val="none" w:sz="0" w:space="0" w:color="auto"/>
                              </w:divBdr>
                            </w:div>
                          </w:divsChild>
                        </w:div>
                        <w:div w:id="2030251548">
                          <w:marLeft w:val="240"/>
                          <w:marRight w:val="240"/>
                          <w:marTop w:val="0"/>
                          <w:marBottom w:val="0"/>
                          <w:divBdr>
                            <w:top w:val="none" w:sz="0" w:space="0" w:color="auto"/>
                            <w:left w:val="none" w:sz="0" w:space="0" w:color="auto"/>
                            <w:bottom w:val="none" w:sz="0" w:space="0" w:color="auto"/>
                            <w:right w:val="none" w:sz="0" w:space="0" w:color="auto"/>
                          </w:divBdr>
                          <w:divsChild>
                            <w:div w:id="838547931">
                              <w:marLeft w:val="240"/>
                              <w:marRight w:val="0"/>
                              <w:marTop w:val="0"/>
                              <w:marBottom w:val="0"/>
                              <w:divBdr>
                                <w:top w:val="none" w:sz="0" w:space="0" w:color="auto"/>
                                <w:left w:val="none" w:sz="0" w:space="0" w:color="auto"/>
                                <w:bottom w:val="none" w:sz="0" w:space="0" w:color="auto"/>
                                <w:right w:val="none" w:sz="0" w:space="0" w:color="auto"/>
                              </w:divBdr>
                            </w:div>
                            <w:div w:id="1963339045">
                              <w:marLeft w:val="0"/>
                              <w:marRight w:val="0"/>
                              <w:marTop w:val="0"/>
                              <w:marBottom w:val="0"/>
                              <w:divBdr>
                                <w:top w:val="none" w:sz="0" w:space="0" w:color="auto"/>
                                <w:left w:val="none" w:sz="0" w:space="0" w:color="auto"/>
                                <w:bottom w:val="none" w:sz="0" w:space="0" w:color="auto"/>
                                <w:right w:val="none" w:sz="0" w:space="0" w:color="auto"/>
                              </w:divBdr>
                              <w:divsChild>
                                <w:div w:id="80029147">
                                  <w:marLeft w:val="240"/>
                                  <w:marRight w:val="240"/>
                                  <w:marTop w:val="0"/>
                                  <w:marBottom w:val="0"/>
                                  <w:divBdr>
                                    <w:top w:val="none" w:sz="0" w:space="0" w:color="auto"/>
                                    <w:left w:val="none" w:sz="0" w:space="0" w:color="auto"/>
                                    <w:bottom w:val="none" w:sz="0" w:space="0" w:color="auto"/>
                                    <w:right w:val="none" w:sz="0" w:space="0" w:color="auto"/>
                                  </w:divBdr>
                                  <w:divsChild>
                                    <w:div w:id="1052314644">
                                      <w:marLeft w:val="240"/>
                                      <w:marRight w:val="0"/>
                                      <w:marTop w:val="0"/>
                                      <w:marBottom w:val="0"/>
                                      <w:divBdr>
                                        <w:top w:val="none" w:sz="0" w:space="0" w:color="auto"/>
                                        <w:left w:val="none" w:sz="0" w:space="0" w:color="auto"/>
                                        <w:bottom w:val="none" w:sz="0" w:space="0" w:color="auto"/>
                                        <w:right w:val="none" w:sz="0" w:space="0" w:color="auto"/>
                                      </w:divBdr>
                                    </w:div>
                                    <w:div w:id="2038267252">
                                      <w:marLeft w:val="0"/>
                                      <w:marRight w:val="0"/>
                                      <w:marTop w:val="0"/>
                                      <w:marBottom w:val="0"/>
                                      <w:divBdr>
                                        <w:top w:val="none" w:sz="0" w:space="0" w:color="auto"/>
                                        <w:left w:val="none" w:sz="0" w:space="0" w:color="auto"/>
                                        <w:bottom w:val="none" w:sz="0" w:space="0" w:color="auto"/>
                                        <w:right w:val="none" w:sz="0" w:space="0" w:color="auto"/>
                                      </w:divBdr>
                                      <w:divsChild>
                                        <w:div w:id="391194869">
                                          <w:marLeft w:val="240"/>
                                          <w:marRight w:val="240"/>
                                          <w:marTop w:val="0"/>
                                          <w:marBottom w:val="0"/>
                                          <w:divBdr>
                                            <w:top w:val="none" w:sz="0" w:space="0" w:color="auto"/>
                                            <w:left w:val="none" w:sz="0" w:space="0" w:color="auto"/>
                                            <w:bottom w:val="none" w:sz="0" w:space="0" w:color="auto"/>
                                            <w:right w:val="none" w:sz="0" w:space="0" w:color="auto"/>
                                          </w:divBdr>
                                          <w:divsChild>
                                            <w:div w:id="1434475086">
                                              <w:marLeft w:val="240"/>
                                              <w:marRight w:val="0"/>
                                              <w:marTop w:val="0"/>
                                              <w:marBottom w:val="0"/>
                                              <w:divBdr>
                                                <w:top w:val="none" w:sz="0" w:space="0" w:color="auto"/>
                                                <w:left w:val="none" w:sz="0" w:space="0" w:color="auto"/>
                                                <w:bottom w:val="none" w:sz="0" w:space="0" w:color="auto"/>
                                                <w:right w:val="none" w:sz="0" w:space="0" w:color="auto"/>
                                              </w:divBdr>
                                            </w:div>
                                          </w:divsChild>
                                        </w:div>
                                        <w:div w:id="12755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7101">
                                  <w:marLeft w:val="240"/>
                                  <w:marRight w:val="240"/>
                                  <w:marTop w:val="0"/>
                                  <w:marBottom w:val="0"/>
                                  <w:divBdr>
                                    <w:top w:val="none" w:sz="0" w:space="0" w:color="auto"/>
                                    <w:left w:val="none" w:sz="0" w:space="0" w:color="auto"/>
                                    <w:bottom w:val="none" w:sz="0" w:space="0" w:color="auto"/>
                                    <w:right w:val="none" w:sz="0" w:space="0" w:color="auto"/>
                                  </w:divBdr>
                                  <w:divsChild>
                                    <w:div w:id="456532685">
                                      <w:marLeft w:val="240"/>
                                      <w:marRight w:val="0"/>
                                      <w:marTop w:val="0"/>
                                      <w:marBottom w:val="0"/>
                                      <w:divBdr>
                                        <w:top w:val="none" w:sz="0" w:space="0" w:color="auto"/>
                                        <w:left w:val="none" w:sz="0" w:space="0" w:color="auto"/>
                                        <w:bottom w:val="none" w:sz="0" w:space="0" w:color="auto"/>
                                        <w:right w:val="none" w:sz="0" w:space="0" w:color="auto"/>
                                      </w:divBdr>
                                    </w:div>
                                  </w:divsChild>
                                </w:div>
                                <w:div w:id="1221749935">
                                  <w:marLeft w:val="240"/>
                                  <w:marRight w:val="240"/>
                                  <w:marTop w:val="0"/>
                                  <w:marBottom w:val="0"/>
                                  <w:divBdr>
                                    <w:top w:val="none" w:sz="0" w:space="0" w:color="auto"/>
                                    <w:left w:val="none" w:sz="0" w:space="0" w:color="auto"/>
                                    <w:bottom w:val="none" w:sz="0" w:space="0" w:color="auto"/>
                                    <w:right w:val="none" w:sz="0" w:space="0" w:color="auto"/>
                                  </w:divBdr>
                                  <w:divsChild>
                                    <w:div w:id="686559275">
                                      <w:marLeft w:val="240"/>
                                      <w:marRight w:val="0"/>
                                      <w:marTop w:val="0"/>
                                      <w:marBottom w:val="0"/>
                                      <w:divBdr>
                                        <w:top w:val="none" w:sz="0" w:space="0" w:color="auto"/>
                                        <w:left w:val="none" w:sz="0" w:space="0" w:color="auto"/>
                                        <w:bottom w:val="none" w:sz="0" w:space="0" w:color="auto"/>
                                        <w:right w:val="none" w:sz="0" w:space="0" w:color="auto"/>
                                      </w:divBdr>
                                    </w:div>
                                  </w:divsChild>
                                </w:div>
                                <w:div w:id="140721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6175">
                  <w:marLeft w:val="240"/>
                  <w:marRight w:val="240"/>
                  <w:marTop w:val="0"/>
                  <w:marBottom w:val="0"/>
                  <w:divBdr>
                    <w:top w:val="none" w:sz="0" w:space="0" w:color="auto"/>
                    <w:left w:val="none" w:sz="0" w:space="0" w:color="auto"/>
                    <w:bottom w:val="none" w:sz="0" w:space="0" w:color="auto"/>
                    <w:right w:val="none" w:sz="0" w:space="0" w:color="auto"/>
                  </w:divBdr>
                  <w:divsChild>
                    <w:div w:id="784543054">
                      <w:marLeft w:val="0"/>
                      <w:marRight w:val="0"/>
                      <w:marTop w:val="0"/>
                      <w:marBottom w:val="0"/>
                      <w:divBdr>
                        <w:top w:val="none" w:sz="0" w:space="0" w:color="auto"/>
                        <w:left w:val="none" w:sz="0" w:space="0" w:color="auto"/>
                        <w:bottom w:val="none" w:sz="0" w:space="0" w:color="auto"/>
                        <w:right w:val="none" w:sz="0" w:space="0" w:color="auto"/>
                      </w:divBdr>
                      <w:divsChild>
                        <w:div w:id="469179035">
                          <w:marLeft w:val="0"/>
                          <w:marRight w:val="0"/>
                          <w:marTop w:val="0"/>
                          <w:marBottom w:val="0"/>
                          <w:divBdr>
                            <w:top w:val="none" w:sz="0" w:space="0" w:color="auto"/>
                            <w:left w:val="none" w:sz="0" w:space="0" w:color="auto"/>
                            <w:bottom w:val="none" w:sz="0" w:space="0" w:color="auto"/>
                            <w:right w:val="none" w:sz="0" w:space="0" w:color="auto"/>
                          </w:divBdr>
                        </w:div>
                        <w:div w:id="1550532316">
                          <w:marLeft w:val="240"/>
                          <w:marRight w:val="240"/>
                          <w:marTop w:val="0"/>
                          <w:marBottom w:val="0"/>
                          <w:divBdr>
                            <w:top w:val="none" w:sz="0" w:space="0" w:color="auto"/>
                            <w:left w:val="none" w:sz="0" w:space="0" w:color="auto"/>
                            <w:bottom w:val="none" w:sz="0" w:space="0" w:color="auto"/>
                            <w:right w:val="none" w:sz="0" w:space="0" w:color="auto"/>
                          </w:divBdr>
                          <w:divsChild>
                            <w:div w:id="102656155">
                              <w:marLeft w:val="240"/>
                              <w:marRight w:val="0"/>
                              <w:marTop w:val="0"/>
                              <w:marBottom w:val="0"/>
                              <w:divBdr>
                                <w:top w:val="none" w:sz="0" w:space="0" w:color="auto"/>
                                <w:left w:val="none" w:sz="0" w:space="0" w:color="auto"/>
                                <w:bottom w:val="none" w:sz="0" w:space="0" w:color="auto"/>
                                <w:right w:val="none" w:sz="0" w:space="0" w:color="auto"/>
                              </w:divBdr>
                            </w:div>
                            <w:div w:id="1478184828">
                              <w:marLeft w:val="0"/>
                              <w:marRight w:val="0"/>
                              <w:marTop w:val="0"/>
                              <w:marBottom w:val="0"/>
                              <w:divBdr>
                                <w:top w:val="none" w:sz="0" w:space="0" w:color="auto"/>
                                <w:left w:val="none" w:sz="0" w:space="0" w:color="auto"/>
                                <w:bottom w:val="none" w:sz="0" w:space="0" w:color="auto"/>
                                <w:right w:val="none" w:sz="0" w:space="0" w:color="auto"/>
                              </w:divBdr>
                              <w:divsChild>
                                <w:div w:id="279998482">
                                  <w:marLeft w:val="240"/>
                                  <w:marRight w:val="240"/>
                                  <w:marTop w:val="0"/>
                                  <w:marBottom w:val="0"/>
                                  <w:divBdr>
                                    <w:top w:val="none" w:sz="0" w:space="0" w:color="auto"/>
                                    <w:left w:val="none" w:sz="0" w:space="0" w:color="auto"/>
                                    <w:bottom w:val="none" w:sz="0" w:space="0" w:color="auto"/>
                                    <w:right w:val="none" w:sz="0" w:space="0" w:color="auto"/>
                                  </w:divBdr>
                                  <w:divsChild>
                                    <w:div w:id="959843002">
                                      <w:marLeft w:val="240"/>
                                      <w:marRight w:val="0"/>
                                      <w:marTop w:val="0"/>
                                      <w:marBottom w:val="0"/>
                                      <w:divBdr>
                                        <w:top w:val="none" w:sz="0" w:space="0" w:color="auto"/>
                                        <w:left w:val="none" w:sz="0" w:space="0" w:color="auto"/>
                                        <w:bottom w:val="none" w:sz="0" w:space="0" w:color="auto"/>
                                        <w:right w:val="none" w:sz="0" w:space="0" w:color="auto"/>
                                      </w:divBdr>
                                    </w:div>
                                  </w:divsChild>
                                </w:div>
                                <w:div w:id="684094031">
                                  <w:marLeft w:val="240"/>
                                  <w:marRight w:val="240"/>
                                  <w:marTop w:val="0"/>
                                  <w:marBottom w:val="0"/>
                                  <w:divBdr>
                                    <w:top w:val="none" w:sz="0" w:space="0" w:color="auto"/>
                                    <w:left w:val="none" w:sz="0" w:space="0" w:color="auto"/>
                                    <w:bottom w:val="none" w:sz="0" w:space="0" w:color="auto"/>
                                    <w:right w:val="none" w:sz="0" w:space="0" w:color="auto"/>
                                  </w:divBdr>
                                  <w:divsChild>
                                    <w:div w:id="352196618">
                                      <w:marLeft w:val="240"/>
                                      <w:marRight w:val="0"/>
                                      <w:marTop w:val="0"/>
                                      <w:marBottom w:val="0"/>
                                      <w:divBdr>
                                        <w:top w:val="none" w:sz="0" w:space="0" w:color="auto"/>
                                        <w:left w:val="none" w:sz="0" w:space="0" w:color="auto"/>
                                        <w:bottom w:val="none" w:sz="0" w:space="0" w:color="auto"/>
                                        <w:right w:val="none" w:sz="0" w:space="0" w:color="auto"/>
                                      </w:divBdr>
                                    </w:div>
                                    <w:div w:id="1959801116">
                                      <w:marLeft w:val="0"/>
                                      <w:marRight w:val="0"/>
                                      <w:marTop w:val="0"/>
                                      <w:marBottom w:val="0"/>
                                      <w:divBdr>
                                        <w:top w:val="none" w:sz="0" w:space="0" w:color="auto"/>
                                        <w:left w:val="none" w:sz="0" w:space="0" w:color="auto"/>
                                        <w:bottom w:val="none" w:sz="0" w:space="0" w:color="auto"/>
                                        <w:right w:val="none" w:sz="0" w:space="0" w:color="auto"/>
                                      </w:divBdr>
                                      <w:divsChild>
                                        <w:div w:id="85078787">
                                          <w:marLeft w:val="240"/>
                                          <w:marRight w:val="240"/>
                                          <w:marTop w:val="0"/>
                                          <w:marBottom w:val="0"/>
                                          <w:divBdr>
                                            <w:top w:val="none" w:sz="0" w:space="0" w:color="auto"/>
                                            <w:left w:val="none" w:sz="0" w:space="0" w:color="auto"/>
                                            <w:bottom w:val="none" w:sz="0" w:space="0" w:color="auto"/>
                                            <w:right w:val="none" w:sz="0" w:space="0" w:color="auto"/>
                                          </w:divBdr>
                                          <w:divsChild>
                                            <w:div w:id="1286423523">
                                              <w:marLeft w:val="240"/>
                                              <w:marRight w:val="0"/>
                                              <w:marTop w:val="0"/>
                                              <w:marBottom w:val="0"/>
                                              <w:divBdr>
                                                <w:top w:val="none" w:sz="0" w:space="0" w:color="auto"/>
                                                <w:left w:val="none" w:sz="0" w:space="0" w:color="auto"/>
                                                <w:bottom w:val="none" w:sz="0" w:space="0" w:color="auto"/>
                                                <w:right w:val="none" w:sz="0" w:space="0" w:color="auto"/>
                                              </w:divBdr>
                                            </w:div>
                                          </w:divsChild>
                                        </w:div>
                                        <w:div w:id="3614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798735">
                      <w:marLeft w:val="240"/>
                      <w:marRight w:val="0"/>
                      <w:marTop w:val="0"/>
                      <w:marBottom w:val="0"/>
                      <w:divBdr>
                        <w:top w:val="none" w:sz="0" w:space="0" w:color="auto"/>
                        <w:left w:val="none" w:sz="0" w:space="0" w:color="auto"/>
                        <w:bottom w:val="none" w:sz="0" w:space="0" w:color="auto"/>
                        <w:right w:val="none" w:sz="0" w:space="0" w:color="auto"/>
                      </w:divBdr>
                    </w:div>
                  </w:divsChild>
                </w:div>
                <w:div w:id="1179462106">
                  <w:marLeft w:val="240"/>
                  <w:marRight w:val="240"/>
                  <w:marTop w:val="0"/>
                  <w:marBottom w:val="0"/>
                  <w:divBdr>
                    <w:top w:val="none" w:sz="0" w:space="0" w:color="auto"/>
                    <w:left w:val="none" w:sz="0" w:space="0" w:color="auto"/>
                    <w:bottom w:val="none" w:sz="0" w:space="0" w:color="auto"/>
                    <w:right w:val="none" w:sz="0" w:space="0" w:color="auto"/>
                  </w:divBdr>
                  <w:divsChild>
                    <w:div w:id="247732344">
                      <w:marLeft w:val="0"/>
                      <w:marRight w:val="0"/>
                      <w:marTop w:val="0"/>
                      <w:marBottom w:val="0"/>
                      <w:divBdr>
                        <w:top w:val="none" w:sz="0" w:space="0" w:color="auto"/>
                        <w:left w:val="none" w:sz="0" w:space="0" w:color="auto"/>
                        <w:bottom w:val="none" w:sz="0" w:space="0" w:color="auto"/>
                        <w:right w:val="none" w:sz="0" w:space="0" w:color="auto"/>
                      </w:divBdr>
                      <w:divsChild>
                        <w:div w:id="1032460392">
                          <w:marLeft w:val="240"/>
                          <w:marRight w:val="240"/>
                          <w:marTop w:val="0"/>
                          <w:marBottom w:val="0"/>
                          <w:divBdr>
                            <w:top w:val="none" w:sz="0" w:space="0" w:color="auto"/>
                            <w:left w:val="none" w:sz="0" w:space="0" w:color="auto"/>
                            <w:bottom w:val="none" w:sz="0" w:space="0" w:color="auto"/>
                            <w:right w:val="none" w:sz="0" w:space="0" w:color="auto"/>
                          </w:divBdr>
                          <w:divsChild>
                            <w:div w:id="40717322">
                              <w:marLeft w:val="0"/>
                              <w:marRight w:val="0"/>
                              <w:marTop w:val="0"/>
                              <w:marBottom w:val="0"/>
                              <w:divBdr>
                                <w:top w:val="none" w:sz="0" w:space="0" w:color="auto"/>
                                <w:left w:val="none" w:sz="0" w:space="0" w:color="auto"/>
                                <w:bottom w:val="none" w:sz="0" w:space="0" w:color="auto"/>
                                <w:right w:val="none" w:sz="0" w:space="0" w:color="auto"/>
                              </w:divBdr>
                              <w:divsChild>
                                <w:div w:id="570046435">
                                  <w:marLeft w:val="240"/>
                                  <w:marRight w:val="240"/>
                                  <w:marTop w:val="0"/>
                                  <w:marBottom w:val="0"/>
                                  <w:divBdr>
                                    <w:top w:val="none" w:sz="0" w:space="0" w:color="auto"/>
                                    <w:left w:val="none" w:sz="0" w:space="0" w:color="auto"/>
                                    <w:bottom w:val="none" w:sz="0" w:space="0" w:color="auto"/>
                                    <w:right w:val="none" w:sz="0" w:space="0" w:color="auto"/>
                                  </w:divBdr>
                                  <w:divsChild>
                                    <w:div w:id="948854651">
                                      <w:marLeft w:val="240"/>
                                      <w:marRight w:val="0"/>
                                      <w:marTop w:val="0"/>
                                      <w:marBottom w:val="0"/>
                                      <w:divBdr>
                                        <w:top w:val="none" w:sz="0" w:space="0" w:color="auto"/>
                                        <w:left w:val="none" w:sz="0" w:space="0" w:color="auto"/>
                                        <w:bottom w:val="none" w:sz="0" w:space="0" w:color="auto"/>
                                        <w:right w:val="none" w:sz="0" w:space="0" w:color="auto"/>
                                      </w:divBdr>
                                    </w:div>
                                  </w:divsChild>
                                </w:div>
                                <w:div w:id="646282903">
                                  <w:marLeft w:val="0"/>
                                  <w:marRight w:val="0"/>
                                  <w:marTop w:val="0"/>
                                  <w:marBottom w:val="0"/>
                                  <w:divBdr>
                                    <w:top w:val="none" w:sz="0" w:space="0" w:color="auto"/>
                                    <w:left w:val="none" w:sz="0" w:space="0" w:color="auto"/>
                                    <w:bottom w:val="none" w:sz="0" w:space="0" w:color="auto"/>
                                    <w:right w:val="none" w:sz="0" w:space="0" w:color="auto"/>
                                  </w:divBdr>
                                </w:div>
                                <w:div w:id="874656506">
                                  <w:marLeft w:val="240"/>
                                  <w:marRight w:val="240"/>
                                  <w:marTop w:val="0"/>
                                  <w:marBottom w:val="0"/>
                                  <w:divBdr>
                                    <w:top w:val="none" w:sz="0" w:space="0" w:color="auto"/>
                                    <w:left w:val="none" w:sz="0" w:space="0" w:color="auto"/>
                                    <w:bottom w:val="none" w:sz="0" w:space="0" w:color="auto"/>
                                    <w:right w:val="none" w:sz="0" w:space="0" w:color="auto"/>
                                  </w:divBdr>
                                  <w:divsChild>
                                    <w:div w:id="721559675">
                                      <w:marLeft w:val="240"/>
                                      <w:marRight w:val="0"/>
                                      <w:marTop w:val="0"/>
                                      <w:marBottom w:val="0"/>
                                      <w:divBdr>
                                        <w:top w:val="none" w:sz="0" w:space="0" w:color="auto"/>
                                        <w:left w:val="none" w:sz="0" w:space="0" w:color="auto"/>
                                        <w:bottom w:val="none" w:sz="0" w:space="0" w:color="auto"/>
                                        <w:right w:val="none" w:sz="0" w:space="0" w:color="auto"/>
                                      </w:divBdr>
                                    </w:div>
                                    <w:div w:id="1787891210">
                                      <w:marLeft w:val="0"/>
                                      <w:marRight w:val="0"/>
                                      <w:marTop w:val="0"/>
                                      <w:marBottom w:val="0"/>
                                      <w:divBdr>
                                        <w:top w:val="none" w:sz="0" w:space="0" w:color="auto"/>
                                        <w:left w:val="none" w:sz="0" w:space="0" w:color="auto"/>
                                        <w:bottom w:val="none" w:sz="0" w:space="0" w:color="auto"/>
                                        <w:right w:val="none" w:sz="0" w:space="0" w:color="auto"/>
                                      </w:divBdr>
                                      <w:divsChild>
                                        <w:div w:id="191039658">
                                          <w:marLeft w:val="240"/>
                                          <w:marRight w:val="240"/>
                                          <w:marTop w:val="0"/>
                                          <w:marBottom w:val="0"/>
                                          <w:divBdr>
                                            <w:top w:val="none" w:sz="0" w:space="0" w:color="auto"/>
                                            <w:left w:val="none" w:sz="0" w:space="0" w:color="auto"/>
                                            <w:bottom w:val="none" w:sz="0" w:space="0" w:color="auto"/>
                                            <w:right w:val="none" w:sz="0" w:space="0" w:color="auto"/>
                                          </w:divBdr>
                                          <w:divsChild>
                                            <w:div w:id="493762481">
                                              <w:marLeft w:val="240"/>
                                              <w:marRight w:val="0"/>
                                              <w:marTop w:val="0"/>
                                              <w:marBottom w:val="0"/>
                                              <w:divBdr>
                                                <w:top w:val="none" w:sz="0" w:space="0" w:color="auto"/>
                                                <w:left w:val="none" w:sz="0" w:space="0" w:color="auto"/>
                                                <w:bottom w:val="none" w:sz="0" w:space="0" w:color="auto"/>
                                                <w:right w:val="none" w:sz="0" w:space="0" w:color="auto"/>
                                              </w:divBdr>
                                            </w:div>
                                          </w:divsChild>
                                        </w:div>
                                        <w:div w:id="169268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1251">
                              <w:marLeft w:val="240"/>
                              <w:marRight w:val="0"/>
                              <w:marTop w:val="0"/>
                              <w:marBottom w:val="0"/>
                              <w:divBdr>
                                <w:top w:val="none" w:sz="0" w:space="0" w:color="auto"/>
                                <w:left w:val="none" w:sz="0" w:space="0" w:color="auto"/>
                                <w:bottom w:val="none" w:sz="0" w:space="0" w:color="auto"/>
                                <w:right w:val="none" w:sz="0" w:space="0" w:color="auto"/>
                              </w:divBdr>
                            </w:div>
                          </w:divsChild>
                        </w:div>
                        <w:div w:id="1749888057">
                          <w:marLeft w:val="0"/>
                          <w:marRight w:val="0"/>
                          <w:marTop w:val="0"/>
                          <w:marBottom w:val="0"/>
                          <w:divBdr>
                            <w:top w:val="none" w:sz="0" w:space="0" w:color="auto"/>
                            <w:left w:val="none" w:sz="0" w:space="0" w:color="auto"/>
                            <w:bottom w:val="none" w:sz="0" w:space="0" w:color="auto"/>
                            <w:right w:val="none" w:sz="0" w:space="0" w:color="auto"/>
                          </w:divBdr>
                        </w:div>
                      </w:divsChild>
                    </w:div>
                    <w:div w:id="510028351">
                      <w:marLeft w:val="240"/>
                      <w:marRight w:val="0"/>
                      <w:marTop w:val="0"/>
                      <w:marBottom w:val="0"/>
                      <w:divBdr>
                        <w:top w:val="none" w:sz="0" w:space="0" w:color="auto"/>
                        <w:left w:val="none" w:sz="0" w:space="0" w:color="auto"/>
                        <w:bottom w:val="none" w:sz="0" w:space="0" w:color="auto"/>
                        <w:right w:val="none" w:sz="0" w:space="0" w:color="auto"/>
                      </w:divBdr>
                    </w:div>
                  </w:divsChild>
                </w:div>
                <w:div w:id="1286424695">
                  <w:marLeft w:val="240"/>
                  <w:marRight w:val="240"/>
                  <w:marTop w:val="0"/>
                  <w:marBottom w:val="0"/>
                  <w:divBdr>
                    <w:top w:val="none" w:sz="0" w:space="0" w:color="auto"/>
                    <w:left w:val="none" w:sz="0" w:space="0" w:color="auto"/>
                    <w:bottom w:val="none" w:sz="0" w:space="0" w:color="auto"/>
                    <w:right w:val="none" w:sz="0" w:space="0" w:color="auto"/>
                  </w:divBdr>
                  <w:divsChild>
                    <w:div w:id="32119393">
                      <w:marLeft w:val="240"/>
                      <w:marRight w:val="0"/>
                      <w:marTop w:val="0"/>
                      <w:marBottom w:val="0"/>
                      <w:divBdr>
                        <w:top w:val="none" w:sz="0" w:space="0" w:color="auto"/>
                        <w:left w:val="none" w:sz="0" w:space="0" w:color="auto"/>
                        <w:bottom w:val="none" w:sz="0" w:space="0" w:color="auto"/>
                        <w:right w:val="none" w:sz="0" w:space="0" w:color="auto"/>
                      </w:divBdr>
                    </w:div>
                    <w:div w:id="598609022">
                      <w:marLeft w:val="0"/>
                      <w:marRight w:val="0"/>
                      <w:marTop w:val="0"/>
                      <w:marBottom w:val="0"/>
                      <w:divBdr>
                        <w:top w:val="none" w:sz="0" w:space="0" w:color="auto"/>
                        <w:left w:val="none" w:sz="0" w:space="0" w:color="auto"/>
                        <w:bottom w:val="none" w:sz="0" w:space="0" w:color="auto"/>
                        <w:right w:val="none" w:sz="0" w:space="0" w:color="auto"/>
                      </w:divBdr>
                      <w:divsChild>
                        <w:div w:id="722338273">
                          <w:marLeft w:val="0"/>
                          <w:marRight w:val="0"/>
                          <w:marTop w:val="0"/>
                          <w:marBottom w:val="0"/>
                          <w:divBdr>
                            <w:top w:val="none" w:sz="0" w:space="0" w:color="auto"/>
                            <w:left w:val="none" w:sz="0" w:space="0" w:color="auto"/>
                            <w:bottom w:val="none" w:sz="0" w:space="0" w:color="auto"/>
                            <w:right w:val="none" w:sz="0" w:space="0" w:color="auto"/>
                          </w:divBdr>
                        </w:div>
                        <w:div w:id="1412696986">
                          <w:marLeft w:val="240"/>
                          <w:marRight w:val="240"/>
                          <w:marTop w:val="0"/>
                          <w:marBottom w:val="0"/>
                          <w:divBdr>
                            <w:top w:val="none" w:sz="0" w:space="0" w:color="auto"/>
                            <w:left w:val="none" w:sz="0" w:space="0" w:color="auto"/>
                            <w:bottom w:val="none" w:sz="0" w:space="0" w:color="auto"/>
                            <w:right w:val="none" w:sz="0" w:space="0" w:color="auto"/>
                          </w:divBdr>
                          <w:divsChild>
                            <w:div w:id="321007161">
                              <w:marLeft w:val="0"/>
                              <w:marRight w:val="0"/>
                              <w:marTop w:val="0"/>
                              <w:marBottom w:val="0"/>
                              <w:divBdr>
                                <w:top w:val="none" w:sz="0" w:space="0" w:color="auto"/>
                                <w:left w:val="none" w:sz="0" w:space="0" w:color="auto"/>
                                <w:bottom w:val="none" w:sz="0" w:space="0" w:color="auto"/>
                                <w:right w:val="none" w:sz="0" w:space="0" w:color="auto"/>
                              </w:divBdr>
                              <w:divsChild>
                                <w:div w:id="254831021">
                                  <w:marLeft w:val="240"/>
                                  <w:marRight w:val="240"/>
                                  <w:marTop w:val="0"/>
                                  <w:marBottom w:val="0"/>
                                  <w:divBdr>
                                    <w:top w:val="none" w:sz="0" w:space="0" w:color="auto"/>
                                    <w:left w:val="none" w:sz="0" w:space="0" w:color="auto"/>
                                    <w:bottom w:val="none" w:sz="0" w:space="0" w:color="auto"/>
                                    <w:right w:val="none" w:sz="0" w:space="0" w:color="auto"/>
                                  </w:divBdr>
                                  <w:divsChild>
                                    <w:div w:id="160582835">
                                      <w:marLeft w:val="0"/>
                                      <w:marRight w:val="0"/>
                                      <w:marTop w:val="0"/>
                                      <w:marBottom w:val="0"/>
                                      <w:divBdr>
                                        <w:top w:val="none" w:sz="0" w:space="0" w:color="auto"/>
                                        <w:left w:val="none" w:sz="0" w:space="0" w:color="auto"/>
                                        <w:bottom w:val="none" w:sz="0" w:space="0" w:color="auto"/>
                                        <w:right w:val="none" w:sz="0" w:space="0" w:color="auto"/>
                                      </w:divBdr>
                                      <w:divsChild>
                                        <w:div w:id="1213347047">
                                          <w:marLeft w:val="0"/>
                                          <w:marRight w:val="0"/>
                                          <w:marTop w:val="0"/>
                                          <w:marBottom w:val="0"/>
                                          <w:divBdr>
                                            <w:top w:val="none" w:sz="0" w:space="0" w:color="auto"/>
                                            <w:left w:val="none" w:sz="0" w:space="0" w:color="auto"/>
                                            <w:bottom w:val="none" w:sz="0" w:space="0" w:color="auto"/>
                                            <w:right w:val="none" w:sz="0" w:space="0" w:color="auto"/>
                                          </w:divBdr>
                                        </w:div>
                                        <w:div w:id="1499155937">
                                          <w:marLeft w:val="240"/>
                                          <w:marRight w:val="240"/>
                                          <w:marTop w:val="0"/>
                                          <w:marBottom w:val="0"/>
                                          <w:divBdr>
                                            <w:top w:val="none" w:sz="0" w:space="0" w:color="auto"/>
                                            <w:left w:val="none" w:sz="0" w:space="0" w:color="auto"/>
                                            <w:bottom w:val="none" w:sz="0" w:space="0" w:color="auto"/>
                                            <w:right w:val="none" w:sz="0" w:space="0" w:color="auto"/>
                                          </w:divBdr>
                                          <w:divsChild>
                                            <w:div w:id="18614073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7311979">
                                      <w:marLeft w:val="240"/>
                                      <w:marRight w:val="0"/>
                                      <w:marTop w:val="0"/>
                                      <w:marBottom w:val="0"/>
                                      <w:divBdr>
                                        <w:top w:val="none" w:sz="0" w:space="0" w:color="auto"/>
                                        <w:left w:val="none" w:sz="0" w:space="0" w:color="auto"/>
                                        <w:bottom w:val="none" w:sz="0" w:space="0" w:color="auto"/>
                                        <w:right w:val="none" w:sz="0" w:space="0" w:color="auto"/>
                                      </w:divBdr>
                                    </w:div>
                                  </w:divsChild>
                                </w:div>
                                <w:div w:id="1147668618">
                                  <w:marLeft w:val="0"/>
                                  <w:marRight w:val="0"/>
                                  <w:marTop w:val="0"/>
                                  <w:marBottom w:val="0"/>
                                  <w:divBdr>
                                    <w:top w:val="none" w:sz="0" w:space="0" w:color="auto"/>
                                    <w:left w:val="none" w:sz="0" w:space="0" w:color="auto"/>
                                    <w:bottom w:val="none" w:sz="0" w:space="0" w:color="auto"/>
                                    <w:right w:val="none" w:sz="0" w:space="0" w:color="auto"/>
                                  </w:divBdr>
                                </w:div>
                                <w:div w:id="2069837507">
                                  <w:marLeft w:val="240"/>
                                  <w:marRight w:val="240"/>
                                  <w:marTop w:val="0"/>
                                  <w:marBottom w:val="0"/>
                                  <w:divBdr>
                                    <w:top w:val="none" w:sz="0" w:space="0" w:color="auto"/>
                                    <w:left w:val="none" w:sz="0" w:space="0" w:color="auto"/>
                                    <w:bottom w:val="none" w:sz="0" w:space="0" w:color="auto"/>
                                    <w:right w:val="none" w:sz="0" w:space="0" w:color="auto"/>
                                  </w:divBdr>
                                  <w:divsChild>
                                    <w:div w:id="10366593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489924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727888">
                  <w:marLeft w:val="240"/>
                  <w:marRight w:val="240"/>
                  <w:marTop w:val="0"/>
                  <w:marBottom w:val="0"/>
                  <w:divBdr>
                    <w:top w:val="none" w:sz="0" w:space="0" w:color="auto"/>
                    <w:left w:val="none" w:sz="0" w:space="0" w:color="auto"/>
                    <w:bottom w:val="none" w:sz="0" w:space="0" w:color="auto"/>
                    <w:right w:val="none" w:sz="0" w:space="0" w:color="auto"/>
                  </w:divBdr>
                  <w:divsChild>
                    <w:div w:id="1276662">
                      <w:marLeft w:val="0"/>
                      <w:marRight w:val="0"/>
                      <w:marTop w:val="0"/>
                      <w:marBottom w:val="0"/>
                      <w:divBdr>
                        <w:top w:val="none" w:sz="0" w:space="0" w:color="auto"/>
                        <w:left w:val="none" w:sz="0" w:space="0" w:color="auto"/>
                        <w:bottom w:val="none" w:sz="0" w:space="0" w:color="auto"/>
                        <w:right w:val="none" w:sz="0" w:space="0" w:color="auto"/>
                      </w:divBdr>
                      <w:divsChild>
                        <w:div w:id="1387070110">
                          <w:marLeft w:val="240"/>
                          <w:marRight w:val="240"/>
                          <w:marTop w:val="0"/>
                          <w:marBottom w:val="0"/>
                          <w:divBdr>
                            <w:top w:val="none" w:sz="0" w:space="0" w:color="auto"/>
                            <w:left w:val="none" w:sz="0" w:space="0" w:color="auto"/>
                            <w:bottom w:val="none" w:sz="0" w:space="0" w:color="auto"/>
                            <w:right w:val="none" w:sz="0" w:space="0" w:color="auto"/>
                          </w:divBdr>
                          <w:divsChild>
                            <w:div w:id="1987855614">
                              <w:marLeft w:val="0"/>
                              <w:marRight w:val="0"/>
                              <w:marTop w:val="0"/>
                              <w:marBottom w:val="0"/>
                              <w:divBdr>
                                <w:top w:val="none" w:sz="0" w:space="0" w:color="auto"/>
                                <w:left w:val="none" w:sz="0" w:space="0" w:color="auto"/>
                                <w:bottom w:val="none" w:sz="0" w:space="0" w:color="auto"/>
                                <w:right w:val="none" w:sz="0" w:space="0" w:color="auto"/>
                              </w:divBdr>
                              <w:divsChild>
                                <w:div w:id="212035681">
                                  <w:marLeft w:val="0"/>
                                  <w:marRight w:val="0"/>
                                  <w:marTop w:val="0"/>
                                  <w:marBottom w:val="0"/>
                                  <w:divBdr>
                                    <w:top w:val="none" w:sz="0" w:space="0" w:color="auto"/>
                                    <w:left w:val="none" w:sz="0" w:space="0" w:color="auto"/>
                                    <w:bottom w:val="none" w:sz="0" w:space="0" w:color="auto"/>
                                    <w:right w:val="none" w:sz="0" w:space="0" w:color="auto"/>
                                  </w:divBdr>
                                </w:div>
                                <w:div w:id="917709089">
                                  <w:marLeft w:val="240"/>
                                  <w:marRight w:val="240"/>
                                  <w:marTop w:val="0"/>
                                  <w:marBottom w:val="0"/>
                                  <w:divBdr>
                                    <w:top w:val="none" w:sz="0" w:space="0" w:color="auto"/>
                                    <w:left w:val="none" w:sz="0" w:space="0" w:color="auto"/>
                                    <w:bottom w:val="none" w:sz="0" w:space="0" w:color="auto"/>
                                    <w:right w:val="none" w:sz="0" w:space="0" w:color="auto"/>
                                  </w:divBdr>
                                  <w:divsChild>
                                    <w:div w:id="91822327">
                                      <w:marLeft w:val="240"/>
                                      <w:marRight w:val="0"/>
                                      <w:marTop w:val="0"/>
                                      <w:marBottom w:val="0"/>
                                      <w:divBdr>
                                        <w:top w:val="none" w:sz="0" w:space="0" w:color="auto"/>
                                        <w:left w:val="none" w:sz="0" w:space="0" w:color="auto"/>
                                        <w:bottom w:val="none" w:sz="0" w:space="0" w:color="auto"/>
                                        <w:right w:val="none" w:sz="0" w:space="0" w:color="auto"/>
                                      </w:divBdr>
                                    </w:div>
                                    <w:div w:id="813718479">
                                      <w:marLeft w:val="0"/>
                                      <w:marRight w:val="0"/>
                                      <w:marTop w:val="0"/>
                                      <w:marBottom w:val="0"/>
                                      <w:divBdr>
                                        <w:top w:val="none" w:sz="0" w:space="0" w:color="auto"/>
                                        <w:left w:val="none" w:sz="0" w:space="0" w:color="auto"/>
                                        <w:bottom w:val="none" w:sz="0" w:space="0" w:color="auto"/>
                                        <w:right w:val="none" w:sz="0" w:space="0" w:color="auto"/>
                                      </w:divBdr>
                                      <w:divsChild>
                                        <w:div w:id="1008169009">
                                          <w:marLeft w:val="0"/>
                                          <w:marRight w:val="0"/>
                                          <w:marTop w:val="0"/>
                                          <w:marBottom w:val="0"/>
                                          <w:divBdr>
                                            <w:top w:val="none" w:sz="0" w:space="0" w:color="auto"/>
                                            <w:left w:val="none" w:sz="0" w:space="0" w:color="auto"/>
                                            <w:bottom w:val="none" w:sz="0" w:space="0" w:color="auto"/>
                                            <w:right w:val="none" w:sz="0" w:space="0" w:color="auto"/>
                                          </w:divBdr>
                                        </w:div>
                                        <w:div w:id="1808937992">
                                          <w:marLeft w:val="240"/>
                                          <w:marRight w:val="240"/>
                                          <w:marTop w:val="0"/>
                                          <w:marBottom w:val="0"/>
                                          <w:divBdr>
                                            <w:top w:val="none" w:sz="0" w:space="0" w:color="auto"/>
                                            <w:left w:val="none" w:sz="0" w:space="0" w:color="auto"/>
                                            <w:bottom w:val="none" w:sz="0" w:space="0" w:color="auto"/>
                                            <w:right w:val="none" w:sz="0" w:space="0" w:color="auto"/>
                                          </w:divBdr>
                                          <w:divsChild>
                                            <w:div w:id="11301285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70197">
                                  <w:marLeft w:val="240"/>
                                  <w:marRight w:val="240"/>
                                  <w:marTop w:val="0"/>
                                  <w:marBottom w:val="0"/>
                                  <w:divBdr>
                                    <w:top w:val="none" w:sz="0" w:space="0" w:color="auto"/>
                                    <w:left w:val="none" w:sz="0" w:space="0" w:color="auto"/>
                                    <w:bottom w:val="none" w:sz="0" w:space="0" w:color="auto"/>
                                    <w:right w:val="none" w:sz="0" w:space="0" w:color="auto"/>
                                  </w:divBdr>
                                  <w:divsChild>
                                    <w:div w:id="8709233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16321140">
                              <w:marLeft w:val="240"/>
                              <w:marRight w:val="0"/>
                              <w:marTop w:val="0"/>
                              <w:marBottom w:val="0"/>
                              <w:divBdr>
                                <w:top w:val="none" w:sz="0" w:space="0" w:color="auto"/>
                                <w:left w:val="none" w:sz="0" w:space="0" w:color="auto"/>
                                <w:bottom w:val="none" w:sz="0" w:space="0" w:color="auto"/>
                                <w:right w:val="none" w:sz="0" w:space="0" w:color="auto"/>
                              </w:divBdr>
                            </w:div>
                          </w:divsChild>
                        </w:div>
                        <w:div w:id="1669746096">
                          <w:marLeft w:val="0"/>
                          <w:marRight w:val="0"/>
                          <w:marTop w:val="0"/>
                          <w:marBottom w:val="0"/>
                          <w:divBdr>
                            <w:top w:val="none" w:sz="0" w:space="0" w:color="auto"/>
                            <w:left w:val="none" w:sz="0" w:space="0" w:color="auto"/>
                            <w:bottom w:val="none" w:sz="0" w:space="0" w:color="auto"/>
                            <w:right w:val="none" w:sz="0" w:space="0" w:color="auto"/>
                          </w:divBdr>
                        </w:div>
                      </w:divsChild>
                    </w:div>
                    <w:div w:id="6751157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832373">
          <w:marLeft w:val="240"/>
          <w:marRight w:val="240"/>
          <w:marTop w:val="0"/>
          <w:marBottom w:val="0"/>
          <w:divBdr>
            <w:top w:val="none" w:sz="0" w:space="0" w:color="auto"/>
            <w:left w:val="none" w:sz="0" w:space="0" w:color="auto"/>
            <w:bottom w:val="none" w:sz="0" w:space="0" w:color="auto"/>
            <w:right w:val="none" w:sz="0" w:space="0" w:color="auto"/>
          </w:divBdr>
        </w:div>
      </w:divsChild>
    </w:div>
    <w:div w:id="321082051">
      <w:bodyDiv w:val="1"/>
      <w:marLeft w:val="0"/>
      <w:marRight w:val="0"/>
      <w:marTop w:val="0"/>
      <w:marBottom w:val="0"/>
      <w:divBdr>
        <w:top w:val="none" w:sz="0" w:space="0" w:color="auto"/>
        <w:left w:val="none" w:sz="0" w:space="0" w:color="auto"/>
        <w:bottom w:val="none" w:sz="0" w:space="0" w:color="auto"/>
        <w:right w:val="none" w:sz="0" w:space="0" w:color="auto"/>
      </w:divBdr>
    </w:div>
    <w:div w:id="338314963">
      <w:bodyDiv w:val="1"/>
      <w:marLeft w:val="0"/>
      <w:marRight w:val="0"/>
      <w:marTop w:val="0"/>
      <w:marBottom w:val="0"/>
      <w:divBdr>
        <w:top w:val="none" w:sz="0" w:space="0" w:color="auto"/>
        <w:left w:val="none" w:sz="0" w:space="0" w:color="auto"/>
        <w:bottom w:val="none" w:sz="0" w:space="0" w:color="auto"/>
        <w:right w:val="none" w:sz="0" w:space="0" w:color="auto"/>
      </w:divBdr>
    </w:div>
    <w:div w:id="343676141">
      <w:bodyDiv w:val="1"/>
      <w:marLeft w:val="0"/>
      <w:marRight w:val="0"/>
      <w:marTop w:val="0"/>
      <w:marBottom w:val="0"/>
      <w:divBdr>
        <w:top w:val="none" w:sz="0" w:space="0" w:color="auto"/>
        <w:left w:val="none" w:sz="0" w:space="0" w:color="auto"/>
        <w:bottom w:val="none" w:sz="0" w:space="0" w:color="auto"/>
        <w:right w:val="none" w:sz="0" w:space="0" w:color="auto"/>
      </w:divBdr>
    </w:div>
    <w:div w:id="344093785">
      <w:bodyDiv w:val="1"/>
      <w:marLeft w:val="0"/>
      <w:marRight w:val="0"/>
      <w:marTop w:val="0"/>
      <w:marBottom w:val="0"/>
      <w:divBdr>
        <w:top w:val="none" w:sz="0" w:space="0" w:color="auto"/>
        <w:left w:val="none" w:sz="0" w:space="0" w:color="auto"/>
        <w:bottom w:val="none" w:sz="0" w:space="0" w:color="auto"/>
        <w:right w:val="none" w:sz="0" w:space="0" w:color="auto"/>
      </w:divBdr>
    </w:div>
    <w:div w:id="376705545">
      <w:bodyDiv w:val="1"/>
      <w:marLeft w:val="0"/>
      <w:marRight w:val="0"/>
      <w:marTop w:val="0"/>
      <w:marBottom w:val="0"/>
      <w:divBdr>
        <w:top w:val="none" w:sz="0" w:space="0" w:color="auto"/>
        <w:left w:val="none" w:sz="0" w:space="0" w:color="auto"/>
        <w:bottom w:val="none" w:sz="0" w:space="0" w:color="auto"/>
        <w:right w:val="none" w:sz="0" w:space="0" w:color="auto"/>
      </w:divBdr>
    </w:div>
    <w:div w:id="379941582">
      <w:bodyDiv w:val="1"/>
      <w:marLeft w:val="0"/>
      <w:marRight w:val="0"/>
      <w:marTop w:val="0"/>
      <w:marBottom w:val="0"/>
      <w:divBdr>
        <w:top w:val="none" w:sz="0" w:space="0" w:color="auto"/>
        <w:left w:val="none" w:sz="0" w:space="0" w:color="auto"/>
        <w:bottom w:val="none" w:sz="0" w:space="0" w:color="auto"/>
        <w:right w:val="none" w:sz="0" w:space="0" w:color="auto"/>
      </w:divBdr>
    </w:div>
    <w:div w:id="389808980">
      <w:bodyDiv w:val="1"/>
      <w:marLeft w:val="0"/>
      <w:marRight w:val="0"/>
      <w:marTop w:val="0"/>
      <w:marBottom w:val="0"/>
      <w:divBdr>
        <w:top w:val="none" w:sz="0" w:space="0" w:color="auto"/>
        <w:left w:val="none" w:sz="0" w:space="0" w:color="auto"/>
        <w:bottom w:val="none" w:sz="0" w:space="0" w:color="auto"/>
        <w:right w:val="none" w:sz="0" w:space="0" w:color="auto"/>
      </w:divBdr>
    </w:div>
    <w:div w:id="397827746">
      <w:bodyDiv w:val="1"/>
      <w:marLeft w:val="0"/>
      <w:marRight w:val="0"/>
      <w:marTop w:val="0"/>
      <w:marBottom w:val="0"/>
      <w:divBdr>
        <w:top w:val="none" w:sz="0" w:space="0" w:color="auto"/>
        <w:left w:val="none" w:sz="0" w:space="0" w:color="auto"/>
        <w:bottom w:val="none" w:sz="0" w:space="0" w:color="auto"/>
        <w:right w:val="none" w:sz="0" w:space="0" w:color="auto"/>
      </w:divBdr>
    </w:div>
    <w:div w:id="398795449">
      <w:bodyDiv w:val="1"/>
      <w:marLeft w:val="0"/>
      <w:marRight w:val="0"/>
      <w:marTop w:val="0"/>
      <w:marBottom w:val="0"/>
      <w:divBdr>
        <w:top w:val="none" w:sz="0" w:space="0" w:color="auto"/>
        <w:left w:val="none" w:sz="0" w:space="0" w:color="auto"/>
        <w:bottom w:val="none" w:sz="0" w:space="0" w:color="auto"/>
        <w:right w:val="none" w:sz="0" w:space="0" w:color="auto"/>
      </w:divBdr>
    </w:div>
    <w:div w:id="400562012">
      <w:bodyDiv w:val="1"/>
      <w:marLeft w:val="0"/>
      <w:marRight w:val="0"/>
      <w:marTop w:val="0"/>
      <w:marBottom w:val="0"/>
      <w:divBdr>
        <w:top w:val="none" w:sz="0" w:space="0" w:color="auto"/>
        <w:left w:val="none" w:sz="0" w:space="0" w:color="auto"/>
        <w:bottom w:val="none" w:sz="0" w:space="0" w:color="auto"/>
        <w:right w:val="none" w:sz="0" w:space="0" w:color="auto"/>
      </w:divBdr>
    </w:div>
    <w:div w:id="413556683">
      <w:bodyDiv w:val="1"/>
      <w:marLeft w:val="0"/>
      <w:marRight w:val="0"/>
      <w:marTop w:val="0"/>
      <w:marBottom w:val="0"/>
      <w:divBdr>
        <w:top w:val="none" w:sz="0" w:space="0" w:color="auto"/>
        <w:left w:val="none" w:sz="0" w:space="0" w:color="auto"/>
        <w:bottom w:val="none" w:sz="0" w:space="0" w:color="auto"/>
        <w:right w:val="none" w:sz="0" w:space="0" w:color="auto"/>
      </w:divBdr>
      <w:divsChild>
        <w:div w:id="2070492308">
          <w:marLeft w:val="187"/>
          <w:marRight w:val="0"/>
          <w:marTop w:val="58"/>
          <w:marBottom w:val="0"/>
          <w:divBdr>
            <w:top w:val="none" w:sz="0" w:space="0" w:color="auto"/>
            <w:left w:val="none" w:sz="0" w:space="0" w:color="auto"/>
            <w:bottom w:val="none" w:sz="0" w:space="0" w:color="auto"/>
            <w:right w:val="none" w:sz="0" w:space="0" w:color="auto"/>
          </w:divBdr>
        </w:div>
        <w:div w:id="703755032">
          <w:marLeft w:val="187"/>
          <w:marRight w:val="0"/>
          <w:marTop w:val="58"/>
          <w:marBottom w:val="0"/>
          <w:divBdr>
            <w:top w:val="none" w:sz="0" w:space="0" w:color="auto"/>
            <w:left w:val="none" w:sz="0" w:space="0" w:color="auto"/>
            <w:bottom w:val="none" w:sz="0" w:space="0" w:color="auto"/>
            <w:right w:val="none" w:sz="0" w:space="0" w:color="auto"/>
          </w:divBdr>
        </w:div>
        <w:div w:id="1225095455">
          <w:marLeft w:val="187"/>
          <w:marRight w:val="0"/>
          <w:marTop w:val="58"/>
          <w:marBottom w:val="0"/>
          <w:divBdr>
            <w:top w:val="none" w:sz="0" w:space="0" w:color="auto"/>
            <w:left w:val="none" w:sz="0" w:space="0" w:color="auto"/>
            <w:bottom w:val="none" w:sz="0" w:space="0" w:color="auto"/>
            <w:right w:val="none" w:sz="0" w:space="0" w:color="auto"/>
          </w:divBdr>
        </w:div>
        <w:div w:id="93945842">
          <w:marLeft w:val="187"/>
          <w:marRight w:val="0"/>
          <w:marTop w:val="58"/>
          <w:marBottom w:val="0"/>
          <w:divBdr>
            <w:top w:val="none" w:sz="0" w:space="0" w:color="auto"/>
            <w:left w:val="none" w:sz="0" w:space="0" w:color="auto"/>
            <w:bottom w:val="none" w:sz="0" w:space="0" w:color="auto"/>
            <w:right w:val="none" w:sz="0" w:space="0" w:color="auto"/>
          </w:divBdr>
        </w:div>
        <w:div w:id="91052054">
          <w:marLeft w:val="187"/>
          <w:marRight w:val="0"/>
          <w:marTop w:val="58"/>
          <w:marBottom w:val="0"/>
          <w:divBdr>
            <w:top w:val="none" w:sz="0" w:space="0" w:color="auto"/>
            <w:left w:val="none" w:sz="0" w:space="0" w:color="auto"/>
            <w:bottom w:val="none" w:sz="0" w:space="0" w:color="auto"/>
            <w:right w:val="none" w:sz="0" w:space="0" w:color="auto"/>
          </w:divBdr>
        </w:div>
        <w:div w:id="1138761999">
          <w:marLeft w:val="187"/>
          <w:marRight w:val="0"/>
          <w:marTop w:val="58"/>
          <w:marBottom w:val="0"/>
          <w:divBdr>
            <w:top w:val="none" w:sz="0" w:space="0" w:color="auto"/>
            <w:left w:val="none" w:sz="0" w:space="0" w:color="auto"/>
            <w:bottom w:val="none" w:sz="0" w:space="0" w:color="auto"/>
            <w:right w:val="none" w:sz="0" w:space="0" w:color="auto"/>
          </w:divBdr>
        </w:div>
        <w:div w:id="129176516">
          <w:marLeft w:val="187"/>
          <w:marRight w:val="0"/>
          <w:marTop w:val="58"/>
          <w:marBottom w:val="0"/>
          <w:divBdr>
            <w:top w:val="none" w:sz="0" w:space="0" w:color="auto"/>
            <w:left w:val="none" w:sz="0" w:space="0" w:color="auto"/>
            <w:bottom w:val="none" w:sz="0" w:space="0" w:color="auto"/>
            <w:right w:val="none" w:sz="0" w:space="0" w:color="auto"/>
          </w:divBdr>
        </w:div>
        <w:div w:id="1322735293">
          <w:marLeft w:val="187"/>
          <w:marRight w:val="0"/>
          <w:marTop w:val="58"/>
          <w:marBottom w:val="0"/>
          <w:divBdr>
            <w:top w:val="none" w:sz="0" w:space="0" w:color="auto"/>
            <w:left w:val="none" w:sz="0" w:space="0" w:color="auto"/>
            <w:bottom w:val="none" w:sz="0" w:space="0" w:color="auto"/>
            <w:right w:val="none" w:sz="0" w:space="0" w:color="auto"/>
          </w:divBdr>
        </w:div>
        <w:div w:id="478303700">
          <w:marLeft w:val="187"/>
          <w:marRight w:val="0"/>
          <w:marTop w:val="58"/>
          <w:marBottom w:val="0"/>
          <w:divBdr>
            <w:top w:val="none" w:sz="0" w:space="0" w:color="auto"/>
            <w:left w:val="none" w:sz="0" w:space="0" w:color="auto"/>
            <w:bottom w:val="none" w:sz="0" w:space="0" w:color="auto"/>
            <w:right w:val="none" w:sz="0" w:space="0" w:color="auto"/>
          </w:divBdr>
        </w:div>
        <w:div w:id="1512796725">
          <w:marLeft w:val="187"/>
          <w:marRight w:val="0"/>
          <w:marTop w:val="58"/>
          <w:marBottom w:val="0"/>
          <w:divBdr>
            <w:top w:val="none" w:sz="0" w:space="0" w:color="auto"/>
            <w:left w:val="none" w:sz="0" w:space="0" w:color="auto"/>
            <w:bottom w:val="none" w:sz="0" w:space="0" w:color="auto"/>
            <w:right w:val="none" w:sz="0" w:space="0" w:color="auto"/>
          </w:divBdr>
        </w:div>
        <w:div w:id="1813712980">
          <w:marLeft w:val="187"/>
          <w:marRight w:val="0"/>
          <w:marTop w:val="58"/>
          <w:marBottom w:val="0"/>
          <w:divBdr>
            <w:top w:val="none" w:sz="0" w:space="0" w:color="auto"/>
            <w:left w:val="none" w:sz="0" w:space="0" w:color="auto"/>
            <w:bottom w:val="none" w:sz="0" w:space="0" w:color="auto"/>
            <w:right w:val="none" w:sz="0" w:space="0" w:color="auto"/>
          </w:divBdr>
        </w:div>
        <w:div w:id="1237396849">
          <w:marLeft w:val="187"/>
          <w:marRight w:val="0"/>
          <w:marTop w:val="58"/>
          <w:marBottom w:val="0"/>
          <w:divBdr>
            <w:top w:val="none" w:sz="0" w:space="0" w:color="auto"/>
            <w:left w:val="none" w:sz="0" w:space="0" w:color="auto"/>
            <w:bottom w:val="none" w:sz="0" w:space="0" w:color="auto"/>
            <w:right w:val="none" w:sz="0" w:space="0" w:color="auto"/>
          </w:divBdr>
        </w:div>
        <w:div w:id="1089233894">
          <w:marLeft w:val="187"/>
          <w:marRight w:val="0"/>
          <w:marTop w:val="58"/>
          <w:marBottom w:val="0"/>
          <w:divBdr>
            <w:top w:val="none" w:sz="0" w:space="0" w:color="auto"/>
            <w:left w:val="none" w:sz="0" w:space="0" w:color="auto"/>
            <w:bottom w:val="none" w:sz="0" w:space="0" w:color="auto"/>
            <w:right w:val="none" w:sz="0" w:space="0" w:color="auto"/>
          </w:divBdr>
        </w:div>
        <w:div w:id="499153566">
          <w:marLeft w:val="187"/>
          <w:marRight w:val="0"/>
          <w:marTop w:val="58"/>
          <w:marBottom w:val="0"/>
          <w:divBdr>
            <w:top w:val="none" w:sz="0" w:space="0" w:color="auto"/>
            <w:left w:val="none" w:sz="0" w:space="0" w:color="auto"/>
            <w:bottom w:val="none" w:sz="0" w:space="0" w:color="auto"/>
            <w:right w:val="none" w:sz="0" w:space="0" w:color="auto"/>
          </w:divBdr>
        </w:div>
        <w:div w:id="1616211896">
          <w:marLeft w:val="187"/>
          <w:marRight w:val="0"/>
          <w:marTop w:val="58"/>
          <w:marBottom w:val="0"/>
          <w:divBdr>
            <w:top w:val="none" w:sz="0" w:space="0" w:color="auto"/>
            <w:left w:val="none" w:sz="0" w:space="0" w:color="auto"/>
            <w:bottom w:val="none" w:sz="0" w:space="0" w:color="auto"/>
            <w:right w:val="none" w:sz="0" w:space="0" w:color="auto"/>
          </w:divBdr>
        </w:div>
        <w:div w:id="1314794853">
          <w:marLeft w:val="187"/>
          <w:marRight w:val="0"/>
          <w:marTop w:val="58"/>
          <w:marBottom w:val="0"/>
          <w:divBdr>
            <w:top w:val="none" w:sz="0" w:space="0" w:color="auto"/>
            <w:left w:val="none" w:sz="0" w:space="0" w:color="auto"/>
            <w:bottom w:val="none" w:sz="0" w:space="0" w:color="auto"/>
            <w:right w:val="none" w:sz="0" w:space="0" w:color="auto"/>
          </w:divBdr>
        </w:div>
        <w:div w:id="1853686964">
          <w:marLeft w:val="187"/>
          <w:marRight w:val="0"/>
          <w:marTop w:val="58"/>
          <w:marBottom w:val="0"/>
          <w:divBdr>
            <w:top w:val="none" w:sz="0" w:space="0" w:color="auto"/>
            <w:left w:val="none" w:sz="0" w:space="0" w:color="auto"/>
            <w:bottom w:val="none" w:sz="0" w:space="0" w:color="auto"/>
            <w:right w:val="none" w:sz="0" w:space="0" w:color="auto"/>
          </w:divBdr>
        </w:div>
        <w:div w:id="1359351214">
          <w:marLeft w:val="187"/>
          <w:marRight w:val="0"/>
          <w:marTop w:val="58"/>
          <w:marBottom w:val="0"/>
          <w:divBdr>
            <w:top w:val="none" w:sz="0" w:space="0" w:color="auto"/>
            <w:left w:val="none" w:sz="0" w:space="0" w:color="auto"/>
            <w:bottom w:val="none" w:sz="0" w:space="0" w:color="auto"/>
            <w:right w:val="none" w:sz="0" w:space="0" w:color="auto"/>
          </w:divBdr>
        </w:div>
        <w:div w:id="1142505261">
          <w:marLeft w:val="187"/>
          <w:marRight w:val="0"/>
          <w:marTop w:val="58"/>
          <w:marBottom w:val="0"/>
          <w:divBdr>
            <w:top w:val="none" w:sz="0" w:space="0" w:color="auto"/>
            <w:left w:val="none" w:sz="0" w:space="0" w:color="auto"/>
            <w:bottom w:val="none" w:sz="0" w:space="0" w:color="auto"/>
            <w:right w:val="none" w:sz="0" w:space="0" w:color="auto"/>
          </w:divBdr>
        </w:div>
        <w:div w:id="207422630">
          <w:marLeft w:val="187"/>
          <w:marRight w:val="0"/>
          <w:marTop w:val="58"/>
          <w:marBottom w:val="0"/>
          <w:divBdr>
            <w:top w:val="none" w:sz="0" w:space="0" w:color="auto"/>
            <w:left w:val="none" w:sz="0" w:space="0" w:color="auto"/>
            <w:bottom w:val="none" w:sz="0" w:space="0" w:color="auto"/>
            <w:right w:val="none" w:sz="0" w:space="0" w:color="auto"/>
          </w:divBdr>
        </w:div>
        <w:div w:id="1457210943">
          <w:marLeft w:val="187"/>
          <w:marRight w:val="0"/>
          <w:marTop w:val="58"/>
          <w:marBottom w:val="0"/>
          <w:divBdr>
            <w:top w:val="none" w:sz="0" w:space="0" w:color="auto"/>
            <w:left w:val="none" w:sz="0" w:space="0" w:color="auto"/>
            <w:bottom w:val="none" w:sz="0" w:space="0" w:color="auto"/>
            <w:right w:val="none" w:sz="0" w:space="0" w:color="auto"/>
          </w:divBdr>
        </w:div>
        <w:div w:id="1034497095">
          <w:marLeft w:val="187"/>
          <w:marRight w:val="0"/>
          <w:marTop w:val="58"/>
          <w:marBottom w:val="0"/>
          <w:divBdr>
            <w:top w:val="none" w:sz="0" w:space="0" w:color="auto"/>
            <w:left w:val="none" w:sz="0" w:space="0" w:color="auto"/>
            <w:bottom w:val="none" w:sz="0" w:space="0" w:color="auto"/>
            <w:right w:val="none" w:sz="0" w:space="0" w:color="auto"/>
          </w:divBdr>
        </w:div>
        <w:div w:id="1171137443">
          <w:marLeft w:val="187"/>
          <w:marRight w:val="0"/>
          <w:marTop w:val="58"/>
          <w:marBottom w:val="0"/>
          <w:divBdr>
            <w:top w:val="none" w:sz="0" w:space="0" w:color="auto"/>
            <w:left w:val="none" w:sz="0" w:space="0" w:color="auto"/>
            <w:bottom w:val="none" w:sz="0" w:space="0" w:color="auto"/>
            <w:right w:val="none" w:sz="0" w:space="0" w:color="auto"/>
          </w:divBdr>
        </w:div>
        <w:div w:id="1931234759">
          <w:marLeft w:val="187"/>
          <w:marRight w:val="0"/>
          <w:marTop w:val="58"/>
          <w:marBottom w:val="0"/>
          <w:divBdr>
            <w:top w:val="none" w:sz="0" w:space="0" w:color="auto"/>
            <w:left w:val="none" w:sz="0" w:space="0" w:color="auto"/>
            <w:bottom w:val="none" w:sz="0" w:space="0" w:color="auto"/>
            <w:right w:val="none" w:sz="0" w:space="0" w:color="auto"/>
          </w:divBdr>
        </w:div>
        <w:div w:id="827790623">
          <w:marLeft w:val="187"/>
          <w:marRight w:val="0"/>
          <w:marTop w:val="58"/>
          <w:marBottom w:val="0"/>
          <w:divBdr>
            <w:top w:val="none" w:sz="0" w:space="0" w:color="auto"/>
            <w:left w:val="none" w:sz="0" w:space="0" w:color="auto"/>
            <w:bottom w:val="none" w:sz="0" w:space="0" w:color="auto"/>
            <w:right w:val="none" w:sz="0" w:space="0" w:color="auto"/>
          </w:divBdr>
        </w:div>
        <w:div w:id="1865244810">
          <w:marLeft w:val="187"/>
          <w:marRight w:val="0"/>
          <w:marTop w:val="58"/>
          <w:marBottom w:val="0"/>
          <w:divBdr>
            <w:top w:val="none" w:sz="0" w:space="0" w:color="auto"/>
            <w:left w:val="none" w:sz="0" w:space="0" w:color="auto"/>
            <w:bottom w:val="none" w:sz="0" w:space="0" w:color="auto"/>
            <w:right w:val="none" w:sz="0" w:space="0" w:color="auto"/>
          </w:divBdr>
        </w:div>
        <w:div w:id="1520317608">
          <w:marLeft w:val="187"/>
          <w:marRight w:val="0"/>
          <w:marTop w:val="58"/>
          <w:marBottom w:val="0"/>
          <w:divBdr>
            <w:top w:val="none" w:sz="0" w:space="0" w:color="auto"/>
            <w:left w:val="none" w:sz="0" w:space="0" w:color="auto"/>
            <w:bottom w:val="none" w:sz="0" w:space="0" w:color="auto"/>
            <w:right w:val="none" w:sz="0" w:space="0" w:color="auto"/>
          </w:divBdr>
        </w:div>
        <w:div w:id="1959330704">
          <w:marLeft w:val="187"/>
          <w:marRight w:val="0"/>
          <w:marTop w:val="58"/>
          <w:marBottom w:val="0"/>
          <w:divBdr>
            <w:top w:val="none" w:sz="0" w:space="0" w:color="auto"/>
            <w:left w:val="none" w:sz="0" w:space="0" w:color="auto"/>
            <w:bottom w:val="none" w:sz="0" w:space="0" w:color="auto"/>
            <w:right w:val="none" w:sz="0" w:space="0" w:color="auto"/>
          </w:divBdr>
        </w:div>
        <w:div w:id="1784688050">
          <w:marLeft w:val="187"/>
          <w:marRight w:val="0"/>
          <w:marTop w:val="58"/>
          <w:marBottom w:val="0"/>
          <w:divBdr>
            <w:top w:val="none" w:sz="0" w:space="0" w:color="auto"/>
            <w:left w:val="none" w:sz="0" w:space="0" w:color="auto"/>
            <w:bottom w:val="none" w:sz="0" w:space="0" w:color="auto"/>
            <w:right w:val="none" w:sz="0" w:space="0" w:color="auto"/>
          </w:divBdr>
        </w:div>
        <w:div w:id="236207118">
          <w:marLeft w:val="187"/>
          <w:marRight w:val="0"/>
          <w:marTop w:val="58"/>
          <w:marBottom w:val="0"/>
          <w:divBdr>
            <w:top w:val="none" w:sz="0" w:space="0" w:color="auto"/>
            <w:left w:val="none" w:sz="0" w:space="0" w:color="auto"/>
            <w:bottom w:val="none" w:sz="0" w:space="0" w:color="auto"/>
            <w:right w:val="none" w:sz="0" w:space="0" w:color="auto"/>
          </w:divBdr>
        </w:div>
        <w:div w:id="810488290">
          <w:marLeft w:val="187"/>
          <w:marRight w:val="0"/>
          <w:marTop w:val="58"/>
          <w:marBottom w:val="0"/>
          <w:divBdr>
            <w:top w:val="none" w:sz="0" w:space="0" w:color="auto"/>
            <w:left w:val="none" w:sz="0" w:space="0" w:color="auto"/>
            <w:bottom w:val="none" w:sz="0" w:space="0" w:color="auto"/>
            <w:right w:val="none" w:sz="0" w:space="0" w:color="auto"/>
          </w:divBdr>
        </w:div>
        <w:div w:id="629017126">
          <w:marLeft w:val="187"/>
          <w:marRight w:val="0"/>
          <w:marTop w:val="58"/>
          <w:marBottom w:val="0"/>
          <w:divBdr>
            <w:top w:val="none" w:sz="0" w:space="0" w:color="auto"/>
            <w:left w:val="none" w:sz="0" w:space="0" w:color="auto"/>
            <w:bottom w:val="none" w:sz="0" w:space="0" w:color="auto"/>
            <w:right w:val="none" w:sz="0" w:space="0" w:color="auto"/>
          </w:divBdr>
        </w:div>
        <w:div w:id="105004874">
          <w:marLeft w:val="187"/>
          <w:marRight w:val="0"/>
          <w:marTop w:val="58"/>
          <w:marBottom w:val="0"/>
          <w:divBdr>
            <w:top w:val="none" w:sz="0" w:space="0" w:color="auto"/>
            <w:left w:val="none" w:sz="0" w:space="0" w:color="auto"/>
            <w:bottom w:val="none" w:sz="0" w:space="0" w:color="auto"/>
            <w:right w:val="none" w:sz="0" w:space="0" w:color="auto"/>
          </w:divBdr>
        </w:div>
        <w:div w:id="1881547332">
          <w:marLeft w:val="187"/>
          <w:marRight w:val="0"/>
          <w:marTop w:val="58"/>
          <w:marBottom w:val="0"/>
          <w:divBdr>
            <w:top w:val="none" w:sz="0" w:space="0" w:color="auto"/>
            <w:left w:val="none" w:sz="0" w:space="0" w:color="auto"/>
            <w:bottom w:val="none" w:sz="0" w:space="0" w:color="auto"/>
            <w:right w:val="none" w:sz="0" w:space="0" w:color="auto"/>
          </w:divBdr>
        </w:div>
        <w:div w:id="1679038846">
          <w:marLeft w:val="187"/>
          <w:marRight w:val="0"/>
          <w:marTop w:val="58"/>
          <w:marBottom w:val="0"/>
          <w:divBdr>
            <w:top w:val="none" w:sz="0" w:space="0" w:color="auto"/>
            <w:left w:val="none" w:sz="0" w:space="0" w:color="auto"/>
            <w:bottom w:val="none" w:sz="0" w:space="0" w:color="auto"/>
            <w:right w:val="none" w:sz="0" w:space="0" w:color="auto"/>
          </w:divBdr>
        </w:div>
        <w:div w:id="398408817">
          <w:marLeft w:val="187"/>
          <w:marRight w:val="0"/>
          <w:marTop w:val="58"/>
          <w:marBottom w:val="0"/>
          <w:divBdr>
            <w:top w:val="none" w:sz="0" w:space="0" w:color="auto"/>
            <w:left w:val="none" w:sz="0" w:space="0" w:color="auto"/>
            <w:bottom w:val="none" w:sz="0" w:space="0" w:color="auto"/>
            <w:right w:val="none" w:sz="0" w:space="0" w:color="auto"/>
          </w:divBdr>
        </w:div>
        <w:div w:id="2012486942">
          <w:marLeft w:val="187"/>
          <w:marRight w:val="0"/>
          <w:marTop w:val="58"/>
          <w:marBottom w:val="0"/>
          <w:divBdr>
            <w:top w:val="none" w:sz="0" w:space="0" w:color="auto"/>
            <w:left w:val="none" w:sz="0" w:space="0" w:color="auto"/>
            <w:bottom w:val="none" w:sz="0" w:space="0" w:color="auto"/>
            <w:right w:val="none" w:sz="0" w:space="0" w:color="auto"/>
          </w:divBdr>
        </w:div>
      </w:divsChild>
    </w:div>
    <w:div w:id="417598194">
      <w:bodyDiv w:val="1"/>
      <w:marLeft w:val="0"/>
      <w:marRight w:val="0"/>
      <w:marTop w:val="0"/>
      <w:marBottom w:val="0"/>
      <w:divBdr>
        <w:top w:val="none" w:sz="0" w:space="0" w:color="auto"/>
        <w:left w:val="none" w:sz="0" w:space="0" w:color="auto"/>
        <w:bottom w:val="none" w:sz="0" w:space="0" w:color="auto"/>
        <w:right w:val="none" w:sz="0" w:space="0" w:color="auto"/>
      </w:divBdr>
    </w:div>
    <w:div w:id="436028512">
      <w:bodyDiv w:val="1"/>
      <w:marLeft w:val="0"/>
      <w:marRight w:val="0"/>
      <w:marTop w:val="0"/>
      <w:marBottom w:val="0"/>
      <w:divBdr>
        <w:top w:val="none" w:sz="0" w:space="0" w:color="auto"/>
        <w:left w:val="none" w:sz="0" w:space="0" w:color="auto"/>
        <w:bottom w:val="none" w:sz="0" w:space="0" w:color="auto"/>
        <w:right w:val="none" w:sz="0" w:space="0" w:color="auto"/>
      </w:divBdr>
    </w:div>
    <w:div w:id="469789680">
      <w:bodyDiv w:val="1"/>
      <w:marLeft w:val="0"/>
      <w:marRight w:val="0"/>
      <w:marTop w:val="0"/>
      <w:marBottom w:val="0"/>
      <w:divBdr>
        <w:top w:val="none" w:sz="0" w:space="0" w:color="auto"/>
        <w:left w:val="none" w:sz="0" w:space="0" w:color="auto"/>
        <w:bottom w:val="none" w:sz="0" w:space="0" w:color="auto"/>
        <w:right w:val="none" w:sz="0" w:space="0" w:color="auto"/>
      </w:divBdr>
      <w:divsChild>
        <w:div w:id="212735667">
          <w:marLeft w:val="187"/>
          <w:marRight w:val="0"/>
          <w:marTop w:val="58"/>
          <w:marBottom w:val="0"/>
          <w:divBdr>
            <w:top w:val="none" w:sz="0" w:space="0" w:color="auto"/>
            <w:left w:val="none" w:sz="0" w:space="0" w:color="auto"/>
            <w:bottom w:val="none" w:sz="0" w:space="0" w:color="auto"/>
            <w:right w:val="none" w:sz="0" w:space="0" w:color="auto"/>
          </w:divBdr>
        </w:div>
        <w:div w:id="2137290626">
          <w:marLeft w:val="187"/>
          <w:marRight w:val="0"/>
          <w:marTop w:val="58"/>
          <w:marBottom w:val="0"/>
          <w:divBdr>
            <w:top w:val="none" w:sz="0" w:space="0" w:color="auto"/>
            <w:left w:val="none" w:sz="0" w:space="0" w:color="auto"/>
            <w:bottom w:val="none" w:sz="0" w:space="0" w:color="auto"/>
            <w:right w:val="none" w:sz="0" w:space="0" w:color="auto"/>
          </w:divBdr>
        </w:div>
        <w:div w:id="203716272">
          <w:marLeft w:val="187"/>
          <w:marRight w:val="0"/>
          <w:marTop w:val="58"/>
          <w:marBottom w:val="0"/>
          <w:divBdr>
            <w:top w:val="none" w:sz="0" w:space="0" w:color="auto"/>
            <w:left w:val="none" w:sz="0" w:space="0" w:color="auto"/>
            <w:bottom w:val="none" w:sz="0" w:space="0" w:color="auto"/>
            <w:right w:val="none" w:sz="0" w:space="0" w:color="auto"/>
          </w:divBdr>
        </w:div>
        <w:div w:id="919482471">
          <w:marLeft w:val="187"/>
          <w:marRight w:val="0"/>
          <w:marTop w:val="58"/>
          <w:marBottom w:val="0"/>
          <w:divBdr>
            <w:top w:val="none" w:sz="0" w:space="0" w:color="auto"/>
            <w:left w:val="none" w:sz="0" w:space="0" w:color="auto"/>
            <w:bottom w:val="none" w:sz="0" w:space="0" w:color="auto"/>
            <w:right w:val="none" w:sz="0" w:space="0" w:color="auto"/>
          </w:divBdr>
        </w:div>
        <w:div w:id="1191607766">
          <w:marLeft w:val="187"/>
          <w:marRight w:val="0"/>
          <w:marTop w:val="58"/>
          <w:marBottom w:val="0"/>
          <w:divBdr>
            <w:top w:val="none" w:sz="0" w:space="0" w:color="auto"/>
            <w:left w:val="none" w:sz="0" w:space="0" w:color="auto"/>
            <w:bottom w:val="none" w:sz="0" w:space="0" w:color="auto"/>
            <w:right w:val="none" w:sz="0" w:space="0" w:color="auto"/>
          </w:divBdr>
        </w:div>
        <w:div w:id="1954364556">
          <w:marLeft w:val="187"/>
          <w:marRight w:val="0"/>
          <w:marTop w:val="58"/>
          <w:marBottom w:val="0"/>
          <w:divBdr>
            <w:top w:val="none" w:sz="0" w:space="0" w:color="auto"/>
            <w:left w:val="none" w:sz="0" w:space="0" w:color="auto"/>
            <w:bottom w:val="none" w:sz="0" w:space="0" w:color="auto"/>
            <w:right w:val="none" w:sz="0" w:space="0" w:color="auto"/>
          </w:divBdr>
        </w:div>
        <w:div w:id="577329706">
          <w:marLeft w:val="187"/>
          <w:marRight w:val="0"/>
          <w:marTop w:val="58"/>
          <w:marBottom w:val="0"/>
          <w:divBdr>
            <w:top w:val="none" w:sz="0" w:space="0" w:color="auto"/>
            <w:left w:val="none" w:sz="0" w:space="0" w:color="auto"/>
            <w:bottom w:val="none" w:sz="0" w:space="0" w:color="auto"/>
            <w:right w:val="none" w:sz="0" w:space="0" w:color="auto"/>
          </w:divBdr>
        </w:div>
        <w:div w:id="222255421">
          <w:marLeft w:val="187"/>
          <w:marRight w:val="0"/>
          <w:marTop w:val="58"/>
          <w:marBottom w:val="0"/>
          <w:divBdr>
            <w:top w:val="none" w:sz="0" w:space="0" w:color="auto"/>
            <w:left w:val="none" w:sz="0" w:space="0" w:color="auto"/>
            <w:bottom w:val="none" w:sz="0" w:space="0" w:color="auto"/>
            <w:right w:val="none" w:sz="0" w:space="0" w:color="auto"/>
          </w:divBdr>
        </w:div>
        <w:div w:id="659386740">
          <w:marLeft w:val="187"/>
          <w:marRight w:val="0"/>
          <w:marTop w:val="58"/>
          <w:marBottom w:val="0"/>
          <w:divBdr>
            <w:top w:val="none" w:sz="0" w:space="0" w:color="auto"/>
            <w:left w:val="none" w:sz="0" w:space="0" w:color="auto"/>
            <w:bottom w:val="none" w:sz="0" w:space="0" w:color="auto"/>
            <w:right w:val="none" w:sz="0" w:space="0" w:color="auto"/>
          </w:divBdr>
        </w:div>
        <w:div w:id="845250344">
          <w:marLeft w:val="187"/>
          <w:marRight w:val="0"/>
          <w:marTop w:val="58"/>
          <w:marBottom w:val="0"/>
          <w:divBdr>
            <w:top w:val="none" w:sz="0" w:space="0" w:color="auto"/>
            <w:left w:val="none" w:sz="0" w:space="0" w:color="auto"/>
            <w:bottom w:val="none" w:sz="0" w:space="0" w:color="auto"/>
            <w:right w:val="none" w:sz="0" w:space="0" w:color="auto"/>
          </w:divBdr>
        </w:div>
        <w:div w:id="207182068">
          <w:marLeft w:val="187"/>
          <w:marRight w:val="0"/>
          <w:marTop w:val="58"/>
          <w:marBottom w:val="0"/>
          <w:divBdr>
            <w:top w:val="none" w:sz="0" w:space="0" w:color="auto"/>
            <w:left w:val="none" w:sz="0" w:space="0" w:color="auto"/>
            <w:bottom w:val="none" w:sz="0" w:space="0" w:color="auto"/>
            <w:right w:val="none" w:sz="0" w:space="0" w:color="auto"/>
          </w:divBdr>
        </w:div>
        <w:div w:id="588852434">
          <w:marLeft w:val="187"/>
          <w:marRight w:val="0"/>
          <w:marTop w:val="58"/>
          <w:marBottom w:val="0"/>
          <w:divBdr>
            <w:top w:val="none" w:sz="0" w:space="0" w:color="auto"/>
            <w:left w:val="none" w:sz="0" w:space="0" w:color="auto"/>
            <w:bottom w:val="none" w:sz="0" w:space="0" w:color="auto"/>
            <w:right w:val="none" w:sz="0" w:space="0" w:color="auto"/>
          </w:divBdr>
        </w:div>
        <w:div w:id="693310682">
          <w:marLeft w:val="187"/>
          <w:marRight w:val="0"/>
          <w:marTop w:val="58"/>
          <w:marBottom w:val="0"/>
          <w:divBdr>
            <w:top w:val="none" w:sz="0" w:space="0" w:color="auto"/>
            <w:left w:val="none" w:sz="0" w:space="0" w:color="auto"/>
            <w:bottom w:val="none" w:sz="0" w:space="0" w:color="auto"/>
            <w:right w:val="none" w:sz="0" w:space="0" w:color="auto"/>
          </w:divBdr>
        </w:div>
        <w:div w:id="1674456892">
          <w:marLeft w:val="187"/>
          <w:marRight w:val="0"/>
          <w:marTop w:val="58"/>
          <w:marBottom w:val="0"/>
          <w:divBdr>
            <w:top w:val="none" w:sz="0" w:space="0" w:color="auto"/>
            <w:left w:val="none" w:sz="0" w:space="0" w:color="auto"/>
            <w:bottom w:val="none" w:sz="0" w:space="0" w:color="auto"/>
            <w:right w:val="none" w:sz="0" w:space="0" w:color="auto"/>
          </w:divBdr>
        </w:div>
        <w:div w:id="1670060025">
          <w:marLeft w:val="187"/>
          <w:marRight w:val="0"/>
          <w:marTop w:val="58"/>
          <w:marBottom w:val="0"/>
          <w:divBdr>
            <w:top w:val="none" w:sz="0" w:space="0" w:color="auto"/>
            <w:left w:val="none" w:sz="0" w:space="0" w:color="auto"/>
            <w:bottom w:val="none" w:sz="0" w:space="0" w:color="auto"/>
            <w:right w:val="none" w:sz="0" w:space="0" w:color="auto"/>
          </w:divBdr>
        </w:div>
        <w:div w:id="1668438515">
          <w:marLeft w:val="187"/>
          <w:marRight w:val="0"/>
          <w:marTop w:val="58"/>
          <w:marBottom w:val="0"/>
          <w:divBdr>
            <w:top w:val="none" w:sz="0" w:space="0" w:color="auto"/>
            <w:left w:val="none" w:sz="0" w:space="0" w:color="auto"/>
            <w:bottom w:val="none" w:sz="0" w:space="0" w:color="auto"/>
            <w:right w:val="none" w:sz="0" w:space="0" w:color="auto"/>
          </w:divBdr>
        </w:div>
        <w:div w:id="76446164">
          <w:marLeft w:val="187"/>
          <w:marRight w:val="0"/>
          <w:marTop w:val="58"/>
          <w:marBottom w:val="0"/>
          <w:divBdr>
            <w:top w:val="none" w:sz="0" w:space="0" w:color="auto"/>
            <w:left w:val="none" w:sz="0" w:space="0" w:color="auto"/>
            <w:bottom w:val="none" w:sz="0" w:space="0" w:color="auto"/>
            <w:right w:val="none" w:sz="0" w:space="0" w:color="auto"/>
          </w:divBdr>
        </w:div>
        <w:div w:id="1376274952">
          <w:marLeft w:val="187"/>
          <w:marRight w:val="0"/>
          <w:marTop w:val="58"/>
          <w:marBottom w:val="0"/>
          <w:divBdr>
            <w:top w:val="none" w:sz="0" w:space="0" w:color="auto"/>
            <w:left w:val="none" w:sz="0" w:space="0" w:color="auto"/>
            <w:bottom w:val="none" w:sz="0" w:space="0" w:color="auto"/>
            <w:right w:val="none" w:sz="0" w:space="0" w:color="auto"/>
          </w:divBdr>
        </w:div>
        <w:div w:id="647057024">
          <w:marLeft w:val="187"/>
          <w:marRight w:val="0"/>
          <w:marTop w:val="58"/>
          <w:marBottom w:val="0"/>
          <w:divBdr>
            <w:top w:val="none" w:sz="0" w:space="0" w:color="auto"/>
            <w:left w:val="none" w:sz="0" w:space="0" w:color="auto"/>
            <w:bottom w:val="none" w:sz="0" w:space="0" w:color="auto"/>
            <w:right w:val="none" w:sz="0" w:space="0" w:color="auto"/>
          </w:divBdr>
        </w:div>
        <w:div w:id="475495194">
          <w:marLeft w:val="187"/>
          <w:marRight w:val="0"/>
          <w:marTop w:val="58"/>
          <w:marBottom w:val="0"/>
          <w:divBdr>
            <w:top w:val="none" w:sz="0" w:space="0" w:color="auto"/>
            <w:left w:val="none" w:sz="0" w:space="0" w:color="auto"/>
            <w:bottom w:val="none" w:sz="0" w:space="0" w:color="auto"/>
            <w:right w:val="none" w:sz="0" w:space="0" w:color="auto"/>
          </w:divBdr>
        </w:div>
        <w:div w:id="186646955">
          <w:marLeft w:val="187"/>
          <w:marRight w:val="0"/>
          <w:marTop w:val="58"/>
          <w:marBottom w:val="0"/>
          <w:divBdr>
            <w:top w:val="none" w:sz="0" w:space="0" w:color="auto"/>
            <w:left w:val="none" w:sz="0" w:space="0" w:color="auto"/>
            <w:bottom w:val="none" w:sz="0" w:space="0" w:color="auto"/>
            <w:right w:val="none" w:sz="0" w:space="0" w:color="auto"/>
          </w:divBdr>
        </w:div>
        <w:div w:id="311252405">
          <w:marLeft w:val="187"/>
          <w:marRight w:val="0"/>
          <w:marTop w:val="58"/>
          <w:marBottom w:val="0"/>
          <w:divBdr>
            <w:top w:val="none" w:sz="0" w:space="0" w:color="auto"/>
            <w:left w:val="none" w:sz="0" w:space="0" w:color="auto"/>
            <w:bottom w:val="none" w:sz="0" w:space="0" w:color="auto"/>
            <w:right w:val="none" w:sz="0" w:space="0" w:color="auto"/>
          </w:divBdr>
        </w:div>
        <w:div w:id="491876437">
          <w:marLeft w:val="187"/>
          <w:marRight w:val="0"/>
          <w:marTop w:val="58"/>
          <w:marBottom w:val="0"/>
          <w:divBdr>
            <w:top w:val="none" w:sz="0" w:space="0" w:color="auto"/>
            <w:left w:val="none" w:sz="0" w:space="0" w:color="auto"/>
            <w:bottom w:val="none" w:sz="0" w:space="0" w:color="auto"/>
            <w:right w:val="none" w:sz="0" w:space="0" w:color="auto"/>
          </w:divBdr>
        </w:div>
        <w:div w:id="1570968234">
          <w:marLeft w:val="187"/>
          <w:marRight w:val="0"/>
          <w:marTop w:val="58"/>
          <w:marBottom w:val="0"/>
          <w:divBdr>
            <w:top w:val="none" w:sz="0" w:space="0" w:color="auto"/>
            <w:left w:val="none" w:sz="0" w:space="0" w:color="auto"/>
            <w:bottom w:val="none" w:sz="0" w:space="0" w:color="auto"/>
            <w:right w:val="none" w:sz="0" w:space="0" w:color="auto"/>
          </w:divBdr>
        </w:div>
        <w:div w:id="1858498022">
          <w:marLeft w:val="187"/>
          <w:marRight w:val="0"/>
          <w:marTop w:val="58"/>
          <w:marBottom w:val="0"/>
          <w:divBdr>
            <w:top w:val="none" w:sz="0" w:space="0" w:color="auto"/>
            <w:left w:val="none" w:sz="0" w:space="0" w:color="auto"/>
            <w:bottom w:val="none" w:sz="0" w:space="0" w:color="auto"/>
            <w:right w:val="none" w:sz="0" w:space="0" w:color="auto"/>
          </w:divBdr>
        </w:div>
        <w:div w:id="151336115">
          <w:marLeft w:val="187"/>
          <w:marRight w:val="0"/>
          <w:marTop w:val="58"/>
          <w:marBottom w:val="0"/>
          <w:divBdr>
            <w:top w:val="none" w:sz="0" w:space="0" w:color="auto"/>
            <w:left w:val="none" w:sz="0" w:space="0" w:color="auto"/>
            <w:bottom w:val="none" w:sz="0" w:space="0" w:color="auto"/>
            <w:right w:val="none" w:sz="0" w:space="0" w:color="auto"/>
          </w:divBdr>
        </w:div>
        <w:div w:id="512763003">
          <w:marLeft w:val="187"/>
          <w:marRight w:val="0"/>
          <w:marTop w:val="58"/>
          <w:marBottom w:val="0"/>
          <w:divBdr>
            <w:top w:val="none" w:sz="0" w:space="0" w:color="auto"/>
            <w:left w:val="none" w:sz="0" w:space="0" w:color="auto"/>
            <w:bottom w:val="none" w:sz="0" w:space="0" w:color="auto"/>
            <w:right w:val="none" w:sz="0" w:space="0" w:color="auto"/>
          </w:divBdr>
        </w:div>
        <w:div w:id="1139229897">
          <w:marLeft w:val="187"/>
          <w:marRight w:val="0"/>
          <w:marTop w:val="58"/>
          <w:marBottom w:val="0"/>
          <w:divBdr>
            <w:top w:val="none" w:sz="0" w:space="0" w:color="auto"/>
            <w:left w:val="none" w:sz="0" w:space="0" w:color="auto"/>
            <w:bottom w:val="none" w:sz="0" w:space="0" w:color="auto"/>
            <w:right w:val="none" w:sz="0" w:space="0" w:color="auto"/>
          </w:divBdr>
        </w:div>
        <w:div w:id="2129273338">
          <w:marLeft w:val="187"/>
          <w:marRight w:val="0"/>
          <w:marTop w:val="58"/>
          <w:marBottom w:val="0"/>
          <w:divBdr>
            <w:top w:val="none" w:sz="0" w:space="0" w:color="auto"/>
            <w:left w:val="none" w:sz="0" w:space="0" w:color="auto"/>
            <w:bottom w:val="none" w:sz="0" w:space="0" w:color="auto"/>
            <w:right w:val="none" w:sz="0" w:space="0" w:color="auto"/>
          </w:divBdr>
        </w:div>
        <w:div w:id="1341002828">
          <w:marLeft w:val="187"/>
          <w:marRight w:val="0"/>
          <w:marTop w:val="58"/>
          <w:marBottom w:val="0"/>
          <w:divBdr>
            <w:top w:val="none" w:sz="0" w:space="0" w:color="auto"/>
            <w:left w:val="none" w:sz="0" w:space="0" w:color="auto"/>
            <w:bottom w:val="none" w:sz="0" w:space="0" w:color="auto"/>
            <w:right w:val="none" w:sz="0" w:space="0" w:color="auto"/>
          </w:divBdr>
        </w:div>
        <w:div w:id="197159519">
          <w:marLeft w:val="187"/>
          <w:marRight w:val="0"/>
          <w:marTop w:val="58"/>
          <w:marBottom w:val="0"/>
          <w:divBdr>
            <w:top w:val="none" w:sz="0" w:space="0" w:color="auto"/>
            <w:left w:val="none" w:sz="0" w:space="0" w:color="auto"/>
            <w:bottom w:val="none" w:sz="0" w:space="0" w:color="auto"/>
            <w:right w:val="none" w:sz="0" w:space="0" w:color="auto"/>
          </w:divBdr>
        </w:div>
        <w:div w:id="2032605440">
          <w:marLeft w:val="187"/>
          <w:marRight w:val="0"/>
          <w:marTop w:val="58"/>
          <w:marBottom w:val="0"/>
          <w:divBdr>
            <w:top w:val="none" w:sz="0" w:space="0" w:color="auto"/>
            <w:left w:val="none" w:sz="0" w:space="0" w:color="auto"/>
            <w:bottom w:val="none" w:sz="0" w:space="0" w:color="auto"/>
            <w:right w:val="none" w:sz="0" w:space="0" w:color="auto"/>
          </w:divBdr>
        </w:div>
        <w:div w:id="711733830">
          <w:marLeft w:val="187"/>
          <w:marRight w:val="0"/>
          <w:marTop w:val="58"/>
          <w:marBottom w:val="0"/>
          <w:divBdr>
            <w:top w:val="none" w:sz="0" w:space="0" w:color="auto"/>
            <w:left w:val="none" w:sz="0" w:space="0" w:color="auto"/>
            <w:bottom w:val="none" w:sz="0" w:space="0" w:color="auto"/>
            <w:right w:val="none" w:sz="0" w:space="0" w:color="auto"/>
          </w:divBdr>
        </w:div>
        <w:div w:id="1658072401">
          <w:marLeft w:val="187"/>
          <w:marRight w:val="0"/>
          <w:marTop w:val="58"/>
          <w:marBottom w:val="0"/>
          <w:divBdr>
            <w:top w:val="none" w:sz="0" w:space="0" w:color="auto"/>
            <w:left w:val="none" w:sz="0" w:space="0" w:color="auto"/>
            <w:bottom w:val="none" w:sz="0" w:space="0" w:color="auto"/>
            <w:right w:val="none" w:sz="0" w:space="0" w:color="auto"/>
          </w:divBdr>
        </w:div>
        <w:div w:id="988435612">
          <w:marLeft w:val="187"/>
          <w:marRight w:val="0"/>
          <w:marTop w:val="58"/>
          <w:marBottom w:val="0"/>
          <w:divBdr>
            <w:top w:val="none" w:sz="0" w:space="0" w:color="auto"/>
            <w:left w:val="none" w:sz="0" w:space="0" w:color="auto"/>
            <w:bottom w:val="none" w:sz="0" w:space="0" w:color="auto"/>
            <w:right w:val="none" w:sz="0" w:space="0" w:color="auto"/>
          </w:divBdr>
        </w:div>
        <w:div w:id="658923583">
          <w:marLeft w:val="187"/>
          <w:marRight w:val="0"/>
          <w:marTop w:val="58"/>
          <w:marBottom w:val="0"/>
          <w:divBdr>
            <w:top w:val="none" w:sz="0" w:space="0" w:color="auto"/>
            <w:left w:val="none" w:sz="0" w:space="0" w:color="auto"/>
            <w:bottom w:val="none" w:sz="0" w:space="0" w:color="auto"/>
            <w:right w:val="none" w:sz="0" w:space="0" w:color="auto"/>
          </w:divBdr>
        </w:div>
        <w:div w:id="762141901">
          <w:marLeft w:val="187"/>
          <w:marRight w:val="0"/>
          <w:marTop w:val="58"/>
          <w:marBottom w:val="0"/>
          <w:divBdr>
            <w:top w:val="none" w:sz="0" w:space="0" w:color="auto"/>
            <w:left w:val="none" w:sz="0" w:space="0" w:color="auto"/>
            <w:bottom w:val="none" w:sz="0" w:space="0" w:color="auto"/>
            <w:right w:val="none" w:sz="0" w:space="0" w:color="auto"/>
          </w:divBdr>
        </w:div>
        <w:div w:id="1983190771">
          <w:marLeft w:val="187"/>
          <w:marRight w:val="0"/>
          <w:marTop w:val="58"/>
          <w:marBottom w:val="0"/>
          <w:divBdr>
            <w:top w:val="none" w:sz="0" w:space="0" w:color="auto"/>
            <w:left w:val="none" w:sz="0" w:space="0" w:color="auto"/>
            <w:bottom w:val="none" w:sz="0" w:space="0" w:color="auto"/>
            <w:right w:val="none" w:sz="0" w:space="0" w:color="auto"/>
          </w:divBdr>
        </w:div>
        <w:div w:id="86997298">
          <w:marLeft w:val="187"/>
          <w:marRight w:val="0"/>
          <w:marTop w:val="58"/>
          <w:marBottom w:val="0"/>
          <w:divBdr>
            <w:top w:val="none" w:sz="0" w:space="0" w:color="auto"/>
            <w:left w:val="none" w:sz="0" w:space="0" w:color="auto"/>
            <w:bottom w:val="none" w:sz="0" w:space="0" w:color="auto"/>
            <w:right w:val="none" w:sz="0" w:space="0" w:color="auto"/>
          </w:divBdr>
        </w:div>
        <w:div w:id="2000378188">
          <w:marLeft w:val="187"/>
          <w:marRight w:val="0"/>
          <w:marTop w:val="58"/>
          <w:marBottom w:val="0"/>
          <w:divBdr>
            <w:top w:val="none" w:sz="0" w:space="0" w:color="auto"/>
            <w:left w:val="none" w:sz="0" w:space="0" w:color="auto"/>
            <w:bottom w:val="none" w:sz="0" w:space="0" w:color="auto"/>
            <w:right w:val="none" w:sz="0" w:space="0" w:color="auto"/>
          </w:divBdr>
        </w:div>
        <w:div w:id="839007206">
          <w:marLeft w:val="187"/>
          <w:marRight w:val="0"/>
          <w:marTop w:val="58"/>
          <w:marBottom w:val="0"/>
          <w:divBdr>
            <w:top w:val="none" w:sz="0" w:space="0" w:color="auto"/>
            <w:left w:val="none" w:sz="0" w:space="0" w:color="auto"/>
            <w:bottom w:val="none" w:sz="0" w:space="0" w:color="auto"/>
            <w:right w:val="none" w:sz="0" w:space="0" w:color="auto"/>
          </w:divBdr>
        </w:div>
        <w:div w:id="306327696">
          <w:marLeft w:val="187"/>
          <w:marRight w:val="0"/>
          <w:marTop w:val="58"/>
          <w:marBottom w:val="0"/>
          <w:divBdr>
            <w:top w:val="none" w:sz="0" w:space="0" w:color="auto"/>
            <w:left w:val="none" w:sz="0" w:space="0" w:color="auto"/>
            <w:bottom w:val="none" w:sz="0" w:space="0" w:color="auto"/>
            <w:right w:val="none" w:sz="0" w:space="0" w:color="auto"/>
          </w:divBdr>
        </w:div>
        <w:div w:id="1233151211">
          <w:marLeft w:val="187"/>
          <w:marRight w:val="0"/>
          <w:marTop w:val="58"/>
          <w:marBottom w:val="0"/>
          <w:divBdr>
            <w:top w:val="none" w:sz="0" w:space="0" w:color="auto"/>
            <w:left w:val="none" w:sz="0" w:space="0" w:color="auto"/>
            <w:bottom w:val="none" w:sz="0" w:space="0" w:color="auto"/>
            <w:right w:val="none" w:sz="0" w:space="0" w:color="auto"/>
          </w:divBdr>
        </w:div>
        <w:div w:id="87241677">
          <w:marLeft w:val="187"/>
          <w:marRight w:val="0"/>
          <w:marTop w:val="58"/>
          <w:marBottom w:val="0"/>
          <w:divBdr>
            <w:top w:val="none" w:sz="0" w:space="0" w:color="auto"/>
            <w:left w:val="none" w:sz="0" w:space="0" w:color="auto"/>
            <w:bottom w:val="none" w:sz="0" w:space="0" w:color="auto"/>
            <w:right w:val="none" w:sz="0" w:space="0" w:color="auto"/>
          </w:divBdr>
        </w:div>
        <w:div w:id="731656219">
          <w:marLeft w:val="187"/>
          <w:marRight w:val="0"/>
          <w:marTop w:val="58"/>
          <w:marBottom w:val="0"/>
          <w:divBdr>
            <w:top w:val="none" w:sz="0" w:space="0" w:color="auto"/>
            <w:left w:val="none" w:sz="0" w:space="0" w:color="auto"/>
            <w:bottom w:val="none" w:sz="0" w:space="0" w:color="auto"/>
            <w:right w:val="none" w:sz="0" w:space="0" w:color="auto"/>
          </w:divBdr>
        </w:div>
        <w:div w:id="35014069">
          <w:marLeft w:val="187"/>
          <w:marRight w:val="0"/>
          <w:marTop w:val="58"/>
          <w:marBottom w:val="0"/>
          <w:divBdr>
            <w:top w:val="none" w:sz="0" w:space="0" w:color="auto"/>
            <w:left w:val="none" w:sz="0" w:space="0" w:color="auto"/>
            <w:bottom w:val="none" w:sz="0" w:space="0" w:color="auto"/>
            <w:right w:val="none" w:sz="0" w:space="0" w:color="auto"/>
          </w:divBdr>
        </w:div>
        <w:div w:id="391663792">
          <w:marLeft w:val="187"/>
          <w:marRight w:val="0"/>
          <w:marTop w:val="58"/>
          <w:marBottom w:val="0"/>
          <w:divBdr>
            <w:top w:val="none" w:sz="0" w:space="0" w:color="auto"/>
            <w:left w:val="none" w:sz="0" w:space="0" w:color="auto"/>
            <w:bottom w:val="none" w:sz="0" w:space="0" w:color="auto"/>
            <w:right w:val="none" w:sz="0" w:space="0" w:color="auto"/>
          </w:divBdr>
        </w:div>
        <w:div w:id="732385655">
          <w:marLeft w:val="187"/>
          <w:marRight w:val="0"/>
          <w:marTop w:val="58"/>
          <w:marBottom w:val="0"/>
          <w:divBdr>
            <w:top w:val="none" w:sz="0" w:space="0" w:color="auto"/>
            <w:left w:val="none" w:sz="0" w:space="0" w:color="auto"/>
            <w:bottom w:val="none" w:sz="0" w:space="0" w:color="auto"/>
            <w:right w:val="none" w:sz="0" w:space="0" w:color="auto"/>
          </w:divBdr>
        </w:div>
        <w:div w:id="1518042223">
          <w:marLeft w:val="187"/>
          <w:marRight w:val="0"/>
          <w:marTop w:val="58"/>
          <w:marBottom w:val="0"/>
          <w:divBdr>
            <w:top w:val="none" w:sz="0" w:space="0" w:color="auto"/>
            <w:left w:val="none" w:sz="0" w:space="0" w:color="auto"/>
            <w:bottom w:val="none" w:sz="0" w:space="0" w:color="auto"/>
            <w:right w:val="none" w:sz="0" w:space="0" w:color="auto"/>
          </w:divBdr>
        </w:div>
        <w:div w:id="1139612601">
          <w:marLeft w:val="187"/>
          <w:marRight w:val="0"/>
          <w:marTop w:val="58"/>
          <w:marBottom w:val="0"/>
          <w:divBdr>
            <w:top w:val="none" w:sz="0" w:space="0" w:color="auto"/>
            <w:left w:val="none" w:sz="0" w:space="0" w:color="auto"/>
            <w:bottom w:val="none" w:sz="0" w:space="0" w:color="auto"/>
            <w:right w:val="none" w:sz="0" w:space="0" w:color="auto"/>
          </w:divBdr>
        </w:div>
        <w:div w:id="1697461182">
          <w:marLeft w:val="187"/>
          <w:marRight w:val="0"/>
          <w:marTop w:val="58"/>
          <w:marBottom w:val="0"/>
          <w:divBdr>
            <w:top w:val="none" w:sz="0" w:space="0" w:color="auto"/>
            <w:left w:val="none" w:sz="0" w:space="0" w:color="auto"/>
            <w:bottom w:val="none" w:sz="0" w:space="0" w:color="auto"/>
            <w:right w:val="none" w:sz="0" w:space="0" w:color="auto"/>
          </w:divBdr>
        </w:div>
        <w:div w:id="216432026">
          <w:marLeft w:val="187"/>
          <w:marRight w:val="0"/>
          <w:marTop w:val="58"/>
          <w:marBottom w:val="0"/>
          <w:divBdr>
            <w:top w:val="none" w:sz="0" w:space="0" w:color="auto"/>
            <w:left w:val="none" w:sz="0" w:space="0" w:color="auto"/>
            <w:bottom w:val="none" w:sz="0" w:space="0" w:color="auto"/>
            <w:right w:val="none" w:sz="0" w:space="0" w:color="auto"/>
          </w:divBdr>
        </w:div>
      </w:divsChild>
    </w:div>
    <w:div w:id="470636044">
      <w:bodyDiv w:val="1"/>
      <w:marLeft w:val="0"/>
      <w:marRight w:val="0"/>
      <w:marTop w:val="0"/>
      <w:marBottom w:val="0"/>
      <w:divBdr>
        <w:top w:val="none" w:sz="0" w:space="0" w:color="auto"/>
        <w:left w:val="none" w:sz="0" w:space="0" w:color="auto"/>
        <w:bottom w:val="none" w:sz="0" w:space="0" w:color="auto"/>
        <w:right w:val="none" w:sz="0" w:space="0" w:color="auto"/>
      </w:divBdr>
    </w:div>
    <w:div w:id="482089919">
      <w:bodyDiv w:val="1"/>
      <w:marLeft w:val="0"/>
      <w:marRight w:val="0"/>
      <w:marTop w:val="0"/>
      <w:marBottom w:val="0"/>
      <w:divBdr>
        <w:top w:val="none" w:sz="0" w:space="0" w:color="auto"/>
        <w:left w:val="none" w:sz="0" w:space="0" w:color="auto"/>
        <w:bottom w:val="none" w:sz="0" w:space="0" w:color="auto"/>
        <w:right w:val="none" w:sz="0" w:space="0" w:color="auto"/>
      </w:divBdr>
    </w:div>
    <w:div w:id="493955220">
      <w:bodyDiv w:val="1"/>
      <w:marLeft w:val="0"/>
      <w:marRight w:val="0"/>
      <w:marTop w:val="0"/>
      <w:marBottom w:val="0"/>
      <w:divBdr>
        <w:top w:val="none" w:sz="0" w:space="0" w:color="auto"/>
        <w:left w:val="none" w:sz="0" w:space="0" w:color="auto"/>
        <w:bottom w:val="none" w:sz="0" w:space="0" w:color="auto"/>
        <w:right w:val="none" w:sz="0" w:space="0" w:color="auto"/>
      </w:divBdr>
    </w:div>
    <w:div w:id="506481872">
      <w:bodyDiv w:val="1"/>
      <w:marLeft w:val="0"/>
      <w:marRight w:val="0"/>
      <w:marTop w:val="0"/>
      <w:marBottom w:val="0"/>
      <w:divBdr>
        <w:top w:val="none" w:sz="0" w:space="0" w:color="auto"/>
        <w:left w:val="none" w:sz="0" w:space="0" w:color="auto"/>
        <w:bottom w:val="none" w:sz="0" w:space="0" w:color="auto"/>
        <w:right w:val="none" w:sz="0" w:space="0" w:color="auto"/>
      </w:divBdr>
    </w:div>
    <w:div w:id="546720683">
      <w:bodyDiv w:val="1"/>
      <w:marLeft w:val="0"/>
      <w:marRight w:val="0"/>
      <w:marTop w:val="0"/>
      <w:marBottom w:val="0"/>
      <w:divBdr>
        <w:top w:val="none" w:sz="0" w:space="0" w:color="auto"/>
        <w:left w:val="none" w:sz="0" w:space="0" w:color="auto"/>
        <w:bottom w:val="none" w:sz="0" w:space="0" w:color="auto"/>
        <w:right w:val="none" w:sz="0" w:space="0" w:color="auto"/>
      </w:divBdr>
      <w:divsChild>
        <w:div w:id="1787045434">
          <w:marLeft w:val="0"/>
          <w:marRight w:val="0"/>
          <w:marTop w:val="0"/>
          <w:marBottom w:val="0"/>
          <w:divBdr>
            <w:top w:val="none" w:sz="0" w:space="0" w:color="auto"/>
            <w:left w:val="none" w:sz="0" w:space="0" w:color="auto"/>
            <w:bottom w:val="none" w:sz="0" w:space="0" w:color="auto"/>
            <w:right w:val="none" w:sz="0" w:space="0" w:color="auto"/>
          </w:divBdr>
        </w:div>
        <w:div w:id="593587857">
          <w:marLeft w:val="0"/>
          <w:marRight w:val="0"/>
          <w:marTop w:val="0"/>
          <w:marBottom w:val="0"/>
          <w:divBdr>
            <w:top w:val="none" w:sz="0" w:space="0" w:color="auto"/>
            <w:left w:val="none" w:sz="0" w:space="0" w:color="auto"/>
            <w:bottom w:val="none" w:sz="0" w:space="0" w:color="auto"/>
            <w:right w:val="none" w:sz="0" w:space="0" w:color="auto"/>
          </w:divBdr>
        </w:div>
        <w:div w:id="1277980147">
          <w:marLeft w:val="0"/>
          <w:marRight w:val="0"/>
          <w:marTop w:val="0"/>
          <w:marBottom w:val="0"/>
          <w:divBdr>
            <w:top w:val="none" w:sz="0" w:space="0" w:color="auto"/>
            <w:left w:val="none" w:sz="0" w:space="0" w:color="auto"/>
            <w:bottom w:val="none" w:sz="0" w:space="0" w:color="auto"/>
            <w:right w:val="none" w:sz="0" w:space="0" w:color="auto"/>
          </w:divBdr>
        </w:div>
        <w:div w:id="562566143">
          <w:marLeft w:val="0"/>
          <w:marRight w:val="0"/>
          <w:marTop w:val="0"/>
          <w:marBottom w:val="0"/>
          <w:divBdr>
            <w:top w:val="none" w:sz="0" w:space="0" w:color="auto"/>
            <w:left w:val="none" w:sz="0" w:space="0" w:color="auto"/>
            <w:bottom w:val="none" w:sz="0" w:space="0" w:color="auto"/>
            <w:right w:val="none" w:sz="0" w:space="0" w:color="auto"/>
          </w:divBdr>
        </w:div>
        <w:div w:id="614943952">
          <w:marLeft w:val="0"/>
          <w:marRight w:val="0"/>
          <w:marTop w:val="0"/>
          <w:marBottom w:val="0"/>
          <w:divBdr>
            <w:top w:val="none" w:sz="0" w:space="0" w:color="auto"/>
            <w:left w:val="none" w:sz="0" w:space="0" w:color="auto"/>
            <w:bottom w:val="none" w:sz="0" w:space="0" w:color="auto"/>
            <w:right w:val="none" w:sz="0" w:space="0" w:color="auto"/>
          </w:divBdr>
        </w:div>
        <w:div w:id="1866016568">
          <w:marLeft w:val="0"/>
          <w:marRight w:val="0"/>
          <w:marTop w:val="0"/>
          <w:marBottom w:val="0"/>
          <w:divBdr>
            <w:top w:val="none" w:sz="0" w:space="0" w:color="auto"/>
            <w:left w:val="none" w:sz="0" w:space="0" w:color="auto"/>
            <w:bottom w:val="none" w:sz="0" w:space="0" w:color="auto"/>
            <w:right w:val="none" w:sz="0" w:space="0" w:color="auto"/>
          </w:divBdr>
        </w:div>
        <w:div w:id="637031872">
          <w:marLeft w:val="0"/>
          <w:marRight w:val="0"/>
          <w:marTop w:val="0"/>
          <w:marBottom w:val="0"/>
          <w:divBdr>
            <w:top w:val="none" w:sz="0" w:space="0" w:color="auto"/>
            <w:left w:val="none" w:sz="0" w:space="0" w:color="auto"/>
            <w:bottom w:val="none" w:sz="0" w:space="0" w:color="auto"/>
            <w:right w:val="none" w:sz="0" w:space="0" w:color="auto"/>
          </w:divBdr>
        </w:div>
        <w:div w:id="1260679319">
          <w:marLeft w:val="0"/>
          <w:marRight w:val="0"/>
          <w:marTop w:val="0"/>
          <w:marBottom w:val="0"/>
          <w:divBdr>
            <w:top w:val="none" w:sz="0" w:space="0" w:color="auto"/>
            <w:left w:val="none" w:sz="0" w:space="0" w:color="auto"/>
            <w:bottom w:val="none" w:sz="0" w:space="0" w:color="auto"/>
            <w:right w:val="none" w:sz="0" w:space="0" w:color="auto"/>
          </w:divBdr>
        </w:div>
        <w:div w:id="166600942">
          <w:marLeft w:val="0"/>
          <w:marRight w:val="0"/>
          <w:marTop w:val="0"/>
          <w:marBottom w:val="0"/>
          <w:divBdr>
            <w:top w:val="none" w:sz="0" w:space="0" w:color="auto"/>
            <w:left w:val="none" w:sz="0" w:space="0" w:color="auto"/>
            <w:bottom w:val="none" w:sz="0" w:space="0" w:color="auto"/>
            <w:right w:val="none" w:sz="0" w:space="0" w:color="auto"/>
          </w:divBdr>
        </w:div>
        <w:div w:id="1448547544">
          <w:marLeft w:val="0"/>
          <w:marRight w:val="0"/>
          <w:marTop w:val="0"/>
          <w:marBottom w:val="0"/>
          <w:divBdr>
            <w:top w:val="none" w:sz="0" w:space="0" w:color="auto"/>
            <w:left w:val="none" w:sz="0" w:space="0" w:color="auto"/>
            <w:bottom w:val="none" w:sz="0" w:space="0" w:color="auto"/>
            <w:right w:val="none" w:sz="0" w:space="0" w:color="auto"/>
          </w:divBdr>
        </w:div>
      </w:divsChild>
    </w:div>
    <w:div w:id="583993307">
      <w:bodyDiv w:val="1"/>
      <w:marLeft w:val="0"/>
      <w:marRight w:val="0"/>
      <w:marTop w:val="0"/>
      <w:marBottom w:val="0"/>
      <w:divBdr>
        <w:top w:val="none" w:sz="0" w:space="0" w:color="auto"/>
        <w:left w:val="none" w:sz="0" w:space="0" w:color="auto"/>
        <w:bottom w:val="none" w:sz="0" w:space="0" w:color="auto"/>
        <w:right w:val="none" w:sz="0" w:space="0" w:color="auto"/>
      </w:divBdr>
    </w:div>
    <w:div w:id="593124473">
      <w:bodyDiv w:val="1"/>
      <w:marLeft w:val="0"/>
      <w:marRight w:val="0"/>
      <w:marTop w:val="0"/>
      <w:marBottom w:val="0"/>
      <w:divBdr>
        <w:top w:val="none" w:sz="0" w:space="0" w:color="auto"/>
        <w:left w:val="none" w:sz="0" w:space="0" w:color="auto"/>
        <w:bottom w:val="none" w:sz="0" w:space="0" w:color="auto"/>
        <w:right w:val="none" w:sz="0" w:space="0" w:color="auto"/>
      </w:divBdr>
    </w:div>
    <w:div w:id="623656204">
      <w:bodyDiv w:val="1"/>
      <w:marLeft w:val="0"/>
      <w:marRight w:val="0"/>
      <w:marTop w:val="0"/>
      <w:marBottom w:val="0"/>
      <w:divBdr>
        <w:top w:val="none" w:sz="0" w:space="0" w:color="auto"/>
        <w:left w:val="none" w:sz="0" w:space="0" w:color="auto"/>
        <w:bottom w:val="none" w:sz="0" w:space="0" w:color="auto"/>
        <w:right w:val="none" w:sz="0" w:space="0" w:color="auto"/>
      </w:divBdr>
      <w:divsChild>
        <w:div w:id="281959903">
          <w:marLeft w:val="187"/>
          <w:marRight w:val="0"/>
          <w:marTop w:val="86"/>
          <w:marBottom w:val="0"/>
          <w:divBdr>
            <w:top w:val="none" w:sz="0" w:space="0" w:color="auto"/>
            <w:left w:val="none" w:sz="0" w:space="0" w:color="auto"/>
            <w:bottom w:val="none" w:sz="0" w:space="0" w:color="auto"/>
            <w:right w:val="none" w:sz="0" w:space="0" w:color="auto"/>
          </w:divBdr>
        </w:div>
        <w:div w:id="141586137">
          <w:marLeft w:val="187"/>
          <w:marRight w:val="0"/>
          <w:marTop w:val="86"/>
          <w:marBottom w:val="0"/>
          <w:divBdr>
            <w:top w:val="none" w:sz="0" w:space="0" w:color="auto"/>
            <w:left w:val="none" w:sz="0" w:space="0" w:color="auto"/>
            <w:bottom w:val="none" w:sz="0" w:space="0" w:color="auto"/>
            <w:right w:val="none" w:sz="0" w:space="0" w:color="auto"/>
          </w:divBdr>
        </w:div>
        <w:div w:id="1276986864">
          <w:marLeft w:val="187"/>
          <w:marRight w:val="0"/>
          <w:marTop w:val="86"/>
          <w:marBottom w:val="0"/>
          <w:divBdr>
            <w:top w:val="none" w:sz="0" w:space="0" w:color="auto"/>
            <w:left w:val="none" w:sz="0" w:space="0" w:color="auto"/>
            <w:bottom w:val="none" w:sz="0" w:space="0" w:color="auto"/>
            <w:right w:val="none" w:sz="0" w:space="0" w:color="auto"/>
          </w:divBdr>
        </w:div>
      </w:divsChild>
    </w:div>
    <w:div w:id="660542952">
      <w:bodyDiv w:val="1"/>
      <w:marLeft w:val="0"/>
      <w:marRight w:val="0"/>
      <w:marTop w:val="0"/>
      <w:marBottom w:val="0"/>
      <w:divBdr>
        <w:top w:val="none" w:sz="0" w:space="0" w:color="auto"/>
        <w:left w:val="none" w:sz="0" w:space="0" w:color="auto"/>
        <w:bottom w:val="none" w:sz="0" w:space="0" w:color="auto"/>
        <w:right w:val="none" w:sz="0" w:space="0" w:color="auto"/>
      </w:divBdr>
      <w:divsChild>
        <w:div w:id="527721859">
          <w:marLeft w:val="0"/>
          <w:marRight w:val="0"/>
          <w:marTop w:val="0"/>
          <w:marBottom w:val="0"/>
          <w:divBdr>
            <w:top w:val="none" w:sz="0" w:space="0" w:color="auto"/>
            <w:left w:val="none" w:sz="0" w:space="0" w:color="auto"/>
            <w:bottom w:val="none" w:sz="0" w:space="0" w:color="auto"/>
            <w:right w:val="none" w:sz="0" w:space="0" w:color="auto"/>
          </w:divBdr>
        </w:div>
        <w:div w:id="148789775">
          <w:marLeft w:val="0"/>
          <w:marRight w:val="0"/>
          <w:marTop w:val="0"/>
          <w:marBottom w:val="0"/>
          <w:divBdr>
            <w:top w:val="none" w:sz="0" w:space="0" w:color="auto"/>
            <w:left w:val="none" w:sz="0" w:space="0" w:color="auto"/>
            <w:bottom w:val="none" w:sz="0" w:space="0" w:color="auto"/>
            <w:right w:val="none" w:sz="0" w:space="0" w:color="auto"/>
          </w:divBdr>
        </w:div>
        <w:div w:id="515074997">
          <w:marLeft w:val="0"/>
          <w:marRight w:val="0"/>
          <w:marTop w:val="0"/>
          <w:marBottom w:val="0"/>
          <w:divBdr>
            <w:top w:val="none" w:sz="0" w:space="0" w:color="auto"/>
            <w:left w:val="none" w:sz="0" w:space="0" w:color="auto"/>
            <w:bottom w:val="none" w:sz="0" w:space="0" w:color="auto"/>
            <w:right w:val="none" w:sz="0" w:space="0" w:color="auto"/>
          </w:divBdr>
        </w:div>
        <w:div w:id="923681373">
          <w:marLeft w:val="0"/>
          <w:marRight w:val="0"/>
          <w:marTop w:val="0"/>
          <w:marBottom w:val="0"/>
          <w:divBdr>
            <w:top w:val="none" w:sz="0" w:space="0" w:color="auto"/>
            <w:left w:val="none" w:sz="0" w:space="0" w:color="auto"/>
            <w:bottom w:val="none" w:sz="0" w:space="0" w:color="auto"/>
            <w:right w:val="none" w:sz="0" w:space="0" w:color="auto"/>
          </w:divBdr>
        </w:div>
        <w:div w:id="2144813680">
          <w:marLeft w:val="0"/>
          <w:marRight w:val="0"/>
          <w:marTop w:val="0"/>
          <w:marBottom w:val="0"/>
          <w:divBdr>
            <w:top w:val="none" w:sz="0" w:space="0" w:color="auto"/>
            <w:left w:val="none" w:sz="0" w:space="0" w:color="auto"/>
            <w:bottom w:val="none" w:sz="0" w:space="0" w:color="auto"/>
            <w:right w:val="none" w:sz="0" w:space="0" w:color="auto"/>
          </w:divBdr>
        </w:div>
        <w:div w:id="1478642973">
          <w:marLeft w:val="0"/>
          <w:marRight w:val="0"/>
          <w:marTop w:val="0"/>
          <w:marBottom w:val="0"/>
          <w:divBdr>
            <w:top w:val="none" w:sz="0" w:space="0" w:color="auto"/>
            <w:left w:val="none" w:sz="0" w:space="0" w:color="auto"/>
            <w:bottom w:val="none" w:sz="0" w:space="0" w:color="auto"/>
            <w:right w:val="none" w:sz="0" w:space="0" w:color="auto"/>
          </w:divBdr>
        </w:div>
        <w:div w:id="1596132568">
          <w:marLeft w:val="0"/>
          <w:marRight w:val="0"/>
          <w:marTop w:val="0"/>
          <w:marBottom w:val="0"/>
          <w:divBdr>
            <w:top w:val="none" w:sz="0" w:space="0" w:color="auto"/>
            <w:left w:val="none" w:sz="0" w:space="0" w:color="auto"/>
            <w:bottom w:val="none" w:sz="0" w:space="0" w:color="auto"/>
            <w:right w:val="none" w:sz="0" w:space="0" w:color="auto"/>
          </w:divBdr>
        </w:div>
        <w:div w:id="1146240439">
          <w:marLeft w:val="0"/>
          <w:marRight w:val="0"/>
          <w:marTop w:val="0"/>
          <w:marBottom w:val="0"/>
          <w:divBdr>
            <w:top w:val="none" w:sz="0" w:space="0" w:color="auto"/>
            <w:left w:val="none" w:sz="0" w:space="0" w:color="auto"/>
            <w:bottom w:val="none" w:sz="0" w:space="0" w:color="auto"/>
            <w:right w:val="none" w:sz="0" w:space="0" w:color="auto"/>
          </w:divBdr>
        </w:div>
      </w:divsChild>
    </w:div>
    <w:div w:id="704871944">
      <w:bodyDiv w:val="1"/>
      <w:marLeft w:val="0"/>
      <w:marRight w:val="0"/>
      <w:marTop w:val="0"/>
      <w:marBottom w:val="0"/>
      <w:divBdr>
        <w:top w:val="none" w:sz="0" w:space="0" w:color="auto"/>
        <w:left w:val="none" w:sz="0" w:space="0" w:color="auto"/>
        <w:bottom w:val="none" w:sz="0" w:space="0" w:color="auto"/>
        <w:right w:val="none" w:sz="0" w:space="0" w:color="auto"/>
      </w:divBdr>
    </w:div>
    <w:div w:id="746341902">
      <w:bodyDiv w:val="1"/>
      <w:marLeft w:val="0"/>
      <w:marRight w:val="0"/>
      <w:marTop w:val="0"/>
      <w:marBottom w:val="0"/>
      <w:divBdr>
        <w:top w:val="none" w:sz="0" w:space="0" w:color="auto"/>
        <w:left w:val="none" w:sz="0" w:space="0" w:color="auto"/>
        <w:bottom w:val="none" w:sz="0" w:space="0" w:color="auto"/>
        <w:right w:val="none" w:sz="0" w:space="0" w:color="auto"/>
      </w:divBdr>
    </w:div>
    <w:div w:id="788012825">
      <w:bodyDiv w:val="1"/>
      <w:marLeft w:val="0"/>
      <w:marRight w:val="0"/>
      <w:marTop w:val="0"/>
      <w:marBottom w:val="0"/>
      <w:divBdr>
        <w:top w:val="none" w:sz="0" w:space="0" w:color="auto"/>
        <w:left w:val="none" w:sz="0" w:space="0" w:color="auto"/>
        <w:bottom w:val="none" w:sz="0" w:space="0" w:color="auto"/>
        <w:right w:val="none" w:sz="0" w:space="0" w:color="auto"/>
      </w:divBdr>
    </w:div>
    <w:div w:id="810949666">
      <w:bodyDiv w:val="1"/>
      <w:marLeft w:val="0"/>
      <w:marRight w:val="0"/>
      <w:marTop w:val="0"/>
      <w:marBottom w:val="0"/>
      <w:divBdr>
        <w:top w:val="none" w:sz="0" w:space="0" w:color="auto"/>
        <w:left w:val="none" w:sz="0" w:space="0" w:color="auto"/>
        <w:bottom w:val="none" w:sz="0" w:space="0" w:color="auto"/>
        <w:right w:val="none" w:sz="0" w:space="0" w:color="auto"/>
      </w:divBdr>
      <w:divsChild>
        <w:div w:id="1353261836">
          <w:marLeft w:val="187"/>
          <w:marRight w:val="0"/>
          <w:marTop w:val="58"/>
          <w:marBottom w:val="0"/>
          <w:divBdr>
            <w:top w:val="none" w:sz="0" w:space="0" w:color="auto"/>
            <w:left w:val="none" w:sz="0" w:space="0" w:color="auto"/>
            <w:bottom w:val="none" w:sz="0" w:space="0" w:color="auto"/>
            <w:right w:val="none" w:sz="0" w:space="0" w:color="auto"/>
          </w:divBdr>
        </w:div>
        <w:div w:id="1861042228">
          <w:marLeft w:val="187"/>
          <w:marRight w:val="0"/>
          <w:marTop w:val="58"/>
          <w:marBottom w:val="0"/>
          <w:divBdr>
            <w:top w:val="none" w:sz="0" w:space="0" w:color="auto"/>
            <w:left w:val="none" w:sz="0" w:space="0" w:color="auto"/>
            <w:bottom w:val="none" w:sz="0" w:space="0" w:color="auto"/>
            <w:right w:val="none" w:sz="0" w:space="0" w:color="auto"/>
          </w:divBdr>
        </w:div>
        <w:div w:id="223880050">
          <w:marLeft w:val="187"/>
          <w:marRight w:val="0"/>
          <w:marTop w:val="58"/>
          <w:marBottom w:val="0"/>
          <w:divBdr>
            <w:top w:val="none" w:sz="0" w:space="0" w:color="auto"/>
            <w:left w:val="none" w:sz="0" w:space="0" w:color="auto"/>
            <w:bottom w:val="none" w:sz="0" w:space="0" w:color="auto"/>
            <w:right w:val="none" w:sz="0" w:space="0" w:color="auto"/>
          </w:divBdr>
        </w:div>
        <w:div w:id="1756516033">
          <w:marLeft w:val="187"/>
          <w:marRight w:val="0"/>
          <w:marTop w:val="58"/>
          <w:marBottom w:val="0"/>
          <w:divBdr>
            <w:top w:val="none" w:sz="0" w:space="0" w:color="auto"/>
            <w:left w:val="none" w:sz="0" w:space="0" w:color="auto"/>
            <w:bottom w:val="none" w:sz="0" w:space="0" w:color="auto"/>
            <w:right w:val="none" w:sz="0" w:space="0" w:color="auto"/>
          </w:divBdr>
        </w:div>
        <w:div w:id="370964204">
          <w:marLeft w:val="187"/>
          <w:marRight w:val="0"/>
          <w:marTop w:val="58"/>
          <w:marBottom w:val="0"/>
          <w:divBdr>
            <w:top w:val="none" w:sz="0" w:space="0" w:color="auto"/>
            <w:left w:val="none" w:sz="0" w:space="0" w:color="auto"/>
            <w:bottom w:val="none" w:sz="0" w:space="0" w:color="auto"/>
            <w:right w:val="none" w:sz="0" w:space="0" w:color="auto"/>
          </w:divBdr>
        </w:div>
        <w:div w:id="348067436">
          <w:marLeft w:val="187"/>
          <w:marRight w:val="0"/>
          <w:marTop w:val="58"/>
          <w:marBottom w:val="0"/>
          <w:divBdr>
            <w:top w:val="none" w:sz="0" w:space="0" w:color="auto"/>
            <w:left w:val="none" w:sz="0" w:space="0" w:color="auto"/>
            <w:bottom w:val="none" w:sz="0" w:space="0" w:color="auto"/>
            <w:right w:val="none" w:sz="0" w:space="0" w:color="auto"/>
          </w:divBdr>
        </w:div>
        <w:div w:id="742994990">
          <w:marLeft w:val="187"/>
          <w:marRight w:val="0"/>
          <w:marTop w:val="58"/>
          <w:marBottom w:val="0"/>
          <w:divBdr>
            <w:top w:val="none" w:sz="0" w:space="0" w:color="auto"/>
            <w:left w:val="none" w:sz="0" w:space="0" w:color="auto"/>
            <w:bottom w:val="none" w:sz="0" w:space="0" w:color="auto"/>
            <w:right w:val="none" w:sz="0" w:space="0" w:color="auto"/>
          </w:divBdr>
        </w:div>
        <w:div w:id="746532811">
          <w:marLeft w:val="187"/>
          <w:marRight w:val="0"/>
          <w:marTop w:val="58"/>
          <w:marBottom w:val="0"/>
          <w:divBdr>
            <w:top w:val="none" w:sz="0" w:space="0" w:color="auto"/>
            <w:left w:val="none" w:sz="0" w:space="0" w:color="auto"/>
            <w:bottom w:val="none" w:sz="0" w:space="0" w:color="auto"/>
            <w:right w:val="none" w:sz="0" w:space="0" w:color="auto"/>
          </w:divBdr>
        </w:div>
        <w:div w:id="1054887262">
          <w:marLeft w:val="187"/>
          <w:marRight w:val="0"/>
          <w:marTop w:val="58"/>
          <w:marBottom w:val="0"/>
          <w:divBdr>
            <w:top w:val="none" w:sz="0" w:space="0" w:color="auto"/>
            <w:left w:val="none" w:sz="0" w:space="0" w:color="auto"/>
            <w:bottom w:val="none" w:sz="0" w:space="0" w:color="auto"/>
            <w:right w:val="none" w:sz="0" w:space="0" w:color="auto"/>
          </w:divBdr>
        </w:div>
        <w:div w:id="44138242">
          <w:marLeft w:val="187"/>
          <w:marRight w:val="0"/>
          <w:marTop w:val="58"/>
          <w:marBottom w:val="0"/>
          <w:divBdr>
            <w:top w:val="none" w:sz="0" w:space="0" w:color="auto"/>
            <w:left w:val="none" w:sz="0" w:space="0" w:color="auto"/>
            <w:bottom w:val="none" w:sz="0" w:space="0" w:color="auto"/>
            <w:right w:val="none" w:sz="0" w:space="0" w:color="auto"/>
          </w:divBdr>
        </w:div>
        <w:div w:id="2000230749">
          <w:marLeft w:val="187"/>
          <w:marRight w:val="0"/>
          <w:marTop w:val="58"/>
          <w:marBottom w:val="0"/>
          <w:divBdr>
            <w:top w:val="none" w:sz="0" w:space="0" w:color="auto"/>
            <w:left w:val="none" w:sz="0" w:space="0" w:color="auto"/>
            <w:bottom w:val="none" w:sz="0" w:space="0" w:color="auto"/>
            <w:right w:val="none" w:sz="0" w:space="0" w:color="auto"/>
          </w:divBdr>
        </w:div>
        <w:div w:id="1853520527">
          <w:marLeft w:val="187"/>
          <w:marRight w:val="0"/>
          <w:marTop w:val="58"/>
          <w:marBottom w:val="0"/>
          <w:divBdr>
            <w:top w:val="none" w:sz="0" w:space="0" w:color="auto"/>
            <w:left w:val="none" w:sz="0" w:space="0" w:color="auto"/>
            <w:bottom w:val="none" w:sz="0" w:space="0" w:color="auto"/>
            <w:right w:val="none" w:sz="0" w:space="0" w:color="auto"/>
          </w:divBdr>
        </w:div>
        <w:div w:id="106197127">
          <w:marLeft w:val="187"/>
          <w:marRight w:val="0"/>
          <w:marTop w:val="58"/>
          <w:marBottom w:val="0"/>
          <w:divBdr>
            <w:top w:val="none" w:sz="0" w:space="0" w:color="auto"/>
            <w:left w:val="none" w:sz="0" w:space="0" w:color="auto"/>
            <w:bottom w:val="none" w:sz="0" w:space="0" w:color="auto"/>
            <w:right w:val="none" w:sz="0" w:space="0" w:color="auto"/>
          </w:divBdr>
        </w:div>
        <w:div w:id="1576739157">
          <w:marLeft w:val="187"/>
          <w:marRight w:val="0"/>
          <w:marTop w:val="58"/>
          <w:marBottom w:val="0"/>
          <w:divBdr>
            <w:top w:val="none" w:sz="0" w:space="0" w:color="auto"/>
            <w:left w:val="none" w:sz="0" w:space="0" w:color="auto"/>
            <w:bottom w:val="none" w:sz="0" w:space="0" w:color="auto"/>
            <w:right w:val="none" w:sz="0" w:space="0" w:color="auto"/>
          </w:divBdr>
        </w:div>
        <w:div w:id="841817489">
          <w:marLeft w:val="187"/>
          <w:marRight w:val="0"/>
          <w:marTop w:val="58"/>
          <w:marBottom w:val="0"/>
          <w:divBdr>
            <w:top w:val="none" w:sz="0" w:space="0" w:color="auto"/>
            <w:left w:val="none" w:sz="0" w:space="0" w:color="auto"/>
            <w:bottom w:val="none" w:sz="0" w:space="0" w:color="auto"/>
            <w:right w:val="none" w:sz="0" w:space="0" w:color="auto"/>
          </w:divBdr>
        </w:div>
        <w:div w:id="770668577">
          <w:marLeft w:val="187"/>
          <w:marRight w:val="0"/>
          <w:marTop w:val="58"/>
          <w:marBottom w:val="0"/>
          <w:divBdr>
            <w:top w:val="none" w:sz="0" w:space="0" w:color="auto"/>
            <w:left w:val="none" w:sz="0" w:space="0" w:color="auto"/>
            <w:bottom w:val="none" w:sz="0" w:space="0" w:color="auto"/>
            <w:right w:val="none" w:sz="0" w:space="0" w:color="auto"/>
          </w:divBdr>
        </w:div>
      </w:divsChild>
    </w:div>
    <w:div w:id="863058608">
      <w:bodyDiv w:val="1"/>
      <w:marLeft w:val="0"/>
      <w:marRight w:val="0"/>
      <w:marTop w:val="0"/>
      <w:marBottom w:val="0"/>
      <w:divBdr>
        <w:top w:val="none" w:sz="0" w:space="0" w:color="auto"/>
        <w:left w:val="none" w:sz="0" w:space="0" w:color="auto"/>
        <w:bottom w:val="none" w:sz="0" w:space="0" w:color="auto"/>
        <w:right w:val="none" w:sz="0" w:space="0" w:color="auto"/>
      </w:divBdr>
    </w:div>
    <w:div w:id="888146908">
      <w:bodyDiv w:val="1"/>
      <w:marLeft w:val="0"/>
      <w:marRight w:val="0"/>
      <w:marTop w:val="0"/>
      <w:marBottom w:val="0"/>
      <w:divBdr>
        <w:top w:val="none" w:sz="0" w:space="0" w:color="auto"/>
        <w:left w:val="none" w:sz="0" w:space="0" w:color="auto"/>
        <w:bottom w:val="none" w:sz="0" w:space="0" w:color="auto"/>
        <w:right w:val="none" w:sz="0" w:space="0" w:color="auto"/>
      </w:divBdr>
    </w:div>
    <w:div w:id="910580103">
      <w:bodyDiv w:val="1"/>
      <w:marLeft w:val="0"/>
      <w:marRight w:val="0"/>
      <w:marTop w:val="0"/>
      <w:marBottom w:val="0"/>
      <w:divBdr>
        <w:top w:val="none" w:sz="0" w:space="0" w:color="auto"/>
        <w:left w:val="none" w:sz="0" w:space="0" w:color="auto"/>
        <w:bottom w:val="none" w:sz="0" w:space="0" w:color="auto"/>
        <w:right w:val="none" w:sz="0" w:space="0" w:color="auto"/>
      </w:divBdr>
    </w:div>
    <w:div w:id="968244635">
      <w:bodyDiv w:val="1"/>
      <w:marLeft w:val="0"/>
      <w:marRight w:val="0"/>
      <w:marTop w:val="0"/>
      <w:marBottom w:val="0"/>
      <w:divBdr>
        <w:top w:val="none" w:sz="0" w:space="0" w:color="auto"/>
        <w:left w:val="none" w:sz="0" w:space="0" w:color="auto"/>
        <w:bottom w:val="none" w:sz="0" w:space="0" w:color="auto"/>
        <w:right w:val="none" w:sz="0" w:space="0" w:color="auto"/>
      </w:divBdr>
    </w:div>
    <w:div w:id="977878076">
      <w:bodyDiv w:val="1"/>
      <w:marLeft w:val="0"/>
      <w:marRight w:val="0"/>
      <w:marTop w:val="0"/>
      <w:marBottom w:val="0"/>
      <w:divBdr>
        <w:top w:val="none" w:sz="0" w:space="0" w:color="auto"/>
        <w:left w:val="none" w:sz="0" w:space="0" w:color="auto"/>
        <w:bottom w:val="none" w:sz="0" w:space="0" w:color="auto"/>
        <w:right w:val="none" w:sz="0" w:space="0" w:color="auto"/>
      </w:divBdr>
    </w:div>
    <w:div w:id="988629788">
      <w:bodyDiv w:val="1"/>
      <w:marLeft w:val="0"/>
      <w:marRight w:val="0"/>
      <w:marTop w:val="0"/>
      <w:marBottom w:val="0"/>
      <w:divBdr>
        <w:top w:val="none" w:sz="0" w:space="0" w:color="auto"/>
        <w:left w:val="none" w:sz="0" w:space="0" w:color="auto"/>
        <w:bottom w:val="none" w:sz="0" w:space="0" w:color="auto"/>
        <w:right w:val="none" w:sz="0" w:space="0" w:color="auto"/>
      </w:divBdr>
    </w:div>
    <w:div w:id="992686717">
      <w:bodyDiv w:val="1"/>
      <w:marLeft w:val="0"/>
      <w:marRight w:val="0"/>
      <w:marTop w:val="0"/>
      <w:marBottom w:val="0"/>
      <w:divBdr>
        <w:top w:val="none" w:sz="0" w:space="0" w:color="auto"/>
        <w:left w:val="none" w:sz="0" w:space="0" w:color="auto"/>
        <w:bottom w:val="none" w:sz="0" w:space="0" w:color="auto"/>
        <w:right w:val="none" w:sz="0" w:space="0" w:color="auto"/>
      </w:divBdr>
      <w:divsChild>
        <w:div w:id="248195146">
          <w:marLeft w:val="0"/>
          <w:marRight w:val="0"/>
          <w:marTop w:val="0"/>
          <w:marBottom w:val="0"/>
          <w:divBdr>
            <w:top w:val="none" w:sz="0" w:space="0" w:color="auto"/>
            <w:left w:val="none" w:sz="0" w:space="0" w:color="auto"/>
            <w:bottom w:val="none" w:sz="0" w:space="0" w:color="auto"/>
            <w:right w:val="none" w:sz="0" w:space="0" w:color="auto"/>
          </w:divBdr>
          <w:divsChild>
            <w:div w:id="183830379">
              <w:marLeft w:val="0"/>
              <w:marRight w:val="0"/>
              <w:marTop w:val="0"/>
              <w:marBottom w:val="0"/>
              <w:divBdr>
                <w:top w:val="none" w:sz="0" w:space="0" w:color="auto"/>
                <w:left w:val="none" w:sz="0" w:space="0" w:color="auto"/>
                <w:bottom w:val="none" w:sz="0" w:space="0" w:color="auto"/>
                <w:right w:val="none" w:sz="0" w:space="0" w:color="auto"/>
              </w:divBdr>
              <w:divsChild>
                <w:div w:id="1021935335">
                  <w:marLeft w:val="0"/>
                  <w:marRight w:val="0"/>
                  <w:marTop w:val="0"/>
                  <w:marBottom w:val="0"/>
                  <w:divBdr>
                    <w:top w:val="none" w:sz="0" w:space="0" w:color="auto"/>
                    <w:left w:val="none" w:sz="0" w:space="0" w:color="auto"/>
                    <w:bottom w:val="none" w:sz="0" w:space="0" w:color="auto"/>
                    <w:right w:val="none" w:sz="0" w:space="0" w:color="auto"/>
                  </w:divBdr>
                  <w:divsChild>
                    <w:div w:id="1832328399">
                      <w:marLeft w:val="0"/>
                      <w:marRight w:val="0"/>
                      <w:marTop w:val="0"/>
                      <w:marBottom w:val="0"/>
                      <w:divBdr>
                        <w:top w:val="single" w:sz="12" w:space="0" w:color="0072BC"/>
                        <w:left w:val="single" w:sz="6" w:space="0" w:color="9DB3DB"/>
                        <w:bottom w:val="single" w:sz="6" w:space="0" w:color="9DB3DB"/>
                        <w:right w:val="single" w:sz="6" w:space="0" w:color="9DB3DB"/>
                      </w:divBdr>
                      <w:divsChild>
                        <w:div w:id="1172333805">
                          <w:marLeft w:val="0"/>
                          <w:marRight w:val="0"/>
                          <w:marTop w:val="0"/>
                          <w:marBottom w:val="45"/>
                          <w:divBdr>
                            <w:top w:val="single" w:sz="6" w:space="0" w:color="0099CC"/>
                            <w:left w:val="single" w:sz="6" w:space="4" w:color="0099CC"/>
                            <w:bottom w:val="single" w:sz="6" w:space="0" w:color="0099CC"/>
                            <w:right w:val="single" w:sz="6" w:space="2" w:color="0099CC"/>
                          </w:divBdr>
                        </w:div>
                      </w:divsChild>
                    </w:div>
                  </w:divsChild>
                </w:div>
              </w:divsChild>
            </w:div>
          </w:divsChild>
        </w:div>
      </w:divsChild>
    </w:div>
    <w:div w:id="1044134346">
      <w:bodyDiv w:val="1"/>
      <w:marLeft w:val="0"/>
      <w:marRight w:val="0"/>
      <w:marTop w:val="0"/>
      <w:marBottom w:val="0"/>
      <w:divBdr>
        <w:top w:val="none" w:sz="0" w:space="0" w:color="auto"/>
        <w:left w:val="none" w:sz="0" w:space="0" w:color="auto"/>
        <w:bottom w:val="none" w:sz="0" w:space="0" w:color="auto"/>
        <w:right w:val="none" w:sz="0" w:space="0" w:color="auto"/>
      </w:divBdr>
    </w:div>
    <w:div w:id="1088429476">
      <w:bodyDiv w:val="1"/>
      <w:marLeft w:val="0"/>
      <w:marRight w:val="0"/>
      <w:marTop w:val="0"/>
      <w:marBottom w:val="0"/>
      <w:divBdr>
        <w:top w:val="none" w:sz="0" w:space="0" w:color="auto"/>
        <w:left w:val="none" w:sz="0" w:space="0" w:color="auto"/>
        <w:bottom w:val="none" w:sz="0" w:space="0" w:color="auto"/>
        <w:right w:val="none" w:sz="0" w:space="0" w:color="auto"/>
      </w:divBdr>
      <w:divsChild>
        <w:div w:id="293754457">
          <w:marLeft w:val="187"/>
          <w:marRight w:val="0"/>
          <w:marTop w:val="77"/>
          <w:marBottom w:val="0"/>
          <w:divBdr>
            <w:top w:val="none" w:sz="0" w:space="0" w:color="auto"/>
            <w:left w:val="none" w:sz="0" w:space="0" w:color="auto"/>
            <w:bottom w:val="none" w:sz="0" w:space="0" w:color="auto"/>
            <w:right w:val="none" w:sz="0" w:space="0" w:color="auto"/>
          </w:divBdr>
        </w:div>
        <w:div w:id="841312006">
          <w:marLeft w:val="187"/>
          <w:marRight w:val="0"/>
          <w:marTop w:val="58"/>
          <w:marBottom w:val="0"/>
          <w:divBdr>
            <w:top w:val="none" w:sz="0" w:space="0" w:color="auto"/>
            <w:left w:val="none" w:sz="0" w:space="0" w:color="auto"/>
            <w:bottom w:val="none" w:sz="0" w:space="0" w:color="auto"/>
            <w:right w:val="none" w:sz="0" w:space="0" w:color="auto"/>
          </w:divBdr>
        </w:div>
        <w:div w:id="1086221861">
          <w:marLeft w:val="187"/>
          <w:marRight w:val="0"/>
          <w:marTop w:val="58"/>
          <w:marBottom w:val="0"/>
          <w:divBdr>
            <w:top w:val="none" w:sz="0" w:space="0" w:color="auto"/>
            <w:left w:val="none" w:sz="0" w:space="0" w:color="auto"/>
            <w:bottom w:val="none" w:sz="0" w:space="0" w:color="auto"/>
            <w:right w:val="none" w:sz="0" w:space="0" w:color="auto"/>
          </w:divBdr>
        </w:div>
        <w:div w:id="332802800">
          <w:marLeft w:val="187"/>
          <w:marRight w:val="0"/>
          <w:marTop w:val="58"/>
          <w:marBottom w:val="0"/>
          <w:divBdr>
            <w:top w:val="none" w:sz="0" w:space="0" w:color="auto"/>
            <w:left w:val="none" w:sz="0" w:space="0" w:color="auto"/>
            <w:bottom w:val="none" w:sz="0" w:space="0" w:color="auto"/>
            <w:right w:val="none" w:sz="0" w:space="0" w:color="auto"/>
          </w:divBdr>
        </w:div>
        <w:div w:id="531651648">
          <w:marLeft w:val="187"/>
          <w:marRight w:val="0"/>
          <w:marTop w:val="77"/>
          <w:marBottom w:val="0"/>
          <w:divBdr>
            <w:top w:val="none" w:sz="0" w:space="0" w:color="auto"/>
            <w:left w:val="none" w:sz="0" w:space="0" w:color="auto"/>
            <w:bottom w:val="none" w:sz="0" w:space="0" w:color="auto"/>
            <w:right w:val="none" w:sz="0" w:space="0" w:color="auto"/>
          </w:divBdr>
        </w:div>
        <w:div w:id="1151555632">
          <w:marLeft w:val="187"/>
          <w:marRight w:val="0"/>
          <w:marTop w:val="58"/>
          <w:marBottom w:val="0"/>
          <w:divBdr>
            <w:top w:val="none" w:sz="0" w:space="0" w:color="auto"/>
            <w:left w:val="none" w:sz="0" w:space="0" w:color="auto"/>
            <w:bottom w:val="none" w:sz="0" w:space="0" w:color="auto"/>
            <w:right w:val="none" w:sz="0" w:space="0" w:color="auto"/>
          </w:divBdr>
        </w:div>
        <w:div w:id="164705906">
          <w:marLeft w:val="187"/>
          <w:marRight w:val="0"/>
          <w:marTop w:val="58"/>
          <w:marBottom w:val="0"/>
          <w:divBdr>
            <w:top w:val="none" w:sz="0" w:space="0" w:color="auto"/>
            <w:left w:val="none" w:sz="0" w:space="0" w:color="auto"/>
            <w:bottom w:val="none" w:sz="0" w:space="0" w:color="auto"/>
            <w:right w:val="none" w:sz="0" w:space="0" w:color="auto"/>
          </w:divBdr>
        </w:div>
        <w:div w:id="501093292">
          <w:marLeft w:val="187"/>
          <w:marRight w:val="0"/>
          <w:marTop w:val="77"/>
          <w:marBottom w:val="0"/>
          <w:divBdr>
            <w:top w:val="none" w:sz="0" w:space="0" w:color="auto"/>
            <w:left w:val="none" w:sz="0" w:space="0" w:color="auto"/>
            <w:bottom w:val="none" w:sz="0" w:space="0" w:color="auto"/>
            <w:right w:val="none" w:sz="0" w:space="0" w:color="auto"/>
          </w:divBdr>
        </w:div>
      </w:divsChild>
    </w:div>
    <w:div w:id="1114862564">
      <w:bodyDiv w:val="1"/>
      <w:marLeft w:val="0"/>
      <w:marRight w:val="0"/>
      <w:marTop w:val="0"/>
      <w:marBottom w:val="0"/>
      <w:divBdr>
        <w:top w:val="none" w:sz="0" w:space="0" w:color="auto"/>
        <w:left w:val="none" w:sz="0" w:space="0" w:color="auto"/>
        <w:bottom w:val="none" w:sz="0" w:space="0" w:color="auto"/>
        <w:right w:val="none" w:sz="0" w:space="0" w:color="auto"/>
      </w:divBdr>
    </w:div>
    <w:div w:id="1115641585">
      <w:bodyDiv w:val="1"/>
      <w:marLeft w:val="0"/>
      <w:marRight w:val="0"/>
      <w:marTop w:val="0"/>
      <w:marBottom w:val="0"/>
      <w:divBdr>
        <w:top w:val="none" w:sz="0" w:space="0" w:color="auto"/>
        <w:left w:val="none" w:sz="0" w:space="0" w:color="auto"/>
        <w:bottom w:val="none" w:sz="0" w:space="0" w:color="auto"/>
        <w:right w:val="none" w:sz="0" w:space="0" w:color="auto"/>
      </w:divBdr>
    </w:div>
    <w:div w:id="1116828925">
      <w:bodyDiv w:val="1"/>
      <w:marLeft w:val="0"/>
      <w:marRight w:val="0"/>
      <w:marTop w:val="0"/>
      <w:marBottom w:val="0"/>
      <w:divBdr>
        <w:top w:val="none" w:sz="0" w:space="0" w:color="auto"/>
        <w:left w:val="none" w:sz="0" w:space="0" w:color="auto"/>
        <w:bottom w:val="none" w:sz="0" w:space="0" w:color="auto"/>
        <w:right w:val="none" w:sz="0" w:space="0" w:color="auto"/>
      </w:divBdr>
    </w:div>
    <w:div w:id="1144665526">
      <w:bodyDiv w:val="1"/>
      <w:marLeft w:val="0"/>
      <w:marRight w:val="0"/>
      <w:marTop w:val="0"/>
      <w:marBottom w:val="0"/>
      <w:divBdr>
        <w:top w:val="none" w:sz="0" w:space="0" w:color="auto"/>
        <w:left w:val="none" w:sz="0" w:space="0" w:color="auto"/>
        <w:bottom w:val="none" w:sz="0" w:space="0" w:color="auto"/>
        <w:right w:val="none" w:sz="0" w:space="0" w:color="auto"/>
      </w:divBdr>
    </w:div>
    <w:div w:id="1146438584">
      <w:bodyDiv w:val="1"/>
      <w:marLeft w:val="0"/>
      <w:marRight w:val="0"/>
      <w:marTop w:val="0"/>
      <w:marBottom w:val="0"/>
      <w:divBdr>
        <w:top w:val="none" w:sz="0" w:space="0" w:color="auto"/>
        <w:left w:val="none" w:sz="0" w:space="0" w:color="auto"/>
        <w:bottom w:val="none" w:sz="0" w:space="0" w:color="auto"/>
        <w:right w:val="none" w:sz="0" w:space="0" w:color="auto"/>
      </w:divBdr>
    </w:div>
    <w:div w:id="1146700220">
      <w:bodyDiv w:val="1"/>
      <w:marLeft w:val="0"/>
      <w:marRight w:val="0"/>
      <w:marTop w:val="0"/>
      <w:marBottom w:val="0"/>
      <w:divBdr>
        <w:top w:val="none" w:sz="0" w:space="0" w:color="auto"/>
        <w:left w:val="none" w:sz="0" w:space="0" w:color="auto"/>
        <w:bottom w:val="none" w:sz="0" w:space="0" w:color="auto"/>
        <w:right w:val="none" w:sz="0" w:space="0" w:color="auto"/>
      </w:divBdr>
    </w:div>
    <w:div w:id="1147356380">
      <w:bodyDiv w:val="1"/>
      <w:marLeft w:val="0"/>
      <w:marRight w:val="0"/>
      <w:marTop w:val="0"/>
      <w:marBottom w:val="0"/>
      <w:divBdr>
        <w:top w:val="none" w:sz="0" w:space="0" w:color="auto"/>
        <w:left w:val="none" w:sz="0" w:space="0" w:color="auto"/>
        <w:bottom w:val="none" w:sz="0" w:space="0" w:color="auto"/>
        <w:right w:val="none" w:sz="0" w:space="0" w:color="auto"/>
      </w:divBdr>
    </w:div>
    <w:div w:id="1156535359">
      <w:bodyDiv w:val="1"/>
      <w:marLeft w:val="0"/>
      <w:marRight w:val="0"/>
      <w:marTop w:val="0"/>
      <w:marBottom w:val="0"/>
      <w:divBdr>
        <w:top w:val="none" w:sz="0" w:space="0" w:color="auto"/>
        <w:left w:val="none" w:sz="0" w:space="0" w:color="auto"/>
        <w:bottom w:val="none" w:sz="0" w:space="0" w:color="auto"/>
        <w:right w:val="none" w:sz="0" w:space="0" w:color="auto"/>
      </w:divBdr>
    </w:div>
    <w:div w:id="1164200828">
      <w:bodyDiv w:val="1"/>
      <w:marLeft w:val="0"/>
      <w:marRight w:val="0"/>
      <w:marTop w:val="0"/>
      <w:marBottom w:val="0"/>
      <w:divBdr>
        <w:top w:val="none" w:sz="0" w:space="0" w:color="auto"/>
        <w:left w:val="none" w:sz="0" w:space="0" w:color="auto"/>
        <w:bottom w:val="none" w:sz="0" w:space="0" w:color="auto"/>
        <w:right w:val="none" w:sz="0" w:space="0" w:color="auto"/>
      </w:divBdr>
    </w:div>
    <w:div w:id="1174875067">
      <w:bodyDiv w:val="1"/>
      <w:marLeft w:val="0"/>
      <w:marRight w:val="0"/>
      <w:marTop w:val="0"/>
      <w:marBottom w:val="0"/>
      <w:divBdr>
        <w:top w:val="none" w:sz="0" w:space="0" w:color="auto"/>
        <w:left w:val="none" w:sz="0" w:space="0" w:color="auto"/>
        <w:bottom w:val="none" w:sz="0" w:space="0" w:color="auto"/>
        <w:right w:val="none" w:sz="0" w:space="0" w:color="auto"/>
      </w:divBdr>
    </w:div>
    <w:div w:id="1206605642">
      <w:bodyDiv w:val="1"/>
      <w:marLeft w:val="0"/>
      <w:marRight w:val="0"/>
      <w:marTop w:val="0"/>
      <w:marBottom w:val="0"/>
      <w:divBdr>
        <w:top w:val="none" w:sz="0" w:space="0" w:color="auto"/>
        <w:left w:val="none" w:sz="0" w:space="0" w:color="auto"/>
        <w:bottom w:val="none" w:sz="0" w:space="0" w:color="auto"/>
        <w:right w:val="none" w:sz="0" w:space="0" w:color="auto"/>
      </w:divBdr>
      <w:divsChild>
        <w:div w:id="78529208">
          <w:marLeft w:val="0"/>
          <w:marRight w:val="0"/>
          <w:marTop w:val="0"/>
          <w:marBottom w:val="0"/>
          <w:divBdr>
            <w:top w:val="none" w:sz="0" w:space="0" w:color="auto"/>
            <w:left w:val="none" w:sz="0" w:space="0" w:color="auto"/>
            <w:bottom w:val="none" w:sz="0" w:space="0" w:color="auto"/>
            <w:right w:val="none" w:sz="0" w:space="0" w:color="auto"/>
          </w:divBdr>
        </w:div>
        <w:div w:id="681974945">
          <w:marLeft w:val="0"/>
          <w:marRight w:val="0"/>
          <w:marTop w:val="0"/>
          <w:marBottom w:val="0"/>
          <w:divBdr>
            <w:top w:val="none" w:sz="0" w:space="0" w:color="auto"/>
            <w:left w:val="none" w:sz="0" w:space="0" w:color="auto"/>
            <w:bottom w:val="none" w:sz="0" w:space="0" w:color="auto"/>
            <w:right w:val="none" w:sz="0" w:space="0" w:color="auto"/>
          </w:divBdr>
        </w:div>
        <w:div w:id="1646154325">
          <w:marLeft w:val="0"/>
          <w:marRight w:val="0"/>
          <w:marTop w:val="0"/>
          <w:marBottom w:val="0"/>
          <w:divBdr>
            <w:top w:val="none" w:sz="0" w:space="0" w:color="auto"/>
            <w:left w:val="none" w:sz="0" w:space="0" w:color="auto"/>
            <w:bottom w:val="none" w:sz="0" w:space="0" w:color="auto"/>
            <w:right w:val="none" w:sz="0" w:space="0" w:color="auto"/>
          </w:divBdr>
        </w:div>
        <w:div w:id="683433552">
          <w:marLeft w:val="0"/>
          <w:marRight w:val="0"/>
          <w:marTop w:val="0"/>
          <w:marBottom w:val="0"/>
          <w:divBdr>
            <w:top w:val="none" w:sz="0" w:space="0" w:color="auto"/>
            <w:left w:val="none" w:sz="0" w:space="0" w:color="auto"/>
            <w:bottom w:val="none" w:sz="0" w:space="0" w:color="auto"/>
            <w:right w:val="none" w:sz="0" w:space="0" w:color="auto"/>
          </w:divBdr>
        </w:div>
      </w:divsChild>
    </w:div>
    <w:div w:id="1208299026">
      <w:bodyDiv w:val="1"/>
      <w:marLeft w:val="0"/>
      <w:marRight w:val="0"/>
      <w:marTop w:val="0"/>
      <w:marBottom w:val="0"/>
      <w:divBdr>
        <w:top w:val="none" w:sz="0" w:space="0" w:color="auto"/>
        <w:left w:val="none" w:sz="0" w:space="0" w:color="auto"/>
        <w:bottom w:val="none" w:sz="0" w:space="0" w:color="auto"/>
        <w:right w:val="none" w:sz="0" w:space="0" w:color="auto"/>
      </w:divBdr>
    </w:div>
    <w:div w:id="1211459634">
      <w:bodyDiv w:val="1"/>
      <w:marLeft w:val="0"/>
      <w:marRight w:val="0"/>
      <w:marTop w:val="0"/>
      <w:marBottom w:val="0"/>
      <w:divBdr>
        <w:top w:val="none" w:sz="0" w:space="0" w:color="auto"/>
        <w:left w:val="none" w:sz="0" w:space="0" w:color="auto"/>
        <w:bottom w:val="none" w:sz="0" w:space="0" w:color="auto"/>
        <w:right w:val="none" w:sz="0" w:space="0" w:color="auto"/>
      </w:divBdr>
    </w:div>
    <w:div w:id="1215698754">
      <w:bodyDiv w:val="1"/>
      <w:marLeft w:val="0"/>
      <w:marRight w:val="0"/>
      <w:marTop w:val="0"/>
      <w:marBottom w:val="0"/>
      <w:divBdr>
        <w:top w:val="none" w:sz="0" w:space="0" w:color="auto"/>
        <w:left w:val="none" w:sz="0" w:space="0" w:color="auto"/>
        <w:bottom w:val="none" w:sz="0" w:space="0" w:color="auto"/>
        <w:right w:val="none" w:sz="0" w:space="0" w:color="auto"/>
      </w:divBdr>
    </w:div>
    <w:div w:id="1216232888">
      <w:bodyDiv w:val="1"/>
      <w:marLeft w:val="0"/>
      <w:marRight w:val="0"/>
      <w:marTop w:val="0"/>
      <w:marBottom w:val="0"/>
      <w:divBdr>
        <w:top w:val="none" w:sz="0" w:space="0" w:color="auto"/>
        <w:left w:val="none" w:sz="0" w:space="0" w:color="auto"/>
        <w:bottom w:val="none" w:sz="0" w:space="0" w:color="auto"/>
        <w:right w:val="none" w:sz="0" w:space="0" w:color="auto"/>
      </w:divBdr>
    </w:div>
    <w:div w:id="1220088516">
      <w:bodyDiv w:val="1"/>
      <w:marLeft w:val="0"/>
      <w:marRight w:val="0"/>
      <w:marTop w:val="0"/>
      <w:marBottom w:val="0"/>
      <w:divBdr>
        <w:top w:val="none" w:sz="0" w:space="0" w:color="auto"/>
        <w:left w:val="none" w:sz="0" w:space="0" w:color="auto"/>
        <w:bottom w:val="none" w:sz="0" w:space="0" w:color="auto"/>
        <w:right w:val="none" w:sz="0" w:space="0" w:color="auto"/>
      </w:divBdr>
    </w:div>
    <w:div w:id="1244873775">
      <w:bodyDiv w:val="1"/>
      <w:marLeft w:val="0"/>
      <w:marRight w:val="0"/>
      <w:marTop w:val="0"/>
      <w:marBottom w:val="0"/>
      <w:divBdr>
        <w:top w:val="none" w:sz="0" w:space="0" w:color="auto"/>
        <w:left w:val="none" w:sz="0" w:space="0" w:color="auto"/>
        <w:bottom w:val="none" w:sz="0" w:space="0" w:color="auto"/>
        <w:right w:val="none" w:sz="0" w:space="0" w:color="auto"/>
      </w:divBdr>
      <w:divsChild>
        <w:div w:id="1584415634">
          <w:marLeft w:val="0"/>
          <w:marRight w:val="0"/>
          <w:marTop w:val="0"/>
          <w:marBottom w:val="0"/>
          <w:divBdr>
            <w:top w:val="none" w:sz="0" w:space="0" w:color="auto"/>
            <w:left w:val="none" w:sz="0" w:space="0" w:color="auto"/>
            <w:bottom w:val="none" w:sz="0" w:space="0" w:color="auto"/>
            <w:right w:val="none" w:sz="0" w:space="0" w:color="auto"/>
          </w:divBdr>
          <w:divsChild>
            <w:div w:id="822770202">
              <w:marLeft w:val="0"/>
              <w:marRight w:val="0"/>
              <w:marTop w:val="0"/>
              <w:marBottom w:val="0"/>
              <w:divBdr>
                <w:top w:val="none" w:sz="0" w:space="0" w:color="auto"/>
                <w:left w:val="none" w:sz="0" w:space="0" w:color="auto"/>
                <w:bottom w:val="none" w:sz="0" w:space="0" w:color="auto"/>
                <w:right w:val="none" w:sz="0" w:space="0" w:color="auto"/>
              </w:divBdr>
              <w:divsChild>
                <w:div w:id="221794464">
                  <w:marLeft w:val="0"/>
                  <w:marRight w:val="0"/>
                  <w:marTop w:val="0"/>
                  <w:marBottom w:val="0"/>
                  <w:divBdr>
                    <w:top w:val="none" w:sz="0" w:space="0" w:color="auto"/>
                    <w:left w:val="none" w:sz="0" w:space="0" w:color="auto"/>
                    <w:bottom w:val="none" w:sz="0" w:space="0" w:color="auto"/>
                    <w:right w:val="none" w:sz="0" w:space="0" w:color="auto"/>
                  </w:divBdr>
                  <w:divsChild>
                    <w:div w:id="12392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420043">
      <w:bodyDiv w:val="1"/>
      <w:marLeft w:val="0"/>
      <w:marRight w:val="0"/>
      <w:marTop w:val="0"/>
      <w:marBottom w:val="0"/>
      <w:divBdr>
        <w:top w:val="none" w:sz="0" w:space="0" w:color="auto"/>
        <w:left w:val="none" w:sz="0" w:space="0" w:color="auto"/>
        <w:bottom w:val="none" w:sz="0" w:space="0" w:color="auto"/>
        <w:right w:val="none" w:sz="0" w:space="0" w:color="auto"/>
      </w:divBdr>
    </w:div>
    <w:div w:id="1252198806">
      <w:bodyDiv w:val="1"/>
      <w:marLeft w:val="0"/>
      <w:marRight w:val="0"/>
      <w:marTop w:val="0"/>
      <w:marBottom w:val="0"/>
      <w:divBdr>
        <w:top w:val="none" w:sz="0" w:space="0" w:color="auto"/>
        <w:left w:val="none" w:sz="0" w:space="0" w:color="auto"/>
        <w:bottom w:val="none" w:sz="0" w:space="0" w:color="auto"/>
        <w:right w:val="none" w:sz="0" w:space="0" w:color="auto"/>
      </w:divBdr>
    </w:div>
    <w:div w:id="1255627680">
      <w:bodyDiv w:val="1"/>
      <w:marLeft w:val="0"/>
      <w:marRight w:val="0"/>
      <w:marTop w:val="0"/>
      <w:marBottom w:val="0"/>
      <w:divBdr>
        <w:top w:val="none" w:sz="0" w:space="0" w:color="auto"/>
        <w:left w:val="none" w:sz="0" w:space="0" w:color="auto"/>
        <w:bottom w:val="none" w:sz="0" w:space="0" w:color="auto"/>
        <w:right w:val="none" w:sz="0" w:space="0" w:color="auto"/>
      </w:divBdr>
    </w:div>
    <w:div w:id="1256671484">
      <w:bodyDiv w:val="1"/>
      <w:marLeft w:val="0"/>
      <w:marRight w:val="0"/>
      <w:marTop w:val="0"/>
      <w:marBottom w:val="0"/>
      <w:divBdr>
        <w:top w:val="none" w:sz="0" w:space="0" w:color="auto"/>
        <w:left w:val="none" w:sz="0" w:space="0" w:color="auto"/>
        <w:bottom w:val="none" w:sz="0" w:space="0" w:color="auto"/>
        <w:right w:val="none" w:sz="0" w:space="0" w:color="auto"/>
      </w:divBdr>
    </w:div>
    <w:div w:id="1259100800">
      <w:bodyDiv w:val="1"/>
      <w:marLeft w:val="0"/>
      <w:marRight w:val="0"/>
      <w:marTop w:val="0"/>
      <w:marBottom w:val="0"/>
      <w:divBdr>
        <w:top w:val="none" w:sz="0" w:space="0" w:color="auto"/>
        <w:left w:val="none" w:sz="0" w:space="0" w:color="auto"/>
        <w:bottom w:val="none" w:sz="0" w:space="0" w:color="auto"/>
        <w:right w:val="none" w:sz="0" w:space="0" w:color="auto"/>
      </w:divBdr>
    </w:div>
    <w:div w:id="1292395085">
      <w:bodyDiv w:val="1"/>
      <w:marLeft w:val="0"/>
      <w:marRight w:val="0"/>
      <w:marTop w:val="0"/>
      <w:marBottom w:val="0"/>
      <w:divBdr>
        <w:top w:val="none" w:sz="0" w:space="0" w:color="auto"/>
        <w:left w:val="none" w:sz="0" w:space="0" w:color="auto"/>
        <w:bottom w:val="none" w:sz="0" w:space="0" w:color="auto"/>
        <w:right w:val="none" w:sz="0" w:space="0" w:color="auto"/>
      </w:divBdr>
      <w:divsChild>
        <w:div w:id="1535387726">
          <w:marLeft w:val="0"/>
          <w:marRight w:val="0"/>
          <w:marTop w:val="225"/>
          <w:marBottom w:val="75"/>
          <w:divBdr>
            <w:top w:val="none" w:sz="0" w:space="0" w:color="auto"/>
            <w:left w:val="none" w:sz="0" w:space="0" w:color="auto"/>
            <w:bottom w:val="none" w:sz="0" w:space="0" w:color="auto"/>
            <w:right w:val="none" w:sz="0" w:space="0" w:color="auto"/>
          </w:divBdr>
        </w:div>
        <w:div w:id="2065326526">
          <w:marLeft w:val="0"/>
          <w:marRight w:val="0"/>
          <w:marTop w:val="225"/>
          <w:marBottom w:val="75"/>
          <w:divBdr>
            <w:top w:val="none" w:sz="0" w:space="0" w:color="auto"/>
            <w:left w:val="none" w:sz="0" w:space="0" w:color="auto"/>
            <w:bottom w:val="none" w:sz="0" w:space="0" w:color="auto"/>
            <w:right w:val="none" w:sz="0" w:space="0" w:color="auto"/>
          </w:divBdr>
        </w:div>
      </w:divsChild>
    </w:div>
    <w:div w:id="1297179075">
      <w:bodyDiv w:val="1"/>
      <w:marLeft w:val="0"/>
      <w:marRight w:val="0"/>
      <w:marTop w:val="0"/>
      <w:marBottom w:val="0"/>
      <w:divBdr>
        <w:top w:val="none" w:sz="0" w:space="0" w:color="auto"/>
        <w:left w:val="none" w:sz="0" w:space="0" w:color="auto"/>
        <w:bottom w:val="none" w:sz="0" w:space="0" w:color="auto"/>
        <w:right w:val="none" w:sz="0" w:space="0" w:color="auto"/>
      </w:divBdr>
    </w:div>
    <w:div w:id="1304506232">
      <w:bodyDiv w:val="1"/>
      <w:marLeft w:val="0"/>
      <w:marRight w:val="0"/>
      <w:marTop w:val="0"/>
      <w:marBottom w:val="0"/>
      <w:divBdr>
        <w:top w:val="none" w:sz="0" w:space="0" w:color="auto"/>
        <w:left w:val="none" w:sz="0" w:space="0" w:color="auto"/>
        <w:bottom w:val="none" w:sz="0" w:space="0" w:color="auto"/>
        <w:right w:val="none" w:sz="0" w:space="0" w:color="auto"/>
      </w:divBdr>
    </w:div>
    <w:div w:id="1322268341">
      <w:bodyDiv w:val="1"/>
      <w:marLeft w:val="0"/>
      <w:marRight w:val="0"/>
      <w:marTop w:val="0"/>
      <w:marBottom w:val="0"/>
      <w:divBdr>
        <w:top w:val="none" w:sz="0" w:space="0" w:color="auto"/>
        <w:left w:val="none" w:sz="0" w:space="0" w:color="auto"/>
        <w:bottom w:val="none" w:sz="0" w:space="0" w:color="auto"/>
        <w:right w:val="none" w:sz="0" w:space="0" w:color="auto"/>
      </w:divBdr>
    </w:div>
    <w:div w:id="1345208803">
      <w:bodyDiv w:val="1"/>
      <w:marLeft w:val="0"/>
      <w:marRight w:val="0"/>
      <w:marTop w:val="0"/>
      <w:marBottom w:val="0"/>
      <w:divBdr>
        <w:top w:val="none" w:sz="0" w:space="0" w:color="auto"/>
        <w:left w:val="none" w:sz="0" w:space="0" w:color="auto"/>
        <w:bottom w:val="none" w:sz="0" w:space="0" w:color="auto"/>
        <w:right w:val="none" w:sz="0" w:space="0" w:color="auto"/>
      </w:divBdr>
    </w:div>
    <w:div w:id="1384519505">
      <w:bodyDiv w:val="1"/>
      <w:marLeft w:val="0"/>
      <w:marRight w:val="0"/>
      <w:marTop w:val="0"/>
      <w:marBottom w:val="0"/>
      <w:divBdr>
        <w:top w:val="none" w:sz="0" w:space="0" w:color="auto"/>
        <w:left w:val="none" w:sz="0" w:space="0" w:color="auto"/>
        <w:bottom w:val="none" w:sz="0" w:space="0" w:color="auto"/>
        <w:right w:val="none" w:sz="0" w:space="0" w:color="auto"/>
      </w:divBdr>
    </w:div>
    <w:div w:id="1388451575">
      <w:bodyDiv w:val="1"/>
      <w:marLeft w:val="0"/>
      <w:marRight w:val="360"/>
      <w:marTop w:val="0"/>
      <w:marBottom w:val="0"/>
      <w:divBdr>
        <w:top w:val="none" w:sz="0" w:space="0" w:color="auto"/>
        <w:left w:val="none" w:sz="0" w:space="0" w:color="auto"/>
        <w:bottom w:val="none" w:sz="0" w:space="0" w:color="auto"/>
        <w:right w:val="none" w:sz="0" w:space="0" w:color="auto"/>
      </w:divBdr>
      <w:divsChild>
        <w:div w:id="301813611">
          <w:marLeft w:val="240"/>
          <w:marRight w:val="240"/>
          <w:marTop w:val="0"/>
          <w:marBottom w:val="0"/>
          <w:divBdr>
            <w:top w:val="none" w:sz="0" w:space="0" w:color="auto"/>
            <w:left w:val="none" w:sz="0" w:space="0" w:color="auto"/>
            <w:bottom w:val="none" w:sz="0" w:space="0" w:color="auto"/>
            <w:right w:val="none" w:sz="0" w:space="0" w:color="auto"/>
          </w:divBdr>
          <w:divsChild>
            <w:div w:id="838153767">
              <w:marLeft w:val="0"/>
              <w:marRight w:val="0"/>
              <w:marTop w:val="0"/>
              <w:marBottom w:val="0"/>
              <w:divBdr>
                <w:top w:val="none" w:sz="0" w:space="0" w:color="auto"/>
                <w:left w:val="none" w:sz="0" w:space="0" w:color="auto"/>
                <w:bottom w:val="none" w:sz="0" w:space="0" w:color="auto"/>
                <w:right w:val="none" w:sz="0" w:space="0" w:color="auto"/>
              </w:divBdr>
              <w:divsChild>
                <w:div w:id="1594314598">
                  <w:marLeft w:val="240"/>
                  <w:marRight w:val="240"/>
                  <w:marTop w:val="0"/>
                  <w:marBottom w:val="0"/>
                  <w:divBdr>
                    <w:top w:val="none" w:sz="0" w:space="0" w:color="auto"/>
                    <w:left w:val="none" w:sz="0" w:space="0" w:color="auto"/>
                    <w:bottom w:val="none" w:sz="0" w:space="0" w:color="auto"/>
                    <w:right w:val="none" w:sz="0" w:space="0" w:color="auto"/>
                  </w:divBdr>
                  <w:divsChild>
                    <w:div w:id="421073835">
                      <w:marLeft w:val="240"/>
                      <w:marRight w:val="0"/>
                      <w:marTop w:val="0"/>
                      <w:marBottom w:val="0"/>
                      <w:divBdr>
                        <w:top w:val="none" w:sz="0" w:space="0" w:color="auto"/>
                        <w:left w:val="none" w:sz="0" w:space="0" w:color="auto"/>
                        <w:bottom w:val="none" w:sz="0" w:space="0" w:color="auto"/>
                        <w:right w:val="none" w:sz="0" w:space="0" w:color="auto"/>
                      </w:divBdr>
                    </w:div>
                    <w:div w:id="1378510921">
                      <w:marLeft w:val="0"/>
                      <w:marRight w:val="0"/>
                      <w:marTop w:val="0"/>
                      <w:marBottom w:val="0"/>
                      <w:divBdr>
                        <w:top w:val="none" w:sz="0" w:space="0" w:color="auto"/>
                        <w:left w:val="none" w:sz="0" w:space="0" w:color="auto"/>
                        <w:bottom w:val="none" w:sz="0" w:space="0" w:color="auto"/>
                        <w:right w:val="none" w:sz="0" w:space="0" w:color="auto"/>
                      </w:divBdr>
                      <w:divsChild>
                        <w:div w:id="1165707648">
                          <w:marLeft w:val="0"/>
                          <w:marRight w:val="0"/>
                          <w:marTop w:val="0"/>
                          <w:marBottom w:val="0"/>
                          <w:divBdr>
                            <w:top w:val="none" w:sz="0" w:space="0" w:color="auto"/>
                            <w:left w:val="none" w:sz="0" w:space="0" w:color="auto"/>
                            <w:bottom w:val="none" w:sz="0" w:space="0" w:color="auto"/>
                            <w:right w:val="none" w:sz="0" w:space="0" w:color="auto"/>
                          </w:divBdr>
                        </w:div>
                        <w:div w:id="1808668378">
                          <w:marLeft w:val="240"/>
                          <w:marRight w:val="240"/>
                          <w:marTop w:val="0"/>
                          <w:marBottom w:val="0"/>
                          <w:divBdr>
                            <w:top w:val="none" w:sz="0" w:space="0" w:color="auto"/>
                            <w:left w:val="none" w:sz="0" w:space="0" w:color="auto"/>
                            <w:bottom w:val="none" w:sz="0" w:space="0" w:color="auto"/>
                            <w:right w:val="none" w:sz="0" w:space="0" w:color="auto"/>
                          </w:divBdr>
                          <w:divsChild>
                            <w:div w:id="411392961">
                              <w:marLeft w:val="240"/>
                              <w:marRight w:val="0"/>
                              <w:marTop w:val="0"/>
                              <w:marBottom w:val="0"/>
                              <w:divBdr>
                                <w:top w:val="none" w:sz="0" w:space="0" w:color="auto"/>
                                <w:left w:val="none" w:sz="0" w:space="0" w:color="auto"/>
                                <w:bottom w:val="none" w:sz="0" w:space="0" w:color="auto"/>
                                <w:right w:val="none" w:sz="0" w:space="0" w:color="auto"/>
                              </w:divBdr>
                            </w:div>
                            <w:div w:id="611715552">
                              <w:marLeft w:val="0"/>
                              <w:marRight w:val="0"/>
                              <w:marTop w:val="0"/>
                              <w:marBottom w:val="0"/>
                              <w:divBdr>
                                <w:top w:val="none" w:sz="0" w:space="0" w:color="auto"/>
                                <w:left w:val="none" w:sz="0" w:space="0" w:color="auto"/>
                                <w:bottom w:val="none" w:sz="0" w:space="0" w:color="auto"/>
                                <w:right w:val="none" w:sz="0" w:space="0" w:color="auto"/>
                              </w:divBdr>
                              <w:divsChild>
                                <w:div w:id="1285959575">
                                  <w:marLeft w:val="240"/>
                                  <w:marRight w:val="240"/>
                                  <w:marTop w:val="0"/>
                                  <w:marBottom w:val="0"/>
                                  <w:divBdr>
                                    <w:top w:val="none" w:sz="0" w:space="0" w:color="auto"/>
                                    <w:left w:val="none" w:sz="0" w:space="0" w:color="auto"/>
                                    <w:bottom w:val="none" w:sz="0" w:space="0" w:color="auto"/>
                                    <w:right w:val="none" w:sz="0" w:space="0" w:color="auto"/>
                                  </w:divBdr>
                                  <w:divsChild>
                                    <w:div w:id="603610302">
                                      <w:marLeft w:val="240"/>
                                      <w:marRight w:val="0"/>
                                      <w:marTop w:val="0"/>
                                      <w:marBottom w:val="0"/>
                                      <w:divBdr>
                                        <w:top w:val="none" w:sz="0" w:space="0" w:color="auto"/>
                                        <w:left w:val="none" w:sz="0" w:space="0" w:color="auto"/>
                                        <w:bottom w:val="none" w:sz="0" w:space="0" w:color="auto"/>
                                        <w:right w:val="none" w:sz="0" w:space="0" w:color="auto"/>
                                      </w:divBdr>
                                    </w:div>
                                    <w:div w:id="1386833672">
                                      <w:marLeft w:val="0"/>
                                      <w:marRight w:val="0"/>
                                      <w:marTop w:val="0"/>
                                      <w:marBottom w:val="0"/>
                                      <w:divBdr>
                                        <w:top w:val="none" w:sz="0" w:space="0" w:color="auto"/>
                                        <w:left w:val="none" w:sz="0" w:space="0" w:color="auto"/>
                                        <w:bottom w:val="none" w:sz="0" w:space="0" w:color="auto"/>
                                        <w:right w:val="none" w:sz="0" w:space="0" w:color="auto"/>
                                      </w:divBdr>
                                      <w:divsChild>
                                        <w:div w:id="1335835156">
                                          <w:marLeft w:val="240"/>
                                          <w:marRight w:val="240"/>
                                          <w:marTop w:val="0"/>
                                          <w:marBottom w:val="0"/>
                                          <w:divBdr>
                                            <w:top w:val="none" w:sz="0" w:space="0" w:color="auto"/>
                                            <w:left w:val="none" w:sz="0" w:space="0" w:color="auto"/>
                                            <w:bottom w:val="none" w:sz="0" w:space="0" w:color="auto"/>
                                            <w:right w:val="none" w:sz="0" w:space="0" w:color="auto"/>
                                          </w:divBdr>
                                          <w:divsChild>
                                            <w:div w:id="226108886">
                                              <w:marLeft w:val="240"/>
                                              <w:marRight w:val="0"/>
                                              <w:marTop w:val="0"/>
                                              <w:marBottom w:val="0"/>
                                              <w:divBdr>
                                                <w:top w:val="none" w:sz="0" w:space="0" w:color="auto"/>
                                                <w:left w:val="none" w:sz="0" w:space="0" w:color="auto"/>
                                                <w:bottom w:val="none" w:sz="0" w:space="0" w:color="auto"/>
                                                <w:right w:val="none" w:sz="0" w:space="0" w:color="auto"/>
                                              </w:divBdr>
                                            </w:div>
                                            <w:div w:id="2141339047">
                                              <w:marLeft w:val="0"/>
                                              <w:marRight w:val="0"/>
                                              <w:marTop w:val="0"/>
                                              <w:marBottom w:val="0"/>
                                              <w:divBdr>
                                                <w:top w:val="none" w:sz="0" w:space="0" w:color="auto"/>
                                                <w:left w:val="none" w:sz="0" w:space="0" w:color="auto"/>
                                                <w:bottom w:val="none" w:sz="0" w:space="0" w:color="auto"/>
                                                <w:right w:val="none" w:sz="0" w:space="0" w:color="auto"/>
                                              </w:divBdr>
                                              <w:divsChild>
                                                <w:div w:id="109515083">
                                                  <w:marLeft w:val="0"/>
                                                  <w:marRight w:val="0"/>
                                                  <w:marTop w:val="0"/>
                                                  <w:marBottom w:val="0"/>
                                                  <w:divBdr>
                                                    <w:top w:val="none" w:sz="0" w:space="0" w:color="auto"/>
                                                    <w:left w:val="none" w:sz="0" w:space="0" w:color="auto"/>
                                                    <w:bottom w:val="none" w:sz="0" w:space="0" w:color="auto"/>
                                                    <w:right w:val="none" w:sz="0" w:space="0" w:color="auto"/>
                                                  </w:divBdr>
                                                </w:div>
                                                <w:div w:id="846359937">
                                                  <w:marLeft w:val="240"/>
                                                  <w:marRight w:val="240"/>
                                                  <w:marTop w:val="0"/>
                                                  <w:marBottom w:val="0"/>
                                                  <w:divBdr>
                                                    <w:top w:val="none" w:sz="0" w:space="0" w:color="auto"/>
                                                    <w:left w:val="none" w:sz="0" w:space="0" w:color="auto"/>
                                                    <w:bottom w:val="none" w:sz="0" w:space="0" w:color="auto"/>
                                                    <w:right w:val="none" w:sz="0" w:space="0" w:color="auto"/>
                                                  </w:divBdr>
                                                  <w:divsChild>
                                                    <w:div w:id="1685670238">
                                                      <w:marLeft w:val="240"/>
                                                      <w:marRight w:val="0"/>
                                                      <w:marTop w:val="0"/>
                                                      <w:marBottom w:val="0"/>
                                                      <w:divBdr>
                                                        <w:top w:val="none" w:sz="0" w:space="0" w:color="auto"/>
                                                        <w:left w:val="none" w:sz="0" w:space="0" w:color="auto"/>
                                                        <w:bottom w:val="none" w:sz="0" w:space="0" w:color="auto"/>
                                                        <w:right w:val="none" w:sz="0" w:space="0" w:color="auto"/>
                                                      </w:divBdr>
                                                    </w:div>
                                                  </w:divsChild>
                                                </w:div>
                                                <w:div w:id="1350716337">
                                                  <w:marLeft w:val="240"/>
                                                  <w:marRight w:val="240"/>
                                                  <w:marTop w:val="0"/>
                                                  <w:marBottom w:val="0"/>
                                                  <w:divBdr>
                                                    <w:top w:val="none" w:sz="0" w:space="0" w:color="auto"/>
                                                    <w:left w:val="none" w:sz="0" w:space="0" w:color="auto"/>
                                                    <w:bottom w:val="none" w:sz="0" w:space="0" w:color="auto"/>
                                                    <w:right w:val="none" w:sz="0" w:space="0" w:color="auto"/>
                                                  </w:divBdr>
                                                  <w:divsChild>
                                                    <w:div w:id="369232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736677">
                                          <w:marLeft w:val="0"/>
                                          <w:marRight w:val="0"/>
                                          <w:marTop w:val="0"/>
                                          <w:marBottom w:val="0"/>
                                          <w:divBdr>
                                            <w:top w:val="none" w:sz="0" w:space="0" w:color="auto"/>
                                            <w:left w:val="none" w:sz="0" w:space="0" w:color="auto"/>
                                            <w:bottom w:val="none" w:sz="0" w:space="0" w:color="auto"/>
                                            <w:right w:val="none" w:sz="0" w:space="0" w:color="auto"/>
                                          </w:divBdr>
                                        </w:div>
                                        <w:div w:id="1711611969">
                                          <w:marLeft w:val="240"/>
                                          <w:marRight w:val="240"/>
                                          <w:marTop w:val="0"/>
                                          <w:marBottom w:val="0"/>
                                          <w:divBdr>
                                            <w:top w:val="none" w:sz="0" w:space="0" w:color="auto"/>
                                            <w:left w:val="none" w:sz="0" w:space="0" w:color="auto"/>
                                            <w:bottom w:val="none" w:sz="0" w:space="0" w:color="auto"/>
                                            <w:right w:val="none" w:sz="0" w:space="0" w:color="auto"/>
                                          </w:divBdr>
                                          <w:divsChild>
                                            <w:div w:id="460656533">
                                              <w:marLeft w:val="240"/>
                                              <w:marRight w:val="0"/>
                                              <w:marTop w:val="0"/>
                                              <w:marBottom w:val="0"/>
                                              <w:divBdr>
                                                <w:top w:val="none" w:sz="0" w:space="0" w:color="auto"/>
                                                <w:left w:val="none" w:sz="0" w:space="0" w:color="auto"/>
                                                <w:bottom w:val="none" w:sz="0" w:space="0" w:color="auto"/>
                                                <w:right w:val="none" w:sz="0" w:space="0" w:color="auto"/>
                                              </w:divBdr>
                                            </w:div>
                                          </w:divsChild>
                                        </w:div>
                                        <w:div w:id="2140492610">
                                          <w:marLeft w:val="240"/>
                                          <w:marRight w:val="240"/>
                                          <w:marTop w:val="0"/>
                                          <w:marBottom w:val="0"/>
                                          <w:divBdr>
                                            <w:top w:val="none" w:sz="0" w:space="0" w:color="auto"/>
                                            <w:left w:val="none" w:sz="0" w:space="0" w:color="auto"/>
                                            <w:bottom w:val="none" w:sz="0" w:space="0" w:color="auto"/>
                                            <w:right w:val="none" w:sz="0" w:space="0" w:color="auto"/>
                                          </w:divBdr>
                                          <w:divsChild>
                                            <w:div w:id="998996030">
                                              <w:marLeft w:val="240"/>
                                              <w:marRight w:val="0"/>
                                              <w:marTop w:val="0"/>
                                              <w:marBottom w:val="0"/>
                                              <w:divBdr>
                                                <w:top w:val="none" w:sz="0" w:space="0" w:color="auto"/>
                                                <w:left w:val="none" w:sz="0" w:space="0" w:color="auto"/>
                                                <w:bottom w:val="none" w:sz="0" w:space="0" w:color="auto"/>
                                                <w:right w:val="none" w:sz="0" w:space="0" w:color="auto"/>
                                              </w:divBdr>
                                            </w:div>
                                            <w:div w:id="1297371195">
                                              <w:marLeft w:val="0"/>
                                              <w:marRight w:val="0"/>
                                              <w:marTop w:val="0"/>
                                              <w:marBottom w:val="0"/>
                                              <w:divBdr>
                                                <w:top w:val="none" w:sz="0" w:space="0" w:color="auto"/>
                                                <w:left w:val="none" w:sz="0" w:space="0" w:color="auto"/>
                                                <w:bottom w:val="none" w:sz="0" w:space="0" w:color="auto"/>
                                                <w:right w:val="none" w:sz="0" w:space="0" w:color="auto"/>
                                              </w:divBdr>
                                              <w:divsChild>
                                                <w:div w:id="1115910290">
                                                  <w:marLeft w:val="0"/>
                                                  <w:marRight w:val="0"/>
                                                  <w:marTop w:val="0"/>
                                                  <w:marBottom w:val="0"/>
                                                  <w:divBdr>
                                                    <w:top w:val="none" w:sz="0" w:space="0" w:color="auto"/>
                                                    <w:left w:val="none" w:sz="0" w:space="0" w:color="auto"/>
                                                    <w:bottom w:val="none" w:sz="0" w:space="0" w:color="auto"/>
                                                    <w:right w:val="none" w:sz="0" w:space="0" w:color="auto"/>
                                                  </w:divBdr>
                                                </w:div>
                                                <w:div w:id="1560937664">
                                                  <w:marLeft w:val="240"/>
                                                  <w:marRight w:val="240"/>
                                                  <w:marTop w:val="0"/>
                                                  <w:marBottom w:val="0"/>
                                                  <w:divBdr>
                                                    <w:top w:val="none" w:sz="0" w:space="0" w:color="auto"/>
                                                    <w:left w:val="none" w:sz="0" w:space="0" w:color="auto"/>
                                                    <w:bottom w:val="none" w:sz="0" w:space="0" w:color="auto"/>
                                                    <w:right w:val="none" w:sz="0" w:space="0" w:color="auto"/>
                                                  </w:divBdr>
                                                  <w:divsChild>
                                                    <w:div w:id="1673793800">
                                                      <w:marLeft w:val="240"/>
                                                      <w:marRight w:val="0"/>
                                                      <w:marTop w:val="0"/>
                                                      <w:marBottom w:val="0"/>
                                                      <w:divBdr>
                                                        <w:top w:val="none" w:sz="0" w:space="0" w:color="auto"/>
                                                        <w:left w:val="none" w:sz="0" w:space="0" w:color="auto"/>
                                                        <w:bottom w:val="none" w:sz="0" w:space="0" w:color="auto"/>
                                                        <w:right w:val="none" w:sz="0" w:space="0" w:color="auto"/>
                                                      </w:divBdr>
                                                    </w:div>
                                                  </w:divsChild>
                                                </w:div>
                                                <w:div w:id="1896699302">
                                                  <w:marLeft w:val="240"/>
                                                  <w:marRight w:val="240"/>
                                                  <w:marTop w:val="0"/>
                                                  <w:marBottom w:val="0"/>
                                                  <w:divBdr>
                                                    <w:top w:val="none" w:sz="0" w:space="0" w:color="auto"/>
                                                    <w:left w:val="none" w:sz="0" w:space="0" w:color="auto"/>
                                                    <w:bottom w:val="none" w:sz="0" w:space="0" w:color="auto"/>
                                                    <w:right w:val="none" w:sz="0" w:space="0" w:color="auto"/>
                                                  </w:divBdr>
                                                  <w:divsChild>
                                                    <w:div w:id="1375791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316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100531">
                  <w:marLeft w:val="240"/>
                  <w:marRight w:val="240"/>
                  <w:marTop w:val="0"/>
                  <w:marBottom w:val="0"/>
                  <w:divBdr>
                    <w:top w:val="none" w:sz="0" w:space="0" w:color="auto"/>
                    <w:left w:val="none" w:sz="0" w:space="0" w:color="auto"/>
                    <w:bottom w:val="none" w:sz="0" w:space="0" w:color="auto"/>
                    <w:right w:val="none" w:sz="0" w:space="0" w:color="auto"/>
                  </w:divBdr>
                  <w:divsChild>
                    <w:div w:id="460222022">
                      <w:marLeft w:val="240"/>
                      <w:marRight w:val="0"/>
                      <w:marTop w:val="0"/>
                      <w:marBottom w:val="0"/>
                      <w:divBdr>
                        <w:top w:val="none" w:sz="0" w:space="0" w:color="auto"/>
                        <w:left w:val="none" w:sz="0" w:space="0" w:color="auto"/>
                        <w:bottom w:val="none" w:sz="0" w:space="0" w:color="auto"/>
                        <w:right w:val="none" w:sz="0" w:space="0" w:color="auto"/>
                      </w:divBdr>
                    </w:div>
                    <w:div w:id="929629648">
                      <w:marLeft w:val="0"/>
                      <w:marRight w:val="0"/>
                      <w:marTop w:val="0"/>
                      <w:marBottom w:val="0"/>
                      <w:divBdr>
                        <w:top w:val="none" w:sz="0" w:space="0" w:color="auto"/>
                        <w:left w:val="none" w:sz="0" w:space="0" w:color="auto"/>
                        <w:bottom w:val="none" w:sz="0" w:space="0" w:color="auto"/>
                        <w:right w:val="none" w:sz="0" w:space="0" w:color="auto"/>
                      </w:divBdr>
                      <w:divsChild>
                        <w:div w:id="630021441">
                          <w:marLeft w:val="240"/>
                          <w:marRight w:val="240"/>
                          <w:marTop w:val="0"/>
                          <w:marBottom w:val="0"/>
                          <w:divBdr>
                            <w:top w:val="none" w:sz="0" w:space="0" w:color="auto"/>
                            <w:left w:val="none" w:sz="0" w:space="0" w:color="auto"/>
                            <w:bottom w:val="none" w:sz="0" w:space="0" w:color="auto"/>
                            <w:right w:val="none" w:sz="0" w:space="0" w:color="auto"/>
                          </w:divBdr>
                          <w:divsChild>
                            <w:div w:id="766998436">
                              <w:marLeft w:val="240"/>
                              <w:marRight w:val="0"/>
                              <w:marTop w:val="0"/>
                              <w:marBottom w:val="0"/>
                              <w:divBdr>
                                <w:top w:val="none" w:sz="0" w:space="0" w:color="auto"/>
                                <w:left w:val="none" w:sz="0" w:space="0" w:color="auto"/>
                                <w:bottom w:val="none" w:sz="0" w:space="0" w:color="auto"/>
                                <w:right w:val="none" w:sz="0" w:space="0" w:color="auto"/>
                              </w:divBdr>
                            </w:div>
                            <w:div w:id="1133058518">
                              <w:marLeft w:val="0"/>
                              <w:marRight w:val="0"/>
                              <w:marTop w:val="0"/>
                              <w:marBottom w:val="0"/>
                              <w:divBdr>
                                <w:top w:val="none" w:sz="0" w:space="0" w:color="auto"/>
                                <w:left w:val="none" w:sz="0" w:space="0" w:color="auto"/>
                                <w:bottom w:val="none" w:sz="0" w:space="0" w:color="auto"/>
                                <w:right w:val="none" w:sz="0" w:space="0" w:color="auto"/>
                              </w:divBdr>
                              <w:divsChild>
                                <w:div w:id="1031152605">
                                  <w:marLeft w:val="240"/>
                                  <w:marRight w:val="240"/>
                                  <w:marTop w:val="0"/>
                                  <w:marBottom w:val="0"/>
                                  <w:divBdr>
                                    <w:top w:val="none" w:sz="0" w:space="0" w:color="auto"/>
                                    <w:left w:val="none" w:sz="0" w:space="0" w:color="auto"/>
                                    <w:bottom w:val="none" w:sz="0" w:space="0" w:color="auto"/>
                                    <w:right w:val="none" w:sz="0" w:space="0" w:color="auto"/>
                                  </w:divBdr>
                                  <w:divsChild>
                                    <w:div w:id="2103449176">
                                      <w:marLeft w:val="240"/>
                                      <w:marRight w:val="0"/>
                                      <w:marTop w:val="0"/>
                                      <w:marBottom w:val="0"/>
                                      <w:divBdr>
                                        <w:top w:val="none" w:sz="0" w:space="0" w:color="auto"/>
                                        <w:left w:val="none" w:sz="0" w:space="0" w:color="auto"/>
                                        <w:bottom w:val="none" w:sz="0" w:space="0" w:color="auto"/>
                                        <w:right w:val="none" w:sz="0" w:space="0" w:color="auto"/>
                                      </w:divBdr>
                                    </w:div>
                                  </w:divsChild>
                                </w:div>
                                <w:div w:id="196885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9883848">
      <w:bodyDiv w:val="1"/>
      <w:marLeft w:val="0"/>
      <w:marRight w:val="0"/>
      <w:marTop w:val="0"/>
      <w:marBottom w:val="0"/>
      <w:divBdr>
        <w:top w:val="none" w:sz="0" w:space="0" w:color="auto"/>
        <w:left w:val="none" w:sz="0" w:space="0" w:color="auto"/>
        <w:bottom w:val="none" w:sz="0" w:space="0" w:color="auto"/>
        <w:right w:val="none" w:sz="0" w:space="0" w:color="auto"/>
      </w:divBdr>
    </w:div>
    <w:div w:id="1480028953">
      <w:bodyDiv w:val="1"/>
      <w:marLeft w:val="0"/>
      <w:marRight w:val="0"/>
      <w:marTop w:val="0"/>
      <w:marBottom w:val="0"/>
      <w:divBdr>
        <w:top w:val="none" w:sz="0" w:space="0" w:color="auto"/>
        <w:left w:val="none" w:sz="0" w:space="0" w:color="auto"/>
        <w:bottom w:val="none" w:sz="0" w:space="0" w:color="auto"/>
        <w:right w:val="none" w:sz="0" w:space="0" w:color="auto"/>
      </w:divBdr>
    </w:div>
    <w:div w:id="1535651634">
      <w:bodyDiv w:val="1"/>
      <w:marLeft w:val="0"/>
      <w:marRight w:val="0"/>
      <w:marTop w:val="0"/>
      <w:marBottom w:val="0"/>
      <w:divBdr>
        <w:top w:val="none" w:sz="0" w:space="0" w:color="auto"/>
        <w:left w:val="none" w:sz="0" w:space="0" w:color="auto"/>
        <w:bottom w:val="none" w:sz="0" w:space="0" w:color="auto"/>
        <w:right w:val="none" w:sz="0" w:space="0" w:color="auto"/>
      </w:divBdr>
    </w:div>
    <w:div w:id="1540699900">
      <w:bodyDiv w:val="1"/>
      <w:marLeft w:val="0"/>
      <w:marRight w:val="0"/>
      <w:marTop w:val="0"/>
      <w:marBottom w:val="0"/>
      <w:divBdr>
        <w:top w:val="none" w:sz="0" w:space="0" w:color="auto"/>
        <w:left w:val="none" w:sz="0" w:space="0" w:color="auto"/>
        <w:bottom w:val="none" w:sz="0" w:space="0" w:color="auto"/>
        <w:right w:val="none" w:sz="0" w:space="0" w:color="auto"/>
      </w:divBdr>
    </w:div>
    <w:div w:id="1568029932">
      <w:bodyDiv w:val="1"/>
      <w:marLeft w:val="0"/>
      <w:marRight w:val="0"/>
      <w:marTop w:val="0"/>
      <w:marBottom w:val="0"/>
      <w:divBdr>
        <w:top w:val="none" w:sz="0" w:space="0" w:color="auto"/>
        <w:left w:val="none" w:sz="0" w:space="0" w:color="auto"/>
        <w:bottom w:val="none" w:sz="0" w:space="0" w:color="auto"/>
        <w:right w:val="none" w:sz="0" w:space="0" w:color="auto"/>
      </w:divBdr>
    </w:div>
    <w:div w:id="1601334795">
      <w:bodyDiv w:val="1"/>
      <w:marLeft w:val="0"/>
      <w:marRight w:val="0"/>
      <w:marTop w:val="0"/>
      <w:marBottom w:val="0"/>
      <w:divBdr>
        <w:top w:val="none" w:sz="0" w:space="0" w:color="auto"/>
        <w:left w:val="none" w:sz="0" w:space="0" w:color="auto"/>
        <w:bottom w:val="none" w:sz="0" w:space="0" w:color="auto"/>
        <w:right w:val="none" w:sz="0" w:space="0" w:color="auto"/>
      </w:divBdr>
    </w:div>
    <w:div w:id="1624530965">
      <w:bodyDiv w:val="1"/>
      <w:marLeft w:val="0"/>
      <w:marRight w:val="0"/>
      <w:marTop w:val="0"/>
      <w:marBottom w:val="0"/>
      <w:divBdr>
        <w:top w:val="none" w:sz="0" w:space="0" w:color="auto"/>
        <w:left w:val="none" w:sz="0" w:space="0" w:color="auto"/>
        <w:bottom w:val="none" w:sz="0" w:space="0" w:color="auto"/>
        <w:right w:val="none" w:sz="0" w:space="0" w:color="auto"/>
      </w:divBdr>
    </w:div>
    <w:div w:id="1629816482">
      <w:bodyDiv w:val="1"/>
      <w:marLeft w:val="0"/>
      <w:marRight w:val="0"/>
      <w:marTop w:val="0"/>
      <w:marBottom w:val="0"/>
      <w:divBdr>
        <w:top w:val="none" w:sz="0" w:space="0" w:color="auto"/>
        <w:left w:val="none" w:sz="0" w:space="0" w:color="auto"/>
        <w:bottom w:val="none" w:sz="0" w:space="0" w:color="auto"/>
        <w:right w:val="none" w:sz="0" w:space="0" w:color="auto"/>
      </w:divBdr>
    </w:div>
    <w:div w:id="1642225724">
      <w:bodyDiv w:val="1"/>
      <w:marLeft w:val="0"/>
      <w:marRight w:val="0"/>
      <w:marTop w:val="0"/>
      <w:marBottom w:val="0"/>
      <w:divBdr>
        <w:top w:val="none" w:sz="0" w:space="0" w:color="auto"/>
        <w:left w:val="none" w:sz="0" w:space="0" w:color="auto"/>
        <w:bottom w:val="none" w:sz="0" w:space="0" w:color="auto"/>
        <w:right w:val="none" w:sz="0" w:space="0" w:color="auto"/>
      </w:divBdr>
    </w:div>
    <w:div w:id="1647661458">
      <w:bodyDiv w:val="1"/>
      <w:marLeft w:val="0"/>
      <w:marRight w:val="0"/>
      <w:marTop w:val="0"/>
      <w:marBottom w:val="0"/>
      <w:divBdr>
        <w:top w:val="none" w:sz="0" w:space="0" w:color="auto"/>
        <w:left w:val="none" w:sz="0" w:space="0" w:color="auto"/>
        <w:bottom w:val="none" w:sz="0" w:space="0" w:color="auto"/>
        <w:right w:val="none" w:sz="0" w:space="0" w:color="auto"/>
      </w:divBdr>
    </w:div>
    <w:div w:id="1666736482">
      <w:bodyDiv w:val="1"/>
      <w:marLeft w:val="0"/>
      <w:marRight w:val="0"/>
      <w:marTop w:val="0"/>
      <w:marBottom w:val="0"/>
      <w:divBdr>
        <w:top w:val="none" w:sz="0" w:space="0" w:color="auto"/>
        <w:left w:val="none" w:sz="0" w:space="0" w:color="auto"/>
        <w:bottom w:val="none" w:sz="0" w:space="0" w:color="auto"/>
        <w:right w:val="none" w:sz="0" w:space="0" w:color="auto"/>
      </w:divBdr>
    </w:div>
    <w:div w:id="1679769038">
      <w:bodyDiv w:val="1"/>
      <w:marLeft w:val="0"/>
      <w:marRight w:val="0"/>
      <w:marTop w:val="0"/>
      <w:marBottom w:val="0"/>
      <w:divBdr>
        <w:top w:val="none" w:sz="0" w:space="0" w:color="auto"/>
        <w:left w:val="none" w:sz="0" w:space="0" w:color="auto"/>
        <w:bottom w:val="none" w:sz="0" w:space="0" w:color="auto"/>
        <w:right w:val="none" w:sz="0" w:space="0" w:color="auto"/>
      </w:divBdr>
    </w:div>
    <w:div w:id="1728725450">
      <w:bodyDiv w:val="1"/>
      <w:marLeft w:val="0"/>
      <w:marRight w:val="0"/>
      <w:marTop w:val="0"/>
      <w:marBottom w:val="0"/>
      <w:divBdr>
        <w:top w:val="none" w:sz="0" w:space="0" w:color="auto"/>
        <w:left w:val="none" w:sz="0" w:space="0" w:color="auto"/>
        <w:bottom w:val="none" w:sz="0" w:space="0" w:color="auto"/>
        <w:right w:val="none" w:sz="0" w:space="0" w:color="auto"/>
      </w:divBdr>
    </w:div>
    <w:div w:id="1768883677">
      <w:bodyDiv w:val="1"/>
      <w:marLeft w:val="0"/>
      <w:marRight w:val="0"/>
      <w:marTop w:val="0"/>
      <w:marBottom w:val="0"/>
      <w:divBdr>
        <w:top w:val="none" w:sz="0" w:space="0" w:color="auto"/>
        <w:left w:val="none" w:sz="0" w:space="0" w:color="auto"/>
        <w:bottom w:val="none" w:sz="0" w:space="0" w:color="auto"/>
        <w:right w:val="none" w:sz="0" w:space="0" w:color="auto"/>
      </w:divBdr>
    </w:div>
    <w:div w:id="1792942378">
      <w:bodyDiv w:val="1"/>
      <w:marLeft w:val="0"/>
      <w:marRight w:val="0"/>
      <w:marTop w:val="0"/>
      <w:marBottom w:val="0"/>
      <w:divBdr>
        <w:top w:val="none" w:sz="0" w:space="0" w:color="auto"/>
        <w:left w:val="none" w:sz="0" w:space="0" w:color="auto"/>
        <w:bottom w:val="none" w:sz="0" w:space="0" w:color="auto"/>
        <w:right w:val="none" w:sz="0" w:space="0" w:color="auto"/>
      </w:divBdr>
    </w:div>
    <w:div w:id="1821144389">
      <w:bodyDiv w:val="1"/>
      <w:marLeft w:val="0"/>
      <w:marRight w:val="0"/>
      <w:marTop w:val="0"/>
      <w:marBottom w:val="0"/>
      <w:divBdr>
        <w:top w:val="none" w:sz="0" w:space="0" w:color="auto"/>
        <w:left w:val="none" w:sz="0" w:space="0" w:color="auto"/>
        <w:bottom w:val="none" w:sz="0" w:space="0" w:color="auto"/>
        <w:right w:val="none" w:sz="0" w:space="0" w:color="auto"/>
      </w:divBdr>
    </w:div>
    <w:div w:id="1845783714">
      <w:bodyDiv w:val="1"/>
      <w:marLeft w:val="0"/>
      <w:marRight w:val="0"/>
      <w:marTop w:val="0"/>
      <w:marBottom w:val="0"/>
      <w:divBdr>
        <w:top w:val="none" w:sz="0" w:space="0" w:color="auto"/>
        <w:left w:val="none" w:sz="0" w:space="0" w:color="auto"/>
        <w:bottom w:val="none" w:sz="0" w:space="0" w:color="auto"/>
        <w:right w:val="none" w:sz="0" w:space="0" w:color="auto"/>
      </w:divBdr>
      <w:divsChild>
        <w:div w:id="1445886864">
          <w:marLeft w:val="0"/>
          <w:marRight w:val="0"/>
          <w:marTop w:val="0"/>
          <w:marBottom w:val="0"/>
          <w:divBdr>
            <w:top w:val="none" w:sz="0" w:space="0" w:color="auto"/>
            <w:left w:val="none" w:sz="0" w:space="0" w:color="auto"/>
            <w:bottom w:val="none" w:sz="0" w:space="0" w:color="auto"/>
            <w:right w:val="none" w:sz="0" w:space="0" w:color="auto"/>
          </w:divBdr>
        </w:div>
        <w:div w:id="1782333571">
          <w:marLeft w:val="0"/>
          <w:marRight w:val="0"/>
          <w:marTop w:val="0"/>
          <w:marBottom w:val="0"/>
          <w:divBdr>
            <w:top w:val="none" w:sz="0" w:space="0" w:color="auto"/>
            <w:left w:val="none" w:sz="0" w:space="0" w:color="auto"/>
            <w:bottom w:val="none" w:sz="0" w:space="0" w:color="auto"/>
            <w:right w:val="none" w:sz="0" w:space="0" w:color="auto"/>
          </w:divBdr>
        </w:div>
      </w:divsChild>
    </w:div>
    <w:div w:id="1850947664">
      <w:bodyDiv w:val="1"/>
      <w:marLeft w:val="0"/>
      <w:marRight w:val="0"/>
      <w:marTop w:val="0"/>
      <w:marBottom w:val="0"/>
      <w:divBdr>
        <w:top w:val="none" w:sz="0" w:space="0" w:color="auto"/>
        <w:left w:val="none" w:sz="0" w:space="0" w:color="auto"/>
        <w:bottom w:val="none" w:sz="0" w:space="0" w:color="auto"/>
        <w:right w:val="none" w:sz="0" w:space="0" w:color="auto"/>
      </w:divBdr>
    </w:div>
    <w:div w:id="1869680594">
      <w:bodyDiv w:val="1"/>
      <w:marLeft w:val="0"/>
      <w:marRight w:val="0"/>
      <w:marTop w:val="0"/>
      <w:marBottom w:val="0"/>
      <w:divBdr>
        <w:top w:val="none" w:sz="0" w:space="0" w:color="auto"/>
        <w:left w:val="none" w:sz="0" w:space="0" w:color="auto"/>
        <w:bottom w:val="none" w:sz="0" w:space="0" w:color="auto"/>
        <w:right w:val="none" w:sz="0" w:space="0" w:color="auto"/>
      </w:divBdr>
    </w:div>
    <w:div w:id="1893272748">
      <w:bodyDiv w:val="1"/>
      <w:marLeft w:val="0"/>
      <w:marRight w:val="0"/>
      <w:marTop w:val="0"/>
      <w:marBottom w:val="0"/>
      <w:divBdr>
        <w:top w:val="none" w:sz="0" w:space="0" w:color="auto"/>
        <w:left w:val="none" w:sz="0" w:space="0" w:color="auto"/>
        <w:bottom w:val="none" w:sz="0" w:space="0" w:color="auto"/>
        <w:right w:val="none" w:sz="0" w:space="0" w:color="auto"/>
      </w:divBdr>
    </w:div>
    <w:div w:id="1936328136">
      <w:bodyDiv w:val="1"/>
      <w:marLeft w:val="0"/>
      <w:marRight w:val="0"/>
      <w:marTop w:val="0"/>
      <w:marBottom w:val="0"/>
      <w:divBdr>
        <w:top w:val="none" w:sz="0" w:space="0" w:color="auto"/>
        <w:left w:val="none" w:sz="0" w:space="0" w:color="auto"/>
        <w:bottom w:val="none" w:sz="0" w:space="0" w:color="auto"/>
        <w:right w:val="none" w:sz="0" w:space="0" w:color="auto"/>
      </w:divBdr>
      <w:divsChild>
        <w:div w:id="1028023379">
          <w:marLeft w:val="0"/>
          <w:marRight w:val="0"/>
          <w:marTop w:val="0"/>
          <w:marBottom w:val="0"/>
          <w:divBdr>
            <w:top w:val="none" w:sz="0" w:space="0" w:color="auto"/>
            <w:left w:val="none" w:sz="0" w:space="0" w:color="auto"/>
            <w:bottom w:val="none" w:sz="0" w:space="0" w:color="auto"/>
            <w:right w:val="none" w:sz="0" w:space="0" w:color="auto"/>
          </w:divBdr>
          <w:divsChild>
            <w:div w:id="5525347">
              <w:marLeft w:val="0"/>
              <w:marRight w:val="0"/>
              <w:marTop w:val="0"/>
              <w:marBottom w:val="0"/>
              <w:divBdr>
                <w:top w:val="none" w:sz="0" w:space="0" w:color="auto"/>
                <w:left w:val="none" w:sz="0" w:space="0" w:color="auto"/>
                <w:bottom w:val="none" w:sz="0" w:space="0" w:color="auto"/>
                <w:right w:val="none" w:sz="0" w:space="0" w:color="auto"/>
              </w:divBdr>
            </w:div>
            <w:div w:id="541133821">
              <w:marLeft w:val="0"/>
              <w:marRight w:val="0"/>
              <w:marTop w:val="0"/>
              <w:marBottom w:val="0"/>
              <w:divBdr>
                <w:top w:val="none" w:sz="0" w:space="0" w:color="auto"/>
                <w:left w:val="none" w:sz="0" w:space="0" w:color="auto"/>
                <w:bottom w:val="none" w:sz="0" w:space="0" w:color="auto"/>
                <w:right w:val="none" w:sz="0" w:space="0" w:color="auto"/>
              </w:divBdr>
            </w:div>
            <w:div w:id="554897878">
              <w:marLeft w:val="0"/>
              <w:marRight w:val="0"/>
              <w:marTop w:val="0"/>
              <w:marBottom w:val="0"/>
              <w:divBdr>
                <w:top w:val="none" w:sz="0" w:space="0" w:color="auto"/>
                <w:left w:val="none" w:sz="0" w:space="0" w:color="auto"/>
                <w:bottom w:val="none" w:sz="0" w:space="0" w:color="auto"/>
                <w:right w:val="none" w:sz="0" w:space="0" w:color="auto"/>
              </w:divBdr>
            </w:div>
            <w:div w:id="670064818">
              <w:marLeft w:val="0"/>
              <w:marRight w:val="0"/>
              <w:marTop w:val="0"/>
              <w:marBottom w:val="0"/>
              <w:divBdr>
                <w:top w:val="none" w:sz="0" w:space="0" w:color="auto"/>
                <w:left w:val="none" w:sz="0" w:space="0" w:color="auto"/>
                <w:bottom w:val="none" w:sz="0" w:space="0" w:color="auto"/>
                <w:right w:val="none" w:sz="0" w:space="0" w:color="auto"/>
              </w:divBdr>
            </w:div>
            <w:div w:id="972247657">
              <w:marLeft w:val="0"/>
              <w:marRight w:val="0"/>
              <w:marTop w:val="0"/>
              <w:marBottom w:val="0"/>
              <w:divBdr>
                <w:top w:val="none" w:sz="0" w:space="0" w:color="auto"/>
                <w:left w:val="none" w:sz="0" w:space="0" w:color="auto"/>
                <w:bottom w:val="none" w:sz="0" w:space="0" w:color="auto"/>
                <w:right w:val="none" w:sz="0" w:space="0" w:color="auto"/>
              </w:divBdr>
            </w:div>
            <w:div w:id="1032999750">
              <w:marLeft w:val="0"/>
              <w:marRight w:val="0"/>
              <w:marTop w:val="0"/>
              <w:marBottom w:val="0"/>
              <w:divBdr>
                <w:top w:val="none" w:sz="0" w:space="0" w:color="auto"/>
                <w:left w:val="none" w:sz="0" w:space="0" w:color="auto"/>
                <w:bottom w:val="none" w:sz="0" w:space="0" w:color="auto"/>
                <w:right w:val="none" w:sz="0" w:space="0" w:color="auto"/>
              </w:divBdr>
            </w:div>
            <w:div w:id="1210534994">
              <w:marLeft w:val="0"/>
              <w:marRight w:val="0"/>
              <w:marTop w:val="0"/>
              <w:marBottom w:val="0"/>
              <w:divBdr>
                <w:top w:val="none" w:sz="0" w:space="0" w:color="auto"/>
                <w:left w:val="none" w:sz="0" w:space="0" w:color="auto"/>
                <w:bottom w:val="none" w:sz="0" w:space="0" w:color="auto"/>
                <w:right w:val="none" w:sz="0" w:space="0" w:color="auto"/>
              </w:divBdr>
            </w:div>
            <w:div w:id="204513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29573">
      <w:bodyDiv w:val="1"/>
      <w:marLeft w:val="0"/>
      <w:marRight w:val="0"/>
      <w:marTop w:val="0"/>
      <w:marBottom w:val="0"/>
      <w:divBdr>
        <w:top w:val="none" w:sz="0" w:space="0" w:color="auto"/>
        <w:left w:val="none" w:sz="0" w:space="0" w:color="auto"/>
        <w:bottom w:val="none" w:sz="0" w:space="0" w:color="auto"/>
        <w:right w:val="none" w:sz="0" w:space="0" w:color="auto"/>
      </w:divBdr>
    </w:div>
    <w:div w:id="2052724749">
      <w:bodyDiv w:val="1"/>
      <w:marLeft w:val="0"/>
      <w:marRight w:val="360"/>
      <w:marTop w:val="0"/>
      <w:marBottom w:val="0"/>
      <w:divBdr>
        <w:top w:val="none" w:sz="0" w:space="0" w:color="auto"/>
        <w:left w:val="none" w:sz="0" w:space="0" w:color="auto"/>
        <w:bottom w:val="none" w:sz="0" w:space="0" w:color="auto"/>
        <w:right w:val="none" w:sz="0" w:space="0" w:color="auto"/>
      </w:divBdr>
      <w:divsChild>
        <w:div w:id="632099311">
          <w:marLeft w:val="240"/>
          <w:marRight w:val="240"/>
          <w:marTop w:val="0"/>
          <w:marBottom w:val="0"/>
          <w:divBdr>
            <w:top w:val="none" w:sz="0" w:space="0" w:color="auto"/>
            <w:left w:val="none" w:sz="0" w:space="0" w:color="auto"/>
            <w:bottom w:val="none" w:sz="0" w:space="0" w:color="auto"/>
            <w:right w:val="none" w:sz="0" w:space="0" w:color="auto"/>
          </w:divBdr>
          <w:divsChild>
            <w:div w:id="391855913">
              <w:marLeft w:val="240"/>
              <w:marRight w:val="0"/>
              <w:marTop w:val="0"/>
              <w:marBottom w:val="0"/>
              <w:divBdr>
                <w:top w:val="none" w:sz="0" w:space="0" w:color="auto"/>
                <w:left w:val="none" w:sz="0" w:space="0" w:color="auto"/>
                <w:bottom w:val="none" w:sz="0" w:space="0" w:color="auto"/>
                <w:right w:val="none" w:sz="0" w:space="0" w:color="auto"/>
              </w:divBdr>
            </w:div>
            <w:div w:id="1422138985">
              <w:marLeft w:val="0"/>
              <w:marRight w:val="0"/>
              <w:marTop w:val="0"/>
              <w:marBottom w:val="0"/>
              <w:divBdr>
                <w:top w:val="none" w:sz="0" w:space="0" w:color="auto"/>
                <w:left w:val="none" w:sz="0" w:space="0" w:color="auto"/>
                <w:bottom w:val="none" w:sz="0" w:space="0" w:color="auto"/>
                <w:right w:val="none" w:sz="0" w:space="0" w:color="auto"/>
              </w:divBdr>
              <w:divsChild>
                <w:div w:id="251361311">
                  <w:marLeft w:val="240"/>
                  <w:marRight w:val="240"/>
                  <w:marTop w:val="0"/>
                  <w:marBottom w:val="0"/>
                  <w:divBdr>
                    <w:top w:val="none" w:sz="0" w:space="0" w:color="auto"/>
                    <w:left w:val="none" w:sz="0" w:space="0" w:color="auto"/>
                    <w:bottom w:val="none" w:sz="0" w:space="0" w:color="auto"/>
                    <w:right w:val="none" w:sz="0" w:space="0" w:color="auto"/>
                  </w:divBdr>
                  <w:divsChild>
                    <w:div w:id="20713496">
                      <w:marLeft w:val="240"/>
                      <w:marRight w:val="0"/>
                      <w:marTop w:val="0"/>
                      <w:marBottom w:val="0"/>
                      <w:divBdr>
                        <w:top w:val="none" w:sz="0" w:space="0" w:color="auto"/>
                        <w:left w:val="none" w:sz="0" w:space="0" w:color="auto"/>
                        <w:bottom w:val="none" w:sz="0" w:space="0" w:color="auto"/>
                        <w:right w:val="none" w:sz="0" w:space="0" w:color="auto"/>
                      </w:divBdr>
                    </w:div>
                    <w:div w:id="803893947">
                      <w:marLeft w:val="0"/>
                      <w:marRight w:val="0"/>
                      <w:marTop w:val="0"/>
                      <w:marBottom w:val="0"/>
                      <w:divBdr>
                        <w:top w:val="none" w:sz="0" w:space="0" w:color="auto"/>
                        <w:left w:val="none" w:sz="0" w:space="0" w:color="auto"/>
                        <w:bottom w:val="none" w:sz="0" w:space="0" w:color="auto"/>
                        <w:right w:val="none" w:sz="0" w:space="0" w:color="auto"/>
                      </w:divBdr>
                      <w:divsChild>
                        <w:div w:id="580259813">
                          <w:marLeft w:val="240"/>
                          <w:marRight w:val="240"/>
                          <w:marTop w:val="0"/>
                          <w:marBottom w:val="0"/>
                          <w:divBdr>
                            <w:top w:val="none" w:sz="0" w:space="0" w:color="auto"/>
                            <w:left w:val="none" w:sz="0" w:space="0" w:color="auto"/>
                            <w:bottom w:val="none" w:sz="0" w:space="0" w:color="auto"/>
                            <w:right w:val="none" w:sz="0" w:space="0" w:color="auto"/>
                          </w:divBdr>
                          <w:divsChild>
                            <w:div w:id="439034443">
                              <w:marLeft w:val="0"/>
                              <w:marRight w:val="0"/>
                              <w:marTop w:val="0"/>
                              <w:marBottom w:val="0"/>
                              <w:divBdr>
                                <w:top w:val="none" w:sz="0" w:space="0" w:color="auto"/>
                                <w:left w:val="none" w:sz="0" w:space="0" w:color="auto"/>
                                <w:bottom w:val="none" w:sz="0" w:space="0" w:color="auto"/>
                                <w:right w:val="none" w:sz="0" w:space="0" w:color="auto"/>
                              </w:divBdr>
                              <w:divsChild>
                                <w:div w:id="804353027">
                                  <w:marLeft w:val="240"/>
                                  <w:marRight w:val="240"/>
                                  <w:marTop w:val="0"/>
                                  <w:marBottom w:val="0"/>
                                  <w:divBdr>
                                    <w:top w:val="none" w:sz="0" w:space="0" w:color="auto"/>
                                    <w:left w:val="none" w:sz="0" w:space="0" w:color="auto"/>
                                    <w:bottom w:val="none" w:sz="0" w:space="0" w:color="auto"/>
                                    <w:right w:val="none" w:sz="0" w:space="0" w:color="auto"/>
                                  </w:divBdr>
                                  <w:divsChild>
                                    <w:div w:id="1255552922">
                                      <w:marLeft w:val="240"/>
                                      <w:marRight w:val="0"/>
                                      <w:marTop w:val="0"/>
                                      <w:marBottom w:val="0"/>
                                      <w:divBdr>
                                        <w:top w:val="none" w:sz="0" w:space="0" w:color="auto"/>
                                        <w:left w:val="none" w:sz="0" w:space="0" w:color="auto"/>
                                        <w:bottom w:val="none" w:sz="0" w:space="0" w:color="auto"/>
                                        <w:right w:val="none" w:sz="0" w:space="0" w:color="auto"/>
                                      </w:divBdr>
                                    </w:div>
                                  </w:divsChild>
                                </w:div>
                                <w:div w:id="1187451812">
                                  <w:marLeft w:val="240"/>
                                  <w:marRight w:val="240"/>
                                  <w:marTop w:val="0"/>
                                  <w:marBottom w:val="0"/>
                                  <w:divBdr>
                                    <w:top w:val="none" w:sz="0" w:space="0" w:color="auto"/>
                                    <w:left w:val="none" w:sz="0" w:space="0" w:color="auto"/>
                                    <w:bottom w:val="none" w:sz="0" w:space="0" w:color="auto"/>
                                    <w:right w:val="none" w:sz="0" w:space="0" w:color="auto"/>
                                  </w:divBdr>
                                  <w:divsChild>
                                    <w:div w:id="832911786">
                                      <w:marLeft w:val="0"/>
                                      <w:marRight w:val="0"/>
                                      <w:marTop w:val="0"/>
                                      <w:marBottom w:val="0"/>
                                      <w:divBdr>
                                        <w:top w:val="none" w:sz="0" w:space="0" w:color="auto"/>
                                        <w:left w:val="none" w:sz="0" w:space="0" w:color="auto"/>
                                        <w:bottom w:val="none" w:sz="0" w:space="0" w:color="auto"/>
                                        <w:right w:val="none" w:sz="0" w:space="0" w:color="auto"/>
                                      </w:divBdr>
                                      <w:divsChild>
                                        <w:div w:id="531264508">
                                          <w:marLeft w:val="240"/>
                                          <w:marRight w:val="240"/>
                                          <w:marTop w:val="0"/>
                                          <w:marBottom w:val="0"/>
                                          <w:divBdr>
                                            <w:top w:val="none" w:sz="0" w:space="0" w:color="auto"/>
                                            <w:left w:val="none" w:sz="0" w:space="0" w:color="auto"/>
                                            <w:bottom w:val="none" w:sz="0" w:space="0" w:color="auto"/>
                                            <w:right w:val="none" w:sz="0" w:space="0" w:color="auto"/>
                                          </w:divBdr>
                                          <w:divsChild>
                                            <w:div w:id="1685941954">
                                              <w:marLeft w:val="240"/>
                                              <w:marRight w:val="0"/>
                                              <w:marTop w:val="0"/>
                                              <w:marBottom w:val="0"/>
                                              <w:divBdr>
                                                <w:top w:val="none" w:sz="0" w:space="0" w:color="auto"/>
                                                <w:left w:val="none" w:sz="0" w:space="0" w:color="auto"/>
                                                <w:bottom w:val="none" w:sz="0" w:space="0" w:color="auto"/>
                                                <w:right w:val="none" w:sz="0" w:space="0" w:color="auto"/>
                                              </w:divBdr>
                                            </w:div>
                                          </w:divsChild>
                                        </w:div>
                                        <w:div w:id="778524663">
                                          <w:marLeft w:val="0"/>
                                          <w:marRight w:val="0"/>
                                          <w:marTop w:val="0"/>
                                          <w:marBottom w:val="0"/>
                                          <w:divBdr>
                                            <w:top w:val="none" w:sz="0" w:space="0" w:color="auto"/>
                                            <w:left w:val="none" w:sz="0" w:space="0" w:color="auto"/>
                                            <w:bottom w:val="none" w:sz="0" w:space="0" w:color="auto"/>
                                            <w:right w:val="none" w:sz="0" w:space="0" w:color="auto"/>
                                          </w:divBdr>
                                        </w:div>
                                      </w:divsChild>
                                    </w:div>
                                    <w:div w:id="892619407">
                                      <w:marLeft w:val="240"/>
                                      <w:marRight w:val="0"/>
                                      <w:marTop w:val="0"/>
                                      <w:marBottom w:val="0"/>
                                      <w:divBdr>
                                        <w:top w:val="none" w:sz="0" w:space="0" w:color="auto"/>
                                        <w:left w:val="none" w:sz="0" w:space="0" w:color="auto"/>
                                        <w:bottom w:val="none" w:sz="0" w:space="0" w:color="auto"/>
                                        <w:right w:val="none" w:sz="0" w:space="0" w:color="auto"/>
                                      </w:divBdr>
                                    </w:div>
                                  </w:divsChild>
                                </w:div>
                                <w:div w:id="2077436681">
                                  <w:marLeft w:val="0"/>
                                  <w:marRight w:val="0"/>
                                  <w:marTop w:val="0"/>
                                  <w:marBottom w:val="0"/>
                                  <w:divBdr>
                                    <w:top w:val="none" w:sz="0" w:space="0" w:color="auto"/>
                                    <w:left w:val="none" w:sz="0" w:space="0" w:color="auto"/>
                                    <w:bottom w:val="none" w:sz="0" w:space="0" w:color="auto"/>
                                    <w:right w:val="none" w:sz="0" w:space="0" w:color="auto"/>
                                  </w:divBdr>
                                </w:div>
                              </w:divsChild>
                            </w:div>
                            <w:div w:id="2145779811">
                              <w:marLeft w:val="240"/>
                              <w:marRight w:val="0"/>
                              <w:marTop w:val="0"/>
                              <w:marBottom w:val="0"/>
                              <w:divBdr>
                                <w:top w:val="none" w:sz="0" w:space="0" w:color="auto"/>
                                <w:left w:val="none" w:sz="0" w:space="0" w:color="auto"/>
                                <w:bottom w:val="none" w:sz="0" w:space="0" w:color="auto"/>
                                <w:right w:val="none" w:sz="0" w:space="0" w:color="auto"/>
                              </w:divBdr>
                            </w:div>
                          </w:divsChild>
                        </w:div>
                        <w:div w:id="166894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5308">
                  <w:marLeft w:val="240"/>
                  <w:marRight w:val="240"/>
                  <w:marTop w:val="0"/>
                  <w:marBottom w:val="0"/>
                  <w:divBdr>
                    <w:top w:val="none" w:sz="0" w:space="0" w:color="auto"/>
                    <w:left w:val="none" w:sz="0" w:space="0" w:color="auto"/>
                    <w:bottom w:val="none" w:sz="0" w:space="0" w:color="auto"/>
                    <w:right w:val="none" w:sz="0" w:space="0" w:color="auto"/>
                  </w:divBdr>
                  <w:divsChild>
                    <w:div w:id="1474447099">
                      <w:marLeft w:val="0"/>
                      <w:marRight w:val="0"/>
                      <w:marTop w:val="0"/>
                      <w:marBottom w:val="0"/>
                      <w:divBdr>
                        <w:top w:val="none" w:sz="0" w:space="0" w:color="auto"/>
                        <w:left w:val="none" w:sz="0" w:space="0" w:color="auto"/>
                        <w:bottom w:val="none" w:sz="0" w:space="0" w:color="auto"/>
                        <w:right w:val="none" w:sz="0" w:space="0" w:color="auto"/>
                      </w:divBdr>
                      <w:divsChild>
                        <w:div w:id="626082512">
                          <w:marLeft w:val="240"/>
                          <w:marRight w:val="240"/>
                          <w:marTop w:val="0"/>
                          <w:marBottom w:val="0"/>
                          <w:divBdr>
                            <w:top w:val="none" w:sz="0" w:space="0" w:color="auto"/>
                            <w:left w:val="none" w:sz="0" w:space="0" w:color="auto"/>
                            <w:bottom w:val="none" w:sz="0" w:space="0" w:color="auto"/>
                            <w:right w:val="none" w:sz="0" w:space="0" w:color="auto"/>
                          </w:divBdr>
                          <w:divsChild>
                            <w:div w:id="517626627">
                              <w:marLeft w:val="0"/>
                              <w:marRight w:val="0"/>
                              <w:marTop w:val="0"/>
                              <w:marBottom w:val="0"/>
                              <w:divBdr>
                                <w:top w:val="none" w:sz="0" w:space="0" w:color="auto"/>
                                <w:left w:val="none" w:sz="0" w:space="0" w:color="auto"/>
                                <w:bottom w:val="none" w:sz="0" w:space="0" w:color="auto"/>
                                <w:right w:val="none" w:sz="0" w:space="0" w:color="auto"/>
                              </w:divBdr>
                              <w:divsChild>
                                <w:div w:id="693270479">
                                  <w:marLeft w:val="240"/>
                                  <w:marRight w:val="240"/>
                                  <w:marTop w:val="0"/>
                                  <w:marBottom w:val="0"/>
                                  <w:divBdr>
                                    <w:top w:val="none" w:sz="0" w:space="0" w:color="auto"/>
                                    <w:left w:val="none" w:sz="0" w:space="0" w:color="auto"/>
                                    <w:bottom w:val="none" w:sz="0" w:space="0" w:color="auto"/>
                                    <w:right w:val="none" w:sz="0" w:space="0" w:color="auto"/>
                                  </w:divBdr>
                                  <w:divsChild>
                                    <w:div w:id="391126586">
                                      <w:marLeft w:val="240"/>
                                      <w:marRight w:val="0"/>
                                      <w:marTop w:val="0"/>
                                      <w:marBottom w:val="0"/>
                                      <w:divBdr>
                                        <w:top w:val="none" w:sz="0" w:space="0" w:color="auto"/>
                                        <w:left w:val="none" w:sz="0" w:space="0" w:color="auto"/>
                                        <w:bottom w:val="none" w:sz="0" w:space="0" w:color="auto"/>
                                        <w:right w:val="none" w:sz="0" w:space="0" w:color="auto"/>
                                      </w:divBdr>
                                    </w:div>
                                  </w:divsChild>
                                </w:div>
                                <w:div w:id="837576265">
                                  <w:marLeft w:val="0"/>
                                  <w:marRight w:val="0"/>
                                  <w:marTop w:val="0"/>
                                  <w:marBottom w:val="0"/>
                                  <w:divBdr>
                                    <w:top w:val="none" w:sz="0" w:space="0" w:color="auto"/>
                                    <w:left w:val="none" w:sz="0" w:space="0" w:color="auto"/>
                                    <w:bottom w:val="none" w:sz="0" w:space="0" w:color="auto"/>
                                    <w:right w:val="none" w:sz="0" w:space="0" w:color="auto"/>
                                  </w:divBdr>
                                </w:div>
                                <w:div w:id="1582251874">
                                  <w:marLeft w:val="240"/>
                                  <w:marRight w:val="240"/>
                                  <w:marTop w:val="0"/>
                                  <w:marBottom w:val="0"/>
                                  <w:divBdr>
                                    <w:top w:val="none" w:sz="0" w:space="0" w:color="auto"/>
                                    <w:left w:val="none" w:sz="0" w:space="0" w:color="auto"/>
                                    <w:bottom w:val="none" w:sz="0" w:space="0" w:color="auto"/>
                                    <w:right w:val="none" w:sz="0" w:space="0" w:color="auto"/>
                                  </w:divBdr>
                                  <w:divsChild>
                                    <w:div w:id="931091664">
                                      <w:marLeft w:val="0"/>
                                      <w:marRight w:val="0"/>
                                      <w:marTop w:val="0"/>
                                      <w:marBottom w:val="0"/>
                                      <w:divBdr>
                                        <w:top w:val="none" w:sz="0" w:space="0" w:color="auto"/>
                                        <w:left w:val="none" w:sz="0" w:space="0" w:color="auto"/>
                                        <w:bottom w:val="none" w:sz="0" w:space="0" w:color="auto"/>
                                        <w:right w:val="none" w:sz="0" w:space="0" w:color="auto"/>
                                      </w:divBdr>
                                      <w:divsChild>
                                        <w:div w:id="372510267">
                                          <w:marLeft w:val="240"/>
                                          <w:marRight w:val="240"/>
                                          <w:marTop w:val="0"/>
                                          <w:marBottom w:val="0"/>
                                          <w:divBdr>
                                            <w:top w:val="none" w:sz="0" w:space="0" w:color="auto"/>
                                            <w:left w:val="none" w:sz="0" w:space="0" w:color="auto"/>
                                            <w:bottom w:val="none" w:sz="0" w:space="0" w:color="auto"/>
                                            <w:right w:val="none" w:sz="0" w:space="0" w:color="auto"/>
                                          </w:divBdr>
                                          <w:divsChild>
                                            <w:div w:id="690299567">
                                              <w:marLeft w:val="240"/>
                                              <w:marRight w:val="0"/>
                                              <w:marTop w:val="0"/>
                                              <w:marBottom w:val="0"/>
                                              <w:divBdr>
                                                <w:top w:val="none" w:sz="0" w:space="0" w:color="auto"/>
                                                <w:left w:val="none" w:sz="0" w:space="0" w:color="auto"/>
                                                <w:bottom w:val="none" w:sz="0" w:space="0" w:color="auto"/>
                                                <w:right w:val="none" w:sz="0" w:space="0" w:color="auto"/>
                                              </w:divBdr>
                                            </w:div>
                                          </w:divsChild>
                                        </w:div>
                                        <w:div w:id="1892691295">
                                          <w:marLeft w:val="0"/>
                                          <w:marRight w:val="0"/>
                                          <w:marTop w:val="0"/>
                                          <w:marBottom w:val="0"/>
                                          <w:divBdr>
                                            <w:top w:val="none" w:sz="0" w:space="0" w:color="auto"/>
                                            <w:left w:val="none" w:sz="0" w:space="0" w:color="auto"/>
                                            <w:bottom w:val="none" w:sz="0" w:space="0" w:color="auto"/>
                                            <w:right w:val="none" w:sz="0" w:space="0" w:color="auto"/>
                                          </w:divBdr>
                                        </w:div>
                                      </w:divsChild>
                                    </w:div>
                                    <w:div w:id="20695703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28244943">
                              <w:marLeft w:val="240"/>
                              <w:marRight w:val="0"/>
                              <w:marTop w:val="0"/>
                              <w:marBottom w:val="0"/>
                              <w:divBdr>
                                <w:top w:val="none" w:sz="0" w:space="0" w:color="auto"/>
                                <w:left w:val="none" w:sz="0" w:space="0" w:color="auto"/>
                                <w:bottom w:val="none" w:sz="0" w:space="0" w:color="auto"/>
                                <w:right w:val="none" w:sz="0" w:space="0" w:color="auto"/>
                              </w:divBdr>
                            </w:div>
                          </w:divsChild>
                        </w:div>
                        <w:div w:id="1235047279">
                          <w:marLeft w:val="0"/>
                          <w:marRight w:val="0"/>
                          <w:marTop w:val="0"/>
                          <w:marBottom w:val="0"/>
                          <w:divBdr>
                            <w:top w:val="none" w:sz="0" w:space="0" w:color="auto"/>
                            <w:left w:val="none" w:sz="0" w:space="0" w:color="auto"/>
                            <w:bottom w:val="none" w:sz="0" w:space="0" w:color="auto"/>
                            <w:right w:val="none" w:sz="0" w:space="0" w:color="auto"/>
                          </w:divBdr>
                        </w:div>
                      </w:divsChild>
                    </w:div>
                    <w:div w:id="1665277249">
                      <w:marLeft w:val="240"/>
                      <w:marRight w:val="0"/>
                      <w:marTop w:val="0"/>
                      <w:marBottom w:val="0"/>
                      <w:divBdr>
                        <w:top w:val="none" w:sz="0" w:space="0" w:color="auto"/>
                        <w:left w:val="none" w:sz="0" w:space="0" w:color="auto"/>
                        <w:bottom w:val="none" w:sz="0" w:space="0" w:color="auto"/>
                        <w:right w:val="none" w:sz="0" w:space="0" w:color="auto"/>
                      </w:divBdr>
                    </w:div>
                  </w:divsChild>
                </w:div>
                <w:div w:id="441848982">
                  <w:marLeft w:val="240"/>
                  <w:marRight w:val="240"/>
                  <w:marTop w:val="0"/>
                  <w:marBottom w:val="0"/>
                  <w:divBdr>
                    <w:top w:val="none" w:sz="0" w:space="0" w:color="auto"/>
                    <w:left w:val="none" w:sz="0" w:space="0" w:color="auto"/>
                    <w:bottom w:val="none" w:sz="0" w:space="0" w:color="auto"/>
                    <w:right w:val="none" w:sz="0" w:space="0" w:color="auto"/>
                  </w:divBdr>
                  <w:divsChild>
                    <w:div w:id="362555575">
                      <w:marLeft w:val="0"/>
                      <w:marRight w:val="0"/>
                      <w:marTop w:val="0"/>
                      <w:marBottom w:val="0"/>
                      <w:divBdr>
                        <w:top w:val="none" w:sz="0" w:space="0" w:color="auto"/>
                        <w:left w:val="none" w:sz="0" w:space="0" w:color="auto"/>
                        <w:bottom w:val="none" w:sz="0" w:space="0" w:color="auto"/>
                        <w:right w:val="none" w:sz="0" w:space="0" w:color="auto"/>
                      </w:divBdr>
                      <w:divsChild>
                        <w:div w:id="617834781">
                          <w:marLeft w:val="0"/>
                          <w:marRight w:val="0"/>
                          <w:marTop w:val="0"/>
                          <w:marBottom w:val="0"/>
                          <w:divBdr>
                            <w:top w:val="none" w:sz="0" w:space="0" w:color="auto"/>
                            <w:left w:val="none" w:sz="0" w:space="0" w:color="auto"/>
                            <w:bottom w:val="none" w:sz="0" w:space="0" w:color="auto"/>
                            <w:right w:val="none" w:sz="0" w:space="0" w:color="auto"/>
                          </w:divBdr>
                        </w:div>
                        <w:div w:id="1672829946">
                          <w:marLeft w:val="240"/>
                          <w:marRight w:val="240"/>
                          <w:marTop w:val="0"/>
                          <w:marBottom w:val="0"/>
                          <w:divBdr>
                            <w:top w:val="none" w:sz="0" w:space="0" w:color="auto"/>
                            <w:left w:val="none" w:sz="0" w:space="0" w:color="auto"/>
                            <w:bottom w:val="none" w:sz="0" w:space="0" w:color="auto"/>
                            <w:right w:val="none" w:sz="0" w:space="0" w:color="auto"/>
                          </w:divBdr>
                          <w:divsChild>
                            <w:div w:id="815535271">
                              <w:marLeft w:val="0"/>
                              <w:marRight w:val="0"/>
                              <w:marTop w:val="0"/>
                              <w:marBottom w:val="0"/>
                              <w:divBdr>
                                <w:top w:val="none" w:sz="0" w:space="0" w:color="auto"/>
                                <w:left w:val="none" w:sz="0" w:space="0" w:color="auto"/>
                                <w:bottom w:val="none" w:sz="0" w:space="0" w:color="auto"/>
                                <w:right w:val="none" w:sz="0" w:space="0" w:color="auto"/>
                              </w:divBdr>
                              <w:divsChild>
                                <w:div w:id="369185944">
                                  <w:marLeft w:val="240"/>
                                  <w:marRight w:val="240"/>
                                  <w:marTop w:val="0"/>
                                  <w:marBottom w:val="0"/>
                                  <w:divBdr>
                                    <w:top w:val="none" w:sz="0" w:space="0" w:color="auto"/>
                                    <w:left w:val="none" w:sz="0" w:space="0" w:color="auto"/>
                                    <w:bottom w:val="none" w:sz="0" w:space="0" w:color="auto"/>
                                    <w:right w:val="none" w:sz="0" w:space="0" w:color="auto"/>
                                  </w:divBdr>
                                  <w:divsChild>
                                    <w:div w:id="666397654">
                                      <w:marLeft w:val="0"/>
                                      <w:marRight w:val="0"/>
                                      <w:marTop w:val="0"/>
                                      <w:marBottom w:val="0"/>
                                      <w:divBdr>
                                        <w:top w:val="none" w:sz="0" w:space="0" w:color="auto"/>
                                        <w:left w:val="none" w:sz="0" w:space="0" w:color="auto"/>
                                        <w:bottom w:val="none" w:sz="0" w:space="0" w:color="auto"/>
                                        <w:right w:val="none" w:sz="0" w:space="0" w:color="auto"/>
                                      </w:divBdr>
                                      <w:divsChild>
                                        <w:div w:id="1049259841">
                                          <w:marLeft w:val="0"/>
                                          <w:marRight w:val="0"/>
                                          <w:marTop w:val="0"/>
                                          <w:marBottom w:val="0"/>
                                          <w:divBdr>
                                            <w:top w:val="none" w:sz="0" w:space="0" w:color="auto"/>
                                            <w:left w:val="none" w:sz="0" w:space="0" w:color="auto"/>
                                            <w:bottom w:val="none" w:sz="0" w:space="0" w:color="auto"/>
                                            <w:right w:val="none" w:sz="0" w:space="0" w:color="auto"/>
                                          </w:divBdr>
                                        </w:div>
                                        <w:div w:id="1945720159">
                                          <w:marLeft w:val="240"/>
                                          <w:marRight w:val="240"/>
                                          <w:marTop w:val="0"/>
                                          <w:marBottom w:val="0"/>
                                          <w:divBdr>
                                            <w:top w:val="none" w:sz="0" w:space="0" w:color="auto"/>
                                            <w:left w:val="none" w:sz="0" w:space="0" w:color="auto"/>
                                            <w:bottom w:val="none" w:sz="0" w:space="0" w:color="auto"/>
                                            <w:right w:val="none" w:sz="0" w:space="0" w:color="auto"/>
                                          </w:divBdr>
                                          <w:divsChild>
                                            <w:div w:id="20314485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43145381">
                                      <w:marLeft w:val="240"/>
                                      <w:marRight w:val="0"/>
                                      <w:marTop w:val="0"/>
                                      <w:marBottom w:val="0"/>
                                      <w:divBdr>
                                        <w:top w:val="none" w:sz="0" w:space="0" w:color="auto"/>
                                        <w:left w:val="none" w:sz="0" w:space="0" w:color="auto"/>
                                        <w:bottom w:val="none" w:sz="0" w:space="0" w:color="auto"/>
                                        <w:right w:val="none" w:sz="0" w:space="0" w:color="auto"/>
                                      </w:divBdr>
                                    </w:div>
                                  </w:divsChild>
                                </w:div>
                                <w:div w:id="1687441251">
                                  <w:marLeft w:val="240"/>
                                  <w:marRight w:val="240"/>
                                  <w:marTop w:val="0"/>
                                  <w:marBottom w:val="0"/>
                                  <w:divBdr>
                                    <w:top w:val="none" w:sz="0" w:space="0" w:color="auto"/>
                                    <w:left w:val="none" w:sz="0" w:space="0" w:color="auto"/>
                                    <w:bottom w:val="none" w:sz="0" w:space="0" w:color="auto"/>
                                    <w:right w:val="none" w:sz="0" w:space="0" w:color="auto"/>
                                  </w:divBdr>
                                  <w:divsChild>
                                    <w:div w:id="1612515284">
                                      <w:marLeft w:val="240"/>
                                      <w:marRight w:val="0"/>
                                      <w:marTop w:val="0"/>
                                      <w:marBottom w:val="0"/>
                                      <w:divBdr>
                                        <w:top w:val="none" w:sz="0" w:space="0" w:color="auto"/>
                                        <w:left w:val="none" w:sz="0" w:space="0" w:color="auto"/>
                                        <w:bottom w:val="none" w:sz="0" w:space="0" w:color="auto"/>
                                        <w:right w:val="none" w:sz="0" w:space="0" w:color="auto"/>
                                      </w:divBdr>
                                    </w:div>
                                  </w:divsChild>
                                </w:div>
                                <w:div w:id="1898007308">
                                  <w:marLeft w:val="0"/>
                                  <w:marRight w:val="0"/>
                                  <w:marTop w:val="0"/>
                                  <w:marBottom w:val="0"/>
                                  <w:divBdr>
                                    <w:top w:val="none" w:sz="0" w:space="0" w:color="auto"/>
                                    <w:left w:val="none" w:sz="0" w:space="0" w:color="auto"/>
                                    <w:bottom w:val="none" w:sz="0" w:space="0" w:color="auto"/>
                                    <w:right w:val="none" w:sz="0" w:space="0" w:color="auto"/>
                                  </w:divBdr>
                                </w:div>
                              </w:divsChild>
                            </w:div>
                            <w:div w:id="8337650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60212653">
                      <w:marLeft w:val="240"/>
                      <w:marRight w:val="0"/>
                      <w:marTop w:val="0"/>
                      <w:marBottom w:val="0"/>
                      <w:divBdr>
                        <w:top w:val="none" w:sz="0" w:space="0" w:color="auto"/>
                        <w:left w:val="none" w:sz="0" w:space="0" w:color="auto"/>
                        <w:bottom w:val="none" w:sz="0" w:space="0" w:color="auto"/>
                        <w:right w:val="none" w:sz="0" w:space="0" w:color="auto"/>
                      </w:divBdr>
                    </w:div>
                  </w:divsChild>
                </w:div>
                <w:div w:id="770588726">
                  <w:marLeft w:val="240"/>
                  <w:marRight w:val="240"/>
                  <w:marTop w:val="0"/>
                  <w:marBottom w:val="0"/>
                  <w:divBdr>
                    <w:top w:val="none" w:sz="0" w:space="0" w:color="auto"/>
                    <w:left w:val="none" w:sz="0" w:space="0" w:color="auto"/>
                    <w:bottom w:val="none" w:sz="0" w:space="0" w:color="auto"/>
                    <w:right w:val="none" w:sz="0" w:space="0" w:color="auto"/>
                  </w:divBdr>
                  <w:divsChild>
                    <w:div w:id="216623246">
                      <w:marLeft w:val="240"/>
                      <w:marRight w:val="0"/>
                      <w:marTop w:val="0"/>
                      <w:marBottom w:val="0"/>
                      <w:divBdr>
                        <w:top w:val="none" w:sz="0" w:space="0" w:color="auto"/>
                        <w:left w:val="none" w:sz="0" w:space="0" w:color="auto"/>
                        <w:bottom w:val="none" w:sz="0" w:space="0" w:color="auto"/>
                        <w:right w:val="none" w:sz="0" w:space="0" w:color="auto"/>
                      </w:divBdr>
                    </w:div>
                    <w:div w:id="1190994477">
                      <w:marLeft w:val="0"/>
                      <w:marRight w:val="0"/>
                      <w:marTop w:val="0"/>
                      <w:marBottom w:val="0"/>
                      <w:divBdr>
                        <w:top w:val="none" w:sz="0" w:space="0" w:color="auto"/>
                        <w:left w:val="none" w:sz="0" w:space="0" w:color="auto"/>
                        <w:bottom w:val="none" w:sz="0" w:space="0" w:color="auto"/>
                        <w:right w:val="none" w:sz="0" w:space="0" w:color="auto"/>
                      </w:divBdr>
                      <w:divsChild>
                        <w:div w:id="237518607">
                          <w:marLeft w:val="240"/>
                          <w:marRight w:val="240"/>
                          <w:marTop w:val="0"/>
                          <w:marBottom w:val="0"/>
                          <w:divBdr>
                            <w:top w:val="none" w:sz="0" w:space="0" w:color="auto"/>
                            <w:left w:val="none" w:sz="0" w:space="0" w:color="auto"/>
                            <w:bottom w:val="none" w:sz="0" w:space="0" w:color="auto"/>
                            <w:right w:val="none" w:sz="0" w:space="0" w:color="auto"/>
                          </w:divBdr>
                          <w:divsChild>
                            <w:div w:id="263198522">
                              <w:marLeft w:val="240"/>
                              <w:marRight w:val="0"/>
                              <w:marTop w:val="0"/>
                              <w:marBottom w:val="0"/>
                              <w:divBdr>
                                <w:top w:val="none" w:sz="0" w:space="0" w:color="auto"/>
                                <w:left w:val="none" w:sz="0" w:space="0" w:color="auto"/>
                                <w:bottom w:val="none" w:sz="0" w:space="0" w:color="auto"/>
                                <w:right w:val="none" w:sz="0" w:space="0" w:color="auto"/>
                              </w:divBdr>
                            </w:div>
                          </w:divsChild>
                        </w:div>
                        <w:div w:id="453713500">
                          <w:marLeft w:val="240"/>
                          <w:marRight w:val="240"/>
                          <w:marTop w:val="0"/>
                          <w:marBottom w:val="0"/>
                          <w:divBdr>
                            <w:top w:val="none" w:sz="0" w:space="0" w:color="auto"/>
                            <w:left w:val="none" w:sz="0" w:space="0" w:color="auto"/>
                            <w:bottom w:val="none" w:sz="0" w:space="0" w:color="auto"/>
                            <w:right w:val="none" w:sz="0" w:space="0" w:color="auto"/>
                          </w:divBdr>
                          <w:divsChild>
                            <w:div w:id="17440080">
                              <w:marLeft w:val="240"/>
                              <w:marRight w:val="0"/>
                              <w:marTop w:val="0"/>
                              <w:marBottom w:val="0"/>
                              <w:divBdr>
                                <w:top w:val="none" w:sz="0" w:space="0" w:color="auto"/>
                                <w:left w:val="none" w:sz="0" w:space="0" w:color="auto"/>
                                <w:bottom w:val="none" w:sz="0" w:space="0" w:color="auto"/>
                                <w:right w:val="none" w:sz="0" w:space="0" w:color="auto"/>
                              </w:divBdr>
                            </w:div>
                          </w:divsChild>
                        </w:div>
                        <w:div w:id="810101469">
                          <w:marLeft w:val="240"/>
                          <w:marRight w:val="240"/>
                          <w:marTop w:val="0"/>
                          <w:marBottom w:val="0"/>
                          <w:divBdr>
                            <w:top w:val="none" w:sz="0" w:space="0" w:color="auto"/>
                            <w:left w:val="none" w:sz="0" w:space="0" w:color="auto"/>
                            <w:bottom w:val="none" w:sz="0" w:space="0" w:color="auto"/>
                            <w:right w:val="none" w:sz="0" w:space="0" w:color="auto"/>
                          </w:divBdr>
                          <w:divsChild>
                            <w:div w:id="1274751434">
                              <w:marLeft w:val="240"/>
                              <w:marRight w:val="0"/>
                              <w:marTop w:val="0"/>
                              <w:marBottom w:val="0"/>
                              <w:divBdr>
                                <w:top w:val="none" w:sz="0" w:space="0" w:color="auto"/>
                                <w:left w:val="none" w:sz="0" w:space="0" w:color="auto"/>
                                <w:bottom w:val="none" w:sz="0" w:space="0" w:color="auto"/>
                                <w:right w:val="none" w:sz="0" w:space="0" w:color="auto"/>
                              </w:divBdr>
                            </w:div>
                          </w:divsChild>
                        </w:div>
                        <w:div w:id="814106771">
                          <w:marLeft w:val="240"/>
                          <w:marRight w:val="240"/>
                          <w:marTop w:val="0"/>
                          <w:marBottom w:val="0"/>
                          <w:divBdr>
                            <w:top w:val="none" w:sz="0" w:space="0" w:color="auto"/>
                            <w:left w:val="none" w:sz="0" w:space="0" w:color="auto"/>
                            <w:bottom w:val="none" w:sz="0" w:space="0" w:color="auto"/>
                            <w:right w:val="none" w:sz="0" w:space="0" w:color="auto"/>
                          </w:divBdr>
                          <w:divsChild>
                            <w:div w:id="1021123380">
                              <w:marLeft w:val="240"/>
                              <w:marRight w:val="0"/>
                              <w:marTop w:val="0"/>
                              <w:marBottom w:val="0"/>
                              <w:divBdr>
                                <w:top w:val="none" w:sz="0" w:space="0" w:color="auto"/>
                                <w:left w:val="none" w:sz="0" w:space="0" w:color="auto"/>
                                <w:bottom w:val="none" w:sz="0" w:space="0" w:color="auto"/>
                                <w:right w:val="none" w:sz="0" w:space="0" w:color="auto"/>
                              </w:divBdr>
                            </w:div>
                          </w:divsChild>
                        </w:div>
                        <w:div w:id="878929610">
                          <w:marLeft w:val="240"/>
                          <w:marRight w:val="240"/>
                          <w:marTop w:val="0"/>
                          <w:marBottom w:val="0"/>
                          <w:divBdr>
                            <w:top w:val="none" w:sz="0" w:space="0" w:color="auto"/>
                            <w:left w:val="none" w:sz="0" w:space="0" w:color="auto"/>
                            <w:bottom w:val="none" w:sz="0" w:space="0" w:color="auto"/>
                            <w:right w:val="none" w:sz="0" w:space="0" w:color="auto"/>
                          </w:divBdr>
                          <w:divsChild>
                            <w:div w:id="1491019667">
                              <w:marLeft w:val="240"/>
                              <w:marRight w:val="0"/>
                              <w:marTop w:val="0"/>
                              <w:marBottom w:val="0"/>
                              <w:divBdr>
                                <w:top w:val="none" w:sz="0" w:space="0" w:color="auto"/>
                                <w:left w:val="none" w:sz="0" w:space="0" w:color="auto"/>
                                <w:bottom w:val="none" w:sz="0" w:space="0" w:color="auto"/>
                                <w:right w:val="none" w:sz="0" w:space="0" w:color="auto"/>
                              </w:divBdr>
                            </w:div>
                          </w:divsChild>
                        </w:div>
                        <w:div w:id="976884342">
                          <w:marLeft w:val="240"/>
                          <w:marRight w:val="240"/>
                          <w:marTop w:val="0"/>
                          <w:marBottom w:val="0"/>
                          <w:divBdr>
                            <w:top w:val="none" w:sz="0" w:space="0" w:color="auto"/>
                            <w:left w:val="none" w:sz="0" w:space="0" w:color="auto"/>
                            <w:bottom w:val="none" w:sz="0" w:space="0" w:color="auto"/>
                            <w:right w:val="none" w:sz="0" w:space="0" w:color="auto"/>
                          </w:divBdr>
                          <w:divsChild>
                            <w:div w:id="152262714">
                              <w:marLeft w:val="240"/>
                              <w:marRight w:val="0"/>
                              <w:marTop w:val="0"/>
                              <w:marBottom w:val="0"/>
                              <w:divBdr>
                                <w:top w:val="none" w:sz="0" w:space="0" w:color="auto"/>
                                <w:left w:val="none" w:sz="0" w:space="0" w:color="auto"/>
                                <w:bottom w:val="none" w:sz="0" w:space="0" w:color="auto"/>
                                <w:right w:val="none" w:sz="0" w:space="0" w:color="auto"/>
                              </w:divBdr>
                            </w:div>
                          </w:divsChild>
                        </w:div>
                        <w:div w:id="1063066888">
                          <w:marLeft w:val="0"/>
                          <w:marRight w:val="0"/>
                          <w:marTop w:val="0"/>
                          <w:marBottom w:val="0"/>
                          <w:divBdr>
                            <w:top w:val="none" w:sz="0" w:space="0" w:color="auto"/>
                            <w:left w:val="none" w:sz="0" w:space="0" w:color="auto"/>
                            <w:bottom w:val="none" w:sz="0" w:space="0" w:color="auto"/>
                            <w:right w:val="none" w:sz="0" w:space="0" w:color="auto"/>
                          </w:divBdr>
                        </w:div>
                        <w:div w:id="1083451923">
                          <w:marLeft w:val="240"/>
                          <w:marRight w:val="240"/>
                          <w:marTop w:val="0"/>
                          <w:marBottom w:val="0"/>
                          <w:divBdr>
                            <w:top w:val="none" w:sz="0" w:space="0" w:color="auto"/>
                            <w:left w:val="none" w:sz="0" w:space="0" w:color="auto"/>
                            <w:bottom w:val="none" w:sz="0" w:space="0" w:color="auto"/>
                            <w:right w:val="none" w:sz="0" w:space="0" w:color="auto"/>
                          </w:divBdr>
                          <w:divsChild>
                            <w:div w:id="1378360173">
                              <w:marLeft w:val="240"/>
                              <w:marRight w:val="0"/>
                              <w:marTop w:val="0"/>
                              <w:marBottom w:val="0"/>
                              <w:divBdr>
                                <w:top w:val="none" w:sz="0" w:space="0" w:color="auto"/>
                                <w:left w:val="none" w:sz="0" w:space="0" w:color="auto"/>
                                <w:bottom w:val="none" w:sz="0" w:space="0" w:color="auto"/>
                                <w:right w:val="none" w:sz="0" w:space="0" w:color="auto"/>
                              </w:divBdr>
                            </w:div>
                          </w:divsChild>
                        </w:div>
                        <w:div w:id="1680042889">
                          <w:marLeft w:val="240"/>
                          <w:marRight w:val="240"/>
                          <w:marTop w:val="0"/>
                          <w:marBottom w:val="0"/>
                          <w:divBdr>
                            <w:top w:val="none" w:sz="0" w:space="0" w:color="auto"/>
                            <w:left w:val="none" w:sz="0" w:space="0" w:color="auto"/>
                            <w:bottom w:val="none" w:sz="0" w:space="0" w:color="auto"/>
                            <w:right w:val="none" w:sz="0" w:space="0" w:color="auto"/>
                          </w:divBdr>
                          <w:divsChild>
                            <w:div w:id="634682072">
                              <w:marLeft w:val="240"/>
                              <w:marRight w:val="0"/>
                              <w:marTop w:val="0"/>
                              <w:marBottom w:val="0"/>
                              <w:divBdr>
                                <w:top w:val="none" w:sz="0" w:space="0" w:color="auto"/>
                                <w:left w:val="none" w:sz="0" w:space="0" w:color="auto"/>
                                <w:bottom w:val="none" w:sz="0" w:space="0" w:color="auto"/>
                                <w:right w:val="none" w:sz="0" w:space="0" w:color="auto"/>
                              </w:divBdr>
                            </w:div>
                          </w:divsChild>
                        </w:div>
                        <w:div w:id="1841432480">
                          <w:marLeft w:val="240"/>
                          <w:marRight w:val="240"/>
                          <w:marTop w:val="0"/>
                          <w:marBottom w:val="0"/>
                          <w:divBdr>
                            <w:top w:val="none" w:sz="0" w:space="0" w:color="auto"/>
                            <w:left w:val="none" w:sz="0" w:space="0" w:color="auto"/>
                            <w:bottom w:val="none" w:sz="0" w:space="0" w:color="auto"/>
                            <w:right w:val="none" w:sz="0" w:space="0" w:color="auto"/>
                          </w:divBdr>
                          <w:divsChild>
                            <w:div w:id="97406774">
                              <w:marLeft w:val="240"/>
                              <w:marRight w:val="0"/>
                              <w:marTop w:val="0"/>
                              <w:marBottom w:val="0"/>
                              <w:divBdr>
                                <w:top w:val="none" w:sz="0" w:space="0" w:color="auto"/>
                                <w:left w:val="none" w:sz="0" w:space="0" w:color="auto"/>
                                <w:bottom w:val="none" w:sz="0" w:space="0" w:color="auto"/>
                                <w:right w:val="none" w:sz="0" w:space="0" w:color="auto"/>
                              </w:divBdr>
                            </w:div>
                          </w:divsChild>
                        </w:div>
                        <w:div w:id="1852909851">
                          <w:marLeft w:val="240"/>
                          <w:marRight w:val="240"/>
                          <w:marTop w:val="0"/>
                          <w:marBottom w:val="0"/>
                          <w:divBdr>
                            <w:top w:val="none" w:sz="0" w:space="0" w:color="auto"/>
                            <w:left w:val="none" w:sz="0" w:space="0" w:color="auto"/>
                            <w:bottom w:val="none" w:sz="0" w:space="0" w:color="auto"/>
                            <w:right w:val="none" w:sz="0" w:space="0" w:color="auto"/>
                          </w:divBdr>
                          <w:divsChild>
                            <w:div w:id="1106315804">
                              <w:marLeft w:val="240"/>
                              <w:marRight w:val="0"/>
                              <w:marTop w:val="0"/>
                              <w:marBottom w:val="0"/>
                              <w:divBdr>
                                <w:top w:val="none" w:sz="0" w:space="0" w:color="auto"/>
                                <w:left w:val="none" w:sz="0" w:space="0" w:color="auto"/>
                                <w:bottom w:val="none" w:sz="0" w:space="0" w:color="auto"/>
                                <w:right w:val="none" w:sz="0" w:space="0" w:color="auto"/>
                              </w:divBdr>
                            </w:div>
                          </w:divsChild>
                        </w:div>
                        <w:div w:id="1925726968">
                          <w:marLeft w:val="240"/>
                          <w:marRight w:val="240"/>
                          <w:marTop w:val="0"/>
                          <w:marBottom w:val="0"/>
                          <w:divBdr>
                            <w:top w:val="none" w:sz="0" w:space="0" w:color="auto"/>
                            <w:left w:val="none" w:sz="0" w:space="0" w:color="auto"/>
                            <w:bottom w:val="none" w:sz="0" w:space="0" w:color="auto"/>
                            <w:right w:val="none" w:sz="0" w:space="0" w:color="auto"/>
                          </w:divBdr>
                          <w:divsChild>
                            <w:div w:id="1143618894">
                              <w:marLeft w:val="240"/>
                              <w:marRight w:val="0"/>
                              <w:marTop w:val="0"/>
                              <w:marBottom w:val="0"/>
                              <w:divBdr>
                                <w:top w:val="none" w:sz="0" w:space="0" w:color="auto"/>
                                <w:left w:val="none" w:sz="0" w:space="0" w:color="auto"/>
                                <w:bottom w:val="none" w:sz="0" w:space="0" w:color="auto"/>
                                <w:right w:val="none" w:sz="0" w:space="0" w:color="auto"/>
                              </w:divBdr>
                            </w:div>
                          </w:divsChild>
                        </w:div>
                        <w:div w:id="2039312577">
                          <w:marLeft w:val="240"/>
                          <w:marRight w:val="240"/>
                          <w:marTop w:val="0"/>
                          <w:marBottom w:val="0"/>
                          <w:divBdr>
                            <w:top w:val="none" w:sz="0" w:space="0" w:color="auto"/>
                            <w:left w:val="none" w:sz="0" w:space="0" w:color="auto"/>
                            <w:bottom w:val="none" w:sz="0" w:space="0" w:color="auto"/>
                            <w:right w:val="none" w:sz="0" w:space="0" w:color="auto"/>
                          </w:divBdr>
                          <w:divsChild>
                            <w:div w:id="432550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998829">
                  <w:marLeft w:val="240"/>
                  <w:marRight w:val="240"/>
                  <w:marTop w:val="0"/>
                  <w:marBottom w:val="0"/>
                  <w:divBdr>
                    <w:top w:val="none" w:sz="0" w:space="0" w:color="auto"/>
                    <w:left w:val="none" w:sz="0" w:space="0" w:color="auto"/>
                    <w:bottom w:val="none" w:sz="0" w:space="0" w:color="auto"/>
                    <w:right w:val="none" w:sz="0" w:space="0" w:color="auto"/>
                  </w:divBdr>
                  <w:divsChild>
                    <w:div w:id="760831648">
                      <w:marLeft w:val="0"/>
                      <w:marRight w:val="0"/>
                      <w:marTop w:val="0"/>
                      <w:marBottom w:val="0"/>
                      <w:divBdr>
                        <w:top w:val="none" w:sz="0" w:space="0" w:color="auto"/>
                        <w:left w:val="none" w:sz="0" w:space="0" w:color="auto"/>
                        <w:bottom w:val="none" w:sz="0" w:space="0" w:color="auto"/>
                        <w:right w:val="none" w:sz="0" w:space="0" w:color="auto"/>
                      </w:divBdr>
                      <w:divsChild>
                        <w:div w:id="1517578135">
                          <w:marLeft w:val="0"/>
                          <w:marRight w:val="0"/>
                          <w:marTop w:val="0"/>
                          <w:marBottom w:val="0"/>
                          <w:divBdr>
                            <w:top w:val="none" w:sz="0" w:space="0" w:color="auto"/>
                            <w:left w:val="none" w:sz="0" w:space="0" w:color="auto"/>
                            <w:bottom w:val="none" w:sz="0" w:space="0" w:color="auto"/>
                            <w:right w:val="none" w:sz="0" w:space="0" w:color="auto"/>
                          </w:divBdr>
                        </w:div>
                        <w:div w:id="1872763948">
                          <w:marLeft w:val="240"/>
                          <w:marRight w:val="240"/>
                          <w:marTop w:val="0"/>
                          <w:marBottom w:val="0"/>
                          <w:divBdr>
                            <w:top w:val="none" w:sz="0" w:space="0" w:color="auto"/>
                            <w:left w:val="none" w:sz="0" w:space="0" w:color="auto"/>
                            <w:bottom w:val="none" w:sz="0" w:space="0" w:color="auto"/>
                            <w:right w:val="none" w:sz="0" w:space="0" w:color="auto"/>
                          </w:divBdr>
                          <w:divsChild>
                            <w:div w:id="879828390">
                              <w:marLeft w:val="0"/>
                              <w:marRight w:val="0"/>
                              <w:marTop w:val="0"/>
                              <w:marBottom w:val="0"/>
                              <w:divBdr>
                                <w:top w:val="none" w:sz="0" w:space="0" w:color="auto"/>
                                <w:left w:val="none" w:sz="0" w:space="0" w:color="auto"/>
                                <w:bottom w:val="none" w:sz="0" w:space="0" w:color="auto"/>
                                <w:right w:val="none" w:sz="0" w:space="0" w:color="auto"/>
                              </w:divBdr>
                              <w:divsChild>
                                <w:div w:id="1085567584">
                                  <w:marLeft w:val="240"/>
                                  <w:marRight w:val="240"/>
                                  <w:marTop w:val="0"/>
                                  <w:marBottom w:val="0"/>
                                  <w:divBdr>
                                    <w:top w:val="none" w:sz="0" w:space="0" w:color="auto"/>
                                    <w:left w:val="none" w:sz="0" w:space="0" w:color="auto"/>
                                    <w:bottom w:val="none" w:sz="0" w:space="0" w:color="auto"/>
                                    <w:right w:val="none" w:sz="0" w:space="0" w:color="auto"/>
                                  </w:divBdr>
                                  <w:divsChild>
                                    <w:div w:id="1436899476">
                                      <w:marLeft w:val="0"/>
                                      <w:marRight w:val="0"/>
                                      <w:marTop w:val="0"/>
                                      <w:marBottom w:val="0"/>
                                      <w:divBdr>
                                        <w:top w:val="none" w:sz="0" w:space="0" w:color="auto"/>
                                        <w:left w:val="none" w:sz="0" w:space="0" w:color="auto"/>
                                        <w:bottom w:val="none" w:sz="0" w:space="0" w:color="auto"/>
                                        <w:right w:val="none" w:sz="0" w:space="0" w:color="auto"/>
                                      </w:divBdr>
                                      <w:divsChild>
                                        <w:div w:id="112410747">
                                          <w:marLeft w:val="0"/>
                                          <w:marRight w:val="0"/>
                                          <w:marTop w:val="0"/>
                                          <w:marBottom w:val="0"/>
                                          <w:divBdr>
                                            <w:top w:val="none" w:sz="0" w:space="0" w:color="auto"/>
                                            <w:left w:val="none" w:sz="0" w:space="0" w:color="auto"/>
                                            <w:bottom w:val="none" w:sz="0" w:space="0" w:color="auto"/>
                                            <w:right w:val="none" w:sz="0" w:space="0" w:color="auto"/>
                                          </w:divBdr>
                                        </w:div>
                                        <w:div w:id="1737051729">
                                          <w:marLeft w:val="240"/>
                                          <w:marRight w:val="240"/>
                                          <w:marTop w:val="0"/>
                                          <w:marBottom w:val="0"/>
                                          <w:divBdr>
                                            <w:top w:val="none" w:sz="0" w:space="0" w:color="auto"/>
                                            <w:left w:val="none" w:sz="0" w:space="0" w:color="auto"/>
                                            <w:bottom w:val="none" w:sz="0" w:space="0" w:color="auto"/>
                                            <w:right w:val="none" w:sz="0" w:space="0" w:color="auto"/>
                                          </w:divBdr>
                                          <w:divsChild>
                                            <w:div w:id="9648891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99424473">
                                      <w:marLeft w:val="240"/>
                                      <w:marRight w:val="0"/>
                                      <w:marTop w:val="0"/>
                                      <w:marBottom w:val="0"/>
                                      <w:divBdr>
                                        <w:top w:val="none" w:sz="0" w:space="0" w:color="auto"/>
                                        <w:left w:val="none" w:sz="0" w:space="0" w:color="auto"/>
                                        <w:bottom w:val="none" w:sz="0" w:space="0" w:color="auto"/>
                                        <w:right w:val="none" w:sz="0" w:space="0" w:color="auto"/>
                                      </w:divBdr>
                                    </w:div>
                                  </w:divsChild>
                                </w:div>
                                <w:div w:id="1219050823">
                                  <w:marLeft w:val="240"/>
                                  <w:marRight w:val="240"/>
                                  <w:marTop w:val="0"/>
                                  <w:marBottom w:val="0"/>
                                  <w:divBdr>
                                    <w:top w:val="none" w:sz="0" w:space="0" w:color="auto"/>
                                    <w:left w:val="none" w:sz="0" w:space="0" w:color="auto"/>
                                    <w:bottom w:val="none" w:sz="0" w:space="0" w:color="auto"/>
                                    <w:right w:val="none" w:sz="0" w:space="0" w:color="auto"/>
                                  </w:divBdr>
                                  <w:divsChild>
                                    <w:div w:id="942610602">
                                      <w:marLeft w:val="240"/>
                                      <w:marRight w:val="0"/>
                                      <w:marTop w:val="0"/>
                                      <w:marBottom w:val="0"/>
                                      <w:divBdr>
                                        <w:top w:val="none" w:sz="0" w:space="0" w:color="auto"/>
                                        <w:left w:val="none" w:sz="0" w:space="0" w:color="auto"/>
                                        <w:bottom w:val="none" w:sz="0" w:space="0" w:color="auto"/>
                                        <w:right w:val="none" w:sz="0" w:space="0" w:color="auto"/>
                                      </w:divBdr>
                                    </w:div>
                                  </w:divsChild>
                                </w:div>
                                <w:div w:id="2110345520">
                                  <w:marLeft w:val="0"/>
                                  <w:marRight w:val="0"/>
                                  <w:marTop w:val="0"/>
                                  <w:marBottom w:val="0"/>
                                  <w:divBdr>
                                    <w:top w:val="none" w:sz="0" w:space="0" w:color="auto"/>
                                    <w:left w:val="none" w:sz="0" w:space="0" w:color="auto"/>
                                    <w:bottom w:val="none" w:sz="0" w:space="0" w:color="auto"/>
                                    <w:right w:val="none" w:sz="0" w:space="0" w:color="auto"/>
                                  </w:divBdr>
                                </w:div>
                              </w:divsChild>
                            </w:div>
                            <w:div w:id="209775093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5536445">
                      <w:marLeft w:val="240"/>
                      <w:marRight w:val="0"/>
                      <w:marTop w:val="0"/>
                      <w:marBottom w:val="0"/>
                      <w:divBdr>
                        <w:top w:val="none" w:sz="0" w:space="0" w:color="auto"/>
                        <w:left w:val="none" w:sz="0" w:space="0" w:color="auto"/>
                        <w:bottom w:val="none" w:sz="0" w:space="0" w:color="auto"/>
                        <w:right w:val="none" w:sz="0" w:space="0" w:color="auto"/>
                      </w:divBdr>
                    </w:div>
                  </w:divsChild>
                </w:div>
                <w:div w:id="890965564">
                  <w:marLeft w:val="240"/>
                  <w:marRight w:val="240"/>
                  <w:marTop w:val="0"/>
                  <w:marBottom w:val="0"/>
                  <w:divBdr>
                    <w:top w:val="none" w:sz="0" w:space="0" w:color="auto"/>
                    <w:left w:val="none" w:sz="0" w:space="0" w:color="auto"/>
                    <w:bottom w:val="none" w:sz="0" w:space="0" w:color="auto"/>
                    <w:right w:val="none" w:sz="0" w:space="0" w:color="auto"/>
                  </w:divBdr>
                </w:div>
                <w:div w:id="917598754">
                  <w:marLeft w:val="240"/>
                  <w:marRight w:val="240"/>
                  <w:marTop w:val="0"/>
                  <w:marBottom w:val="0"/>
                  <w:divBdr>
                    <w:top w:val="none" w:sz="0" w:space="0" w:color="auto"/>
                    <w:left w:val="none" w:sz="0" w:space="0" w:color="auto"/>
                    <w:bottom w:val="none" w:sz="0" w:space="0" w:color="auto"/>
                    <w:right w:val="none" w:sz="0" w:space="0" w:color="auto"/>
                  </w:divBdr>
                  <w:divsChild>
                    <w:div w:id="1069351671">
                      <w:marLeft w:val="240"/>
                      <w:marRight w:val="0"/>
                      <w:marTop w:val="0"/>
                      <w:marBottom w:val="0"/>
                      <w:divBdr>
                        <w:top w:val="none" w:sz="0" w:space="0" w:color="auto"/>
                        <w:left w:val="none" w:sz="0" w:space="0" w:color="auto"/>
                        <w:bottom w:val="none" w:sz="0" w:space="0" w:color="auto"/>
                        <w:right w:val="none" w:sz="0" w:space="0" w:color="auto"/>
                      </w:divBdr>
                    </w:div>
                    <w:div w:id="1544750562">
                      <w:marLeft w:val="0"/>
                      <w:marRight w:val="0"/>
                      <w:marTop w:val="0"/>
                      <w:marBottom w:val="0"/>
                      <w:divBdr>
                        <w:top w:val="none" w:sz="0" w:space="0" w:color="auto"/>
                        <w:left w:val="none" w:sz="0" w:space="0" w:color="auto"/>
                        <w:bottom w:val="none" w:sz="0" w:space="0" w:color="auto"/>
                        <w:right w:val="none" w:sz="0" w:space="0" w:color="auto"/>
                      </w:divBdr>
                      <w:divsChild>
                        <w:div w:id="621765361">
                          <w:marLeft w:val="0"/>
                          <w:marRight w:val="0"/>
                          <w:marTop w:val="0"/>
                          <w:marBottom w:val="0"/>
                          <w:divBdr>
                            <w:top w:val="none" w:sz="0" w:space="0" w:color="auto"/>
                            <w:left w:val="none" w:sz="0" w:space="0" w:color="auto"/>
                            <w:bottom w:val="none" w:sz="0" w:space="0" w:color="auto"/>
                            <w:right w:val="none" w:sz="0" w:space="0" w:color="auto"/>
                          </w:divBdr>
                        </w:div>
                        <w:div w:id="1054084491">
                          <w:marLeft w:val="240"/>
                          <w:marRight w:val="240"/>
                          <w:marTop w:val="0"/>
                          <w:marBottom w:val="0"/>
                          <w:divBdr>
                            <w:top w:val="none" w:sz="0" w:space="0" w:color="auto"/>
                            <w:left w:val="none" w:sz="0" w:space="0" w:color="auto"/>
                            <w:bottom w:val="none" w:sz="0" w:space="0" w:color="auto"/>
                            <w:right w:val="none" w:sz="0" w:space="0" w:color="auto"/>
                          </w:divBdr>
                          <w:divsChild>
                            <w:div w:id="733772213">
                              <w:marLeft w:val="0"/>
                              <w:marRight w:val="0"/>
                              <w:marTop w:val="0"/>
                              <w:marBottom w:val="0"/>
                              <w:divBdr>
                                <w:top w:val="none" w:sz="0" w:space="0" w:color="auto"/>
                                <w:left w:val="none" w:sz="0" w:space="0" w:color="auto"/>
                                <w:bottom w:val="none" w:sz="0" w:space="0" w:color="auto"/>
                                <w:right w:val="none" w:sz="0" w:space="0" w:color="auto"/>
                              </w:divBdr>
                              <w:divsChild>
                                <w:div w:id="375810657">
                                  <w:marLeft w:val="0"/>
                                  <w:marRight w:val="0"/>
                                  <w:marTop w:val="0"/>
                                  <w:marBottom w:val="0"/>
                                  <w:divBdr>
                                    <w:top w:val="none" w:sz="0" w:space="0" w:color="auto"/>
                                    <w:left w:val="none" w:sz="0" w:space="0" w:color="auto"/>
                                    <w:bottom w:val="none" w:sz="0" w:space="0" w:color="auto"/>
                                    <w:right w:val="none" w:sz="0" w:space="0" w:color="auto"/>
                                  </w:divBdr>
                                </w:div>
                                <w:div w:id="725494344">
                                  <w:marLeft w:val="240"/>
                                  <w:marRight w:val="240"/>
                                  <w:marTop w:val="0"/>
                                  <w:marBottom w:val="0"/>
                                  <w:divBdr>
                                    <w:top w:val="none" w:sz="0" w:space="0" w:color="auto"/>
                                    <w:left w:val="none" w:sz="0" w:space="0" w:color="auto"/>
                                    <w:bottom w:val="none" w:sz="0" w:space="0" w:color="auto"/>
                                    <w:right w:val="none" w:sz="0" w:space="0" w:color="auto"/>
                                  </w:divBdr>
                                  <w:divsChild>
                                    <w:div w:id="301352095">
                                      <w:marLeft w:val="240"/>
                                      <w:marRight w:val="0"/>
                                      <w:marTop w:val="0"/>
                                      <w:marBottom w:val="0"/>
                                      <w:divBdr>
                                        <w:top w:val="none" w:sz="0" w:space="0" w:color="auto"/>
                                        <w:left w:val="none" w:sz="0" w:space="0" w:color="auto"/>
                                        <w:bottom w:val="none" w:sz="0" w:space="0" w:color="auto"/>
                                        <w:right w:val="none" w:sz="0" w:space="0" w:color="auto"/>
                                      </w:divBdr>
                                    </w:div>
                                  </w:divsChild>
                                </w:div>
                                <w:div w:id="1258094773">
                                  <w:marLeft w:val="240"/>
                                  <w:marRight w:val="240"/>
                                  <w:marTop w:val="0"/>
                                  <w:marBottom w:val="0"/>
                                  <w:divBdr>
                                    <w:top w:val="none" w:sz="0" w:space="0" w:color="auto"/>
                                    <w:left w:val="none" w:sz="0" w:space="0" w:color="auto"/>
                                    <w:bottom w:val="none" w:sz="0" w:space="0" w:color="auto"/>
                                    <w:right w:val="none" w:sz="0" w:space="0" w:color="auto"/>
                                  </w:divBdr>
                                  <w:divsChild>
                                    <w:div w:id="400520108">
                                      <w:marLeft w:val="0"/>
                                      <w:marRight w:val="0"/>
                                      <w:marTop w:val="0"/>
                                      <w:marBottom w:val="0"/>
                                      <w:divBdr>
                                        <w:top w:val="none" w:sz="0" w:space="0" w:color="auto"/>
                                        <w:left w:val="none" w:sz="0" w:space="0" w:color="auto"/>
                                        <w:bottom w:val="none" w:sz="0" w:space="0" w:color="auto"/>
                                        <w:right w:val="none" w:sz="0" w:space="0" w:color="auto"/>
                                      </w:divBdr>
                                      <w:divsChild>
                                        <w:div w:id="1238438301">
                                          <w:marLeft w:val="240"/>
                                          <w:marRight w:val="240"/>
                                          <w:marTop w:val="0"/>
                                          <w:marBottom w:val="0"/>
                                          <w:divBdr>
                                            <w:top w:val="none" w:sz="0" w:space="0" w:color="auto"/>
                                            <w:left w:val="none" w:sz="0" w:space="0" w:color="auto"/>
                                            <w:bottom w:val="none" w:sz="0" w:space="0" w:color="auto"/>
                                            <w:right w:val="none" w:sz="0" w:space="0" w:color="auto"/>
                                          </w:divBdr>
                                          <w:divsChild>
                                            <w:div w:id="207569933">
                                              <w:marLeft w:val="240"/>
                                              <w:marRight w:val="0"/>
                                              <w:marTop w:val="0"/>
                                              <w:marBottom w:val="0"/>
                                              <w:divBdr>
                                                <w:top w:val="none" w:sz="0" w:space="0" w:color="auto"/>
                                                <w:left w:val="none" w:sz="0" w:space="0" w:color="auto"/>
                                                <w:bottom w:val="none" w:sz="0" w:space="0" w:color="auto"/>
                                                <w:right w:val="none" w:sz="0" w:space="0" w:color="auto"/>
                                              </w:divBdr>
                                            </w:div>
                                          </w:divsChild>
                                        </w:div>
                                        <w:div w:id="1320428971">
                                          <w:marLeft w:val="0"/>
                                          <w:marRight w:val="0"/>
                                          <w:marTop w:val="0"/>
                                          <w:marBottom w:val="0"/>
                                          <w:divBdr>
                                            <w:top w:val="none" w:sz="0" w:space="0" w:color="auto"/>
                                            <w:left w:val="none" w:sz="0" w:space="0" w:color="auto"/>
                                            <w:bottom w:val="none" w:sz="0" w:space="0" w:color="auto"/>
                                            <w:right w:val="none" w:sz="0" w:space="0" w:color="auto"/>
                                          </w:divBdr>
                                        </w:div>
                                      </w:divsChild>
                                    </w:div>
                                    <w:div w:id="5570872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878481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279523">
                  <w:marLeft w:val="240"/>
                  <w:marRight w:val="240"/>
                  <w:marTop w:val="0"/>
                  <w:marBottom w:val="0"/>
                  <w:divBdr>
                    <w:top w:val="none" w:sz="0" w:space="0" w:color="auto"/>
                    <w:left w:val="none" w:sz="0" w:space="0" w:color="auto"/>
                    <w:bottom w:val="none" w:sz="0" w:space="0" w:color="auto"/>
                    <w:right w:val="none" w:sz="0" w:space="0" w:color="auto"/>
                  </w:divBdr>
                  <w:divsChild>
                    <w:div w:id="258755918">
                      <w:marLeft w:val="0"/>
                      <w:marRight w:val="0"/>
                      <w:marTop w:val="0"/>
                      <w:marBottom w:val="0"/>
                      <w:divBdr>
                        <w:top w:val="none" w:sz="0" w:space="0" w:color="auto"/>
                        <w:left w:val="none" w:sz="0" w:space="0" w:color="auto"/>
                        <w:bottom w:val="none" w:sz="0" w:space="0" w:color="auto"/>
                        <w:right w:val="none" w:sz="0" w:space="0" w:color="auto"/>
                      </w:divBdr>
                      <w:divsChild>
                        <w:div w:id="35542941">
                          <w:marLeft w:val="240"/>
                          <w:marRight w:val="240"/>
                          <w:marTop w:val="0"/>
                          <w:marBottom w:val="0"/>
                          <w:divBdr>
                            <w:top w:val="none" w:sz="0" w:space="0" w:color="auto"/>
                            <w:left w:val="none" w:sz="0" w:space="0" w:color="auto"/>
                            <w:bottom w:val="none" w:sz="0" w:space="0" w:color="auto"/>
                            <w:right w:val="none" w:sz="0" w:space="0" w:color="auto"/>
                          </w:divBdr>
                          <w:divsChild>
                            <w:div w:id="854226095">
                              <w:marLeft w:val="240"/>
                              <w:marRight w:val="0"/>
                              <w:marTop w:val="0"/>
                              <w:marBottom w:val="0"/>
                              <w:divBdr>
                                <w:top w:val="none" w:sz="0" w:space="0" w:color="auto"/>
                                <w:left w:val="none" w:sz="0" w:space="0" w:color="auto"/>
                                <w:bottom w:val="none" w:sz="0" w:space="0" w:color="auto"/>
                                <w:right w:val="none" w:sz="0" w:space="0" w:color="auto"/>
                              </w:divBdr>
                            </w:div>
                            <w:div w:id="1158570751">
                              <w:marLeft w:val="0"/>
                              <w:marRight w:val="0"/>
                              <w:marTop w:val="0"/>
                              <w:marBottom w:val="0"/>
                              <w:divBdr>
                                <w:top w:val="none" w:sz="0" w:space="0" w:color="auto"/>
                                <w:left w:val="none" w:sz="0" w:space="0" w:color="auto"/>
                                <w:bottom w:val="none" w:sz="0" w:space="0" w:color="auto"/>
                                <w:right w:val="none" w:sz="0" w:space="0" w:color="auto"/>
                              </w:divBdr>
                              <w:divsChild>
                                <w:div w:id="349644182">
                                  <w:marLeft w:val="240"/>
                                  <w:marRight w:val="240"/>
                                  <w:marTop w:val="0"/>
                                  <w:marBottom w:val="0"/>
                                  <w:divBdr>
                                    <w:top w:val="none" w:sz="0" w:space="0" w:color="auto"/>
                                    <w:left w:val="none" w:sz="0" w:space="0" w:color="auto"/>
                                    <w:bottom w:val="none" w:sz="0" w:space="0" w:color="auto"/>
                                    <w:right w:val="none" w:sz="0" w:space="0" w:color="auto"/>
                                  </w:divBdr>
                                  <w:divsChild>
                                    <w:div w:id="278802346">
                                      <w:marLeft w:val="240"/>
                                      <w:marRight w:val="0"/>
                                      <w:marTop w:val="0"/>
                                      <w:marBottom w:val="0"/>
                                      <w:divBdr>
                                        <w:top w:val="none" w:sz="0" w:space="0" w:color="auto"/>
                                        <w:left w:val="none" w:sz="0" w:space="0" w:color="auto"/>
                                        <w:bottom w:val="none" w:sz="0" w:space="0" w:color="auto"/>
                                        <w:right w:val="none" w:sz="0" w:space="0" w:color="auto"/>
                                      </w:divBdr>
                                    </w:div>
                                  </w:divsChild>
                                </w:div>
                                <w:div w:id="548762537">
                                  <w:marLeft w:val="240"/>
                                  <w:marRight w:val="240"/>
                                  <w:marTop w:val="0"/>
                                  <w:marBottom w:val="0"/>
                                  <w:divBdr>
                                    <w:top w:val="none" w:sz="0" w:space="0" w:color="auto"/>
                                    <w:left w:val="none" w:sz="0" w:space="0" w:color="auto"/>
                                    <w:bottom w:val="none" w:sz="0" w:space="0" w:color="auto"/>
                                    <w:right w:val="none" w:sz="0" w:space="0" w:color="auto"/>
                                  </w:divBdr>
                                  <w:divsChild>
                                    <w:div w:id="320352572">
                                      <w:marLeft w:val="240"/>
                                      <w:marRight w:val="0"/>
                                      <w:marTop w:val="0"/>
                                      <w:marBottom w:val="0"/>
                                      <w:divBdr>
                                        <w:top w:val="none" w:sz="0" w:space="0" w:color="auto"/>
                                        <w:left w:val="none" w:sz="0" w:space="0" w:color="auto"/>
                                        <w:bottom w:val="none" w:sz="0" w:space="0" w:color="auto"/>
                                        <w:right w:val="none" w:sz="0" w:space="0" w:color="auto"/>
                                      </w:divBdr>
                                    </w:div>
                                    <w:div w:id="1880972425">
                                      <w:marLeft w:val="0"/>
                                      <w:marRight w:val="0"/>
                                      <w:marTop w:val="0"/>
                                      <w:marBottom w:val="0"/>
                                      <w:divBdr>
                                        <w:top w:val="none" w:sz="0" w:space="0" w:color="auto"/>
                                        <w:left w:val="none" w:sz="0" w:space="0" w:color="auto"/>
                                        <w:bottom w:val="none" w:sz="0" w:space="0" w:color="auto"/>
                                        <w:right w:val="none" w:sz="0" w:space="0" w:color="auto"/>
                                      </w:divBdr>
                                      <w:divsChild>
                                        <w:div w:id="1408764868">
                                          <w:marLeft w:val="240"/>
                                          <w:marRight w:val="240"/>
                                          <w:marTop w:val="0"/>
                                          <w:marBottom w:val="0"/>
                                          <w:divBdr>
                                            <w:top w:val="none" w:sz="0" w:space="0" w:color="auto"/>
                                            <w:left w:val="none" w:sz="0" w:space="0" w:color="auto"/>
                                            <w:bottom w:val="none" w:sz="0" w:space="0" w:color="auto"/>
                                            <w:right w:val="none" w:sz="0" w:space="0" w:color="auto"/>
                                          </w:divBdr>
                                          <w:divsChild>
                                            <w:div w:id="1667976129">
                                              <w:marLeft w:val="240"/>
                                              <w:marRight w:val="0"/>
                                              <w:marTop w:val="0"/>
                                              <w:marBottom w:val="0"/>
                                              <w:divBdr>
                                                <w:top w:val="none" w:sz="0" w:space="0" w:color="auto"/>
                                                <w:left w:val="none" w:sz="0" w:space="0" w:color="auto"/>
                                                <w:bottom w:val="none" w:sz="0" w:space="0" w:color="auto"/>
                                                <w:right w:val="none" w:sz="0" w:space="0" w:color="auto"/>
                                              </w:divBdr>
                                            </w:div>
                                          </w:divsChild>
                                        </w:div>
                                        <w:div w:id="180755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4133">
                                  <w:marLeft w:val="0"/>
                                  <w:marRight w:val="0"/>
                                  <w:marTop w:val="0"/>
                                  <w:marBottom w:val="0"/>
                                  <w:divBdr>
                                    <w:top w:val="none" w:sz="0" w:space="0" w:color="auto"/>
                                    <w:left w:val="none" w:sz="0" w:space="0" w:color="auto"/>
                                    <w:bottom w:val="none" w:sz="0" w:space="0" w:color="auto"/>
                                    <w:right w:val="none" w:sz="0" w:space="0" w:color="auto"/>
                                  </w:divBdr>
                                </w:div>
                                <w:div w:id="1760784566">
                                  <w:marLeft w:val="240"/>
                                  <w:marRight w:val="240"/>
                                  <w:marTop w:val="0"/>
                                  <w:marBottom w:val="0"/>
                                  <w:divBdr>
                                    <w:top w:val="none" w:sz="0" w:space="0" w:color="auto"/>
                                    <w:left w:val="none" w:sz="0" w:space="0" w:color="auto"/>
                                    <w:bottom w:val="none" w:sz="0" w:space="0" w:color="auto"/>
                                    <w:right w:val="none" w:sz="0" w:space="0" w:color="auto"/>
                                  </w:divBdr>
                                  <w:divsChild>
                                    <w:div w:id="19495103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55632">
                          <w:marLeft w:val="240"/>
                          <w:marRight w:val="240"/>
                          <w:marTop w:val="0"/>
                          <w:marBottom w:val="0"/>
                          <w:divBdr>
                            <w:top w:val="none" w:sz="0" w:space="0" w:color="auto"/>
                            <w:left w:val="none" w:sz="0" w:space="0" w:color="auto"/>
                            <w:bottom w:val="none" w:sz="0" w:space="0" w:color="auto"/>
                            <w:right w:val="none" w:sz="0" w:space="0" w:color="auto"/>
                          </w:divBdr>
                          <w:divsChild>
                            <w:div w:id="299112082">
                              <w:marLeft w:val="240"/>
                              <w:marRight w:val="0"/>
                              <w:marTop w:val="0"/>
                              <w:marBottom w:val="0"/>
                              <w:divBdr>
                                <w:top w:val="none" w:sz="0" w:space="0" w:color="auto"/>
                                <w:left w:val="none" w:sz="0" w:space="0" w:color="auto"/>
                                <w:bottom w:val="none" w:sz="0" w:space="0" w:color="auto"/>
                                <w:right w:val="none" w:sz="0" w:space="0" w:color="auto"/>
                              </w:divBdr>
                            </w:div>
                            <w:div w:id="634918723">
                              <w:marLeft w:val="0"/>
                              <w:marRight w:val="0"/>
                              <w:marTop w:val="0"/>
                              <w:marBottom w:val="0"/>
                              <w:divBdr>
                                <w:top w:val="none" w:sz="0" w:space="0" w:color="auto"/>
                                <w:left w:val="none" w:sz="0" w:space="0" w:color="auto"/>
                                <w:bottom w:val="none" w:sz="0" w:space="0" w:color="auto"/>
                                <w:right w:val="none" w:sz="0" w:space="0" w:color="auto"/>
                              </w:divBdr>
                              <w:divsChild>
                                <w:div w:id="1019039470">
                                  <w:marLeft w:val="0"/>
                                  <w:marRight w:val="0"/>
                                  <w:marTop w:val="0"/>
                                  <w:marBottom w:val="0"/>
                                  <w:divBdr>
                                    <w:top w:val="none" w:sz="0" w:space="0" w:color="auto"/>
                                    <w:left w:val="none" w:sz="0" w:space="0" w:color="auto"/>
                                    <w:bottom w:val="none" w:sz="0" w:space="0" w:color="auto"/>
                                    <w:right w:val="none" w:sz="0" w:space="0" w:color="auto"/>
                                  </w:divBdr>
                                </w:div>
                                <w:div w:id="1118721168">
                                  <w:marLeft w:val="240"/>
                                  <w:marRight w:val="240"/>
                                  <w:marTop w:val="0"/>
                                  <w:marBottom w:val="0"/>
                                  <w:divBdr>
                                    <w:top w:val="none" w:sz="0" w:space="0" w:color="auto"/>
                                    <w:left w:val="none" w:sz="0" w:space="0" w:color="auto"/>
                                    <w:bottom w:val="none" w:sz="0" w:space="0" w:color="auto"/>
                                    <w:right w:val="none" w:sz="0" w:space="0" w:color="auto"/>
                                  </w:divBdr>
                                  <w:divsChild>
                                    <w:div w:id="401222424">
                                      <w:marLeft w:val="0"/>
                                      <w:marRight w:val="0"/>
                                      <w:marTop w:val="0"/>
                                      <w:marBottom w:val="0"/>
                                      <w:divBdr>
                                        <w:top w:val="none" w:sz="0" w:space="0" w:color="auto"/>
                                        <w:left w:val="none" w:sz="0" w:space="0" w:color="auto"/>
                                        <w:bottom w:val="none" w:sz="0" w:space="0" w:color="auto"/>
                                        <w:right w:val="none" w:sz="0" w:space="0" w:color="auto"/>
                                      </w:divBdr>
                                      <w:divsChild>
                                        <w:div w:id="148443104">
                                          <w:marLeft w:val="0"/>
                                          <w:marRight w:val="0"/>
                                          <w:marTop w:val="0"/>
                                          <w:marBottom w:val="0"/>
                                          <w:divBdr>
                                            <w:top w:val="none" w:sz="0" w:space="0" w:color="auto"/>
                                            <w:left w:val="none" w:sz="0" w:space="0" w:color="auto"/>
                                            <w:bottom w:val="none" w:sz="0" w:space="0" w:color="auto"/>
                                            <w:right w:val="none" w:sz="0" w:space="0" w:color="auto"/>
                                          </w:divBdr>
                                        </w:div>
                                        <w:div w:id="1085685171">
                                          <w:marLeft w:val="240"/>
                                          <w:marRight w:val="240"/>
                                          <w:marTop w:val="0"/>
                                          <w:marBottom w:val="0"/>
                                          <w:divBdr>
                                            <w:top w:val="none" w:sz="0" w:space="0" w:color="auto"/>
                                            <w:left w:val="none" w:sz="0" w:space="0" w:color="auto"/>
                                            <w:bottom w:val="none" w:sz="0" w:space="0" w:color="auto"/>
                                            <w:right w:val="none" w:sz="0" w:space="0" w:color="auto"/>
                                          </w:divBdr>
                                          <w:divsChild>
                                            <w:div w:id="11981551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94106495">
                                      <w:marLeft w:val="240"/>
                                      <w:marRight w:val="0"/>
                                      <w:marTop w:val="0"/>
                                      <w:marBottom w:val="0"/>
                                      <w:divBdr>
                                        <w:top w:val="none" w:sz="0" w:space="0" w:color="auto"/>
                                        <w:left w:val="none" w:sz="0" w:space="0" w:color="auto"/>
                                        <w:bottom w:val="none" w:sz="0" w:space="0" w:color="auto"/>
                                        <w:right w:val="none" w:sz="0" w:space="0" w:color="auto"/>
                                      </w:divBdr>
                                    </w:div>
                                  </w:divsChild>
                                </w:div>
                                <w:div w:id="1933661572">
                                  <w:marLeft w:val="240"/>
                                  <w:marRight w:val="240"/>
                                  <w:marTop w:val="0"/>
                                  <w:marBottom w:val="0"/>
                                  <w:divBdr>
                                    <w:top w:val="none" w:sz="0" w:space="0" w:color="auto"/>
                                    <w:left w:val="none" w:sz="0" w:space="0" w:color="auto"/>
                                    <w:bottom w:val="none" w:sz="0" w:space="0" w:color="auto"/>
                                    <w:right w:val="none" w:sz="0" w:space="0" w:color="auto"/>
                                  </w:divBdr>
                                  <w:divsChild>
                                    <w:div w:id="180014777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345892">
                          <w:marLeft w:val="0"/>
                          <w:marRight w:val="0"/>
                          <w:marTop w:val="0"/>
                          <w:marBottom w:val="0"/>
                          <w:divBdr>
                            <w:top w:val="none" w:sz="0" w:space="0" w:color="auto"/>
                            <w:left w:val="none" w:sz="0" w:space="0" w:color="auto"/>
                            <w:bottom w:val="none" w:sz="0" w:space="0" w:color="auto"/>
                            <w:right w:val="none" w:sz="0" w:space="0" w:color="auto"/>
                          </w:divBdr>
                        </w:div>
                      </w:divsChild>
                    </w:div>
                    <w:div w:id="775684647">
                      <w:marLeft w:val="240"/>
                      <w:marRight w:val="0"/>
                      <w:marTop w:val="0"/>
                      <w:marBottom w:val="0"/>
                      <w:divBdr>
                        <w:top w:val="none" w:sz="0" w:space="0" w:color="auto"/>
                        <w:left w:val="none" w:sz="0" w:space="0" w:color="auto"/>
                        <w:bottom w:val="none" w:sz="0" w:space="0" w:color="auto"/>
                        <w:right w:val="none" w:sz="0" w:space="0" w:color="auto"/>
                      </w:divBdr>
                    </w:div>
                  </w:divsChild>
                </w:div>
                <w:div w:id="1585795808">
                  <w:marLeft w:val="240"/>
                  <w:marRight w:val="240"/>
                  <w:marTop w:val="0"/>
                  <w:marBottom w:val="0"/>
                  <w:divBdr>
                    <w:top w:val="none" w:sz="0" w:space="0" w:color="auto"/>
                    <w:left w:val="none" w:sz="0" w:space="0" w:color="auto"/>
                    <w:bottom w:val="none" w:sz="0" w:space="0" w:color="auto"/>
                    <w:right w:val="none" w:sz="0" w:space="0" w:color="auto"/>
                  </w:divBdr>
                  <w:divsChild>
                    <w:div w:id="230771626">
                      <w:marLeft w:val="0"/>
                      <w:marRight w:val="0"/>
                      <w:marTop w:val="0"/>
                      <w:marBottom w:val="0"/>
                      <w:divBdr>
                        <w:top w:val="none" w:sz="0" w:space="0" w:color="auto"/>
                        <w:left w:val="none" w:sz="0" w:space="0" w:color="auto"/>
                        <w:bottom w:val="none" w:sz="0" w:space="0" w:color="auto"/>
                        <w:right w:val="none" w:sz="0" w:space="0" w:color="auto"/>
                      </w:divBdr>
                      <w:divsChild>
                        <w:div w:id="916744086">
                          <w:marLeft w:val="0"/>
                          <w:marRight w:val="0"/>
                          <w:marTop w:val="0"/>
                          <w:marBottom w:val="0"/>
                          <w:divBdr>
                            <w:top w:val="none" w:sz="0" w:space="0" w:color="auto"/>
                            <w:left w:val="none" w:sz="0" w:space="0" w:color="auto"/>
                            <w:bottom w:val="none" w:sz="0" w:space="0" w:color="auto"/>
                            <w:right w:val="none" w:sz="0" w:space="0" w:color="auto"/>
                          </w:divBdr>
                        </w:div>
                        <w:div w:id="1108546336">
                          <w:marLeft w:val="240"/>
                          <w:marRight w:val="240"/>
                          <w:marTop w:val="0"/>
                          <w:marBottom w:val="0"/>
                          <w:divBdr>
                            <w:top w:val="none" w:sz="0" w:space="0" w:color="auto"/>
                            <w:left w:val="none" w:sz="0" w:space="0" w:color="auto"/>
                            <w:bottom w:val="none" w:sz="0" w:space="0" w:color="auto"/>
                            <w:right w:val="none" w:sz="0" w:space="0" w:color="auto"/>
                          </w:divBdr>
                          <w:divsChild>
                            <w:div w:id="16734852">
                              <w:marLeft w:val="240"/>
                              <w:marRight w:val="0"/>
                              <w:marTop w:val="0"/>
                              <w:marBottom w:val="0"/>
                              <w:divBdr>
                                <w:top w:val="none" w:sz="0" w:space="0" w:color="auto"/>
                                <w:left w:val="none" w:sz="0" w:space="0" w:color="auto"/>
                                <w:bottom w:val="none" w:sz="0" w:space="0" w:color="auto"/>
                                <w:right w:val="none" w:sz="0" w:space="0" w:color="auto"/>
                              </w:divBdr>
                            </w:div>
                            <w:div w:id="995955752">
                              <w:marLeft w:val="0"/>
                              <w:marRight w:val="0"/>
                              <w:marTop w:val="0"/>
                              <w:marBottom w:val="0"/>
                              <w:divBdr>
                                <w:top w:val="none" w:sz="0" w:space="0" w:color="auto"/>
                                <w:left w:val="none" w:sz="0" w:space="0" w:color="auto"/>
                                <w:bottom w:val="none" w:sz="0" w:space="0" w:color="auto"/>
                                <w:right w:val="none" w:sz="0" w:space="0" w:color="auto"/>
                              </w:divBdr>
                              <w:divsChild>
                                <w:div w:id="370762444">
                                  <w:marLeft w:val="240"/>
                                  <w:marRight w:val="240"/>
                                  <w:marTop w:val="0"/>
                                  <w:marBottom w:val="0"/>
                                  <w:divBdr>
                                    <w:top w:val="none" w:sz="0" w:space="0" w:color="auto"/>
                                    <w:left w:val="none" w:sz="0" w:space="0" w:color="auto"/>
                                    <w:bottom w:val="none" w:sz="0" w:space="0" w:color="auto"/>
                                    <w:right w:val="none" w:sz="0" w:space="0" w:color="auto"/>
                                  </w:divBdr>
                                  <w:divsChild>
                                    <w:div w:id="202404005">
                                      <w:marLeft w:val="240"/>
                                      <w:marRight w:val="0"/>
                                      <w:marTop w:val="0"/>
                                      <w:marBottom w:val="0"/>
                                      <w:divBdr>
                                        <w:top w:val="none" w:sz="0" w:space="0" w:color="auto"/>
                                        <w:left w:val="none" w:sz="0" w:space="0" w:color="auto"/>
                                        <w:bottom w:val="none" w:sz="0" w:space="0" w:color="auto"/>
                                        <w:right w:val="none" w:sz="0" w:space="0" w:color="auto"/>
                                      </w:divBdr>
                                    </w:div>
                                  </w:divsChild>
                                </w:div>
                                <w:div w:id="794449857">
                                  <w:marLeft w:val="0"/>
                                  <w:marRight w:val="0"/>
                                  <w:marTop w:val="0"/>
                                  <w:marBottom w:val="0"/>
                                  <w:divBdr>
                                    <w:top w:val="none" w:sz="0" w:space="0" w:color="auto"/>
                                    <w:left w:val="none" w:sz="0" w:space="0" w:color="auto"/>
                                    <w:bottom w:val="none" w:sz="0" w:space="0" w:color="auto"/>
                                    <w:right w:val="none" w:sz="0" w:space="0" w:color="auto"/>
                                  </w:divBdr>
                                </w:div>
                                <w:div w:id="2040660850">
                                  <w:marLeft w:val="240"/>
                                  <w:marRight w:val="240"/>
                                  <w:marTop w:val="0"/>
                                  <w:marBottom w:val="0"/>
                                  <w:divBdr>
                                    <w:top w:val="none" w:sz="0" w:space="0" w:color="auto"/>
                                    <w:left w:val="none" w:sz="0" w:space="0" w:color="auto"/>
                                    <w:bottom w:val="none" w:sz="0" w:space="0" w:color="auto"/>
                                    <w:right w:val="none" w:sz="0" w:space="0" w:color="auto"/>
                                  </w:divBdr>
                                  <w:divsChild>
                                    <w:div w:id="689527694">
                                      <w:marLeft w:val="0"/>
                                      <w:marRight w:val="0"/>
                                      <w:marTop w:val="0"/>
                                      <w:marBottom w:val="0"/>
                                      <w:divBdr>
                                        <w:top w:val="none" w:sz="0" w:space="0" w:color="auto"/>
                                        <w:left w:val="none" w:sz="0" w:space="0" w:color="auto"/>
                                        <w:bottom w:val="none" w:sz="0" w:space="0" w:color="auto"/>
                                        <w:right w:val="none" w:sz="0" w:space="0" w:color="auto"/>
                                      </w:divBdr>
                                      <w:divsChild>
                                        <w:div w:id="388504318">
                                          <w:marLeft w:val="240"/>
                                          <w:marRight w:val="240"/>
                                          <w:marTop w:val="0"/>
                                          <w:marBottom w:val="0"/>
                                          <w:divBdr>
                                            <w:top w:val="none" w:sz="0" w:space="0" w:color="auto"/>
                                            <w:left w:val="none" w:sz="0" w:space="0" w:color="auto"/>
                                            <w:bottom w:val="none" w:sz="0" w:space="0" w:color="auto"/>
                                            <w:right w:val="none" w:sz="0" w:space="0" w:color="auto"/>
                                          </w:divBdr>
                                          <w:divsChild>
                                            <w:div w:id="1669937984">
                                              <w:marLeft w:val="240"/>
                                              <w:marRight w:val="0"/>
                                              <w:marTop w:val="0"/>
                                              <w:marBottom w:val="0"/>
                                              <w:divBdr>
                                                <w:top w:val="none" w:sz="0" w:space="0" w:color="auto"/>
                                                <w:left w:val="none" w:sz="0" w:space="0" w:color="auto"/>
                                                <w:bottom w:val="none" w:sz="0" w:space="0" w:color="auto"/>
                                                <w:right w:val="none" w:sz="0" w:space="0" w:color="auto"/>
                                              </w:divBdr>
                                            </w:div>
                                          </w:divsChild>
                                        </w:div>
                                        <w:div w:id="440225665">
                                          <w:marLeft w:val="0"/>
                                          <w:marRight w:val="0"/>
                                          <w:marTop w:val="0"/>
                                          <w:marBottom w:val="0"/>
                                          <w:divBdr>
                                            <w:top w:val="none" w:sz="0" w:space="0" w:color="auto"/>
                                            <w:left w:val="none" w:sz="0" w:space="0" w:color="auto"/>
                                            <w:bottom w:val="none" w:sz="0" w:space="0" w:color="auto"/>
                                            <w:right w:val="none" w:sz="0" w:space="0" w:color="auto"/>
                                          </w:divBdr>
                                        </w:div>
                                      </w:divsChild>
                                    </w:div>
                                    <w:div w:id="11937654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260491">
                      <w:marLeft w:val="240"/>
                      <w:marRight w:val="0"/>
                      <w:marTop w:val="0"/>
                      <w:marBottom w:val="0"/>
                      <w:divBdr>
                        <w:top w:val="none" w:sz="0" w:space="0" w:color="auto"/>
                        <w:left w:val="none" w:sz="0" w:space="0" w:color="auto"/>
                        <w:bottom w:val="none" w:sz="0" w:space="0" w:color="auto"/>
                        <w:right w:val="none" w:sz="0" w:space="0" w:color="auto"/>
                      </w:divBdr>
                    </w:div>
                  </w:divsChild>
                </w:div>
                <w:div w:id="1756517324">
                  <w:marLeft w:val="0"/>
                  <w:marRight w:val="0"/>
                  <w:marTop w:val="0"/>
                  <w:marBottom w:val="0"/>
                  <w:divBdr>
                    <w:top w:val="none" w:sz="0" w:space="0" w:color="auto"/>
                    <w:left w:val="none" w:sz="0" w:space="0" w:color="auto"/>
                    <w:bottom w:val="none" w:sz="0" w:space="0" w:color="auto"/>
                    <w:right w:val="none" w:sz="0" w:space="0" w:color="auto"/>
                  </w:divBdr>
                </w:div>
                <w:div w:id="1885288665">
                  <w:marLeft w:val="240"/>
                  <w:marRight w:val="240"/>
                  <w:marTop w:val="0"/>
                  <w:marBottom w:val="0"/>
                  <w:divBdr>
                    <w:top w:val="none" w:sz="0" w:space="0" w:color="auto"/>
                    <w:left w:val="none" w:sz="0" w:space="0" w:color="auto"/>
                    <w:bottom w:val="none" w:sz="0" w:space="0" w:color="auto"/>
                    <w:right w:val="none" w:sz="0" w:space="0" w:color="auto"/>
                  </w:divBdr>
                  <w:divsChild>
                    <w:div w:id="1262184330">
                      <w:marLeft w:val="240"/>
                      <w:marRight w:val="0"/>
                      <w:marTop w:val="0"/>
                      <w:marBottom w:val="0"/>
                      <w:divBdr>
                        <w:top w:val="none" w:sz="0" w:space="0" w:color="auto"/>
                        <w:left w:val="none" w:sz="0" w:space="0" w:color="auto"/>
                        <w:bottom w:val="none" w:sz="0" w:space="0" w:color="auto"/>
                        <w:right w:val="none" w:sz="0" w:space="0" w:color="auto"/>
                      </w:divBdr>
                    </w:div>
                    <w:div w:id="1781991381">
                      <w:marLeft w:val="0"/>
                      <w:marRight w:val="0"/>
                      <w:marTop w:val="0"/>
                      <w:marBottom w:val="0"/>
                      <w:divBdr>
                        <w:top w:val="none" w:sz="0" w:space="0" w:color="auto"/>
                        <w:left w:val="none" w:sz="0" w:space="0" w:color="auto"/>
                        <w:bottom w:val="none" w:sz="0" w:space="0" w:color="auto"/>
                        <w:right w:val="none" w:sz="0" w:space="0" w:color="auto"/>
                      </w:divBdr>
                      <w:divsChild>
                        <w:div w:id="70129980">
                          <w:marLeft w:val="240"/>
                          <w:marRight w:val="240"/>
                          <w:marTop w:val="0"/>
                          <w:marBottom w:val="0"/>
                          <w:divBdr>
                            <w:top w:val="none" w:sz="0" w:space="0" w:color="auto"/>
                            <w:left w:val="none" w:sz="0" w:space="0" w:color="auto"/>
                            <w:bottom w:val="none" w:sz="0" w:space="0" w:color="auto"/>
                            <w:right w:val="none" w:sz="0" w:space="0" w:color="auto"/>
                          </w:divBdr>
                          <w:divsChild>
                            <w:div w:id="1123620000">
                              <w:marLeft w:val="240"/>
                              <w:marRight w:val="0"/>
                              <w:marTop w:val="0"/>
                              <w:marBottom w:val="0"/>
                              <w:divBdr>
                                <w:top w:val="none" w:sz="0" w:space="0" w:color="auto"/>
                                <w:left w:val="none" w:sz="0" w:space="0" w:color="auto"/>
                                <w:bottom w:val="none" w:sz="0" w:space="0" w:color="auto"/>
                                <w:right w:val="none" w:sz="0" w:space="0" w:color="auto"/>
                              </w:divBdr>
                            </w:div>
                            <w:div w:id="1636908490">
                              <w:marLeft w:val="0"/>
                              <w:marRight w:val="0"/>
                              <w:marTop w:val="0"/>
                              <w:marBottom w:val="0"/>
                              <w:divBdr>
                                <w:top w:val="none" w:sz="0" w:space="0" w:color="auto"/>
                                <w:left w:val="none" w:sz="0" w:space="0" w:color="auto"/>
                                <w:bottom w:val="none" w:sz="0" w:space="0" w:color="auto"/>
                                <w:right w:val="none" w:sz="0" w:space="0" w:color="auto"/>
                              </w:divBdr>
                              <w:divsChild>
                                <w:div w:id="491264132">
                                  <w:marLeft w:val="240"/>
                                  <w:marRight w:val="240"/>
                                  <w:marTop w:val="0"/>
                                  <w:marBottom w:val="0"/>
                                  <w:divBdr>
                                    <w:top w:val="none" w:sz="0" w:space="0" w:color="auto"/>
                                    <w:left w:val="none" w:sz="0" w:space="0" w:color="auto"/>
                                    <w:bottom w:val="none" w:sz="0" w:space="0" w:color="auto"/>
                                    <w:right w:val="none" w:sz="0" w:space="0" w:color="auto"/>
                                  </w:divBdr>
                                  <w:divsChild>
                                    <w:div w:id="789205799">
                                      <w:marLeft w:val="240"/>
                                      <w:marRight w:val="0"/>
                                      <w:marTop w:val="0"/>
                                      <w:marBottom w:val="0"/>
                                      <w:divBdr>
                                        <w:top w:val="none" w:sz="0" w:space="0" w:color="auto"/>
                                        <w:left w:val="none" w:sz="0" w:space="0" w:color="auto"/>
                                        <w:bottom w:val="none" w:sz="0" w:space="0" w:color="auto"/>
                                        <w:right w:val="none" w:sz="0" w:space="0" w:color="auto"/>
                                      </w:divBdr>
                                    </w:div>
                                  </w:divsChild>
                                </w:div>
                                <w:div w:id="678586905">
                                  <w:marLeft w:val="240"/>
                                  <w:marRight w:val="240"/>
                                  <w:marTop w:val="0"/>
                                  <w:marBottom w:val="0"/>
                                  <w:divBdr>
                                    <w:top w:val="none" w:sz="0" w:space="0" w:color="auto"/>
                                    <w:left w:val="none" w:sz="0" w:space="0" w:color="auto"/>
                                    <w:bottom w:val="none" w:sz="0" w:space="0" w:color="auto"/>
                                    <w:right w:val="none" w:sz="0" w:space="0" w:color="auto"/>
                                  </w:divBdr>
                                  <w:divsChild>
                                    <w:div w:id="202594798">
                                      <w:marLeft w:val="0"/>
                                      <w:marRight w:val="0"/>
                                      <w:marTop w:val="0"/>
                                      <w:marBottom w:val="0"/>
                                      <w:divBdr>
                                        <w:top w:val="none" w:sz="0" w:space="0" w:color="auto"/>
                                        <w:left w:val="none" w:sz="0" w:space="0" w:color="auto"/>
                                        <w:bottom w:val="none" w:sz="0" w:space="0" w:color="auto"/>
                                        <w:right w:val="none" w:sz="0" w:space="0" w:color="auto"/>
                                      </w:divBdr>
                                      <w:divsChild>
                                        <w:div w:id="1547916036">
                                          <w:marLeft w:val="240"/>
                                          <w:marRight w:val="240"/>
                                          <w:marTop w:val="0"/>
                                          <w:marBottom w:val="0"/>
                                          <w:divBdr>
                                            <w:top w:val="none" w:sz="0" w:space="0" w:color="auto"/>
                                            <w:left w:val="none" w:sz="0" w:space="0" w:color="auto"/>
                                            <w:bottom w:val="none" w:sz="0" w:space="0" w:color="auto"/>
                                            <w:right w:val="none" w:sz="0" w:space="0" w:color="auto"/>
                                          </w:divBdr>
                                          <w:divsChild>
                                            <w:div w:id="254215668">
                                              <w:marLeft w:val="240"/>
                                              <w:marRight w:val="0"/>
                                              <w:marTop w:val="0"/>
                                              <w:marBottom w:val="0"/>
                                              <w:divBdr>
                                                <w:top w:val="none" w:sz="0" w:space="0" w:color="auto"/>
                                                <w:left w:val="none" w:sz="0" w:space="0" w:color="auto"/>
                                                <w:bottom w:val="none" w:sz="0" w:space="0" w:color="auto"/>
                                                <w:right w:val="none" w:sz="0" w:space="0" w:color="auto"/>
                                              </w:divBdr>
                                            </w:div>
                                          </w:divsChild>
                                        </w:div>
                                        <w:div w:id="1936355900">
                                          <w:marLeft w:val="0"/>
                                          <w:marRight w:val="0"/>
                                          <w:marTop w:val="0"/>
                                          <w:marBottom w:val="0"/>
                                          <w:divBdr>
                                            <w:top w:val="none" w:sz="0" w:space="0" w:color="auto"/>
                                            <w:left w:val="none" w:sz="0" w:space="0" w:color="auto"/>
                                            <w:bottom w:val="none" w:sz="0" w:space="0" w:color="auto"/>
                                            <w:right w:val="none" w:sz="0" w:space="0" w:color="auto"/>
                                          </w:divBdr>
                                        </w:div>
                                      </w:divsChild>
                                    </w:div>
                                    <w:div w:id="471750282">
                                      <w:marLeft w:val="240"/>
                                      <w:marRight w:val="0"/>
                                      <w:marTop w:val="0"/>
                                      <w:marBottom w:val="0"/>
                                      <w:divBdr>
                                        <w:top w:val="none" w:sz="0" w:space="0" w:color="auto"/>
                                        <w:left w:val="none" w:sz="0" w:space="0" w:color="auto"/>
                                        <w:bottom w:val="none" w:sz="0" w:space="0" w:color="auto"/>
                                        <w:right w:val="none" w:sz="0" w:space="0" w:color="auto"/>
                                      </w:divBdr>
                                    </w:div>
                                  </w:divsChild>
                                </w:div>
                                <w:div w:id="1468165547">
                                  <w:marLeft w:val="0"/>
                                  <w:marRight w:val="0"/>
                                  <w:marTop w:val="0"/>
                                  <w:marBottom w:val="0"/>
                                  <w:divBdr>
                                    <w:top w:val="none" w:sz="0" w:space="0" w:color="auto"/>
                                    <w:left w:val="none" w:sz="0" w:space="0" w:color="auto"/>
                                    <w:bottom w:val="none" w:sz="0" w:space="0" w:color="auto"/>
                                    <w:right w:val="none" w:sz="0" w:space="0" w:color="auto"/>
                                  </w:divBdr>
                                </w:div>
                                <w:div w:id="1968777060">
                                  <w:marLeft w:val="240"/>
                                  <w:marRight w:val="240"/>
                                  <w:marTop w:val="0"/>
                                  <w:marBottom w:val="0"/>
                                  <w:divBdr>
                                    <w:top w:val="none" w:sz="0" w:space="0" w:color="auto"/>
                                    <w:left w:val="none" w:sz="0" w:space="0" w:color="auto"/>
                                    <w:bottom w:val="none" w:sz="0" w:space="0" w:color="auto"/>
                                    <w:right w:val="none" w:sz="0" w:space="0" w:color="auto"/>
                                  </w:divBdr>
                                  <w:divsChild>
                                    <w:div w:id="11244277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46580">
                          <w:marLeft w:val="240"/>
                          <w:marRight w:val="240"/>
                          <w:marTop w:val="0"/>
                          <w:marBottom w:val="0"/>
                          <w:divBdr>
                            <w:top w:val="none" w:sz="0" w:space="0" w:color="auto"/>
                            <w:left w:val="none" w:sz="0" w:space="0" w:color="auto"/>
                            <w:bottom w:val="none" w:sz="0" w:space="0" w:color="auto"/>
                            <w:right w:val="none" w:sz="0" w:space="0" w:color="auto"/>
                          </w:divBdr>
                          <w:divsChild>
                            <w:div w:id="1400251228">
                              <w:marLeft w:val="240"/>
                              <w:marRight w:val="0"/>
                              <w:marTop w:val="0"/>
                              <w:marBottom w:val="0"/>
                              <w:divBdr>
                                <w:top w:val="none" w:sz="0" w:space="0" w:color="auto"/>
                                <w:left w:val="none" w:sz="0" w:space="0" w:color="auto"/>
                                <w:bottom w:val="none" w:sz="0" w:space="0" w:color="auto"/>
                                <w:right w:val="none" w:sz="0" w:space="0" w:color="auto"/>
                              </w:divBdr>
                            </w:div>
                            <w:div w:id="1761487833">
                              <w:marLeft w:val="0"/>
                              <w:marRight w:val="0"/>
                              <w:marTop w:val="0"/>
                              <w:marBottom w:val="0"/>
                              <w:divBdr>
                                <w:top w:val="none" w:sz="0" w:space="0" w:color="auto"/>
                                <w:left w:val="none" w:sz="0" w:space="0" w:color="auto"/>
                                <w:bottom w:val="none" w:sz="0" w:space="0" w:color="auto"/>
                                <w:right w:val="none" w:sz="0" w:space="0" w:color="auto"/>
                              </w:divBdr>
                              <w:divsChild>
                                <w:div w:id="87703212">
                                  <w:marLeft w:val="0"/>
                                  <w:marRight w:val="0"/>
                                  <w:marTop w:val="0"/>
                                  <w:marBottom w:val="0"/>
                                  <w:divBdr>
                                    <w:top w:val="none" w:sz="0" w:space="0" w:color="auto"/>
                                    <w:left w:val="none" w:sz="0" w:space="0" w:color="auto"/>
                                    <w:bottom w:val="none" w:sz="0" w:space="0" w:color="auto"/>
                                    <w:right w:val="none" w:sz="0" w:space="0" w:color="auto"/>
                                  </w:divBdr>
                                </w:div>
                                <w:div w:id="129327187">
                                  <w:marLeft w:val="240"/>
                                  <w:marRight w:val="240"/>
                                  <w:marTop w:val="0"/>
                                  <w:marBottom w:val="0"/>
                                  <w:divBdr>
                                    <w:top w:val="none" w:sz="0" w:space="0" w:color="auto"/>
                                    <w:left w:val="none" w:sz="0" w:space="0" w:color="auto"/>
                                    <w:bottom w:val="none" w:sz="0" w:space="0" w:color="auto"/>
                                    <w:right w:val="none" w:sz="0" w:space="0" w:color="auto"/>
                                  </w:divBdr>
                                  <w:divsChild>
                                    <w:div w:id="1668022863">
                                      <w:marLeft w:val="0"/>
                                      <w:marRight w:val="0"/>
                                      <w:marTop w:val="0"/>
                                      <w:marBottom w:val="0"/>
                                      <w:divBdr>
                                        <w:top w:val="none" w:sz="0" w:space="0" w:color="auto"/>
                                        <w:left w:val="none" w:sz="0" w:space="0" w:color="auto"/>
                                        <w:bottom w:val="none" w:sz="0" w:space="0" w:color="auto"/>
                                        <w:right w:val="none" w:sz="0" w:space="0" w:color="auto"/>
                                      </w:divBdr>
                                      <w:divsChild>
                                        <w:div w:id="516892881">
                                          <w:marLeft w:val="0"/>
                                          <w:marRight w:val="0"/>
                                          <w:marTop w:val="0"/>
                                          <w:marBottom w:val="0"/>
                                          <w:divBdr>
                                            <w:top w:val="none" w:sz="0" w:space="0" w:color="auto"/>
                                            <w:left w:val="none" w:sz="0" w:space="0" w:color="auto"/>
                                            <w:bottom w:val="none" w:sz="0" w:space="0" w:color="auto"/>
                                            <w:right w:val="none" w:sz="0" w:space="0" w:color="auto"/>
                                          </w:divBdr>
                                        </w:div>
                                        <w:div w:id="1685010046">
                                          <w:marLeft w:val="240"/>
                                          <w:marRight w:val="240"/>
                                          <w:marTop w:val="0"/>
                                          <w:marBottom w:val="0"/>
                                          <w:divBdr>
                                            <w:top w:val="none" w:sz="0" w:space="0" w:color="auto"/>
                                            <w:left w:val="none" w:sz="0" w:space="0" w:color="auto"/>
                                            <w:bottom w:val="none" w:sz="0" w:space="0" w:color="auto"/>
                                            <w:right w:val="none" w:sz="0" w:space="0" w:color="auto"/>
                                          </w:divBdr>
                                          <w:divsChild>
                                            <w:div w:id="3977528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41500839">
                                      <w:marLeft w:val="240"/>
                                      <w:marRight w:val="0"/>
                                      <w:marTop w:val="0"/>
                                      <w:marBottom w:val="0"/>
                                      <w:divBdr>
                                        <w:top w:val="none" w:sz="0" w:space="0" w:color="auto"/>
                                        <w:left w:val="none" w:sz="0" w:space="0" w:color="auto"/>
                                        <w:bottom w:val="none" w:sz="0" w:space="0" w:color="auto"/>
                                        <w:right w:val="none" w:sz="0" w:space="0" w:color="auto"/>
                                      </w:divBdr>
                                    </w:div>
                                  </w:divsChild>
                                </w:div>
                                <w:div w:id="984357389">
                                  <w:marLeft w:val="240"/>
                                  <w:marRight w:val="240"/>
                                  <w:marTop w:val="0"/>
                                  <w:marBottom w:val="0"/>
                                  <w:divBdr>
                                    <w:top w:val="none" w:sz="0" w:space="0" w:color="auto"/>
                                    <w:left w:val="none" w:sz="0" w:space="0" w:color="auto"/>
                                    <w:bottom w:val="none" w:sz="0" w:space="0" w:color="auto"/>
                                    <w:right w:val="none" w:sz="0" w:space="0" w:color="auto"/>
                                  </w:divBdr>
                                  <w:divsChild>
                                    <w:div w:id="558051603">
                                      <w:marLeft w:val="240"/>
                                      <w:marRight w:val="0"/>
                                      <w:marTop w:val="0"/>
                                      <w:marBottom w:val="0"/>
                                      <w:divBdr>
                                        <w:top w:val="none" w:sz="0" w:space="0" w:color="auto"/>
                                        <w:left w:val="none" w:sz="0" w:space="0" w:color="auto"/>
                                        <w:bottom w:val="none" w:sz="0" w:space="0" w:color="auto"/>
                                        <w:right w:val="none" w:sz="0" w:space="0" w:color="auto"/>
                                      </w:divBdr>
                                    </w:div>
                                  </w:divsChild>
                                </w:div>
                                <w:div w:id="1872843202">
                                  <w:marLeft w:val="240"/>
                                  <w:marRight w:val="240"/>
                                  <w:marTop w:val="0"/>
                                  <w:marBottom w:val="0"/>
                                  <w:divBdr>
                                    <w:top w:val="none" w:sz="0" w:space="0" w:color="auto"/>
                                    <w:left w:val="none" w:sz="0" w:space="0" w:color="auto"/>
                                    <w:bottom w:val="none" w:sz="0" w:space="0" w:color="auto"/>
                                    <w:right w:val="none" w:sz="0" w:space="0" w:color="auto"/>
                                  </w:divBdr>
                                  <w:divsChild>
                                    <w:div w:id="4033345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21692">
                          <w:marLeft w:val="240"/>
                          <w:marRight w:val="240"/>
                          <w:marTop w:val="0"/>
                          <w:marBottom w:val="0"/>
                          <w:divBdr>
                            <w:top w:val="none" w:sz="0" w:space="0" w:color="auto"/>
                            <w:left w:val="none" w:sz="0" w:space="0" w:color="auto"/>
                            <w:bottom w:val="none" w:sz="0" w:space="0" w:color="auto"/>
                            <w:right w:val="none" w:sz="0" w:space="0" w:color="auto"/>
                          </w:divBdr>
                          <w:divsChild>
                            <w:div w:id="560213440">
                              <w:marLeft w:val="240"/>
                              <w:marRight w:val="0"/>
                              <w:marTop w:val="0"/>
                              <w:marBottom w:val="0"/>
                              <w:divBdr>
                                <w:top w:val="none" w:sz="0" w:space="0" w:color="auto"/>
                                <w:left w:val="none" w:sz="0" w:space="0" w:color="auto"/>
                                <w:bottom w:val="none" w:sz="0" w:space="0" w:color="auto"/>
                                <w:right w:val="none" w:sz="0" w:space="0" w:color="auto"/>
                              </w:divBdr>
                            </w:div>
                            <w:div w:id="1254168675">
                              <w:marLeft w:val="0"/>
                              <w:marRight w:val="0"/>
                              <w:marTop w:val="0"/>
                              <w:marBottom w:val="0"/>
                              <w:divBdr>
                                <w:top w:val="none" w:sz="0" w:space="0" w:color="auto"/>
                                <w:left w:val="none" w:sz="0" w:space="0" w:color="auto"/>
                                <w:bottom w:val="none" w:sz="0" w:space="0" w:color="auto"/>
                                <w:right w:val="none" w:sz="0" w:space="0" w:color="auto"/>
                              </w:divBdr>
                              <w:divsChild>
                                <w:div w:id="18969655">
                                  <w:marLeft w:val="240"/>
                                  <w:marRight w:val="240"/>
                                  <w:marTop w:val="0"/>
                                  <w:marBottom w:val="0"/>
                                  <w:divBdr>
                                    <w:top w:val="none" w:sz="0" w:space="0" w:color="auto"/>
                                    <w:left w:val="none" w:sz="0" w:space="0" w:color="auto"/>
                                    <w:bottom w:val="none" w:sz="0" w:space="0" w:color="auto"/>
                                    <w:right w:val="none" w:sz="0" w:space="0" w:color="auto"/>
                                  </w:divBdr>
                                  <w:divsChild>
                                    <w:div w:id="753161282">
                                      <w:marLeft w:val="240"/>
                                      <w:marRight w:val="0"/>
                                      <w:marTop w:val="0"/>
                                      <w:marBottom w:val="0"/>
                                      <w:divBdr>
                                        <w:top w:val="none" w:sz="0" w:space="0" w:color="auto"/>
                                        <w:left w:val="none" w:sz="0" w:space="0" w:color="auto"/>
                                        <w:bottom w:val="none" w:sz="0" w:space="0" w:color="auto"/>
                                        <w:right w:val="none" w:sz="0" w:space="0" w:color="auto"/>
                                      </w:divBdr>
                                    </w:div>
                                  </w:divsChild>
                                </w:div>
                                <w:div w:id="1235050662">
                                  <w:marLeft w:val="240"/>
                                  <w:marRight w:val="240"/>
                                  <w:marTop w:val="0"/>
                                  <w:marBottom w:val="0"/>
                                  <w:divBdr>
                                    <w:top w:val="none" w:sz="0" w:space="0" w:color="auto"/>
                                    <w:left w:val="none" w:sz="0" w:space="0" w:color="auto"/>
                                    <w:bottom w:val="none" w:sz="0" w:space="0" w:color="auto"/>
                                    <w:right w:val="none" w:sz="0" w:space="0" w:color="auto"/>
                                  </w:divBdr>
                                  <w:divsChild>
                                    <w:div w:id="378550662">
                                      <w:marLeft w:val="240"/>
                                      <w:marRight w:val="0"/>
                                      <w:marTop w:val="0"/>
                                      <w:marBottom w:val="0"/>
                                      <w:divBdr>
                                        <w:top w:val="none" w:sz="0" w:space="0" w:color="auto"/>
                                        <w:left w:val="none" w:sz="0" w:space="0" w:color="auto"/>
                                        <w:bottom w:val="none" w:sz="0" w:space="0" w:color="auto"/>
                                        <w:right w:val="none" w:sz="0" w:space="0" w:color="auto"/>
                                      </w:divBdr>
                                    </w:div>
                                    <w:div w:id="1681852845">
                                      <w:marLeft w:val="0"/>
                                      <w:marRight w:val="0"/>
                                      <w:marTop w:val="0"/>
                                      <w:marBottom w:val="0"/>
                                      <w:divBdr>
                                        <w:top w:val="none" w:sz="0" w:space="0" w:color="auto"/>
                                        <w:left w:val="none" w:sz="0" w:space="0" w:color="auto"/>
                                        <w:bottom w:val="none" w:sz="0" w:space="0" w:color="auto"/>
                                        <w:right w:val="none" w:sz="0" w:space="0" w:color="auto"/>
                                      </w:divBdr>
                                      <w:divsChild>
                                        <w:div w:id="497113022">
                                          <w:marLeft w:val="240"/>
                                          <w:marRight w:val="240"/>
                                          <w:marTop w:val="0"/>
                                          <w:marBottom w:val="0"/>
                                          <w:divBdr>
                                            <w:top w:val="none" w:sz="0" w:space="0" w:color="auto"/>
                                            <w:left w:val="none" w:sz="0" w:space="0" w:color="auto"/>
                                            <w:bottom w:val="none" w:sz="0" w:space="0" w:color="auto"/>
                                            <w:right w:val="none" w:sz="0" w:space="0" w:color="auto"/>
                                          </w:divBdr>
                                          <w:divsChild>
                                            <w:div w:id="1434786618">
                                              <w:marLeft w:val="240"/>
                                              <w:marRight w:val="0"/>
                                              <w:marTop w:val="0"/>
                                              <w:marBottom w:val="0"/>
                                              <w:divBdr>
                                                <w:top w:val="none" w:sz="0" w:space="0" w:color="auto"/>
                                                <w:left w:val="none" w:sz="0" w:space="0" w:color="auto"/>
                                                <w:bottom w:val="none" w:sz="0" w:space="0" w:color="auto"/>
                                                <w:right w:val="none" w:sz="0" w:space="0" w:color="auto"/>
                                              </w:divBdr>
                                            </w:div>
                                          </w:divsChild>
                                        </w:div>
                                        <w:div w:id="81221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9936">
                                  <w:marLeft w:val="0"/>
                                  <w:marRight w:val="0"/>
                                  <w:marTop w:val="0"/>
                                  <w:marBottom w:val="0"/>
                                  <w:divBdr>
                                    <w:top w:val="none" w:sz="0" w:space="0" w:color="auto"/>
                                    <w:left w:val="none" w:sz="0" w:space="0" w:color="auto"/>
                                    <w:bottom w:val="none" w:sz="0" w:space="0" w:color="auto"/>
                                    <w:right w:val="none" w:sz="0" w:space="0" w:color="auto"/>
                                  </w:divBdr>
                                </w:div>
                                <w:div w:id="1796635690">
                                  <w:marLeft w:val="240"/>
                                  <w:marRight w:val="240"/>
                                  <w:marTop w:val="0"/>
                                  <w:marBottom w:val="0"/>
                                  <w:divBdr>
                                    <w:top w:val="none" w:sz="0" w:space="0" w:color="auto"/>
                                    <w:left w:val="none" w:sz="0" w:space="0" w:color="auto"/>
                                    <w:bottom w:val="none" w:sz="0" w:space="0" w:color="auto"/>
                                    <w:right w:val="none" w:sz="0" w:space="0" w:color="auto"/>
                                  </w:divBdr>
                                  <w:divsChild>
                                    <w:div w:id="2647312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050632">
                          <w:marLeft w:val="240"/>
                          <w:marRight w:val="240"/>
                          <w:marTop w:val="0"/>
                          <w:marBottom w:val="0"/>
                          <w:divBdr>
                            <w:top w:val="none" w:sz="0" w:space="0" w:color="auto"/>
                            <w:left w:val="none" w:sz="0" w:space="0" w:color="auto"/>
                            <w:bottom w:val="none" w:sz="0" w:space="0" w:color="auto"/>
                            <w:right w:val="none" w:sz="0" w:space="0" w:color="auto"/>
                          </w:divBdr>
                          <w:divsChild>
                            <w:div w:id="457525702">
                              <w:marLeft w:val="240"/>
                              <w:marRight w:val="0"/>
                              <w:marTop w:val="0"/>
                              <w:marBottom w:val="0"/>
                              <w:divBdr>
                                <w:top w:val="none" w:sz="0" w:space="0" w:color="auto"/>
                                <w:left w:val="none" w:sz="0" w:space="0" w:color="auto"/>
                                <w:bottom w:val="none" w:sz="0" w:space="0" w:color="auto"/>
                                <w:right w:val="none" w:sz="0" w:space="0" w:color="auto"/>
                              </w:divBdr>
                            </w:div>
                            <w:div w:id="1112286286">
                              <w:marLeft w:val="0"/>
                              <w:marRight w:val="0"/>
                              <w:marTop w:val="0"/>
                              <w:marBottom w:val="0"/>
                              <w:divBdr>
                                <w:top w:val="none" w:sz="0" w:space="0" w:color="auto"/>
                                <w:left w:val="none" w:sz="0" w:space="0" w:color="auto"/>
                                <w:bottom w:val="none" w:sz="0" w:space="0" w:color="auto"/>
                                <w:right w:val="none" w:sz="0" w:space="0" w:color="auto"/>
                              </w:divBdr>
                              <w:divsChild>
                                <w:div w:id="480194513">
                                  <w:marLeft w:val="240"/>
                                  <w:marRight w:val="240"/>
                                  <w:marTop w:val="0"/>
                                  <w:marBottom w:val="0"/>
                                  <w:divBdr>
                                    <w:top w:val="none" w:sz="0" w:space="0" w:color="auto"/>
                                    <w:left w:val="none" w:sz="0" w:space="0" w:color="auto"/>
                                    <w:bottom w:val="none" w:sz="0" w:space="0" w:color="auto"/>
                                    <w:right w:val="none" w:sz="0" w:space="0" w:color="auto"/>
                                  </w:divBdr>
                                  <w:divsChild>
                                    <w:div w:id="1578400237">
                                      <w:marLeft w:val="240"/>
                                      <w:marRight w:val="0"/>
                                      <w:marTop w:val="0"/>
                                      <w:marBottom w:val="0"/>
                                      <w:divBdr>
                                        <w:top w:val="none" w:sz="0" w:space="0" w:color="auto"/>
                                        <w:left w:val="none" w:sz="0" w:space="0" w:color="auto"/>
                                        <w:bottom w:val="none" w:sz="0" w:space="0" w:color="auto"/>
                                        <w:right w:val="none" w:sz="0" w:space="0" w:color="auto"/>
                                      </w:divBdr>
                                    </w:div>
                                  </w:divsChild>
                                </w:div>
                                <w:div w:id="639501521">
                                  <w:marLeft w:val="0"/>
                                  <w:marRight w:val="0"/>
                                  <w:marTop w:val="0"/>
                                  <w:marBottom w:val="0"/>
                                  <w:divBdr>
                                    <w:top w:val="none" w:sz="0" w:space="0" w:color="auto"/>
                                    <w:left w:val="none" w:sz="0" w:space="0" w:color="auto"/>
                                    <w:bottom w:val="none" w:sz="0" w:space="0" w:color="auto"/>
                                    <w:right w:val="none" w:sz="0" w:space="0" w:color="auto"/>
                                  </w:divBdr>
                                </w:div>
                                <w:div w:id="980812185">
                                  <w:marLeft w:val="240"/>
                                  <w:marRight w:val="240"/>
                                  <w:marTop w:val="0"/>
                                  <w:marBottom w:val="0"/>
                                  <w:divBdr>
                                    <w:top w:val="none" w:sz="0" w:space="0" w:color="auto"/>
                                    <w:left w:val="none" w:sz="0" w:space="0" w:color="auto"/>
                                    <w:bottom w:val="none" w:sz="0" w:space="0" w:color="auto"/>
                                    <w:right w:val="none" w:sz="0" w:space="0" w:color="auto"/>
                                  </w:divBdr>
                                  <w:divsChild>
                                    <w:div w:id="1231038051">
                                      <w:marLeft w:val="240"/>
                                      <w:marRight w:val="0"/>
                                      <w:marTop w:val="0"/>
                                      <w:marBottom w:val="0"/>
                                      <w:divBdr>
                                        <w:top w:val="none" w:sz="0" w:space="0" w:color="auto"/>
                                        <w:left w:val="none" w:sz="0" w:space="0" w:color="auto"/>
                                        <w:bottom w:val="none" w:sz="0" w:space="0" w:color="auto"/>
                                        <w:right w:val="none" w:sz="0" w:space="0" w:color="auto"/>
                                      </w:divBdr>
                                    </w:div>
                                  </w:divsChild>
                                </w:div>
                                <w:div w:id="988173706">
                                  <w:marLeft w:val="240"/>
                                  <w:marRight w:val="240"/>
                                  <w:marTop w:val="0"/>
                                  <w:marBottom w:val="0"/>
                                  <w:divBdr>
                                    <w:top w:val="none" w:sz="0" w:space="0" w:color="auto"/>
                                    <w:left w:val="none" w:sz="0" w:space="0" w:color="auto"/>
                                    <w:bottom w:val="none" w:sz="0" w:space="0" w:color="auto"/>
                                    <w:right w:val="none" w:sz="0" w:space="0" w:color="auto"/>
                                  </w:divBdr>
                                  <w:divsChild>
                                    <w:div w:id="1696300896">
                                      <w:marLeft w:val="0"/>
                                      <w:marRight w:val="0"/>
                                      <w:marTop w:val="0"/>
                                      <w:marBottom w:val="0"/>
                                      <w:divBdr>
                                        <w:top w:val="none" w:sz="0" w:space="0" w:color="auto"/>
                                        <w:left w:val="none" w:sz="0" w:space="0" w:color="auto"/>
                                        <w:bottom w:val="none" w:sz="0" w:space="0" w:color="auto"/>
                                        <w:right w:val="none" w:sz="0" w:space="0" w:color="auto"/>
                                      </w:divBdr>
                                      <w:divsChild>
                                        <w:div w:id="51923949">
                                          <w:marLeft w:val="0"/>
                                          <w:marRight w:val="0"/>
                                          <w:marTop w:val="0"/>
                                          <w:marBottom w:val="0"/>
                                          <w:divBdr>
                                            <w:top w:val="none" w:sz="0" w:space="0" w:color="auto"/>
                                            <w:left w:val="none" w:sz="0" w:space="0" w:color="auto"/>
                                            <w:bottom w:val="none" w:sz="0" w:space="0" w:color="auto"/>
                                            <w:right w:val="none" w:sz="0" w:space="0" w:color="auto"/>
                                          </w:divBdr>
                                        </w:div>
                                        <w:div w:id="1688101037">
                                          <w:marLeft w:val="240"/>
                                          <w:marRight w:val="240"/>
                                          <w:marTop w:val="0"/>
                                          <w:marBottom w:val="0"/>
                                          <w:divBdr>
                                            <w:top w:val="none" w:sz="0" w:space="0" w:color="auto"/>
                                            <w:left w:val="none" w:sz="0" w:space="0" w:color="auto"/>
                                            <w:bottom w:val="none" w:sz="0" w:space="0" w:color="auto"/>
                                            <w:right w:val="none" w:sz="0" w:space="0" w:color="auto"/>
                                          </w:divBdr>
                                          <w:divsChild>
                                            <w:div w:id="108838342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60629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4849">
                          <w:marLeft w:val="240"/>
                          <w:marRight w:val="240"/>
                          <w:marTop w:val="0"/>
                          <w:marBottom w:val="0"/>
                          <w:divBdr>
                            <w:top w:val="none" w:sz="0" w:space="0" w:color="auto"/>
                            <w:left w:val="none" w:sz="0" w:space="0" w:color="auto"/>
                            <w:bottom w:val="none" w:sz="0" w:space="0" w:color="auto"/>
                            <w:right w:val="none" w:sz="0" w:space="0" w:color="auto"/>
                          </w:divBdr>
                          <w:divsChild>
                            <w:div w:id="535852129">
                              <w:marLeft w:val="0"/>
                              <w:marRight w:val="0"/>
                              <w:marTop w:val="0"/>
                              <w:marBottom w:val="0"/>
                              <w:divBdr>
                                <w:top w:val="none" w:sz="0" w:space="0" w:color="auto"/>
                                <w:left w:val="none" w:sz="0" w:space="0" w:color="auto"/>
                                <w:bottom w:val="none" w:sz="0" w:space="0" w:color="auto"/>
                                <w:right w:val="none" w:sz="0" w:space="0" w:color="auto"/>
                              </w:divBdr>
                              <w:divsChild>
                                <w:div w:id="685908473">
                                  <w:marLeft w:val="240"/>
                                  <w:marRight w:val="240"/>
                                  <w:marTop w:val="0"/>
                                  <w:marBottom w:val="0"/>
                                  <w:divBdr>
                                    <w:top w:val="none" w:sz="0" w:space="0" w:color="auto"/>
                                    <w:left w:val="none" w:sz="0" w:space="0" w:color="auto"/>
                                    <w:bottom w:val="none" w:sz="0" w:space="0" w:color="auto"/>
                                    <w:right w:val="none" w:sz="0" w:space="0" w:color="auto"/>
                                  </w:divBdr>
                                  <w:divsChild>
                                    <w:div w:id="415785778">
                                      <w:marLeft w:val="240"/>
                                      <w:marRight w:val="0"/>
                                      <w:marTop w:val="0"/>
                                      <w:marBottom w:val="0"/>
                                      <w:divBdr>
                                        <w:top w:val="none" w:sz="0" w:space="0" w:color="auto"/>
                                        <w:left w:val="none" w:sz="0" w:space="0" w:color="auto"/>
                                        <w:bottom w:val="none" w:sz="0" w:space="0" w:color="auto"/>
                                        <w:right w:val="none" w:sz="0" w:space="0" w:color="auto"/>
                                      </w:divBdr>
                                    </w:div>
                                    <w:div w:id="548032068">
                                      <w:marLeft w:val="0"/>
                                      <w:marRight w:val="0"/>
                                      <w:marTop w:val="0"/>
                                      <w:marBottom w:val="0"/>
                                      <w:divBdr>
                                        <w:top w:val="none" w:sz="0" w:space="0" w:color="auto"/>
                                        <w:left w:val="none" w:sz="0" w:space="0" w:color="auto"/>
                                        <w:bottom w:val="none" w:sz="0" w:space="0" w:color="auto"/>
                                        <w:right w:val="none" w:sz="0" w:space="0" w:color="auto"/>
                                      </w:divBdr>
                                      <w:divsChild>
                                        <w:div w:id="489374589">
                                          <w:marLeft w:val="240"/>
                                          <w:marRight w:val="240"/>
                                          <w:marTop w:val="0"/>
                                          <w:marBottom w:val="0"/>
                                          <w:divBdr>
                                            <w:top w:val="none" w:sz="0" w:space="0" w:color="auto"/>
                                            <w:left w:val="none" w:sz="0" w:space="0" w:color="auto"/>
                                            <w:bottom w:val="none" w:sz="0" w:space="0" w:color="auto"/>
                                            <w:right w:val="none" w:sz="0" w:space="0" w:color="auto"/>
                                          </w:divBdr>
                                          <w:divsChild>
                                            <w:div w:id="411774809">
                                              <w:marLeft w:val="240"/>
                                              <w:marRight w:val="0"/>
                                              <w:marTop w:val="0"/>
                                              <w:marBottom w:val="0"/>
                                              <w:divBdr>
                                                <w:top w:val="none" w:sz="0" w:space="0" w:color="auto"/>
                                                <w:left w:val="none" w:sz="0" w:space="0" w:color="auto"/>
                                                <w:bottom w:val="none" w:sz="0" w:space="0" w:color="auto"/>
                                                <w:right w:val="none" w:sz="0" w:space="0" w:color="auto"/>
                                              </w:divBdr>
                                            </w:div>
                                            <w:div w:id="412167425">
                                              <w:marLeft w:val="0"/>
                                              <w:marRight w:val="0"/>
                                              <w:marTop w:val="0"/>
                                              <w:marBottom w:val="0"/>
                                              <w:divBdr>
                                                <w:top w:val="none" w:sz="0" w:space="0" w:color="auto"/>
                                                <w:left w:val="none" w:sz="0" w:space="0" w:color="auto"/>
                                                <w:bottom w:val="none" w:sz="0" w:space="0" w:color="auto"/>
                                                <w:right w:val="none" w:sz="0" w:space="0" w:color="auto"/>
                                              </w:divBdr>
                                              <w:divsChild>
                                                <w:div w:id="922494592">
                                                  <w:marLeft w:val="0"/>
                                                  <w:marRight w:val="0"/>
                                                  <w:marTop w:val="0"/>
                                                  <w:marBottom w:val="0"/>
                                                  <w:divBdr>
                                                    <w:top w:val="none" w:sz="0" w:space="0" w:color="auto"/>
                                                    <w:left w:val="none" w:sz="0" w:space="0" w:color="auto"/>
                                                    <w:bottom w:val="none" w:sz="0" w:space="0" w:color="auto"/>
                                                    <w:right w:val="none" w:sz="0" w:space="0" w:color="auto"/>
                                                  </w:divBdr>
                                                </w:div>
                                                <w:div w:id="1466463221">
                                                  <w:marLeft w:val="240"/>
                                                  <w:marRight w:val="240"/>
                                                  <w:marTop w:val="0"/>
                                                  <w:marBottom w:val="0"/>
                                                  <w:divBdr>
                                                    <w:top w:val="none" w:sz="0" w:space="0" w:color="auto"/>
                                                    <w:left w:val="none" w:sz="0" w:space="0" w:color="auto"/>
                                                    <w:bottom w:val="none" w:sz="0" w:space="0" w:color="auto"/>
                                                    <w:right w:val="none" w:sz="0" w:space="0" w:color="auto"/>
                                                  </w:divBdr>
                                                  <w:divsChild>
                                                    <w:div w:id="348870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172212">
                                          <w:marLeft w:val="0"/>
                                          <w:marRight w:val="0"/>
                                          <w:marTop w:val="0"/>
                                          <w:marBottom w:val="0"/>
                                          <w:divBdr>
                                            <w:top w:val="none" w:sz="0" w:space="0" w:color="auto"/>
                                            <w:left w:val="none" w:sz="0" w:space="0" w:color="auto"/>
                                            <w:bottom w:val="none" w:sz="0" w:space="0" w:color="auto"/>
                                            <w:right w:val="none" w:sz="0" w:space="0" w:color="auto"/>
                                          </w:divBdr>
                                        </w:div>
                                        <w:div w:id="1923024551">
                                          <w:marLeft w:val="240"/>
                                          <w:marRight w:val="240"/>
                                          <w:marTop w:val="0"/>
                                          <w:marBottom w:val="0"/>
                                          <w:divBdr>
                                            <w:top w:val="none" w:sz="0" w:space="0" w:color="auto"/>
                                            <w:left w:val="none" w:sz="0" w:space="0" w:color="auto"/>
                                            <w:bottom w:val="none" w:sz="0" w:space="0" w:color="auto"/>
                                            <w:right w:val="none" w:sz="0" w:space="0" w:color="auto"/>
                                          </w:divBdr>
                                          <w:divsChild>
                                            <w:div w:id="8269402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77211">
                                  <w:marLeft w:val="240"/>
                                  <w:marRight w:val="240"/>
                                  <w:marTop w:val="0"/>
                                  <w:marBottom w:val="0"/>
                                  <w:divBdr>
                                    <w:top w:val="none" w:sz="0" w:space="0" w:color="auto"/>
                                    <w:left w:val="none" w:sz="0" w:space="0" w:color="auto"/>
                                    <w:bottom w:val="none" w:sz="0" w:space="0" w:color="auto"/>
                                    <w:right w:val="none" w:sz="0" w:space="0" w:color="auto"/>
                                  </w:divBdr>
                                  <w:divsChild>
                                    <w:div w:id="1841775352">
                                      <w:marLeft w:val="240"/>
                                      <w:marRight w:val="0"/>
                                      <w:marTop w:val="0"/>
                                      <w:marBottom w:val="0"/>
                                      <w:divBdr>
                                        <w:top w:val="none" w:sz="0" w:space="0" w:color="auto"/>
                                        <w:left w:val="none" w:sz="0" w:space="0" w:color="auto"/>
                                        <w:bottom w:val="none" w:sz="0" w:space="0" w:color="auto"/>
                                        <w:right w:val="none" w:sz="0" w:space="0" w:color="auto"/>
                                      </w:divBdr>
                                    </w:div>
                                  </w:divsChild>
                                </w:div>
                                <w:div w:id="1878658727">
                                  <w:marLeft w:val="0"/>
                                  <w:marRight w:val="0"/>
                                  <w:marTop w:val="0"/>
                                  <w:marBottom w:val="0"/>
                                  <w:divBdr>
                                    <w:top w:val="none" w:sz="0" w:space="0" w:color="auto"/>
                                    <w:left w:val="none" w:sz="0" w:space="0" w:color="auto"/>
                                    <w:bottom w:val="none" w:sz="0" w:space="0" w:color="auto"/>
                                    <w:right w:val="none" w:sz="0" w:space="0" w:color="auto"/>
                                  </w:divBdr>
                                </w:div>
                              </w:divsChild>
                            </w:div>
                            <w:div w:id="1343778873">
                              <w:marLeft w:val="240"/>
                              <w:marRight w:val="0"/>
                              <w:marTop w:val="0"/>
                              <w:marBottom w:val="0"/>
                              <w:divBdr>
                                <w:top w:val="none" w:sz="0" w:space="0" w:color="auto"/>
                                <w:left w:val="none" w:sz="0" w:space="0" w:color="auto"/>
                                <w:bottom w:val="none" w:sz="0" w:space="0" w:color="auto"/>
                                <w:right w:val="none" w:sz="0" w:space="0" w:color="auto"/>
                              </w:divBdr>
                            </w:div>
                          </w:divsChild>
                        </w:div>
                        <w:div w:id="1957828909">
                          <w:marLeft w:val="0"/>
                          <w:marRight w:val="0"/>
                          <w:marTop w:val="0"/>
                          <w:marBottom w:val="0"/>
                          <w:divBdr>
                            <w:top w:val="none" w:sz="0" w:space="0" w:color="auto"/>
                            <w:left w:val="none" w:sz="0" w:space="0" w:color="auto"/>
                            <w:bottom w:val="none" w:sz="0" w:space="0" w:color="auto"/>
                            <w:right w:val="none" w:sz="0" w:space="0" w:color="auto"/>
                          </w:divBdr>
                        </w:div>
                        <w:div w:id="2011445002">
                          <w:marLeft w:val="240"/>
                          <w:marRight w:val="240"/>
                          <w:marTop w:val="0"/>
                          <w:marBottom w:val="0"/>
                          <w:divBdr>
                            <w:top w:val="none" w:sz="0" w:space="0" w:color="auto"/>
                            <w:left w:val="none" w:sz="0" w:space="0" w:color="auto"/>
                            <w:bottom w:val="none" w:sz="0" w:space="0" w:color="auto"/>
                            <w:right w:val="none" w:sz="0" w:space="0" w:color="auto"/>
                          </w:divBdr>
                          <w:divsChild>
                            <w:div w:id="1151944439">
                              <w:marLeft w:val="240"/>
                              <w:marRight w:val="0"/>
                              <w:marTop w:val="0"/>
                              <w:marBottom w:val="0"/>
                              <w:divBdr>
                                <w:top w:val="none" w:sz="0" w:space="0" w:color="auto"/>
                                <w:left w:val="none" w:sz="0" w:space="0" w:color="auto"/>
                                <w:bottom w:val="none" w:sz="0" w:space="0" w:color="auto"/>
                                <w:right w:val="none" w:sz="0" w:space="0" w:color="auto"/>
                              </w:divBdr>
                            </w:div>
                            <w:div w:id="1372876794">
                              <w:marLeft w:val="0"/>
                              <w:marRight w:val="0"/>
                              <w:marTop w:val="0"/>
                              <w:marBottom w:val="0"/>
                              <w:divBdr>
                                <w:top w:val="none" w:sz="0" w:space="0" w:color="auto"/>
                                <w:left w:val="none" w:sz="0" w:space="0" w:color="auto"/>
                                <w:bottom w:val="none" w:sz="0" w:space="0" w:color="auto"/>
                                <w:right w:val="none" w:sz="0" w:space="0" w:color="auto"/>
                              </w:divBdr>
                              <w:divsChild>
                                <w:div w:id="5140639">
                                  <w:marLeft w:val="240"/>
                                  <w:marRight w:val="240"/>
                                  <w:marTop w:val="0"/>
                                  <w:marBottom w:val="0"/>
                                  <w:divBdr>
                                    <w:top w:val="none" w:sz="0" w:space="0" w:color="auto"/>
                                    <w:left w:val="none" w:sz="0" w:space="0" w:color="auto"/>
                                    <w:bottom w:val="none" w:sz="0" w:space="0" w:color="auto"/>
                                    <w:right w:val="none" w:sz="0" w:space="0" w:color="auto"/>
                                  </w:divBdr>
                                  <w:divsChild>
                                    <w:div w:id="44107856">
                                      <w:marLeft w:val="240"/>
                                      <w:marRight w:val="0"/>
                                      <w:marTop w:val="0"/>
                                      <w:marBottom w:val="0"/>
                                      <w:divBdr>
                                        <w:top w:val="none" w:sz="0" w:space="0" w:color="auto"/>
                                        <w:left w:val="none" w:sz="0" w:space="0" w:color="auto"/>
                                        <w:bottom w:val="none" w:sz="0" w:space="0" w:color="auto"/>
                                        <w:right w:val="none" w:sz="0" w:space="0" w:color="auto"/>
                                      </w:divBdr>
                                    </w:div>
                                  </w:divsChild>
                                </w:div>
                                <w:div w:id="412820725">
                                  <w:marLeft w:val="0"/>
                                  <w:marRight w:val="0"/>
                                  <w:marTop w:val="0"/>
                                  <w:marBottom w:val="0"/>
                                  <w:divBdr>
                                    <w:top w:val="none" w:sz="0" w:space="0" w:color="auto"/>
                                    <w:left w:val="none" w:sz="0" w:space="0" w:color="auto"/>
                                    <w:bottom w:val="none" w:sz="0" w:space="0" w:color="auto"/>
                                    <w:right w:val="none" w:sz="0" w:space="0" w:color="auto"/>
                                  </w:divBdr>
                                </w:div>
                                <w:div w:id="497429558">
                                  <w:marLeft w:val="240"/>
                                  <w:marRight w:val="240"/>
                                  <w:marTop w:val="0"/>
                                  <w:marBottom w:val="0"/>
                                  <w:divBdr>
                                    <w:top w:val="none" w:sz="0" w:space="0" w:color="auto"/>
                                    <w:left w:val="none" w:sz="0" w:space="0" w:color="auto"/>
                                    <w:bottom w:val="none" w:sz="0" w:space="0" w:color="auto"/>
                                    <w:right w:val="none" w:sz="0" w:space="0" w:color="auto"/>
                                  </w:divBdr>
                                  <w:divsChild>
                                    <w:div w:id="939459235">
                                      <w:marLeft w:val="0"/>
                                      <w:marRight w:val="0"/>
                                      <w:marTop w:val="0"/>
                                      <w:marBottom w:val="0"/>
                                      <w:divBdr>
                                        <w:top w:val="none" w:sz="0" w:space="0" w:color="auto"/>
                                        <w:left w:val="none" w:sz="0" w:space="0" w:color="auto"/>
                                        <w:bottom w:val="none" w:sz="0" w:space="0" w:color="auto"/>
                                        <w:right w:val="none" w:sz="0" w:space="0" w:color="auto"/>
                                      </w:divBdr>
                                      <w:divsChild>
                                        <w:div w:id="123501979">
                                          <w:marLeft w:val="240"/>
                                          <w:marRight w:val="240"/>
                                          <w:marTop w:val="0"/>
                                          <w:marBottom w:val="0"/>
                                          <w:divBdr>
                                            <w:top w:val="none" w:sz="0" w:space="0" w:color="auto"/>
                                            <w:left w:val="none" w:sz="0" w:space="0" w:color="auto"/>
                                            <w:bottom w:val="none" w:sz="0" w:space="0" w:color="auto"/>
                                            <w:right w:val="none" w:sz="0" w:space="0" w:color="auto"/>
                                          </w:divBdr>
                                          <w:divsChild>
                                            <w:div w:id="1855919496">
                                              <w:marLeft w:val="240"/>
                                              <w:marRight w:val="0"/>
                                              <w:marTop w:val="0"/>
                                              <w:marBottom w:val="0"/>
                                              <w:divBdr>
                                                <w:top w:val="none" w:sz="0" w:space="0" w:color="auto"/>
                                                <w:left w:val="none" w:sz="0" w:space="0" w:color="auto"/>
                                                <w:bottom w:val="none" w:sz="0" w:space="0" w:color="auto"/>
                                                <w:right w:val="none" w:sz="0" w:space="0" w:color="auto"/>
                                              </w:divBdr>
                                            </w:div>
                                          </w:divsChild>
                                        </w:div>
                                        <w:div w:id="1324509283">
                                          <w:marLeft w:val="0"/>
                                          <w:marRight w:val="0"/>
                                          <w:marTop w:val="0"/>
                                          <w:marBottom w:val="0"/>
                                          <w:divBdr>
                                            <w:top w:val="none" w:sz="0" w:space="0" w:color="auto"/>
                                            <w:left w:val="none" w:sz="0" w:space="0" w:color="auto"/>
                                            <w:bottom w:val="none" w:sz="0" w:space="0" w:color="auto"/>
                                            <w:right w:val="none" w:sz="0" w:space="0" w:color="auto"/>
                                          </w:divBdr>
                                        </w:div>
                                      </w:divsChild>
                                    </w:div>
                                    <w:div w:id="1219585117">
                                      <w:marLeft w:val="240"/>
                                      <w:marRight w:val="0"/>
                                      <w:marTop w:val="0"/>
                                      <w:marBottom w:val="0"/>
                                      <w:divBdr>
                                        <w:top w:val="none" w:sz="0" w:space="0" w:color="auto"/>
                                        <w:left w:val="none" w:sz="0" w:space="0" w:color="auto"/>
                                        <w:bottom w:val="none" w:sz="0" w:space="0" w:color="auto"/>
                                        <w:right w:val="none" w:sz="0" w:space="0" w:color="auto"/>
                                      </w:divBdr>
                                    </w:div>
                                  </w:divsChild>
                                </w:div>
                                <w:div w:id="1967541936">
                                  <w:marLeft w:val="240"/>
                                  <w:marRight w:val="240"/>
                                  <w:marTop w:val="0"/>
                                  <w:marBottom w:val="0"/>
                                  <w:divBdr>
                                    <w:top w:val="none" w:sz="0" w:space="0" w:color="auto"/>
                                    <w:left w:val="none" w:sz="0" w:space="0" w:color="auto"/>
                                    <w:bottom w:val="none" w:sz="0" w:space="0" w:color="auto"/>
                                    <w:right w:val="none" w:sz="0" w:space="0" w:color="auto"/>
                                  </w:divBdr>
                                  <w:divsChild>
                                    <w:div w:id="8893432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0043071">
                  <w:marLeft w:val="240"/>
                  <w:marRight w:val="240"/>
                  <w:marTop w:val="0"/>
                  <w:marBottom w:val="0"/>
                  <w:divBdr>
                    <w:top w:val="none" w:sz="0" w:space="0" w:color="auto"/>
                    <w:left w:val="none" w:sz="0" w:space="0" w:color="auto"/>
                    <w:bottom w:val="none" w:sz="0" w:space="0" w:color="auto"/>
                    <w:right w:val="none" w:sz="0" w:space="0" w:color="auto"/>
                  </w:divBdr>
                  <w:divsChild>
                    <w:div w:id="820730683">
                      <w:marLeft w:val="240"/>
                      <w:marRight w:val="0"/>
                      <w:marTop w:val="0"/>
                      <w:marBottom w:val="0"/>
                      <w:divBdr>
                        <w:top w:val="none" w:sz="0" w:space="0" w:color="auto"/>
                        <w:left w:val="none" w:sz="0" w:space="0" w:color="auto"/>
                        <w:bottom w:val="none" w:sz="0" w:space="0" w:color="auto"/>
                        <w:right w:val="none" w:sz="0" w:space="0" w:color="auto"/>
                      </w:divBdr>
                    </w:div>
                    <w:div w:id="1986079606">
                      <w:marLeft w:val="0"/>
                      <w:marRight w:val="0"/>
                      <w:marTop w:val="0"/>
                      <w:marBottom w:val="0"/>
                      <w:divBdr>
                        <w:top w:val="none" w:sz="0" w:space="0" w:color="auto"/>
                        <w:left w:val="none" w:sz="0" w:space="0" w:color="auto"/>
                        <w:bottom w:val="none" w:sz="0" w:space="0" w:color="auto"/>
                        <w:right w:val="none" w:sz="0" w:space="0" w:color="auto"/>
                      </w:divBdr>
                      <w:divsChild>
                        <w:div w:id="73164069">
                          <w:marLeft w:val="240"/>
                          <w:marRight w:val="240"/>
                          <w:marTop w:val="0"/>
                          <w:marBottom w:val="0"/>
                          <w:divBdr>
                            <w:top w:val="none" w:sz="0" w:space="0" w:color="auto"/>
                            <w:left w:val="none" w:sz="0" w:space="0" w:color="auto"/>
                            <w:bottom w:val="none" w:sz="0" w:space="0" w:color="auto"/>
                            <w:right w:val="none" w:sz="0" w:space="0" w:color="auto"/>
                          </w:divBdr>
                          <w:divsChild>
                            <w:div w:id="309869218">
                              <w:marLeft w:val="240"/>
                              <w:marRight w:val="0"/>
                              <w:marTop w:val="0"/>
                              <w:marBottom w:val="0"/>
                              <w:divBdr>
                                <w:top w:val="none" w:sz="0" w:space="0" w:color="auto"/>
                                <w:left w:val="none" w:sz="0" w:space="0" w:color="auto"/>
                                <w:bottom w:val="none" w:sz="0" w:space="0" w:color="auto"/>
                                <w:right w:val="none" w:sz="0" w:space="0" w:color="auto"/>
                              </w:divBdr>
                            </w:div>
                            <w:div w:id="794907994">
                              <w:marLeft w:val="0"/>
                              <w:marRight w:val="0"/>
                              <w:marTop w:val="0"/>
                              <w:marBottom w:val="0"/>
                              <w:divBdr>
                                <w:top w:val="none" w:sz="0" w:space="0" w:color="auto"/>
                                <w:left w:val="none" w:sz="0" w:space="0" w:color="auto"/>
                                <w:bottom w:val="none" w:sz="0" w:space="0" w:color="auto"/>
                                <w:right w:val="none" w:sz="0" w:space="0" w:color="auto"/>
                              </w:divBdr>
                              <w:divsChild>
                                <w:div w:id="193077341">
                                  <w:marLeft w:val="0"/>
                                  <w:marRight w:val="0"/>
                                  <w:marTop w:val="0"/>
                                  <w:marBottom w:val="0"/>
                                  <w:divBdr>
                                    <w:top w:val="none" w:sz="0" w:space="0" w:color="auto"/>
                                    <w:left w:val="none" w:sz="0" w:space="0" w:color="auto"/>
                                    <w:bottom w:val="none" w:sz="0" w:space="0" w:color="auto"/>
                                    <w:right w:val="none" w:sz="0" w:space="0" w:color="auto"/>
                                  </w:divBdr>
                                </w:div>
                                <w:div w:id="563224508">
                                  <w:marLeft w:val="240"/>
                                  <w:marRight w:val="240"/>
                                  <w:marTop w:val="0"/>
                                  <w:marBottom w:val="0"/>
                                  <w:divBdr>
                                    <w:top w:val="none" w:sz="0" w:space="0" w:color="auto"/>
                                    <w:left w:val="none" w:sz="0" w:space="0" w:color="auto"/>
                                    <w:bottom w:val="none" w:sz="0" w:space="0" w:color="auto"/>
                                    <w:right w:val="none" w:sz="0" w:space="0" w:color="auto"/>
                                  </w:divBdr>
                                  <w:divsChild>
                                    <w:div w:id="982275175">
                                      <w:marLeft w:val="240"/>
                                      <w:marRight w:val="0"/>
                                      <w:marTop w:val="0"/>
                                      <w:marBottom w:val="0"/>
                                      <w:divBdr>
                                        <w:top w:val="none" w:sz="0" w:space="0" w:color="auto"/>
                                        <w:left w:val="none" w:sz="0" w:space="0" w:color="auto"/>
                                        <w:bottom w:val="none" w:sz="0" w:space="0" w:color="auto"/>
                                        <w:right w:val="none" w:sz="0" w:space="0" w:color="auto"/>
                                      </w:divBdr>
                                    </w:div>
                                    <w:div w:id="1916041852">
                                      <w:marLeft w:val="0"/>
                                      <w:marRight w:val="0"/>
                                      <w:marTop w:val="0"/>
                                      <w:marBottom w:val="0"/>
                                      <w:divBdr>
                                        <w:top w:val="none" w:sz="0" w:space="0" w:color="auto"/>
                                        <w:left w:val="none" w:sz="0" w:space="0" w:color="auto"/>
                                        <w:bottom w:val="none" w:sz="0" w:space="0" w:color="auto"/>
                                        <w:right w:val="none" w:sz="0" w:space="0" w:color="auto"/>
                                      </w:divBdr>
                                      <w:divsChild>
                                        <w:div w:id="983239856">
                                          <w:marLeft w:val="240"/>
                                          <w:marRight w:val="240"/>
                                          <w:marTop w:val="0"/>
                                          <w:marBottom w:val="0"/>
                                          <w:divBdr>
                                            <w:top w:val="none" w:sz="0" w:space="0" w:color="auto"/>
                                            <w:left w:val="none" w:sz="0" w:space="0" w:color="auto"/>
                                            <w:bottom w:val="none" w:sz="0" w:space="0" w:color="auto"/>
                                            <w:right w:val="none" w:sz="0" w:space="0" w:color="auto"/>
                                          </w:divBdr>
                                          <w:divsChild>
                                            <w:div w:id="657078581">
                                              <w:marLeft w:val="240"/>
                                              <w:marRight w:val="0"/>
                                              <w:marTop w:val="0"/>
                                              <w:marBottom w:val="0"/>
                                              <w:divBdr>
                                                <w:top w:val="none" w:sz="0" w:space="0" w:color="auto"/>
                                                <w:left w:val="none" w:sz="0" w:space="0" w:color="auto"/>
                                                <w:bottom w:val="none" w:sz="0" w:space="0" w:color="auto"/>
                                                <w:right w:val="none" w:sz="0" w:space="0" w:color="auto"/>
                                              </w:divBdr>
                                            </w:div>
                                          </w:divsChild>
                                        </w:div>
                                        <w:div w:id="114755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88165">
                                  <w:marLeft w:val="240"/>
                                  <w:marRight w:val="240"/>
                                  <w:marTop w:val="0"/>
                                  <w:marBottom w:val="0"/>
                                  <w:divBdr>
                                    <w:top w:val="none" w:sz="0" w:space="0" w:color="auto"/>
                                    <w:left w:val="none" w:sz="0" w:space="0" w:color="auto"/>
                                    <w:bottom w:val="none" w:sz="0" w:space="0" w:color="auto"/>
                                    <w:right w:val="none" w:sz="0" w:space="0" w:color="auto"/>
                                  </w:divBdr>
                                  <w:divsChild>
                                    <w:div w:id="1665165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12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088325">
          <w:marLeft w:val="240"/>
          <w:marRight w:val="240"/>
          <w:marTop w:val="0"/>
          <w:marBottom w:val="0"/>
          <w:divBdr>
            <w:top w:val="none" w:sz="0" w:space="0" w:color="auto"/>
            <w:left w:val="none" w:sz="0" w:space="0" w:color="auto"/>
            <w:bottom w:val="none" w:sz="0" w:space="0" w:color="auto"/>
            <w:right w:val="none" w:sz="0" w:space="0" w:color="auto"/>
          </w:divBdr>
        </w:div>
      </w:divsChild>
    </w:div>
    <w:div w:id="2117363140">
      <w:bodyDiv w:val="1"/>
      <w:marLeft w:val="0"/>
      <w:marRight w:val="0"/>
      <w:marTop w:val="0"/>
      <w:marBottom w:val="0"/>
      <w:divBdr>
        <w:top w:val="none" w:sz="0" w:space="0" w:color="auto"/>
        <w:left w:val="none" w:sz="0" w:space="0" w:color="auto"/>
        <w:bottom w:val="none" w:sz="0" w:space="0" w:color="auto"/>
        <w:right w:val="none" w:sz="0" w:space="0" w:color="auto"/>
      </w:divBdr>
    </w:div>
    <w:div w:id="2131433509">
      <w:bodyDiv w:val="1"/>
      <w:marLeft w:val="0"/>
      <w:marRight w:val="360"/>
      <w:marTop w:val="0"/>
      <w:marBottom w:val="0"/>
      <w:divBdr>
        <w:top w:val="none" w:sz="0" w:space="0" w:color="auto"/>
        <w:left w:val="none" w:sz="0" w:space="0" w:color="auto"/>
        <w:bottom w:val="none" w:sz="0" w:space="0" w:color="auto"/>
        <w:right w:val="none" w:sz="0" w:space="0" w:color="auto"/>
      </w:divBdr>
      <w:divsChild>
        <w:div w:id="1432817702">
          <w:marLeft w:val="240"/>
          <w:marRight w:val="240"/>
          <w:marTop w:val="0"/>
          <w:marBottom w:val="0"/>
          <w:divBdr>
            <w:top w:val="none" w:sz="0" w:space="0" w:color="auto"/>
            <w:left w:val="none" w:sz="0" w:space="0" w:color="auto"/>
            <w:bottom w:val="none" w:sz="0" w:space="0" w:color="auto"/>
            <w:right w:val="none" w:sz="0" w:space="0" w:color="auto"/>
          </w:divBdr>
          <w:divsChild>
            <w:div w:id="1258516256">
              <w:marLeft w:val="0"/>
              <w:marRight w:val="0"/>
              <w:marTop w:val="0"/>
              <w:marBottom w:val="0"/>
              <w:divBdr>
                <w:top w:val="none" w:sz="0" w:space="0" w:color="auto"/>
                <w:left w:val="none" w:sz="0" w:space="0" w:color="auto"/>
                <w:bottom w:val="none" w:sz="0" w:space="0" w:color="auto"/>
                <w:right w:val="none" w:sz="0" w:space="0" w:color="auto"/>
              </w:divBdr>
              <w:divsChild>
                <w:div w:id="427314414">
                  <w:marLeft w:val="240"/>
                  <w:marRight w:val="240"/>
                  <w:marTop w:val="0"/>
                  <w:marBottom w:val="0"/>
                  <w:divBdr>
                    <w:top w:val="none" w:sz="0" w:space="0" w:color="auto"/>
                    <w:left w:val="none" w:sz="0" w:space="0" w:color="auto"/>
                    <w:bottom w:val="none" w:sz="0" w:space="0" w:color="auto"/>
                    <w:right w:val="none" w:sz="0" w:space="0" w:color="auto"/>
                  </w:divBdr>
                </w:div>
                <w:div w:id="1504082921">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213532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eader" Target="header7.xml"/><Relationship Id="rId42" Type="http://schemas.openxmlformats.org/officeDocument/2006/relationships/image" Target="media/image17.jpg"/><Relationship Id="rId47" Type="http://schemas.openxmlformats.org/officeDocument/2006/relationships/image" Target="media/image22.JPG"/><Relationship Id="rId63" Type="http://schemas.openxmlformats.org/officeDocument/2006/relationships/image" Target="media/image36.jpeg"/><Relationship Id="rId68" Type="http://schemas.openxmlformats.org/officeDocument/2006/relationships/image" Target="media/image41.jpeg"/><Relationship Id="rId84" Type="http://schemas.openxmlformats.org/officeDocument/2006/relationships/image" Target="media/image55.jpeg"/><Relationship Id="rId89" Type="http://schemas.openxmlformats.org/officeDocument/2006/relationships/image" Target="media/image60.JP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8.png"/><Relationship Id="rId107" Type="http://schemas.openxmlformats.org/officeDocument/2006/relationships/header" Target="header28.xml"/><Relationship Id="rId11" Type="http://schemas.openxmlformats.org/officeDocument/2006/relationships/header" Target="header2.xml"/><Relationship Id="rId24" Type="http://schemas.openxmlformats.org/officeDocument/2006/relationships/image" Target="media/image3.jpg"/><Relationship Id="rId32" Type="http://schemas.openxmlformats.org/officeDocument/2006/relationships/header" Target="header9.xml"/><Relationship Id="rId37" Type="http://schemas.openxmlformats.org/officeDocument/2006/relationships/image" Target="media/image13.jp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image" Target="media/image26.jpeg"/><Relationship Id="rId58" Type="http://schemas.openxmlformats.org/officeDocument/2006/relationships/image" Target="media/image31.jpeg"/><Relationship Id="rId66" Type="http://schemas.openxmlformats.org/officeDocument/2006/relationships/image" Target="media/image39.JPG"/><Relationship Id="rId74" Type="http://schemas.openxmlformats.org/officeDocument/2006/relationships/image" Target="media/image47.JPG"/><Relationship Id="rId79" Type="http://schemas.openxmlformats.org/officeDocument/2006/relationships/header" Target="header16.xml"/><Relationship Id="rId87" Type="http://schemas.openxmlformats.org/officeDocument/2006/relationships/image" Target="media/image58.jpeg"/><Relationship Id="rId102" Type="http://schemas.openxmlformats.org/officeDocument/2006/relationships/header" Target="header23.xml"/><Relationship Id="rId110"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4.jpg"/><Relationship Id="rId82" Type="http://schemas.openxmlformats.org/officeDocument/2006/relationships/image" Target="media/image53.JPG"/><Relationship Id="rId90" Type="http://schemas.openxmlformats.org/officeDocument/2006/relationships/image" Target="media/image61.JPG"/><Relationship Id="rId95" Type="http://schemas.openxmlformats.org/officeDocument/2006/relationships/image" Target="media/image66.JPG"/><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6.jpg"/><Relationship Id="rId30" Type="http://schemas.openxmlformats.org/officeDocument/2006/relationships/image" Target="media/image9.jpeg"/><Relationship Id="rId35" Type="http://schemas.openxmlformats.org/officeDocument/2006/relationships/image" Target="media/image11.jpg"/><Relationship Id="rId43" Type="http://schemas.openxmlformats.org/officeDocument/2006/relationships/image" Target="media/image18.jpeg"/><Relationship Id="rId48" Type="http://schemas.openxmlformats.org/officeDocument/2006/relationships/header" Target="header13.xml"/><Relationship Id="rId56" Type="http://schemas.openxmlformats.org/officeDocument/2006/relationships/image" Target="media/image29.jpg"/><Relationship Id="rId64" Type="http://schemas.openxmlformats.org/officeDocument/2006/relationships/image" Target="media/image37.jpeg"/><Relationship Id="rId69" Type="http://schemas.openxmlformats.org/officeDocument/2006/relationships/image" Target="media/image42.jpeg"/><Relationship Id="rId77" Type="http://schemas.openxmlformats.org/officeDocument/2006/relationships/image" Target="media/image50.JPG"/><Relationship Id="rId100" Type="http://schemas.openxmlformats.org/officeDocument/2006/relationships/header" Target="header21.xml"/><Relationship Id="rId105" Type="http://schemas.openxmlformats.org/officeDocument/2006/relationships/header" Target="header26.xml"/><Relationship Id="rId8" Type="http://schemas.openxmlformats.org/officeDocument/2006/relationships/endnotes" Target="endnotes.xml"/><Relationship Id="rId51" Type="http://schemas.openxmlformats.org/officeDocument/2006/relationships/image" Target="media/image24.jpg"/><Relationship Id="rId72" Type="http://schemas.openxmlformats.org/officeDocument/2006/relationships/image" Target="media/image45.png"/><Relationship Id="rId80" Type="http://schemas.openxmlformats.org/officeDocument/2006/relationships/image" Target="media/image51.jpg"/><Relationship Id="rId85" Type="http://schemas.openxmlformats.org/officeDocument/2006/relationships/image" Target="media/image56.JPG"/><Relationship Id="rId93" Type="http://schemas.openxmlformats.org/officeDocument/2006/relationships/image" Target="media/image64.JPG"/><Relationship Id="rId98" Type="http://schemas.openxmlformats.org/officeDocument/2006/relationships/header" Target="header19.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4.jpg"/><Relationship Id="rId33" Type="http://schemas.openxmlformats.org/officeDocument/2006/relationships/header" Target="header10.xml"/><Relationship Id="rId38" Type="http://schemas.openxmlformats.org/officeDocument/2006/relationships/header" Target="header12.xml"/><Relationship Id="rId46" Type="http://schemas.openxmlformats.org/officeDocument/2006/relationships/image" Target="media/image21.JPG"/><Relationship Id="rId59" Type="http://schemas.openxmlformats.org/officeDocument/2006/relationships/image" Target="media/image32.jpg"/><Relationship Id="rId67" Type="http://schemas.openxmlformats.org/officeDocument/2006/relationships/image" Target="media/image40.emf"/><Relationship Id="rId103" Type="http://schemas.openxmlformats.org/officeDocument/2006/relationships/header" Target="header24.xml"/><Relationship Id="rId108" Type="http://schemas.openxmlformats.org/officeDocument/2006/relationships/header" Target="header29.xml"/><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image" Target="media/image27.jpeg"/><Relationship Id="rId62" Type="http://schemas.openxmlformats.org/officeDocument/2006/relationships/image" Target="media/image35.jpeg"/><Relationship Id="rId70" Type="http://schemas.openxmlformats.org/officeDocument/2006/relationships/image" Target="media/image43.jpeg"/><Relationship Id="rId75" Type="http://schemas.openxmlformats.org/officeDocument/2006/relationships/image" Target="media/image48.JPG"/><Relationship Id="rId83" Type="http://schemas.openxmlformats.org/officeDocument/2006/relationships/image" Target="media/image54.JPG"/><Relationship Id="rId88" Type="http://schemas.openxmlformats.org/officeDocument/2006/relationships/image" Target="media/image59.jpeg"/><Relationship Id="rId91" Type="http://schemas.openxmlformats.org/officeDocument/2006/relationships/image" Target="media/image62.JPG"/><Relationship Id="rId96" Type="http://schemas.openxmlformats.org/officeDocument/2006/relationships/header" Target="header17.xm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2.JPG"/><Relationship Id="rId28" Type="http://schemas.openxmlformats.org/officeDocument/2006/relationships/image" Target="media/image7.jpg"/><Relationship Id="rId36" Type="http://schemas.openxmlformats.org/officeDocument/2006/relationships/image" Target="media/image12.jpg"/><Relationship Id="rId49" Type="http://schemas.openxmlformats.org/officeDocument/2006/relationships/header" Target="header14.xml"/><Relationship Id="rId57" Type="http://schemas.openxmlformats.org/officeDocument/2006/relationships/image" Target="media/image30.jpeg"/><Relationship Id="rId106" Type="http://schemas.openxmlformats.org/officeDocument/2006/relationships/header" Target="header27.xml"/><Relationship Id="rId10" Type="http://schemas.openxmlformats.org/officeDocument/2006/relationships/header" Target="header1.xml"/><Relationship Id="rId31" Type="http://schemas.openxmlformats.org/officeDocument/2006/relationships/image" Target="media/image10.jpg"/><Relationship Id="rId44" Type="http://schemas.openxmlformats.org/officeDocument/2006/relationships/image" Target="media/image19.jpeg"/><Relationship Id="rId52" Type="http://schemas.openxmlformats.org/officeDocument/2006/relationships/image" Target="media/image25.jpg"/><Relationship Id="rId60" Type="http://schemas.openxmlformats.org/officeDocument/2006/relationships/image" Target="media/image33.jpg"/><Relationship Id="rId65" Type="http://schemas.openxmlformats.org/officeDocument/2006/relationships/image" Target="media/image38.jpeg"/><Relationship Id="rId73" Type="http://schemas.openxmlformats.org/officeDocument/2006/relationships/image" Target="media/image46.JPG"/><Relationship Id="rId78" Type="http://schemas.openxmlformats.org/officeDocument/2006/relationships/header" Target="header15.xml"/><Relationship Id="rId81" Type="http://schemas.openxmlformats.org/officeDocument/2006/relationships/image" Target="media/image52.jpg"/><Relationship Id="rId86" Type="http://schemas.openxmlformats.org/officeDocument/2006/relationships/image" Target="media/image57.jpg"/><Relationship Id="rId94" Type="http://schemas.openxmlformats.org/officeDocument/2006/relationships/image" Target="media/image65.JPG"/><Relationship Id="rId99" Type="http://schemas.openxmlformats.org/officeDocument/2006/relationships/header" Target="header20.xml"/><Relationship Id="rId101" Type="http://schemas.openxmlformats.org/officeDocument/2006/relationships/header" Target="header2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4.jpeg"/><Relationship Id="rId109" Type="http://schemas.openxmlformats.org/officeDocument/2006/relationships/header" Target="header30.xml"/><Relationship Id="rId34" Type="http://schemas.openxmlformats.org/officeDocument/2006/relationships/header" Target="header11.xml"/><Relationship Id="rId50" Type="http://schemas.openxmlformats.org/officeDocument/2006/relationships/image" Target="media/image23.jpg"/><Relationship Id="rId55" Type="http://schemas.openxmlformats.org/officeDocument/2006/relationships/image" Target="media/image28.jpg"/><Relationship Id="rId76" Type="http://schemas.openxmlformats.org/officeDocument/2006/relationships/image" Target="media/image49.jpg"/><Relationship Id="rId97" Type="http://schemas.openxmlformats.org/officeDocument/2006/relationships/header" Target="header18.xml"/><Relationship Id="rId104" Type="http://schemas.openxmlformats.org/officeDocument/2006/relationships/header" Target="header25.xml"/><Relationship Id="rId7" Type="http://schemas.openxmlformats.org/officeDocument/2006/relationships/footnotes" Target="footnotes.xml"/><Relationship Id="rId71" Type="http://schemas.openxmlformats.org/officeDocument/2006/relationships/image" Target="media/image44.jpeg"/><Relationship Id="rId92" Type="http://schemas.openxmlformats.org/officeDocument/2006/relationships/image" Target="media/image63.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48846-F3A0-4BB7-91DB-0360FC282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4736</TotalTime>
  <Pages>98</Pages>
  <Words>32841</Words>
  <Characters>46963</Characters>
  <Application>Microsoft Office Word</Application>
  <DocSecurity>0</DocSecurity>
  <Lines>2041</Lines>
  <Paragraphs>1813</Paragraphs>
  <ScaleCrop>false</ScaleCrop>
  <Company/>
  <LinksUpToDate>false</LinksUpToDate>
  <CharactersWithSpaces>77991</CharactersWithSpaces>
  <SharedDoc>false</SharedDoc>
  <HLinks>
    <vt:vector size="732" baseType="variant">
      <vt:variant>
        <vt:i4>6553710</vt:i4>
      </vt:variant>
      <vt:variant>
        <vt:i4>627</vt:i4>
      </vt:variant>
      <vt:variant>
        <vt:i4>0</vt:i4>
      </vt:variant>
      <vt:variant>
        <vt:i4>5</vt:i4>
      </vt:variant>
      <vt:variant>
        <vt:lpwstr>http://www.sinodata.com.cn/home.php</vt:lpwstr>
      </vt:variant>
      <vt:variant>
        <vt:lpwstr/>
      </vt:variant>
      <vt:variant>
        <vt:i4>2424949</vt:i4>
      </vt:variant>
      <vt:variant>
        <vt:i4>624</vt:i4>
      </vt:variant>
      <vt:variant>
        <vt:i4>0</vt:i4>
      </vt:variant>
      <vt:variant>
        <vt:i4>5</vt:i4>
      </vt:variant>
      <vt:variant>
        <vt:lpwstr>http://www.sinosoftgroup.com/index.htm</vt:lpwstr>
      </vt:variant>
      <vt:variant>
        <vt:lpwstr/>
      </vt:variant>
      <vt:variant>
        <vt:i4>3014700</vt:i4>
      </vt:variant>
      <vt:variant>
        <vt:i4>621</vt:i4>
      </vt:variant>
      <vt:variant>
        <vt:i4>0</vt:i4>
      </vt:variant>
      <vt:variant>
        <vt:i4>5</vt:i4>
      </vt:variant>
      <vt:variant>
        <vt:lpwstr>http://www.cognos.com/</vt:lpwstr>
      </vt:variant>
      <vt:variant>
        <vt:lpwstr/>
      </vt:variant>
      <vt:variant>
        <vt:i4>4194373</vt:i4>
      </vt:variant>
      <vt:variant>
        <vt:i4>618</vt:i4>
      </vt:variant>
      <vt:variant>
        <vt:i4>0</vt:i4>
      </vt:variant>
      <vt:variant>
        <vt:i4>5</vt:i4>
      </vt:variant>
      <vt:variant>
        <vt:lpwstr>http://www.hyperion.com/</vt:lpwstr>
      </vt:variant>
      <vt:variant>
        <vt:lpwstr/>
      </vt:variant>
      <vt:variant>
        <vt:i4>5505099</vt:i4>
      </vt:variant>
      <vt:variant>
        <vt:i4>615</vt:i4>
      </vt:variant>
      <vt:variant>
        <vt:i4>0</vt:i4>
      </vt:variant>
      <vt:variant>
        <vt:i4>5</vt:i4>
      </vt:variant>
      <vt:variant>
        <vt:lpwstr>http://www.sas.com/technologies/dw/storage/mddb/</vt:lpwstr>
      </vt:variant>
      <vt:variant>
        <vt:lpwstr/>
      </vt:variant>
      <vt:variant>
        <vt:i4>3276842</vt:i4>
      </vt:variant>
      <vt:variant>
        <vt:i4>612</vt:i4>
      </vt:variant>
      <vt:variant>
        <vt:i4>0</vt:i4>
      </vt:variant>
      <vt:variant>
        <vt:i4>5</vt:i4>
      </vt:variant>
      <vt:variant>
        <vt:lpwstr>http://www.accrue.com/</vt:lpwstr>
      </vt:variant>
      <vt:variant>
        <vt:lpwstr/>
      </vt:variant>
      <vt:variant>
        <vt:i4>2490431</vt:i4>
      </vt:variant>
      <vt:variant>
        <vt:i4>609</vt:i4>
      </vt:variant>
      <vt:variant>
        <vt:i4>0</vt:i4>
      </vt:variant>
      <vt:variant>
        <vt:i4>5</vt:i4>
      </vt:variant>
      <vt:variant>
        <vt:lpwstr>http://www.ca.com/</vt:lpwstr>
      </vt:variant>
      <vt:variant>
        <vt:lpwstr/>
      </vt:variant>
      <vt:variant>
        <vt:i4>3342452</vt:i4>
      </vt:variant>
      <vt:variant>
        <vt:i4>606</vt:i4>
      </vt:variant>
      <vt:variant>
        <vt:i4>0</vt:i4>
      </vt:variant>
      <vt:variant>
        <vt:i4>5</vt:i4>
      </vt:variant>
      <vt:variant>
        <vt:lpwstr>http://www.oracle.com/technology/products/bi/olap/olap.html</vt:lpwstr>
      </vt:variant>
      <vt:variant>
        <vt:lpwstr/>
      </vt:variant>
      <vt:variant>
        <vt:i4>2555946</vt:i4>
      </vt:variant>
      <vt:variant>
        <vt:i4>603</vt:i4>
      </vt:variant>
      <vt:variant>
        <vt:i4>0</vt:i4>
      </vt:variant>
      <vt:variant>
        <vt:i4>5</vt:i4>
      </vt:variant>
      <vt:variant>
        <vt:lpwstr>http://www.oracle.com/</vt:lpwstr>
      </vt:variant>
      <vt:variant>
        <vt:lpwstr/>
      </vt:variant>
      <vt:variant>
        <vt:i4>6881313</vt:i4>
      </vt:variant>
      <vt:variant>
        <vt:i4>600</vt:i4>
      </vt:variant>
      <vt:variant>
        <vt:i4>0</vt:i4>
      </vt:variant>
      <vt:variant>
        <vt:i4>5</vt:i4>
      </vt:variant>
      <vt:variant>
        <vt:lpwstr>http://www-900.ibm.com/cn/software/products/db2/db2_olap_server.shtml</vt:lpwstr>
      </vt:variant>
      <vt:variant>
        <vt:lpwstr/>
      </vt:variant>
      <vt:variant>
        <vt:i4>2162803</vt:i4>
      </vt:variant>
      <vt:variant>
        <vt:i4>597</vt:i4>
      </vt:variant>
      <vt:variant>
        <vt:i4>0</vt:i4>
      </vt:variant>
      <vt:variant>
        <vt:i4>5</vt:i4>
      </vt:variant>
      <vt:variant>
        <vt:lpwstr>http://www.ibm.com/</vt:lpwstr>
      </vt:variant>
      <vt:variant>
        <vt:lpwstr/>
      </vt:variant>
      <vt:variant>
        <vt:i4>3014711</vt:i4>
      </vt:variant>
      <vt:variant>
        <vt:i4>594</vt:i4>
      </vt:variant>
      <vt:variant>
        <vt:i4>0</vt:i4>
      </vt:variant>
      <vt:variant>
        <vt:i4>5</vt:i4>
      </vt:variant>
      <vt:variant>
        <vt:lpwstr>http://www.clickstreamdatawarehousing.com/</vt:lpwstr>
      </vt:variant>
      <vt:variant>
        <vt:lpwstr/>
      </vt:variant>
      <vt:variant>
        <vt:i4>3997738</vt:i4>
      </vt:variant>
      <vt:variant>
        <vt:i4>591</vt:i4>
      </vt:variant>
      <vt:variant>
        <vt:i4>0</vt:i4>
      </vt:variant>
      <vt:variant>
        <vt:i4>5</vt:i4>
      </vt:variant>
      <vt:variant>
        <vt:lpwstr>http://www.survey.com/olap/</vt:lpwstr>
      </vt:variant>
      <vt:variant>
        <vt:lpwstr/>
      </vt:variant>
      <vt:variant>
        <vt:i4>2818145</vt:i4>
      </vt:variant>
      <vt:variant>
        <vt:i4>588</vt:i4>
      </vt:variant>
      <vt:variant>
        <vt:i4>0</vt:i4>
      </vt:variant>
      <vt:variant>
        <vt:i4>5</vt:i4>
      </vt:variant>
      <vt:variant>
        <vt:lpwstr>http://www.omg.org/</vt:lpwstr>
      </vt:variant>
      <vt:variant>
        <vt:lpwstr/>
      </vt:variant>
      <vt:variant>
        <vt:i4>3014708</vt:i4>
      </vt:variant>
      <vt:variant>
        <vt:i4>585</vt:i4>
      </vt:variant>
      <vt:variant>
        <vt:i4>0</vt:i4>
      </vt:variant>
      <vt:variant>
        <vt:i4>5</vt:i4>
      </vt:variant>
      <vt:variant>
        <vt:lpwstr>http://www.he.net/~metadata</vt:lpwstr>
      </vt:variant>
      <vt:variant>
        <vt:lpwstr/>
      </vt:variant>
      <vt:variant>
        <vt:i4>1441866</vt:i4>
      </vt:variant>
      <vt:variant>
        <vt:i4>582</vt:i4>
      </vt:variant>
      <vt:variant>
        <vt:i4>0</vt:i4>
      </vt:variant>
      <vt:variant>
        <vt:i4>5</vt:i4>
      </vt:variant>
      <vt:variant>
        <vt:lpwstr>http://www.dw-institute.com/</vt:lpwstr>
      </vt:variant>
      <vt:variant>
        <vt:lpwstr/>
      </vt:variant>
      <vt:variant>
        <vt:i4>4587613</vt:i4>
      </vt:variant>
      <vt:variant>
        <vt:i4>579</vt:i4>
      </vt:variant>
      <vt:variant>
        <vt:i4>0</vt:i4>
      </vt:variant>
      <vt:variant>
        <vt:i4>5</vt:i4>
      </vt:variant>
      <vt:variant>
        <vt:lpwstr>http://www.idwa.org/</vt:lpwstr>
      </vt:variant>
      <vt:variant>
        <vt:lpwstr/>
      </vt:variant>
      <vt:variant>
        <vt:i4>3342442</vt:i4>
      </vt:variant>
      <vt:variant>
        <vt:i4>576</vt:i4>
      </vt:variant>
      <vt:variant>
        <vt:i4>0</vt:i4>
      </vt:variant>
      <vt:variant>
        <vt:i4>5</vt:i4>
      </vt:variant>
      <vt:variant>
        <vt:lpwstr>http://groups.yahoo.com/group/UMLChina/</vt:lpwstr>
      </vt:variant>
      <vt:variant>
        <vt:lpwstr/>
      </vt:variant>
      <vt:variant>
        <vt:i4>3735657</vt:i4>
      </vt:variant>
      <vt:variant>
        <vt:i4>573</vt:i4>
      </vt:variant>
      <vt:variant>
        <vt:i4>0</vt:i4>
      </vt:variant>
      <vt:variant>
        <vt:i4>5</vt:i4>
      </vt:variant>
      <vt:variant>
        <vt:lpwstr>http://www.databasejournal.com/</vt:lpwstr>
      </vt:variant>
      <vt:variant>
        <vt:lpwstr/>
      </vt:variant>
      <vt:variant>
        <vt:i4>4194376</vt:i4>
      </vt:variant>
      <vt:variant>
        <vt:i4>570</vt:i4>
      </vt:variant>
      <vt:variant>
        <vt:i4>0</vt:i4>
      </vt:variant>
      <vt:variant>
        <vt:i4>5</vt:i4>
      </vt:variant>
      <vt:variant>
        <vt:lpwstr>http://www.dmreview.com/</vt:lpwstr>
      </vt:variant>
      <vt:variant>
        <vt:lpwstr/>
      </vt:variant>
      <vt:variant>
        <vt:i4>2293816</vt:i4>
      </vt:variant>
      <vt:variant>
        <vt:i4>567</vt:i4>
      </vt:variant>
      <vt:variant>
        <vt:i4>0</vt:i4>
      </vt:variant>
      <vt:variant>
        <vt:i4>5</vt:i4>
      </vt:variant>
      <vt:variant>
        <vt:lpwstr>http://www.datamation.com/</vt:lpwstr>
      </vt:variant>
      <vt:variant>
        <vt:lpwstr/>
      </vt:variant>
      <vt:variant>
        <vt:i4>2424894</vt:i4>
      </vt:variant>
      <vt:variant>
        <vt:i4>564</vt:i4>
      </vt:variant>
      <vt:variant>
        <vt:i4>0</vt:i4>
      </vt:variant>
      <vt:variant>
        <vt:i4>5</vt:i4>
      </vt:variant>
      <vt:variant>
        <vt:lpwstr>http://www.cio.com/cio</vt:lpwstr>
      </vt:variant>
      <vt:variant>
        <vt:lpwstr/>
      </vt:variant>
      <vt:variant>
        <vt:i4>2490465</vt:i4>
      </vt:variant>
      <vt:variant>
        <vt:i4>561</vt:i4>
      </vt:variant>
      <vt:variant>
        <vt:i4>0</vt:i4>
      </vt:variant>
      <vt:variant>
        <vt:i4>5</vt:i4>
      </vt:variant>
      <vt:variant>
        <vt:lpwstr>http://www.dbmsmag.com/</vt:lpwstr>
      </vt:variant>
      <vt:variant>
        <vt:lpwstr/>
      </vt:variant>
      <vt:variant>
        <vt:i4>1179664</vt:i4>
      </vt:variant>
      <vt:variant>
        <vt:i4>558</vt:i4>
      </vt:variant>
      <vt:variant>
        <vt:i4>0</vt:i4>
      </vt:variant>
      <vt:variant>
        <vt:i4>5</vt:i4>
      </vt:variant>
      <vt:variant>
        <vt:lpwstr>http://www.dbforums.com/forumdisplay.php?f=45</vt:lpwstr>
      </vt:variant>
      <vt:variant>
        <vt:lpwstr/>
      </vt:variant>
      <vt:variant>
        <vt:i4>3080242</vt:i4>
      </vt:variant>
      <vt:variant>
        <vt:i4>555</vt:i4>
      </vt:variant>
      <vt:variant>
        <vt:i4>0</vt:i4>
      </vt:variant>
      <vt:variant>
        <vt:i4>5</vt:i4>
      </vt:variant>
      <vt:variant>
        <vt:lpwstr>http://www.visualolap.com/</vt:lpwstr>
      </vt:variant>
      <vt:variant>
        <vt:lpwstr/>
      </vt:variant>
      <vt:variant>
        <vt:i4>3866684</vt:i4>
      </vt:variant>
      <vt:variant>
        <vt:i4>552</vt:i4>
      </vt:variant>
      <vt:variant>
        <vt:i4>0</vt:i4>
      </vt:variant>
      <vt:variant>
        <vt:i4>5</vt:i4>
      </vt:variant>
      <vt:variant>
        <vt:lpwstr>http://www.olapreport.com/</vt:lpwstr>
      </vt:variant>
      <vt:variant>
        <vt:lpwstr/>
      </vt:variant>
      <vt:variant>
        <vt:i4>5963853</vt:i4>
      </vt:variant>
      <vt:variant>
        <vt:i4>549</vt:i4>
      </vt:variant>
      <vt:variant>
        <vt:i4>0</vt:i4>
      </vt:variant>
      <vt:variant>
        <vt:i4>5</vt:i4>
      </vt:variant>
      <vt:variant>
        <vt:lpwstr>http://www.dwinfocenter.org/</vt:lpwstr>
      </vt:variant>
      <vt:variant>
        <vt:lpwstr/>
      </vt:variant>
      <vt:variant>
        <vt:i4>5177351</vt:i4>
      </vt:variant>
      <vt:variant>
        <vt:i4>546</vt:i4>
      </vt:variant>
      <vt:variant>
        <vt:i4>0</vt:i4>
      </vt:variant>
      <vt:variant>
        <vt:i4>5</vt:i4>
      </vt:variant>
      <vt:variant>
        <vt:lpwstr>http://www.dwway.com/</vt:lpwstr>
      </vt:variant>
      <vt:variant>
        <vt:lpwstr/>
      </vt:variant>
      <vt:variant>
        <vt:i4>6357033</vt:i4>
      </vt:variant>
      <vt:variant>
        <vt:i4>543</vt:i4>
      </vt:variant>
      <vt:variant>
        <vt:i4>0</vt:i4>
      </vt:variant>
      <vt:variant>
        <vt:i4>5</vt:i4>
      </vt:variant>
      <vt:variant>
        <vt:lpwstr>http://www.olapinfo.de/</vt:lpwstr>
      </vt:variant>
      <vt:variant>
        <vt:lpwstr/>
      </vt:variant>
      <vt:variant>
        <vt:i4>1441862</vt:i4>
      </vt:variant>
      <vt:variant>
        <vt:i4>540</vt:i4>
      </vt:variant>
      <vt:variant>
        <vt:i4>0</vt:i4>
      </vt:variant>
      <vt:variant>
        <vt:i4>5</vt:i4>
      </vt:variant>
      <vt:variant>
        <vt:lpwstr>http://www.cs.toronto.edu/~mendel/dwbib.html</vt:lpwstr>
      </vt:variant>
      <vt:variant>
        <vt:lpwstr/>
      </vt:variant>
      <vt:variant>
        <vt:i4>4980820</vt:i4>
      </vt:variant>
      <vt:variant>
        <vt:i4>537</vt:i4>
      </vt:variant>
      <vt:variant>
        <vt:i4>0</vt:i4>
      </vt:variant>
      <vt:variant>
        <vt:i4>5</vt:i4>
      </vt:variant>
      <vt:variant>
        <vt:lpwstr>http://www.xmla.org/</vt:lpwstr>
      </vt:variant>
      <vt:variant>
        <vt:lpwstr/>
      </vt:variant>
      <vt:variant>
        <vt:i4>2031622</vt:i4>
      </vt:variant>
      <vt:variant>
        <vt:i4>534</vt:i4>
      </vt:variant>
      <vt:variant>
        <vt:i4>0</vt:i4>
      </vt:variant>
      <vt:variant>
        <vt:i4>5</vt:i4>
      </vt:variant>
      <vt:variant>
        <vt:lpwstr>http://www.w3.org/TR/xmlschema-1</vt:lpwstr>
      </vt:variant>
      <vt:variant>
        <vt:lpwstr/>
      </vt:variant>
      <vt:variant>
        <vt:i4>3670142</vt:i4>
      </vt:variant>
      <vt:variant>
        <vt:i4>531</vt:i4>
      </vt:variant>
      <vt:variant>
        <vt:i4>0</vt:i4>
      </vt:variant>
      <vt:variant>
        <vt:i4>5</vt:i4>
      </vt:variant>
      <vt:variant>
        <vt:lpwstr>http://www-128.ibm.com/developerworks/db2/library/techarticle/0305poelman/0305poelman.html</vt:lpwstr>
      </vt:variant>
      <vt:variant>
        <vt:lpwstr/>
      </vt:variant>
      <vt:variant>
        <vt:i4>4194332</vt:i4>
      </vt:variant>
      <vt:variant>
        <vt:i4>528</vt:i4>
      </vt:variant>
      <vt:variant>
        <vt:i4>0</vt:i4>
      </vt:variant>
      <vt:variant>
        <vt:i4>5</vt:i4>
      </vt:variant>
      <vt:variant>
        <vt:lpwstr>http://www.olapreport.com/market.htm</vt:lpwstr>
      </vt:variant>
      <vt:variant>
        <vt:lpwstr/>
      </vt:variant>
      <vt:variant>
        <vt:i4>393307</vt:i4>
      </vt:variant>
      <vt:variant>
        <vt:i4>525</vt:i4>
      </vt:variant>
      <vt:variant>
        <vt:i4>0</vt:i4>
      </vt:variant>
      <vt:variant>
        <vt:i4>5</vt:i4>
      </vt:variant>
      <vt:variant>
        <vt:lpwstr>http://www.wcompass.com/SupplyProduct.aspx?Class_Id=100109&amp;Parent_Id=100004&amp;CurID=100096&amp;typeName=Teradata</vt:lpwstr>
      </vt:variant>
      <vt:variant>
        <vt:lpwstr/>
      </vt:variant>
      <vt:variant>
        <vt:i4>7274598</vt:i4>
      </vt:variant>
      <vt:variant>
        <vt:i4>522</vt:i4>
      </vt:variant>
      <vt:variant>
        <vt:i4>0</vt:i4>
      </vt:variant>
      <vt:variant>
        <vt:i4>5</vt:i4>
      </vt:variant>
      <vt:variant>
        <vt:lpwstr>http://www.chinabgao.com/k/dianshang/13056.html</vt:lpwstr>
      </vt:variant>
      <vt:variant>
        <vt:lpwstr/>
      </vt:variant>
      <vt:variant>
        <vt:i4>5898357</vt:i4>
      </vt:variant>
      <vt:variant>
        <vt:i4>519</vt:i4>
      </vt:variant>
      <vt:variant>
        <vt:i4>0</vt:i4>
      </vt:variant>
      <vt:variant>
        <vt:i4>5</vt:i4>
      </vt:variant>
      <vt:variant>
        <vt:lpwstr>http://www.bj.xinhuanet.com/hbpd/hbrj/rjy/2014-05/05/c_1110544369.htm</vt:lpwstr>
      </vt:variant>
      <vt:variant>
        <vt:lpwstr/>
      </vt:variant>
      <vt:variant>
        <vt:i4>1048632</vt:i4>
      </vt:variant>
      <vt:variant>
        <vt:i4>512</vt:i4>
      </vt:variant>
      <vt:variant>
        <vt:i4>0</vt:i4>
      </vt:variant>
      <vt:variant>
        <vt:i4>5</vt:i4>
      </vt:variant>
      <vt:variant>
        <vt:lpwstr/>
      </vt:variant>
      <vt:variant>
        <vt:lpwstr>_Toc410144831</vt:lpwstr>
      </vt:variant>
      <vt:variant>
        <vt:i4>1048632</vt:i4>
      </vt:variant>
      <vt:variant>
        <vt:i4>506</vt:i4>
      </vt:variant>
      <vt:variant>
        <vt:i4>0</vt:i4>
      </vt:variant>
      <vt:variant>
        <vt:i4>5</vt:i4>
      </vt:variant>
      <vt:variant>
        <vt:lpwstr/>
      </vt:variant>
      <vt:variant>
        <vt:lpwstr>_Toc410144830</vt:lpwstr>
      </vt:variant>
      <vt:variant>
        <vt:i4>1114168</vt:i4>
      </vt:variant>
      <vt:variant>
        <vt:i4>500</vt:i4>
      </vt:variant>
      <vt:variant>
        <vt:i4>0</vt:i4>
      </vt:variant>
      <vt:variant>
        <vt:i4>5</vt:i4>
      </vt:variant>
      <vt:variant>
        <vt:lpwstr/>
      </vt:variant>
      <vt:variant>
        <vt:lpwstr>_Toc410144829</vt:lpwstr>
      </vt:variant>
      <vt:variant>
        <vt:i4>1114168</vt:i4>
      </vt:variant>
      <vt:variant>
        <vt:i4>494</vt:i4>
      </vt:variant>
      <vt:variant>
        <vt:i4>0</vt:i4>
      </vt:variant>
      <vt:variant>
        <vt:i4>5</vt:i4>
      </vt:variant>
      <vt:variant>
        <vt:lpwstr/>
      </vt:variant>
      <vt:variant>
        <vt:lpwstr>_Toc410144828</vt:lpwstr>
      </vt:variant>
      <vt:variant>
        <vt:i4>1114168</vt:i4>
      </vt:variant>
      <vt:variant>
        <vt:i4>488</vt:i4>
      </vt:variant>
      <vt:variant>
        <vt:i4>0</vt:i4>
      </vt:variant>
      <vt:variant>
        <vt:i4>5</vt:i4>
      </vt:variant>
      <vt:variant>
        <vt:lpwstr/>
      </vt:variant>
      <vt:variant>
        <vt:lpwstr>_Toc410144827</vt:lpwstr>
      </vt:variant>
      <vt:variant>
        <vt:i4>1114168</vt:i4>
      </vt:variant>
      <vt:variant>
        <vt:i4>479</vt:i4>
      </vt:variant>
      <vt:variant>
        <vt:i4>0</vt:i4>
      </vt:variant>
      <vt:variant>
        <vt:i4>5</vt:i4>
      </vt:variant>
      <vt:variant>
        <vt:lpwstr/>
      </vt:variant>
      <vt:variant>
        <vt:lpwstr>_Toc410144826</vt:lpwstr>
      </vt:variant>
      <vt:variant>
        <vt:i4>1114168</vt:i4>
      </vt:variant>
      <vt:variant>
        <vt:i4>473</vt:i4>
      </vt:variant>
      <vt:variant>
        <vt:i4>0</vt:i4>
      </vt:variant>
      <vt:variant>
        <vt:i4>5</vt:i4>
      </vt:variant>
      <vt:variant>
        <vt:lpwstr/>
      </vt:variant>
      <vt:variant>
        <vt:lpwstr>_Toc410144825</vt:lpwstr>
      </vt:variant>
      <vt:variant>
        <vt:i4>1114168</vt:i4>
      </vt:variant>
      <vt:variant>
        <vt:i4>467</vt:i4>
      </vt:variant>
      <vt:variant>
        <vt:i4>0</vt:i4>
      </vt:variant>
      <vt:variant>
        <vt:i4>5</vt:i4>
      </vt:variant>
      <vt:variant>
        <vt:lpwstr/>
      </vt:variant>
      <vt:variant>
        <vt:lpwstr>_Toc410144824</vt:lpwstr>
      </vt:variant>
      <vt:variant>
        <vt:i4>1114168</vt:i4>
      </vt:variant>
      <vt:variant>
        <vt:i4>461</vt:i4>
      </vt:variant>
      <vt:variant>
        <vt:i4>0</vt:i4>
      </vt:variant>
      <vt:variant>
        <vt:i4>5</vt:i4>
      </vt:variant>
      <vt:variant>
        <vt:lpwstr/>
      </vt:variant>
      <vt:variant>
        <vt:lpwstr>_Toc410144823</vt:lpwstr>
      </vt:variant>
      <vt:variant>
        <vt:i4>1114168</vt:i4>
      </vt:variant>
      <vt:variant>
        <vt:i4>455</vt:i4>
      </vt:variant>
      <vt:variant>
        <vt:i4>0</vt:i4>
      </vt:variant>
      <vt:variant>
        <vt:i4>5</vt:i4>
      </vt:variant>
      <vt:variant>
        <vt:lpwstr/>
      </vt:variant>
      <vt:variant>
        <vt:lpwstr>_Toc410144822</vt:lpwstr>
      </vt:variant>
      <vt:variant>
        <vt:i4>1114168</vt:i4>
      </vt:variant>
      <vt:variant>
        <vt:i4>449</vt:i4>
      </vt:variant>
      <vt:variant>
        <vt:i4>0</vt:i4>
      </vt:variant>
      <vt:variant>
        <vt:i4>5</vt:i4>
      </vt:variant>
      <vt:variant>
        <vt:lpwstr/>
      </vt:variant>
      <vt:variant>
        <vt:lpwstr>_Toc410144821</vt:lpwstr>
      </vt:variant>
      <vt:variant>
        <vt:i4>1114168</vt:i4>
      </vt:variant>
      <vt:variant>
        <vt:i4>443</vt:i4>
      </vt:variant>
      <vt:variant>
        <vt:i4>0</vt:i4>
      </vt:variant>
      <vt:variant>
        <vt:i4>5</vt:i4>
      </vt:variant>
      <vt:variant>
        <vt:lpwstr/>
      </vt:variant>
      <vt:variant>
        <vt:lpwstr>_Toc410144820</vt:lpwstr>
      </vt:variant>
      <vt:variant>
        <vt:i4>1179704</vt:i4>
      </vt:variant>
      <vt:variant>
        <vt:i4>437</vt:i4>
      </vt:variant>
      <vt:variant>
        <vt:i4>0</vt:i4>
      </vt:variant>
      <vt:variant>
        <vt:i4>5</vt:i4>
      </vt:variant>
      <vt:variant>
        <vt:lpwstr/>
      </vt:variant>
      <vt:variant>
        <vt:lpwstr>_Toc410144819</vt:lpwstr>
      </vt:variant>
      <vt:variant>
        <vt:i4>1179704</vt:i4>
      </vt:variant>
      <vt:variant>
        <vt:i4>431</vt:i4>
      </vt:variant>
      <vt:variant>
        <vt:i4>0</vt:i4>
      </vt:variant>
      <vt:variant>
        <vt:i4>5</vt:i4>
      </vt:variant>
      <vt:variant>
        <vt:lpwstr/>
      </vt:variant>
      <vt:variant>
        <vt:lpwstr>_Toc410144818</vt:lpwstr>
      </vt:variant>
      <vt:variant>
        <vt:i4>1179704</vt:i4>
      </vt:variant>
      <vt:variant>
        <vt:i4>425</vt:i4>
      </vt:variant>
      <vt:variant>
        <vt:i4>0</vt:i4>
      </vt:variant>
      <vt:variant>
        <vt:i4>5</vt:i4>
      </vt:variant>
      <vt:variant>
        <vt:lpwstr/>
      </vt:variant>
      <vt:variant>
        <vt:lpwstr>_Toc410144817</vt:lpwstr>
      </vt:variant>
      <vt:variant>
        <vt:i4>1179704</vt:i4>
      </vt:variant>
      <vt:variant>
        <vt:i4>419</vt:i4>
      </vt:variant>
      <vt:variant>
        <vt:i4>0</vt:i4>
      </vt:variant>
      <vt:variant>
        <vt:i4>5</vt:i4>
      </vt:variant>
      <vt:variant>
        <vt:lpwstr/>
      </vt:variant>
      <vt:variant>
        <vt:lpwstr>_Toc410144816</vt:lpwstr>
      </vt:variant>
      <vt:variant>
        <vt:i4>1179704</vt:i4>
      </vt:variant>
      <vt:variant>
        <vt:i4>413</vt:i4>
      </vt:variant>
      <vt:variant>
        <vt:i4>0</vt:i4>
      </vt:variant>
      <vt:variant>
        <vt:i4>5</vt:i4>
      </vt:variant>
      <vt:variant>
        <vt:lpwstr/>
      </vt:variant>
      <vt:variant>
        <vt:lpwstr>_Toc410144815</vt:lpwstr>
      </vt:variant>
      <vt:variant>
        <vt:i4>1900597</vt:i4>
      </vt:variant>
      <vt:variant>
        <vt:i4>404</vt:i4>
      </vt:variant>
      <vt:variant>
        <vt:i4>0</vt:i4>
      </vt:variant>
      <vt:variant>
        <vt:i4>5</vt:i4>
      </vt:variant>
      <vt:variant>
        <vt:lpwstr/>
      </vt:variant>
      <vt:variant>
        <vt:lpwstr>_Toc410221389</vt:lpwstr>
      </vt:variant>
      <vt:variant>
        <vt:i4>1900597</vt:i4>
      </vt:variant>
      <vt:variant>
        <vt:i4>398</vt:i4>
      </vt:variant>
      <vt:variant>
        <vt:i4>0</vt:i4>
      </vt:variant>
      <vt:variant>
        <vt:i4>5</vt:i4>
      </vt:variant>
      <vt:variant>
        <vt:lpwstr/>
      </vt:variant>
      <vt:variant>
        <vt:lpwstr>_Toc410221388</vt:lpwstr>
      </vt:variant>
      <vt:variant>
        <vt:i4>1900597</vt:i4>
      </vt:variant>
      <vt:variant>
        <vt:i4>392</vt:i4>
      </vt:variant>
      <vt:variant>
        <vt:i4>0</vt:i4>
      </vt:variant>
      <vt:variant>
        <vt:i4>5</vt:i4>
      </vt:variant>
      <vt:variant>
        <vt:lpwstr/>
      </vt:variant>
      <vt:variant>
        <vt:lpwstr>_Toc410221387</vt:lpwstr>
      </vt:variant>
      <vt:variant>
        <vt:i4>1900597</vt:i4>
      </vt:variant>
      <vt:variant>
        <vt:i4>386</vt:i4>
      </vt:variant>
      <vt:variant>
        <vt:i4>0</vt:i4>
      </vt:variant>
      <vt:variant>
        <vt:i4>5</vt:i4>
      </vt:variant>
      <vt:variant>
        <vt:lpwstr/>
      </vt:variant>
      <vt:variant>
        <vt:lpwstr>_Toc410221386</vt:lpwstr>
      </vt:variant>
      <vt:variant>
        <vt:i4>1900597</vt:i4>
      </vt:variant>
      <vt:variant>
        <vt:i4>380</vt:i4>
      </vt:variant>
      <vt:variant>
        <vt:i4>0</vt:i4>
      </vt:variant>
      <vt:variant>
        <vt:i4>5</vt:i4>
      </vt:variant>
      <vt:variant>
        <vt:lpwstr/>
      </vt:variant>
      <vt:variant>
        <vt:lpwstr>_Toc410221385</vt:lpwstr>
      </vt:variant>
      <vt:variant>
        <vt:i4>1900597</vt:i4>
      </vt:variant>
      <vt:variant>
        <vt:i4>374</vt:i4>
      </vt:variant>
      <vt:variant>
        <vt:i4>0</vt:i4>
      </vt:variant>
      <vt:variant>
        <vt:i4>5</vt:i4>
      </vt:variant>
      <vt:variant>
        <vt:lpwstr/>
      </vt:variant>
      <vt:variant>
        <vt:lpwstr>_Toc410221384</vt:lpwstr>
      </vt:variant>
      <vt:variant>
        <vt:i4>1900597</vt:i4>
      </vt:variant>
      <vt:variant>
        <vt:i4>368</vt:i4>
      </vt:variant>
      <vt:variant>
        <vt:i4>0</vt:i4>
      </vt:variant>
      <vt:variant>
        <vt:i4>5</vt:i4>
      </vt:variant>
      <vt:variant>
        <vt:lpwstr/>
      </vt:variant>
      <vt:variant>
        <vt:lpwstr>_Toc410221383</vt:lpwstr>
      </vt:variant>
      <vt:variant>
        <vt:i4>1900597</vt:i4>
      </vt:variant>
      <vt:variant>
        <vt:i4>362</vt:i4>
      </vt:variant>
      <vt:variant>
        <vt:i4>0</vt:i4>
      </vt:variant>
      <vt:variant>
        <vt:i4>5</vt:i4>
      </vt:variant>
      <vt:variant>
        <vt:lpwstr/>
      </vt:variant>
      <vt:variant>
        <vt:lpwstr>_Toc410221382</vt:lpwstr>
      </vt:variant>
      <vt:variant>
        <vt:i4>1900597</vt:i4>
      </vt:variant>
      <vt:variant>
        <vt:i4>356</vt:i4>
      </vt:variant>
      <vt:variant>
        <vt:i4>0</vt:i4>
      </vt:variant>
      <vt:variant>
        <vt:i4>5</vt:i4>
      </vt:variant>
      <vt:variant>
        <vt:lpwstr/>
      </vt:variant>
      <vt:variant>
        <vt:lpwstr>_Toc410221381</vt:lpwstr>
      </vt:variant>
      <vt:variant>
        <vt:i4>1900597</vt:i4>
      </vt:variant>
      <vt:variant>
        <vt:i4>350</vt:i4>
      </vt:variant>
      <vt:variant>
        <vt:i4>0</vt:i4>
      </vt:variant>
      <vt:variant>
        <vt:i4>5</vt:i4>
      </vt:variant>
      <vt:variant>
        <vt:lpwstr/>
      </vt:variant>
      <vt:variant>
        <vt:lpwstr>_Toc410221380</vt:lpwstr>
      </vt:variant>
      <vt:variant>
        <vt:i4>1179701</vt:i4>
      </vt:variant>
      <vt:variant>
        <vt:i4>344</vt:i4>
      </vt:variant>
      <vt:variant>
        <vt:i4>0</vt:i4>
      </vt:variant>
      <vt:variant>
        <vt:i4>5</vt:i4>
      </vt:variant>
      <vt:variant>
        <vt:lpwstr/>
      </vt:variant>
      <vt:variant>
        <vt:lpwstr>_Toc410221379</vt:lpwstr>
      </vt:variant>
      <vt:variant>
        <vt:i4>1179701</vt:i4>
      </vt:variant>
      <vt:variant>
        <vt:i4>338</vt:i4>
      </vt:variant>
      <vt:variant>
        <vt:i4>0</vt:i4>
      </vt:variant>
      <vt:variant>
        <vt:i4>5</vt:i4>
      </vt:variant>
      <vt:variant>
        <vt:lpwstr/>
      </vt:variant>
      <vt:variant>
        <vt:lpwstr>_Toc410221378</vt:lpwstr>
      </vt:variant>
      <vt:variant>
        <vt:i4>1179701</vt:i4>
      </vt:variant>
      <vt:variant>
        <vt:i4>332</vt:i4>
      </vt:variant>
      <vt:variant>
        <vt:i4>0</vt:i4>
      </vt:variant>
      <vt:variant>
        <vt:i4>5</vt:i4>
      </vt:variant>
      <vt:variant>
        <vt:lpwstr/>
      </vt:variant>
      <vt:variant>
        <vt:lpwstr>_Toc410221377</vt:lpwstr>
      </vt:variant>
      <vt:variant>
        <vt:i4>1179701</vt:i4>
      </vt:variant>
      <vt:variant>
        <vt:i4>326</vt:i4>
      </vt:variant>
      <vt:variant>
        <vt:i4>0</vt:i4>
      </vt:variant>
      <vt:variant>
        <vt:i4>5</vt:i4>
      </vt:variant>
      <vt:variant>
        <vt:lpwstr/>
      </vt:variant>
      <vt:variant>
        <vt:lpwstr>_Toc410221376</vt:lpwstr>
      </vt:variant>
      <vt:variant>
        <vt:i4>1179701</vt:i4>
      </vt:variant>
      <vt:variant>
        <vt:i4>320</vt:i4>
      </vt:variant>
      <vt:variant>
        <vt:i4>0</vt:i4>
      </vt:variant>
      <vt:variant>
        <vt:i4>5</vt:i4>
      </vt:variant>
      <vt:variant>
        <vt:lpwstr/>
      </vt:variant>
      <vt:variant>
        <vt:lpwstr>_Toc410221375</vt:lpwstr>
      </vt:variant>
      <vt:variant>
        <vt:i4>1179701</vt:i4>
      </vt:variant>
      <vt:variant>
        <vt:i4>314</vt:i4>
      </vt:variant>
      <vt:variant>
        <vt:i4>0</vt:i4>
      </vt:variant>
      <vt:variant>
        <vt:i4>5</vt:i4>
      </vt:variant>
      <vt:variant>
        <vt:lpwstr/>
      </vt:variant>
      <vt:variant>
        <vt:lpwstr>_Toc410221374</vt:lpwstr>
      </vt:variant>
      <vt:variant>
        <vt:i4>1179701</vt:i4>
      </vt:variant>
      <vt:variant>
        <vt:i4>308</vt:i4>
      </vt:variant>
      <vt:variant>
        <vt:i4>0</vt:i4>
      </vt:variant>
      <vt:variant>
        <vt:i4>5</vt:i4>
      </vt:variant>
      <vt:variant>
        <vt:lpwstr/>
      </vt:variant>
      <vt:variant>
        <vt:lpwstr>_Toc410221373</vt:lpwstr>
      </vt:variant>
      <vt:variant>
        <vt:i4>1179701</vt:i4>
      </vt:variant>
      <vt:variant>
        <vt:i4>302</vt:i4>
      </vt:variant>
      <vt:variant>
        <vt:i4>0</vt:i4>
      </vt:variant>
      <vt:variant>
        <vt:i4>5</vt:i4>
      </vt:variant>
      <vt:variant>
        <vt:lpwstr/>
      </vt:variant>
      <vt:variant>
        <vt:lpwstr>_Toc410221372</vt:lpwstr>
      </vt:variant>
      <vt:variant>
        <vt:i4>1179701</vt:i4>
      </vt:variant>
      <vt:variant>
        <vt:i4>296</vt:i4>
      </vt:variant>
      <vt:variant>
        <vt:i4>0</vt:i4>
      </vt:variant>
      <vt:variant>
        <vt:i4>5</vt:i4>
      </vt:variant>
      <vt:variant>
        <vt:lpwstr/>
      </vt:variant>
      <vt:variant>
        <vt:lpwstr>_Toc410221371</vt:lpwstr>
      </vt:variant>
      <vt:variant>
        <vt:i4>1179701</vt:i4>
      </vt:variant>
      <vt:variant>
        <vt:i4>290</vt:i4>
      </vt:variant>
      <vt:variant>
        <vt:i4>0</vt:i4>
      </vt:variant>
      <vt:variant>
        <vt:i4>5</vt:i4>
      </vt:variant>
      <vt:variant>
        <vt:lpwstr/>
      </vt:variant>
      <vt:variant>
        <vt:lpwstr>_Toc410221370</vt:lpwstr>
      </vt:variant>
      <vt:variant>
        <vt:i4>1245237</vt:i4>
      </vt:variant>
      <vt:variant>
        <vt:i4>284</vt:i4>
      </vt:variant>
      <vt:variant>
        <vt:i4>0</vt:i4>
      </vt:variant>
      <vt:variant>
        <vt:i4>5</vt:i4>
      </vt:variant>
      <vt:variant>
        <vt:lpwstr/>
      </vt:variant>
      <vt:variant>
        <vt:lpwstr>_Toc410221369</vt:lpwstr>
      </vt:variant>
      <vt:variant>
        <vt:i4>1245237</vt:i4>
      </vt:variant>
      <vt:variant>
        <vt:i4>278</vt:i4>
      </vt:variant>
      <vt:variant>
        <vt:i4>0</vt:i4>
      </vt:variant>
      <vt:variant>
        <vt:i4>5</vt:i4>
      </vt:variant>
      <vt:variant>
        <vt:lpwstr/>
      </vt:variant>
      <vt:variant>
        <vt:lpwstr>_Toc410221368</vt:lpwstr>
      </vt:variant>
      <vt:variant>
        <vt:i4>1245237</vt:i4>
      </vt:variant>
      <vt:variant>
        <vt:i4>272</vt:i4>
      </vt:variant>
      <vt:variant>
        <vt:i4>0</vt:i4>
      </vt:variant>
      <vt:variant>
        <vt:i4>5</vt:i4>
      </vt:variant>
      <vt:variant>
        <vt:lpwstr/>
      </vt:variant>
      <vt:variant>
        <vt:lpwstr>_Toc410221367</vt:lpwstr>
      </vt:variant>
      <vt:variant>
        <vt:i4>1245237</vt:i4>
      </vt:variant>
      <vt:variant>
        <vt:i4>266</vt:i4>
      </vt:variant>
      <vt:variant>
        <vt:i4>0</vt:i4>
      </vt:variant>
      <vt:variant>
        <vt:i4>5</vt:i4>
      </vt:variant>
      <vt:variant>
        <vt:lpwstr/>
      </vt:variant>
      <vt:variant>
        <vt:lpwstr>_Toc410221366</vt:lpwstr>
      </vt:variant>
      <vt:variant>
        <vt:i4>1245237</vt:i4>
      </vt:variant>
      <vt:variant>
        <vt:i4>260</vt:i4>
      </vt:variant>
      <vt:variant>
        <vt:i4>0</vt:i4>
      </vt:variant>
      <vt:variant>
        <vt:i4>5</vt:i4>
      </vt:variant>
      <vt:variant>
        <vt:lpwstr/>
      </vt:variant>
      <vt:variant>
        <vt:lpwstr>_Toc410221365</vt:lpwstr>
      </vt:variant>
      <vt:variant>
        <vt:i4>1245237</vt:i4>
      </vt:variant>
      <vt:variant>
        <vt:i4>254</vt:i4>
      </vt:variant>
      <vt:variant>
        <vt:i4>0</vt:i4>
      </vt:variant>
      <vt:variant>
        <vt:i4>5</vt:i4>
      </vt:variant>
      <vt:variant>
        <vt:lpwstr/>
      </vt:variant>
      <vt:variant>
        <vt:lpwstr>_Toc410221364</vt:lpwstr>
      </vt:variant>
      <vt:variant>
        <vt:i4>1245237</vt:i4>
      </vt:variant>
      <vt:variant>
        <vt:i4>248</vt:i4>
      </vt:variant>
      <vt:variant>
        <vt:i4>0</vt:i4>
      </vt:variant>
      <vt:variant>
        <vt:i4>5</vt:i4>
      </vt:variant>
      <vt:variant>
        <vt:lpwstr/>
      </vt:variant>
      <vt:variant>
        <vt:lpwstr>_Toc410221363</vt:lpwstr>
      </vt:variant>
      <vt:variant>
        <vt:i4>1245237</vt:i4>
      </vt:variant>
      <vt:variant>
        <vt:i4>242</vt:i4>
      </vt:variant>
      <vt:variant>
        <vt:i4>0</vt:i4>
      </vt:variant>
      <vt:variant>
        <vt:i4>5</vt:i4>
      </vt:variant>
      <vt:variant>
        <vt:lpwstr/>
      </vt:variant>
      <vt:variant>
        <vt:lpwstr>_Toc410221362</vt:lpwstr>
      </vt:variant>
      <vt:variant>
        <vt:i4>1245237</vt:i4>
      </vt:variant>
      <vt:variant>
        <vt:i4>236</vt:i4>
      </vt:variant>
      <vt:variant>
        <vt:i4>0</vt:i4>
      </vt:variant>
      <vt:variant>
        <vt:i4>5</vt:i4>
      </vt:variant>
      <vt:variant>
        <vt:lpwstr/>
      </vt:variant>
      <vt:variant>
        <vt:lpwstr>_Toc410221361</vt:lpwstr>
      </vt:variant>
      <vt:variant>
        <vt:i4>1245237</vt:i4>
      </vt:variant>
      <vt:variant>
        <vt:i4>230</vt:i4>
      </vt:variant>
      <vt:variant>
        <vt:i4>0</vt:i4>
      </vt:variant>
      <vt:variant>
        <vt:i4>5</vt:i4>
      </vt:variant>
      <vt:variant>
        <vt:lpwstr/>
      </vt:variant>
      <vt:variant>
        <vt:lpwstr>_Toc410221360</vt:lpwstr>
      </vt:variant>
      <vt:variant>
        <vt:i4>1048629</vt:i4>
      </vt:variant>
      <vt:variant>
        <vt:i4>224</vt:i4>
      </vt:variant>
      <vt:variant>
        <vt:i4>0</vt:i4>
      </vt:variant>
      <vt:variant>
        <vt:i4>5</vt:i4>
      </vt:variant>
      <vt:variant>
        <vt:lpwstr/>
      </vt:variant>
      <vt:variant>
        <vt:lpwstr>_Toc410221359</vt:lpwstr>
      </vt:variant>
      <vt:variant>
        <vt:i4>1048629</vt:i4>
      </vt:variant>
      <vt:variant>
        <vt:i4>218</vt:i4>
      </vt:variant>
      <vt:variant>
        <vt:i4>0</vt:i4>
      </vt:variant>
      <vt:variant>
        <vt:i4>5</vt:i4>
      </vt:variant>
      <vt:variant>
        <vt:lpwstr/>
      </vt:variant>
      <vt:variant>
        <vt:lpwstr>_Toc410221358</vt:lpwstr>
      </vt:variant>
      <vt:variant>
        <vt:i4>1048629</vt:i4>
      </vt:variant>
      <vt:variant>
        <vt:i4>212</vt:i4>
      </vt:variant>
      <vt:variant>
        <vt:i4>0</vt:i4>
      </vt:variant>
      <vt:variant>
        <vt:i4>5</vt:i4>
      </vt:variant>
      <vt:variant>
        <vt:lpwstr/>
      </vt:variant>
      <vt:variant>
        <vt:lpwstr>_Toc410221357</vt:lpwstr>
      </vt:variant>
      <vt:variant>
        <vt:i4>1048629</vt:i4>
      </vt:variant>
      <vt:variant>
        <vt:i4>206</vt:i4>
      </vt:variant>
      <vt:variant>
        <vt:i4>0</vt:i4>
      </vt:variant>
      <vt:variant>
        <vt:i4>5</vt:i4>
      </vt:variant>
      <vt:variant>
        <vt:lpwstr/>
      </vt:variant>
      <vt:variant>
        <vt:lpwstr>_Toc410221356</vt:lpwstr>
      </vt:variant>
      <vt:variant>
        <vt:i4>1048629</vt:i4>
      </vt:variant>
      <vt:variant>
        <vt:i4>200</vt:i4>
      </vt:variant>
      <vt:variant>
        <vt:i4>0</vt:i4>
      </vt:variant>
      <vt:variant>
        <vt:i4>5</vt:i4>
      </vt:variant>
      <vt:variant>
        <vt:lpwstr/>
      </vt:variant>
      <vt:variant>
        <vt:lpwstr>_Toc410221355</vt:lpwstr>
      </vt:variant>
      <vt:variant>
        <vt:i4>1048629</vt:i4>
      </vt:variant>
      <vt:variant>
        <vt:i4>194</vt:i4>
      </vt:variant>
      <vt:variant>
        <vt:i4>0</vt:i4>
      </vt:variant>
      <vt:variant>
        <vt:i4>5</vt:i4>
      </vt:variant>
      <vt:variant>
        <vt:lpwstr/>
      </vt:variant>
      <vt:variant>
        <vt:lpwstr>_Toc410221354</vt:lpwstr>
      </vt:variant>
      <vt:variant>
        <vt:i4>1048629</vt:i4>
      </vt:variant>
      <vt:variant>
        <vt:i4>188</vt:i4>
      </vt:variant>
      <vt:variant>
        <vt:i4>0</vt:i4>
      </vt:variant>
      <vt:variant>
        <vt:i4>5</vt:i4>
      </vt:variant>
      <vt:variant>
        <vt:lpwstr/>
      </vt:variant>
      <vt:variant>
        <vt:lpwstr>_Toc410221353</vt:lpwstr>
      </vt:variant>
      <vt:variant>
        <vt:i4>1048629</vt:i4>
      </vt:variant>
      <vt:variant>
        <vt:i4>182</vt:i4>
      </vt:variant>
      <vt:variant>
        <vt:i4>0</vt:i4>
      </vt:variant>
      <vt:variant>
        <vt:i4>5</vt:i4>
      </vt:variant>
      <vt:variant>
        <vt:lpwstr/>
      </vt:variant>
      <vt:variant>
        <vt:lpwstr>_Toc410221352</vt:lpwstr>
      </vt:variant>
      <vt:variant>
        <vt:i4>1048629</vt:i4>
      </vt:variant>
      <vt:variant>
        <vt:i4>176</vt:i4>
      </vt:variant>
      <vt:variant>
        <vt:i4>0</vt:i4>
      </vt:variant>
      <vt:variant>
        <vt:i4>5</vt:i4>
      </vt:variant>
      <vt:variant>
        <vt:lpwstr/>
      </vt:variant>
      <vt:variant>
        <vt:lpwstr>_Toc410221351</vt:lpwstr>
      </vt:variant>
      <vt:variant>
        <vt:i4>1048629</vt:i4>
      </vt:variant>
      <vt:variant>
        <vt:i4>170</vt:i4>
      </vt:variant>
      <vt:variant>
        <vt:i4>0</vt:i4>
      </vt:variant>
      <vt:variant>
        <vt:i4>5</vt:i4>
      </vt:variant>
      <vt:variant>
        <vt:lpwstr/>
      </vt:variant>
      <vt:variant>
        <vt:lpwstr>_Toc410221350</vt:lpwstr>
      </vt:variant>
      <vt:variant>
        <vt:i4>1114165</vt:i4>
      </vt:variant>
      <vt:variant>
        <vt:i4>164</vt:i4>
      </vt:variant>
      <vt:variant>
        <vt:i4>0</vt:i4>
      </vt:variant>
      <vt:variant>
        <vt:i4>5</vt:i4>
      </vt:variant>
      <vt:variant>
        <vt:lpwstr/>
      </vt:variant>
      <vt:variant>
        <vt:lpwstr>_Toc410221349</vt:lpwstr>
      </vt:variant>
      <vt:variant>
        <vt:i4>1114165</vt:i4>
      </vt:variant>
      <vt:variant>
        <vt:i4>158</vt:i4>
      </vt:variant>
      <vt:variant>
        <vt:i4>0</vt:i4>
      </vt:variant>
      <vt:variant>
        <vt:i4>5</vt:i4>
      </vt:variant>
      <vt:variant>
        <vt:lpwstr/>
      </vt:variant>
      <vt:variant>
        <vt:lpwstr>_Toc410221348</vt:lpwstr>
      </vt:variant>
      <vt:variant>
        <vt:i4>1114165</vt:i4>
      </vt:variant>
      <vt:variant>
        <vt:i4>152</vt:i4>
      </vt:variant>
      <vt:variant>
        <vt:i4>0</vt:i4>
      </vt:variant>
      <vt:variant>
        <vt:i4>5</vt:i4>
      </vt:variant>
      <vt:variant>
        <vt:lpwstr/>
      </vt:variant>
      <vt:variant>
        <vt:lpwstr>_Toc410221347</vt:lpwstr>
      </vt:variant>
      <vt:variant>
        <vt:i4>1114165</vt:i4>
      </vt:variant>
      <vt:variant>
        <vt:i4>146</vt:i4>
      </vt:variant>
      <vt:variant>
        <vt:i4>0</vt:i4>
      </vt:variant>
      <vt:variant>
        <vt:i4>5</vt:i4>
      </vt:variant>
      <vt:variant>
        <vt:lpwstr/>
      </vt:variant>
      <vt:variant>
        <vt:lpwstr>_Toc410221346</vt:lpwstr>
      </vt:variant>
      <vt:variant>
        <vt:i4>1114165</vt:i4>
      </vt:variant>
      <vt:variant>
        <vt:i4>140</vt:i4>
      </vt:variant>
      <vt:variant>
        <vt:i4>0</vt:i4>
      </vt:variant>
      <vt:variant>
        <vt:i4>5</vt:i4>
      </vt:variant>
      <vt:variant>
        <vt:lpwstr/>
      </vt:variant>
      <vt:variant>
        <vt:lpwstr>_Toc410221345</vt:lpwstr>
      </vt:variant>
      <vt:variant>
        <vt:i4>1114165</vt:i4>
      </vt:variant>
      <vt:variant>
        <vt:i4>134</vt:i4>
      </vt:variant>
      <vt:variant>
        <vt:i4>0</vt:i4>
      </vt:variant>
      <vt:variant>
        <vt:i4>5</vt:i4>
      </vt:variant>
      <vt:variant>
        <vt:lpwstr/>
      </vt:variant>
      <vt:variant>
        <vt:lpwstr>_Toc410221344</vt:lpwstr>
      </vt:variant>
      <vt:variant>
        <vt:i4>1114165</vt:i4>
      </vt:variant>
      <vt:variant>
        <vt:i4>128</vt:i4>
      </vt:variant>
      <vt:variant>
        <vt:i4>0</vt:i4>
      </vt:variant>
      <vt:variant>
        <vt:i4>5</vt:i4>
      </vt:variant>
      <vt:variant>
        <vt:lpwstr/>
      </vt:variant>
      <vt:variant>
        <vt:lpwstr>_Toc410221343</vt:lpwstr>
      </vt:variant>
      <vt:variant>
        <vt:i4>1114165</vt:i4>
      </vt:variant>
      <vt:variant>
        <vt:i4>122</vt:i4>
      </vt:variant>
      <vt:variant>
        <vt:i4>0</vt:i4>
      </vt:variant>
      <vt:variant>
        <vt:i4>5</vt:i4>
      </vt:variant>
      <vt:variant>
        <vt:lpwstr/>
      </vt:variant>
      <vt:variant>
        <vt:lpwstr>_Toc410221342</vt:lpwstr>
      </vt:variant>
      <vt:variant>
        <vt:i4>1114165</vt:i4>
      </vt:variant>
      <vt:variant>
        <vt:i4>116</vt:i4>
      </vt:variant>
      <vt:variant>
        <vt:i4>0</vt:i4>
      </vt:variant>
      <vt:variant>
        <vt:i4>5</vt:i4>
      </vt:variant>
      <vt:variant>
        <vt:lpwstr/>
      </vt:variant>
      <vt:variant>
        <vt:lpwstr>_Toc410221341</vt:lpwstr>
      </vt:variant>
      <vt:variant>
        <vt:i4>1114165</vt:i4>
      </vt:variant>
      <vt:variant>
        <vt:i4>110</vt:i4>
      </vt:variant>
      <vt:variant>
        <vt:i4>0</vt:i4>
      </vt:variant>
      <vt:variant>
        <vt:i4>5</vt:i4>
      </vt:variant>
      <vt:variant>
        <vt:lpwstr/>
      </vt:variant>
      <vt:variant>
        <vt:lpwstr>_Toc410221340</vt:lpwstr>
      </vt:variant>
      <vt:variant>
        <vt:i4>1441845</vt:i4>
      </vt:variant>
      <vt:variant>
        <vt:i4>104</vt:i4>
      </vt:variant>
      <vt:variant>
        <vt:i4>0</vt:i4>
      </vt:variant>
      <vt:variant>
        <vt:i4>5</vt:i4>
      </vt:variant>
      <vt:variant>
        <vt:lpwstr/>
      </vt:variant>
      <vt:variant>
        <vt:lpwstr>_Toc410221339</vt:lpwstr>
      </vt:variant>
      <vt:variant>
        <vt:i4>1441845</vt:i4>
      </vt:variant>
      <vt:variant>
        <vt:i4>98</vt:i4>
      </vt:variant>
      <vt:variant>
        <vt:i4>0</vt:i4>
      </vt:variant>
      <vt:variant>
        <vt:i4>5</vt:i4>
      </vt:variant>
      <vt:variant>
        <vt:lpwstr/>
      </vt:variant>
      <vt:variant>
        <vt:lpwstr>_Toc410221338</vt:lpwstr>
      </vt:variant>
      <vt:variant>
        <vt:i4>1441845</vt:i4>
      </vt:variant>
      <vt:variant>
        <vt:i4>92</vt:i4>
      </vt:variant>
      <vt:variant>
        <vt:i4>0</vt:i4>
      </vt:variant>
      <vt:variant>
        <vt:i4>5</vt:i4>
      </vt:variant>
      <vt:variant>
        <vt:lpwstr/>
      </vt:variant>
      <vt:variant>
        <vt:lpwstr>_Toc410221337</vt:lpwstr>
      </vt:variant>
      <vt:variant>
        <vt:i4>1441845</vt:i4>
      </vt:variant>
      <vt:variant>
        <vt:i4>86</vt:i4>
      </vt:variant>
      <vt:variant>
        <vt:i4>0</vt:i4>
      </vt:variant>
      <vt:variant>
        <vt:i4>5</vt:i4>
      </vt:variant>
      <vt:variant>
        <vt:lpwstr/>
      </vt:variant>
      <vt:variant>
        <vt:lpwstr>_Toc410221336</vt:lpwstr>
      </vt:variant>
      <vt:variant>
        <vt:i4>1441845</vt:i4>
      </vt:variant>
      <vt:variant>
        <vt:i4>80</vt:i4>
      </vt:variant>
      <vt:variant>
        <vt:i4>0</vt:i4>
      </vt:variant>
      <vt:variant>
        <vt:i4>5</vt:i4>
      </vt:variant>
      <vt:variant>
        <vt:lpwstr/>
      </vt:variant>
      <vt:variant>
        <vt:lpwstr>_Toc410221335</vt:lpwstr>
      </vt:variant>
      <vt:variant>
        <vt:i4>1441845</vt:i4>
      </vt:variant>
      <vt:variant>
        <vt:i4>74</vt:i4>
      </vt:variant>
      <vt:variant>
        <vt:i4>0</vt:i4>
      </vt:variant>
      <vt:variant>
        <vt:i4>5</vt:i4>
      </vt:variant>
      <vt:variant>
        <vt:lpwstr/>
      </vt:variant>
      <vt:variant>
        <vt:lpwstr>_Toc410221334</vt:lpwstr>
      </vt:variant>
      <vt:variant>
        <vt:i4>1441845</vt:i4>
      </vt:variant>
      <vt:variant>
        <vt:i4>68</vt:i4>
      </vt:variant>
      <vt:variant>
        <vt:i4>0</vt:i4>
      </vt:variant>
      <vt:variant>
        <vt:i4>5</vt:i4>
      </vt:variant>
      <vt:variant>
        <vt:lpwstr/>
      </vt:variant>
      <vt:variant>
        <vt:lpwstr>_Toc410221333</vt:lpwstr>
      </vt:variant>
      <vt:variant>
        <vt:i4>1441845</vt:i4>
      </vt:variant>
      <vt:variant>
        <vt:i4>62</vt:i4>
      </vt:variant>
      <vt:variant>
        <vt:i4>0</vt:i4>
      </vt:variant>
      <vt:variant>
        <vt:i4>5</vt:i4>
      </vt:variant>
      <vt:variant>
        <vt:lpwstr/>
      </vt:variant>
      <vt:variant>
        <vt:lpwstr>_Toc410221332</vt:lpwstr>
      </vt:variant>
      <vt:variant>
        <vt:i4>1441845</vt:i4>
      </vt:variant>
      <vt:variant>
        <vt:i4>56</vt:i4>
      </vt:variant>
      <vt:variant>
        <vt:i4>0</vt:i4>
      </vt:variant>
      <vt:variant>
        <vt:i4>5</vt:i4>
      </vt:variant>
      <vt:variant>
        <vt:lpwstr/>
      </vt:variant>
      <vt:variant>
        <vt:lpwstr>_Toc410221331</vt:lpwstr>
      </vt:variant>
      <vt:variant>
        <vt:i4>1441845</vt:i4>
      </vt:variant>
      <vt:variant>
        <vt:i4>50</vt:i4>
      </vt:variant>
      <vt:variant>
        <vt:i4>0</vt:i4>
      </vt:variant>
      <vt:variant>
        <vt:i4>5</vt:i4>
      </vt:variant>
      <vt:variant>
        <vt:lpwstr/>
      </vt:variant>
      <vt:variant>
        <vt:lpwstr>_Toc410221330</vt:lpwstr>
      </vt:variant>
      <vt:variant>
        <vt:i4>1507381</vt:i4>
      </vt:variant>
      <vt:variant>
        <vt:i4>44</vt:i4>
      </vt:variant>
      <vt:variant>
        <vt:i4>0</vt:i4>
      </vt:variant>
      <vt:variant>
        <vt:i4>5</vt:i4>
      </vt:variant>
      <vt:variant>
        <vt:lpwstr/>
      </vt:variant>
      <vt:variant>
        <vt:lpwstr>_Toc410221329</vt:lpwstr>
      </vt:variant>
      <vt:variant>
        <vt:i4>1507381</vt:i4>
      </vt:variant>
      <vt:variant>
        <vt:i4>38</vt:i4>
      </vt:variant>
      <vt:variant>
        <vt:i4>0</vt:i4>
      </vt:variant>
      <vt:variant>
        <vt:i4>5</vt:i4>
      </vt:variant>
      <vt:variant>
        <vt:lpwstr/>
      </vt:variant>
      <vt:variant>
        <vt:lpwstr>_Toc410221328</vt:lpwstr>
      </vt:variant>
      <vt:variant>
        <vt:i4>1507381</vt:i4>
      </vt:variant>
      <vt:variant>
        <vt:i4>32</vt:i4>
      </vt:variant>
      <vt:variant>
        <vt:i4>0</vt:i4>
      </vt:variant>
      <vt:variant>
        <vt:i4>5</vt:i4>
      </vt:variant>
      <vt:variant>
        <vt:lpwstr/>
      </vt:variant>
      <vt:variant>
        <vt:lpwstr>_Toc410221327</vt:lpwstr>
      </vt:variant>
      <vt:variant>
        <vt:i4>1507381</vt:i4>
      </vt:variant>
      <vt:variant>
        <vt:i4>26</vt:i4>
      </vt:variant>
      <vt:variant>
        <vt:i4>0</vt:i4>
      </vt:variant>
      <vt:variant>
        <vt:i4>5</vt:i4>
      </vt:variant>
      <vt:variant>
        <vt:lpwstr/>
      </vt:variant>
      <vt:variant>
        <vt:lpwstr>_Toc410221326</vt:lpwstr>
      </vt:variant>
      <vt:variant>
        <vt:i4>1507381</vt:i4>
      </vt:variant>
      <vt:variant>
        <vt:i4>20</vt:i4>
      </vt:variant>
      <vt:variant>
        <vt:i4>0</vt:i4>
      </vt:variant>
      <vt:variant>
        <vt:i4>5</vt:i4>
      </vt:variant>
      <vt:variant>
        <vt:lpwstr/>
      </vt:variant>
      <vt:variant>
        <vt:lpwstr>_Toc410221325</vt:lpwstr>
      </vt:variant>
      <vt:variant>
        <vt:i4>1507381</vt:i4>
      </vt:variant>
      <vt:variant>
        <vt:i4>14</vt:i4>
      </vt:variant>
      <vt:variant>
        <vt:i4>0</vt:i4>
      </vt:variant>
      <vt:variant>
        <vt:i4>5</vt:i4>
      </vt:variant>
      <vt:variant>
        <vt:lpwstr/>
      </vt:variant>
      <vt:variant>
        <vt:lpwstr>_Toc410221324</vt:lpwstr>
      </vt:variant>
      <vt:variant>
        <vt:i4>1507381</vt:i4>
      </vt:variant>
      <vt:variant>
        <vt:i4>8</vt:i4>
      </vt:variant>
      <vt:variant>
        <vt:i4>0</vt:i4>
      </vt:variant>
      <vt:variant>
        <vt:i4>5</vt:i4>
      </vt:variant>
      <vt:variant>
        <vt:lpwstr/>
      </vt:variant>
      <vt:variant>
        <vt:lpwstr>_Toc410221323</vt:lpwstr>
      </vt:variant>
      <vt:variant>
        <vt:i4>1507381</vt:i4>
      </vt:variant>
      <vt:variant>
        <vt:i4>2</vt:i4>
      </vt:variant>
      <vt:variant>
        <vt:i4>0</vt:i4>
      </vt:variant>
      <vt:variant>
        <vt:i4>5</vt:i4>
      </vt:variant>
      <vt:variant>
        <vt:lpwstr/>
      </vt:variant>
      <vt:variant>
        <vt:lpwstr>_Toc410221322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xoyo</dc:creator>
  <cp:lastModifiedBy>pc</cp:lastModifiedBy>
  <cp:revision>574</cp:revision>
  <cp:lastPrinted>2015-05-24T02:34:00Z</cp:lastPrinted>
  <dcterms:created xsi:type="dcterms:W3CDTF">2015-04-01T04:11:00Z</dcterms:created>
  <dcterms:modified xsi:type="dcterms:W3CDTF">2015-05-27T12:10:00Z</dcterms:modified>
</cp:coreProperties>
</file>