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52" w:rsidRPr="000370ED" w:rsidRDefault="00826E52" w:rsidP="00826E52">
      <w:pPr>
        <w:jc w:val="center"/>
        <w:rPr>
          <w:rFonts w:ascii="Consolas" w:eastAsia="標楷體" w:hAnsi="Consolas"/>
          <w:szCs w:val="24"/>
        </w:rPr>
      </w:pPr>
      <w:r w:rsidRPr="00014FAA">
        <w:rPr>
          <w:rFonts w:ascii="Consolas" w:eastAsia="標楷體" w:hAnsi="Consolas"/>
          <w:sz w:val="22"/>
          <w:szCs w:val="24"/>
        </w:rPr>
        <w:t>Introduction to Im</w:t>
      </w:r>
      <w:r w:rsidRPr="000370ED">
        <w:rPr>
          <w:rFonts w:ascii="Consolas" w:eastAsia="標楷體" w:hAnsi="Consolas"/>
          <w:szCs w:val="24"/>
        </w:rPr>
        <w:t xml:space="preserve">age Processing </w:t>
      </w:r>
    </w:p>
    <w:p w:rsidR="00E2041E" w:rsidRPr="000370ED" w:rsidRDefault="00826E52" w:rsidP="000370ED">
      <w:pPr>
        <w:jc w:val="center"/>
        <w:rPr>
          <w:rFonts w:ascii="Consolas" w:eastAsia="標楷體" w:hAnsi="Consolas"/>
          <w:sz w:val="18"/>
          <w:szCs w:val="18"/>
        </w:rPr>
      </w:pPr>
      <w:r w:rsidRPr="000370ED">
        <w:rPr>
          <w:rFonts w:ascii="Consolas" w:eastAsia="標楷體" w:hAnsi="Consolas"/>
          <w:szCs w:val="24"/>
        </w:rPr>
        <w:t>Term Project Pr</w:t>
      </w:r>
      <w:r w:rsidRPr="00014FAA">
        <w:rPr>
          <w:rFonts w:ascii="Consolas" w:eastAsia="標楷體" w:hAnsi="Consolas"/>
          <w:sz w:val="22"/>
          <w:szCs w:val="24"/>
        </w:rPr>
        <w:t>oposal</w:t>
      </w:r>
    </w:p>
    <w:p w:rsidR="000370ED" w:rsidRPr="000370ED" w:rsidRDefault="000370ED" w:rsidP="000370ED">
      <w:pPr>
        <w:jc w:val="right"/>
        <w:rPr>
          <w:rFonts w:ascii="Consolas" w:eastAsia="標楷體" w:hAnsi="Consolas"/>
          <w:sz w:val="18"/>
          <w:szCs w:val="18"/>
        </w:rPr>
      </w:pPr>
      <w:r w:rsidRPr="000370ED">
        <w:rPr>
          <w:rFonts w:ascii="Consolas" w:eastAsia="標楷體" w:hAnsi="Consolas" w:hint="eastAsia"/>
          <w:sz w:val="18"/>
          <w:szCs w:val="18"/>
        </w:rPr>
        <w:t>105060016</w:t>
      </w:r>
      <w:r w:rsidRPr="000370ED">
        <w:rPr>
          <w:rFonts w:ascii="Consolas" w:eastAsia="標楷體" w:hAnsi="Consolas" w:hint="eastAsia"/>
          <w:sz w:val="18"/>
          <w:szCs w:val="18"/>
        </w:rPr>
        <w:t>謝承儒、</w:t>
      </w:r>
      <w:r w:rsidRPr="000370ED">
        <w:rPr>
          <w:rFonts w:ascii="Consolas" w:eastAsia="標楷體" w:hAnsi="Consolas" w:hint="eastAsia"/>
          <w:sz w:val="18"/>
          <w:szCs w:val="18"/>
        </w:rPr>
        <w:t>105060004</w:t>
      </w:r>
      <w:r w:rsidRPr="000370ED">
        <w:rPr>
          <w:rFonts w:ascii="Consolas" w:eastAsia="標楷體" w:hAnsi="Consolas" w:hint="eastAsia"/>
          <w:sz w:val="18"/>
          <w:szCs w:val="18"/>
        </w:rPr>
        <w:t>陳彥廷、</w:t>
      </w:r>
      <w:r w:rsidRPr="000370ED">
        <w:rPr>
          <w:rFonts w:ascii="Consolas" w:eastAsia="標楷體" w:hAnsi="Consolas" w:hint="eastAsia"/>
          <w:sz w:val="18"/>
          <w:szCs w:val="18"/>
        </w:rPr>
        <w:t>105060005</w:t>
      </w:r>
      <w:r w:rsidRPr="000370ED">
        <w:rPr>
          <w:rFonts w:ascii="Consolas" w:eastAsia="標楷體" w:hAnsi="Consolas" w:hint="eastAsia"/>
          <w:sz w:val="18"/>
          <w:szCs w:val="18"/>
        </w:rPr>
        <w:t>王世宇</w:t>
      </w:r>
    </w:p>
    <w:p w:rsidR="008013E8" w:rsidRPr="00014FAA" w:rsidRDefault="00783CD3" w:rsidP="00A851D1">
      <w:pPr>
        <w:pStyle w:val="a4"/>
        <w:numPr>
          <w:ilvl w:val="0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/>
          <w:sz w:val="22"/>
          <w:szCs w:val="24"/>
        </w:rPr>
        <w:t>M</w:t>
      </w:r>
      <w:r w:rsidR="00A851D1" w:rsidRPr="00014FAA">
        <w:rPr>
          <w:rFonts w:ascii="Consolas" w:eastAsia="標楷體" w:hAnsi="Consolas"/>
          <w:sz w:val="22"/>
          <w:szCs w:val="24"/>
        </w:rPr>
        <w:t>otivation</w:t>
      </w:r>
    </w:p>
    <w:p w:rsidR="00F61DC1" w:rsidRPr="00014FAA" w:rsidRDefault="003714E9" w:rsidP="00F61DC1">
      <w:pPr>
        <w:pStyle w:val="a4"/>
        <w:ind w:leftChars="0" w:left="36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在觀光地拍照時，照片常常會有不認識的大媽阿伯入鏡，</w:t>
      </w:r>
      <w:r w:rsidR="00686EE9" w:rsidRPr="00014FAA">
        <w:rPr>
          <w:rFonts w:ascii="Consolas" w:eastAsia="標楷體" w:hAnsi="Consolas" w:hint="eastAsia"/>
          <w:sz w:val="22"/>
          <w:szCs w:val="24"/>
        </w:rPr>
        <w:t>但若是要等人離開，又幾乎等不到這樣的時機。</w:t>
      </w:r>
    </w:p>
    <w:p w:rsidR="00686EE9" w:rsidRPr="00014FAA" w:rsidRDefault="006C6BB3" w:rsidP="00686EE9">
      <w:pPr>
        <w:pStyle w:val="a4"/>
        <w:numPr>
          <w:ilvl w:val="0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/>
          <w:sz w:val="22"/>
          <w:szCs w:val="24"/>
        </w:rPr>
        <w:t>Goal</w:t>
      </w:r>
    </w:p>
    <w:p w:rsidR="00761639" w:rsidRPr="00014FAA" w:rsidRDefault="00E617B7" w:rsidP="00761639">
      <w:pPr>
        <w:pStyle w:val="a4"/>
        <w:ind w:leftChars="0" w:left="360"/>
        <w:rPr>
          <w:rFonts w:ascii="Consolas" w:eastAsia="標楷體" w:hAnsi="Consolas" w:hint="eastAsia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將照片中的物件移除，被移除的地方由背景填滿，</w:t>
      </w:r>
      <w:r w:rsidR="00EC0A7F" w:rsidRPr="00014FAA">
        <w:rPr>
          <w:rFonts w:ascii="Consolas" w:eastAsia="標楷體" w:hAnsi="Consolas" w:hint="eastAsia"/>
          <w:sz w:val="22"/>
          <w:szCs w:val="24"/>
        </w:rPr>
        <w:t>讓圖片看起來原本就沒有該物。</w:t>
      </w:r>
    </w:p>
    <w:p w:rsidR="00D301C9" w:rsidRPr="00014FAA" w:rsidRDefault="00783CD3" w:rsidP="00D301C9">
      <w:pPr>
        <w:pStyle w:val="a4"/>
        <w:numPr>
          <w:ilvl w:val="0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/>
          <w:sz w:val="22"/>
          <w:szCs w:val="24"/>
        </w:rPr>
        <w:t>Method</w:t>
      </w:r>
      <w:r w:rsidR="00BD72BE" w:rsidRPr="00014FAA">
        <w:rPr>
          <w:rFonts w:ascii="Consolas" w:eastAsia="標楷體" w:hAnsi="Consolas"/>
          <w:sz w:val="22"/>
          <w:szCs w:val="24"/>
        </w:rPr>
        <w:t>s</w:t>
      </w:r>
    </w:p>
    <w:p w:rsidR="00D301C9" w:rsidRPr="00014FAA" w:rsidRDefault="00D301C9" w:rsidP="00014FAA">
      <w:pPr>
        <w:pStyle w:val="a4"/>
        <w:numPr>
          <w:ilvl w:val="2"/>
          <w:numId w:val="1"/>
        </w:numPr>
        <w:ind w:leftChars="0"/>
        <w:rPr>
          <w:rFonts w:ascii="Consolas" w:eastAsia="標楷體" w:hAnsi="Consolas" w:hint="eastAsia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Method</w:t>
      </w:r>
      <w:proofErr w:type="gramStart"/>
      <w:r w:rsidRPr="00014FAA">
        <w:rPr>
          <w:rFonts w:ascii="Consolas" w:eastAsia="標楷體" w:hAnsi="Consolas" w:hint="eastAsia"/>
          <w:sz w:val="22"/>
          <w:szCs w:val="24"/>
        </w:rPr>
        <w:t>1 :</w:t>
      </w:r>
      <w:proofErr w:type="gramEnd"/>
      <w:r w:rsidRPr="00014FAA">
        <w:rPr>
          <w:rFonts w:ascii="Consolas" w:eastAsia="標楷體" w:hAnsi="Consolas" w:hint="eastAsia"/>
          <w:sz w:val="22"/>
          <w:szCs w:val="24"/>
        </w:rPr>
        <w:t xml:space="preserve"> </w:t>
      </w:r>
    </w:p>
    <w:p w:rsidR="002D294E" w:rsidRPr="00014FAA" w:rsidRDefault="002D294E" w:rsidP="002D294E">
      <w:pPr>
        <w:pStyle w:val="a4"/>
        <w:numPr>
          <w:ilvl w:val="4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將物件框出來並刪除它</w:t>
      </w:r>
    </w:p>
    <w:p w:rsidR="002D294E" w:rsidRPr="00014FAA" w:rsidRDefault="002D294E" w:rsidP="002D294E">
      <w:pPr>
        <w:pStyle w:val="a4"/>
        <w:numPr>
          <w:ilvl w:val="4"/>
          <w:numId w:val="1"/>
        </w:numPr>
        <w:ind w:leftChars="0"/>
        <w:rPr>
          <w:rFonts w:ascii="Consolas" w:eastAsia="標楷體" w:hAnsi="Consolas" w:hint="eastAsia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參照空格附近的環境，將空格補齊</w:t>
      </w:r>
    </w:p>
    <w:p w:rsidR="00FF7330" w:rsidRDefault="00D301C9" w:rsidP="00014FAA">
      <w:pPr>
        <w:pStyle w:val="a4"/>
        <w:numPr>
          <w:ilvl w:val="2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/>
          <w:sz w:val="22"/>
          <w:szCs w:val="24"/>
        </w:rPr>
        <w:t>Method</w:t>
      </w:r>
      <w:proofErr w:type="gramStart"/>
      <w:r w:rsidRPr="00014FAA">
        <w:rPr>
          <w:rFonts w:ascii="Consolas" w:eastAsia="標楷體" w:hAnsi="Consolas"/>
          <w:sz w:val="22"/>
          <w:szCs w:val="24"/>
        </w:rPr>
        <w:t>2 :</w:t>
      </w:r>
      <w:proofErr w:type="gramEnd"/>
    </w:p>
    <w:p w:rsidR="00BB5E15" w:rsidRPr="00BB5E15" w:rsidRDefault="00BB5E15" w:rsidP="00BB5E15">
      <w:pPr>
        <w:pStyle w:val="a4"/>
        <w:ind w:leftChars="0" w:left="1145"/>
        <w:rPr>
          <w:rFonts w:ascii="Consolas" w:eastAsia="標楷體" w:hAnsi="Consolas" w:hint="eastAsia"/>
          <w:sz w:val="22"/>
          <w:szCs w:val="24"/>
        </w:rPr>
      </w:pPr>
      <w:r>
        <w:rPr>
          <w:rFonts w:ascii="Consolas" w:eastAsia="標楷體" w:hAnsi="Consolas" w:hint="eastAsia"/>
          <w:sz w:val="22"/>
          <w:szCs w:val="24"/>
        </w:rPr>
        <w:t>為了改良</w:t>
      </w:r>
      <w:r>
        <w:rPr>
          <w:rFonts w:ascii="Consolas" w:eastAsia="標楷體" w:hAnsi="Consolas" w:hint="eastAsia"/>
          <w:sz w:val="22"/>
          <w:szCs w:val="24"/>
        </w:rPr>
        <w:t>m</w:t>
      </w:r>
      <w:r>
        <w:rPr>
          <w:rFonts w:ascii="Consolas" w:eastAsia="標楷體" w:hAnsi="Consolas"/>
          <w:sz w:val="22"/>
          <w:szCs w:val="24"/>
        </w:rPr>
        <w:t>ethod1</w:t>
      </w:r>
      <w:r>
        <w:rPr>
          <w:rFonts w:ascii="Consolas" w:eastAsia="標楷體" w:hAnsi="Consolas" w:hint="eastAsia"/>
          <w:sz w:val="22"/>
          <w:szCs w:val="24"/>
        </w:rPr>
        <w:t>可能會因為離其他物件太近，而將其他物件填入空格。</w:t>
      </w:r>
    </w:p>
    <w:p w:rsidR="00FF7330" w:rsidRPr="00014FAA" w:rsidRDefault="00FF7330" w:rsidP="00FF7330">
      <w:pPr>
        <w:pStyle w:val="a4"/>
        <w:numPr>
          <w:ilvl w:val="4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將</w:t>
      </w:r>
      <w:r w:rsidRPr="00014FAA">
        <w:rPr>
          <w:rFonts w:ascii="Consolas" w:eastAsia="標楷體" w:hAnsi="Consolas" w:hint="eastAsia"/>
          <w:sz w:val="22"/>
          <w:szCs w:val="24"/>
        </w:rPr>
        <w:t>input image</w:t>
      </w:r>
      <w:r w:rsidRPr="00014FAA">
        <w:rPr>
          <w:rFonts w:ascii="Consolas" w:eastAsia="標楷體" w:hAnsi="Consolas" w:hint="eastAsia"/>
          <w:sz w:val="22"/>
          <w:szCs w:val="24"/>
        </w:rPr>
        <w:t>中的物件全部移出</w:t>
      </w:r>
    </w:p>
    <w:p w:rsidR="00FF7330" w:rsidRPr="00014FAA" w:rsidRDefault="00FF7330" w:rsidP="00FF7330">
      <w:pPr>
        <w:pStyle w:val="a4"/>
        <w:numPr>
          <w:ilvl w:val="4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把空格全部填滿，得到只有背景的圖</w:t>
      </w:r>
      <w:r w:rsidRPr="00014FAA">
        <w:rPr>
          <w:rFonts w:ascii="Consolas" w:eastAsia="標楷體" w:hAnsi="Consolas" w:hint="eastAsia"/>
          <w:sz w:val="22"/>
          <w:szCs w:val="24"/>
        </w:rPr>
        <w:t>(Full Background)</w:t>
      </w:r>
    </w:p>
    <w:p w:rsidR="00FF7330" w:rsidRPr="00014FAA" w:rsidRDefault="00FF7330" w:rsidP="00FF7330">
      <w:pPr>
        <w:pStyle w:val="a4"/>
        <w:numPr>
          <w:ilvl w:val="4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將物件框出來並刪除它</w:t>
      </w:r>
    </w:p>
    <w:p w:rsidR="00695C23" w:rsidRPr="00014FAA" w:rsidRDefault="00FF7330" w:rsidP="00014FAA">
      <w:pPr>
        <w:pStyle w:val="a4"/>
        <w:numPr>
          <w:ilvl w:val="4"/>
          <w:numId w:val="1"/>
        </w:numPr>
        <w:ind w:leftChars="0"/>
        <w:rPr>
          <w:rFonts w:ascii="Consolas" w:eastAsia="標楷體" w:hAnsi="Consolas" w:hint="eastAsia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參照</w:t>
      </w:r>
      <w:r w:rsidRPr="00014FAA">
        <w:rPr>
          <w:rFonts w:ascii="Consolas" w:eastAsia="標楷體" w:hAnsi="Consolas" w:hint="eastAsia"/>
          <w:sz w:val="22"/>
          <w:szCs w:val="24"/>
        </w:rPr>
        <w:t>Full Background</w:t>
      </w:r>
      <w:r w:rsidRPr="00014FAA">
        <w:rPr>
          <w:rFonts w:ascii="Consolas" w:eastAsia="標楷體" w:hAnsi="Consolas" w:hint="eastAsia"/>
          <w:sz w:val="22"/>
          <w:szCs w:val="24"/>
        </w:rPr>
        <w:t>，將空格補齊</w:t>
      </w:r>
    </w:p>
    <w:p w:rsidR="00783CD3" w:rsidRPr="00014FAA" w:rsidRDefault="00783CD3" w:rsidP="00A851D1">
      <w:pPr>
        <w:pStyle w:val="a4"/>
        <w:numPr>
          <w:ilvl w:val="0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Possible R</w:t>
      </w:r>
      <w:bookmarkStart w:id="0" w:name="_GoBack"/>
      <w:bookmarkEnd w:id="0"/>
      <w:r w:rsidRPr="00014FAA">
        <w:rPr>
          <w:rFonts w:ascii="Consolas" w:eastAsia="標楷體" w:hAnsi="Consolas" w:hint="eastAsia"/>
          <w:sz w:val="22"/>
          <w:szCs w:val="24"/>
        </w:rPr>
        <w:t>esult</w:t>
      </w:r>
      <w:r w:rsidR="00BD72BE" w:rsidRPr="00014FAA">
        <w:rPr>
          <w:rFonts w:ascii="Consolas" w:eastAsia="標楷體" w:hAnsi="Consolas"/>
          <w:sz w:val="22"/>
          <w:szCs w:val="24"/>
        </w:rPr>
        <w:t>s</w:t>
      </w:r>
    </w:p>
    <w:p w:rsidR="00947EDC" w:rsidRPr="00014FAA" w:rsidRDefault="00947EDC" w:rsidP="00947EDC">
      <w:pPr>
        <w:pStyle w:val="a4"/>
        <w:numPr>
          <w:ilvl w:val="2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 w:hint="eastAsia"/>
          <w:sz w:val="22"/>
          <w:szCs w:val="24"/>
        </w:rPr>
        <w:t>Method</w:t>
      </w:r>
      <w:proofErr w:type="gramStart"/>
      <w:r w:rsidRPr="00014FAA">
        <w:rPr>
          <w:rFonts w:ascii="Consolas" w:eastAsia="標楷體" w:hAnsi="Consolas" w:hint="eastAsia"/>
          <w:sz w:val="22"/>
          <w:szCs w:val="24"/>
        </w:rPr>
        <w:t>1 :</w:t>
      </w:r>
      <w:proofErr w:type="gram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4FAA" w:rsidRPr="00014FAA" w:rsidTr="00014FAA">
        <w:trPr>
          <w:jc w:val="center"/>
        </w:trPr>
        <w:tc>
          <w:tcPr>
            <w:tcW w:w="2765" w:type="dxa"/>
          </w:tcPr>
          <w:p w:rsidR="00014FAA" w:rsidRPr="00014FAA" w:rsidRDefault="00014FAA" w:rsidP="00014FAA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14CB70CD" wp14:editId="5BB32384">
                  <wp:extent cx="1149350" cy="645524"/>
                  <wp:effectExtent l="0" t="0" r="0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(1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5773" cy="66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014FAA" w:rsidRPr="00014FAA" w:rsidRDefault="00014FAA" w:rsidP="00014FAA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02666965" wp14:editId="2DE5E8D0">
                  <wp:extent cx="1123950" cy="63125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lt(2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01" cy="65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014FAA" w:rsidRPr="00014FAA" w:rsidRDefault="00014FAA" w:rsidP="00014FAA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682131FA" wp14:editId="5C87406D">
                  <wp:extent cx="1074082" cy="60325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(3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55" cy="6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FAA" w:rsidRPr="00014FAA" w:rsidTr="00014FAA">
        <w:trPr>
          <w:jc w:val="center"/>
        </w:trPr>
        <w:tc>
          <w:tcPr>
            <w:tcW w:w="2765" w:type="dxa"/>
          </w:tcPr>
          <w:p w:rsidR="00014FAA" w:rsidRPr="00014FAA" w:rsidRDefault="00014FAA" w:rsidP="00014FAA">
            <w:pPr>
              <w:jc w:val="center"/>
              <w:rPr>
                <w:rFonts w:ascii="Consolas" w:eastAsia="標楷體" w:hAnsi="Consolas" w:hint="eastAsia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 xml:space="preserve">1-(a) </w:t>
            </w:r>
            <w:r w:rsidRPr="00014FAA">
              <w:rPr>
                <w:rFonts w:ascii="Consolas" w:eastAsia="標楷體" w:hAnsi="Consolas"/>
                <w:sz w:val="22"/>
                <w:szCs w:val="24"/>
              </w:rPr>
              <w:t>Input image</w:t>
            </w:r>
          </w:p>
        </w:tc>
        <w:tc>
          <w:tcPr>
            <w:tcW w:w="2765" w:type="dxa"/>
          </w:tcPr>
          <w:p w:rsidR="00014FAA" w:rsidRPr="00014FAA" w:rsidRDefault="00014FAA" w:rsidP="00014FAA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 xml:space="preserve">1-(b) </w:t>
            </w: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>框出物件並刪除</w:t>
            </w:r>
          </w:p>
        </w:tc>
        <w:tc>
          <w:tcPr>
            <w:tcW w:w="2766" w:type="dxa"/>
          </w:tcPr>
          <w:p w:rsidR="00014FAA" w:rsidRPr="00014FAA" w:rsidRDefault="00014FAA" w:rsidP="00014FAA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 xml:space="preserve">1-(c) </w:t>
            </w:r>
            <w:r w:rsidRPr="00014FAA">
              <w:rPr>
                <w:rFonts w:ascii="Consolas" w:eastAsia="標楷體" w:hAnsi="Consolas" w:hint="eastAsia"/>
                <w:sz w:val="22"/>
                <w:szCs w:val="24"/>
              </w:rPr>
              <w:t>參照周遭環境填滿空格</w:t>
            </w:r>
          </w:p>
        </w:tc>
      </w:tr>
    </w:tbl>
    <w:p w:rsidR="00947EDC" w:rsidRDefault="00947EDC" w:rsidP="00014FAA">
      <w:pPr>
        <w:pStyle w:val="a4"/>
        <w:numPr>
          <w:ilvl w:val="2"/>
          <w:numId w:val="1"/>
        </w:numPr>
        <w:ind w:leftChars="0"/>
        <w:rPr>
          <w:rFonts w:ascii="Consolas" w:eastAsia="標楷體" w:hAnsi="Consolas"/>
          <w:sz w:val="22"/>
          <w:szCs w:val="24"/>
        </w:rPr>
      </w:pPr>
      <w:r w:rsidRPr="00014FAA">
        <w:rPr>
          <w:rFonts w:ascii="Consolas" w:eastAsia="標楷體" w:hAnsi="Consolas"/>
          <w:sz w:val="22"/>
          <w:szCs w:val="24"/>
        </w:rPr>
        <w:t>Method</w:t>
      </w:r>
      <w:proofErr w:type="gramStart"/>
      <w:r w:rsidRPr="00014FAA">
        <w:rPr>
          <w:rFonts w:ascii="Consolas" w:eastAsia="標楷體" w:hAnsi="Consolas"/>
          <w:sz w:val="22"/>
          <w:szCs w:val="24"/>
        </w:rPr>
        <w:t>2 :</w:t>
      </w:r>
      <w:proofErr w:type="gram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059F" w:rsidTr="00E5059F">
        <w:trPr>
          <w:jc w:val="center"/>
        </w:trPr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4A444796" wp14:editId="387B1F42">
                  <wp:extent cx="1119307" cy="628650"/>
                  <wp:effectExtent l="0" t="0" r="508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ult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142" cy="63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53B2213C" wp14:editId="73B1EB7C">
                  <wp:extent cx="1164531" cy="65405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(2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99" cy="66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6771068E" wp14:editId="761566CD">
                  <wp:extent cx="1146010" cy="643648"/>
                  <wp:effectExtent l="0" t="0" r="0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ult(3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235" cy="65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59F" w:rsidTr="00E5059F">
        <w:trPr>
          <w:jc w:val="center"/>
        </w:trPr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2-(a) input image</w:t>
            </w:r>
          </w:p>
        </w:tc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 xml:space="preserve">2-(b) 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刪除所有物件</w:t>
            </w:r>
          </w:p>
        </w:tc>
        <w:tc>
          <w:tcPr>
            <w:tcW w:w="2766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 xml:space="preserve">2-(c) 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填滿所有空格</w:t>
            </w:r>
          </w:p>
        </w:tc>
      </w:tr>
      <w:tr w:rsidR="00E5059F" w:rsidTr="00E5059F">
        <w:trPr>
          <w:jc w:val="center"/>
        </w:trPr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54999A2B" wp14:editId="23BC4135">
                  <wp:extent cx="1098550" cy="616992"/>
                  <wp:effectExtent l="0" t="0" r="635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ult(4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88" cy="63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014FAA">
              <w:rPr>
                <w:rFonts w:ascii="Consolas" w:eastAsia="標楷體" w:hAnsi="Consolas" w:hint="eastAsia"/>
                <w:noProof/>
                <w:sz w:val="22"/>
                <w:szCs w:val="24"/>
              </w:rPr>
              <w:drawing>
                <wp:inline distT="0" distB="0" distL="0" distR="0" wp14:anchorId="6E08490A" wp14:editId="4EE7067C">
                  <wp:extent cx="1062777" cy="596900"/>
                  <wp:effectExtent l="0" t="0" r="444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sult(5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984" cy="618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</w:p>
        </w:tc>
      </w:tr>
      <w:tr w:rsidR="00E5059F" w:rsidTr="00E5059F">
        <w:trPr>
          <w:jc w:val="center"/>
        </w:trPr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 xml:space="preserve">2-(d) 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刪除要移除的物件</w:t>
            </w:r>
          </w:p>
        </w:tc>
        <w:tc>
          <w:tcPr>
            <w:tcW w:w="2765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圖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 xml:space="preserve">2-(e) 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參照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full background</w:t>
            </w:r>
            <w:r w:rsidRPr="00E5059F">
              <w:rPr>
                <w:rFonts w:ascii="Consolas" w:eastAsia="標楷體" w:hAnsi="Consolas" w:hint="eastAsia"/>
                <w:sz w:val="22"/>
                <w:szCs w:val="24"/>
              </w:rPr>
              <w:t>填滿空格</w:t>
            </w:r>
          </w:p>
        </w:tc>
        <w:tc>
          <w:tcPr>
            <w:tcW w:w="2766" w:type="dxa"/>
          </w:tcPr>
          <w:p w:rsidR="00E5059F" w:rsidRDefault="00E5059F" w:rsidP="00E5059F">
            <w:pPr>
              <w:pStyle w:val="a4"/>
              <w:ind w:leftChars="0" w:left="0"/>
              <w:jc w:val="center"/>
              <w:rPr>
                <w:rFonts w:ascii="Consolas" w:eastAsia="標楷體" w:hAnsi="Consolas"/>
                <w:sz w:val="22"/>
                <w:szCs w:val="24"/>
              </w:rPr>
            </w:pPr>
          </w:p>
        </w:tc>
      </w:tr>
    </w:tbl>
    <w:p w:rsidR="00E6152B" w:rsidRPr="00B5774B" w:rsidRDefault="00783CD3" w:rsidP="00B5774B">
      <w:pPr>
        <w:pStyle w:val="a4"/>
        <w:numPr>
          <w:ilvl w:val="0"/>
          <w:numId w:val="1"/>
        </w:numPr>
        <w:ind w:leftChars="0"/>
        <w:rPr>
          <w:rFonts w:ascii="Consolas" w:eastAsia="標楷體" w:hAnsi="Consolas" w:hint="eastAsia"/>
          <w:szCs w:val="24"/>
        </w:rPr>
      </w:pPr>
      <w:r w:rsidRPr="00B5774B">
        <w:rPr>
          <w:rFonts w:ascii="Consolas" w:eastAsia="標楷體" w:hAnsi="Consolas"/>
          <w:sz w:val="22"/>
          <w:szCs w:val="24"/>
        </w:rPr>
        <w:t>Reference</w:t>
      </w:r>
      <w:r w:rsidR="00BD72BE" w:rsidRPr="00B5774B">
        <w:rPr>
          <w:rFonts w:ascii="Consolas" w:eastAsia="標楷體" w:hAnsi="Consolas"/>
          <w:sz w:val="22"/>
          <w:szCs w:val="24"/>
        </w:rPr>
        <w:t>s</w:t>
      </w:r>
    </w:p>
    <w:p w:rsidR="00E6152B" w:rsidRPr="00E5059F" w:rsidRDefault="00E6152B" w:rsidP="00E6152B">
      <w:pPr>
        <w:pStyle w:val="a4"/>
        <w:numPr>
          <w:ilvl w:val="2"/>
          <w:numId w:val="1"/>
        </w:numPr>
        <w:ind w:leftChars="0"/>
        <w:rPr>
          <w:rFonts w:ascii="Consolas" w:eastAsia="標楷體" w:hAnsi="Consolas"/>
          <w:sz w:val="20"/>
          <w:szCs w:val="24"/>
        </w:rPr>
      </w:pPr>
      <w:hyperlink r:id="rId13" w:history="1">
        <w:r w:rsidRPr="00E5059F">
          <w:rPr>
            <w:rStyle w:val="a3"/>
            <w:rFonts w:ascii="Consolas" w:eastAsia="標楷體" w:hAnsi="Consolas"/>
            <w:sz w:val="20"/>
            <w:szCs w:val="24"/>
          </w:rPr>
          <w:t>https://github.com/IouJenLiu/Region-Filling-and-Object-Removal</w:t>
        </w:r>
      </w:hyperlink>
    </w:p>
    <w:p w:rsidR="00E6152B" w:rsidRPr="00BB5E15" w:rsidRDefault="00E6152B" w:rsidP="00BB5E15">
      <w:pPr>
        <w:pStyle w:val="a4"/>
        <w:numPr>
          <w:ilvl w:val="2"/>
          <w:numId w:val="1"/>
        </w:numPr>
        <w:ind w:leftChars="0"/>
        <w:rPr>
          <w:rFonts w:ascii="Consolas" w:eastAsia="標楷體" w:hAnsi="Consolas" w:hint="eastAsia"/>
          <w:sz w:val="20"/>
          <w:szCs w:val="24"/>
        </w:rPr>
      </w:pPr>
      <w:hyperlink r:id="rId14" w:history="1">
        <w:r w:rsidRPr="00E5059F">
          <w:rPr>
            <w:rStyle w:val="a3"/>
            <w:rFonts w:ascii="Consolas" w:eastAsia="標楷體" w:hAnsi="Consolas"/>
            <w:sz w:val="20"/>
            <w:szCs w:val="24"/>
          </w:rPr>
          <w:t>https://github.com/chaitanya100100/Content-Aware-Image-Resizing</w:t>
        </w:r>
      </w:hyperlink>
    </w:p>
    <w:sectPr w:rsidR="00E6152B" w:rsidRPr="00BB5E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68B"/>
    <w:multiLevelType w:val="hybridMultilevel"/>
    <w:tmpl w:val="11D42EA2"/>
    <w:lvl w:ilvl="0" w:tplc="68D89000">
      <w:start w:val="1"/>
      <w:numFmt w:val="lowerLetter"/>
      <w:lvlText w:val="%1."/>
      <w:lvlJc w:val="left"/>
      <w:pPr>
        <w:ind w:left="1145" w:hanging="720"/>
      </w:pPr>
      <w:rPr>
        <w:rFonts w:ascii="Consolas" w:eastAsia="標楷體" w:hAnsi="Consolas" w:cstheme="minorBidi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530E758C"/>
    <w:multiLevelType w:val="hybridMultilevel"/>
    <w:tmpl w:val="1E04EFAE"/>
    <w:lvl w:ilvl="0" w:tplc="A706111A">
      <w:start w:val="1"/>
      <w:numFmt w:val="decimal"/>
      <w:lvlText w:val="%1."/>
      <w:lvlJc w:val="left"/>
      <w:pPr>
        <w:ind w:left="360" w:hanging="360"/>
      </w:pPr>
      <w:rPr>
        <w:rFonts w:ascii="Consolas" w:eastAsia="標楷體" w:hAnsi="Consolas" w:hint="default"/>
        <w:sz w:val="22"/>
      </w:rPr>
    </w:lvl>
    <w:lvl w:ilvl="1" w:tplc="E304B84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2490ECDA">
      <w:start w:val="1"/>
      <w:numFmt w:val="decimal"/>
      <w:lvlText w:val="(%3)"/>
      <w:lvlJc w:val="left"/>
      <w:pPr>
        <w:ind w:left="1145" w:hanging="720"/>
      </w:pPr>
      <w:rPr>
        <w:rFonts w:hint="default"/>
      </w:rPr>
    </w:lvl>
    <w:lvl w:ilvl="3" w:tplc="A60498B2">
      <w:start w:val="1"/>
      <w:numFmt w:val="lowerLetter"/>
      <w:lvlText w:val="%4."/>
      <w:lvlJc w:val="left"/>
      <w:pPr>
        <w:ind w:left="1800" w:hanging="360"/>
      </w:pPr>
      <w:rPr>
        <w:rFonts w:hint="default"/>
        <w:sz w:val="24"/>
      </w:rPr>
    </w:lvl>
    <w:lvl w:ilvl="4" w:tplc="9A1805A4">
      <w:start w:val="1"/>
      <w:numFmt w:val="lowerLetter"/>
      <w:lvlText w:val="%5."/>
      <w:lvlJc w:val="left"/>
      <w:pPr>
        <w:ind w:left="1996" w:hanging="720"/>
      </w:pPr>
      <w:rPr>
        <w:rFonts w:ascii="Consolas" w:eastAsia="標楷體" w:hAnsi="Consolas" w:cstheme="minorBidi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2C"/>
    <w:rsid w:val="00014FAA"/>
    <w:rsid w:val="000370ED"/>
    <w:rsid w:val="002D294E"/>
    <w:rsid w:val="002F7694"/>
    <w:rsid w:val="003714E9"/>
    <w:rsid w:val="003E5DAE"/>
    <w:rsid w:val="00484498"/>
    <w:rsid w:val="004C5E18"/>
    <w:rsid w:val="00591BA4"/>
    <w:rsid w:val="00686EE9"/>
    <w:rsid w:val="00695C23"/>
    <w:rsid w:val="006C6BB3"/>
    <w:rsid w:val="00761639"/>
    <w:rsid w:val="00783CD3"/>
    <w:rsid w:val="008013E8"/>
    <w:rsid w:val="00826E52"/>
    <w:rsid w:val="00947EDC"/>
    <w:rsid w:val="00957124"/>
    <w:rsid w:val="00A54F2C"/>
    <w:rsid w:val="00A851D1"/>
    <w:rsid w:val="00A92DF8"/>
    <w:rsid w:val="00B5774B"/>
    <w:rsid w:val="00BB5E15"/>
    <w:rsid w:val="00BD72BE"/>
    <w:rsid w:val="00C8743D"/>
    <w:rsid w:val="00D301C9"/>
    <w:rsid w:val="00E14EE4"/>
    <w:rsid w:val="00E2041E"/>
    <w:rsid w:val="00E5059F"/>
    <w:rsid w:val="00E6152B"/>
    <w:rsid w:val="00E617B7"/>
    <w:rsid w:val="00E9126C"/>
    <w:rsid w:val="00EC0A7F"/>
    <w:rsid w:val="00F61DC1"/>
    <w:rsid w:val="00FE4B51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0150"/>
  <w15:chartTrackingRefBased/>
  <w15:docId w15:val="{D5E20F02-9FBE-4EB0-ACE5-B5389B8F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E5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51D1"/>
    <w:pPr>
      <w:ind w:leftChars="200" w:left="480"/>
    </w:pPr>
  </w:style>
  <w:style w:type="table" w:styleId="a5">
    <w:name w:val="Table Grid"/>
    <w:basedOn w:val="a1"/>
    <w:uiPriority w:val="39"/>
    <w:rsid w:val="0001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ouJenLiu/Region-Filling-and-Object-Remov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haitanya100100/Content-Aware-Image-Resiz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2018-11-28T17:51:00Z</dcterms:created>
  <dcterms:modified xsi:type="dcterms:W3CDTF">2018-11-30T04:29:00Z</dcterms:modified>
</cp:coreProperties>
</file>