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724650" cy="9606915"/>
            <wp:effectExtent l="0" t="0" r="0" b="13335"/>
            <wp:docPr id="1" name="图片 1" descr="Covert.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vert.f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96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 目录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使用指南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第一课 Hello Programing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850" w:h="16783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387A8"/>
    <w:multiLevelType w:val="singleLevel"/>
    <w:tmpl w:val="5AD387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49"/>
    <w:rsid w:val="001C6749"/>
    <w:rsid w:val="001F1BD6"/>
    <w:rsid w:val="00481DBE"/>
    <w:rsid w:val="00D361A0"/>
    <w:rsid w:val="7980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8">
    <w:name w:val="Header Char"/>
    <w:basedOn w:val="6"/>
    <w:link w:val="5"/>
    <w:uiPriority w:val="99"/>
  </w:style>
  <w:style w:type="character" w:customStyle="1" w:styleId="9">
    <w:name w:val="Footer Char"/>
    <w:basedOn w:val="6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2017-11-01T15:35:00Z</dcterms:created>
  <dc:creator>ChinaQVC</dc:creator>
  <cp:lastModifiedBy>sikec</cp:lastModifiedBy>
  <dcterms:modified xsi:type="dcterms:W3CDTF">2018-04-15T17:19:39Z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