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BF" w:rsidRDefault="004710C3">
      <w:r>
        <w:rPr>
          <w:rFonts w:hint="eastAsia"/>
        </w:rPr>
        <w:t>3.</w:t>
      </w:r>
      <w:r>
        <w:rPr>
          <w:rFonts w:hint="eastAsia"/>
        </w:rPr>
        <w:t>從寫著混和的袋子中拿出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支筆，如果它拿出來的是鉛筆，那這個袋子就只能是鉛筆，那麼寫著鉛筆的那個袋子，就一定是原子筆，而寫著原子筆的袋子，就一定是混和的。如果</w:t>
      </w:r>
      <w:proofErr w:type="gramStart"/>
      <w:r>
        <w:rPr>
          <w:rFonts w:hint="eastAsia"/>
        </w:rPr>
        <w:t>從寫哲混和</w:t>
      </w:r>
      <w:proofErr w:type="gramEnd"/>
      <w:r>
        <w:rPr>
          <w:rFonts w:hint="eastAsia"/>
        </w:rPr>
        <w:t>的袋子中，拿出的是原子筆的話，那這個袋子就一定原子筆的，寫的原子筆的袋子就一定鉛筆，</w:t>
      </w:r>
      <w:proofErr w:type="gramStart"/>
      <w:r>
        <w:rPr>
          <w:rFonts w:hint="eastAsia"/>
        </w:rPr>
        <w:t>而且著</w:t>
      </w:r>
      <w:proofErr w:type="gramEnd"/>
      <w:r>
        <w:rPr>
          <w:rFonts w:hint="eastAsia"/>
        </w:rPr>
        <w:t>鉛筆的袋子則是混和的。</w:t>
      </w:r>
    </w:p>
    <w:p w:rsidR="004710C3" w:rsidRDefault="004710C3"/>
    <w:p w:rsidR="004710C3" w:rsidRDefault="004710C3">
      <w:pPr>
        <w:rPr>
          <w:rFonts w:hint="eastAsia"/>
        </w:rPr>
      </w:pPr>
      <w:r>
        <w:rPr>
          <w:rFonts w:hint="eastAsia"/>
        </w:rPr>
        <w:t>4.</w:t>
      </w:r>
      <w:r w:rsidR="003B6E3A">
        <w:rPr>
          <w:rFonts w:hint="eastAsia"/>
        </w:rPr>
        <w:t>因為一開始三個人就已經有付給服務生這</w:t>
      </w:r>
      <w:r w:rsidR="003B6E3A">
        <w:rPr>
          <w:rFonts w:hint="eastAsia"/>
        </w:rPr>
        <w:t>150</w:t>
      </w:r>
      <w:r w:rsidR="003B6E3A">
        <w:rPr>
          <w:rFonts w:hint="eastAsia"/>
        </w:rPr>
        <w:t>元，但是服務生並沒有退還給這三個人，所以其實</w:t>
      </w:r>
      <w:r w:rsidR="003B6E3A">
        <w:rPr>
          <w:rFonts w:hint="eastAsia"/>
        </w:rPr>
        <w:t>30</w:t>
      </w:r>
      <w:r w:rsidR="003B6E3A">
        <w:rPr>
          <w:rFonts w:hint="eastAsia"/>
        </w:rPr>
        <w:t>元還是在服務生手上，是沒有退還的那部分。</w:t>
      </w:r>
      <w:bookmarkStart w:id="0" w:name="_GoBack"/>
      <w:bookmarkEnd w:id="0"/>
    </w:p>
    <w:sectPr w:rsidR="004710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C3"/>
    <w:rsid w:val="003B6E3A"/>
    <w:rsid w:val="004710C3"/>
    <w:rsid w:val="00B2352C"/>
    <w:rsid w:val="00D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9A6C"/>
  <w15:chartTrackingRefBased/>
  <w15:docId w15:val="{A5C957DF-05DE-4D75-84FB-64BDDA1F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880322chentom@gmail.com</dc:creator>
  <cp:keywords/>
  <dc:description/>
  <cp:lastModifiedBy>880322chentom@gmail.com</cp:lastModifiedBy>
  <cp:revision>2</cp:revision>
  <dcterms:created xsi:type="dcterms:W3CDTF">2019-12-17T13:00:00Z</dcterms:created>
  <dcterms:modified xsi:type="dcterms:W3CDTF">2019-12-17T13:14:00Z</dcterms:modified>
</cp:coreProperties>
</file>