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51" w:rsidRDefault="005D3A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软件工程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992D51" w:rsidRDefault="005D3A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2019-2020学年第1学期</w:t>
      </w:r>
    </w:p>
    <w:p w:rsidR="00992D51" w:rsidRDefault="005D3A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Python程序设计与大数据分析  </w:t>
      </w:r>
      <w:r>
        <w:rPr>
          <w:rFonts w:ascii="黑体" w:eastAsia="黑体" w:hAnsi="Times" w:hint="eastAsia"/>
          <w:sz w:val="30"/>
          <w:szCs w:val="30"/>
        </w:rPr>
        <w:t>课程实验报告&lt;模板&gt;</w:t>
      </w:r>
    </w:p>
    <w:p w:rsidR="00992D51" w:rsidRDefault="005D3A75">
      <w:pPr>
        <w:spacing w:line="360" w:lineRule="auto"/>
        <w:ind w:firstLineChars="300" w:firstLine="723"/>
        <w:outlineLvl w:val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注：实验报告电子版文件名命名方式：学号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班级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姓名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实验</w:t>
      </w:r>
      <w:r>
        <w:rPr>
          <w:rFonts w:hint="eastAsia"/>
          <w:b/>
          <w:color w:val="FF0000"/>
          <w:sz w:val="24"/>
        </w:rPr>
        <w:t>*</w:t>
      </w:r>
      <w:r>
        <w:rPr>
          <w:rFonts w:hint="eastAsia"/>
          <w:b/>
          <w:color w:val="FF0000"/>
          <w:sz w:val="24"/>
        </w:rPr>
        <w:t>。</w:t>
      </w:r>
    </w:p>
    <w:p w:rsidR="00992D51" w:rsidRDefault="005D3A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8"/>
        <w:gridCol w:w="1552"/>
        <w:gridCol w:w="1130"/>
        <w:gridCol w:w="3672"/>
      </w:tblGrid>
      <w:tr w:rsidR="00992D51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1064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5D3A75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06413">
              <w:rPr>
                <w:rFonts w:ascii="黑体" w:eastAsia="黑体" w:hAnsi="Times" w:hint="eastAsia"/>
                <w:sz w:val="24"/>
                <w:szCs w:val="20"/>
              </w:rPr>
              <w:t>王帅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软件201</w:t>
            </w:r>
            <w:r w:rsidR="00106413"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106413"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992D51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04F53" w:rsidRPr="00404F53">
              <w:rPr>
                <w:rFonts w:ascii="黑体" w:eastAsia="黑体" w:hAnsi="Times" w:hint="eastAsia"/>
                <w:sz w:val="24"/>
                <w:szCs w:val="20"/>
              </w:rPr>
              <w:t>程序设计方法论</w:t>
            </w:r>
          </w:p>
        </w:tc>
      </w:tr>
      <w:tr w:rsidR="00992D51"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2019年9月10日</w:t>
            </w:r>
          </w:p>
        </w:tc>
      </w:tr>
      <w:tr w:rsidR="00992D51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一、实验类型：验证型</w:t>
            </w:r>
            <w:r w:rsidR="00404F53" w:rsidRPr="00404F53">
              <w:rPr>
                <w:rFonts w:ascii="黑体" w:eastAsia="黑体" w:hAnsi="Times" w:hint="eastAsia"/>
                <w:sz w:val="24"/>
                <w:szCs w:val="20"/>
              </w:rPr>
              <w:t>、设计型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二、建议学时：</w:t>
            </w:r>
            <w:r w:rsidR="00404F53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三、实验目的：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1.了解</w:t>
            </w:r>
            <w:r w:rsidR="00404F53" w:rsidRPr="00404F53">
              <w:rPr>
                <w:rFonts w:ascii="黑体" w:eastAsia="黑体" w:hAnsi="Times" w:hint="eastAsia"/>
                <w:sz w:val="24"/>
                <w:szCs w:val="20"/>
              </w:rPr>
              <w:t>程序设计方法论</w:t>
            </w:r>
          </w:p>
          <w:p w:rsidR="00404F53" w:rsidRDefault="005D3A75" w:rsidP="00404F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四、实验内容：</w:t>
            </w:r>
            <w:r w:rsidR="00404F53"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="00404F53" w:rsidRPr="00404F53">
              <w:rPr>
                <w:rFonts w:ascii="黑体" w:eastAsia="黑体" w:hAnsi="Times" w:hint="eastAsia"/>
                <w:sz w:val="24"/>
                <w:szCs w:val="20"/>
              </w:rPr>
              <w:t>1、阅读教材《Python 语言程序设计基础（第2版）》第8章：程序设计方法</w:t>
            </w:r>
            <w:r w:rsidR="00404F53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404F5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04F53" w:rsidRPr="00404F53">
              <w:rPr>
                <w:rFonts w:ascii="黑体" w:eastAsia="黑体" w:hAnsi="Times" w:hint="eastAsia"/>
                <w:sz w:val="24"/>
                <w:szCs w:val="20"/>
              </w:rPr>
              <w:t xml:space="preserve">论 </w:t>
            </w:r>
          </w:p>
          <w:p w:rsidR="00404F53" w:rsidRPr="00404F53" w:rsidRDefault="00404F53" w:rsidP="00404F53">
            <w:pPr>
              <w:rPr>
                <w:rFonts w:ascii="黑体" w:eastAsia="黑体" w:hAnsi="Times"/>
                <w:sz w:val="24"/>
                <w:szCs w:val="20"/>
              </w:rPr>
            </w:pPr>
            <w:r w:rsidRPr="00404F53">
              <w:rPr>
                <w:rFonts w:ascii="黑体" w:eastAsia="黑体" w:hAnsi="Times" w:hint="eastAsia"/>
                <w:sz w:val="24"/>
                <w:szCs w:val="20"/>
              </w:rPr>
              <w:t>2、验证型练习：</w:t>
            </w:r>
          </w:p>
          <w:p w:rsidR="00404F53" w:rsidRDefault="00404F53" w:rsidP="00404F53">
            <w:pPr>
              <w:rPr>
                <w:rFonts w:ascii="黑体" w:eastAsia="黑体" w:hAnsi="Times"/>
                <w:sz w:val="24"/>
                <w:szCs w:val="20"/>
              </w:rPr>
            </w:pPr>
            <w:r w:rsidRPr="00404F53">
              <w:rPr>
                <w:rFonts w:ascii="黑体" w:eastAsia="黑体" w:hAnsi="Times" w:hint="eastAsia"/>
                <w:sz w:val="24"/>
                <w:szCs w:val="20"/>
              </w:rPr>
              <w:t>2.1、验证8.2 实例15：体育竞技分析的整个流程和实例代码</w:t>
            </w:r>
          </w:p>
          <w:p w:rsidR="00404F53" w:rsidRPr="00404F53" w:rsidRDefault="00404F53" w:rsidP="00404F53">
            <w:pPr>
              <w:rPr>
                <w:rFonts w:ascii="黑体" w:eastAsia="黑体" w:hAnsi="Times"/>
                <w:sz w:val="24"/>
                <w:szCs w:val="20"/>
              </w:rPr>
            </w:pPr>
            <w:r w:rsidRPr="00404F53">
              <w:rPr>
                <w:rFonts w:ascii="黑体" w:eastAsia="黑体" w:hAnsi="Times" w:hint="eastAsia"/>
                <w:sz w:val="24"/>
                <w:szCs w:val="20"/>
              </w:rPr>
              <w:t>2.2、验证8.7 实例16：pip 安装脚本 （不用提交，直接在自己机器上安装后进行测试）</w:t>
            </w:r>
          </w:p>
          <w:p w:rsidR="00992D51" w:rsidRPr="00404F53" w:rsidRDefault="00404F53" w:rsidP="00404F53">
            <w:pPr>
              <w:rPr>
                <w:rFonts w:ascii="黑体" w:eastAsia="黑体" w:hAnsi="Times"/>
                <w:sz w:val="24"/>
                <w:szCs w:val="20"/>
              </w:rPr>
            </w:pPr>
            <w:r w:rsidRPr="00404F53">
              <w:rPr>
                <w:rFonts w:ascii="黑体" w:eastAsia="黑体" w:hAnsi="Times" w:hint="eastAsia"/>
                <w:sz w:val="24"/>
                <w:szCs w:val="20"/>
              </w:rPr>
              <w:t>3、设计型练习：教材P36 程序练习题8.1,8.4</w:t>
            </w:r>
          </w:p>
        </w:tc>
      </w:tr>
      <w:tr w:rsidR="00992D51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992D51" w:rsidRDefault="00992D51"/>
          <w:p w:rsidR="00992D51" w:rsidRDefault="005D3A75">
            <w:r>
              <w:rPr>
                <w:rFonts w:hint="eastAsia"/>
              </w:rPr>
              <w:t>个人电脑</w:t>
            </w:r>
          </w:p>
          <w:p w:rsidR="00992D51" w:rsidRDefault="00992D5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92D51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IDLE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992D51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992D51" w:rsidRDefault="005D3A75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打开IDLE，根据实验要求，熟悉其使用</w:t>
            </w:r>
          </w:p>
          <w:p w:rsidR="00992D51" w:rsidRDefault="005D3A75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根据书上的代码，深入自己对python的理解。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实验内容：教材P</w:t>
            </w:r>
            <w:r>
              <w:rPr>
                <w:rFonts w:ascii="黑体" w:eastAsia="黑体" w:hAnsi="Times"/>
                <w:sz w:val="24"/>
                <w:szCs w:val="20"/>
              </w:rPr>
              <w:t>PT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第</w:t>
            </w:r>
            <w:r w:rsidR="00404F53"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章种的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范例程序代码</w:t>
            </w:r>
          </w:p>
          <w:p w:rsidR="00992D51" w:rsidRDefault="00992D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92D51" w:rsidRDefault="00992D5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92D51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Python确实是一个比大多数语言都要方便简单的语言，简洁明了，大大减少了编写代码的时间。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虽然语法较为简单，但是自己的特有方法并不少，都是使用起来可以使我们的编程更加简便的方法，应当合理使用。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注意在使用IDLE时控制缩进，否则可能会发生较大的错误。</w:t>
            </w:r>
          </w:p>
          <w:p w:rsidR="00992D51" w:rsidRDefault="00992D5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992D51" w:rsidRDefault="005D3A75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以下分别粘贴实验中验证型题目中通过的程序代码（详细编号）与运行结果；</w:t>
      </w:r>
    </w:p>
    <w:p w:rsidR="00992D51" w:rsidRPr="00404F53" w:rsidRDefault="005D3A75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粘贴实验中设计型题目中调试通过的程序代码（详细编号）与运行结果</w:t>
      </w:r>
    </w:p>
    <w:p w:rsidR="00106413" w:rsidRDefault="00404F53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验证型</w:t>
      </w:r>
      <w:r w:rsidR="00B56D0F" w:rsidRPr="00B56D0F">
        <w:rPr>
          <w:rFonts w:ascii="黑体" w:eastAsia="黑体" w:hAnsi="黑体" w:hint="eastAsia"/>
          <w:sz w:val="24"/>
        </w:rPr>
        <w:t>题目：</w:t>
      </w:r>
    </w:p>
    <w:p w:rsidR="00404F53" w:rsidRDefault="00404F53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8.2、</w:t>
      </w:r>
    </w:p>
    <w:p w:rsidR="000479F1" w:rsidRPr="000479F1" w:rsidRDefault="000479F1" w:rsidP="00047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from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random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random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printIntro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这个程序模拟两个选手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A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和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B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的某种竞技比赛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程序运行需要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A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和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B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的能力值（以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0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到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1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之间的小数表示）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getInputs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a = </w:t>
      </w:r>
      <w:proofErr w:type="spellStart"/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请输入选手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A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的能力值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(0-1): 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b = </w:t>
      </w:r>
      <w:proofErr w:type="spellStart"/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请输入选手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B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的能力值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(0-1): 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n = </w:t>
      </w:r>
      <w:proofErr w:type="spellStart"/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模拟比赛的场次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: 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a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b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n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simNGames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(n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(n):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simOneGame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&gt;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gameOver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(a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b):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a ==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 xml:space="preserve">15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or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b ==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15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simOneGame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serving 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lastRenderedPageBreak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while not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gameOver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serving ==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random() &lt;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serving 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"B"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random() &lt;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serving 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printSummary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n =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竞技分析开始，共模拟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{}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场比赛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.format(n))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A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获胜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{}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场比赛，占比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{:0.1%}"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.format(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/ n))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B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获胜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{}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场比赛，占比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{:0.1%}"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.format(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/ n))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main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proofErr w:type="gram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printIntro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gram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n =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getInputs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simNGames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(n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printSummary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>main()</w:t>
      </w:r>
    </w:p>
    <w:p w:rsidR="000479F1" w:rsidRDefault="000479F1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0479F1" w:rsidRPr="000479F1" w:rsidRDefault="000479F1">
      <w:pPr>
        <w:rPr>
          <w:rFonts w:ascii="黑体" w:eastAsia="黑体" w:hAnsi="黑体" w:hint="eastAsia"/>
          <w:sz w:val="24"/>
        </w:rPr>
      </w:pPr>
      <w:r w:rsidRPr="000479F1">
        <w:rPr>
          <w:rFonts w:ascii="黑体" w:eastAsia="黑体" w:hAnsi="黑体"/>
          <w:sz w:val="24"/>
        </w:rPr>
        <w:drawing>
          <wp:inline distT="0" distB="0" distL="0" distR="0" wp14:anchorId="2D9C8DDB" wp14:editId="57C89DDB">
            <wp:extent cx="3055885" cy="248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53" w:rsidRDefault="00404F53" w:rsidP="00404F53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设计型</w:t>
      </w:r>
      <w:r w:rsidRPr="00B56D0F">
        <w:rPr>
          <w:rFonts w:ascii="黑体" w:eastAsia="黑体" w:hAnsi="黑体" w:hint="eastAsia"/>
          <w:sz w:val="24"/>
        </w:rPr>
        <w:t>题目：</w:t>
      </w:r>
    </w:p>
    <w:p w:rsidR="00404F53" w:rsidRDefault="00404F53" w:rsidP="00404F53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8.1、</w:t>
      </w:r>
    </w:p>
    <w:p w:rsidR="000479F1" w:rsidRPr="000479F1" w:rsidRDefault="000479F1" w:rsidP="00047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from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random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random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printIntro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():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打印程序介绍信息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这个程序模拟两个选手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A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和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B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的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7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局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4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胜乒乓球比赛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程序运行需要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A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和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B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的能力值（以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0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到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1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之间的小数表示）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getInputs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():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获得程序运行参数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a = </w:t>
      </w:r>
      <w:proofErr w:type="spellStart"/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请输入选手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A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的能力值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(0-1): 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b = </w:t>
      </w:r>
      <w:proofErr w:type="spellStart"/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请输入选手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B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的能力值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(0-1): 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n = </w:t>
      </w:r>
      <w:proofErr w:type="spellStart"/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eval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模拟比赛的场次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: 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a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b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n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simNGames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(n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):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进行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>N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场比赛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i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(n):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j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7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):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进行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>7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局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>4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胜的比赛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simOneGame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&gt;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gameOver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(a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b):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正常比赛结束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a ==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 xml:space="preserve">11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or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b ==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gameOver2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(a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b):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进行抢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>12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比赛结束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abs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((a - b)) &gt;=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2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a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b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simOneGame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):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进行一场比赛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 xml:space="preserve">0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初始化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>AB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的得分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serving 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while not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gameOver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):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用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>while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循环来执行比赛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 xml:space="preserve">10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and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10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simtwoGame2(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serving ==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random() &lt;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:  </w:t>
      </w:r>
      <w:r w:rsidRPr="000479F1">
        <w:rPr>
          <w:rFonts w:ascii="Consolas" w:hAnsi="Consolas" w:cs="宋体"/>
          <w:color w:val="808080"/>
          <w:kern w:val="0"/>
          <w:sz w:val="20"/>
          <w:szCs w:val="20"/>
        </w:rPr>
        <w:t>##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t>用随机数生成胜负</w:t>
      </w:r>
      <w:r w:rsidRPr="000479F1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serving 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"B"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random() &lt;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serving 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simtwoGame2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10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10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serving 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while not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gameOver2(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serving ==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random() &lt;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serving 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"B"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random() &lt;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+= 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br/>
        <w:t xml:space="preserve">        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        serving = 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scoreB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printSummary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n = </w:t>
      </w:r>
      <w:proofErr w:type="spellStart"/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int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+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)/</w:t>
      </w:r>
      <w:r w:rsidRPr="000479F1">
        <w:rPr>
          <w:rFonts w:ascii="Consolas" w:hAnsi="Consolas" w:cs="宋体"/>
          <w:color w:val="6897BB"/>
          <w:kern w:val="0"/>
          <w:sz w:val="20"/>
          <w:szCs w:val="20"/>
        </w:rPr>
        <w:t>7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竞技分析开始，共模拟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{}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场比赛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.format(n))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A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获胜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{}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场比赛，占比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{:0.1%}"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.format(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/ n))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0479F1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选手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B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获胜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{}</w:t>
      </w:r>
      <w:r w:rsidRPr="000479F1">
        <w:rPr>
          <w:rFonts w:ascii="Arial" w:hAnsi="Arial" w:cs="Arial"/>
          <w:color w:val="6A8759"/>
          <w:kern w:val="0"/>
          <w:sz w:val="20"/>
          <w:szCs w:val="20"/>
        </w:rPr>
        <w:t>场比赛，占比</w:t>
      </w:r>
      <w:r w:rsidRPr="000479F1">
        <w:rPr>
          <w:rFonts w:ascii="Consolas" w:hAnsi="Consolas" w:cs="宋体"/>
          <w:color w:val="6A8759"/>
          <w:kern w:val="0"/>
          <w:sz w:val="20"/>
          <w:szCs w:val="20"/>
        </w:rPr>
        <w:t>{:0.1%}"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.format(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/ n))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>def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 </w:t>
      </w:r>
      <w:r w:rsidRPr="000479F1">
        <w:rPr>
          <w:rFonts w:ascii="Consolas" w:hAnsi="Consolas" w:cs="宋体"/>
          <w:color w:val="FFC66D"/>
          <w:kern w:val="0"/>
          <w:sz w:val="20"/>
          <w:szCs w:val="20"/>
        </w:rPr>
        <w:t>main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():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proofErr w:type="gram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printIntro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gram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n =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getInputs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simNGames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(n</w:t>
      </w:r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probB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printSummary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winsA</w:t>
      </w:r>
      <w:proofErr w:type="spellEnd"/>
      <w:r w:rsidRPr="000479F1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winsB</w:t>
      </w:r>
      <w:proofErr w:type="spellEnd"/>
      <w:r w:rsidRPr="000479F1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0479F1">
        <w:rPr>
          <w:rFonts w:ascii="Consolas" w:hAnsi="Consolas" w:cs="宋体"/>
          <w:color w:val="A9B7C6"/>
          <w:kern w:val="0"/>
          <w:sz w:val="20"/>
          <w:szCs w:val="20"/>
        </w:rPr>
        <w:br/>
        <w:t>main()</w:t>
      </w:r>
    </w:p>
    <w:p w:rsidR="000479F1" w:rsidRDefault="000479F1" w:rsidP="00404F53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结果：</w:t>
      </w:r>
    </w:p>
    <w:p w:rsidR="000479F1" w:rsidRPr="000479F1" w:rsidRDefault="000479F1" w:rsidP="00404F53">
      <w:pPr>
        <w:rPr>
          <w:rFonts w:ascii="黑体" w:eastAsia="黑体" w:hAnsi="黑体" w:hint="eastAsia"/>
          <w:sz w:val="24"/>
        </w:rPr>
      </w:pPr>
      <w:r w:rsidRPr="000479F1">
        <w:rPr>
          <w:rFonts w:ascii="黑体" w:eastAsia="黑体" w:hAnsi="黑体"/>
          <w:sz w:val="24"/>
        </w:rPr>
        <w:drawing>
          <wp:inline distT="0" distB="0" distL="0" distR="0" wp14:anchorId="283CA2D8" wp14:editId="6A9AFB4F">
            <wp:extent cx="3307367" cy="2491956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53" w:rsidRDefault="00404F53" w:rsidP="00404F53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8.4、</w:t>
      </w:r>
    </w:p>
    <w:p w:rsidR="002A187F" w:rsidRPr="002A187F" w:rsidRDefault="002A187F" w:rsidP="002A1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导入扩展库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re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正则表达式库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collections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词频统计库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numpy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as 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np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>numpy</w:t>
      </w:r>
      <w:proofErr w:type="spellEnd"/>
      <w:r w:rsidRPr="002A187F">
        <w:rPr>
          <w:rFonts w:ascii="Arial" w:hAnsi="Arial" w:cs="Arial"/>
          <w:color w:val="808080"/>
          <w:kern w:val="0"/>
          <w:sz w:val="20"/>
          <w:szCs w:val="20"/>
        </w:rPr>
        <w:t>数据处理库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jieba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结巴分词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wordcloud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词</w:t>
      </w:r>
      <w:proofErr w:type="gramStart"/>
      <w:r w:rsidRPr="002A187F">
        <w:rPr>
          <w:rFonts w:ascii="Arial" w:hAnsi="Arial" w:cs="Arial"/>
          <w:color w:val="808080"/>
          <w:kern w:val="0"/>
          <w:sz w:val="20"/>
          <w:szCs w:val="20"/>
        </w:rPr>
        <w:t>云展示库</w:t>
      </w:r>
      <w:proofErr w:type="gramEnd"/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from 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PIL 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Image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图像处理库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matplotlib.pyplot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plt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图像展示库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读取文件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fn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r w:rsidRPr="002A187F">
        <w:rPr>
          <w:rFonts w:ascii="Consolas" w:hAnsi="Consolas" w:cs="宋体"/>
          <w:color w:val="8888C6"/>
          <w:kern w:val="0"/>
          <w:sz w:val="20"/>
          <w:szCs w:val="20"/>
        </w:rPr>
        <w:t>open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三国演义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.txt'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AA4926"/>
          <w:kern w:val="0"/>
          <w:sz w:val="20"/>
          <w:szCs w:val="20"/>
        </w:rPr>
        <w:t xml:space="preserve">encoding 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=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'utf-8'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打开文件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string_data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fn.read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()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读出整个文件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fn.close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()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关闭文件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文本预处理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pattern =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re.compile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>\t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|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>\n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|\.|-|:|;|\)|\(|\?|"'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定义正则表达式匹配模式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string_data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re.sub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(pattern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string_data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将符合模式的字符去除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文本分词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seg_list_exact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jieba.cut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string_data</w:t>
      </w:r>
      <w:proofErr w:type="spellEnd"/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A187F">
        <w:rPr>
          <w:rFonts w:ascii="Consolas" w:hAnsi="Consolas" w:cs="宋体"/>
          <w:color w:val="AA4926"/>
          <w:kern w:val="0"/>
          <w:sz w:val="20"/>
          <w:szCs w:val="20"/>
        </w:rPr>
        <w:t>cut_all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>False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精确模式分词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object_list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= []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remove_words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= [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的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，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和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是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随着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对于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对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等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能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都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。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 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、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中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在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了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通常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如果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我们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u'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需要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]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自定义去除词库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seg_list_exact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: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循环读出每个分词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not in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remove_words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: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如果不在去除词库中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object_list.append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(word)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分词追加到列表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lastRenderedPageBreak/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词频统计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word_counts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collections.Counter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object_list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对分词</w:t>
      </w:r>
      <w:proofErr w:type="gramStart"/>
      <w:r w:rsidRPr="002A187F">
        <w:rPr>
          <w:rFonts w:ascii="Arial" w:hAnsi="Arial" w:cs="Arial"/>
          <w:color w:val="808080"/>
          <w:kern w:val="0"/>
          <w:sz w:val="20"/>
          <w:szCs w:val="20"/>
        </w:rPr>
        <w:t>做词频</w:t>
      </w:r>
      <w:proofErr w:type="gramEnd"/>
      <w:r w:rsidRPr="002A187F">
        <w:rPr>
          <w:rFonts w:ascii="Arial" w:hAnsi="Arial" w:cs="Arial"/>
          <w:color w:val="808080"/>
          <w:kern w:val="0"/>
          <w:sz w:val="20"/>
          <w:szCs w:val="20"/>
        </w:rPr>
        <w:t>统计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word_counts_top10 =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word_counts.most_common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A187F">
        <w:rPr>
          <w:rFonts w:ascii="Consolas" w:hAnsi="Consolas" w:cs="宋体"/>
          <w:color w:val="6897BB"/>
          <w:kern w:val="0"/>
          <w:sz w:val="20"/>
          <w:szCs w:val="20"/>
        </w:rPr>
        <w:t>10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获取前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>10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最高频的词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(word_counts_top10)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输出检查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词频展示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mask =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np.array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Image.open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A187F">
        <w:rPr>
          <w:rFonts w:ascii="Arial" w:hAnsi="Arial" w:cs="Arial"/>
          <w:color w:val="6A8759"/>
          <w:kern w:val="0"/>
          <w:sz w:val="20"/>
          <w:szCs w:val="20"/>
        </w:rPr>
        <w:t>三国演义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.jpg'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定义词频背景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wc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wordcloud.WordCloud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2A187F">
        <w:rPr>
          <w:rFonts w:ascii="Consolas" w:hAnsi="Consolas" w:cs="宋体"/>
          <w:color w:val="AA4926"/>
          <w:kern w:val="0"/>
          <w:sz w:val="20"/>
          <w:szCs w:val="20"/>
        </w:rPr>
        <w:t>font_path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'C:/Windows/Fonts/simhei.ttf'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设置字体格式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2A187F">
        <w:rPr>
          <w:rFonts w:ascii="Consolas" w:hAnsi="Consolas" w:cs="宋体"/>
          <w:color w:val="AA4926"/>
          <w:kern w:val="0"/>
          <w:sz w:val="20"/>
          <w:szCs w:val="20"/>
        </w:rPr>
        <w:t>mask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=mask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设置背景图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2A187F">
        <w:rPr>
          <w:rFonts w:ascii="Consolas" w:hAnsi="Consolas" w:cs="宋体"/>
          <w:color w:val="AA4926"/>
          <w:kern w:val="0"/>
          <w:sz w:val="20"/>
          <w:szCs w:val="20"/>
        </w:rPr>
        <w:t>max_words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2A187F">
        <w:rPr>
          <w:rFonts w:ascii="Consolas" w:hAnsi="Consolas" w:cs="宋体"/>
          <w:color w:val="6897BB"/>
          <w:kern w:val="0"/>
          <w:sz w:val="20"/>
          <w:szCs w:val="20"/>
        </w:rPr>
        <w:t>200</w:t>
      </w:r>
      <w:r w:rsidRPr="002A187F">
        <w:rPr>
          <w:rFonts w:ascii="Consolas" w:hAnsi="Consolas" w:cs="宋体"/>
          <w:color w:val="CC7832"/>
          <w:kern w:val="0"/>
          <w:sz w:val="20"/>
          <w:szCs w:val="20"/>
        </w:rPr>
        <w:t xml:space="preserve">,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最多显示词数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2A187F">
        <w:rPr>
          <w:rFonts w:ascii="Consolas" w:hAnsi="Consolas" w:cs="宋体"/>
          <w:color w:val="AA4926"/>
          <w:kern w:val="0"/>
          <w:sz w:val="20"/>
          <w:szCs w:val="20"/>
        </w:rPr>
        <w:t>max_font_size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2A187F">
        <w:rPr>
          <w:rFonts w:ascii="Consolas" w:hAnsi="Consolas" w:cs="宋体"/>
          <w:color w:val="6897BB"/>
          <w:kern w:val="0"/>
          <w:sz w:val="20"/>
          <w:szCs w:val="20"/>
        </w:rPr>
        <w:t xml:space="preserve">100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字体最大值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wc.generate_from_frequencies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word_counts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从字典生成词云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image_colors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wordcloud.ImageColorGenerator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(mask)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从背景图建立颜色方案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wc.recolor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2A187F">
        <w:rPr>
          <w:rFonts w:ascii="Consolas" w:hAnsi="Consolas" w:cs="宋体"/>
          <w:color w:val="AA4926"/>
          <w:kern w:val="0"/>
          <w:sz w:val="20"/>
          <w:szCs w:val="20"/>
        </w:rPr>
        <w:t>color_func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=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image_colors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将词云颜色设置为背景</w:t>
      </w:r>
      <w:proofErr w:type="gramStart"/>
      <w:r w:rsidRPr="002A187F">
        <w:rPr>
          <w:rFonts w:ascii="Arial" w:hAnsi="Arial" w:cs="Arial"/>
          <w:color w:val="808080"/>
          <w:kern w:val="0"/>
          <w:sz w:val="20"/>
          <w:szCs w:val="20"/>
        </w:rPr>
        <w:t>图方案</w:t>
      </w:r>
      <w:proofErr w:type="gramEnd"/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plt.imshow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wc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显示词云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plt.axis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A187F">
        <w:rPr>
          <w:rFonts w:ascii="Consolas" w:hAnsi="Consolas" w:cs="宋体"/>
          <w:color w:val="6A8759"/>
          <w:kern w:val="0"/>
          <w:sz w:val="20"/>
          <w:szCs w:val="20"/>
        </w:rPr>
        <w:t>'off'</w:t>
      </w:r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关闭坐标轴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br/>
      </w:r>
      <w:proofErr w:type="spellStart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>plt.show</w:t>
      </w:r>
      <w:proofErr w:type="spellEnd"/>
      <w:r w:rsidRPr="002A187F">
        <w:rPr>
          <w:rFonts w:ascii="Consolas" w:hAnsi="Consolas" w:cs="宋体"/>
          <w:color w:val="A9B7C6"/>
          <w:kern w:val="0"/>
          <w:sz w:val="20"/>
          <w:szCs w:val="20"/>
        </w:rPr>
        <w:t xml:space="preserve">()  </w:t>
      </w:r>
      <w:r w:rsidRPr="002A187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A187F">
        <w:rPr>
          <w:rFonts w:ascii="Arial" w:hAnsi="Arial" w:cs="Arial"/>
          <w:color w:val="808080"/>
          <w:kern w:val="0"/>
          <w:sz w:val="20"/>
          <w:szCs w:val="20"/>
        </w:rPr>
        <w:t>显示图像</w:t>
      </w:r>
    </w:p>
    <w:p w:rsidR="002A187F" w:rsidRPr="002A187F" w:rsidRDefault="002A187F" w:rsidP="00404F53">
      <w:pPr>
        <w:rPr>
          <w:rFonts w:ascii="黑体" w:eastAsia="黑体" w:hAnsi="黑体" w:hint="eastAsia"/>
          <w:sz w:val="24"/>
        </w:rPr>
      </w:pPr>
    </w:p>
    <w:p w:rsidR="00404F53" w:rsidRDefault="002A187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2A187F" w:rsidRDefault="002A187F">
      <w:pPr>
        <w:rPr>
          <w:rFonts w:ascii="黑体" w:eastAsia="黑体" w:hAnsi="黑体" w:hint="eastAsia"/>
          <w:sz w:val="24"/>
        </w:rPr>
      </w:pPr>
      <w:r w:rsidRPr="002A187F">
        <w:rPr>
          <w:rFonts w:ascii="黑体" w:eastAsia="黑体" w:hAnsi="黑体"/>
          <w:sz w:val="24"/>
        </w:rPr>
        <w:drawing>
          <wp:inline distT="0" distB="0" distL="0" distR="0" wp14:anchorId="5A36ED1E" wp14:editId="174C88DE">
            <wp:extent cx="5274310" cy="3460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5" w:rsidRPr="005D3A75" w:rsidRDefault="005D3A75" w:rsidP="005D3A75">
      <w:pPr>
        <w:rPr>
          <w:rFonts w:ascii="黑体" w:eastAsia="黑体" w:hAnsi="黑体"/>
          <w:sz w:val="24"/>
        </w:rPr>
      </w:pPr>
    </w:p>
    <w:p w:rsidR="005D3A75" w:rsidRPr="005D3A75" w:rsidRDefault="005D3A75" w:rsidP="005D3A75">
      <w:pPr>
        <w:rPr>
          <w:rFonts w:ascii="黑体" w:eastAsia="黑体" w:hAnsi="黑体"/>
          <w:sz w:val="24"/>
        </w:rPr>
      </w:pPr>
      <w:bookmarkStart w:id="0" w:name="_GoBack"/>
      <w:bookmarkEnd w:id="0"/>
    </w:p>
    <w:sectPr w:rsidR="005D3A75" w:rsidRPr="005D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90C2A"/>
    <w:multiLevelType w:val="singleLevel"/>
    <w:tmpl w:val="74E90C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14E8F"/>
    <w:rsid w:val="000479F1"/>
    <w:rsid w:val="00096047"/>
    <w:rsid w:val="00106413"/>
    <w:rsid w:val="002A187F"/>
    <w:rsid w:val="00404F53"/>
    <w:rsid w:val="0053596F"/>
    <w:rsid w:val="005D3A75"/>
    <w:rsid w:val="006A5516"/>
    <w:rsid w:val="00992D51"/>
    <w:rsid w:val="00B56D0F"/>
    <w:rsid w:val="00DE6A13"/>
    <w:rsid w:val="22002CF6"/>
    <w:rsid w:val="4AA14E8F"/>
    <w:rsid w:val="71E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ABAAF"/>
  <w15:docId w15:val="{C9CC3BC2-6446-4BB5-BEB1-E9F9B353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56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6D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WPS_121551658</dc:creator>
  <cp:lastModifiedBy>王 帅</cp:lastModifiedBy>
  <cp:revision>6</cp:revision>
  <dcterms:created xsi:type="dcterms:W3CDTF">2020-06-04T11:24:00Z</dcterms:created>
  <dcterms:modified xsi:type="dcterms:W3CDTF">2020-06-05T08:01:00Z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