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center"/>
        <w:textAlignment w:val="auto"/>
        <w:rPr>
          <w:rFonts w:hint="default" w:ascii="Courier New" w:hAnsi="Courier New" w:eastAsia="黑体" w:cstheme="minorBidi"/>
          <w:b/>
          <w:bCs/>
          <w:i w:val="0"/>
          <w:iCs w:val="0"/>
          <w:sz w:val="28"/>
          <w:szCs w:val="28"/>
          <w:rtl w:val="0"/>
          <w:lang w:val="en-US" w:eastAsia="zh-CN" w:bidi="ar-SA"/>
        </w:rPr>
      </w:pPr>
      <w:r>
        <w:rPr>
          <w:rFonts w:hint="eastAsia" w:ascii="Courier New" w:hAnsi="Courier New" w:eastAsia="黑体" w:cstheme="minorBidi"/>
          <w:b/>
          <w:bCs/>
          <w:i w:val="0"/>
          <w:iCs w:val="0"/>
          <w:sz w:val="28"/>
          <w:szCs w:val="28"/>
          <w:rtl w:val="0"/>
          <w:lang w:val="en-US" w:eastAsia="zh-CN" w:bidi="ar-SA"/>
        </w:rPr>
        <w:t>实验二</w:t>
      </w:r>
      <w:bookmarkStart w:id="0" w:name="_GoBack"/>
      <w:bookmarkEnd w:id="0"/>
      <w:r>
        <w:rPr>
          <w:rFonts w:hint="eastAsia" w:ascii="Courier New" w:hAnsi="Courier New" w:eastAsia="黑体" w:cstheme="minorBidi"/>
          <w:b/>
          <w:bCs/>
          <w:i w:val="0"/>
          <w:iCs w:val="0"/>
          <w:sz w:val="28"/>
          <w:szCs w:val="28"/>
          <w:rtl w:val="0"/>
          <w:lang w:val="en-US" w:eastAsia="zh-CN" w:bidi="ar-SA"/>
        </w:rPr>
        <w:t xml:space="preserve"> 社会工程学——网站克隆和钓鱼邮件</w:t>
      </w:r>
    </w:p>
    <w:p w14:paraId="3EDB9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2640" w:firstLineChars="1100"/>
        <w:jc w:val="both"/>
        <w:textAlignment w:val="auto"/>
        <w:outlineLvl w:val="1"/>
        <w:rPr>
          <w:rFonts w:hint="default" w:ascii="Courier New" w:hAnsi="Courier New" w:eastAsia="黑体" w:cs="Times New Roman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4"/>
          <w:szCs w:val="24"/>
          <w:rtl w:val="0"/>
          <w:lang w:val="en-US" w:eastAsia="zh-CN"/>
        </w:rPr>
        <w:t>学号:                姓名：</w:t>
      </w:r>
    </w:p>
    <w:p w14:paraId="2B02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/>
        <w:jc w:val="left"/>
        <w:textAlignment w:val="auto"/>
        <w:outlineLvl w:val="1"/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【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实验目的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5514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 xml:space="preserve">  </w:t>
      </w: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 xml:space="preserve"> 要求学生组合运用邮件伪造、钓鱼网站克隆以及后台凭证捕获技术，理解社会工程学攻击的完整生命周期，掌握基于互惠、权威、紧迫感等心理学原则设计钓鱼话术。</w:t>
      </w:r>
    </w:p>
    <w:p w14:paraId="372B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【实验原理】</w:t>
      </w:r>
    </w:p>
    <w:p w14:paraId="1177F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社会工程攻击，是一种利用"社会工程学" 来实施的网络攻击行为。计算机科学中的社会工程学指的是通过与他人的合法地交流，来使其心理受到影响，做出某些动作或者是透露一些机密信息的方式。这通常被认为是一种欺诈他人以收集信息、行骗和入侵计算机系统的黑客行为。钓鱼攻击是欺骗特定目标人群，使之误以为自己获得的信息是真实可信的一种攻击方式。本实验要求学生对一个“真实”的网站（我们设计的demo网站）进行克隆，通过钓鱼邮件欺骗用户以为自己登录的是这个demo网站，进而获取用户的登录账号和密码。</w:t>
      </w:r>
    </w:p>
    <w:p w14:paraId="7FDCB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所以，一场完美的社会工程学攻击，就是用真实痛点（OSINT）建立信任，用权威身份下达指令，用时间压力剥夺思考，最后用熟悉视觉掩盖伪装。因此当黑客把这四步做到极致时，再强大的防火墙也形同虚设，因为受害者会心甘情愿地亲手把大门打开。明白了这个原理，同学们以后在收到任何带有“紧急”、“封号”、“领导要求”、“密码泄露紧急重置”字眼的邮件时，就会形成本能的免疫力。</w:t>
      </w:r>
    </w:p>
    <w:p w14:paraId="08CF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【实验环境】</w:t>
      </w:r>
    </w:p>
    <w:p w14:paraId="56DD1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jc w:val="left"/>
        <w:textAlignment w:val="auto"/>
        <w:outlineLvl w:val="1"/>
        <w:rPr>
          <w:rFonts w:hint="default" w:eastAsiaTheme="minorEastAsia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 xml:space="preserve">个人电脑或运行于个人电脑上的Linux虚拟机，要求虚拟机可上网   </w:t>
      </w:r>
    </w:p>
    <w:p w14:paraId="2C5B6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【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实验步骤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51044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任务一：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虚拟公司TechCorp是一家正在研发低空无人机调度系统的初创科技公司。这是公司主页：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lang w:val="en-US" w:eastAsia="zh-CN"/>
        </w:rPr>
        <w:fldChar w:fldCharType="begin"/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lang w:val="en-US" w:eastAsia="zh-CN"/>
        </w:rPr>
        <w:instrText xml:space="preserve"> HYPERLINK "http://47.252.75.117:5000/" </w:instrTex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lang w:val="en-US" w:eastAsia="zh-CN"/>
        </w:rPr>
        <w:fldChar w:fldCharType="separate"/>
      </w:r>
      <w:r>
        <w:rPr>
          <w:rStyle w:val="7"/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http://47.252.75.117:5000/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lang w:val="en-US" w:eastAsia="zh-CN"/>
        </w:rPr>
        <w:fldChar w:fldCharType="end"/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 ，该公司刚刚完成了A轮融资，内部管理相对混乱，请完成以下子任务。</w:t>
      </w:r>
    </w:p>
    <w:p w14:paraId="12636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1.1 找到这个公司的登录页面（提示：源码里面有什么？），截图显示。</w:t>
      </w:r>
    </w:p>
    <w:p w14:paraId="6B889D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1.2 克隆这个公司的登录页面用于网络钓鱼，在不改变登录页面外观的前提下，适当修改页面源代码，使得当受害者在这个钓鱼页面上输入账号密码时，你可以完整获得受害者输入的这些信息。</w:t>
      </w:r>
    </w:p>
    <w:p w14:paraId="21221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1.3 编写一封让这个公司网络管理员无法拒绝、且必须立刻点击的邮件，并发到公司网络管理员的邮箱（请你仔细找找）。</w:t>
      </w:r>
    </w:p>
    <w:p w14:paraId="3F57A6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1.4 在这儿写下或截图显示你获得的管理员的账号密码！</w:t>
      </w:r>
    </w:p>
    <w:p w14:paraId="241DA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1.5 在这儿写下你修改后的钓鱼页面的核心代码（发送账号密码给你的那段最核心代码即可）</w:t>
      </w:r>
    </w:p>
    <w:p w14:paraId="1963C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任务二：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你受聘于某安全团队，需要对一个真实且完全公开的开源项目开展情报收集，评估其社区健康状况、潜在的外部风险以及贡献者信息是否过度暴露。目标项目为：Apache HTTP Server（官方网站：https://httpd.apache.org/）</w:t>
      </w:r>
    </w:p>
    <w:p w14:paraId="41FA1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1.注意事项：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仅可使用公开可访问的信息源（搜索引擎、GitHub、邮件列表存档、社交媒体公开帖子、Whois、公开API等）。严禁进行任何形式的主动扫描、漏洞探测、社工尝试或登录未授权账户。所有收集行为必须合法合规，不得违反Apache项目网站的服务条款。</w:t>
      </w:r>
    </w:p>
    <w:p w14:paraId="6DD15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2.</w:t>
      </w: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任务要求：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请按以下四个子任务完成情报收集，并将结果截图或者复制黏贴到对应子任务对应步骤里。</w:t>
      </w:r>
    </w:p>
    <w:p w14:paraId="51B90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211" w:firstLineChars="10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2.1子任务1：域名与基础设施信息</w:t>
      </w:r>
    </w:p>
    <w:p w14:paraId="393F76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通过Whois查询 `httpd.apache.org` 的注册信息（注册机构、创建时间、名称服务器等）。</w:t>
      </w:r>
    </w:p>
    <w:p w14:paraId="01F836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使用DNS公开记录查询（如 `dig`、`nslookup` 或在线DNS工具）找出该域名的A/AAAA记录、MX记录、TXT记录（SPF/DKIM等）。  </w:t>
      </w:r>
    </w:p>
    <w:p w14:paraId="7D31BF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输出：将查询结果截图或文本粘贴到本报告下方，并简要分析哪些信息可能有助于攻击者初步了解服务器架构。</w:t>
      </w:r>
    </w:p>
    <w:p w14:paraId="7C603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2.2</w:t>
      </w:r>
      <w:r>
        <w:rPr>
          <w:rFonts w:hint="default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.</w:t>
      </w: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子任务2：社区与人员信息</w:t>
      </w:r>
    </w:p>
    <w:p w14:paraId="5FBCBB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从Apache HTTP Server的GitHub仓库（自己查找）获取以下信息：    </w:t>
      </w:r>
    </w:p>
    <w:p w14:paraId="1B31BF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00" w:firstLineChars="50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18"/>
          <w:szCs w:val="18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18"/>
          <w:szCs w:val="18"/>
          <w:rtl w:val="0"/>
          <w:lang w:val="en-US" w:eastAsia="zh-CN"/>
        </w:rPr>
        <w:t xml:space="preserve">（悄悄的告诉你：如果找不到使用这个地址：https://github.com/apache/httpd ） </w:t>
      </w:r>
    </w:p>
    <w:p w14:paraId="75E66C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近6个月来，项目提交Commiter最多的前三位主要贡献者（Contributor）的公开GitHub用户名。  </w:t>
      </w:r>
    </w:p>
    <w:p w14:paraId="72E758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其中排名第一的维护者在个人Github主页上公开了一些信息，请根据这些信息，找到他的名字、常用的博客、个人分享照片的网站、工作的公司名称、公司总部的地理位置信息。 </w:t>
      </w:r>
    </w:p>
    <w:p w14:paraId="3232CB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搜索该项目公共邮件列表（如 `users@httpd.apache.org`）的历史存档，找出一位活跃贡献者曾使用的邮件地址前缀（例如 `xyz@example.com` 中的 `xyz`）。  </w:t>
      </w:r>
    </w:p>
    <w:p w14:paraId="05916A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输出：列出收集到的上述信息（可截图或文字描述，并注明信息来源链接）。同时给出一个简短风险评估：如果攻击者获得了某位维护者的邮箱和GitHub信息，可能发起哪些攻击？</w:t>
      </w:r>
    </w:p>
    <w:p w14:paraId="0AC10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2.3子任务3：安全相关情报</w:t>
      </w:r>
    </w:p>
    <w:p w14:paraId="469F04A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搜索CVE漏洞库（如 `cve.mitre.org` 或 `nvd.nist.gov`），找出最近一年内与 `httpd` 相关的高危漏洞（CVSS评分 ≥ 7.0）。  </w:t>
      </w:r>
    </w:p>
    <w:p w14:paraId="2F75CC6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列出至少2个CVE编号、简述漏洞类型（如缓冲区溢出、路径遍历等）。  </w:t>
      </w:r>
    </w:p>
    <w:p w14:paraId="7500DD0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使用搜索引擎搜索 `"apache httpd 0day"` 或 `"httpd exploit"` 等关键词，查看搜索结果第一页中是否有公开可用的概念验证（PoC）代码（找到一个即可，若有请给出URL，若无则注明“未发现公开PoC”；只需确认存在性，绝对不要去运行，一个都没找到也没关系）。  </w:t>
      </w:r>
    </w:p>
    <w:p w14:paraId="745F84A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0" w:hanging="42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思考并回答：上述搜集到的信息对组织安全运维的意义何在？</w:t>
      </w:r>
    </w:p>
    <w:p w14:paraId="61B81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2.4子任务4：社会工程学风险</w:t>
      </w:r>
    </w:p>
    <w:p w14:paraId="764ADA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500" w:firstLine="417" w:firstLineChars="199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假设攻击者想要针对项目维护者进行钓鱼攻击，请从公共渠道收集可能的钓鱼诱饵信息：  </w:t>
      </w:r>
    </w:p>
    <w:p w14:paraId="06A9E03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1" w:leftChars="0" w:firstLine="40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 该项目使用的主要技术栈（编程语言、构建系统等）。  </w:t>
      </w:r>
    </w:p>
    <w:p w14:paraId="2B44A9F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1" w:leftChars="0" w:firstLine="40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 项目最近一次发布的重大版本号（例如2.4.x）。  </w:t>
      </w:r>
    </w:p>
    <w:p w14:paraId="1EDFFE4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1" w:leftChars="0" w:firstLine="40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 最近两年内任何公开的、与项目相关的会议演讲或活动照片至少一张（可从YouTube、Flickr、Twitter等搜索）。  </w:t>
      </w:r>
    </w:p>
    <w:p w14:paraId="55F96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</w:p>
    <w:p w14:paraId="27532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</w:p>
    <w:p w14:paraId="1C1A5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附：允许使用的工具/网站示例</w:t>
      </w:r>
    </w:p>
    <w:p w14:paraId="40584C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2" w:leftChars="400" w:hanging="2" w:hangingChars="1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搜索引擎：Google、Bing、百度  </w:t>
      </w:r>
    </w:p>
    <w:p w14:paraId="2F9B6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2" w:leftChars="400" w:hanging="2" w:hangingChars="1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DNS查询：`dig`、`nslookup`、https://dnslytics.com、https://viewdns.info  </w:t>
      </w:r>
    </w:p>
    <w:p w14:paraId="309216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2" w:leftChars="400" w:hanging="2" w:hangingChars="1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Whois查询：https://whois.domaintools.com、https://who.is  </w:t>
      </w:r>
    </w:p>
    <w:p w14:paraId="1E897E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代码/社区信息：GitHub、GitLab、邮件列表存档（https://lists.apache.org/）  </w:t>
      </w:r>
    </w:p>
    <w:p w14:paraId="6E114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2" w:leftChars="400" w:hanging="2" w:hangingChars="1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CVE查询：NVD（https://nvd.nist.gov）、CVE Details（https://www.cvedetails.com）  </w:t>
      </w:r>
    </w:p>
    <w:p w14:paraId="5D1AFB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 xml:space="preserve">社交/媒体搜索：Twitter 高级搜索、YouTube、Flickr  </w:t>
      </w:r>
    </w:p>
    <w:p w14:paraId="53E289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2" w:leftChars="400" w:hanging="2" w:hangingChars="1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注意：不要使用任何需要登录个人账号的工具来爬取非公开数据；如果使用在线服务，请遵守其robots.txt和服务条款。</w:t>
      </w:r>
    </w:p>
    <w:p w14:paraId="7586E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-简">
    <w:altName w:val="黑体"/>
    <w:panose1 w:val="02000000000000000000"/>
    <w:charset w:val="86"/>
    <w:family w:val="auto"/>
    <w:pitch w:val="default"/>
    <w:sig w:usb0="00000000" w:usb1="00000000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AE67"/>
    <w:multiLevelType w:val="singleLevel"/>
    <w:tmpl w:val="BFFDAE67"/>
    <w:lvl w:ilvl="0" w:tentative="0">
      <w:start w:val="1"/>
      <w:numFmt w:val="decimalEnclosedCircleChinese"/>
      <w:suff w:val="nothing"/>
      <w:lvlText w:val="%1　"/>
      <w:lvlJc w:val="left"/>
      <w:pPr>
        <w:ind w:left="841" w:firstLine="400"/>
      </w:pPr>
      <w:rPr>
        <w:rFonts w:hint="eastAsia"/>
      </w:rPr>
    </w:lvl>
  </w:abstractNum>
  <w:abstractNum w:abstractNumId="1">
    <w:nsid w:val="EC3BD8A5"/>
    <w:multiLevelType w:val="singleLevel"/>
    <w:tmpl w:val="EC3BD8A5"/>
    <w:lvl w:ilvl="0" w:tentative="0">
      <w:start w:val="1"/>
      <w:numFmt w:val="decimalEnclosedCircleChinese"/>
      <w:suff w:val="nothing"/>
      <w:lvlText w:val="%1　"/>
      <w:lvlJc w:val="left"/>
      <w:pPr>
        <w:ind w:left="1051" w:firstLine="400"/>
      </w:pPr>
      <w:rPr>
        <w:rFonts w:hint="eastAsia"/>
      </w:rPr>
    </w:lvl>
  </w:abstractNum>
  <w:abstractNum w:abstractNumId="2">
    <w:nsid w:val="FC937FBB"/>
    <w:multiLevelType w:val="singleLevel"/>
    <w:tmpl w:val="FC937FBB"/>
    <w:lvl w:ilvl="0" w:tentative="0">
      <w:start w:val="1"/>
      <w:numFmt w:val="decimalEnclosedCircleChinese"/>
      <w:suff w:val="nothing"/>
      <w:lvlText w:val="%1　"/>
      <w:lvlJc w:val="left"/>
      <w:pPr>
        <w:ind w:left="1051" w:firstLine="400"/>
      </w:pPr>
      <w:rPr>
        <w:rFonts w:hint="eastAsia"/>
      </w:rPr>
    </w:lvl>
  </w:abstractNum>
  <w:abstractNum w:abstractNumId="3">
    <w:nsid w:val="659DDBF9"/>
    <w:multiLevelType w:val="singleLevel"/>
    <w:tmpl w:val="659DDBF9"/>
    <w:lvl w:ilvl="0" w:tentative="0">
      <w:start w:val="1"/>
      <w:numFmt w:val="decimalEnclosedCircleChinese"/>
      <w:suff w:val="nothing"/>
      <w:lvlText w:val="%1　"/>
      <w:lvlJc w:val="left"/>
      <w:pPr>
        <w:ind w:left="1051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A23A5"/>
    <w:rsid w:val="056A5EC4"/>
    <w:rsid w:val="0B67716F"/>
    <w:rsid w:val="0CAA23A5"/>
    <w:rsid w:val="0DA14390"/>
    <w:rsid w:val="1FFB4BB6"/>
    <w:rsid w:val="20735F37"/>
    <w:rsid w:val="23717245"/>
    <w:rsid w:val="27D05A90"/>
    <w:rsid w:val="28F522D8"/>
    <w:rsid w:val="302D30AB"/>
    <w:rsid w:val="3B173FF2"/>
    <w:rsid w:val="3B595AEE"/>
    <w:rsid w:val="4AAC6DE3"/>
    <w:rsid w:val="51C517E2"/>
    <w:rsid w:val="5EC23F10"/>
    <w:rsid w:val="634652E5"/>
    <w:rsid w:val="7BB5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Lines="0" w:afterAutospacing="0" w:line="372" w:lineRule="auto"/>
      <w:jc w:val="center"/>
      <w:outlineLvl w:val="3"/>
    </w:pPr>
    <w:rPr>
      <w:rFonts w:ascii="Courier New" w:hAnsi="Courier New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2026</Words>
  <Characters>2644</Characters>
  <Lines>0</Lines>
  <Paragraphs>0</Paragraphs>
  <TotalTime>1</TotalTime>
  <ScaleCrop>false</ScaleCrop>
  <LinksUpToDate>false</LinksUpToDate>
  <CharactersWithSpaces>2745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2026-05-23T02:20:00Z</dcterms:created>
  <dc:creator>liang</dc:creator>
  <cp:lastModifiedBy>禾大壮</cp:lastModifiedBy>
  <dcterms:modified xsi:type="dcterms:W3CDTF">2026-05-28T12:42:06Z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97066AE7D77D49FA9E8690BB3D906643_11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