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2479" w14:textId="77777777" w:rsidR="00705CDC" w:rsidRDefault="00000000">
      <w:pPr>
        <w:spacing w:line="400" w:lineRule="exact"/>
        <w:jc w:val="center"/>
        <w:rPr>
          <w:rFonts w:ascii="Courier New" w:eastAsia="黑体-简" w:hAnsi="Courier New" w:cs="Courier New"/>
          <w:b/>
          <w:bCs/>
          <w:sz w:val="28"/>
          <w:szCs w:val="28"/>
        </w:rPr>
      </w:pP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实验六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 xml:space="preserve"> Python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进阶——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PING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探测及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MITM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攻击演示</w:t>
      </w:r>
    </w:p>
    <w:p w14:paraId="2D11482D" w14:textId="20125960" w:rsidR="00CA554D" w:rsidRPr="00CA554D" w:rsidRDefault="00CA554D">
      <w:pPr>
        <w:spacing w:line="400" w:lineRule="exact"/>
        <w:jc w:val="center"/>
        <w:rPr>
          <w:rFonts w:ascii="Courier New" w:eastAsia="黑体-简" w:hAnsi="Courier New" w:cs="Courier New" w:hint="eastAsia"/>
          <w:b/>
          <w:bCs/>
          <w:sz w:val="28"/>
          <w:szCs w:val="28"/>
        </w:rPr>
      </w:pP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学号：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 xml:space="preserve">052402239  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姓名：陈逸轩</w:t>
      </w:r>
    </w:p>
    <w:p w14:paraId="4FE77CF7" w14:textId="77777777" w:rsidR="00705CD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【实验目的】</w:t>
      </w:r>
      <w:r>
        <w:rPr>
          <w:rFonts w:ascii="Courier New" w:eastAsia="黑体-简" w:hAnsi="Courier New" w:cs="Courier New" w:hint="eastAsia"/>
        </w:rPr>
        <w:t xml:space="preserve"> </w:t>
      </w:r>
    </w:p>
    <w:p w14:paraId="7BEC1F6F" w14:textId="77777777" w:rsidR="00705CDC" w:rsidRDefault="00000000">
      <w:pPr>
        <w:spacing w:line="400" w:lineRule="exact"/>
        <w:ind w:firstLineChars="200" w:firstLine="420"/>
        <w:rPr>
          <w:rFonts w:ascii="Courier New" w:eastAsia="宋体" w:hAnsi="Courier New"/>
          <w:color w:val="1F1F1F"/>
          <w:szCs w:val="21"/>
        </w:rPr>
      </w:pPr>
      <w:r>
        <w:rPr>
          <w:rFonts w:ascii="Courier New" w:eastAsia="宋体" w:hAnsi="Courier New" w:hint="eastAsia"/>
          <w:color w:val="1F1F1F"/>
          <w:szCs w:val="21"/>
        </w:rPr>
        <w:t>要求学生理解</w:t>
      </w:r>
      <w:r>
        <w:rPr>
          <w:rFonts w:ascii="Courier New" w:eastAsia="宋体" w:hAnsi="Courier New" w:hint="eastAsia"/>
          <w:color w:val="1F1F1F"/>
          <w:szCs w:val="21"/>
        </w:rPr>
        <w:t xml:space="preserve"> MITM </w:t>
      </w:r>
      <w:r>
        <w:rPr>
          <w:rFonts w:ascii="Courier New" w:eastAsia="宋体" w:hAnsi="Courier New" w:hint="eastAsia"/>
          <w:color w:val="1F1F1F"/>
          <w:szCs w:val="21"/>
        </w:rPr>
        <w:t>的核心机制，明白中间人攻击不一定需要底层的网络漏洞，只要诱导受害者访问了恶意的代理网关，就能实现劫持。学习如何用</w:t>
      </w:r>
      <w:r>
        <w:rPr>
          <w:rFonts w:ascii="Courier New" w:eastAsia="宋体" w:hAnsi="Courier New" w:hint="eastAsia"/>
          <w:color w:val="1F1F1F"/>
          <w:szCs w:val="21"/>
        </w:rPr>
        <w:t>Python</w:t>
      </w:r>
      <w:r>
        <w:rPr>
          <w:rFonts w:ascii="Courier New" w:eastAsia="宋体" w:hAnsi="Courier New" w:hint="eastAsia"/>
          <w:color w:val="1F1F1F"/>
          <w:szCs w:val="21"/>
        </w:rPr>
        <w:t>接收请求、修改数据，并伪装成正常用户向真实服务器转发。强化学生的</w:t>
      </w:r>
      <w:r>
        <w:rPr>
          <w:rFonts w:ascii="Courier New" w:eastAsia="宋体" w:hAnsi="Courier New" w:hint="eastAsia"/>
          <w:color w:val="1F1F1F"/>
          <w:szCs w:val="21"/>
        </w:rPr>
        <w:t>HTTP</w:t>
      </w:r>
      <w:r>
        <w:rPr>
          <w:rFonts w:ascii="Courier New" w:eastAsia="宋体" w:hAnsi="Courier New" w:hint="eastAsia"/>
          <w:color w:val="1F1F1F"/>
          <w:szCs w:val="21"/>
        </w:rPr>
        <w:t>安全意识，进一步理解为什么不能随便连接来历不明的</w:t>
      </w:r>
      <w:r>
        <w:rPr>
          <w:rFonts w:ascii="Courier New" w:eastAsia="宋体" w:hAnsi="Courier New" w:hint="eastAsia"/>
          <w:color w:val="1F1F1F"/>
          <w:szCs w:val="21"/>
        </w:rPr>
        <w:t>Wi-Fi</w:t>
      </w:r>
      <w:r>
        <w:rPr>
          <w:rFonts w:ascii="Courier New" w:eastAsia="宋体" w:hAnsi="Courier New" w:hint="eastAsia"/>
          <w:color w:val="1F1F1F"/>
          <w:szCs w:val="21"/>
        </w:rPr>
        <w:t>或点击非官方的</w:t>
      </w:r>
      <w:r>
        <w:rPr>
          <w:rFonts w:ascii="Courier New" w:eastAsia="宋体" w:hAnsi="Courier New" w:hint="eastAsia"/>
          <w:color w:val="1F1F1F"/>
          <w:szCs w:val="21"/>
        </w:rPr>
        <w:t>API</w:t>
      </w:r>
      <w:r>
        <w:rPr>
          <w:rFonts w:ascii="Courier New" w:eastAsia="宋体" w:hAnsi="Courier New" w:hint="eastAsia"/>
          <w:color w:val="1F1F1F"/>
          <w:szCs w:val="21"/>
        </w:rPr>
        <w:t>链接。</w:t>
      </w:r>
    </w:p>
    <w:p w14:paraId="59595E2E" w14:textId="77777777" w:rsidR="00705CD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【实验原理】</w:t>
      </w:r>
    </w:p>
    <w:p w14:paraId="10843188" w14:textId="77777777" w:rsidR="00705CDC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中间人攻击（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MITM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）的核心在于攻击者能够透明地拦截并操纵通信双方的数据流。本次实验不依赖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ARP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欺骗等底层网络漏洞，而是模拟一种更贴近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Web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安全的攻击场景：诱导受害者将恶意网关作为其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HTTP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代理（例如通过配置代理、钓鱼链接或伪造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Wi-Fi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网关）。一旦受害者将请求发送至攻击者控制的网关，攻击者便可执行“截获–篡改–转发–欺骗”四个关键步骤。本次实验中，攻击者使用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Flask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框架在本地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8080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端口伪造一个登录接口（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`/login`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）。当受害者提交登录表单时，恶意网关首先截获其用户名和明文密码；随后篡改请求数据（例如将用户名替换为攻击者的账号，但保留原密码）；接着将篡改后的请求转发至真实服务器；最后将服务器返回的响应原样回传给受害者。由于受害者感知到的页面与实际登录结果一致，整个过程对用户透明。</w:t>
      </w:r>
    </w:p>
    <w:p w14:paraId="3B800969" w14:textId="77777777" w:rsidR="00705CDC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该实验揭示了：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HTTP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是无状态明文协议，任何中间节点都可读取或修改请求数据。为了保持登录状态，网站通常使用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Cookie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携带会话标识（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Session ID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），服务器通过该标识识别用户；但若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Cookie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在明文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HTTP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中传输，同样会被中间人截获，导致会话被劫持。因此，不安全的网络环境（如公共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Wi-Fi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）或不可信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API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网关极易导致凭证泄露与身份劫持。通过本实验，学生将深刻理解“信任链”的重要性，并养成不使用不明网络、不随意点击非官方链接的安全习惯。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</w:t>
      </w:r>
    </w:p>
    <w:p w14:paraId="10BA0DC9" w14:textId="77777777" w:rsidR="00705CD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【实验环境】</w:t>
      </w:r>
    </w:p>
    <w:p w14:paraId="310DA331" w14:textId="77777777" w:rsidR="00705CDC" w:rsidRDefault="00000000">
      <w:pPr>
        <w:spacing w:line="400" w:lineRule="exact"/>
        <w:rPr>
          <w:rFonts w:ascii="Courier New" w:eastAsia="宋体" w:hAnsi="Courier New" w:cs="Arial"/>
          <w:color w:val="1F1F1F"/>
          <w:szCs w:val="21"/>
        </w:rPr>
      </w:pPr>
      <w:r>
        <w:rPr>
          <w:rFonts w:ascii="Courier New" w:eastAsia="黑体-简" w:hAnsi="Courier New" w:cs="Courier New" w:hint="eastAsia"/>
        </w:rPr>
        <w:t xml:space="preserve">    </w:t>
      </w:r>
      <w:r>
        <w:rPr>
          <w:rFonts w:ascii="Courier New" w:eastAsia="宋体" w:hAnsi="Courier New" w:cs="Arial" w:hint="eastAsia"/>
          <w:color w:val="1F1F1F"/>
          <w:szCs w:val="21"/>
        </w:rPr>
        <w:t xml:space="preserve"> Linux</w:t>
      </w:r>
      <w:r>
        <w:rPr>
          <w:rFonts w:ascii="Courier New" w:eastAsia="宋体" w:hAnsi="Courier New" w:cs="Arial" w:hint="eastAsia"/>
          <w:color w:val="1F1F1F"/>
          <w:szCs w:val="21"/>
        </w:rPr>
        <w:t>系列虚拟机、</w:t>
      </w:r>
      <w:r>
        <w:rPr>
          <w:rFonts w:ascii="Courier New" w:eastAsia="宋体" w:hAnsi="Courier New" w:cs="Arial" w:hint="eastAsia"/>
          <w:color w:val="1F1F1F"/>
          <w:szCs w:val="21"/>
        </w:rPr>
        <w:t>python requests</w:t>
      </w:r>
      <w:r>
        <w:rPr>
          <w:rFonts w:ascii="Courier New" w:eastAsia="宋体" w:hAnsi="Courier New" w:cs="Arial" w:hint="eastAsia"/>
          <w:color w:val="1F1F1F"/>
          <w:szCs w:val="21"/>
        </w:rPr>
        <w:t>库，</w:t>
      </w:r>
      <w:r>
        <w:rPr>
          <w:rFonts w:ascii="Courier New" w:eastAsia="宋体" w:hAnsi="Courier New" w:cs="Arial" w:hint="eastAsia"/>
          <w:color w:val="1F1F1F"/>
          <w:szCs w:val="21"/>
        </w:rPr>
        <w:t>Flask</w:t>
      </w:r>
      <w:r>
        <w:rPr>
          <w:rFonts w:ascii="Courier New" w:eastAsia="宋体" w:hAnsi="Courier New" w:cs="Arial" w:hint="eastAsia"/>
          <w:color w:val="1F1F1F"/>
          <w:szCs w:val="21"/>
        </w:rPr>
        <w:t>框架</w:t>
      </w:r>
    </w:p>
    <w:p w14:paraId="361D813C" w14:textId="77777777" w:rsidR="00705CD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【实验步骤】</w:t>
      </w:r>
    </w:p>
    <w:p w14:paraId="02E35C56" w14:textId="77777777" w:rsidR="00705CDC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任务一：基础热身（掌控网络层与链路层）</w:t>
      </w:r>
    </w:p>
    <w:p w14:paraId="328E84E8" w14:textId="77777777" w:rsidR="00705CDC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【任务要求】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</w:t>
      </w:r>
    </w:p>
    <w:p w14:paraId="06ECECFE" w14:textId="77777777" w:rsidR="00705CDC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leftChars="200" w:left="420" w:firstLineChars="200" w:firstLine="42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日常的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ping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命令是由操作系统代劳，现在你要用</w:t>
      </w:r>
      <w:proofErr w:type="spellStart"/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Scapy</w:t>
      </w:r>
      <w:proofErr w:type="spellEnd"/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拼装一个绕过部分系统限制的底层探测工具。编写脚本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my_ping.py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，导入</w:t>
      </w:r>
      <w:proofErr w:type="spellStart"/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Scapy</w:t>
      </w:r>
      <w:proofErr w:type="spellEnd"/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库，使用</w:t>
      </w:r>
      <w:proofErr w:type="spellStart"/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get_if_hwaddr</w:t>
      </w:r>
      <w:proofErr w:type="spellEnd"/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()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动态获取你当前上网网卡的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MAC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地址。结合课件中讲到的知识，使用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Ether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层和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IP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层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 xml:space="preserve"> 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叠加，构造一个发往你默认网关（考虑代码通用性，建议默认网关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IP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设置成函数参数形式，或从配置文件读取）的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ICMP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请求包。使用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srp1()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函数发送该数据包，设置超时时间为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2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秒，并在收到回包后打印出回包的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TTL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值和源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MAC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地址。</w:t>
      </w:r>
    </w:p>
    <w:p w14:paraId="58F758BC" w14:textId="06C5CB82" w:rsidR="00705CDC" w:rsidRDefault="00000000" w:rsidP="0016008A">
      <w:pPr>
        <w:pStyle w:val="a3"/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lastRenderedPageBreak/>
        <w:t>my_ping.py</w:t>
      </w: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代码截图如下：</w:t>
      </w:r>
    </w:p>
    <w:p w14:paraId="1D9F63D6" w14:textId="0A4FFA87" w:rsidR="0016008A" w:rsidRDefault="0016008A" w:rsidP="0016008A">
      <w:pPr>
        <w:pStyle w:val="a3"/>
        <w:widowControl/>
        <w:kinsoku w:val="0"/>
        <w:autoSpaceDE w:val="0"/>
        <w:autoSpaceDN w:val="0"/>
        <w:adjustRightInd w:val="0"/>
        <w:snapToGrid w:val="0"/>
        <w:ind w:left="84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 w:rsidRPr="0016008A">
        <w:rPr>
          <w:rFonts w:ascii="Courier New" w:eastAsia="宋体" w:hAnsi="Courier New"/>
          <w:noProof/>
          <w:color w:val="1F1F1F"/>
          <w:sz w:val="21"/>
          <w:szCs w:val="21"/>
          <w:lang w:eastAsia="zh-CN"/>
        </w:rPr>
        <w:drawing>
          <wp:inline distT="0" distB="0" distL="0" distR="0" wp14:anchorId="394AD1D4" wp14:editId="71EA98CC">
            <wp:extent cx="4732020" cy="2430957"/>
            <wp:effectExtent l="0" t="0" r="5080" b="0"/>
            <wp:docPr id="132803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3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8592" cy="24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C0B6" w14:textId="53B6F1A3" w:rsidR="0016008A" w:rsidRDefault="0016008A" w:rsidP="0016008A">
      <w:pPr>
        <w:pStyle w:val="a3"/>
        <w:widowControl/>
        <w:kinsoku w:val="0"/>
        <w:autoSpaceDE w:val="0"/>
        <w:autoSpaceDN w:val="0"/>
        <w:adjustRightInd w:val="0"/>
        <w:snapToGrid w:val="0"/>
        <w:ind w:left="84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 w:rsidRPr="0016008A">
        <w:rPr>
          <w:rFonts w:ascii="Courier New" w:eastAsia="宋体" w:hAnsi="Courier New"/>
          <w:noProof/>
          <w:color w:val="1F1F1F"/>
          <w:sz w:val="21"/>
          <w:szCs w:val="21"/>
          <w:lang w:eastAsia="zh-CN"/>
        </w:rPr>
        <w:drawing>
          <wp:inline distT="0" distB="0" distL="0" distR="0" wp14:anchorId="2C60DDB9" wp14:editId="719E8A38">
            <wp:extent cx="4732020" cy="1792311"/>
            <wp:effectExtent l="0" t="0" r="5080" b="0"/>
            <wp:docPr id="706507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7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6666" cy="180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3D37" w14:textId="3039527F" w:rsidR="00705CDC" w:rsidRDefault="00000000" w:rsidP="0016008A">
      <w:pPr>
        <w:pStyle w:val="a3"/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/>
          <w:b/>
          <w:bCs/>
          <w:color w:val="1F1F1F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my_ping.py</w:t>
      </w: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运行结果如下：</w:t>
      </w:r>
    </w:p>
    <w:p w14:paraId="51BA6D0B" w14:textId="36B2FCC4" w:rsidR="0016008A" w:rsidRDefault="0016008A" w:rsidP="0016008A">
      <w:pPr>
        <w:pStyle w:val="a3"/>
        <w:widowControl/>
        <w:kinsoku w:val="0"/>
        <w:autoSpaceDE w:val="0"/>
        <w:autoSpaceDN w:val="0"/>
        <w:adjustRightInd w:val="0"/>
        <w:snapToGrid w:val="0"/>
        <w:ind w:left="840"/>
        <w:jc w:val="left"/>
        <w:textAlignment w:val="baseline"/>
        <w:rPr>
          <w:rFonts w:ascii="Courier New" w:eastAsia="宋体" w:hAnsi="Courier New"/>
          <w:color w:val="1F1F1F"/>
          <w:sz w:val="21"/>
          <w:szCs w:val="21"/>
          <w:lang w:eastAsia="zh-CN"/>
        </w:rPr>
      </w:pPr>
      <w:r w:rsidRPr="0016008A">
        <w:rPr>
          <w:rFonts w:ascii="Courier New" w:eastAsia="宋体" w:hAnsi="Courier New"/>
          <w:noProof/>
          <w:color w:val="1F1F1F"/>
          <w:sz w:val="21"/>
          <w:szCs w:val="21"/>
          <w:lang w:eastAsia="zh-CN"/>
        </w:rPr>
        <w:drawing>
          <wp:inline distT="0" distB="0" distL="0" distR="0" wp14:anchorId="0B97ABA5" wp14:editId="311D7C7E">
            <wp:extent cx="4732020" cy="770249"/>
            <wp:effectExtent l="0" t="0" r="0" b="5080"/>
            <wp:docPr id="353527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27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7306" cy="78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BFC4" w14:textId="77777777" w:rsidR="00705CDC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line="400" w:lineRule="exact"/>
        <w:ind w:firstLineChars="200" w:firstLine="422"/>
        <w:jc w:val="left"/>
        <w:textAlignment w:val="baseline"/>
        <w:rPr>
          <w:rFonts w:ascii="Courier New" w:eastAsia="宋体" w:hAnsi="Courier New" w:cs="微软雅黑"/>
          <w:sz w:val="21"/>
          <w:szCs w:val="21"/>
          <w:lang w:eastAsia="zh-CN"/>
        </w:rPr>
      </w:pPr>
      <w:r>
        <w:rPr>
          <w:rFonts w:ascii="Courier New" w:eastAsia="宋体" w:hAnsi="Courier New" w:hint="eastAsia"/>
          <w:b/>
          <w:bCs/>
          <w:color w:val="1F1F1F"/>
          <w:sz w:val="21"/>
          <w:szCs w:val="21"/>
          <w:lang w:eastAsia="zh-CN"/>
        </w:rPr>
        <w:t>任务二：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HTTP requests</w:t>
      </w:r>
      <w:r>
        <w:rPr>
          <w:rFonts w:ascii="Courier New" w:eastAsia="宋体" w:hAnsi="Courier New" w:hint="eastAsia"/>
          <w:color w:val="1F1F1F"/>
          <w:sz w:val="21"/>
          <w:szCs w:val="21"/>
          <w:lang w:eastAsia="zh-CN"/>
        </w:rPr>
        <w:t>库热身！</w:t>
      </w:r>
    </w:p>
    <w:p w14:paraId="7E242980" w14:textId="77777777" w:rsidR="00705CDC" w:rsidRDefault="00000000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使用浏览器访问如下登录接口：</w:t>
      </w:r>
    </w:p>
    <w:p w14:paraId="2023DD3D" w14:textId="77777777" w:rsidR="00705CDC" w:rsidRDefault="00000000">
      <w:pPr>
        <w:spacing w:line="400" w:lineRule="exact"/>
        <w:ind w:left="840" w:firstLineChars="300" w:firstLine="630"/>
        <w:jc w:val="lef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https://httpbingo.org/cookies/set?vip_card=admin666</w:t>
      </w:r>
    </w:p>
    <w:p w14:paraId="0918DC82" w14:textId="54239C50" w:rsidR="00705CDC" w:rsidRDefault="00000000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观察浏览器地址栏里的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URL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变为：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_</w:t>
      </w:r>
      <w:r w:rsidR="0016008A" w:rsidRPr="0016008A">
        <w:rPr>
          <w:rFonts w:ascii="Courier New" w:eastAsia="宋体" w:hAnsi="Courier New" w:cs="微软雅黑"/>
          <w:color w:val="1F1F1F"/>
          <w:spacing w:val="-2"/>
          <w:szCs w:val="21"/>
          <w:u w:val="single"/>
        </w:rPr>
        <w:t>https://httpbingo.org/cookies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___</w:t>
      </w:r>
    </w:p>
    <w:p w14:paraId="782FAD4E" w14:textId="77777777" w:rsidR="00705CDC" w:rsidRDefault="00000000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返回页面截图如下：</w:t>
      </w:r>
    </w:p>
    <w:p w14:paraId="73A8EE11" w14:textId="6CF2DBF6" w:rsidR="0016008A" w:rsidRDefault="0016008A" w:rsidP="0016008A">
      <w:pPr>
        <w:widowControl/>
        <w:kinsoku w:val="0"/>
        <w:autoSpaceDE w:val="0"/>
        <w:autoSpaceDN w:val="0"/>
        <w:adjustRightInd w:val="0"/>
        <w:snapToGrid w:val="0"/>
        <w:ind w:left="840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 w:rsidRPr="0016008A">
        <w:rPr>
          <w:rFonts w:ascii="Courier New" w:eastAsia="宋体" w:hAnsi="Courier New" w:cs="微软雅黑"/>
          <w:noProof/>
          <w:color w:val="1F1F1F"/>
          <w:spacing w:val="-2"/>
          <w:szCs w:val="21"/>
        </w:rPr>
        <w:drawing>
          <wp:inline distT="0" distB="0" distL="0" distR="0" wp14:anchorId="3BED4C94" wp14:editId="0CB216FB">
            <wp:extent cx="2193814" cy="1092200"/>
            <wp:effectExtent l="0" t="0" r="3810" b="0"/>
            <wp:docPr id="254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8538" cy="112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A1A2" w14:textId="77777777" w:rsidR="00705CDC" w:rsidRPr="0016008A" w:rsidRDefault="00000000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运行群里名为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requests_test.py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的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python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脚本，</w:t>
      </w:r>
      <w:r>
        <w:rPr>
          <w:rFonts w:ascii="Courier New" w:eastAsia="宋体" w:hAnsi="Courier New" w:cs="微软雅黑" w:hint="eastAsia"/>
          <w:b/>
          <w:bCs/>
          <w:color w:val="1F1F1F"/>
          <w:spacing w:val="-2"/>
          <w:szCs w:val="21"/>
        </w:rPr>
        <w:t>运行结果截图如下：</w:t>
      </w:r>
    </w:p>
    <w:p w14:paraId="1D3371C8" w14:textId="0E443BA9" w:rsidR="0016008A" w:rsidRDefault="0016008A" w:rsidP="0016008A">
      <w:pPr>
        <w:widowControl/>
        <w:kinsoku w:val="0"/>
        <w:autoSpaceDE w:val="0"/>
        <w:autoSpaceDN w:val="0"/>
        <w:adjustRightInd w:val="0"/>
        <w:snapToGrid w:val="0"/>
        <w:ind w:left="840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 w:rsidRPr="0016008A">
        <w:rPr>
          <w:rFonts w:ascii="Courier New" w:eastAsia="宋体" w:hAnsi="Courier New" w:cs="微软雅黑"/>
          <w:noProof/>
          <w:color w:val="1F1F1F"/>
          <w:spacing w:val="-2"/>
          <w:szCs w:val="21"/>
        </w:rPr>
        <w:lastRenderedPageBreak/>
        <w:drawing>
          <wp:inline distT="0" distB="0" distL="0" distR="0" wp14:anchorId="6AB18202" wp14:editId="36D568BC">
            <wp:extent cx="2697480" cy="1782623"/>
            <wp:effectExtent l="0" t="0" r="0" b="0"/>
            <wp:docPr id="71054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48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9912" cy="179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B8D2" w14:textId="77777777" w:rsidR="00705CDC" w:rsidRDefault="00000000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改写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requests_test.py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，提示：</w:t>
      </w:r>
    </w:p>
    <w:p w14:paraId="6F2D2551" w14:textId="77777777" w:rsidR="00705CDC" w:rsidRDefault="00000000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400" w:lineRule="exact"/>
        <w:ind w:firstLine="412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实例化一个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session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对象：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 xml:space="preserve">s = </w:t>
      </w:r>
      <w:proofErr w:type="spellStart"/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requests.session</w:t>
      </w:r>
      <w:proofErr w:type="spellEnd"/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()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。</w:t>
      </w:r>
    </w:p>
    <w:p w14:paraId="23DFC4B0" w14:textId="77777777" w:rsidR="00705CDC" w:rsidRDefault="00000000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400" w:lineRule="exact"/>
        <w:ind w:firstLine="412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使用</w:t>
      </w:r>
      <w:proofErr w:type="spellStart"/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s.get</w:t>
      </w:r>
      <w:proofErr w:type="spellEnd"/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()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访问“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https://httpbingo.org/cookies/set?vip_card=admin666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”。</w:t>
      </w:r>
    </w:p>
    <w:p w14:paraId="6E7EA532" w14:textId="77777777" w:rsidR="00705CDC" w:rsidRDefault="00000000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line="400" w:lineRule="exact"/>
        <w:ind w:firstLine="412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再次使用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 xml:space="preserve"> </w:t>
      </w:r>
      <w:proofErr w:type="spellStart"/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s.get</w:t>
      </w:r>
      <w:proofErr w:type="spellEnd"/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()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访问“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https://httpbingo.org/cookies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”。</w:t>
      </w:r>
    </w:p>
    <w:p w14:paraId="2B2B83B4" w14:textId="2000DEFC" w:rsidR="00705CDC" w:rsidRPr="0016008A" w:rsidRDefault="00000000" w:rsidP="0016008A">
      <w:pPr>
        <w:pStyle w:val="a6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400" w:lineRule="exact"/>
        <w:ind w:firstLineChars="0"/>
        <w:jc w:val="left"/>
        <w:textAlignment w:val="baseline"/>
        <w:rPr>
          <w:rFonts w:ascii="Courier New" w:eastAsia="宋体" w:hAnsi="Courier New" w:cs="微软雅黑"/>
          <w:b/>
          <w:bCs/>
          <w:color w:val="1F1F1F"/>
          <w:spacing w:val="-2"/>
          <w:szCs w:val="21"/>
        </w:rPr>
      </w:pPr>
      <w:r w:rsidRPr="0016008A">
        <w:rPr>
          <w:rFonts w:ascii="Courier New" w:eastAsia="宋体" w:hAnsi="Courier New" w:cs="微软雅黑" w:hint="eastAsia"/>
          <w:color w:val="1F1F1F"/>
          <w:spacing w:val="-2"/>
          <w:szCs w:val="21"/>
        </w:rPr>
        <w:t>运行改写后的</w:t>
      </w:r>
      <w:r w:rsidRPr="0016008A">
        <w:rPr>
          <w:rFonts w:ascii="Courier New" w:eastAsia="宋体" w:hAnsi="Courier New" w:cs="微软雅黑" w:hint="eastAsia"/>
          <w:color w:val="1F1F1F"/>
          <w:spacing w:val="-2"/>
          <w:szCs w:val="21"/>
        </w:rPr>
        <w:t>request_test.py</w:t>
      </w:r>
      <w:r w:rsidRPr="0016008A">
        <w:rPr>
          <w:rFonts w:ascii="Courier New" w:eastAsia="宋体" w:hAnsi="Courier New" w:cs="微软雅黑" w:hint="eastAsia"/>
          <w:color w:val="1F1F1F"/>
          <w:spacing w:val="-2"/>
          <w:szCs w:val="21"/>
        </w:rPr>
        <w:t>，</w:t>
      </w:r>
      <w:r w:rsidRPr="0016008A">
        <w:rPr>
          <w:rFonts w:ascii="Courier New" w:eastAsia="宋体" w:hAnsi="Courier New" w:cs="微软雅黑" w:hint="eastAsia"/>
          <w:b/>
          <w:bCs/>
          <w:color w:val="1F1F1F"/>
          <w:spacing w:val="-2"/>
          <w:szCs w:val="21"/>
        </w:rPr>
        <w:t>运行结果截图如下：</w:t>
      </w:r>
    </w:p>
    <w:p w14:paraId="52FF1CCE" w14:textId="4F120352" w:rsidR="0016008A" w:rsidRPr="0049705A" w:rsidRDefault="0049705A" w:rsidP="0049705A">
      <w:pPr>
        <w:widowControl/>
        <w:kinsoku w:val="0"/>
        <w:autoSpaceDE w:val="0"/>
        <w:autoSpaceDN w:val="0"/>
        <w:adjustRightInd w:val="0"/>
        <w:snapToGrid w:val="0"/>
        <w:ind w:left="840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 w:rsidRPr="0049705A">
        <w:rPr>
          <w:rFonts w:ascii="Courier New" w:eastAsia="宋体" w:hAnsi="Courier New" w:cs="微软雅黑"/>
          <w:noProof/>
          <w:color w:val="1F1F1F"/>
          <w:spacing w:val="-2"/>
          <w:szCs w:val="21"/>
        </w:rPr>
        <w:drawing>
          <wp:inline distT="0" distB="0" distL="0" distR="0" wp14:anchorId="011636F6" wp14:editId="4A931D19">
            <wp:extent cx="2933700" cy="1893872"/>
            <wp:effectExtent l="0" t="0" r="0" b="0"/>
            <wp:docPr id="742447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47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5856" cy="19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E13C" w14:textId="0599DD60" w:rsidR="00705CDC" w:rsidRPr="00D03305" w:rsidRDefault="00000000" w:rsidP="0016008A">
      <w:pPr>
        <w:pStyle w:val="a6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line="400" w:lineRule="exact"/>
        <w:ind w:firstLineChars="0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 w:rsidRPr="0016008A">
        <w:rPr>
          <w:rFonts w:ascii="Courier New" w:eastAsia="宋体" w:hAnsi="Courier New" w:cs="微软雅黑" w:hint="eastAsia"/>
          <w:b/>
          <w:bCs/>
          <w:color w:val="1F1F1F"/>
          <w:spacing w:val="-2"/>
          <w:szCs w:val="21"/>
        </w:rPr>
        <w:t>为什么这两次运行结果不同，请解释原因如下：</w:t>
      </w:r>
    </w:p>
    <w:p w14:paraId="5C5F790B" w14:textId="3F1D1A5F" w:rsidR="00D03305" w:rsidRDefault="00D03305" w:rsidP="00D03305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left="420"/>
        <w:jc w:val="left"/>
        <w:textAlignment w:val="baseline"/>
      </w:pPr>
      <w:r w:rsidRPr="00D03305">
        <w:t>两次结果不同的原因是普通</w:t>
      </w:r>
      <w:r w:rsidRPr="00D03305">
        <w:t xml:space="preserve"> </w:t>
      </w:r>
      <w:proofErr w:type="spellStart"/>
      <w:r w:rsidRPr="00D03305">
        <w:rPr>
          <w:rFonts w:ascii="宋体" w:eastAsia="宋体" w:hAnsi="宋体" w:cs="宋体"/>
          <w:sz w:val="24"/>
        </w:rPr>
        <w:t>requests.get</w:t>
      </w:r>
      <w:proofErr w:type="spellEnd"/>
      <w:r w:rsidRPr="00D03305">
        <w:rPr>
          <w:rFonts w:ascii="宋体" w:eastAsia="宋体" w:hAnsi="宋体" w:cs="宋体"/>
          <w:sz w:val="24"/>
        </w:rPr>
        <w:t>()</w:t>
      </w:r>
      <w:r w:rsidRPr="00D03305">
        <w:t xml:space="preserve"> </w:t>
      </w:r>
      <w:r w:rsidRPr="00D03305">
        <w:t>每次调用都会创建独立会话，第一次响应设置的</w:t>
      </w:r>
      <w:r w:rsidRPr="00D03305">
        <w:t xml:space="preserve"> Cookie </w:t>
      </w:r>
      <w:r w:rsidRPr="00D03305">
        <w:t>不会保存到下一次请求；</w:t>
      </w:r>
      <w:proofErr w:type="spellStart"/>
      <w:r w:rsidRPr="00D03305">
        <w:rPr>
          <w:rFonts w:ascii="宋体" w:eastAsia="宋体" w:hAnsi="宋体" w:cs="宋体"/>
          <w:sz w:val="24"/>
        </w:rPr>
        <w:t>requests.session</w:t>
      </w:r>
      <w:proofErr w:type="spellEnd"/>
      <w:r w:rsidRPr="00D03305">
        <w:rPr>
          <w:rFonts w:ascii="宋体" w:eastAsia="宋体" w:hAnsi="宋体" w:cs="宋体"/>
          <w:sz w:val="24"/>
        </w:rPr>
        <w:t>()</w:t>
      </w:r>
      <w:r w:rsidRPr="00D03305">
        <w:t xml:space="preserve"> </w:t>
      </w:r>
      <w:r w:rsidRPr="00D03305">
        <w:t>会保存服务端返回的</w:t>
      </w:r>
      <w:r w:rsidRPr="00D03305">
        <w:t xml:space="preserve"> Cookie</w:t>
      </w:r>
      <w:r w:rsidRPr="00D03305">
        <w:t>，并在后续请求中自动携带，因此第二次访问仍能识别出</w:t>
      </w:r>
      <w:r w:rsidRPr="00D03305">
        <w:t xml:space="preserve"> </w:t>
      </w:r>
      <w:proofErr w:type="spellStart"/>
      <w:r w:rsidRPr="00D03305">
        <w:rPr>
          <w:rFonts w:ascii="宋体" w:eastAsia="宋体" w:hAnsi="宋体" w:cs="宋体"/>
          <w:sz w:val="24"/>
        </w:rPr>
        <w:t>vip_card</w:t>
      </w:r>
      <w:proofErr w:type="spellEnd"/>
      <w:r w:rsidRPr="00D03305">
        <w:t>。</w:t>
      </w:r>
    </w:p>
    <w:p w14:paraId="2DEBA07A" w14:textId="77777777" w:rsidR="00D03305" w:rsidRPr="00D03305" w:rsidRDefault="00D03305" w:rsidP="00D03305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left="420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</w:p>
    <w:p w14:paraId="3E1A5A6F" w14:textId="77777777" w:rsidR="00705CDC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 w:cs="微软雅黑"/>
          <w:b/>
          <w:bCs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b/>
          <w:bCs/>
          <w:color w:val="1F1F1F"/>
          <w:spacing w:val="-2"/>
          <w:szCs w:val="21"/>
        </w:rPr>
        <w:t xml:space="preserve">      </w:t>
      </w:r>
      <w:r>
        <w:rPr>
          <w:rFonts w:ascii="Courier New" w:eastAsia="宋体" w:hAnsi="Courier New" w:cs="微软雅黑" w:hint="eastAsia"/>
          <w:b/>
          <w:bCs/>
          <w:color w:val="1F1F1F"/>
          <w:spacing w:val="-2"/>
          <w:szCs w:val="21"/>
        </w:rPr>
        <w:t>任务三：中间人攻击演示</w:t>
      </w:r>
    </w:p>
    <w:p w14:paraId="0B96E8FD" w14:textId="77777777" w:rsidR="00705CDC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left="412" w:hangingChars="200" w:hanging="412"/>
        <w:jc w:val="left"/>
        <w:textAlignment w:val="baseline"/>
        <w:rPr>
          <w:rFonts w:ascii="Courier New" w:eastAsia="宋体" w:hAnsi="Courier New" w:cs="Arial"/>
          <w:color w:val="1F1F1F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 xml:space="preserve">          </w:t>
      </w:r>
      <w:r>
        <w:rPr>
          <w:rFonts w:ascii="Courier New" w:eastAsia="宋体" w:hAnsi="Courier New" w:cs="Arial" w:hint="eastAsia"/>
          <w:color w:val="1F1F1F"/>
          <w:szCs w:val="21"/>
        </w:rPr>
        <w:t>学校的公共</w:t>
      </w:r>
      <w:r>
        <w:rPr>
          <w:rFonts w:ascii="Courier New" w:eastAsia="宋体" w:hAnsi="Courier New" w:cs="Arial" w:hint="eastAsia"/>
          <w:color w:val="1F1F1F"/>
          <w:szCs w:val="21"/>
        </w:rPr>
        <w:t>Wi-Fi</w:t>
      </w:r>
      <w:r>
        <w:rPr>
          <w:rFonts w:ascii="Courier New" w:eastAsia="宋体" w:hAnsi="Courier New" w:cs="Arial" w:hint="eastAsia"/>
          <w:color w:val="1F1F1F"/>
          <w:szCs w:val="21"/>
        </w:rPr>
        <w:t>登录节点经常卡顿。某天，新生小白在宿舍群里看到一个名为“校园网极速登录节点”的测试链接（</w:t>
      </w:r>
      <w:r>
        <w:rPr>
          <w:rFonts w:ascii="Courier New" w:eastAsia="宋体" w:hAnsi="Courier New" w:cs="Arial" w:hint="eastAsia"/>
          <w:color w:val="1F1F1F"/>
          <w:szCs w:val="21"/>
        </w:rPr>
        <w:t>http://127.0.0.1:8080</w:t>
      </w:r>
      <w:r>
        <w:rPr>
          <w:rFonts w:ascii="Courier New" w:eastAsia="宋体" w:hAnsi="Courier New" w:cs="Arial" w:hint="eastAsia"/>
          <w:color w:val="1F1F1F"/>
          <w:szCs w:val="21"/>
        </w:rPr>
        <w:t>）。小白毫不犹豫地用自己的学号和密码进行了登录。他不仅成功连上了网，页面也正常返回了信息，一切看起来都很完美。然而，这个“极速节点”是小黑搭建的中间人服务器</w:t>
      </w:r>
      <w:r>
        <w:rPr>
          <w:rFonts w:ascii="Courier New" w:eastAsia="宋体" w:hAnsi="Courier New" w:cs="Arial" w:hint="eastAsia"/>
          <w:color w:val="1F1F1F"/>
          <w:szCs w:val="21"/>
        </w:rPr>
        <w:t>......</w:t>
      </w:r>
    </w:p>
    <w:p w14:paraId="0A423D30" w14:textId="77777777" w:rsidR="00705CDC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left="954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 xml:space="preserve">  3.1: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使用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 xml:space="preserve">pip install flask requests 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快速安装轻量级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Web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框架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Flask</w:t>
      </w:r>
    </w:p>
    <w:p w14:paraId="642F7DB5" w14:textId="0CF66F8F" w:rsidR="0012672E" w:rsidRDefault="00000000" w:rsidP="0012672E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left="954" w:firstLineChars="100" w:firstLine="206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3.2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：开一个终端运行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hacker.py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，模拟小黑运行的“中间人”服务器，运行结果截图如下：</w:t>
      </w:r>
    </w:p>
    <w:p w14:paraId="770FBD4D" w14:textId="0B647B1B" w:rsidR="0012672E" w:rsidRDefault="0012672E" w:rsidP="0012672E">
      <w:pPr>
        <w:widowControl/>
        <w:kinsoku w:val="0"/>
        <w:autoSpaceDE w:val="0"/>
        <w:autoSpaceDN w:val="0"/>
        <w:adjustRightInd w:val="0"/>
        <w:snapToGrid w:val="0"/>
        <w:ind w:left="954" w:firstLineChars="100" w:firstLine="210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 w:rsidRPr="0012672E">
        <w:rPr>
          <w:rFonts w:ascii="Courier New" w:eastAsia="宋体" w:hAnsi="Courier New" w:cs="微软雅黑"/>
          <w:noProof/>
          <w:color w:val="1F1F1F"/>
          <w:spacing w:val="-2"/>
          <w:szCs w:val="21"/>
        </w:rPr>
        <w:lastRenderedPageBreak/>
        <w:drawing>
          <wp:inline distT="0" distB="0" distL="0" distR="0" wp14:anchorId="0C55F263" wp14:editId="266BA9F9">
            <wp:extent cx="3695700" cy="1637837"/>
            <wp:effectExtent l="0" t="0" r="0" b="635"/>
            <wp:docPr id="813299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99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6565" cy="164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9762" w14:textId="77777777" w:rsidR="00705CDC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left="954" w:firstLineChars="100" w:firstLine="206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3.3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：再开一个终端运行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victim.py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，模拟小白用自己的账号密码登录“校园网极速登录节点”，运行结果截图如下：</w:t>
      </w:r>
    </w:p>
    <w:p w14:paraId="5427B203" w14:textId="5F0361EE" w:rsidR="0012672E" w:rsidRDefault="0012672E" w:rsidP="0012672E">
      <w:pPr>
        <w:widowControl/>
        <w:kinsoku w:val="0"/>
        <w:autoSpaceDE w:val="0"/>
        <w:autoSpaceDN w:val="0"/>
        <w:adjustRightInd w:val="0"/>
        <w:snapToGrid w:val="0"/>
        <w:ind w:left="954" w:firstLineChars="100" w:firstLine="210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 w:rsidRPr="0012672E">
        <w:rPr>
          <w:rFonts w:ascii="Courier New" w:eastAsia="宋体" w:hAnsi="Courier New" w:cs="微软雅黑"/>
          <w:noProof/>
          <w:color w:val="1F1F1F"/>
          <w:spacing w:val="-2"/>
          <w:szCs w:val="21"/>
        </w:rPr>
        <w:drawing>
          <wp:inline distT="0" distB="0" distL="0" distR="0" wp14:anchorId="1FD0C8CC" wp14:editId="7FE23C2A">
            <wp:extent cx="4439527" cy="891540"/>
            <wp:effectExtent l="0" t="0" r="5715" b="0"/>
            <wp:docPr id="2055935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35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332" cy="91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42ED" w14:textId="77777777" w:rsidR="00705CDC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left="954" w:firstLineChars="100" w:firstLine="206"/>
        <w:jc w:val="left"/>
        <w:textAlignment w:val="baseline"/>
        <w:rPr>
          <w:rFonts w:ascii="Courier New" w:eastAsia="宋体" w:hAnsi="Courier New" w:cs="微软雅黑"/>
          <w:b/>
          <w:bCs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3.4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：观察这两个截图，</w:t>
      </w:r>
      <w:r>
        <w:rPr>
          <w:rFonts w:ascii="Courier New" w:eastAsia="宋体" w:hAnsi="Courier New" w:cs="微软雅黑" w:hint="eastAsia"/>
          <w:b/>
          <w:bCs/>
          <w:color w:val="1F1F1F"/>
          <w:spacing w:val="-2"/>
          <w:szCs w:val="21"/>
        </w:rPr>
        <w:t>解释为什么小黑可以获取并修改小白的密码？</w:t>
      </w:r>
    </w:p>
    <w:p w14:paraId="49E716CD" w14:textId="5293BADC" w:rsidR="0012672E" w:rsidRPr="0012672E" w:rsidRDefault="0012672E" w:rsidP="0012672E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left="420" w:firstLineChars="100" w:firstLine="210"/>
        <w:jc w:val="left"/>
        <w:textAlignment w:val="baseline"/>
      </w:pPr>
      <w:r w:rsidRPr="0012672E">
        <w:t>因为小白主动通过明文</w:t>
      </w:r>
      <w:r w:rsidRPr="0012672E">
        <w:t xml:space="preserve"> HTTP </w:t>
      </w:r>
      <w:r w:rsidRPr="0012672E">
        <w:t>将表单提交给攻击者控制</w:t>
      </w:r>
      <w:r>
        <w:rPr>
          <w:rFonts w:hint="eastAsia"/>
        </w:rPr>
        <w:t>的</w:t>
      </w:r>
      <w:r w:rsidRPr="0012672E">
        <w:rPr>
          <w:rFonts w:ascii="宋体" w:eastAsia="宋体" w:hAnsi="宋体" w:cs="宋体"/>
          <w:sz w:val="24"/>
        </w:rPr>
        <w:t>127.0.0.1:8080/login</w:t>
      </w:r>
      <w:r w:rsidRPr="0012672E">
        <w:t>；中间人从</w:t>
      </w:r>
      <w:r w:rsidRPr="0012672E">
        <w:t xml:space="preserve"> </w:t>
      </w:r>
      <w:proofErr w:type="spellStart"/>
      <w:r w:rsidRPr="0012672E">
        <w:rPr>
          <w:rFonts w:ascii="宋体" w:eastAsia="宋体" w:hAnsi="宋体" w:cs="宋体"/>
          <w:sz w:val="24"/>
        </w:rPr>
        <w:t>request.form</w:t>
      </w:r>
      <w:proofErr w:type="spellEnd"/>
      <w:r w:rsidRPr="0012672E">
        <w:t xml:space="preserve"> </w:t>
      </w:r>
      <w:r w:rsidRPr="0012672E">
        <w:t>读取账号和密码，将用户名替换后转发给真实服务，再把响应返回给小白，因此用户表面上看到请求成功，但敏感信息已经被中间节点读取和篡改。</w:t>
      </w:r>
    </w:p>
    <w:p w14:paraId="06D9A606" w14:textId="77777777" w:rsidR="00705CDC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ind w:left="954" w:firstLineChars="100" w:firstLine="206"/>
        <w:jc w:val="left"/>
        <w:textAlignment w:val="baseline"/>
        <w:rPr>
          <w:rFonts w:ascii="Courier New" w:eastAsia="宋体" w:hAnsi="Courier New" w:cs="微软雅黑"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3.5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：任务三以及之前的钓鱼网站实验，我们看到，受害者都是主动访问黑客提供的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URL</w:t>
      </w:r>
      <w:r>
        <w:rPr>
          <w:rFonts w:ascii="Courier New" w:eastAsia="宋体" w:hAnsi="Courier New" w:cs="微软雅黑" w:hint="eastAsia"/>
          <w:color w:val="1F1F1F"/>
          <w:spacing w:val="-2"/>
          <w:szCs w:val="21"/>
        </w:rPr>
        <w:t>再泄露自己的账号密码。请查阅资料并思考：在真实的星巴克或图书馆里，</w:t>
      </w:r>
      <w:r>
        <w:rPr>
          <w:rFonts w:ascii="Courier New" w:eastAsia="宋体" w:hAnsi="Courier New" w:cs="微软雅黑" w:hint="eastAsia"/>
          <w:b/>
          <w:bCs/>
          <w:color w:val="1F1F1F"/>
          <w:spacing w:val="-2"/>
          <w:szCs w:val="21"/>
        </w:rPr>
        <w:t>黑客还能用什么手段，让受害者的手机“不知不觉”地把数据发给黑客的电脑，而无需登录某个网址？</w:t>
      </w:r>
    </w:p>
    <w:p w14:paraId="37BA8FE5" w14:textId="12A81CFE" w:rsidR="00705CDC" w:rsidRDefault="00000000">
      <w:pPr>
        <w:widowControl/>
        <w:kinsoku w:val="0"/>
        <w:autoSpaceDE w:val="0"/>
        <w:autoSpaceDN w:val="0"/>
        <w:adjustRightInd w:val="0"/>
        <w:snapToGrid w:val="0"/>
        <w:spacing w:line="400" w:lineRule="exact"/>
        <w:jc w:val="left"/>
        <w:textAlignment w:val="baseline"/>
        <w:rPr>
          <w:rFonts w:ascii="Courier New" w:eastAsia="宋体" w:hAnsi="Courier New" w:cs="微软雅黑"/>
          <w:b/>
          <w:bCs/>
          <w:color w:val="1F1F1F"/>
          <w:spacing w:val="-2"/>
          <w:szCs w:val="21"/>
        </w:rPr>
      </w:pPr>
      <w:r>
        <w:rPr>
          <w:rFonts w:ascii="Courier New" w:eastAsia="宋体" w:hAnsi="Courier New" w:cs="微软雅黑" w:hint="eastAsia"/>
          <w:b/>
          <w:bCs/>
          <w:color w:val="1F1F1F"/>
          <w:spacing w:val="-2"/>
          <w:szCs w:val="21"/>
        </w:rPr>
        <w:t xml:space="preserve">     </w:t>
      </w:r>
      <w:r w:rsidR="0012672E">
        <w:t>可建立同名恶意热点或伪造网络门户，利用设备自动加入已保存网络、虚假认证页面、恶意</w:t>
      </w:r>
      <w:r w:rsidR="0012672E">
        <w:t xml:space="preserve"> DHCP/DNS </w:t>
      </w:r>
      <w:r w:rsidR="0012672E">
        <w:t>配置或局域网欺骗，使流量先经过攻击者设备而不需要用户主动访问特定钓鱼网址。</w:t>
      </w:r>
    </w:p>
    <w:p w14:paraId="3879F012" w14:textId="77777777" w:rsidR="00705CDC" w:rsidRDefault="00705CDC"/>
    <w:sectPr w:rsidR="00705C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-简">
    <w:altName w:val="黑体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77EFC"/>
    <w:multiLevelType w:val="hybridMultilevel"/>
    <w:tmpl w:val="ED709F86"/>
    <w:lvl w:ilvl="0" w:tplc="2CD8C5F6">
      <w:start w:val="1"/>
      <w:numFmt w:val="decimal"/>
      <w:lvlText w:val="%1."/>
      <w:lvlJc w:val="left"/>
      <w:pPr>
        <w:ind w:left="12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3837CBCC"/>
    <w:multiLevelType w:val="singleLevel"/>
    <w:tmpl w:val="3837CBCC"/>
    <w:lvl w:ilvl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" w15:restartNumberingAfterBreak="0">
    <w:nsid w:val="7E051325"/>
    <w:multiLevelType w:val="singleLevel"/>
    <w:tmpl w:val="7E051325"/>
    <w:lvl w:ilvl="0">
      <w:start w:val="1"/>
      <w:numFmt w:val="decimalEnclosedCircleChinese"/>
      <w:suff w:val="nothing"/>
      <w:lvlText w:val="%1　"/>
      <w:lvlJc w:val="left"/>
      <w:pPr>
        <w:ind w:left="848" w:firstLine="400"/>
      </w:pPr>
      <w:rPr>
        <w:rFonts w:hint="eastAsia"/>
      </w:rPr>
    </w:lvl>
  </w:abstractNum>
  <w:num w:numId="1" w16cid:durableId="489717435">
    <w:abstractNumId w:val="1"/>
  </w:num>
  <w:num w:numId="2" w16cid:durableId="1883059022">
    <w:abstractNumId w:val="2"/>
  </w:num>
  <w:num w:numId="3" w16cid:durableId="72260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7A3BA2"/>
    <w:rsid w:val="0012672E"/>
    <w:rsid w:val="0016008A"/>
    <w:rsid w:val="0049705A"/>
    <w:rsid w:val="00632005"/>
    <w:rsid w:val="00705CDC"/>
    <w:rsid w:val="009B022C"/>
    <w:rsid w:val="00CA554D"/>
    <w:rsid w:val="00D03305"/>
    <w:rsid w:val="021B0702"/>
    <w:rsid w:val="05A76A4C"/>
    <w:rsid w:val="06410FC1"/>
    <w:rsid w:val="097A3BA2"/>
    <w:rsid w:val="16AC0C39"/>
    <w:rsid w:val="1B485AE5"/>
    <w:rsid w:val="3057062A"/>
    <w:rsid w:val="35092F1D"/>
    <w:rsid w:val="3A9E5B9F"/>
    <w:rsid w:val="43CC1E32"/>
    <w:rsid w:val="481E21BE"/>
    <w:rsid w:val="51C517E2"/>
    <w:rsid w:val="6D8D27B7"/>
    <w:rsid w:val="735A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7245868"/>
  <w15:docId w15:val="{B79E0FCB-B7CC-604C-A663-0EB77420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before="280" w:line="372" w:lineRule="auto"/>
      <w:jc w:val="center"/>
      <w:outlineLvl w:val="3"/>
    </w:pPr>
    <w:rPr>
      <w:rFonts w:ascii="Courier New" w:eastAsia="黑体" w:hAnsi="Courier New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Arial" w:eastAsia="Arial" w:hAnsi="Arial" w:cs="Arial"/>
      <w:sz w:val="17"/>
      <w:szCs w:val="17"/>
      <w:lang w:eastAsia="en-US"/>
    </w:rPr>
  </w:style>
  <w:style w:type="character" w:styleId="HTML">
    <w:name w:val="HTML Code"/>
    <w:basedOn w:val="a0"/>
    <w:uiPriority w:val="99"/>
    <w:qFormat/>
    <w:rPr>
      <w:rFonts w:ascii="Courier New" w:hAnsi="Courier New"/>
      <w:sz w:val="20"/>
    </w:rPr>
  </w:style>
  <w:style w:type="character" w:styleId="a4">
    <w:name w:val="Hyperlink"/>
    <w:basedOn w:val="a0"/>
    <w:rsid w:val="0016008A"/>
    <w:rPr>
      <w:color w:val="0026E5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6008A"/>
    <w:rPr>
      <w:color w:val="605E5C"/>
      <w:shd w:val="clear" w:color="auto" w:fill="E1DFDD"/>
    </w:rPr>
  </w:style>
  <w:style w:type="paragraph" w:styleId="a6">
    <w:name w:val="List Paragraph"/>
    <w:basedOn w:val="a"/>
    <w:uiPriority w:val="99"/>
    <w:unhideWhenUsed/>
    <w:rsid w:val="001600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</dc:creator>
  <cp:lastModifiedBy>Ming Bright</cp:lastModifiedBy>
  <cp:revision>4</cp:revision>
  <dcterms:created xsi:type="dcterms:W3CDTF">2026-06-07T05:48:00Z</dcterms:created>
  <dcterms:modified xsi:type="dcterms:W3CDTF">2026-08-20T05:44:00Z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864E23F28EE54CDBB4F0B4DF030551E8_11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