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B6133" w14:textId="77777777" w:rsidR="00F47018" w:rsidRPr="00B0041F" w:rsidRDefault="00B0041F" w:rsidP="00B0041F">
      <w:pPr>
        <w:jc w:val="center"/>
        <w:rPr>
          <w:rFonts w:asciiTheme="majorEastAsia" w:eastAsiaTheme="majorEastAsia" w:hAnsiTheme="majorEastAsia"/>
          <w:bCs/>
          <w:i/>
          <w:iCs/>
          <w:sz w:val="20"/>
          <w:szCs w:val="20"/>
          <w:u w:val="single"/>
        </w:rPr>
      </w:pPr>
      <w:r w:rsidRPr="00B0041F">
        <w:rPr>
          <w:rFonts w:asciiTheme="majorEastAsia" w:eastAsiaTheme="majorEastAsia" w:hAnsiTheme="majorEastAsia" w:hint="eastAsia"/>
          <w:bCs/>
          <w:i/>
          <w:iCs/>
          <w:sz w:val="20"/>
          <w:szCs w:val="20"/>
          <w:u w:val="single"/>
        </w:rPr>
        <w:t>主要根据南06班的课程考试相关说明和课件总结，</w:t>
      </w:r>
      <w:r w:rsidR="00F47018" w:rsidRPr="00B0041F">
        <w:rPr>
          <w:rFonts w:asciiTheme="majorEastAsia" w:eastAsiaTheme="majorEastAsia" w:hAnsiTheme="majorEastAsia" w:hint="eastAsia"/>
          <w:bCs/>
          <w:i/>
          <w:iCs/>
          <w:sz w:val="20"/>
          <w:szCs w:val="20"/>
          <w:u w:val="single"/>
        </w:rPr>
        <w:t>*表示课件里面找不到答案</w:t>
      </w:r>
      <w:r w:rsidRPr="00B0041F">
        <w:rPr>
          <w:rFonts w:asciiTheme="majorEastAsia" w:eastAsiaTheme="majorEastAsia" w:hAnsiTheme="majorEastAsia" w:hint="eastAsia"/>
          <w:bCs/>
          <w:i/>
          <w:iCs/>
          <w:sz w:val="20"/>
          <w:szCs w:val="20"/>
          <w:u w:val="single"/>
        </w:rPr>
        <w:t>。</w:t>
      </w:r>
    </w:p>
    <w:p w14:paraId="785CBE5C" w14:textId="77777777" w:rsidR="00293021" w:rsidRPr="00396D5F" w:rsidRDefault="00D926C1" w:rsidP="00F91ABA">
      <w:pPr>
        <w:rPr>
          <w:rFonts w:ascii="等线" w:eastAsia="等线" w:hAnsi="等线"/>
          <w:b/>
          <w:sz w:val="24"/>
          <w:szCs w:val="24"/>
        </w:rPr>
      </w:pPr>
      <w:r w:rsidRPr="00396D5F">
        <w:rPr>
          <w:rFonts w:ascii="等线" w:eastAsia="等线" w:hAnsi="等线" w:hint="eastAsia"/>
          <w:b/>
          <w:sz w:val="24"/>
          <w:szCs w:val="24"/>
        </w:rPr>
        <w:t>*</w:t>
      </w:r>
      <w:r w:rsidR="005048BB" w:rsidRPr="00396D5F">
        <w:rPr>
          <w:rFonts w:ascii="等线" w:eastAsia="等线" w:hAnsi="等线" w:hint="eastAsia"/>
          <w:b/>
          <w:sz w:val="24"/>
          <w:szCs w:val="24"/>
        </w:rPr>
        <w:t>数学自然观</w:t>
      </w:r>
    </w:p>
    <w:p w14:paraId="18FFD1A6" w14:textId="77777777" w:rsidR="005048BB" w:rsidRPr="00396D5F" w:rsidRDefault="00D926C1" w:rsidP="00F91ABA">
      <w:pPr>
        <w:rPr>
          <w:rFonts w:ascii="等线" w:eastAsia="等线" w:hAnsi="等线"/>
          <w:b/>
          <w:sz w:val="24"/>
          <w:szCs w:val="24"/>
        </w:rPr>
      </w:pPr>
      <w:r w:rsidRPr="00396D5F">
        <w:rPr>
          <w:rFonts w:ascii="等线" w:eastAsia="等线" w:hAnsi="等线" w:hint="eastAsia"/>
          <w:b/>
          <w:sz w:val="24"/>
          <w:szCs w:val="24"/>
        </w:rPr>
        <w:t>*</w:t>
      </w:r>
      <w:r w:rsidR="00AB4D96" w:rsidRPr="00396D5F">
        <w:rPr>
          <w:rFonts w:ascii="等线" w:eastAsia="等线" w:hAnsi="等线" w:hint="eastAsia"/>
          <w:b/>
          <w:sz w:val="24"/>
          <w:szCs w:val="24"/>
        </w:rPr>
        <w:t>还原论思维方式及还原论方法</w:t>
      </w:r>
    </w:p>
    <w:p w14:paraId="291A9B75" w14:textId="77777777" w:rsidR="002030A9" w:rsidRPr="00396D5F" w:rsidRDefault="00D926C1" w:rsidP="00F91ABA">
      <w:pPr>
        <w:rPr>
          <w:rFonts w:ascii="等线" w:eastAsia="等线" w:hAnsi="等线"/>
          <w:bCs/>
          <w:sz w:val="22"/>
        </w:rPr>
      </w:pPr>
      <w:r w:rsidRPr="00396D5F">
        <w:rPr>
          <w:rFonts w:ascii="等线" w:eastAsia="等线" w:hAnsi="等线" w:hint="eastAsia"/>
          <w:bCs/>
          <w:sz w:val="22"/>
        </w:rPr>
        <w:t>1.思维方式：对研究对象不断进行分析，恢复其最原始状态，化整体为部分，化复杂为简单的一种思维方式。</w:t>
      </w:r>
    </w:p>
    <w:p w14:paraId="7CCA9C49" w14:textId="77777777" w:rsidR="00293021" w:rsidRPr="00396D5F" w:rsidRDefault="00D926C1" w:rsidP="00F91ABA">
      <w:pPr>
        <w:rPr>
          <w:rFonts w:ascii="等线" w:eastAsia="等线" w:hAnsi="等线"/>
          <w:bCs/>
          <w:sz w:val="22"/>
        </w:rPr>
      </w:pPr>
      <w:r w:rsidRPr="00396D5F">
        <w:rPr>
          <w:rFonts w:ascii="等线" w:eastAsia="等线" w:hAnsi="等线" w:hint="eastAsia"/>
          <w:bCs/>
          <w:sz w:val="22"/>
        </w:rPr>
        <w:t>2.还原论方法是经典科学方法的内核，将高层的、复杂的对象分解为较低层的、简单的对象来处理；世界的本质在于简单性。</w:t>
      </w:r>
    </w:p>
    <w:p w14:paraId="03DA92FC" w14:textId="77777777" w:rsidR="00B95B4B" w:rsidRPr="00396D5F" w:rsidRDefault="00B14033" w:rsidP="00F91ABA">
      <w:pPr>
        <w:rPr>
          <w:rFonts w:ascii="等线" w:eastAsia="等线" w:hAnsi="等线"/>
          <w:b/>
          <w:sz w:val="24"/>
          <w:szCs w:val="24"/>
        </w:rPr>
      </w:pPr>
      <w:r w:rsidRPr="00396D5F">
        <w:rPr>
          <w:rFonts w:ascii="等线" w:eastAsia="等线" w:hAnsi="等线" w:hint="eastAsia"/>
          <w:b/>
          <w:sz w:val="24"/>
          <w:szCs w:val="24"/>
        </w:rPr>
        <w:t>机械唯物主义自然观</w:t>
      </w:r>
      <w:r w:rsidR="00DB00A4" w:rsidRPr="00396D5F">
        <w:rPr>
          <w:rFonts w:ascii="等线" w:eastAsia="等线" w:hAnsi="等线" w:hint="eastAsia"/>
          <w:b/>
          <w:sz w:val="24"/>
          <w:szCs w:val="24"/>
        </w:rPr>
        <w:t>（自然科学基础、主要观点、特征）</w:t>
      </w:r>
    </w:p>
    <w:p w14:paraId="734587C3" w14:textId="77777777" w:rsidR="00B95B4B" w:rsidRPr="00396D5F" w:rsidRDefault="00B95B4B" w:rsidP="00F91ABA">
      <w:pPr>
        <w:rPr>
          <w:rFonts w:ascii="等线" w:eastAsia="等线" w:hAnsi="等线"/>
          <w:bCs/>
          <w:sz w:val="22"/>
        </w:rPr>
      </w:pPr>
      <w:r w:rsidRPr="00396D5F">
        <w:rPr>
          <w:rFonts w:ascii="等线" w:eastAsia="等线" w:hAnsi="等线" w:hint="eastAsia"/>
          <w:bCs/>
          <w:sz w:val="22"/>
        </w:rPr>
        <w:t>1.自然科学基础</w:t>
      </w:r>
      <w:r w:rsidR="00293021" w:rsidRPr="00396D5F">
        <w:rPr>
          <w:rFonts w:ascii="等线" w:eastAsia="等线" w:hAnsi="等线" w:hint="eastAsia"/>
          <w:bCs/>
          <w:sz w:val="22"/>
        </w:rPr>
        <w:t>：</w:t>
      </w:r>
      <w:r w:rsidRPr="00396D5F">
        <w:rPr>
          <w:rFonts w:ascii="等线" w:eastAsia="等线" w:hAnsi="等线" w:hint="eastAsia"/>
          <w:bCs/>
          <w:sz w:val="22"/>
        </w:rPr>
        <w:t>近代自然科学革命，以天文学领域的革命为开端，随后取得了一系列重大成果，为机械论自然观形成奠定了科学基础。</w:t>
      </w:r>
    </w:p>
    <w:p w14:paraId="4D764936" w14:textId="77777777" w:rsidR="00B95B4B" w:rsidRPr="00396D5F" w:rsidRDefault="00B95B4B" w:rsidP="00F91ABA">
      <w:pPr>
        <w:rPr>
          <w:rFonts w:ascii="等线" w:eastAsia="等线" w:hAnsi="等线"/>
          <w:bCs/>
          <w:sz w:val="22"/>
        </w:rPr>
      </w:pPr>
      <w:r w:rsidRPr="00396D5F">
        <w:rPr>
          <w:rFonts w:ascii="等线" w:eastAsia="等线" w:hAnsi="等线" w:hint="eastAsia"/>
          <w:bCs/>
          <w:sz w:val="22"/>
        </w:rPr>
        <w:t>2.主要观点</w:t>
      </w:r>
    </w:p>
    <w:p w14:paraId="4DE382BE" w14:textId="77777777" w:rsidR="00B95B4B" w:rsidRPr="00396D5F" w:rsidRDefault="00B95B4B" w:rsidP="00B95B4B">
      <w:pPr>
        <w:rPr>
          <w:rFonts w:ascii="等线" w:eastAsia="等线" w:hAnsi="等线"/>
          <w:bCs/>
          <w:sz w:val="22"/>
        </w:rPr>
      </w:pPr>
      <w:r w:rsidRPr="00396D5F">
        <w:rPr>
          <w:rFonts w:ascii="等线" w:eastAsia="等线" w:hAnsi="等线" w:hint="eastAsia"/>
          <w:bCs/>
          <w:sz w:val="22"/>
        </w:rPr>
        <w:t>（1）物质观</w:t>
      </w:r>
    </w:p>
    <w:p w14:paraId="2C1BA2F8"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一切物体都可以还原为原子</w:t>
      </w:r>
    </w:p>
    <w:p w14:paraId="3B47C5CE"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在粒子间力的作用下按力学规律形成</w:t>
      </w:r>
    </w:p>
    <w:p w14:paraId="4B7C5523"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这种原子论的物质观是经典力学世界图景的理论基础</w:t>
      </w:r>
    </w:p>
    <w:p w14:paraId="7BDB0FBB" w14:textId="77777777" w:rsidR="00B95B4B" w:rsidRPr="00396D5F" w:rsidRDefault="00B95B4B" w:rsidP="00B0041F">
      <w:pPr>
        <w:rPr>
          <w:rFonts w:ascii="等线" w:eastAsia="等线" w:hAnsi="等线"/>
          <w:bCs/>
          <w:sz w:val="22"/>
        </w:rPr>
      </w:pPr>
      <w:r w:rsidRPr="00396D5F">
        <w:rPr>
          <w:rFonts w:ascii="等线" w:eastAsia="等线" w:hAnsi="等线" w:hint="eastAsia"/>
          <w:bCs/>
          <w:sz w:val="22"/>
        </w:rPr>
        <w:t>（2）时空观</w:t>
      </w:r>
      <w:r w:rsidR="00B0041F">
        <w:rPr>
          <w:rFonts w:ascii="等线" w:eastAsia="等线" w:hAnsi="等线" w:hint="eastAsia"/>
          <w:bCs/>
          <w:sz w:val="22"/>
        </w:rPr>
        <w:t>（</w:t>
      </w:r>
      <w:r w:rsidRPr="00396D5F">
        <w:rPr>
          <w:rFonts w:ascii="等线" w:eastAsia="等线" w:hAnsi="等线" w:hint="eastAsia"/>
          <w:bCs/>
          <w:sz w:val="22"/>
        </w:rPr>
        <w:t>绝对时空观</w:t>
      </w:r>
      <w:r w:rsidR="00B0041F">
        <w:rPr>
          <w:rFonts w:ascii="等线" w:eastAsia="等线" w:hAnsi="等线" w:hint="eastAsia"/>
          <w:bCs/>
          <w:sz w:val="22"/>
        </w:rPr>
        <w:t>）</w:t>
      </w:r>
    </w:p>
    <w:p w14:paraId="1DF767FB"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时间在均匀并与外界事物无关地流逝着</w:t>
      </w:r>
    </w:p>
    <w:p w14:paraId="375CC327"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空间是与外界任何事物无关而永远是相同的和不动的</w:t>
      </w:r>
    </w:p>
    <w:p w14:paraId="7CB78721" w14:textId="77777777" w:rsidR="00B95B4B" w:rsidRPr="00396D5F" w:rsidRDefault="00B95B4B" w:rsidP="00B95B4B">
      <w:pPr>
        <w:rPr>
          <w:rFonts w:ascii="等线" w:eastAsia="等线" w:hAnsi="等线"/>
          <w:bCs/>
          <w:sz w:val="22"/>
        </w:rPr>
      </w:pPr>
      <w:r w:rsidRPr="00396D5F">
        <w:rPr>
          <w:rFonts w:ascii="等线" w:eastAsia="等线" w:hAnsi="等线" w:hint="eastAsia"/>
          <w:bCs/>
          <w:sz w:val="22"/>
        </w:rPr>
        <w:t>（3）运动观</w:t>
      </w:r>
    </w:p>
    <w:p w14:paraId="27C806A2"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物质运动是受外力作用、遵循因果律的机械运动</w:t>
      </w:r>
    </w:p>
    <w:p w14:paraId="3FB34241"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物体具有匀速直线运动的</w:t>
      </w:r>
      <w:proofErr w:type="gramStart"/>
      <w:r w:rsidRPr="00396D5F">
        <w:rPr>
          <w:rFonts w:ascii="等线" w:eastAsia="等线" w:hAnsi="等线" w:hint="eastAsia"/>
          <w:bCs/>
          <w:sz w:val="22"/>
        </w:rPr>
        <w:t>的</w:t>
      </w:r>
      <w:proofErr w:type="gramEnd"/>
      <w:r w:rsidRPr="00396D5F">
        <w:rPr>
          <w:rFonts w:ascii="等线" w:eastAsia="等线" w:hAnsi="等线" w:hint="eastAsia"/>
          <w:bCs/>
          <w:sz w:val="22"/>
        </w:rPr>
        <w:t>性质</w:t>
      </w:r>
    </w:p>
    <w:p w14:paraId="5B018370"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以惯性运动作为全部理论的出发点</w:t>
      </w:r>
    </w:p>
    <w:p w14:paraId="641C58FF"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宇宙的过程可以用简单的数学方程式表示</w:t>
      </w:r>
    </w:p>
    <w:p w14:paraId="2E8F0B66" w14:textId="77777777" w:rsidR="00B95B4B" w:rsidRPr="00396D5F" w:rsidRDefault="00B95B4B" w:rsidP="00B95B4B">
      <w:pPr>
        <w:rPr>
          <w:rFonts w:ascii="等线" w:eastAsia="等线" w:hAnsi="等线"/>
          <w:bCs/>
          <w:sz w:val="22"/>
        </w:rPr>
      </w:pPr>
      <w:r w:rsidRPr="00396D5F">
        <w:rPr>
          <w:rFonts w:ascii="等线" w:eastAsia="等线" w:hAnsi="等线" w:hint="eastAsia"/>
          <w:bCs/>
          <w:sz w:val="22"/>
        </w:rPr>
        <w:t>（4）因果观</w:t>
      </w:r>
    </w:p>
    <w:p w14:paraId="40B51CF3"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经典力学的因果关系可以推而广之</w:t>
      </w:r>
    </w:p>
    <w:p w14:paraId="7F246865"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力学模型和规律可以描述所有运动形式和自然现象</w:t>
      </w:r>
    </w:p>
    <w:p w14:paraId="32C5EDE4" w14:textId="77777777" w:rsidR="00B95B4B" w:rsidRPr="00396D5F" w:rsidRDefault="00B95B4B" w:rsidP="00B95B4B">
      <w:pPr>
        <w:rPr>
          <w:rFonts w:ascii="等线" w:eastAsia="等线" w:hAnsi="等线"/>
          <w:bCs/>
          <w:sz w:val="22"/>
        </w:rPr>
      </w:pPr>
      <w:r w:rsidRPr="00396D5F">
        <w:rPr>
          <w:rFonts w:ascii="等线" w:eastAsia="等线" w:hAnsi="等线" w:hint="eastAsia"/>
          <w:bCs/>
          <w:sz w:val="22"/>
        </w:rPr>
        <w:t>（5）相互作用观</w:t>
      </w:r>
    </w:p>
    <w:p w14:paraId="6E441FC3"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物质粒子之间或各种天体存在着万有引力</w:t>
      </w:r>
    </w:p>
    <w:p w14:paraId="4683772C"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引力相互作用在空间中以直接的瞬时超距的形式传递</w:t>
      </w:r>
    </w:p>
    <w:p w14:paraId="3C7FAC39" w14:textId="77777777" w:rsidR="00B95B4B" w:rsidRPr="00396D5F" w:rsidRDefault="00B95B4B" w:rsidP="00B95B4B">
      <w:pPr>
        <w:rPr>
          <w:rFonts w:ascii="等线" w:eastAsia="等线" w:hAnsi="等线"/>
          <w:bCs/>
          <w:sz w:val="22"/>
        </w:rPr>
      </w:pPr>
      <w:r w:rsidRPr="00396D5F">
        <w:rPr>
          <w:rFonts w:ascii="等线" w:eastAsia="等线" w:hAnsi="等线" w:hint="eastAsia"/>
          <w:bCs/>
          <w:sz w:val="22"/>
        </w:rPr>
        <w:t>（6）人类统治自然</w:t>
      </w:r>
    </w:p>
    <w:p w14:paraId="08FEED5D"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自然被当作奴隶来统治和压迫</w:t>
      </w:r>
    </w:p>
    <w:p w14:paraId="36E4B66B" w14:textId="77777777"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人类企图代替上帝的充当宇宙的统治者和创造者</w:t>
      </w:r>
    </w:p>
    <w:p w14:paraId="7F36F218" w14:textId="77777777" w:rsidR="00B95B4B" w:rsidRPr="00396D5F" w:rsidRDefault="00B95B4B" w:rsidP="00B95B4B">
      <w:pPr>
        <w:rPr>
          <w:rFonts w:ascii="等线" w:eastAsia="等线" w:hAnsi="等线"/>
          <w:bCs/>
          <w:sz w:val="22"/>
        </w:rPr>
      </w:pPr>
      <w:r w:rsidRPr="00396D5F">
        <w:rPr>
          <w:rFonts w:ascii="等线" w:eastAsia="等线" w:hAnsi="等线" w:hint="eastAsia"/>
          <w:bCs/>
          <w:sz w:val="22"/>
        </w:rPr>
        <w:t>3.</w:t>
      </w:r>
      <w:r w:rsidR="003C5A83" w:rsidRPr="00396D5F">
        <w:rPr>
          <w:rFonts w:ascii="等线" w:eastAsia="等线" w:hAnsi="等线" w:hint="eastAsia"/>
          <w:bCs/>
          <w:sz w:val="22"/>
        </w:rPr>
        <w:t>局限性</w:t>
      </w:r>
    </w:p>
    <w:p w14:paraId="79F29101" w14:textId="77777777" w:rsidR="00B95B4B" w:rsidRPr="00396D5F" w:rsidRDefault="00B95B4B" w:rsidP="00B95B4B">
      <w:pPr>
        <w:rPr>
          <w:rFonts w:ascii="等线" w:eastAsia="等线" w:hAnsi="等线"/>
          <w:bCs/>
          <w:sz w:val="22"/>
        </w:rPr>
      </w:pPr>
      <w:r w:rsidRPr="00396D5F">
        <w:rPr>
          <w:rFonts w:ascii="等线" w:eastAsia="等线" w:hAnsi="等线" w:hint="eastAsia"/>
          <w:bCs/>
          <w:sz w:val="22"/>
        </w:rPr>
        <w:t>（1）静止、片面、孤立、绝对</w:t>
      </w:r>
    </w:p>
    <w:p w14:paraId="69B1D12A" w14:textId="77777777" w:rsidR="00B95B4B" w:rsidRPr="00396D5F" w:rsidRDefault="00B95B4B" w:rsidP="00B95B4B">
      <w:pPr>
        <w:rPr>
          <w:rFonts w:ascii="等线" w:eastAsia="等线" w:hAnsi="等线"/>
          <w:bCs/>
          <w:sz w:val="22"/>
        </w:rPr>
      </w:pPr>
      <w:r w:rsidRPr="00396D5F">
        <w:rPr>
          <w:rFonts w:ascii="等线" w:eastAsia="等线" w:hAnsi="等线" w:hint="eastAsia"/>
          <w:bCs/>
          <w:sz w:val="22"/>
        </w:rPr>
        <w:t>（2）割裂了不同运动形式之间的联系，无法认识到运动的统一性和多样性</w:t>
      </w:r>
    </w:p>
    <w:p w14:paraId="65B2378F" w14:textId="77777777" w:rsidR="00B95B4B" w:rsidRPr="00396D5F" w:rsidRDefault="00B95B4B" w:rsidP="00B95B4B">
      <w:pPr>
        <w:rPr>
          <w:rFonts w:ascii="等线" w:eastAsia="等线" w:hAnsi="等线"/>
          <w:bCs/>
          <w:sz w:val="22"/>
        </w:rPr>
      </w:pPr>
      <w:r w:rsidRPr="00396D5F">
        <w:rPr>
          <w:rFonts w:ascii="等线" w:eastAsia="等线" w:hAnsi="等线" w:hint="eastAsia"/>
          <w:bCs/>
          <w:sz w:val="22"/>
        </w:rPr>
        <w:t>（3）能说明自然界存在但无法解释演化</w:t>
      </w:r>
    </w:p>
    <w:p w14:paraId="010A5A18" w14:textId="77777777" w:rsidR="003C5A83" w:rsidRPr="00396D5F" w:rsidRDefault="003C5A83" w:rsidP="00B95B4B">
      <w:pPr>
        <w:rPr>
          <w:rFonts w:ascii="等线" w:eastAsia="等线" w:hAnsi="等线"/>
          <w:bCs/>
          <w:sz w:val="22"/>
        </w:rPr>
      </w:pPr>
      <w:r w:rsidRPr="00396D5F">
        <w:rPr>
          <w:rFonts w:ascii="等线" w:eastAsia="等线" w:hAnsi="等线" w:hint="eastAsia"/>
          <w:bCs/>
          <w:sz w:val="22"/>
        </w:rPr>
        <w:t>4.意义</w:t>
      </w:r>
    </w:p>
    <w:p w14:paraId="052F08D7" w14:textId="77777777" w:rsidR="00B95B4B" w:rsidRPr="00396D5F" w:rsidRDefault="00B95B4B" w:rsidP="00B95B4B">
      <w:pPr>
        <w:rPr>
          <w:rFonts w:ascii="等线" w:eastAsia="等线" w:hAnsi="等线"/>
          <w:bCs/>
          <w:sz w:val="22"/>
        </w:rPr>
      </w:pPr>
      <w:r w:rsidRPr="00396D5F">
        <w:rPr>
          <w:rFonts w:ascii="等线" w:eastAsia="等线" w:hAnsi="等线" w:hint="eastAsia"/>
          <w:bCs/>
          <w:sz w:val="22"/>
        </w:rPr>
        <w:t>（</w:t>
      </w:r>
      <w:r w:rsidR="003C5A83" w:rsidRPr="00396D5F">
        <w:rPr>
          <w:rFonts w:ascii="等线" w:eastAsia="等线" w:hAnsi="等线" w:hint="eastAsia"/>
          <w:bCs/>
          <w:sz w:val="22"/>
        </w:rPr>
        <w:t>1</w:t>
      </w:r>
      <w:r w:rsidRPr="00396D5F">
        <w:rPr>
          <w:rFonts w:ascii="等线" w:eastAsia="等线" w:hAnsi="等线" w:hint="eastAsia"/>
          <w:bCs/>
          <w:sz w:val="22"/>
        </w:rPr>
        <w:t>）机械论自然观是自然观发展中的一大进步</w:t>
      </w:r>
    </w:p>
    <w:p w14:paraId="7872C378" w14:textId="77777777" w:rsidR="00B95B4B" w:rsidRPr="00396D5F" w:rsidRDefault="00B95B4B" w:rsidP="00B95B4B">
      <w:pPr>
        <w:rPr>
          <w:rFonts w:ascii="等线" w:eastAsia="等线" w:hAnsi="等线"/>
          <w:bCs/>
          <w:sz w:val="22"/>
        </w:rPr>
      </w:pPr>
      <w:r w:rsidRPr="00396D5F">
        <w:rPr>
          <w:rFonts w:ascii="等线" w:eastAsia="等线" w:hAnsi="等线" w:hint="eastAsia"/>
          <w:bCs/>
          <w:sz w:val="22"/>
        </w:rPr>
        <w:t>（</w:t>
      </w:r>
      <w:r w:rsidR="003C5A83" w:rsidRPr="00396D5F">
        <w:rPr>
          <w:rFonts w:ascii="等线" w:eastAsia="等线" w:hAnsi="等线" w:hint="eastAsia"/>
          <w:bCs/>
          <w:sz w:val="22"/>
        </w:rPr>
        <w:t>2</w:t>
      </w:r>
      <w:r w:rsidRPr="00396D5F">
        <w:rPr>
          <w:rFonts w:ascii="等线" w:eastAsia="等线" w:hAnsi="等线" w:hint="eastAsia"/>
          <w:bCs/>
          <w:sz w:val="22"/>
        </w:rPr>
        <w:t>）建立在自然科学成果的基础上</w:t>
      </w:r>
    </w:p>
    <w:p w14:paraId="65C1D41A" w14:textId="77777777" w:rsidR="00B95B4B" w:rsidRPr="00396D5F" w:rsidRDefault="00B95B4B" w:rsidP="00B95B4B">
      <w:pPr>
        <w:rPr>
          <w:rFonts w:ascii="等线" w:eastAsia="等线" w:hAnsi="等线"/>
          <w:bCs/>
          <w:sz w:val="22"/>
        </w:rPr>
      </w:pPr>
      <w:r w:rsidRPr="00396D5F">
        <w:rPr>
          <w:rFonts w:ascii="等线" w:eastAsia="等线" w:hAnsi="等线" w:hint="eastAsia"/>
          <w:bCs/>
          <w:sz w:val="22"/>
        </w:rPr>
        <w:t>（</w:t>
      </w:r>
      <w:r w:rsidR="003C5A83" w:rsidRPr="00396D5F">
        <w:rPr>
          <w:rFonts w:ascii="等线" w:eastAsia="等线" w:hAnsi="等线" w:hint="eastAsia"/>
          <w:bCs/>
          <w:sz w:val="22"/>
        </w:rPr>
        <w:t>3</w:t>
      </w:r>
      <w:r w:rsidRPr="00396D5F">
        <w:rPr>
          <w:rFonts w:ascii="等线" w:eastAsia="等线" w:hAnsi="等线" w:hint="eastAsia"/>
          <w:bCs/>
          <w:sz w:val="22"/>
        </w:rPr>
        <w:t>）是当时绝大多数科学家所持的自然观</w:t>
      </w:r>
    </w:p>
    <w:p w14:paraId="57F2CDA0" w14:textId="77777777" w:rsidR="00B95B4B" w:rsidRPr="00396D5F" w:rsidRDefault="00B95B4B" w:rsidP="00F91ABA">
      <w:pPr>
        <w:rPr>
          <w:rFonts w:ascii="等线" w:eastAsia="等线" w:hAnsi="等线"/>
          <w:bCs/>
          <w:sz w:val="22"/>
        </w:rPr>
      </w:pPr>
      <w:r w:rsidRPr="00396D5F">
        <w:rPr>
          <w:rFonts w:ascii="等线" w:eastAsia="等线" w:hAnsi="等线" w:hint="eastAsia"/>
          <w:bCs/>
          <w:sz w:val="22"/>
        </w:rPr>
        <w:t>（</w:t>
      </w:r>
      <w:r w:rsidR="003C5A83" w:rsidRPr="00396D5F">
        <w:rPr>
          <w:rFonts w:ascii="等线" w:eastAsia="等线" w:hAnsi="等线" w:hint="eastAsia"/>
          <w:bCs/>
          <w:sz w:val="22"/>
        </w:rPr>
        <w:t>4</w:t>
      </w:r>
      <w:r w:rsidRPr="00396D5F">
        <w:rPr>
          <w:rFonts w:ascii="等线" w:eastAsia="等线" w:hAnsi="等线" w:hint="eastAsia"/>
          <w:bCs/>
          <w:sz w:val="22"/>
        </w:rPr>
        <w:t>）与近代自然科学早期的发展水平相适应</w:t>
      </w:r>
    </w:p>
    <w:p w14:paraId="18C74759" w14:textId="77777777" w:rsidR="00BA6CF1" w:rsidRPr="00396D5F" w:rsidRDefault="00B14033" w:rsidP="00F91ABA">
      <w:pPr>
        <w:rPr>
          <w:rFonts w:ascii="等线" w:eastAsia="等线" w:hAnsi="等线"/>
          <w:b/>
          <w:sz w:val="24"/>
          <w:szCs w:val="24"/>
        </w:rPr>
      </w:pPr>
      <w:r w:rsidRPr="00396D5F">
        <w:rPr>
          <w:rFonts w:ascii="等线" w:eastAsia="等线" w:hAnsi="等线" w:hint="eastAsia"/>
          <w:b/>
          <w:sz w:val="24"/>
          <w:szCs w:val="24"/>
        </w:rPr>
        <w:lastRenderedPageBreak/>
        <w:t>辩证唯物主义自然观</w:t>
      </w:r>
      <w:r w:rsidR="005048BB" w:rsidRPr="00396D5F">
        <w:rPr>
          <w:rFonts w:ascii="等线" w:eastAsia="等线" w:hAnsi="等线" w:hint="eastAsia"/>
          <w:b/>
          <w:sz w:val="24"/>
          <w:szCs w:val="24"/>
        </w:rPr>
        <w:t>（</w:t>
      </w:r>
      <w:r w:rsidRPr="00396D5F">
        <w:rPr>
          <w:rFonts w:ascii="等线" w:eastAsia="等线" w:hAnsi="等线" w:hint="eastAsia"/>
          <w:b/>
          <w:sz w:val="24"/>
          <w:szCs w:val="24"/>
        </w:rPr>
        <w:t>自然科学基础、主要观点、特征</w:t>
      </w:r>
      <w:r w:rsidR="005048BB" w:rsidRPr="00396D5F">
        <w:rPr>
          <w:rFonts w:ascii="等线" w:eastAsia="等线" w:hAnsi="等线" w:hint="eastAsia"/>
          <w:b/>
          <w:sz w:val="24"/>
          <w:szCs w:val="24"/>
        </w:rPr>
        <w:t>）</w:t>
      </w:r>
    </w:p>
    <w:p w14:paraId="3008DB1A" w14:textId="77777777" w:rsidR="00097AF7" w:rsidRPr="00396D5F" w:rsidRDefault="00097AF7" w:rsidP="00097AF7">
      <w:pPr>
        <w:rPr>
          <w:rFonts w:ascii="等线" w:eastAsia="等线" w:hAnsi="等线"/>
          <w:bCs/>
          <w:sz w:val="22"/>
        </w:rPr>
      </w:pPr>
      <w:r w:rsidRPr="00396D5F">
        <w:rPr>
          <w:rFonts w:ascii="等线" w:eastAsia="等线" w:hAnsi="等线" w:hint="eastAsia"/>
          <w:bCs/>
          <w:sz w:val="22"/>
        </w:rPr>
        <w:t>1.自然科学基础</w:t>
      </w:r>
      <w:r w:rsidR="00293021" w:rsidRPr="00396D5F">
        <w:rPr>
          <w:rFonts w:ascii="等线" w:eastAsia="等线" w:hAnsi="等线" w:hint="eastAsia"/>
          <w:bCs/>
          <w:sz w:val="22"/>
        </w:rPr>
        <w:t>：</w:t>
      </w:r>
      <w:r w:rsidRPr="00396D5F">
        <w:rPr>
          <w:rFonts w:ascii="等线" w:eastAsia="等线" w:hAnsi="等线" w:hint="eastAsia"/>
          <w:bCs/>
          <w:sz w:val="22"/>
        </w:rPr>
        <w:t>自然科学领域里新理论不断涌现</w:t>
      </w:r>
      <w:r w:rsidR="00293021" w:rsidRPr="00396D5F">
        <w:rPr>
          <w:rFonts w:ascii="等线" w:eastAsia="等线" w:hAnsi="等线" w:hint="eastAsia"/>
          <w:bCs/>
          <w:sz w:val="22"/>
        </w:rPr>
        <w:t>（</w:t>
      </w:r>
      <w:r w:rsidRPr="00396D5F">
        <w:rPr>
          <w:rFonts w:ascii="等线" w:eastAsia="等线" w:hAnsi="等线" w:hint="eastAsia"/>
          <w:bCs/>
          <w:sz w:val="22"/>
        </w:rPr>
        <w:t>星云假说、地质渐变论、生物进化论、细胞学说、原子论与元素周期律</w:t>
      </w:r>
      <w:r w:rsidR="003C5A83" w:rsidRPr="00396D5F">
        <w:rPr>
          <w:rFonts w:ascii="等线" w:eastAsia="等线" w:hAnsi="等线" w:hint="eastAsia"/>
          <w:bCs/>
          <w:sz w:val="22"/>
        </w:rPr>
        <w:t>、</w:t>
      </w:r>
      <w:r w:rsidRPr="00396D5F">
        <w:rPr>
          <w:rFonts w:ascii="等线" w:eastAsia="等线" w:hAnsi="等线" w:hint="eastAsia"/>
          <w:bCs/>
          <w:sz w:val="22"/>
        </w:rPr>
        <w:t>能量守恒与转化定律</w:t>
      </w:r>
      <w:r w:rsidR="003C5A83" w:rsidRPr="00396D5F">
        <w:rPr>
          <w:rFonts w:ascii="等线" w:eastAsia="等线" w:hAnsi="等线" w:hint="eastAsia"/>
          <w:bCs/>
          <w:sz w:val="22"/>
        </w:rPr>
        <w:t>等</w:t>
      </w:r>
      <w:r w:rsidR="00293021" w:rsidRPr="00396D5F">
        <w:rPr>
          <w:rFonts w:ascii="等线" w:eastAsia="等线" w:hAnsi="等线" w:hint="eastAsia"/>
          <w:bCs/>
          <w:sz w:val="22"/>
        </w:rPr>
        <w:t>）。</w:t>
      </w:r>
    </w:p>
    <w:p w14:paraId="5ECA5002" w14:textId="77777777" w:rsidR="003C5A83" w:rsidRPr="00396D5F" w:rsidRDefault="003C5A83" w:rsidP="00097AF7">
      <w:pPr>
        <w:rPr>
          <w:rFonts w:ascii="等线" w:eastAsia="等线" w:hAnsi="等线"/>
          <w:bCs/>
          <w:sz w:val="22"/>
        </w:rPr>
      </w:pPr>
      <w:r w:rsidRPr="00396D5F">
        <w:rPr>
          <w:rFonts w:ascii="等线" w:eastAsia="等线" w:hAnsi="等线" w:hint="eastAsia"/>
          <w:bCs/>
          <w:sz w:val="22"/>
        </w:rPr>
        <w:t>2.主要观点</w:t>
      </w:r>
    </w:p>
    <w:p w14:paraId="126C3538"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（1）运动形式学说</w:t>
      </w:r>
    </w:p>
    <w:p w14:paraId="5C426CAD" w14:textId="77777777" w:rsidR="003C5A83" w:rsidRPr="00396D5F" w:rsidRDefault="003C5A83" w:rsidP="00F47018">
      <w:pPr>
        <w:ind w:firstLine="420"/>
        <w:rPr>
          <w:rFonts w:ascii="等线" w:eastAsia="等线" w:hAnsi="等线"/>
          <w:bCs/>
          <w:sz w:val="22"/>
        </w:rPr>
      </w:pPr>
      <w:r w:rsidRPr="00396D5F">
        <w:rPr>
          <w:rFonts w:ascii="等线" w:eastAsia="等线" w:hAnsi="等线" w:hint="eastAsia"/>
          <w:bCs/>
          <w:sz w:val="22"/>
        </w:rPr>
        <w:t>以运动形式为基本范畴来把握自然界的普遍联系</w:t>
      </w:r>
    </w:p>
    <w:p w14:paraId="7B4FFFB0" w14:textId="77777777" w:rsidR="003C5A83" w:rsidRPr="00396D5F" w:rsidRDefault="003C5A83" w:rsidP="00F47018">
      <w:pPr>
        <w:ind w:firstLine="420"/>
        <w:rPr>
          <w:rFonts w:ascii="等线" w:eastAsia="等线" w:hAnsi="等线"/>
          <w:bCs/>
          <w:sz w:val="22"/>
        </w:rPr>
      </w:pPr>
      <w:r w:rsidRPr="00396D5F">
        <w:rPr>
          <w:rFonts w:ascii="等线" w:eastAsia="等线" w:hAnsi="等线" w:hint="eastAsia"/>
          <w:bCs/>
          <w:sz w:val="22"/>
        </w:rPr>
        <w:t>以运动形式的逻辑展开来揭示自然界的演化发展</w:t>
      </w:r>
    </w:p>
    <w:p w14:paraId="4710F0C8" w14:textId="77777777" w:rsidR="003C5A83" w:rsidRPr="00396D5F" w:rsidRDefault="003C5A83" w:rsidP="00F47018">
      <w:pPr>
        <w:ind w:firstLine="420"/>
        <w:rPr>
          <w:rFonts w:ascii="等线" w:eastAsia="等线" w:hAnsi="等线"/>
          <w:bCs/>
          <w:sz w:val="22"/>
        </w:rPr>
      </w:pPr>
      <w:r w:rsidRPr="00396D5F">
        <w:rPr>
          <w:rFonts w:ascii="等线" w:eastAsia="等线" w:hAnsi="等线" w:hint="eastAsia"/>
          <w:bCs/>
          <w:sz w:val="22"/>
        </w:rPr>
        <w:t>揭示了自然界的演化规律是从低级到高级</w:t>
      </w:r>
    </w:p>
    <w:p w14:paraId="6FF20D95"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（2）自然的演化图景</w:t>
      </w:r>
    </w:p>
    <w:p w14:paraId="340000AB" w14:textId="77777777" w:rsidR="003C5A83" w:rsidRPr="00396D5F" w:rsidRDefault="003C5A83" w:rsidP="00F47018">
      <w:pPr>
        <w:ind w:firstLine="420"/>
        <w:rPr>
          <w:rFonts w:ascii="等线" w:eastAsia="等线" w:hAnsi="等线"/>
          <w:bCs/>
          <w:sz w:val="22"/>
        </w:rPr>
      </w:pPr>
      <w:r w:rsidRPr="00396D5F">
        <w:rPr>
          <w:rFonts w:ascii="等线" w:eastAsia="等线" w:hAnsi="等线" w:hint="eastAsia"/>
          <w:bCs/>
          <w:sz w:val="22"/>
        </w:rPr>
        <w:t>自然界的事物都有它产生和发展的历史</w:t>
      </w:r>
    </w:p>
    <w:p w14:paraId="7F267D8E" w14:textId="77777777" w:rsidR="003C5A83" w:rsidRPr="00396D5F" w:rsidRDefault="003C5A83" w:rsidP="00F47018">
      <w:pPr>
        <w:ind w:firstLine="420"/>
        <w:rPr>
          <w:rFonts w:ascii="等线" w:eastAsia="等线" w:hAnsi="等线"/>
          <w:bCs/>
          <w:sz w:val="22"/>
        </w:rPr>
      </w:pPr>
      <w:r w:rsidRPr="00396D5F">
        <w:rPr>
          <w:rFonts w:ascii="等线" w:eastAsia="等线" w:hAnsi="等线" w:hint="eastAsia"/>
          <w:bCs/>
          <w:sz w:val="22"/>
        </w:rPr>
        <w:t>自然界是无限发展的</w:t>
      </w:r>
    </w:p>
    <w:p w14:paraId="02AB9DD6" w14:textId="77777777" w:rsidR="003C5A83" w:rsidRPr="00396D5F" w:rsidRDefault="003C5A83" w:rsidP="00097AF7">
      <w:pPr>
        <w:rPr>
          <w:rFonts w:ascii="等线" w:eastAsia="等线" w:hAnsi="等线"/>
          <w:bCs/>
          <w:sz w:val="22"/>
        </w:rPr>
      </w:pPr>
      <w:r w:rsidRPr="00396D5F">
        <w:rPr>
          <w:rFonts w:ascii="等线" w:eastAsia="等线" w:hAnsi="等线" w:hint="eastAsia"/>
          <w:bCs/>
          <w:sz w:val="22"/>
        </w:rPr>
        <w:t>3.特征</w:t>
      </w:r>
    </w:p>
    <w:p w14:paraId="0CD2C7ED"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（1）坚持了唯物论与辩证法的统一</w:t>
      </w:r>
    </w:p>
    <w:p w14:paraId="0D4C96E2"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（2）自然史与人类史的统一</w:t>
      </w:r>
    </w:p>
    <w:p w14:paraId="4E452705"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（3）天然自然与人类自然的统一</w:t>
      </w:r>
    </w:p>
    <w:p w14:paraId="4DF6CDF9"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（4）人与自然的对象性关系是能动性和受动性的统一</w:t>
      </w:r>
    </w:p>
    <w:p w14:paraId="1048B6A1"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4.意义</w:t>
      </w:r>
    </w:p>
    <w:p w14:paraId="50930AEA"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（1）克服了古代朴素自然观的直观思辨性</w:t>
      </w:r>
    </w:p>
    <w:p w14:paraId="34169756"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（2）深刻揭示了自然界的辩证法的普遍性</w:t>
      </w:r>
    </w:p>
    <w:p w14:paraId="61B8A066"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（3）是人类自然观发展史上的一次伟大变革</w:t>
      </w:r>
    </w:p>
    <w:p w14:paraId="02EE40F3" w14:textId="77777777" w:rsidR="002030A9" w:rsidRPr="00396D5F" w:rsidRDefault="002030A9" w:rsidP="00F91ABA">
      <w:pPr>
        <w:rPr>
          <w:rFonts w:ascii="等线" w:eastAsia="等线" w:hAnsi="等线"/>
          <w:b/>
          <w:sz w:val="22"/>
        </w:rPr>
      </w:pPr>
    </w:p>
    <w:p w14:paraId="093E603B" w14:textId="77777777" w:rsidR="00B14033" w:rsidRPr="00396D5F" w:rsidRDefault="00B14033" w:rsidP="00F91ABA">
      <w:pPr>
        <w:rPr>
          <w:rFonts w:ascii="等线" w:eastAsia="等线" w:hAnsi="等线"/>
          <w:b/>
          <w:sz w:val="24"/>
          <w:szCs w:val="24"/>
        </w:rPr>
      </w:pPr>
      <w:r w:rsidRPr="00396D5F">
        <w:rPr>
          <w:rFonts w:ascii="等线" w:eastAsia="等线" w:hAnsi="等线" w:hint="eastAsia"/>
          <w:b/>
          <w:sz w:val="24"/>
          <w:szCs w:val="24"/>
        </w:rPr>
        <w:t>系统论自然观：系统的几个要素及其相互关系</w:t>
      </w:r>
    </w:p>
    <w:p w14:paraId="38FE6285"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1.系统的元素：系统的所有组成元素的集合</w:t>
      </w:r>
      <w:r w:rsidR="008F0DA0" w:rsidRPr="00396D5F">
        <w:rPr>
          <w:rFonts w:ascii="等线" w:eastAsia="等线" w:hAnsi="等线" w:hint="eastAsia"/>
          <w:bCs/>
          <w:sz w:val="22"/>
        </w:rPr>
        <w:t>，</w:t>
      </w:r>
      <w:r w:rsidRPr="00396D5F">
        <w:rPr>
          <w:rFonts w:ascii="等线" w:eastAsia="等线" w:hAnsi="等线" w:hint="eastAsia"/>
          <w:bCs/>
          <w:sz w:val="22"/>
        </w:rPr>
        <w:t>单一组成元素不能构成系统</w:t>
      </w:r>
      <w:r w:rsidR="008F0DA0" w:rsidRPr="00396D5F">
        <w:rPr>
          <w:rFonts w:ascii="等线" w:eastAsia="等线" w:hAnsi="等线" w:hint="eastAsia"/>
          <w:bCs/>
          <w:sz w:val="22"/>
        </w:rPr>
        <w:t>，</w:t>
      </w:r>
      <w:r w:rsidRPr="00396D5F">
        <w:rPr>
          <w:rFonts w:ascii="等线" w:eastAsia="等线" w:hAnsi="等线" w:hint="eastAsia"/>
          <w:bCs/>
          <w:sz w:val="22"/>
        </w:rPr>
        <w:t>主要指对研究目的而言显得尤为重要无须再分解的那一个层次的组成</w:t>
      </w:r>
      <w:r w:rsidR="00461AAF" w:rsidRPr="00396D5F">
        <w:rPr>
          <w:rFonts w:ascii="等线" w:eastAsia="等线" w:hAnsi="等线" w:hint="eastAsia"/>
          <w:bCs/>
          <w:sz w:val="22"/>
        </w:rPr>
        <w:t>。</w:t>
      </w:r>
    </w:p>
    <w:p w14:paraId="121663CC"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2.</w:t>
      </w:r>
      <w:r w:rsidRPr="00396D5F">
        <w:rPr>
          <w:rFonts w:ascii="等线" w:eastAsia="等线" w:hAnsi="等线" w:hint="eastAsia"/>
        </w:rPr>
        <w:t xml:space="preserve"> 系统的</w:t>
      </w:r>
      <w:r w:rsidRPr="00396D5F">
        <w:rPr>
          <w:rFonts w:ascii="等线" w:eastAsia="等线" w:hAnsi="等线" w:hint="eastAsia"/>
          <w:bCs/>
          <w:sz w:val="22"/>
        </w:rPr>
        <w:t>结构：系统中元素的各种相互关系的总和</w:t>
      </w:r>
      <w:r w:rsidR="00461AAF" w:rsidRPr="00396D5F">
        <w:rPr>
          <w:rFonts w:ascii="等线" w:eastAsia="等线" w:hAnsi="等线" w:hint="eastAsia"/>
          <w:bCs/>
          <w:sz w:val="22"/>
        </w:rPr>
        <w:t>。</w:t>
      </w:r>
    </w:p>
    <w:p w14:paraId="7FFF4B58"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结构和元素关系：元素形成结构，结构具有相对独立性，结构还会控制、约束元素。</w:t>
      </w:r>
    </w:p>
    <w:p w14:paraId="7FFA5EAF"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3.系统的环境：指与系统发生相互作用又不属于这个系统的所有事物的总和</w:t>
      </w:r>
      <w:r w:rsidR="00461AAF" w:rsidRPr="00396D5F">
        <w:rPr>
          <w:rFonts w:ascii="等线" w:eastAsia="等线" w:hAnsi="等线" w:hint="eastAsia"/>
          <w:bCs/>
          <w:sz w:val="22"/>
        </w:rPr>
        <w:t>。</w:t>
      </w:r>
    </w:p>
    <w:p w14:paraId="430F592F"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系统和环境关系：环境为系统提供生存条件并控制系统的发展变化；特定的环境会迫使系统的结构发生变化从而改变系统的功能</w:t>
      </w:r>
      <w:r w:rsidR="00461AAF" w:rsidRPr="00396D5F">
        <w:rPr>
          <w:rFonts w:ascii="等线" w:eastAsia="等线" w:hAnsi="等线" w:hint="eastAsia"/>
          <w:bCs/>
          <w:sz w:val="22"/>
        </w:rPr>
        <w:t>。</w:t>
      </w:r>
    </w:p>
    <w:p w14:paraId="3EDD326C" w14:textId="77777777" w:rsidR="003C5A83" w:rsidRPr="00396D5F" w:rsidRDefault="003C5A83" w:rsidP="003C5A83">
      <w:pPr>
        <w:rPr>
          <w:rFonts w:ascii="等线" w:eastAsia="等线" w:hAnsi="等线"/>
          <w:bCs/>
          <w:sz w:val="22"/>
        </w:rPr>
      </w:pPr>
      <w:r w:rsidRPr="00396D5F">
        <w:rPr>
          <w:rFonts w:ascii="等线" w:eastAsia="等线" w:hAnsi="等线"/>
          <w:bCs/>
          <w:sz w:val="22"/>
        </w:rPr>
        <w:t>4.</w:t>
      </w:r>
      <w:r w:rsidRPr="00396D5F">
        <w:rPr>
          <w:rFonts w:ascii="等线" w:eastAsia="等线" w:hAnsi="等线" w:hint="eastAsia"/>
          <w:bCs/>
          <w:sz w:val="22"/>
        </w:rPr>
        <w:t>系统的功能</w:t>
      </w:r>
      <w:r w:rsidR="00461AAF" w:rsidRPr="00396D5F">
        <w:rPr>
          <w:rFonts w:ascii="等线" w:eastAsia="等线" w:hAnsi="等线" w:hint="eastAsia"/>
          <w:bCs/>
          <w:sz w:val="22"/>
        </w:rPr>
        <w:t>：</w:t>
      </w:r>
      <w:r w:rsidRPr="00396D5F">
        <w:rPr>
          <w:rFonts w:ascii="等线" w:eastAsia="等线" w:hAnsi="等线" w:hint="eastAsia"/>
          <w:bCs/>
          <w:sz w:val="22"/>
        </w:rPr>
        <w:t>系统在与环境的相互联系中所表现出来的系统总体的行为、特征、能力和作用的总称</w:t>
      </w:r>
      <w:r w:rsidR="00461AAF" w:rsidRPr="00396D5F">
        <w:rPr>
          <w:rFonts w:ascii="等线" w:eastAsia="等线" w:hAnsi="等线" w:hint="eastAsia"/>
          <w:bCs/>
          <w:sz w:val="22"/>
        </w:rPr>
        <w:t>。</w:t>
      </w:r>
    </w:p>
    <w:p w14:paraId="46E4249D" w14:textId="77777777" w:rsidR="003C5A83" w:rsidRPr="00396D5F" w:rsidRDefault="003C5A83" w:rsidP="003C5A83">
      <w:pPr>
        <w:rPr>
          <w:rFonts w:ascii="等线" w:eastAsia="等线" w:hAnsi="等线"/>
          <w:bCs/>
          <w:sz w:val="22"/>
        </w:rPr>
      </w:pPr>
      <w:r w:rsidRPr="00396D5F">
        <w:rPr>
          <w:rFonts w:ascii="等线" w:eastAsia="等线" w:hAnsi="等线" w:hint="eastAsia"/>
          <w:bCs/>
          <w:sz w:val="22"/>
        </w:rPr>
        <w:t>功能和环境关系：系统的功能是系统本身所固有的，但要在与环境的相互作用中才表现出来。</w:t>
      </w:r>
    </w:p>
    <w:p w14:paraId="395D6A89" w14:textId="77777777" w:rsidR="002B1A37" w:rsidRPr="00396D5F" w:rsidRDefault="002B1A37" w:rsidP="002B1A37">
      <w:pPr>
        <w:rPr>
          <w:rFonts w:ascii="等线" w:eastAsia="等线" w:hAnsi="等线"/>
          <w:bCs/>
          <w:sz w:val="22"/>
        </w:rPr>
      </w:pPr>
      <w:r w:rsidRPr="00396D5F">
        <w:rPr>
          <w:rFonts w:ascii="等线" w:eastAsia="等线" w:hAnsi="等线" w:hint="eastAsia"/>
          <w:bCs/>
          <w:sz w:val="22"/>
        </w:rPr>
        <w:t>系统和环境关系：环境为系统提供生存条件并控制系统的发展变化；特定的环境会迫使系统的结构发生变化从而改变系统的功能。</w:t>
      </w:r>
    </w:p>
    <w:p w14:paraId="4FCCD8E5" w14:textId="77777777" w:rsidR="003C5A83" w:rsidRPr="00396D5F" w:rsidRDefault="00461AAF" w:rsidP="00461AAF">
      <w:pPr>
        <w:widowControl/>
        <w:jc w:val="left"/>
        <w:rPr>
          <w:rFonts w:ascii="等线" w:eastAsia="等线" w:hAnsi="等线"/>
          <w:b/>
          <w:sz w:val="22"/>
        </w:rPr>
      </w:pPr>
      <w:r w:rsidRPr="00396D5F">
        <w:rPr>
          <w:rFonts w:ascii="等线" w:eastAsia="等线" w:hAnsi="等线"/>
          <w:b/>
          <w:sz w:val="22"/>
        </w:rPr>
        <w:br w:type="page"/>
      </w:r>
    </w:p>
    <w:p w14:paraId="00A99BD7" w14:textId="77777777" w:rsidR="00B14033" w:rsidRPr="00396D5F" w:rsidRDefault="00B14033" w:rsidP="003C5A83">
      <w:pPr>
        <w:rPr>
          <w:rFonts w:ascii="等线" w:eastAsia="等线" w:hAnsi="等线"/>
          <w:b/>
          <w:sz w:val="24"/>
          <w:szCs w:val="24"/>
        </w:rPr>
      </w:pPr>
      <w:r w:rsidRPr="00396D5F">
        <w:rPr>
          <w:rFonts w:ascii="等线" w:eastAsia="等线" w:hAnsi="等线" w:hint="eastAsia"/>
          <w:b/>
          <w:sz w:val="24"/>
          <w:szCs w:val="24"/>
        </w:rPr>
        <w:lastRenderedPageBreak/>
        <w:t>系统整体与部分关系</w:t>
      </w:r>
      <w:r w:rsidR="003F7499" w:rsidRPr="00396D5F">
        <w:rPr>
          <w:rFonts w:ascii="等线" w:eastAsia="等线" w:hAnsi="等线" w:hint="eastAsia"/>
          <w:b/>
          <w:sz w:val="24"/>
          <w:szCs w:val="24"/>
        </w:rPr>
        <w:t>：加和性与非加和性</w:t>
      </w:r>
    </w:p>
    <w:p w14:paraId="05CC47FF" w14:textId="77777777" w:rsidR="008F0DA0" w:rsidRPr="00396D5F" w:rsidRDefault="008F0DA0" w:rsidP="008F0DA0">
      <w:pPr>
        <w:rPr>
          <w:rFonts w:ascii="等线" w:eastAsia="等线" w:hAnsi="等线"/>
          <w:bCs/>
          <w:sz w:val="22"/>
        </w:rPr>
      </w:pPr>
      <w:r w:rsidRPr="00396D5F">
        <w:rPr>
          <w:rFonts w:ascii="等线" w:eastAsia="等线" w:hAnsi="等线" w:hint="eastAsia"/>
          <w:bCs/>
          <w:sz w:val="22"/>
        </w:rPr>
        <w:t>1.加和性关系</w:t>
      </w:r>
    </w:p>
    <w:p w14:paraId="08F2C0A8" w14:textId="77777777" w:rsidR="008F0DA0" w:rsidRPr="00396D5F" w:rsidRDefault="008F0DA0" w:rsidP="008F0DA0">
      <w:pPr>
        <w:rPr>
          <w:rFonts w:ascii="等线" w:eastAsia="等线" w:hAnsi="等线"/>
          <w:bCs/>
          <w:sz w:val="22"/>
        </w:rPr>
      </w:pPr>
      <w:r w:rsidRPr="00396D5F">
        <w:rPr>
          <w:rFonts w:ascii="等线" w:eastAsia="等线" w:hAnsi="等线" w:hint="eastAsia"/>
          <w:bCs/>
          <w:sz w:val="22"/>
        </w:rPr>
        <w:t>在系统中，整体和部分之间存在有质的承续性和量的守恒性</w:t>
      </w:r>
    </w:p>
    <w:p w14:paraId="63D5A2C9" w14:textId="77777777" w:rsidR="008F0DA0" w:rsidRPr="00396D5F" w:rsidRDefault="008F0DA0" w:rsidP="008F0DA0">
      <w:pPr>
        <w:rPr>
          <w:rFonts w:ascii="等线" w:eastAsia="等线" w:hAnsi="等线"/>
          <w:bCs/>
          <w:sz w:val="22"/>
        </w:rPr>
      </w:pPr>
      <w:r w:rsidRPr="00396D5F">
        <w:rPr>
          <w:rFonts w:ascii="等线" w:eastAsia="等线" w:hAnsi="等线" w:hint="eastAsia"/>
          <w:bCs/>
          <w:sz w:val="22"/>
        </w:rPr>
        <w:t>2.非加和性关系(整体突现性关系)</w:t>
      </w:r>
    </w:p>
    <w:p w14:paraId="15D2EAF8" w14:textId="77777777" w:rsidR="008F0DA0" w:rsidRPr="00396D5F" w:rsidRDefault="008F0DA0" w:rsidP="008F0DA0">
      <w:pPr>
        <w:rPr>
          <w:rFonts w:ascii="等线" w:eastAsia="等线" w:hAnsi="等线"/>
          <w:bCs/>
          <w:sz w:val="22"/>
        </w:rPr>
      </w:pPr>
      <w:r w:rsidRPr="00396D5F">
        <w:rPr>
          <w:rFonts w:ascii="等线" w:eastAsia="等线" w:hAnsi="等线" w:hint="eastAsia"/>
          <w:bCs/>
          <w:sz w:val="22"/>
        </w:rPr>
        <w:t>由于各组成部分之间的相互作用造成部分中旧质的消失并在整体中产生出新质，整体与部分之间因而存在质的间断性与量的不守恒性</w:t>
      </w:r>
      <w:r w:rsidR="00461AAF" w:rsidRPr="00396D5F">
        <w:rPr>
          <w:rFonts w:ascii="等线" w:eastAsia="等线" w:hAnsi="等线" w:hint="eastAsia"/>
          <w:bCs/>
          <w:sz w:val="22"/>
        </w:rPr>
        <w:t>。</w:t>
      </w:r>
    </w:p>
    <w:p w14:paraId="578CF200" w14:textId="77777777" w:rsidR="008F0DA0" w:rsidRPr="00396D5F" w:rsidRDefault="008F0DA0" w:rsidP="008F0DA0">
      <w:pPr>
        <w:rPr>
          <w:rFonts w:ascii="等线" w:eastAsia="等线" w:hAnsi="等线"/>
          <w:bCs/>
          <w:sz w:val="22"/>
        </w:rPr>
      </w:pPr>
      <w:r w:rsidRPr="00396D5F">
        <w:rPr>
          <w:rFonts w:ascii="等线" w:eastAsia="等线" w:hAnsi="等线" w:hint="eastAsia"/>
          <w:bCs/>
          <w:sz w:val="22"/>
        </w:rPr>
        <w:t>当各部分以合理的结构形成整体时，整体功能大于部分功能之</w:t>
      </w:r>
      <w:proofErr w:type="gramStart"/>
      <w:r w:rsidRPr="00396D5F">
        <w:rPr>
          <w:rFonts w:ascii="等线" w:eastAsia="等线" w:hAnsi="等线" w:hint="eastAsia"/>
          <w:bCs/>
          <w:sz w:val="22"/>
        </w:rPr>
        <w:t>和</w:t>
      </w:r>
      <w:proofErr w:type="gramEnd"/>
      <w:r w:rsidR="00461AAF" w:rsidRPr="00396D5F">
        <w:rPr>
          <w:rFonts w:ascii="等线" w:eastAsia="等线" w:hAnsi="等线" w:hint="eastAsia"/>
          <w:bCs/>
          <w:sz w:val="22"/>
        </w:rPr>
        <w:t>。</w:t>
      </w:r>
    </w:p>
    <w:p w14:paraId="552CD5E5" w14:textId="77777777" w:rsidR="008F0DA0" w:rsidRPr="00396D5F" w:rsidRDefault="008F0DA0" w:rsidP="008F0DA0">
      <w:pPr>
        <w:rPr>
          <w:rFonts w:ascii="等线" w:eastAsia="等线" w:hAnsi="等线"/>
          <w:bCs/>
          <w:sz w:val="22"/>
        </w:rPr>
      </w:pPr>
      <w:r w:rsidRPr="00396D5F">
        <w:rPr>
          <w:rFonts w:ascii="等线" w:eastAsia="等线" w:hAnsi="等线" w:hint="eastAsia"/>
          <w:bCs/>
          <w:sz w:val="22"/>
        </w:rPr>
        <w:t>当部分以欠佳的结构形成整体时，整体功能小于部分功能之</w:t>
      </w:r>
      <w:proofErr w:type="gramStart"/>
      <w:r w:rsidRPr="00396D5F">
        <w:rPr>
          <w:rFonts w:ascii="等线" w:eastAsia="等线" w:hAnsi="等线" w:hint="eastAsia"/>
          <w:bCs/>
          <w:sz w:val="22"/>
        </w:rPr>
        <w:t>和</w:t>
      </w:r>
      <w:proofErr w:type="gramEnd"/>
      <w:r w:rsidR="00461AAF" w:rsidRPr="00396D5F">
        <w:rPr>
          <w:rFonts w:ascii="等线" w:eastAsia="等线" w:hAnsi="等线" w:hint="eastAsia"/>
          <w:bCs/>
          <w:sz w:val="22"/>
        </w:rPr>
        <w:t>。</w:t>
      </w:r>
    </w:p>
    <w:p w14:paraId="3416A19C" w14:textId="77777777" w:rsidR="002030A9" w:rsidRPr="00396D5F" w:rsidRDefault="002030A9" w:rsidP="00DB00A4">
      <w:pPr>
        <w:rPr>
          <w:rFonts w:ascii="等线" w:eastAsia="等线" w:hAnsi="等线"/>
          <w:b/>
          <w:sz w:val="22"/>
        </w:rPr>
      </w:pPr>
    </w:p>
    <w:p w14:paraId="6342BB55" w14:textId="77777777" w:rsidR="00B14033" w:rsidRPr="00396D5F" w:rsidRDefault="00B14033" w:rsidP="00F91ABA">
      <w:pPr>
        <w:rPr>
          <w:rFonts w:ascii="等线" w:eastAsia="等线" w:hAnsi="等线"/>
          <w:b/>
          <w:sz w:val="24"/>
          <w:szCs w:val="24"/>
        </w:rPr>
      </w:pPr>
      <w:r w:rsidRPr="00396D5F">
        <w:rPr>
          <w:rFonts w:ascii="等线" w:eastAsia="等线" w:hAnsi="等线" w:hint="eastAsia"/>
          <w:b/>
          <w:sz w:val="24"/>
          <w:szCs w:val="24"/>
        </w:rPr>
        <w:t>系统结构与功能的关系</w:t>
      </w:r>
      <w:r w:rsidR="003F7499" w:rsidRPr="00396D5F">
        <w:rPr>
          <w:rFonts w:ascii="等线" w:eastAsia="等线" w:hAnsi="等线" w:hint="eastAsia"/>
          <w:b/>
          <w:sz w:val="24"/>
          <w:szCs w:val="24"/>
        </w:rPr>
        <w:t>：结构功能关系规律的内容</w:t>
      </w:r>
    </w:p>
    <w:p w14:paraId="121987AB" w14:textId="77777777" w:rsidR="002B1A37" w:rsidRPr="00396D5F" w:rsidRDefault="002B1A37" w:rsidP="002B1A37">
      <w:pPr>
        <w:rPr>
          <w:rFonts w:ascii="等线" w:eastAsia="等线" w:hAnsi="等线"/>
          <w:bCs/>
          <w:sz w:val="22"/>
        </w:rPr>
      </w:pPr>
      <w:r w:rsidRPr="00396D5F">
        <w:rPr>
          <w:rFonts w:ascii="等线" w:eastAsia="等线" w:hAnsi="等线" w:hint="eastAsia"/>
          <w:bCs/>
          <w:sz w:val="22"/>
        </w:rPr>
        <w:t>1.结构是功能的内在基础，功能是结构的外在表现一一结构功能规律 (结构决定功能)</w:t>
      </w:r>
      <w:r w:rsidR="00461AAF" w:rsidRPr="00396D5F">
        <w:rPr>
          <w:rFonts w:ascii="等线" w:eastAsia="等线" w:hAnsi="等线" w:hint="eastAsia"/>
          <w:bCs/>
          <w:sz w:val="22"/>
        </w:rPr>
        <w:t>。</w:t>
      </w:r>
    </w:p>
    <w:p w14:paraId="78767226" w14:textId="77777777" w:rsidR="00F91ABA" w:rsidRPr="00396D5F" w:rsidRDefault="002B1A37" w:rsidP="002B1A37">
      <w:pPr>
        <w:rPr>
          <w:rFonts w:ascii="等线" w:eastAsia="等线" w:hAnsi="等线"/>
          <w:bCs/>
          <w:sz w:val="22"/>
        </w:rPr>
      </w:pPr>
      <w:r w:rsidRPr="00396D5F">
        <w:rPr>
          <w:rFonts w:ascii="等线" w:eastAsia="等线" w:hAnsi="等线" w:hint="eastAsia"/>
          <w:bCs/>
          <w:sz w:val="22"/>
        </w:rPr>
        <w:t>2.功能又有相对的独立性，甚至功能的发挥还会反作用于结构</w:t>
      </w:r>
      <w:r w:rsidR="00461AAF" w:rsidRPr="00396D5F">
        <w:rPr>
          <w:rFonts w:ascii="等线" w:eastAsia="等线" w:hAnsi="等线" w:hint="eastAsia"/>
          <w:bCs/>
          <w:sz w:val="22"/>
        </w:rPr>
        <w:t>。</w:t>
      </w:r>
    </w:p>
    <w:p w14:paraId="7306237F" w14:textId="77777777" w:rsidR="002B1A37" w:rsidRPr="00396D5F" w:rsidRDefault="002B1A37" w:rsidP="00F91ABA">
      <w:pPr>
        <w:rPr>
          <w:rFonts w:ascii="等线" w:eastAsia="等线" w:hAnsi="等线"/>
          <w:bCs/>
          <w:sz w:val="22"/>
        </w:rPr>
      </w:pPr>
    </w:p>
    <w:p w14:paraId="4D8CBD8A" w14:textId="77777777" w:rsidR="002B1A37" w:rsidRPr="00396D5F" w:rsidRDefault="002B1A37" w:rsidP="00F91ABA">
      <w:pPr>
        <w:rPr>
          <w:rFonts w:ascii="等线" w:eastAsia="等线" w:hAnsi="等线"/>
          <w:b/>
          <w:sz w:val="24"/>
          <w:szCs w:val="24"/>
        </w:rPr>
      </w:pPr>
      <w:r w:rsidRPr="00396D5F">
        <w:rPr>
          <w:rFonts w:ascii="等线" w:eastAsia="等线" w:hAnsi="等线" w:hint="eastAsia"/>
          <w:b/>
          <w:sz w:val="24"/>
          <w:szCs w:val="24"/>
        </w:rPr>
        <w:t>结构功能关系的方法论应用</w:t>
      </w:r>
    </w:p>
    <w:p w14:paraId="2B504175" w14:textId="77777777" w:rsidR="002B1A37" w:rsidRPr="00396D5F" w:rsidRDefault="002B1A37" w:rsidP="002B1A37">
      <w:pPr>
        <w:rPr>
          <w:rFonts w:ascii="等线" w:eastAsia="等线" w:hAnsi="等线"/>
          <w:bCs/>
          <w:sz w:val="22"/>
        </w:rPr>
      </w:pPr>
      <w:r w:rsidRPr="00396D5F">
        <w:rPr>
          <w:rFonts w:ascii="等线" w:eastAsia="等线" w:hAnsi="等线" w:hint="eastAsia"/>
          <w:bCs/>
          <w:sz w:val="22"/>
        </w:rPr>
        <w:t>1.特定的结构产生特定的功能(结构与功能一一对应)</w:t>
      </w:r>
    </w:p>
    <w:p w14:paraId="40EBF5AD" w14:textId="77777777" w:rsidR="002B1A37" w:rsidRPr="00396D5F" w:rsidRDefault="002B1A37" w:rsidP="002B1A37">
      <w:pPr>
        <w:rPr>
          <w:rFonts w:ascii="等线" w:eastAsia="等线" w:hAnsi="等线"/>
          <w:bCs/>
          <w:sz w:val="22"/>
        </w:rPr>
      </w:pPr>
      <w:r w:rsidRPr="00396D5F">
        <w:rPr>
          <w:rFonts w:ascii="等线" w:eastAsia="等线" w:hAnsi="等线" w:hint="eastAsia"/>
          <w:bCs/>
          <w:sz w:val="22"/>
        </w:rPr>
        <w:t>结构解释法：把系统的功能看作是各组成部分在某种整体构造或某种相互关联中产生出来的新的性质和功能。</w:t>
      </w:r>
    </w:p>
    <w:p w14:paraId="373CD553" w14:textId="77777777" w:rsidR="002B1A37" w:rsidRPr="00396D5F" w:rsidRDefault="002B1A37" w:rsidP="002B1A37">
      <w:pPr>
        <w:rPr>
          <w:rFonts w:ascii="等线" w:eastAsia="等线" w:hAnsi="等线"/>
          <w:bCs/>
          <w:sz w:val="22"/>
        </w:rPr>
      </w:pPr>
      <w:r w:rsidRPr="00396D5F">
        <w:rPr>
          <w:rFonts w:ascii="等线" w:eastAsia="等线" w:hAnsi="等线" w:hint="eastAsia"/>
          <w:bCs/>
          <w:sz w:val="22"/>
        </w:rPr>
        <w:t>2.系统的性状功能又有相对独立性(结构与功能多</w:t>
      </w:r>
      <w:proofErr w:type="gramStart"/>
      <w:r w:rsidRPr="00396D5F">
        <w:rPr>
          <w:rFonts w:ascii="等线" w:eastAsia="等线" w:hAnsi="等线" w:hint="eastAsia"/>
          <w:bCs/>
          <w:sz w:val="22"/>
        </w:rPr>
        <w:t>一</w:t>
      </w:r>
      <w:proofErr w:type="gramEnd"/>
      <w:r w:rsidRPr="00396D5F">
        <w:rPr>
          <w:rFonts w:ascii="等线" w:eastAsia="等线" w:hAnsi="等线" w:hint="eastAsia"/>
          <w:bCs/>
          <w:sz w:val="22"/>
        </w:rPr>
        <w:t>对应)</w:t>
      </w:r>
    </w:p>
    <w:p w14:paraId="33D0A513" w14:textId="77777777" w:rsidR="002B1A37" w:rsidRPr="00396D5F" w:rsidRDefault="002B1A37" w:rsidP="002B1A37">
      <w:pPr>
        <w:rPr>
          <w:rFonts w:ascii="等线" w:eastAsia="等线" w:hAnsi="等线"/>
          <w:bCs/>
          <w:sz w:val="22"/>
        </w:rPr>
      </w:pPr>
      <w:r w:rsidRPr="00396D5F">
        <w:rPr>
          <w:rFonts w:ascii="等线" w:eastAsia="等线" w:hAnsi="等线" w:hint="eastAsia"/>
          <w:bCs/>
          <w:sz w:val="22"/>
        </w:rPr>
        <w:t>黑箱方法：通过考察黑箱“输入-输出”的方式得出关于其内部情况的推理，寻找其内部</w:t>
      </w:r>
    </w:p>
    <w:p w14:paraId="66598E29" w14:textId="77777777" w:rsidR="002B1A37" w:rsidRPr="00396D5F" w:rsidRDefault="002B1A37" w:rsidP="002B1A37">
      <w:pPr>
        <w:rPr>
          <w:rFonts w:ascii="等线" w:eastAsia="等线" w:hAnsi="等线"/>
          <w:bCs/>
          <w:sz w:val="22"/>
        </w:rPr>
      </w:pPr>
      <w:r w:rsidRPr="00396D5F">
        <w:rPr>
          <w:rFonts w:ascii="等线" w:eastAsia="等线" w:hAnsi="等线" w:hint="eastAsia"/>
          <w:bCs/>
          <w:sz w:val="22"/>
        </w:rPr>
        <w:t>规律，实现对黑箱的控制。</w:t>
      </w:r>
    </w:p>
    <w:p w14:paraId="14AFA6F2" w14:textId="77777777" w:rsidR="002B1A37" w:rsidRPr="00396D5F" w:rsidRDefault="002B1A37" w:rsidP="00F91ABA">
      <w:pPr>
        <w:rPr>
          <w:rFonts w:ascii="等线" w:eastAsia="等线" w:hAnsi="等线"/>
          <w:bCs/>
          <w:sz w:val="22"/>
        </w:rPr>
      </w:pPr>
      <w:r w:rsidRPr="00396D5F">
        <w:rPr>
          <w:rFonts w:ascii="等线" w:eastAsia="等线" w:hAnsi="等线" w:hint="eastAsia"/>
          <w:bCs/>
          <w:sz w:val="22"/>
        </w:rPr>
        <w:t>3.在不同的环境条件下，同</w:t>
      </w:r>
      <w:proofErr w:type="gramStart"/>
      <w:r w:rsidRPr="00396D5F">
        <w:rPr>
          <w:rFonts w:ascii="等线" w:eastAsia="等线" w:hAnsi="等线" w:hint="eastAsia"/>
          <w:bCs/>
          <w:sz w:val="22"/>
        </w:rPr>
        <w:t>一结构</w:t>
      </w:r>
      <w:proofErr w:type="gramEnd"/>
      <w:r w:rsidRPr="00396D5F">
        <w:rPr>
          <w:rFonts w:ascii="等线" w:eastAsia="等线" w:hAnsi="等线" w:hint="eastAsia"/>
          <w:bCs/>
          <w:sz w:val="22"/>
        </w:rPr>
        <w:t>会产生不同的功能(结构与功能一多对应)</w:t>
      </w:r>
    </w:p>
    <w:p w14:paraId="31A4428B" w14:textId="77777777" w:rsidR="002B1A37" w:rsidRPr="00396D5F" w:rsidRDefault="002B1A37" w:rsidP="00F91ABA">
      <w:pPr>
        <w:rPr>
          <w:rFonts w:ascii="等线" w:eastAsia="等线" w:hAnsi="等线"/>
          <w:bCs/>
          <w:sz w:val="22"/>
        </w:rPr>
      </w:pPr>
    </w:p>
    <w:p w14:paraId="0599A3EB" w14:textId="77777777" w:rsidR="00F91ABA" w:rsidRPr="00396D5F" w:rsidRDefault="00B14033" w:rsidP="00F91ABA">
      <w:pPr>
        <w:jc w:val="left"/>
        <w:rPr>
          <w:rFonts w:ascii="等线" w:eastAsia="等线" w:hAnsi="等线"/>
          <w:b/>
          <w:sz w:val="24"/>
          <w:szCs w:val="24"/>
        </w:rPr>
      </w:pPr>
      <w:r w:rsidRPr="00396D5F">
        <w:rPr>
          <w:rFonts w:ascii="等线" w:eastAsia="等线" w:hAnsi="等线" w:hint="eastAsia"/>
          <w:b/>
          <w:sz w:val="24"/>
          <w:szCs w:val="24"/>
        </w:rPr>
        <w:t>生态环境恶化的根源</w:t>
      </w:r>
    </w:p>
    <w:p w14:paraId="7232248B" w14:textId="77777777" w:rsidR="00F91ABA" w:rsidRPr="00396D5F" w:rsidRDefault="00F91ABA" w:rsidP="00F91ABA">
      <w:pPr>
        <w:rPr>
          <w:rFonts w:ascii="等线" w:eastAsia="等线" w:hAnsi="等线"/>
          <w:bCs/>
          <w:sz w:val="22"/>
        </w:rPr>
      </w:pPr>
      <w:r w:rsidRPr="00396D5F">
        <w:rPr>
          <w:rFonts w:ascii="等线" w:eastAsia="等线" w:hAnsi="等线" w:hint="eastAsia"/>
          <w:bCs/>
          <w:sz w:val="22"/>
        </w:rPr>
        <w:t>1.人口方面的原因</w:t>
      </w:r>
    </w:p>
    <w:p w14:paraId="08B0CEDA" w14:textId="77777777" w:rsidR="00F91ABA" w:rsidRPr="00396D5F" w:rsidRDefault="00F91ABA" w:rsidP="00F91ABA">
      <w:pPr>
        <w:rPr>
          <w:rFonts w:ascii="等线" w:eastAsia="等线" w:hAnsi="等线"/>
          <w:bCs/>
          <w:sz w:val="22"/>
        </w:rPr>
      </w:pPr>
      <w:r w:rsidRPr="00396D5F">
        <w:rPr>
          <w:rFonts w:ascii="等线" w:eastAsia="等线" w:hAnsi="等线" w:hint="eastAsia"/>
          <w:bCs/>
          <w:sz w:val="22"/>
        </w:rPr>
        <w:t>（1）世界人口以每年8000多万的速度在增长。</w:t>
      </w:r>
      <w:r w:rsidRPr="00396D5F">
        <w:rPr>
          <w:rFonts w:ascii="等线" w:eastAsia="等线" w:hAnsi="等线"/>
          <w:bCs/>
          <w:sz w:val="22"/>
        </w:rPr>
        <w:t>2050</w:t>
      </w:r>
      <w:r w:rsidRPr="00396D5F">
        <w:rPr>
          <w:rFonts w:ascii="等线" w:eastAsia="等线" w:hAnsi="等线" w:hint="eastAsia"/>
          <w:bCs/>
          <w:sz w:val="22"/>
        </w:rPr>
        <w:t>年世界人口将达97亿，2100年将达到110亿</w:t>
      </w:r>
      <w:r w:rsidR="00461AAF" w:rsidRPr="00396D5F">
        <w:rPr>
          <w:rFonts w:ascii="等线" w:eastAsia="等线" w:hAnsi="等线" w:hint="eastAsia"/>
          <w:bCs/>
          <w:sz w:val="22"/>
        </w:rPr>
        <w:t>，</w:t>
      </w:r>
      <w:r w:rsidRPr="00396D5F">
        <w:rPr>
          <w:rFonts w:ascii="等线" w:eastAsia="等线" w:hAnsi="等线" w:hint="eastAsia"/>
          <w:bCs/>
          <w:sz w:val="22"/>
        </w:rPr>
        <w:t>印度人口在2027年</w:t>
      </w:r>
      <w:proofErr w:type="gramStart"/>
      <w:r w:rsidRPr="00396D5F">
        <w:rPr>
          <w:rFonts w:ascii="等线" w:eastAsia="等线" w:hAnsi="等线" w:hint="eastAsia"/>
          <w:bCs/>
          <w:sz w:val="22"/>
        </w:rPr>
        <w:t>前后超</w:t>
      </w:r>
      <w:proofErr w:type="gramEnd"/>
      <w:r w:rsidRPr="00396D5F">
        <w:rPr>
          <w:rFonts w:ascii="等线" w:eastAsia="等线" w:hAnsi="等线" w:hint="eastAsia"/>
          <w:bCs/>
          <w:sz w:val="22"/>
        </w:rPr>
        <w:t>中国</w:t>
      </w:r>
      <w:r w:rsidR="00461AAF" w:rsidRPr="00396D5F">
        <w:rPr>
          <w:rFonts w:ascii="等线" w:eastAsia="等线" w:hAnsi="等线" w:hint="eastAsia"/>
          <w:bCs/>
          <w:sz w:val="22"/>
        </w:rPr>
        <w:t>。</w:t>
      </w:r>
    </w:p>
    <w:p w14:paraId="01FC3978" w14:textId="77777777" w:rsidR="00F91ABA" w:rsidRPr="00396D5F" w:rsidRDefault="00F91ABA" w:rsidP="00F91ABA">
      <w:pPr>
        <w:rPr>
          <w:rFonts w:ascii="等线" w:eastAsia="等线" w:hAnsi="等线"/>
          <w:bCs/>
          <w:sz w:val="22"/>
        </w:rPr>
      </w:pPr>
      <w:r w:rsidRPr="00396D5F">
        <w:rPr>
          <w:rFonts w:ascii="等线" w:eastAsia="等线" w:hAnsi="等线" w:hint="eastAsia"/>
          <w:bCs/>
          <w:sz w:val="22"/>
        </w:rPr>
        <w:t>（2）过快的人口增长造成了严重社会关系的失调和不良的生态后果</w:t>
      </w:r>
      <w:r w:rsidR="00461AAF" w:rsidRPr="00396D5F">
        <w:rPr>
          <w:rFonts w:ascii="等线" w:eastAsia="等线" w:hAnsi="等线" w:hint="eastAsia"/>
          <w:bCs/>
          <w:sz w:val="22"/>
        </w:rPr>
        <w:t>。</w:t>
      </w:r>
    </w:p>
    <w:p w14:paraId="443573E1" w14:textId="77777777" w:rsidR="00F91ABA" w:rsidRPr="00396D5F" w:rsidRDefault="00F91ABA" w:rsidP="00F91ABA">
      <w:pPr>
        <w:rPr>
          <w:rFonts w:ascii="等线" w:eastAsia="等线" w:hAnsi="等线"/>
          <w:bCs/>
          <w:sz w:val="22"/>
        </w:rPr>
      </w:pPr>
      <w:r w:rsidRPr="00396D5F">
        <w:rPr>
          <w:rFonts w:ascii="等线" w:eastAsia="等线" w:hAnsi="等线" w:hint="eastAsia"/>
          <w:bCs/>
          <w:sz w:val="22"/>
        </w:rPr>
        <w:t>（3）庞大的人口造成有限的自然资源和有效的环境承载能力的巨大压力</w:t>
      </w:r>
      <w:r w:rsidR="00461AAF" w:rsidRPr="00396D5F">
        <w:rPr>
          <w:rFonts w:ascii="等线" w:eastAsia="等线" w:hAnsi="等线" w:hint="eastAsia"/>
          <w:bCs/>
          <w:sz w:val="22"/>
        </w:rPr>
        <w:t>。</w:t>
      </w:r>
    </w:p>
    <w:p w14:paraId="51AB5CED" w14:textId="77777777" w:rsidR="00F91ABA" w:rsidRPr="00396D5F" w:rsidRDefault="003D3905" w:rsidP="00F91ABA">
      <w:pPr>
        <w:rPr>
          <w:rFonts w:ascii="等线" w:eastAsia="等线" w:hAnsi="等线"/>
          <w:bCs/>
          <w:sz w:val="22"/>
        </w:rPr>
      </w:pPr>
      <w:r w:rsidRPr="00396D5F">
        <w:rPr>
          <w:rFonts w:ascii="等线" w:eastAsia="等线" w:hAnsi="等线" w:hint="eastAsia"/>
          <w:bCs/>
          <w:sz w:val="22"/>
        </w:rPr>
        <w:t>（4）</w:t>
      </w:r>
      <w:r w:rsidR="00F91ABA" w:rsidRPr="00396D5F">
        <w:rPr>
          <w:rFonts w:ascii="等线" w:eastAsia="等线" w:hAnsi="等线" w:hint="eastAsia"/>
          <w:bCs/>
          <w:sz w:val="22"/>
        </w:rPr>
        <w:t>庞大的人口对住房、教育、医疗、公共交通和社会保障等造成极大的负担，并引发一系列社会问题</w:t>
      </w:r>
      <w:r w:rsidR="00461AAF" w:rsidRPr="00396D5F">
        <w:rPr>
          <w:rFonts w:ascii="等线" w:eastAsia="等线" w:hAnsi="等线" w:hint="eastAsia"/>
          <w:bCs/>
          <w:sz w:val="22"/>
        </w:rPr>
        <w:t>。</w:t>
      </w:r>
    </w:p>
    <w:p w14:paraId="3618C6F1" w14:textId="77777777" w:rsidR="003D3905" w:rsidRPr="00396D5F" w:rsidRDefault="003D3905" w:rsidP="00F91ABA">
      <w:pPr>
        <w:rPr>
          <w:rFonts w:ascii="等线" w:eastAsia="等线" w:hAnsi="等线"/>
          <w:bCs/>
          <w:sz w:val="22"/>
        </w:rPr>
      </w:pPr>
      <w:r w:rsidRPr="00396D5F">
        <w:rPr>
          <w:rFonts w:ascii="等线" w:eastAsia="等线" w:hAnsi="等线" w:hint="eastAsia"/>
          <w:bCs/>
          <w:sz w:val="22"/>
        </w:rPr>
        <w:t>2.传统工业生产方式的原因</w:t>
      </w:r>
    </w:p>
    <w:p w14:paraId="6F94D308" w14:textId="77777777" w:rsidR="003D3905" w:rsidRPr="00396D5F" w:rsidRDefault="003D3905" w:rsidP="003D3905">
      <w:pPr>
        <w:rPr>
          <w:rFonts w:ascii="等线" w:eastAsia="等线" w:hAnsi="等线"/>
          <w:bCs/>
          <w:sz w:val="22"/>
        </w:rPr>
      </w:pPr>
      <w:r w:rsidRPr="00396D5F">
        <w:rPr>
          <w:rFonts w:ascii="等线" w:eastAsia="等线" w:hAnsi="等线" w:hint="eastAsia"/>
          <w:bCs/>
          <w:sz w:val="22"/>
        </w:rPr>
        <w:t>（1）源于传统和片面的发展观</w:t>
      </w:r>
      <w:r w:rsidR="00461AAF" w:rsidRPr="00396D5F">
        <w:rPr>
          <w:rFonts w:ascii="等线" w:eastAsia="等线" w:hAnsi="等线" w:hint="eastAsia"/>
          <w:bCs/>
          <w:sz w:val="22"/>
        </w:rPr>
        <w:t>。</w:t>
      </w:r>
    </w:p>
    <w:p w14:paraId="3B70BEAF" w14:textId="77777777" w:rsidR="003D3905" w:rsidRPr="00396D5F" w:rsidRDefault="003D3905" w:rsidP="003D3905">
      <w:pPr>
        <w:rPr>
          <w:rFonts w:ascii="等线" w:eastAsia="等线" w:hAnsi="等线"/>
          <w:bCs/>
          <w:sz w:val="22"/>
        </w:rPr>
      </w:pPr>
      <w:r w:rsidRPr="00396D5F">
        <w:rPr>
          <w:rFonts w:ascii="等线" w:eastAsia="等线" w:hAnsi="等线" w:hint="eastAsia"/>
          <w:bCs/>
          <w:sz w:val="22"/>
        </w:rPr>
        <w:t>（2）大规模的工业生产消耗了大量的自然资源，产生严重的资源枯竭问题</w:t>
      </w:r>
      <w:r w:rsidR="00461AAF" w:rsidRPr="00396D5F">
        <w:rPr>
          <w:rFonts w:ascii="等线" w:eastAsia="等线" w:hAnsi="等线" w:hint="eastAsia"/>
          <w:bCs/>
          <w:sz w:val="22"/>
        </w:rPr>
        <w:t>。</w:t>
      </w:r>
    </w:p>
    <w:p w14:paraId="6F502540" w14:textId="77777777" w:rsidR="003D3905" w:rsidRPr="00396D5F" w:rsidRDefault="003D3905" w:rsidP="003D3905">
      <w:pPr>
        <w:rPr>
          <w:rFonts w:ascii="等线" w:eastAsia="等线" w:hAnsi="等线"/>
          <w:bCs/>
          <w:sz w:val="22"/>
        </w:rPr>
      </w:pPr>
      <w:r w:rsidRPr="00396D5F">
        <w:rPr>
          <w:rFonts w:ascii="等线" w:eastAsia="等线" w:hAnsi="等线" w:hint="eastAsia"/>
          <w:bCs/>
          <w:sz w:val="22"/>
        </w:rPr>
        <w:t>（3）同时还产生了大量的废弃物造成了严重的环境问题</w:t>
      </w:r>
      <w:r w:rsidR="00461AAF" w:rsidRPr="00396D5F">
        <w:rPr>
          <w:rFonts w:ascii="等线" w:eastAsia="等线" w:hAnsi="等线" w:hint="eastAsia"/>
          <w:bCs/>
          <w:sz w:val="22"/>
        </w:rPr>
        <w:t>。</w:t>
      </w:r>
    </w:p>
    <w:p w14:paraId="70B1F4BE" w14:textId="77777777" w:rsidR="003D3905" w:rsidRPr="00396D5F" w:rsidRDefault="00461AAF" w:rsidP="00461AAF">
      <w:pPr>
        <w:widowControl/>
        <w:jc w:val="left"/>
        <w:rPr>
          <w:rFonts w:ascii="等线" w:eastAsia="等线" w:hAnsi="等线"/>
          <w:bCs/>
          <w:sz w:val="22"/>
        </w:rPr>
      </w:pPr>
      <w:r w:rsidRPr="00396D5F">
        <w:rPr>
          <w:rFonts w:ascii="等线" w:eastAsia="等线" w:hAnsi="等线"/>
          <w:bCs/>
          <w:sz w:val="22"/>
        </w:rPr>
        <w:br w:type="page"/>
      </w:r>
    </w:p>
    <w:p w14:paraId="76071DD2" w14:textId="77777777" w:rsidR="00F33EE9" w:rsidRPr="00396D5F" w:rsidRDefault="00977E18" w:rsidP="00F33EE9">
      <w:pPr>
        <w:rPr>
          <w:rFonts w:ascii="等线" w:eastAsia="等线" w:hAnsi="等线"/>
          <w:b/>
          <w:sz w:val="24"/>
          <w:szCs w:val="24"/>
        </w:rPr>
      </w:pPr>
      <w:r w:rsidRPr="00396D5F">
        <w:rPr>
          <w:rFonts w:ascii="等线" w:eastAsia="等线" w:hAnsi="等线" w:hint="eastAsia"/>
          <w:b/>
          <w:sz w:val="24"/>
          <w:szCs w:val="24"/>
        </w:rPr>
        <w:lastRenderedPageBreak/>
        <w:t>人类中心主义</w:t>
      </w:r>
    </w:p>
    <w:p w14:paraId="0A100AC9" w14:textId="77777777" w:rsidR="00F33EE9" w:rsidRPr="00396D5F" w:rsidRDefault="00F33EE9" w:rsidP="00F33EE9">
      <w:pPr>
        <w:rPr>
          <w:rFonts w:ascii="等线" w:eastAsia="等线" w:hAnsi="等线"/>
          <w:bCs/>
          <w:sz w:val="22"/>
        </w:rPr>
      </w:pPr>
      <w:r w:rsidRPr="00396D5F">
        <w:rPr>
          <w:rFonts w:ascii="等线" w:eastAsia="等线" w:hAnsi="等线" w:hint="eastAsia"/>
          <w:bCs/>
          <w:sz w:val="22"/>
        </w:rPr>
        <w:t>1.两种含义</w:t>
      </w:r>
    </w:p>
    <w:p w14:paraId="247A807C" w14:textId="77777777" w:rsidR="00F33EE9" w:rsidRPr="00396D5F" w:rsidRDefault="00F33EE9" w:rsidP="00F33EE9">
      <w:pPr>
        <w:rPr>
          <w:rFonts w:ascii="等线" w:eastAsia="等线" w:hAnsi="等线"/>
          <w:bCs/>
          <w:sz w:val="22"/>
        </w:rPr>
      </w:pPr>
      <w:r w:rsidRPr="00396D5F">
        <w:rPr>
          <w:rFonts w:ascii="等线" w:eastAsia="等线" w:hAnsi="等线" w:hint="eastAsia"/>
          <w:bCs/>
          <w:sz w:val="22"/>
        </w:rPr>
        <w:t>（1）把人类视为宇宙的中心事实和最后目的</w:t>
      </w:r>
    </w:p>
    <w:p w14:paraId="0A9FE91F" w14:textId="77777777" w:rsidR="00F33EE9" w:rsidRPr="00396D5F" w:rsidRDefault="00F33EE9" w:rsidP="00F33EE9">
      <w:pPr>
        <w:rPr>
          <w:rFonts w:ascii="等线" w:eastAsia="等线" w:hAnsi="等线"/>
          <w:bCs/>
          <w:sz w:val="22"/>
        </w:rPr>
      </w:pPr>
      <w:r w:rsidRPr="00396D5F">
        <w:rPr>
          <w:rFonts w:ascii="等线" w:eastAsia="等线" w:hAnsi="等线" w:hint="eastAsia"/>
          <w:bCs/>
          <w:sz w:val="22"/>
        </w:rPr>
        <w:t>（2）按照人类的价值观来考察宇宙所有事物</w:t>
      </w:r>
    </w:p>
    <w:p w14:paraId="33BEF619" w14:textId="77777777" w:rsidR="00F33EE9" w:rsidRPr="00396D5F" w:rsidRDefault="00F33EE9" w:rsidP="00F33EE9">
      <w:pPr>
        <w:rPr>
          <w:rFonts w:ascii="等线" w:eastAsia="等线" w:hAnsi="等线"/>
          <w:bCs/>
          <w:sz w:val="22"/>
        </w:rPr>
      </w:pPr>
      <w:r w:rsidRPr="00396D5F">
        <w:rPr>
          <w:rFonts w:ascii="等线" w:eastAsia="等线" w:hAnsi="等线" w:hint="eastAsia"/>
          <w:bCs/>
          <w:sz w:val="22"/>
        </w:rPr>
        <w:t>2.主要观点</w:t>
      </w:r>
    </w:p>
    <w:p w14:paraId="3FF3DA86" w14:textId="77777777" w:rsidR="00F33EE9" w:rsidRPr="00396D5F" w:rsidRDefault="00F33EE9" w:rsidP="00F33EE9">
      <w:pPr>
        <w:rPr>
          <w:rFonts w:ascii="等线" w:eastAsia="等线" w:hAnsi="等线"/>
          <w:bCs/>
          <w:sz w:val="22"/>
        </w:rPr>
      </w:pPr>
      <w:r w:rsidRPr="00396D5F">
        <w:rPr>
          <w:rFonts w:ascii="等线" w:eastAsia="等线" w:hAnsi="等线" w:hint="eastAsia"/>
          <w:bCs/>
          <w:sz w:val="22"/>
        </w:rPr>
        <w:t>（1）以人统治自然为指导思想</w:t>
      </w:r>
    </w:p>
    <w:p w14:paraId="09131E6D" w14:textId="77777777" w:rsidR="00F33EE9" w:rsidRPr="00396D5F" w:rsidRDefault="00F33EE9" w:rsidP="00F33EE9">
      <w:pPr>
        <w:rPr>
          <w:rFonts w:ascii="等线" w:eastAsia="等线" w:hAnsi="等线"/>
          <w:bCs/>
          <w:sz w:val="22"/>
        </w:rPr>
      </w:pPr>
      <w:r w:rsidRPr="00396D5F">
        <w:rPr>
          <w:rFonts w:ascii="等线" w:eastAsia="等线" w:hAnsi="等线" w:hint="eastAsia"/>
          <w:bCs/>
          <w:sz w:val="22"/>
        </w:rPr>
        <w:t>（2）一切以人为中心</w:t>
      </w:r>
    </w:p>
    <w:p w14:paraId="3D82E39C" w14:textId="77777777" w:rsidR="00F33EE9" w:rsidRPr="00396D5F" w:rsidRDefault="00F33EE9" w:rsidP="00F33EE9">
      <w:pPr>
        <w:rPr>
          <w:rFonts w:ascii="等线" w:eastAsia="等线" w:hAnsi="等线"/>
          <w:bCs/>
          <w:sz w:val="22"/>
        </w:rPr>
      </w:pPr>
      <w:r w:rsidRPr="00396D5F">
        <w:rPr>
          <w:rFonts w:ascii="等线" w:eastAsia="等线" w:hAnsi="等线" w:hint="eastAsia"/>
          <w:bCs/>
          <w:sz w:val="22"/>
        </w:rPr>
        <w:t>（3）一切从人的利益出发</w:t>
      </w:r>
    </w:p>
    <w:p w14:paraId="6162B15C" w14:textId="77777777" w:rsidR="00F33EE9" w:rsidRPr="00396D5F" w:rsidRDefault="00F33EE9" w:rsidP="00F33EE9">
      <w:pPr>
        <w:rPr>
          <w:rFonts w:ascii="等线" w:eastAsia="等线" w:hAnsi="等线"/>
          <w:bCs/>
          <w:sz w:val="22"/>
        </w:rPr>
      </w:pPr>
      <w:r w:rsidRPr="00396D5F">
        <w:rPr>
          <w:rFonts w:ascii="等线" w:eastAsia="等线" w:hAnsi="等线" w:hint="eastAsia"/>
          <w:bCs/>
          <w:sz w:val="22"/>
        </w:rPr>
        <w:t>（4）以人为根本尺度去评价和安排整个世界</w:t>
      </w:r>
    </w:p>
    <w:p w14:paraId="223B0086" w14:textId="77777777" w:rsidR="00F33EE9" w:rsidRPr="00396D5F" w:rsidRDefault="00F33EE9" w:rsidP="00F33EE9">
      <w:pPr>
        <w:rPr>
          <w:rFonts w:ascii="等线" w:eastAsia="等线" w:hAnsi="等线"/>
          <w:bCs/>
          <w:sz w:val="22"/>
        </w:rPr>
      </w:pPr>
    </w:p>
    <w:p w14:paraId="4C8FCFF3" w14:textId="77777777" w:rsidR="00F33EE9" w:rsidRPr="00396D5F" w:rsidRDefault="00F33EE9" w:rsidP="00F33EE9">
      <w:pPr>
        <w:rPr>
          <w:rFonts w:ascii="等线" w:eastAsia="等线" w:hAnsi="等线"/>
          <w:b/>
          <w:sz w:val="24"/>
          <w:szCs w:val="24"/>
        </w:rPr>
      </w:pPr>
      <w:r w:rsidRPr="00396D5F">
        <w:rPr>
          <w:rFonts w:ascii="等线" w:eastAsia="等线" w:hAnsi="等线" w:hint="eastAsia"/>
          <w:b/>
          <w:sz w:val="24"/>
          <w:szCs w:val="24"/>
        </w:rPr>
        <w:t>生态中心主义</w:t>
      </w:r>
    </w:p>
    <w:p w14:paraId="44296AC1" w14:textId="77777777" w:rsidR="00F33EE9" w:rsidRPr="00396D5F" w:rsidRDefault="00F33EE9" w:rsidP="00F33EE9">
      <w:pPr>
        <w:rPr>
          <w:rFonts w:ascii="等线" w:eastAsia="等线" w:hAnsi="等线"/>
          <w:bCs/>
          <w:sz w:val="22"/>
        </w:rPr>
      </w:pPr>
      <w:r w:rsidRPr="00396D5F">
        <w:rPr>
          <w:rFonts w:ascii="等线" w:eastAsia="等线" w:hAnsi="等线" w:hint="eastAsia"/>
          <w:bCs/>
          <w:sz w:val="22"/>
        </w:rPr>
        <w:t>1.</w:t>
      </w:r>
      <w:r w:rsidRPr="00396D5F">
        <w:rPr>
          <w:rFonts w:ascii="等线" w:eastAsia="等线" w:hAnsi="等线" w:hint="eastAsia"/>
        </w:rPr>
        <w:t xml:space="preserve"> </w:t>
      </w:r>
      <w:r w:rsidRPr="00396D5F">
        <w:rPr>
          <w:rFonts w:ascii="等线" w:eastAsia="等线" w:hAnsi="等线" w:hint="eastAsia"/>
          <w:bCs/>
          <w:sz w:val="22"/>
        </w:rPr>
        <w:t>生态中心主义又称生态中心论，是一种把道德关怀的范围从人类扩展到生态系统的伦理观</w:t>
      </w:r>
      <w:r w:rsidR="00461AAF" w:rsidRPr="00396D5F">
        <w:rPr>
          <w:rFonts w:ascii="等线" w:eastAsia="等线" w:hAnsi="等线" w:hint="eastAsia"/>
          <w:bCs/>
          <w:sz w:val="22"/>
        </w:rPr>
        <w:t>。</w:t>
      </w:r>
    </w:p>
    <w:p w14:paraId="03F140EA" w14:textId="77777777" w:rsidR="00F33EE9" w:rsidRPr="00396D5F" w:rsidRDefault="00F33EE9" w:rsidP="00F33EE9">
      <w:pPr>
        <w:rPr>
          <w:rFonts w:ascii="等线" w:eastAsia="等线" w:hAnsi="等线"/>
          <w:bCs/>
          <w:sz w:val="22"/>
        </w:rPr>
      </w:pPr>
      <w:r w:rsidRPr="00396D5F">
        <w:rPr>
          <w:rFonts w:ascii="等线" w:eastAsia="等线" w:hAnsi="等线" w:hint="eastAsia"/>
          <w:bCs/>
          <w:sz w:val="22"/>
        </w:rPr>
        <w:t>2.主要观点</w:t>
      </w:r>
    </w:p>
    <w:p w14:paraId="5953F978" w14:textId="77777777" w:rsidR="00F33EE9" w:rsidRPr="00396D5F" w:rsidRDefault="00F33EE9" w:rsidP="00F33EE9">
      <w:pPr>
        <w:rPr>
          <w:rFonts w:ascii="等线" w:eastAsia="等线" w:hAnsi="等线"/>
          <w:bCs/>
          <w:sz w:val="22"/>
        </w:rPr>
      </w:pPr>
      <w:r w:rsidRPr="00396D5F">
        <w:rPr>
          <w:rFonts w:ascii="等线" w:eastAsia="等线" w:hAnsi="等线" w:hint="eastAsia"/>
          <w:bCs/>
          <w:sz w:val="22"/>
        </w:rPr>
        <w:t>(1)人是自然界的普通成员</w:t>
      </w:r>
    </w:p>
    <w:p w14:paraId="05964DBC" w14:textId="77777777" w:rsidR="00F33EE9" w:rsidRPr="00396D5F" w:rsidRDefault="00F33EE9" w:rsidP="00F47018">
      <w:pPr>
        <w:ind w:firstLine="420"/>
        <w:rPr>
          <w:rFonts w:ascii="等线" w:eastAsia="等线" w:hAnsi="等线"/>
          <w:bCs/>
          <w:sz w:val="22"/>
        </w:rPr>
      </w:pPr>
      <w:r w:rsidRPr="00396D5F">
        <w:rPr>
          <w:rFonts w:ascii="等线" w:eastAsia="等线" w:hAnsi="等线" w:hint="eastAsia"/>
          <w:bCs/>
          <w:sz w:val="22"/>
        </w:rPr>
        <w:t>人对自然负有道德责任</w:t>
      </w:r>
    </w:p>
    <w:p w14:paraId="7230D04E" w14:textId="77777777" w:rsidR="00F33EE9" w:rsidRPr="00396D5F" w:rsidRDefault="00F33EE9" w:rsidP="00F47018">
      <w:pPr>
        <w:ind w:firstLine="420"/>
        <w:rPr>
          <w:rFonts w:ascii="等线" w:eastAsia="等线" w:hAnsi="等线"/>
          <w:bCs/>
          <w:sz w:val="22"/>
        </w:rPr>
      </w:pPr>
      <w:r w:rsidRPr="00396D5F">
        <w:rPr>
          <w:rFonts w:ascii="等线" w:eastAsia="等线" w:hAnsi="等线" w:hint="eastAsia"/>
          <w:bCs/>
          <w:sz w:val="22"/>
        </w:rPr>
        <w:t>人类影响自然的行为</w:t>
      </w:r>
      <w:r w:rsidR="00461AAF" w:rsidRPr="00396D5F">
        <w:rPr>
          <w:rFonts w:ascii="等线" w:eastAsia="等线" w:hAnsi="等线" w:hint="eastAsia"/>
          <w:bCs/>
          <w:sz w:val="22"/>
        </w:rPr>
        <w:t>，</w:t>
      </w:r>
      <w:r w:rsidRPr="00396D5F">
        <w:rPr>
          <w:rFonts w:ascii="等线" w:eastAsia="等线" w:hAnsi="等线" w:hint="eastAsia"/>
          <w:bCs/>
          <w:sz w:val="22"/>
        </w:rPr>
        <w:t>只有当它有助于维护生物共同体的完整、稳定和美丽时，它才是正确的；反之，它就是错误的。</w:t>
      </w:r>
    </w:p>
    <w:p w14:paraId="55B42437" w14:textId="77777777" w:rsidR="00F33EE9" w:rsidRPr="00396D5F" w:rsidRDefault="00F33EE9" w:rsidP="00F33EE9">
      <w:pPr>
        <w:rPr>
          <w:rFonts w:ascii="等线" w:eastAsia="等线" w:hAnsi="等线"/>
          <w:bCs/>
          <w:sz w:val="22"/>
        </w:rPr>
      </w:pPr>
      <w:r w:rsidRPr="00396D5F">
        <w:rPr>
          <w:rFonts w:ascii="等线" w:eastAsia="等线" w:hAnsi="等线" w:hint="eastAsia"/>
          <w:bCs/>
          <w:sz w:val="22"/>
        </w:rPr>
        <w:t>(2)大自然具有内在价值</w:t>
      </w:r>
    </w:p>
    <w:p w14:paraId="7ADE30C3" w14:textId="77777777" w:rsidR="00F33EE9" w:rsidRPr="00396D5F" w:rsidRDefault="00F33EE9" w:rsidP="00F47018">
      <w:pPr>
        <w:ind w:firstLine="420"/>
        <w:rPr>
          <w:rFonts w:ascii="等线" w:eastAsia="等线" w:hAnsi="等线"/>
          <w:bCs/>
          <w:sz w:val="22"/>
        </w:rPr>
      </w:pPr>
      <w:r w:rsidRPr="00396D5F">
        <w:rPr>
          <w:rFonts w:ascii="等线" w:eastAsia="等线" w:hAnsi="等线" w:hint="eastAsia"/>
          <w:bCs/>
          <w:sz w:val="22"/>
        </w:rPr>
        <w:t>传统的观念只承认大自然的工具价值</w:t>
      </w:r>
    </w:p>
    <w:p w14:paraId="3901A06D" w14:textId="77777777" w:rsidR="00F33EE9" w:rsidRPr="00396D5F" w:rsidRDefault="00F33EE9" w:rsidP="00F47018">
      <w:pPr>
        <w:ind w:firstLine="420"/>
        <w:rPr>
          <w:rFonts w:ascii="等线" w:eastAsia="等线" w:hAnsi="等线"/>
          <w:bCs/>
          <w:sz w:val="22"/>
        </w:rPr>
      </w:pPr>
      <w:r w:rsidRPr="00396D5F">
        <w:rPr>
          <w:rFonts w:ascii="等线" w:eastAsia="等线" w:hAnsi="等线" w:hint="eastAsia"/>
          <w:bCs/>
          <w:sz w:val="22"/>
        </w:rPr>
        <w:t>生态中心主义则强调自然具有其内在价值</w:t>
      </w:r>
    </w:p>
    <w:p w14:paraId="0E744B8B" w14:textId="77777777" w:rsidR="00F33EE9" w:rsidRPr="00396D5F" w:rsidRDefault="00F33EE9" w:rsidP="00F33EE9">
      <w:pPr>
        <w:rPr>
          <w:rFonts w:ascii="等线" w:eastAsia="等线" w:hAnsi="等线"/>
          <w:bCs/>
          <w:sz w:val="22"/>
        </w:rPr>
      </w:pPr>
      <w:r w:rsidRPr="00396D5F">
        <w:rPr>
          <w:rFonts w:ascii="等线" w:eastAsia="等线" w:hAnsi="等线" w:hint="eastAsia"/>
          <w:bCs/>
          <w:sz w:val="22"/>
        </w:rPr>
        <w:t>(3)人与自然的整体观</w:t>
      </w:r>
    </w:p>
    <w:p w14:paraId="1E82D416" w14:textId="77777777" w:rsidR="00F33EE9" w:rsidRPr="00396D5F" w:rsidRDefault="00F33EE9" w:rsidP="00F47018">
      <w:pPr>
        <w:ind w:firstLine="420"/>
        <w:rPr>
          <w:rFonts w:ascii="等线" w:eastAsia="等线" w:hAnsi="等线"/>
          <w:bCs/>
          <w:sz w:val="22"/>
        </w:rPr>
      </w:pPr>
      <w:r w:rsidRPr="00396D5F">
        <w:rPr>
          <w:rFonts w:ascii="等线" w:eastAsia="等线" w:hAnsi="等线" w:hint="eastAsia"/>
          <w:bCs/>
          <w:sz w:val="22"/>
        </w:rPr>
        <w:t>整体观是生态中心主义的重要思想特征</w:t>
      </w:r>
    </w:p>
    <w:p w14:paraId="1C0F1980" w14:textId="77777777" w:rsidR="00F33EE9" w:rsidRPr="00396D5F" w:rsidRDefault="00F33EE9" w:rsidP="00F47018">
      <w:pPr>
        <w:ind w:firstLine="420"/>
        <w:rPr>
          <w:rFonts w:ascii="等线" w:eastAsia="等线" w:hAnsi="等线"/>
          <w:bCs/>
          <w:sz w:val="22"/>
        </w:rPr>
      </w:pPr>
      <w:r w:rsidRPr="00396D5F">
        <w:rPr>
          <w:rFonts w:ascii="等线" w:eastAsia="等线" w:hAnsi="等线" w:hint="eastAsia"/>
          <w:bCs/>
          <w:sz w:val="22"/>
        </w:rPr>
        <w:t>认为生态系统中的任何事物都是相互依存的</w:t>
      </w:r>
    </w:p>
    <w:p w14:paraId="0A51FE3F" w14:textId="77777777" w:rsidR="00F33EE9" w:rsidRPr="00396D5F" w:rsidRDefault="00F33EE9" w:rsidP="00F33EE9">
      <w:pPr>
        <w:rPr>
          <w:rFonts w:ascii="等线" w:eastAsia="等线" w:hAnsi="等线"/>
          <w:bCs/>
          <w:sz w:val="22"/>
        </w:rPr>
      </w:pPr>
    </w:p>
    <w:p w14:paraId="069379F4" w14:textId="77777777" w:rsidR="00B14033" w:rsidRPr="00396D5F" w:rsidRDefault="00B14033" w:rsidP="00F33EE9">
      <w:pPr>
        <w:rPr>
          <w:rFonts w:ascii="等线" w:eastAsia="等线" w:hAnsi="等线"/>
          <w:b/>
          <w:sz w:val="24"/>
          <w:szCs w:val="24"/>
        </w:rPr>
      </w:pPr>
      <w:r w:rsidRPr="00396D5F">
        <w:rPr>
          <w:rFonts w:ascii="等线" w:eastAsia="等线" w:hAnsi="等线" w:hint="eastAsia"/>
          <w:b/>
          <w:sz w:val="24"/>
          <w:szCs w:val="24"/>
        </w:rPr>
        <w:t>生态自然观</w:t>
      </w:r>
      <w:r w:rsidR="003F7499" w:rsidRPr="00396D5F">
        <w:rPr>
          <w:rFonts w:ascii="等线" w:eastAsia="等线" w:hAnsi="等线" w:hint="eastAsia"/>
          <w:b/>
          <w:sz w:val="24"/>
          <w:szCs w:val="24"/>
        </w:rPr>
        <w:t>的</w:t>
      </w:r>
      <w:r w:rsidRPr="00396D5F">
        <w:rPr>
          <w:rFonts w:ascii="等线" w:eastAsia="等线" w:hAnsi="等线" w:hint="eastAsia"/>
          <w:b/>
          <w:sz w:val="24"/>
          <w:szCs w:val="24"/>
        </w:rPr>
        <w:t>观点与特征</w:t>
      </w:r>
    </w:p>
    <w:p w14:paraId="62BA288E" w14:textId="77777777" w:rsidR="00F33EE9" w:rsidRPr="00396D5F" w:rsidRDefault="00CB6AF2" w:rsidP="00F33EE9">
      <w:pPr>
        <w:rPr>
          <w:rFonts w:ascii="等线" w:eastAsia="等线" w:hAnsi="等线"/>
          <w:bCs/>
          <w:sz w:val="22"/>
        </w:rPr>
      </w:pPr>
      <w:r w:rsidRPr="00396D5F">
        <w:rPr>
          <w:rFonts w:ascii="等线" w:eastAsia="等线" w:hAnsi="等线" w:hint="eastAsia"/>
          <w:bCs/>
          <w:sz w:val="22"/>
        </w:rPr>
        <w:t>1.主要观点</w:t>
      </w:r>
    </w:p>
    <w:p w14:paraId="1AB2C227" w14:textId="77777777" w:rsidR="00CB6AF2" w:rsidRPr="00396D5F" w:rsidRDefault="00CB6AF2" w:rsidP="00CB6AF2">
      <w:pPr>
        <w:rPr>
          <w:rFonts w:ascii="等线" w:eastAsia="等线" w:hAnsi="等线"/>
          <w:bCs/>
          <w:sz w:val="22"/>
        </w:rPr>
      </w:pPr>
      <w:r w:rsidRPr="00396D5F">
        <w:rPr>
          <w:rFonts w:ascii="等线" w:eastAsia="等线" w:hAnsi="等线" w:hint="eastAsia"/>
          <w:bCs/>
          <w:sz w:val="22"/>
        </w:rPr>
        <w:t>（1）生态自然系统具有系统性、自组织性等特征</w:t>
      </w:r>
      <w:r w:rsidR="00461AAF" w:rsidRPr="00396D5F">
        <w:rPr>
          <w:rFonts w:ascii="等线" w:eastAsia="等线" w:hAnsi="等线" w:hint="eastAsia"/>
          <w:bCs/>
          <w:sz w:val="22"/>
        </w:rPr>
        <w:t>，</w:t>
      </w:r>
      <w:r w:rsidRPr="00396D5F">
        <w:rPr>
          <w:rFonts w:ascii="等线" w:eastAsia="等线" w:hAnsi="等线" w:hint="eastAsia"/>
          <w:bCs/>
          <w:sz w:val="22"/>
        </w:rPr>
        <w:t>它是多样性与整体性、平衡与非平衡、天然自然与人工自然的统一</w:t>
      </w:r>
      <w:r w:rsidR="00461AAF" w:rsidRPr="00396D5F">
        <w:rPr>
          <w:rFonts w:ascii="等线" w:eastAsia="等线" w:hAnsi="等线" w:hint="eastAsia"/>
          <w:bCs/>
          <w:sz w:val="22"/>
        </w:rPr>
        <w:t>。</w:t>
      </w:r>
      <w:r w:rsidRPr="00396D5F">
        <w:rPr>
          <w:rFonts w:ascii="等线" w:eastAsia="等线" w:hAnsi="等线" w:hint="eastAsia"/>
          <w:bCs/>
          <w:sz w:val="22"/>
        </w:rPr>
        <w:t>生态的核心在于系统的自适应性、自组织性与协调性</w:t>
      </w:r>
      <w:r w:rsidR="00461AAF" w:rsidRPr="00396D5F">
        <w:rPr>
          <w:rFonts w:ascii="等线" w:eastAsia="等线" w:hAnsi="等线" w:hint="eastAsia"/>
          <w:bCs/>
          <w:sz w:val="22"/>
        </w:rPr>
        <w:t>。</w:t>
      </w:r>
    </w:p>
    <w:p w14:paraId="56CF2197" w14:textId="77777777" w:rsidR="00CB6AF2" w:rsidRPr="00396D5F" w:rsidRDefault="00CB6AF2" w:rsidP="00CB6AF2">
      <w:pPr>
        <w:rPr>
          <w:rFonts w:ascii="等线" w:eastAsia="等线" w:hAnsi="等线"/>
          <w:bCs/>
          <w:sz w:val="22"/>
        </w:rPr>
      </w:pPr>
      <w:r w:rsidRPr="00396D5F">
        <w:rPr>
          <w:rFonts w:ascii="等线" w:eastAsia="等线" w:hAnsi="等线" w:hint="eastAsia"/>
          <w:bCs/>
          <w:sz w:val="22"/>
        </w:rPr>
        <w:t>（2）</w:t>
      </w:r>
      <w:r w:rsidR="00461AAF" w:rsidRPr="00396D5F">
        <w:rPr>
          <w:rFonts w:ascii="等线" w:eastAsia="等线" w:hAnsi="等线" w:hint="eastAsia"/>
          <w:bCs/>
          <w:sz w:val="22"/>
        </w:rPr>
        <w:t>将</w:t>
      </w:r>
      <w:r w:rsidRPr="00396D5F">
        <w:rPr>
          <w:rFonts w:ascii="等线" w:eastAsia="等线" w:hAnsi="等线" w:hint="eastAsia"/>
          <w:bCs/>
          <w:sz w:val="22"/>
        </w:rPr>
        <w:t>自然界的人工化转向生态化</w:t>
      </w:r>
      <w:r w:rsidR="00461AAF" w:rsidRPr="00396D5F">
        <w:rPr>
          <w:rFonts w:ascii="等线" w:eastAsia="等线" w:hAnsi="等线" w:hint="eastAsia"/>
          <w:bCs/>
          <w:sz w:val="22"/>
        </w:rPr>
        <w:t>，让</w:t>
      </w:r>
      <w:r w:rsidRPr="00396D5F">
        <w:rPr>
          <w:rFonts w:ascii="等线" w:eastAsia="等线" w:hAnsi="等线" w:hint="eastAsia"/>
          <w:bCs/>
          <w:sz w:val="22"/>
        </w:rPr>
        <w:t>非生态型人工自然界转向生态型人工自然界</w:t>
      </w:r>
      <w:r w:rsidR="00461AAF" w:rsidRPr="00396D5F">
        <w:rPr>
          <w:rFonts w:ascii="等线" w:eastAsia="等线" w:hAnsi="等线" w:hint="eastAsia"/>
          <w:bCs/>
          <w:sz w:val="22"/>
        </w:rPr>
        <w:t>。</w:t>
      </w:r>
    </w:p>
    <w:p w14:paraId="63488C5F" w14:textId="77777777" w:rsidR="00F33EE9" w:rsidRPr="00396D5F" w:rsidRDefault="00CB6AF2" w:rsidP="00CB6AF2">
      <w:pPr>
        <w:rPr>
          <w:rFonts w:ascii="等线" w:eastAsia="等线" w:hAnsi="等线"/>
          <w:bCs/>
          <w:sz w:val="22"/>
        </w:rPr>
      </w:pPr>
      <w:r w:rsidRPr="00396D5F">
        <w:rPr>
          <w:rFonts w:ascii="等线" w:eastAsia="等线" w:hAnsi="等线" w:hint="eastAsia"/>
          <w:bCs/>
          <w:sz w:val="22"/>
        </w:rPr>
        <w:t>（3）贯彻落实发展理念，实施节能减排和发展低碳经济，构建和谐社会，建设生态文明</w:t>
      </w:r>
      <w:r w:rsidR="00461AAF" w:rsidRPr="00396D5F">
        <w:rPr>
          <w:rFonts w:ascii="等线" w:eastAsia="等线" w:hAnsi="等线" w:hint="eastAsia"/>
          <w:bCs/>
          <w:sz w:val="22"/>
        </w:rPr>
        <w:t>。</w:t>
      </w:r>
    </w:p>
    <w:p w14:paraId="713E15A4" w14:textId="77777777" w:rsidR="00CB6AF2" w:rsidRPr="00396D5F" w:rsidRDefault="00CB6AF2" w:rsidP="00CB6AF2">
      <w:pPr>
        <w:rPr>
          <w:rFonts w:ascii="等线" w:eastAsia="等线" w:hAnsi="等线"/>
          <w:bCs/>
          <w:sz w:val="22"/>
        </w:rPr>
      </w:pPr>
      <w:r w:rsidRPr="00396D5F">
        <w:rPr>
          <w:rFonts w:ascii="等线" w:eastAsia="等线" w:hAnsi="等线" w:hint="eastAsia"/>
          <w:bCs/>
          <w:sz w:val="22"/>
        </w:rPr>
        <w:t>2.基本特征</w:t>
      </w:r>
    </w:p>
    <w:p w14:paraId="75D11B74" w14:textId="77777777" w:rsidR="00CB6AF2" w:rsidRPr="00396D5F" w:rsidRDefault="00CB6AF2" w:rsidP="00CB6AF2">
      <w:pPr>
        <w:rPr>
          <w:rFonts w:ascii="等线" w:eastAsia="等线" w:hAnsi="等线"/>
          <w:bCs/>
          <w:sz w:val="22"/>
        </w:rPr>
      </w:pPr>
      <w:r w:rsidRPr="00396D5F">
        <w:rPr>
          <w:rFonts w:ascii="等线" w:eastAsia="等线" w:hAnsi="等线" w:hint="eastAsia"/>
          <w:bCs/>
          <w:sz w:val="22"/>
        </w:rPr>
        <w:t>（1）全球性：以生态视角，代表人类的利益，研究全球生态及环境问题的自然观</w:t>
      </w:r>
      <w:r w:rsidR="00461AAF" w:rsidRPr="00396D5F">
        <w:rPr>
          <w:rFonts w:ascii="等线" w:eastAsia="等线" w:hAnsi="等线" w:hint="eastAsia"/>
          <w:bCs/>
          <w:sz w:val="22"/>
        </w:rPr>
        <w:t>。</w:t>
      </w:r>
    </w:p>
    <w:p w14:paraId="72171A1D" w14:textId="77777777" w:rsidR="00CB6AF2" w:rsidRPr="00396D5F" w:rsidRDefault="00CB6AF2" w:rsidP="00CB6AF2">
      <w:pPr>
        <w:rPr>
          <w:rFonts w:ascii="等线" w:eastAsia="等线" w:hAnsi="等线"/>
          <w:bCs/>
          <w:sz w:val="22"/>
        </w:rPr>
      </w:pPr>
      <w:r w:rsidRPr="00396D5F">
        <w:rPr>
          <w:rFonts w:ascii="等线" w:eastAsia="等线" w:hAnsi="等线" w:hint="eastAsia"/>
          <w:bCs/>
          <w:sz w:val="22"/>
        </w:rPr>
        <w:t>（2）和谐性：强调科技与自然界及社会之间全面、协调、可持续发展</w:t>
      </w:r>
      <w:r w:rsidR="00461AAF" w:rsidRPr="00396D5F">
        <w:rPr>
          <w:rFonts w:ascii="等线" w:eastAsia="等线" w:hAnsi="等线" w:hint="eastAsia"/>
          <w:bCs/>
          <w:sz w:val="22"/>
        </w:rPr>
        <w:t>，</w:t>
      </w:r>
      <w:r w:rsidRPr="00396D5F">
        <w:rPr>
          <w:rFonts w:ascii="等线" w:eastAsia="等线" w:hAnsi="等线" w:hint="eastAsia"/>
          <w:bCs/>
          <w:sz w:val="22"/>
        </w:rPr>
        <w:t>强调人类社会和其他生命体与非生命体的和谐统一</w:t>
      </w:r>
      <w:r w:rsidR="00461AAF" w:rsidRPr="00396D5F">
        <w:rPr>
          <w:rFonts w:ascii="等线" w:eastAsia="等线" w:hAnsi="等线" w:hint="eastAsia"/>
          <w:bCs/>
          <w:sz w:val="22"/>
        </w:rPr>
        <w:t>。</w:t>
      </w:r>
    </w:p>
    <w:p w14:paraId="7B51B6CE" w14:textId="77777777" w:rsidR="00461AAF" w:rsidRPr="00396D5F" w:rsidRDefault="001B469B" w:rsidP="001B469B">
      <w:pPr>
        <w:rPr>
          <w:rFonts w:ascii="等线" w:eastAsia="等线" w:hAnsi="等线"/>
          <w:bCs/>
          <w:sz w:val="22"/>
        </w:rPr>
      </w:pPr>
      <w:r w:rsidRPr="00396D5F">
        <w:rPr>
          <w:rFonts w:ascii="等线" w:eastAsia="等线" w:hAnsi="等线" w:hint="eastAsia"/>
          <w:bCs/>
          <w:sz w:val="22"/>
        </w:rPr>
        <w:t>（3）批判性：反思和批判人类的理念和行为及其后果，强调人与自然界是和谐统一的生命共同体。</w:t>
      </w:r>
    </w:p>
    <w:p w14:paraId="08DEE8D0" w14:textId="77777777" w:rsidR="001B469B" w:rsidRPr="00396D5F" w:rsidRDefault="00461AAF" w:rsidP="00461AAF">
      <w:pPr>
        <w:widowControl/>
        <w:jc w:val="left"/>
        <w:rPr>
          <w:rFonts w:ascii="等线" w:eastAsia="等线" w:hAnsi="等线"/>
          <w:bCs/>
          <w:sz w:val="22"/>
        </w:rPr>
      </w:pPr>
      <w:r w:rsidRPr="00396D5F">
        <w:rPr>
          <w:rFonts w:ascii="等线" w:eastAsia="等线" w:hAnsi="等线"/>
          <w:bCs/>
          <w:sz w:val="22"/>
        </w:rPr>
        <w:br w:type="page"/>
      </w:r>
    </w:p>
    <w:p w14:paraId="6A961D4C" w14:textId="77777777" w:rsidR="00B14033" w:rsidRPr="00396D5F" w:rsidRDefault="00B14033" w:rsidP="001B469B">
      <w:pPr>
        <w:rPr>
          <w:rFonts w:ascii="等线" w:eastAsia="等线" w:hAnsi="等线"/>
          <w:b/>
          <w:sz w:val="24"/>
          <w:szCs w:val="24"/>
        </w:rPr>
      </w:pPr>
      <w:r w:rsidRPr="00396D5F">
        <w:rPr>
          <w:rFonts w:ascii="等线" w:eastAsia="等线" w:hAnsi="等线" w:hint="eastAsia"/>
          <w:b/>
          <w:sz w:val="24"/>
          <w:szCs w:val="24"/>
        </w:rPr>
        <w:lastRenderedPageBreak/>
        <w:t>可持续发展的内涵及其原则</w:t>
      </w:r>
    </w:p>
    <w:p w14:paraId="1BEECD1F" w14:textId="77777777" w:rsidR="001B469B" w:rsidRPr="00396D5F" w:rsidRDefault="001B469B" w:rsidP="001B469B">
      <w:pPr>
        <w:rPr>
          <w:rFonts w:ascii="等线" w:eastAsia="等线" w:hAnsi="等线"/>
          <w:bCs/>
          <w:sz w:val="22"/>
        </w:rPr>
      </w:pPr>
      <w:r w:rsidRPr="00396D5F">
        <w:rPr>
          <w:rFonts w:ascii="等线" w:eastAsia="等线" w:hAnsi="等线" w:hint="eastAsia"/>
          <w:bCs/>
          <w:sz w:val="22"/>
        </w:rPr>
        <w:t>1.内涵</w:t>
      </w:r>
    </w:p>
    <w:p w14:paraId="333FCFF1" w14:textId="77777777" w:rsidR="001B469B" w:rsidRPr="00396D5F" w:rsidRDefault="001B469B" w:rsidP="001B469B">
      <w:pPr>
        <w:rPr>
          <w:rFonts w:ascii="等线" w:eastAsia="等线" w:hAnsi="等线"/>
          <w:bCs/>
          <w:sz w:val="22"/>
        </w:rPr>
      </w:pPr>
      <w:r w:rsidRPr="00396D5F">
        <w:rPr>
          <w:rFonts w:ascii="等线" w:eastAsia="等线" w:hAnsi="等线" w:hint="eastAsia"/>
          <w:bCs/>
          <w:sz w:val="22"/>
        </w:rPr>
        <w:t>（1）可持续发展就是为摆脱人类困境，实现由工业文明向生态文明转型的战略</w:t>
      </w:r>
      <w:r w:rsidR="00461AAF" w:rsidRPr="00396D5F">
        <w:rPr>
          <w:rFonts w:ascii="等线" w:eastAsia="等线" w:hAnsi="等线" w:hint="eastAsia"/>
          <w:bCs/>
          <w:sz w:val="22"/>
        </w:rPr>
        <w:t>。</w:t>
      </w:r>
    </w:p>
    <w:p w14:paraId="32191470" w14:textId="77777777" w:rsidR="001B469B" w:rsidRPr="00396D5F" w:rsidRDefault="001B469B" w:rsidP="001B469B">
      <w:pPr>
        <w:rPr>
          <w:rFonts w:ascii="等线" w:eastAsia="等线" w:hAnsi="等线"/>
          <w:bCs/>
          <w:sz w:val="22"/>
        </w:rPr>
      </w:pPr>
      <w:r w:rsidRPr="00396D5F">
        <w:rPr>
          <w:rFonts w:ascii="等线" w:eastAsia="等线" w:hAnsi="等线" w:hint="eastAsia"/>
          <w:bCs/>
          <w:sz w:val="22"/>
        </w:rPr>
        <w:t>（2）“发展”的概念，专指那种首先考虑生态代价、环境代价，既兼顾生态上的可持续性和人口、经济增长的需要，而又不给环境带来破坏的发展</w:t>
      </w:r>
      <w:r w:rsidR="00461AAF" w:rsidRPr="00396D5F">
        <w:rPr>
          <w:rFonts w:ascii="等线" w:eastAsia="等线" w:hAnsi="等线" w:hint="eastAsia"/>
          <w:bCs/>
          <w:sz w:val="22"/>
        </w:rPr>
        <w:t>。</w:t>
      </w:r>
    </w:p>
    <w:p w14:paraId="0731D5E5" w14:textId="77777777" w:rsidR="001B469B" w:rsidRPr="00396D5F" w:rsidRDefault="001B469B" w:rsidP="001B469B">
      <w:pPr>
        <w:rPr>
          <w:rFonts w:ascii="等线" w:eastAsia="等线" w:hAnsi="等线"/>
          <w:bCs/>
          <w:sz w:val="22"/>
        </w:rPr>
      </w:pPr>
      <w:r w:rsidRPr="00396D5F">
        <w:rPr>
          <w:rFonts w:ascii="等线" w:eastAsia="等线" w:hAnsi="等线" w:hint="eastAsia"/>
          <w:bCs/>
          <w:sz w:val="22"/>
        </w:rPr>
        <w:t>（3）包括两个方面的含义：发展，即通过社会经济整体实力的增强，不断提高本国人民的生活水平和健康水平；发展的可持续性</w:t>
      </w:r>
      <w:r w:rsidR="00461AAF" w:rsidRPr="00396D5F">
        <w:rPr>
          <w:rFonts w:ascii="等线" w:eastAsia="等线" w:hAnsi="等线" w:hint="eastAsia"/>
          <w:bCs/>
          <w:sz w:val="22"/>
        </w:rPr>
        <w:t>。</w:t>
      </w:r>
    </w:p>
    <w:p w14:paraId="1DE7776D" w14:textId="77777777" w:rsidR="001B469B" w:rsidRPr="00396D5F" w:rsidRDefault="001B469B" w:rsidP="001B469B">
      <w:pPr>
        <w:rPr>
          <w:rFonts w:ascii="等线" w:eastAsia="等线" w:hAnsi="等线"/>
          <w:bCs/>
          <w:sz w:val="22"/>
        </w:rPr>
      </w:pPr>
      <w:r w:rsidRPr="00396D5F">
        <w:rPr>
          <w:rFonts w:ascii="等线" w:eastAsia="等线" w:hAnsi="等线" w:hint="eastAsia"/>
          <w:bCs/>
          <w:sz w:val="22"/>
        </w:rPr>
        <w:t>2.原则</w:t>
      </w:r>
    </w:p>
    <w:p w14:paraId="53DD6424" w14:textId="77777777" w:rsidR="001B469B" w:rsidRPr="00396D5F" w:rsidRDefault="001B469B" w:rsidP="001B469B">
      <w:pPr>
        <w:rPr>
          <w:rFonts w:ascii="等线" w:eastAsia="等线" w:hAnsi="等线"/>
          <w:bCs/>
          <w:sz w:val="22"/>
        </w:rPr>
      </w:pPr>
      <w:r w:rsidRPr="00396D5F">
        <w:rPr>
          <w:rFonts w:ascii="等线" w:eastAsia="等线" w:hAnsi="等线" w:hint="eastAsia"/>
          <w:bCs/>
          <w:sz w:val="22"/>
        </w:rPr>
        <w:t>（1）公平性原则</w:t>
      </w:r>
    </w:p>
    <w:p w14:paraId="6F57A738" w14:textId="77777777" w:rsidR="001B469B" w:rsidRPr="00396D5F" w:rsidRDefault="001B469B" w:rsidP="00F47018">
      <w:pPr>
        <w:ind w:firstLine="420"/>
        <w:rPr>
          <w:rFonts w:ascii="等线" w:eastAsia="等线" w:hAnsi="等线"/>
          <w:bCs/>
          <w:sz w:val="22"/>
        </w:rPr>
      </w:pPr>
      <w:r w:rsidRPr="00396D5F">
        <w:rPr>
          <w:rFonts w:ascii="等线" w:eastAsia="等线" w:hAnsi="等线" w:hint="eastAsia"/>
          <w:bCs/>
          <w:sz w:val="22"/>
        </w:rPr>
        <w:t>追求两方面的公平:代内公平和代际公平</w:t>
      </w:r>
      <w:r w:rsidR="00461AAF" w:rsidRPr="00396D5F">
        <w:rPr>
          <w:rFonts w:ascii="等线" w:eastAsia="等线" w:hAnsi="等线" w:hint="eastAsia"/>
          <w:bCs/>
          <w:sz w:val="22"/>
        </w:rPr>
        <w:t>。</w:t>
      </w:r>
    </w:p>
    <w:p w14:paraId="10B71000" w14:textId="77777777" w:rsidR="001B469B" w:rsidRPr="00396D5F" w:rsidRDefault="001B469B" w:rsidP="00F47018">
      <w:pPr>
        <w:ind w:firstLine="420"/>
        <w:rPr>
          <w:rFonts w:ascii="等线" w:eastAsia="等线" w:hAnsi="等线"/>
          <w:bCs/>
          <w:sz w:val="22"/>
        </w:rPr>
      </w:pPr>
      <w:r w:rsidRPr="00396D5F">
        <w:rPr>
          <w:rFonts w:ascii="等线" w:eastAsia="等线" w:hAnsi="等线" w:hint="eastAsia"/>
          <w:bCs/>
          <w:sz w:val="22"/>
        </w:rPr>
        <w:t>代内公平：指同代人之间发展公平，即当代一部分人的发展不能以损害另外一部分人的发展为代价，它是可持续发展公平原则在空间维的要求</w:t>
      </w:r>
      <w:r w:rsidR="00461AAF" w:rsidRPr="00396D5F">
        <w:rPr>
          <w:rFonts w:ascii="等线" w:eastAsia="等线" w:hAnsi="等线" w:hint="eastAsia"/>
          <w:bCs/>
          <w:sz w:val="22"/>
        </w:rPr>
        <w:t>。</w:t>
      </w:r>
    </w:p>
    <w:p w14:paraId="59ED7ED4" w14:textId="77777777" w:rsidR="001B469B" w:rsidRPr="00396D5F" w:rsidRDefault="001B469B" w:rsidP="00F47018">
      <w:pPr>
        <w:ind w:firstLine="420"/>
        <w:rPr>
          <w:rFonts w:ascii="等线" w:eastAsia="等线" w:hAnsi="等线"/>
          <w:bCs/>
          <w:sz w:val="22"/>
        </w:rPr>
      </w:pPr>
      <w:r w:rsidRPr="00396D5F">
        <w:rPr>
          <w:rFonts w:ascii="等线" w:eastAsia="等线" w:hAnsi="等线" w:hint="eastAsia"/>
          <w:bCs/>
          <w:sz w:val="22"/>
        </w:rPr>
        <w:t>代际公平：指世代之间的发展公平，意即当代人的发展不能损害后代人的发展，它是可持续发展公平原则在时间维的要求</w:t>
      </w:r>
      <w:r w:rsidR="00461AAF" w:rsidRPr="00396D5F">
        <w:rPr>
          <w:rFonts w:ascii="等线" w:eastAsia="等线" w:hAnsi="等线" w:hint="eastAsia"/>
          <w:bCs/>
          <w:sz w:val="22"/>
        </w:rPr>
        <w:t>。</w:t>
      </w:r>
    </w:p>
    <w:p w14:paraId="07277904" w14:textId="77777777" w:rsidR="001B469B" w:rsidRPr="00396D5F" w:rsidRDefault="001B469B" w:rsidP="001B469B">
      <w:pPr>
        <w:rPr>
          <w:rFonts w:ascii="等线" w:eastAsia="等线" w:hAnsi="等线"/>
          <w:bCs/>
          <w:sz w:val="22"/>
        </w:rPr>
      </w:pPr>
      <w:r w:rsidRPr="00396D5F">
        <w:rPr>
          <w:rFonts w:ascii="等线" w:eastAsia="等线" w:hAnsi="等线" w:hint="eastAsia"/>
          <w:bCs/>
          <w:sz w:val="22"/>
        </w:rPr>
        <w:t>（2）持续性原则</w:t>
      </w:r>
    </w:p>
    <w:p w14:paraId="105A3472" w14:textId="77777777" w:rsidR="001B469B" w:rsidRPr="00396D5F" w:rsidRDefault="001B469B" w:rsidP="00F47018">
      <w:pPr>
        <w:ind w:firstLine="420"/>
        <w:rPr>
          <w:rFonts w:ascii="等线" w:eastAsia="等线" w:hAnsi="等线"/>
          <w:bCs/>
          <w:sz w:val="22"/>
        </w:rPr>
      </w:pPr>
      <w:r w:rsidRPr="00396D5F">
        <w:rPr>
          <w:rFonts w:ascii="等线" w:eastAsia="等线" w:hAnsi="等线" w:hint="eastAsia"/>
          <w:bCs/>
          <w:sz w:val="22"/>
        </w:rPr>
        <w:t>指人类的经济建设和社会发展不能超越自然资源与生态环境的承载能力</w:t>
      </w:r>
      <w:r w:rsidR="00461AAF" w:rsidRPr="00396D5F">
        <w:rPr>
          <w:rFonts w:ascii="等线" w:eastAsia="等线" w:hAnsi="等线" w:hint="eastAsia"/>
          <w:bCs/>
          <w:sz w:val="22"/>
        </w:rPr>
        <w:t>。</w:t>
      </w:r>
    </w:p>
    <w:p w14:paraId="6F9AB069" w14:textId="77777777" w:rsidR="001B469B" w:rsidRPr="00396D5F" w:rsidRDefault="001B469B" w:rsidP="00F47018">
      <w:pPr>
        <w:ind w:firstLine="420"/>
        <w:rPr>
          <w:rFonts w:ascii="等线" w:eastAsia="等线" w:hAnsi="等线"/>
          <w:bCs/>
          <w:sz w:val="22"/>
        </w:rPr>
      </w:pPr>
      <w:r w:rsidRPr="00396D5F">
        <w:rPr>
          <w:rFonts w:ascii="等线" w:eastAsia="等线" w:hAnsi="等线" w:hint="eastAsia"/>
          <w:bCs/>
          <w:sz w:val="22"/>
        </w:rPr>
        <w:t>自然可持续性：自然可持续发展要求经济发展要与自然承载能力相协调</w:t>
      </w:r>
      <w:r w:rsidR="003A1AFB" w:rsidRPr="00396D5F">
        <w:rPr>
          <w:rFonts w:ascii="等线" w:eastAsia="等线" w:hAnsi="等线" w:hint="eastAsia"/>
          <w:bCs/>
          <w:sz w:val="22"/>
        </w:rPr>
        <w:t>，</w:t>
      </w:r>
      <w:r w:rsidRPr="00396D5F">
        <w:rPr>
          <w:rFonts w:ascii="等线" w:eastAsia="等线" w:hAnsi="等线" w:hint="eastAsia"/>
          <w:bCs/>
          <w:sz w:val="22"/>
        </w:rPr>
        <w:t>发展的同时要改善和提高地球的资源生产能力及环境自净能力，兼顾自然资源成本和环境成本</w:t>
      </w:r>
      <w:r w:rsidR="00396D5F" w:rsidRPr="00396D5F">
        <w:rPr>
          <w:rFonts w:ascii="等线" w:eastAsia="等线" w:hAnsi="等线" w:hint="eastAsia"/>
          <w:bCs/>
          <w:sz w:val="22"/>
        </w:rPr>
        <w:t>。</w:t>
      </w:r>
    </w:p>
    <w:p w14:paraId="1C6E926D" w14:textId="77777777" w:rsidR="001B469B" w:rsidRPr="00396D5F" w:rsidRDefault="001B469B" w:rsidP="00F47018">
      <w:pPr>
        <w:ind w:firstLine="420"/>
        <w:rPr>
          <w:rFonts w:ascii="等线" w:eastAsia="等线" w:hAnsi="等线"/>
          <w:bCs/>
          <w:sz w:val="22"/>
        </w:rPr>
      </w:pPr>
      <w:r w:rsidRPr="00396D5F">
        <w:rPr>
          <w:rFonts w:ascii="等线" w:eastAsia="等线" w:hAnsi="等线" w:hint="eastAsia"/>
          <w:bCs/>
          <w:sz w:val="22"/>
        </w:rPr>
        <w:t>经济可持续发展：强调经济增长的必要性，因为经济发展是国家实力和社会财富的基础。经济可持续发展不仅重视经济增长的数量，更关注经济发展的质量</w:t>
      </w:r>
      <w:r w:rsidR="00396D5F" w:rsidRPr="00396D5F">
        <w:rPr>
          <w:rFonts w:ascii="等线" w:eastAsia="等线" w:hAnsi="等线" w:hint="eastAsia"/>
          <w:bCs/>
          <w:sz w:val="22"/>
        </w:rPr>
        <w:t>。</w:t>
      </w:r>
    </w:p>
    <w:p w14:paraId="58F410D3" w14:textId="77777777" w:rsidR="003A1AFB" w:rsidRPr="00396D5F" w:rsidRDefault="003A1AFB" w:rsidP="00F47018">
      <w:pPr>
        <w:ind w:firstLine="420"/>
        <w:rPr>
          <w:rFonts w:ascii="等线" w:eastAsia="等线" w:hAnsi="等线"/>
          <w:bCs/>
          <w:sz w:val="22"/>
        </w:rPr>
      </w:pPr>
      <w:r w:rsidRPr="00396D5F">
        <w:rPr>
          <w:rFonts w:ascii="等线" w:eastAsia="等线" w:hAnsi="等线" w:hint="eastAsia"/>
          <w:bCs/>
          <w:sz w:val="22"/>
        </w:rPr>
        <w:t>社会可持续发展：可持续发展强调社会公平是发展的内在要素和环境保护得以实现的机制。强调人的需求不断满足，经济社会的不断发展和人的生活水平不断提高，特别是对贫困人群的需求满足。</w:t>
      </w:r>
    </w:p>
    <w:p w14:paraId="26365575" w14:textId="77777777" w:rsidR="001B469B" w:rsidRPr="00396D5F" w:rsidRDefault="001B469B" w:rsidP="001B469B">
      <w:pPr>
        <w:rPr>
          <w:rFonts w:ascii="等线" w:eastAsia="等线" w:hAnsi="等线"/>
          <w:bCs/>
          <w:sz w:val="22"/>
        </w:rPr>
      </w:pPr>
      <w:r w:rsidRPr="00396D5F">
        <w:rPr>
          <w:rFonts w:ascii="等线" w:eastAsia="等线" w:hAnsi="等线" w:hint="eastAsia"/>
          <w:bCs/>
          <w:sz w:val="22"/>
        </w:rPr>
        <w:t>（3）共同性原则</w:t>
      </w:r>
    </w:p>
    <w:p w14:paraId="0D792513" w14:textId="77777777" w:rsidR="003A1AFB" w:rsidRPr="00396D5F" w:rsidRDefault="003A1AFB" w:rsidP="00F47018">
      <w:pPr>
        <w:ind w:firstLine="420"/>
        <w:rPr>
          <w:rFonts w:ascii="等线" w:eastAsia="等线" w:hAnsi="等线"/>
          <w:bCs/>
          <w:sz w:val="22"/>
        </w:rPr>
      </w:pPr>
      <w:r w:rsidRPr="00396D5F">
        <w:rPr>
          <w:rFonts w:ascii="等线" w:eastAsia="等线" w:hAnsi="等线" w:hint="eastAsia"/>
          <w:bCs/>
          <w:sz w:val="22"/>
        </w:rPr>
        <w:t>突出了发展的整体性，要求超越文化与意识形态的差异，在全球性问题上合作并一致行动。不能片面强调本国利益，把本国发展建立在剥削他国资源的基础上。</w:t>
      </w:r>
    </w:p>
    <w:p w14:paraId="7B900CE3" w14:textId="77777777" w:rsidR="001B469B" w:rsidRPr="00396D5F" w:rsidRDefault="001B469B" w:rsidP="001B469B">
      <w:pPr>
        <w:rPr>
          <w:rFonts w:ascii="等线" w:eastAsia="等线" w:hAnsi="等线"/>
          <w:bCs/>
          <w:sz w:val="22"/>
        </w:rPr>
      </w:pPr>
      <w:r w:rsidRPr="00396D5F">
        <w:rPr>
          <w:rFonts w:ascii="等线" w:eastAsia="等线" w:hAnsi="等线" w:hint="eastAsia"/>
          <w:bCs/>
          <w:sz w:val="22"/>
        </w:rPr>
        <w:t>（4）正义性原则</w:t>
      </w:r>
    </w:p>
    <w:p w14:paraId="604B4923" w14:textId="77777777" w:rsidR="00396D5F" w:rsidRDefault="003A1AFB" w:rsidP="00F47018">
      <w:pPr>
        <w:ind w:firstLine="420"/>
        <w:rPr>
          <w:rFonts w:ascii="等线" w:eastAsia="等线" w:hAnsi="等线"/>
          <w:bCs/>
          <w:sz w:val="22"/>
        </w:rPr>
      </w:pPr>
      <w:r w:rsidRPr="00396D5F">
        <w:rPr>
          <w:rFonts w:ascii="等线" w:eastAsia="等线" w:hAnsi="等线" w:hint="eastAsia"/>
          <w:bCs/>
          <w:sz w:val="22"/>
        </w:rPr>
        <w:t>正义是人之为人的核心要义，正义的实质是把人的发展、人的价值、人的尊严视为人类关系以及人的行为的根本。发达国家有义务为发展中国家提供必要的经济与科技支持以促进人类可持续发展。</w:t>
      </w:r>
    </w:p>
    <w:p w14:paraId="4341BA7A" w14:textId="77777777" w:rsidR="001B469B" w:rsidRPr="00396D5F" w:rsidRDefault="00396D5F" w:rsidP="00396D5F">
      <w:pPr>
        <w:widowControl/>
        <w:jc w:val="left"/>
        <w:rPr>
          <w:rFonts w:ascii="等线" w:eastAsia="等线" w:hAnsi="等线"/>
          <w:bCs/>
          <w:sz w:val="22"/>
        </w:rPr>
      </w:pPr>
      <w:r>
        <w:rPr>
          <w:rFonts w:ascii="等线" w:eastAsia="等线" w:hAnsi="等线"/>
          <w:bCs/>
          <w:sz w:val="22"/>
        </w:rPr>
        <w:br w:type="page"/>
      </w:r>
    </w:p>
    <w:p w14:paraId="4B9BB056" w14:textId="77777777" w:rsidR="00281AC2" w:rsidRPr="00396D5F" w:rsidRDefault="00B14033" w:rsidP="00F91ABA">
      <w:pPr>
        <w:rPr>
          <w:rFonts w:ascii="等线" w:eastAsia="等线" w:hAnsi="等线"/>
          <w:b/>
          <w:sz w:val="24"/>
          <w:szCs w:val="24"/>
        </w:rPr>
      </w:pPr>
      <w:r w:rsidRPr="00396D5F">
        <w:rPr>
          <w:rFonts w:ascii="等线" w:eastAsia="等线" w:hAnsi="等线" w:hint="eastAsia"/>
          <w:b/>
          <w:sz w:val="24"/>
          <w:szCs w:val="24"/>
        </w:rPr>
        <w:lastRenderedPageBreak/>
        <w:t>科学的内涵与本质特征</w:t>
      </w:r>
      <w:r w:rsidR="005048BB" w:rsidRPr="00396D5F">
        <w:rPr>
          <w:rFonts w:ascii="等线" w:eastAsia="等线" w:hAnsi="等线" w:hint="eastAsia"/>
          <w:b/>
          <w:sz w:val="24"/>
          <w:szCs w:val="24"/>
        </w:rPr>
        <w:t>（科学的条件）</w:t>
      </w:r>
    </w:p>
    <w:p w14:paraId="2EC8C12A" w14:textId="77777777" w:rsidR="00281AC2" w:rsidRPr="00396D5F" w:rsidRDefault="00281AC2" w:rsidP="00F91ABA">
      <w:pPr>
        <w:rPr>
          <w:rFonts w:ascii="等线" w:eastAsia="等线" w:hAnsi="等线"/>
          <w:bCs/>
          <w:sz w:val="22"/>
        </w:rPr>
      </w:pPr>
      <w:r w:rsidRPr="00396D5F">
        <w:rPr>
          <w:rFonts w:ascii="等线" w:eastAsia="等线" w:hAnsi="等线" w:hint="eastAsia"/>
          <w:bCs/>
          <w:sz w:val="22"/>
        </w:rPr>
        <w:t>1.内涵</w:t>
      </w:r>
    </w:p>
    <w:p w14:paraId="66A72DA4" w14:textId="77777777" w:rsidR="00281AC2" w:rsidRPr="00396D5F" w:rsidRDefault="00281AC2" w:rsidP="00281AC2">
      <w:pPr>
        <w:rPr>
          <w:rFonts w:ascii="等线" w:eastAsia="等线" w:hAnsi="等线"/>
          <w:bCs/>
          <w:sz w:val="22"/>
        </w:rPr>
      </w:pPr>
      <w:r w:rsidRPr="00396D5F">
        <w:rPr>
          <w:rFonts w:ascii="等线" w:eastAsia="等线" w:hAnsi="等线" w:hint="eastAsia"/>
          <w:bCs/>
          <w:sz w:val="22"/>
        </w:rPr>
        <w:t>科学基本上是指自然科学，它是关于自然的系统化的知识。</w:t>
      </w:r>
    </w:p>
    <w:p w14:paraId="368ECE10" w14:textId="77777777" w:rsidR="00281AC2" w:rsidRPr="00396D5F" w:rsidRDefault="00281AC2" w:rsidP="00281AC2">
      <w:pPr>
        <w:rPr>
          <w:rFonts w:ascii="等线" w:eastAsia="等线" w:hAnsi="等线"/>
          <w:bCs/>
          <w:sz w:val="22"/>
        </w:rPr>
      </w:pPr>
      <w:r w:rsidRPr="00396D5F">
        <w:rPr>
          <w:rFonts w:ascii="等线" w:eastAsia="等线" w:hAnsi="等线" w:hint="eastAsia"/>
          <w:bCs/>
          <w:sz w:val="22"/>
        </w:rPr>
        <w:t>典型的自然科学有：物理学、化学、生物学、地理学、天文学等。自然科学以数学和实验作为最基本要求。</w:t>
      </w:r>
    </w:p>
    <w:p w14:paraId="1F83FB5B" w14:textId="77777777" w:rsidR="00BF7B18" w:rsidRPr="00396D5F" w:rsidRDefault="00BF7B18" w:rsidP="00F91ABA">
      <w:pPr>
        <w:rPr>
          <w:rFonts w:ascii="等线" w:eastAsia="等线" w:hAnsi="等线"/>
          <w:bCs/>
          <w:sz w:val="22"/>
        </w:rPr>
      </w:pPr>
      <w:r w:rsidRPr="00396D5F">
        <w:rPr>
          <w:rFonts w:ascii="等线" w:eastAsia="等线" w:hAnsi="等线" w:hint="eastAsia"/>
          <w:bCs/>
          <w:sz w:val="22"/>
        </w:rPr>
        <w:t>2.本质特征</w:t>
      </w:r>
    </w:p>
    <w:p w14:paraId="254E86BC" w14:textId="77777777" w:rsidR="00BF7B18" w:rsidRPr="00396D5F" w:rsidRDefault="00BF7B18" w:rsidP="00BF7B18">
      <w:pPr>
        <w:rPr>
          <w:rFonts w:ascii="等线" w:eastAsia="等线" w:hAnsi="等线"/>
          <w:bCs/>
          <w:sz w:val="22"/>
        </w:rPr>
      </w:pPr>
      <w:r w:rsidRPr="00396D5F">
        <w:rPr>
          <w:rFonts w:ascii="等线" w:eastAsia="等线" w:hAnsi="等线" w:hint="eastAsia"/>
          <w:bCs/>
          <w:sz w:val="22"/>
        </w:rPr>
        <w:t>（1）逻辑一致性</w:t>
      </w:r>
    </w:p>
    <w:p w14:paraId="5093A85F" w14:textId="77777777" w:rsidR="00BF7B18" w:rsidRPr="00396D5F" w:rsidRDefault="00BF7B18" w:rsidP="00F47018">
      <w:pPr>
        <w:ind w:firstLine="420"/>
        <w:rPr>
          <w:rFonts w:ascii="等线" w:eastAsia="等线" w:hAnsi="等线"/>
          <w:bCs/>
          <w:sz w:val="22"/>
        </w:rPr>
      </w:pPr>
      <w:r w:rsidRPr="00396D5F">
        <w:rPr>
          <w:rFonts w:ascii="等线" w:eastAsia="等线" w:hAnsi="等线" w:hint="eastAsia"/>
          <w:bCs/>
          <w:sz w:val="22"/>
        </w:rPr>
        <w:t>科学是有条理的知识，它应该没有逻辑矛盾</w:t>
      </w:r>
      <w:r w:rsidR="00396D5F">
        <w:rPr>
          <w:rFonts w:ascii="等线" w:eastAsia="等线" w:hAnsi="等线" w:hint="eastAsia"/>
          <w:bCs/>
          <w:sz w:val="22"/>
        </w:rPr>
        <w:t>。</w:t>
      </w:r>
    </w:p>
    <w:p w14:paraId="4BAF28B1" w14:textId="77777777" w:rsidR="00BF7B18" w:rsidRPr="00396D5F" w:rsidRDefault="00BF7B18" w:rsidP="00BF7B18">
      <w:pPr>
        <w:rPr>
          <w:rFonts w:ascii="等线" w:eastAsia="等线" w:hAnsi="等线"/>
          <w:bCs/>
          <w:sz w:val="22"/>
        </w:rPr>
      </w:pPr>
      <w:r w:rsidRPr="00396D5F">
        <w:rPr>
          <w:rFonts w:ascii="等线" w:eastAsia="等线" w:hAnsi="等线" w:hint="eastAsia"/>
          <w:bCs/>
          <w:sz w:val="22"/>
        </w:rPr>
        <w:t>（2）可检验性</w:t>
      </w:r>
    </w:p>
    <w:p w14:paraId="19B8E286" w14:textId="77777777" w:rsidR="00BF7B18" w:rsidRPr="00396D5F" w:rsidRDefault="00BF7B18" w:rsidP="00F47018">
      <w:pPr>
        <w:ind w:firstLine="420"/>
        <w:rPr>
          <w:rFonts w:ascii="等线" w:eastAsia="等线" w:hAnsi="等线"/>
          <w:bCs/>
          <w:sz w:val="22"/>
        </w:rPr>
      </w:pPr>
      <w:r w:rsidRPr="00396D5F">
        <w:rPr>
          <w:rFonts w:ascii="等线" w:eastAsia="等线" w:hAnsi="等线" w:hint="eastAsia"/>
          <w:bCs/>
          <w:sz w:val="22"/>
        </w:rPr>
        <w:t>科学必须接受经验的检验，可检验性是检验科学是否成立的标准。</w:t>
      </w:r>
    </w:p>
    <w:p w14:paraId="64D6E873" w14:textId="77777777" w:rsidR="00BF7B18" w:rsidRPr="00396D5F" w:rsidRDefault="00BF7B18" w:rsidP="00BF7B18">
      <w:pPr>
        <w:rPr>
          <w:rFonts w:ascii="等线" w:eastAsia="等线" w:hAnsi="等线"/>
          <w:bCs/>
          <w:sz w:val="22"/>
        </w:rPr>
      </w:pPr>
      <w:r w:rsidRPr="00396D5F">
        <w:rPr>
          <w:rFonts w:ascii="等线" w:eastAsia="等线" w:hAnsi="等线" w:hint="eastAsia"/>
          <w:bCs/>
          <w:sz w:val="22"/>
        </w:rPr>
        <w:t>（3）解释性</w:t>
      </w:r>
    </w:p>
    <w:p w14:paraId="23A05F57" w14:textId="77777777" w:rsidR="00BF7B18" w:rsidRPr="00396D5F" w:rsidRDefault="00BF7B18" w:rsidP="00F47018">
      <w:pPr>
        <w:ind w:firstLine="420"/>
        <w:rPr>
          <w:rFonts w:ascii="等线" w:eastAsia="等线" w:hAnsi="等线"/>
          <w:bCs/>
          <w:sz w:val="22"/>
        </w:rPr>
      </w:pPr>
      <w:r w:rsidRPr="00396D5F">
        <w:rPr>
          <w:rFonts w:ascii="等线" w:eastAsia="等线" w:hAnsi="等线" w:hint="eastAsia"/>
          <w:bCs/>
          <w:sz w:val="22"/>
        </w:rPr>
        <w:t>科学作为一个理论体系，必须具有解释力。</w:t>
      </w:r>
    </w:p>
    <w:p w14:paraId="5A766518" w14:textId="77777777" w:rsidR="00BF7B18" w:rsidRPr="00396D5F" w:rsidRDefault="00BF7B18" w:rsidP="00BF7B18">
      <w:pPr>
        <w:rPr>
          <w:rFonts w:ascii="等线" w:eastAsia="等线" w:hAnsi="等线"/>
          <w:bCs/>
          <w:sz w:val="22"/>
        </w:rPr>
      </w:pPr>
      <w:r w:rsidRPr="00396D5F">
        <w:rPr>
          <w:rFonts w:ascii="等线" w:eastAsia="等线" w:hAnsi="等线" w:hint="eastAsia"/>
          <w:bCs/>
          <w:sz w:val="22"/>
        </w:rPr>
        <w:t>（4）预见性</w:t>
      </w:r>
    </w:p>
    <w:p w14:paraId="0B11376B" w14:textId="77777777" w:rsidR="00BF7B18" w:rsidRPr="00396D5F" w:rsidRDefault="00BF7B18" w:rsidP="00F47018">
      <w:pPr>
        <w:ind w:firstLine="420"/>
        <w:rPr>
          <w:rFonts w:ascii="等线" w:eastAsia="等线" w:hAnsi="等线"/>
          <w:bCs/>
          <w:sz w:val="22"/>
        </w:rPr>
      </w:pPr>
      <w:r w:rsidRPr="00396D5F">
        <w:rPr>
          <w:rFonts w:ascii="等线" w:eastAsia="等线" w:hAnsi="等线" w:hint="eastAsia"/>
          <w:bCs/>
          <w:sz w:val="22"/>
        </w:rPr>
        <w:t>科学能够预见未知的实验现象。</w:t>
      </w:r>
    </w:p>
    <w:p w14:paraId="2E87B45A" w14:textId="77777777" w:rsidR="00BF7B18" w:rsidRPr="00396D5F" w:rsidRDefault="00BF7B18" w:rsidP="00BF7B18">
      <w:pPr>
        <w:rPr>
          <w:rFonts w:ascii="等线" w:eastAsia="等线" w:hAnsi="等线"/>
          <w:bCs/>
          <w:sz w:val="22"/>
        </w:rPr>
      </w:pPr>
      <w:r w:rsidRPr="00396D5F">
        <w:rPr>
          <w:rFonts w:ascii="等线" w:eastAsia="等线" w:hAnsi="等线" w:hint="eastAsia"/>
          <w:bCs/>
          <w:sz w:val="22"/>
        </w:rPr>
        <w:t>（5）</w:t>
      </w:r>
      <w:proofErr w:type="gramStart"/>
      <w:r w:rsidRPr="00396D5F">
        <w:rPr>
          <w:rFonts w:ascii="等线" w:eastAsia="等线" w:hAnsi="等线" w:hint="eastAsia"/>
          <w:bCs/>
          <w:sz w:val="22"/>
        </w:rPr>
        <w:t>可错性</w:t>
      </w:r>
      <w:proofErr w:type="gramEnd"/>
    </w:p>
    <w:p w14:paraId="271EA82E" w14:textId="77777777" w:rsidR="00396D5F" w:rsidRDefault="00BF7B18" w:rsidP="00F47018">
      <w:pPr>
        <w:ind w:firstLine="420"/>
        <w:rPr>
          <w:rFonts w:ascii="等线" w:eastAsia="等线" w:hAnsi="等线"/>
          <w:bCs/>
          <w:sz w:val="22"/>
        </w:rPr>
      </w:pPr>
      <w:r w:rsidRPr="00396D5F">
        <w:rPr>
          <w:rFonts w:ascii="等线" w:eastAsia="等线" w:hAnsi="等线" w:hint="eastAsia"/>
          <w:bCs/>
          <w:sz w:val="22"/>
        </w:rPr>
        <w:t>科学</w:t>
      </w:r>
      <w:proofErr w:type="gramStart"/>
      <w:r w:rsidRPr="00396D5F">
        <w:rPr>
          <w:rFonts w:ascii="等线" w:eastAsia="等线" w:hAnsi="等线" w:hint="eastAsia"/>
          <w:bCs/>
          <w:sz w:val="22"/>
        </w:rPr>
        <w:t>具有可错性</w:t>
      </w:r>
      <w:proofErr w:type="gramEnd"/>
      <w:r w:rsidRPr="00396D5F">
        <w:rPr>
          <w:rFonts w:ascii="等线" w:eastAsia="等线" w:hAnsi="等线" w:hint="eastAsia"/>
          <w:bCs/>
          <w:sz w:val="22"/>
        </w:rPr>
        <w:t>是指科学的真理性总是有条件的，有适应的范围。</w:t>
      </w:r>
    </w:p>
    <w:p w14:paraId="5E26AB20" w14:textId="77777777" w:rsidR="00BF7B18" w:rsidRPr="00396D5F" w:rsidRDefault="00BF7B18" w:rsidP="00F47018">
      <w:pPr>
        <w:ind w:firstLine="420"/>
        <w:rPr>
          <w:rFonts w:ascii="等线" w:eastAsia="等线" w:hAnsi="等线"/>
          <w:bCs/>
          <w:sz w:val="22"/>
        </w:rPr>
      </w:pPr>
      <w:proofErr w:type="gramStart"/>
      <w:r w:rsidRPr="00396D5F">
        <w:rPr>
          <w:rFonts w:ascii="等线" w:eastAsia="等线" w:hAnsi="等线" w:hint="eastAsia"/>
          <w:bCs/>
          <w:sz w:val="22"/>
        </w:rPr>
        <w:t>可错性</w:t>
      </w:r>
      <w:proofErr w:type="gramEnd"/>
      <w:r w:rsidRPr="00396D5F">
        <w:rPr>
          <w:rFonts w:ascii="等线" w:eastAsia="等线" w:hAnsi="等线" w:hint="eastAsia"/>
          <w:bCs/>
          <w:sz w:val="22"/>
        </w:rPr>
        <w:t>说明了科学的自我纠错的能力及创新性</w:t>
      </w:r>
      <w:r w:rsidR="00281AC2" w:rsidRPr="00396D5F">
        <w:rPr>
          <w:rFonts w:ascii="等线" w:eastAsia="等线" w:hAnsi="等线" w:hint="eastAsia"/>
          <w:bCs/>
          <w:sz w:val="22"/>
        </w:rPr>
        <w:t>。</w:t>
      </w:r>
    </w:p>
    <w:p w14:paraId="0C7FD03B" w14:textId="77777777" w:rsidR="00281AC2" w:rsidRPr="00396D5F" w:rsidRDefault="00281AC2" w:rsidP="00BF7B18">
      <w:pPr>
        <w:rPr>
          <w:rFonts w:ascii="等线" w:eastAsia="等线" w:hAnsi="等线"/>
          <w:bCs/>
          <w:sz w:val="22"/>
        </w:rPr>
      </w:pPr>
    </w:p>
    <w:p w14:paraId="1E64269A" w14:textId="77777777" w:rsidR="00B14033" w:rsidRPr="00396D5F" w:rsidRDefault="00AE6455" w:rsidP="00F91ABA">
      <w:pPr>
        <w:rPr>
          <w:rFonts w:ascii="等线" w:eastAsia="等线" w:hAnsi="等线"/>
          <w:b/>
          <w:sz w:val="24"/>
          <w:szCs w:val="24"/>
        </w:rPr>
      </w:pPr>
      <w:r w:rsidRPr="00396D5F">
        <w:rPr>
          <w:rFonts w:ascii="等线" w:eastAsia="等线" w:hAnsi="等线" w:hint="eastAsia"/>
          <w:b/>
          <w:sz w:val="24"/>
          <w:szCs w:val="24"/>
        </w:rPr>
        <w:t>科学研究的起点问题</w:t>
      </w:r>
    </w:p>
    <w:p w14:paraId="03299A25" w14:textId="77777777" w:rsidR="00281AC2" w:rsidRPr="00396D5F" w:rsidRDefault="00281AC2" w:rsidP="00281AC2">
      <w:pPr>
        <w:rPr>
          <w:rFonts w:ascii="等线" w:eastAsia="等线" w:hAnsi="等线"/>
          <w:bCs/>
          <w:sz w:val="22"/>
        </w:rPr>
      </w:pPr>
      <w:r w:rsidRPr="00396D5F">
        <w:rPr>
          <w:rFonts w:ascii="等线" w:eastAsia="等线" w:hAnsi="等线" w:hint="eastAsia"/>
          <w:bCs/>
          <w:sz w:val="22"/>
        </w:rPr>
        <w:t>1.科学研究是一项探索性的活动，探索的目的是由问题引起的。</w:t>
      </w:r>
    </w:p>
    <w:p w14:paraId="6E0B39C2" w14:textId="77777777" w:rsidR="00281AC2" w:rsidRPr="00396D5F" w:rsidRDefault="00281AC2" w:rsidP="00281AC2">
      <w:pPr>
        <w:rPr>
          <w:rFonts w:ascii="等线" w:eastAsia="等线" w:hAnsi="等线"/>
          <w:bCs/>
          <w:sz w:val="22"/>
        </w:rPr>
      </w:pPr>
      <w:r w:rsidRPr="00396D5F">
        <w:rPr>
          <w:rFonts w:ascii="等线" w:eastAsia="等线" w:hAnsi="等线" w:hint="eastAsia"/>
          <w:bCs/>
          <w:sz w:val="22"/>
        </w:rPr>
        <w:t>从科学研究的具体进程看，人们总是以问题为框架有选择地去搜集事实材料，与问题有关的材料被搜集起来，与问题无关的材料则置于一边，不在科学认识主体中引起信息效应。</w:t>
      </w:r>
    </w:p>
    <w:p w14:paraId="3FB3A9C9" w14:textId="77777777" w:rsidR="00281AC2" w:rsidRPr="00396D5F" w:rsidRDefault="00281AC2" w:rsidP="00281AC2">
      <w:pPr>
        <w:rPr>
          <w:rFonts w:ascii="等线" w:eastAsia="等线" w:hAnsi="等线"/>
          <w:bCs/>
          <w:sz w:val="22"/>
        </w:rPr>
      </w:pPr>
      <w:r w:rsidRPr="00396D5F">
        <w:rPr>
          <w:rFonts w:ascii="等线" w:eastAsia="等线" w:hAnsi="等线" w:hint="eastAsia"/>
          <w:bCs/>
          <w:sz w:val="22"/>
        </w:rPr>
        <w:t>2.</w:t>
      </w:r>
      <w:r w:rsidRPr="00396D5F">
        <w:rPr>
          <w:rFonts w:ascii="等线" w:eastAsia="等线" w:hAnsi="等线" w:hint="eastAsia"/>
        </w:rPr>
        <w:t>如果</w:t>
      </w:r>
      <w:r w:rsidRPr="00396D5F">
        <w:rPr>
          <w:rFonts w:ascii="等线" w:eastAsia="等线" w:hAnsi="等线" w:hint="eastAsia"/>
          <w:bCs/>
          <w:sz w:val="22"/>
        </w:rPr>
        <w:t>观察到现象而不产生问题，并不会开始与该现象有关的研究。故只有带着问题的观察才能获得科学事实，进而成为科研的起点。</w:t>
      </w:r>
    </w:p>
    <w:p w14:paraId="6A855A8F" w14:textId="77777777" w:rsidR="00281AC2" w:rsidRPr="00396D5F" w:rsidRDefault="00281AC2" w:rsidP="00281AC2">
      <w:pPr>
        <w:rPr>
          <w:rFonts w:ascii="等线" w:eastAsia="等线" w:hAnsi="等线"/>
          <w:bCs/>
          <w:sz w:val="22"/>
        </w:rPr>
      </w:pPr>
      <w:r w:rsidRPr="00396D5F">
        <w:rPr>
          <w:rFonts w:ascii="等线" w:eastAsia="等线" w:hAnsi="等线" w:hint="eastAsia"/>
          <w:bCs/>
          <w:sz w:val="22"/>
        </w:rPr>
        <w:t>没有目的的观察是无法获得有意义的科学事实的，而观察的目的往往由问题引起的。</w:t>
      </w:r>
    </w:p>
    <w:p w14:paraId="18F01849" w14:textId="77777777" w:rsidR="00281AC2" w:rsidRPr="00396D5F" w:rsidRDefault="00281AC2" w:rsidP="00281AC2">
      <w:pPr>
        <w:rPr>
          <w:rFonts w:ascii="等线" w:eastAsia="等线" w:hAnsi="等线"/>
          <w:bCs/>
          <w:sz w:val="22"/>
        </w:rPr>
      </w:pPr>
      <w:r w:rsidRPr="00396D5F">
        <w:rPr>
          <w:rFonts w:ascii="等线" w:eastAsia="等线" w:hAnsi="等线" w:hint="eastAsia"/>
          <w:bCs/>
          <w:sz w:val="22"/>
        </w:rPr>
        <w:t>3.讨论科学研究的起点，虽然与时间的先后顺序有关，但重要的是要看哪一个因素真正推动研究，是哪一个环节引出整个科研的链条。</w:t>
      </w:r>
    </w:p>
    <w:p w14:paraId="4DE0776B" w14:textId="77777777" w:rsidR="00281AC2" w:rsidRPr="00396D5F" w:rsidRDefault="00281AC2" w:rsidP="00281AC2">
      <w:pPr>
        <w:rPr>
          <w:rFonts w:ascii="等线" w:eastAsia="等线" w:hAnsi="等线"/>
          <w:bCs/>
          <w:sz w:val="22"/>
        </w:rPr>
      </w:pPr>
      <w:r w:rsidRPr="00396D5F">
        <w:rPr>
          <w:rFonts w:ascii="等线" w:eastAsia="等线" w:hAnsi="等线" w:hint="eastAsia"/>
          <w:bCs/>
          <w:sz w:val="22"/>
        </w:rPr>
        <w:t>实际情况是问题推动科学家进行研究，是问题引出整个科学研究的链条。</w:t>
      </w:r>
    </w:p>
    <w:p w14:paraId="375227FA" w14:textId="77777777" w:rsidR="00281AC2" w:rsidRPr="00396D5F" w:rsidRDefault="00281AC2" w:rsidP="00281AC2">
      <w:pPr>
        <w:rPr>
          <w:rFonts w:ascii="等线" w:eastAsia="等线" w:hAnsi="等线"/>
          <w:bCs/>
          <w:sz w:val="22"/>
        </w:rPr>
      </w:pPr>
    </w:p>
    <w:p w14:paraId="65D46F12" w14:textId="77777777" w:rsidR="00B14033" w:rsidRPr="00396D5F" w:rsidRDefault="003F7499" w:rsidP="00F91ABA">
      <w:pPr>
        <w:rPr>
          <w:rFonts w:ascii="等线" w:eastAsia="等线" w:hAnsi="等线"/>
          <w:b/>
          <w:sz w:val="24"/>
          <w:szCs w:val="24"/>
        </w:rPr>
      </w:pPr>
      <w:r w:rsidRPr="00396D5F">
        <w:rPr>
          <w:rFonts w:ascii="等线" w:eastAsia="等线" w:hAnsi="等线" w:hint="eastAsia"/>
          <w:b/>
          <w:sz w:val="24"/>
          <w:szCs w:val="24"/>
        </w:rPr>
        <w:t>科学发展模式的相关理论：</w:t>
      </w:r>
      <w:r w:rsidR="00B14033" w:rsidRPr="00396D5F">
        <w:rPr>
          <w:rFonts w:ascii="等线" w:eastAsia="等线" w:hAnsi="等线" w:hint="eastAsia"/>
          <w:b/>
          <w:sz w:val="24"/>
          <w:szCs w:val="24"/>
        </w:rPr>
        <w:t>逻辑实证主义、证伪主义</w:t>
      </w:r>
    </w:p>
    <w:p w14:paraId="21B5E9CC" w14:textId="77777777" w:rsidR="00D03781" w:rsidRPr="00396D5F" w:rsidRDefault="00D03781" w:rsidP="00F91ABA">
      <w:pPr>
        <w:rPr>
          <w:rFonts w:ascii="等线" w:eastAsia="等线" w:hAnsi="等线"/>
          <w:bCs/>
          <w:sz w:val="22"/>
        </w:rPr>
      </w:pPr>
      <w:r w:rsidRPr="00396D5F">
        <w:rPr>
          <w:rFonts w:ascii="等线" w:eastAsia="等线" w:hAnsi="等线" w:hint="eastAsia"/>
          <w:bCs/>
          <w:sz w:val="22"/>
        </w:rPr>
        <w:t>1.逻辑实证主义</w:t>
      </w:r>
    </w:p>
    <w:p w14:paraId="5AD6EBEF" w14:textId="77777777" w:rsidR="00D03781" w:rsidRPr="00396D5F" w:rsidRDefault="00D87928" w:rsidP="00D87928">
      <w:pPr>
        <w:rPr>
          <w:rFonts w:ascii="等线" w:eastAsia="等线" w:hAnsi="等线"/>
          <w:bCs/>
          <w:sz w:val="22"/>
        </w:rPr>
      </w:pPr>
      <w:r w:rsidRPr="00396D5F">
        <w:rPr>
          <w:rFonts w:ascii="等线" w:eastAsia="等线" w:hAnsi="等线" w:hint="eastAsia"/>
          <w:bCs/>
          <w:sz w:val="22"/>
        </w:rPr>
        <w:t>（1）总原则：把知识局限在主观经验范围内，不讨论经验之外是否有客观事物的存在。</w:t>
      </w:r>
    </w:p>
    <w:p w14:paraId="02260BD7" w14:textId="77777777" w:rsidR="00D87928" w:rsidRPr="00396D5F" w:rsidRDefault="00D87928" w:rsidP="00D87928">
      <w:pPr>
        <w:rPr>
          <w:rFonts w:ascii="等线" w:eastAsia="等线" w:hAnsi="等线"/>
          <w:bCs/>
          <w:sz w:val="22"/>
        </w:rPr>
      </w:pPr>
      <w:r w:rsidRPr="00396D5F">
        <w:rPr>
          <w:rFonts w:ascii="等线" w:eastAsia="等线" w:hAnsi="等线" w:hint="eastAsia"/>
          <w:bCs/>
          <w:sz w:val="22"/>
        </w:rPr>
        <w:t>（2）一切科学知识唯一来源和基础是观察和实验事实，一切科学知识只局限于主观经验的范围以内，主观经验是认识能力和科学知识的界限，人的认识无法超越这个界限</w:t>
      </w:r>
      <w:r w:rsidR="00396D5F">
        <w:rPr>
          <w:rFonts w:ascii="等线" w:eastAsia="等线" w:hAnsi="等线" w:hint="eastAsia"/>
          <w:bCs/>
          <w:sz w:val="22"/>
        </w:rPr>
        <w:t>。</w:t>
      </w:r>
      <w:r w:rsidRPr="00396D5F">
        <w:rPr>
          <w:rFonts w:ascii="等线" w:eastAsia="等线" w:hAnsi="等线" w:hint="eastAsia"/>
          <w:bCs/>
          <w:sz w:val="22"/>
        </w:rPr>
        <w:t>科学所讨论的只是主观经验范围以内的事情，否则认识就没有可能，知识失去根据，讨论就没有意义。</w:t>
      </w:r>
    </w:p>
    <w:p w14:paraId="08A0ECAF" w14:textId="77777777" w:rsidR="00D87928" w:rsidRPr="00396D5F" w:rsidRDefault="00D87928" w:rsidP="00D87928">
      <w:pPr>
        <w:rPr>
          <w:rFonts w:ascii="等线" w:eastAsia="等线" w:hAnsi="等线"/>
          <w:bCs/>
          <w:sz w:val="22"/>
        </w:rPr>
      </w:pPr>
      <w:r w:rsidRPr="00396D5F">
        <w:rPr>
          <w:rFonts w:ascii="等线" w:eastAsia="等线" w:hAnsi="等线" w:hint="eastAsia"/>
          <w:bCs/>
          <w:sz w:val="22"/>
        </w:rPr>
        <w:t>（3）科学哲学的任务是通过对语言的逻辑分析，从科学中清除掉一切没有意义的论断或伪问题,为有意义的科学判断提供一个理想的逻辑结构。</w:t>
      </w:r>
    </w:p>
    <w:p w14:paraId="20A4A42F" w14:textId="77777777" w:rsidR="00D87928" w:rsidRPr="00396D5F" w:rsidRDefault="00D87928" w:rsidP="00D87928">
      <w:pPr>
        <w:rPr>
          <w:rFonts w:ascii="等线" w:eastAsia="等线" w:hAnsi="等线"/>
          <w:bCs/>
          <w:sz w:val="22"/>
        </w:rPr>
      </w:pPr>
      <w:r w:rsidRPr="00396D5F">
        <w:rPr>
          <w:rFonts w:ascii="等线" w:eastAsia="等线" w:hAnsi="等线" w:hint="eastAsia"/>
          <w:bCs/>
          <w:sz w:val="22"/>
        </w:rPr>
        <w:t>（</w:t>
      </w:r>
      <w:r w:rsidR="00396D5F">
        <w:rPr>
          <w:rFonts w:ascii="等线" w:eastAsia="等线" w:hAnsi="等线" w:hint="eastAsia"/>
          <w:bCs/>
          <w:sz w:val="22"/>
        </w:rPr>
        <w:t>4</w:t>
      </w:r>
      <w:r w:rsidRPr="00396D5F">
        <w:rPr>
          <w:rFonts w:ascii="等线" w:eastAsia="等线" w:hAnsi="等线" w:hint="eastAsia"/>
          <w:bCs/>
          <w:sz w:val="22"/>
        </w:rPr>
        <w:t>）一个命题是否有意义取决于此命题是否表述经验内容，即是否能被经验证实。只有能被经验证实的命题才是有意义的，否则就</w:t>
      </w:r>
      <w:proofErr w:type="gramStart"/>
      <w:r w:rsidRPr="00396D5F">
        <w:rPr>
          <w:rFonts w:ascii="等线" w:eastAsia="等线" w:hAnsi="等线" w:hint="eastAsia"/>
          <w:bCs/>
          <w:sz w:val="22"/>
        </w:rPr>
        <w:t>亳</w:t>
      </w:r>
      <w:proofErr w:type="gramEnd"/>
      <w:r w:rsidRPr="00396D5F">
        <w:rPr>
          <w:rFonts w:ascii="等线" w:eastAsia="等线" w:hAnsi="等线" w:hint="eastAsia"/>
          <w:bCs/>
          <w:sz w:val="22"/>
        </w:rPr>
        <w:t>无意义。</w:t>
      </w:r>
    </w:p>
    <w:p w14:paraId="673B68CB" w14:textId="77777777" w:rsidR="00D87928" w:rsidRPr="00396D5F" w:rsidRDefault="00D87928" w:rsidP="00D87928">
      <w:pPr>
        <w:rPr>
          <w:rFonts w:ascii="等线" w:eastAsia="等线" w:hAnsi="等线"/>
          <w:bCs/>
          <w:sz w:val="22"/>
        </w:rPr>
      </w:pPr>
      <w:r w:rsidRPr="00396D5F">
        <w:rPr>
          <w:rFonts w:ascii="等线" w:eastAsia="等线" w:hAnsi="等线" w:hint="eastAsia"/>
          <w:bCs/>
          <w:sz w:val="22"/>
        </w:rPr>
        <w:lastRenderedPageBreak/>
        <w:t>2.证伪主义</w:t>
      </w:r>
    </w:p>
    <w:p w14:paraId="6D301A82" w14:textId="77777777" w:rsidR="00D87928" w:rsidRPr="00396D5F" w:rsidRDefault="00D87928" w:rsidP="00D87928">
      <w:pPr>
        <w:rPr>
          <w:rFonts w:ascii="等线" w:eastAsia="等线" w:hAnsi="等线"/>
          <w:bCs/>
          <w:sz w:val="22"/>
        </w:rPr>
      </w:pPr>
      <w:r w:rsidRPr="00396D5F">
        <w:rPr>
          <w:rFonts w:ascii="等线" w:eastAsia="等线" w:hAnsi="等线" w:hint="eastAsia"/>
          <w:bCs/>
          <w:sz w:val="22"/>
        </w:rPr>
        <w:t>（1）反对逻辑经验主义用意义标准和证实原则来划界，认为它混淆了一个陈述的意义性和科学性。</w:t>
      </w:r>
    </w:p>
    <w:p w14:paraId="6975DED1" w14:textId="77777777" w:rsidR="00D87928" w:rsidRPr="00396D5F" w:rsidRDefault="00D87928" w:rsidP="00D87928">
      <w:pPr>
        <w:rPr>
          <w:rFonts w:ascii="等线" w:eastAsia="等线" w:hAnsi="等线"/>
          <w:bCs/>
          <w:sz w:val="22"/>
        </w:rPr>
      </w:pPr>
      <w:r w:rsidRPr="00396D5F">
        <w:rPr>
          <w:rFonts w:ascii="等线" w:eastAsia="等线" w:hAnsi="等线" w:hint="eastAsia"/>
          <w:bCs/>
          <w:sz w:val="22"/>
        </w:rPr>
        <w:t>（2）一个陈述、一个理论是否科学，与它是否有意义是两个问题。而且，它从科学中排除了几乎所有的科学理论，因为科学理论是全称陈述，而全称陈述是不可能证实的。</w:t>
      </w:r>
    </w:p>
    <w:p w14:paraId="69F1DFD9" w14:textId="77777777" w:rsidR="00D87928" w:rsidRPr="00396D5F" w:rsidRDefault="00D87928" w:rsidP="00D87928">
      <w:pPr>
        <w:rPr>
          <w:rFonts w:ascii="等线" w:eastAsia="等线" w:hAnsi="等线"/>
          <w:bCs/>
          <w:sz w:val="22"/>
        </w:rPr>
      </w:pPr>
      <w:r w:rsidRPr="00396D5F">
        <w:rPr>
          <w:rFonts w:ascii="等线" w:eastAsia="等线" w:hAnsi="等线" w:hint="eastAsia"/>
          <w:bCs/>
          <w:sz w:val="22"/>
        </w:rPr>
        <w:t>（3）科学理论虽然不能被经验证实，却能被经验证伪，其逻辑根据是全称陈述和单称陈述之间的逻辑关系的不对称性。</w:t>
      </w:r>
    </w:p>
    <w:p w14:paraId="7F25858F" w14:textId="77777777" w:rsidR="00D87928" w:rsidRPr="00396D5F" w:rsidRDefault="00D87928" w:rsidP="00D87928">
      <w:pPr>
        <w:rPr>
          <w:rFonts w:ascii="等线" w:eastAsia="等线" w:hAnsi="等线"/>
          <w:bCs/>
          <w:sz w:val="22"/>
        </w:rPr>
      </w:pPr>
      <w:r w:rsidRPr="00396D5F">
        <w:rPr>
          <w:rFonts w:ascii="等线" w:eastAsia="等线" w:hAnsi="等线" w:hint="eastAsia"/>
          <w:bCs/>
          <w:sz w:val="22"/>
        </w:rPr>
        <w:t>（4）可证伪性原则认为科学和非科学的区别就在于它们是否具有可证伪性。</w:t>
      </w:r>
    </w:p>
    <w:p w14:paraId="5D81B735" w14:textId="77777777" w:rsidR="00D87928" w:rsidRPr="00396D5F" w:rsidRDefault="00D87928" w:rsidP="00D87928">
      <w:pPr>
        <w:rPr>
          <w:rFonts w:ascii="等线" w:eastAsia="等线" w:hAnsi="等线"/>
          <w:bCs/>
          <w:sz w:val="22"/>
        </w:rPr>
      </w:pPr>
      <w:r w:rsidRPr="00396D5F">
        <w:rPr>
          <w:rFonts w:ascii="等线" w:eastAsia="等线" w:hAnsi="等线" w:hint="eastAsia"/>
          <w:bCs/>
          <w:sz w:val="22"/>
        </w:rPr>
        <w:t>（5）一个命题、理论具有被证伪的可能性就是科学的。反之，不具有证伪的可能性就是非科学的。</w:t>
      </w:r>
    </w:p>
    <w:p w14:paraId="545E5A9F" w14:textId="77777777" w:rsidR="00D87928" w:rsidRPr="00396D5F" w:rsidRDefault="00D87928" w:rsidP="00D87928">
      <w:pPr>
        <w:rPr>
          <w:rFonts w:ascii="等线" w:eastAsia="等线" w:hAnsi="等线"/>
          <w:bCs/>
          <w:sz w:val="22"/>
        </w:rPr>
      </w:pPr>
      <w:r w:rsidRPr="00396D5F">
        <w:rPr>
          <w:rFonts w:ascii="等线" w:eastAsia="等线" w:hAnsi="等线" w:hint="eastAsia"/>
          <w:bCs/>
          <w:sz w:val="22"/>
        </w:rPr>
        <w:t>（6）以可证伪性作为科学和非科学的划界标准，这无疑改变了人们对科学具有终极真理的绝对主义的看法，肯定了人类知识的相对性。</w:t>
      </w:r>
    </w:p>
    <w:p w14:paraId="42C774F5" w14:textId="77777777" w:rsidR="00D87928" w:rsidRPr="00396D5F" w:rsidRDefault="00D87928" w:rsidP="00D87928">
      <w:pPr>
        <w:rPr>
          <w:rFonts w:ascii="等线" w:eastAsia="等线" w:hAnsi="等线"/>
          <w:bCs/>
          <w:sz w:val="22"/>
        </w:rPr>
      </w:pPr>
    </w:p>
    <w:p w14:paraId="78DEA3C2" w14:textId="77777777" w:rsidR="003F7499" w:rsidRPr="00396D5F" w:rsidRDefault="003F7499" w:rsidP="00F91ABA">
      <w:pPr>
        <w:rPr>
          <w:rFonts w:ascii="等线" w:eastAsia="等线" w:hAnsi="等线"/>
          <w:b/>
          <w:sz w:val="24"/>
          <w:szCs w:val="24"/>
        </w:rPr>
      </w:pPr>
      <w:r w:rsidRPr="00396D5F">
        <w:rPr>
          <w:rFonts w:ascii="等线" w:eastAsia="等线" w:hAnsi="等线" w:hint="eastAsia"/>
          <w:b/>
          <w:sz w:val="24"/>
          <w:szCs w:val="24"/>
        </w:rPr>
        <w:t>科学假说的检验问题</w:t>
      </w:r>
    </w:p>
    <w:p w14:paraId="103D31A1" w14:textId="77777777" w:rsidR="002030A9" w:rsidRPr="00396D5F" w:rsidRDefault="002030A9" w:rsidP="00F91ABA">
      <w:pPr>
        <w:rPr>
          <w:rFonts w:ascii="等线" w:eastAsia="等线" w:hAnsi="等线"/>
          <w:bCs/>
          <w:sz w:val="22"/>
        </w:rPr>
      </w:pPr>
      <w:r w:rsidRPr="00396D5F">
        <w:rPr>
          <w:rFonts w:ascii="等线" w:eastAsia="等线" w:hAnsi="等线" w:hint="eastAsia"/>
          <w:bCs/>
          <w:sz w:val="22"/>
        </w:rPr>
        <w:t>1.理论检验</w:t>
      </w:r>
    </w:p>
    <w:p w14:paraId="16A5B38D" w14:textId="77777777" w:rsidR="002030A9" w:rsidRPr="00396D5F" w:rsidRDefault="002030A9" w:rsidP="00F91ABA">
      <w:pPr>
        <w:rPr>
          <w:rFonts w:ascii="等线" w:eastAsia="等线" w:hAnsi="等线"/>
          <w:bCs/>
          <w:sz w:val="22"/>
        </w:rPr>
      </w:pPr>
      <w:r w:rsidRPr="00396D5F">
        <w:rPr>
          <w:rFonts w:ascii="等线" w:eastAsia="等线" w:hAnsi="等线" w:hint="eastAsia"/>
          <w:bCs/>
          <w:sz w:val="22"/>
        </w:rPr>
        <w:t>2.实践检验</w:t>
      </w:r>
    </w:p>
    <w:p w14:paraId="6DE5D554" w14:textId="77777777" w:rsidR="002030A9" w:rsidRPr="00396D5F" w:rsidRDefault="002030A9" w:rsidP="002030A9">
      <w:pPr>
        <w:rPr>
          <w:rFonts w:ascii="等线" w:eastAsia="等线" w:hAnsi="等线"/>
          <w:bCs/>
          <w:sz w:val="22"/>
        </w:rPr>
      </w:pPr>
      <w:r w:rsidRPr="00396D5F">
        <w:rPr>
          <w:rFonts w:ascii="等线" w:eastAsia="等线" w:hAnsi="等线" w:hint="eastAsia"/>
          <w:bCs/>
          <w:sz w:val="22"/>
        </w:rPr>
        <w:t>（1）直接检验：针对事实型假说</w:t>
      </w:r>
    </w:p>
    <w:p w14:paraId="2535DEB2" w14:textId="77777777" w:rsidR="002030A9" w:rsidRPr="00396D5F" w:rsidRDefault="002030A9" w:rsidP="002030A9">
      <w:pPr>
        <w:rPr>
          <w:rFonts w:ascii="等线" w:eastAsia="等线" w:hAnsi="等线"/>
          <w:bCs/>
          <w:sz w:val="22"/>
        </w:rPr>
      </w:pPr>
      <w:r w:rsidRPr="00396D5F">
        <w:rPr>
          <w:rFonts w:ascii="等线" w:eastAsia="等线" w:hAnsi="等线" w:hint="eastAsia"/>
          <w:bCs/>
          <w:sz w:val="22"/>
        </w:rPr>
        <w:t>（2）间接检验：针对理论原理型假说。先从假说中推出结论和预见，使之与观察实验证据相比较。间接检验的步骤如下：①从假说推导出一些预期的、可观察事件的陈述，即推出假说的检验蕴涵②进行观察实验获取观察事实，并检查假说的检验蕴涵与观察事实是否相符③</w:t>
      </w:r>
      <w:proofErr w:type="gramStart"/>
      <w:r w:rsidRPr="00396D5F">
        <w:rPr>
          <w:rFonts w:ascii="等线" w:eastAsia="等线" w:hAnsi="等线" w:hint="eastAsia"/>
          <w:bCs/>
          <w:sz w:val="22"/>
        </w:rPr>
        <w:t>作出</w:t>
      </w:r>
      <w:proofErr w:type="gramEnd"/>
      <w:r w:rsidRPr="00396D5F">
        <w:rPr>
          <w:rFonts w:ascii="等线" w:eastAsia="等线" w:hAnsi="等线" w:hint="eastAsia"/>
          <w:bCs/>
          <w:sz w:val="22"/>
        </w:rPr>
        <w:t>检验论证</w:t>
      </w:r>
    </w:p>
    <w:p w14:paraId="1EAD0ACA" w14:textId="77777777" w:rsidR="002030A9" w:rsidRPr="00396D5F" w:rsidRDefault="002030A9" w:rsidP="00F91ABA">
      <w:pPr>
        <w:rPr>
          <w:rFonts w:ascii="等线" w:eastAsia="等线" w:hAnsi="等线"/>
          <w:b/>
          <w:sz w:val="22"/>
        </w:rPr>
      </w:pPr>
    </w:p>
    <w:p w14:paraId="6F839CBB" w14:textId="7CC883AD" w:rsidR="005C693D" w:rsidRPr="00396D5F" w:rsidRDefault="005C693D" w:rsidP="00F91ABA">
      <w:pPr>
        <w:rPr>
          <w:rFonts w:ascii="等线" w:eastAsia="等线" w:hAnsi="等线"/>
          <w:b/>
          <w:sz w:val="24"/>
          <w:szCs w:val="24"/>
        </w:rPr>
      </w:pPr>
      <w:r w:rsidRPr="00396D5F">
        <w:rPr>
          <w:rFonts w:ascii="等线" w:eastAsia="等线" w:hAnsi="等线" w:hint="eastAsia"/>
          <w:b/>
          <w:sz w:val="24"/>
          <w:szCs w:val="24"/>
        </w:rPr>
        <w:t>科学发展的模式及动力</w:t>
      </w:r>
      <w:r w:rsidR="002708BD">
        <w:rPr>
          <w:rFonts w:ascii="等线" w:eastAsia="等线" w:hAnsi="等线" w:hint="eastAsia"/>
          <w:b/>
          <w:sz w:val="24"/>
          <w:szCs w:val="24"/>
        </w:rPr>
        <w:t>P60-61</w:t>
      </w:r>
    </w:p>
    <w:p w14:paraId="2720985D" w14:textId="77777777" w:rsidR="00342492" w:rsidRPr="00396D5F" w:rsidRDefault="00342492" w:rsidP="00F91ABA">
      <w:pPr>
        <w:rPr>
          <w:rFonts w:ascii="等线" w:eastAsia="等线" w:hAnsi="等线"/>
          <w:bCs/>
          <w:sz w:val="22"/>
        </w:rPr>
      </w:pPr>
      <w:r w:rsidRPr="00396D5F">
        <w:rPr>
          <w:rFonts w:ascii="等线" w:eastAsia="等线" w:hAnsi="等线" w:hint="eastAsia"/>
          <w:bCs/>
          <w:sz w:val="22"/>
        </w:rPr>
        <w:t>1.模式</w:t>
      </w:r>
    </w:p>
    <w:p w14:paraId="2881E6F4" w14:textId="77777777" w:rsidR="00D03781" w:rsidRPr="00396D5F" w:rsidRDefault="00342492" w:rsidP="00D03781">
      <w:pPr>
        <w:rPr>
          <w:rFonts w:ascii="等线" w:eastAsia="等线" w:hAnsi="等线"/>
          <w:bCs/>
          <w:sz w:val="22"/>
        </w:rPr>
      </w:pPr>
      <w:r w:rsidRPr="00396D5F">
        <w:rPr>
          <w:rFonts w:ascii="等线" w:eastAsia="等线" w:hAnsi="等线" w:hint="eastAsia"/>
          <w:bCs/>
          <w:sz w:val="22"/>
        </w:rPr>
        <w:t>（1）</w:t>
      </w:r>
      <w:r w:rsidR="00D03781" w:rsidRPr="00396D5F">
        <w:rPr>
          <w:rFonts w:ascii="等线" w:eastAsia="等线" w:hAnsi="等线" w:hint="eastAsia"/>
          <w:bCs/>
          <w:sz w:val="22"/>
        </w:rPr>
        <w:t>逻辑实证主义者按照证实原则建立了科学发展的线性积累模式；</w:t>
      </w:r>
    </w:p>
    <w:p w14:paraId="1A85D6D7" w14:textId="77777777" w:rsidR="00D03781" w:rsidRPr="00396D5F" w:rsidRDefault="00342492" w:rsidP="00D03781">
      <w:pPr>
        <w:rPr>
          <w:rFonts w:ascii="等线" w:eastAsia="等线" w:hAnsi="等线"/>
          <w:bCs/>
          <w:sz w:val="22"/>
        </w:rPr>
      </w:pPr>
      <w:r w:rsidRPr="00396D5F">
        <w:rPr>
          <w:rFonts w:ascii="等线" w:eastAsia="等线" w:hAnsi="等线" w:hint="eastAsia"/>
          <w:bCs/>
          <w:sz w:val="22"/>
        </w:rPr>
        <w:t>（2）</w:t>
      </w:r>
      <w:r w:rsidR="00D03781" w:rsidRPr="00396D5F">
        <w:rPr>
          <w:rFonts w:ascii="等线" w:eastAsia="等线" w:hAnsi="等线" w:hint="eastAsia"/>
          <w:bCs/>
          <w:sz w:val="22"/>
        </w:rPr>
        <w:t>证伪主义者认为，科学的发展就是否定旧的，创造新的；</w:t>
      </w:r>
    </w:p>
    <w:p w14:paraId="1B8FB26D" w14:textId="77777777" w:rsidR="00D03781" w:rsidRPr="00396D5F" w:rsidRDefault="00342492" w:rsidP="00D03781">
      <w:pPr>
        <w:rPr>
          <w:rFonts w:ascii="等线" w:eastAsia="等线" w:hAnsi="等线"/>
          <w:bCs/>
          <w:sz w:val="22"/>
        </w:rPr>
      </w:pPr>
      <w:r w:rsidRPr="00396D5F">
        <w:rPr>
          <w:rFonts w:ascii="等线" w:eastAsia="等线" w:hAnsi="等线" w:hint="eastAsia"/>
          <w:bCs/>
          <w:sz w:val="22"/>
        </w:rPr>
        <w:t>（3）</w:t>
      </w:r>
      <w:r w:rsidR="00D03781" w:rsidRPr="00396D5F">
        <w:rPr>
          <w:rFonts w:ascii="等线" w:eastAsia="等线" w:hAnsi="等线" w:hint="eastAsia"/>
          <w:bCs/>
          <w:sz w:val="22"/>
        </w:rPr>
        <w:t>历史主义者认为，科学发展是以“范式”转换为枢纽的历史过程。</w:t>
      </w:r>
    </w:p>
    <w:p w14:paraId="72BCBB8A" w14:textId="77777777" w:rsidR="00342492" w:rsidRPr="00396D5F" w:rsidRDefault="00342492" w:rsidP="00D03781">
      <w:pPr>
        <w:rPr>
          <w:rFonts w:ascii="等线" w:eastAsia="等线" w:hAnsi="等线"/>
          <w:bCs/>
          <w:sz w:val="22"/>
        </w:rPr>
      </w:pPr>
      <w:r w:rsidRPr="00396D5F">
        <w:rPr>
          <w:rFonts w:ascii="等线" w:eastAsia="等线" w:hAnsi="等线" w:hint="eastAsia"/>
          <w:bCs/>
          <w:sz w:val="22"/>
        </w:rPr>
        <w:t>2.动力</w:t>
      </w:r>
    </w:p>
    <w:p w14:paraId="4D7382F6" w14:textId="77777777" w:rsidR="00342492" w:rsidRPr="00396D5F" w:rsidRDefault="00342492" w:rsidP="00342492">
      <w:pPr>
        <w:rPr>
          <w:rFonts w:ascii="等线" w:eastAsia="等线" w:hAnsi="等线"/>
          <w:bCs/>
          <w:sz w:val="22"/>
        </w:rPr>
      </w:pPr>
      <w:r w:rsidRPr="00396D5F">
        <w:rPr>
          <w:rFonts w:ascii="等线" w:eastAsia="等线" w:hAnsi="等线" w:hint="eastAsia"/>
          <w:bCs/>
          <w:sz w:val="22"/>
        </w:rPr>
        <w:t>（1）在纵向上表现为渐进与飞跃的统一</w:t>
      </w:r>
    </w:p>
    <w:p w14:paraId="6373EB83" w14:textId="77777777" w:rsidR="00342492" w:rsidRPr="00396D5F" w:rsidRDefault="00342492" w:rsidP="00342492">
      <w:pPr>
        <w:rPr>
          <w:rFonts w:ascii="等线" w:eastAsia="等线" w:hAnsi="等线"/>
          <w:bCs/>
          <w:sz w:val="22"/>
        </w:rPr>
      </w:pPr>
      <w:r w:rsidRPr="00396D5F">
        <w:rPr>
          <w:rFonts w:ascii="等线" w:eastAsia="等线" w:hAnsi="等线" w:hint="eastAsia"/>
          <w:bCs/>
          <w:sz w:val="22"/>
        </w:rPr>
        <w:t>（2）在横向上表现为分化与综合的统一</w:t>
      </w:r>
    </w:p>
    <w:p w14:paraId="711ED9C0" w14:textId="77777777" w:rsidR="00342492" w:rsidRPr="00396D5F" w:rsidRDefault="00342492" w:rsidP="00342492">
      <w:pPr>
        <w:rPr>
          <w:rFonts w:ascii="等线" w:eastAsia="等线" w:hAnsi="等线"/>
          <w:bCs/>
          <w:sz w:val="22"/>
        </w:rPr>
      </w:pPr>
      <w:r w:rsidRPr="00396D5F">
        <w:rPr>
          <w:rFonts w:ascii="等线" w:eastAsia="等线" w:hAnsi="等线" w:hint="eastAsia"/>
          <w:bCs/>
          <w:sz w:val="22"/>
        </w:rPr>
        <w:t>（3）在总体趋势上表现为继承与创新的统一</w:t>
      </w:r>
    </w:p>
    <w:p w14:paraId="4794A0CC" w14:textId="77777777" w:rsidR="00D03781" w:rsidRPr="00396D5F" w:rsidRDefault="00D03781" w:rsidP="00D03781">
      <w:pPr>
        <w:rPr>
          <w:rFonts w:ascii="等线" w:eastAsia="等线" w:hAnsi="等线"/>
          <w:bCs/>
          <w:sz w:val="22"/>
        </w:rPr>
      </w:pPr>
    </w:p>
    <w:p w14:paraId="2BE98A4D" w14:textId="715EEB32" w:rsidR="00361185" w:rsidRPr="00396D5F" w:rsidRDefault="00B14033" w:rsidP="00F91ABA">
      <w:pPr>
        <w:rPr>
          <w:rFonts w:ascii="等线" w:eastAsia="等线" w:hAnsi="等线"/>
          <w:b/>
          <w:sz w:val="22"/>
        </w:rPr>
      </w:pPr>
      <w:r w:rsidRPr="00396D5F">
        <w:rPr>
          <w:rFonts w:ascii="等线" w:eastAsia="等线" w:hAnsi="等线" w:hint="eastAsia"/>
          <w:b/>
          <w:sz w:val="22"/>
        </w:rPr>
        <w:t>何谓归纳法和演绎法？ 它们各有什么特点？</w:t>
      </w:r>
      <w:r w:rsidR="00090331">
        <w:rPr>
          <w:rFonts w:ascii="等线" w:eastAsia="等线" w:hAnsi="等线" w:hint="eastAsia"/>
          <w:b/>
          <w:sz w:val="22"/>
        </w:rPr>
        <w:t>P</w:t>
      </w:r>
      <w:r w:rsidR="008C5100">
        <w:rPr>
          <w:rFonts w:ascii="等线" w:eastAsia="等线" w:hAnsi="等线"/>
          <w:b/>
          <w:sz w:val="22"/>
        </w:rPr>
        <w:t xml:space="preserve">            </w:t>
      </w:r>
      <w:r w:rsidR="0036317F">
        <w:rPr>
          <w:rFonts w:ascii="等线" w:eastAsia="等线" w:hAnsi="等线"/>
          <w:b/>
          <w:sz w:val="22"/>
        </w:rPr>
        <w:t xml:space="preserve">            </w:t>
      </w:r>
      <w:r w:rsidR="00090331">
        <w:rPr>
          <w:rFonts w:ascii="等线" w:eastAsia="等线" w:hAnsi="等线" w:hint="eastAsia"/>
          <w:b/>
          <w:sz w:val="22"/>
        </w:rPr>
        <w:t>69</w:t>
      </w:r>
    </w:p>
    <w:p w14:paraId="396B7DCC" w14:textId="77777777" w:rsidR="00281AC2" w:rsidRPr="00396D5F" w:rsidRDefault="00281AC2" w:rsidP="00281AC2">
      <w:pPr>
        <w:rPr>
          <w:rFonts w:ascii="等线" w:eastAsia="等线" w:hAnsi="等线"/>
          <w:bCs/>
          <w:sz w:val="22"/>
        </w:rPr>
      </w:pPr>
      <w:r w:rsidRPr="00396D5F">
        <w:rPr>
          <w:rFonts w:ascii="等线" w:eastAsia="等线" w:hAnsi="等线" w:hint="eastAsia"/>
          <w:bCs/>
          <w:sz w:val="22"/>
        </w:rPr>
        <w:t>1.归纳法：从个别事实中概括出一般原理的一种思维方法。</w:t>
      </w:r>
    </w:p>
    <w:p w14:paraId="6BC5BC12" w14:textId="77777777" w:rsidR="00396D5F" w:rsidRDefault="00396D5F" w:rsidP="00281AC2">
      <w:pPr>
        <w:rPr>
          <w:rFonts w:ascii="等线" w:eastAsia="等线" w:hAnsi="等线"/>
          <w:bCs/>
          <w:sz w:val="22"/>
        </w:rPr>
      </w:pPr>
      <w:r>
        <w:rPr>
          <w:rFonts w:ascii="等线" w:eastAsia="等线" w:hAnsi="等线" w:hint="eastAsia"/>
          <w:bCs/>
          <w:sz w:val="22"/>
        </w:rPr>
        <w:t>归纳法是</w:t>
      </w:r>
      <w:r w:rsidRPr="00396D5F">
        <w:rPr>
          <w:rFonts w:ascii="等线" w:eastAsia="等线" w:hAnsi="等线" w:hint="eastAsia"/>
          <w:bCs/>
          <w:sz w:val="22"/>
        </w:rPr>
        <w:t>在考察某类事物部分对象的基础上，抽取其共性并推广到该类的全体，从而形成关于该类对象的一般性认识。</w:t>
      </w:r>
    </w:p>
    <w:p w14:paraId="1BCCEAE3" w14:textId="77777777" w:rsidR="00281AC2" w:rsidRPr="00396D5F" w:rsidRDefault="00281AC2" w:rsidP="00281AC2">
      <w:pPr>
        <w:rPr>
          <w:rFonts w:ascii="等线" w:eastAsia="等线" w:hAnsi="等线"/>
          <w:bCs/>
          <w:sz w:val="22"/>
        </w:rPr>
      </w:pPr>
      <w:r w:rsidRPr="00396D5F">
        <w:rPr>
          <w:rFonts w:ascii="等线" w:eastAsia="等线" w:hAnsi="等线" w:hint="eastAsia"/>
          <w:bCs/>
          <w:sz w:val="22"/>
        </w:rPr>
        <w:t>2.演绎法：从一般原理推演出个别结论的思维方法。</w:t>
      </w:r>
    </w:p>
    <w:p w14:paraId="1F5BD31E" w14:textId="77777777" w:rsidR="00281AC2" w:rsidRDefault="00396D5F" w:rsidP="00281AC2">
      <w:pPr>
        <w:rPr>
          <w:rFonts w:ascii="等线" w:eastAsia="等线" w:hAnsi="等线"/>
          <w:bCs/>
          <w:sz w:val="22"/>
        </w:rPr>
      </w:pPr>
      <w:r w:rsidRPr="00396D5F">
        <w:rPr>
          <w:rFonts w:ascii="等线" w:eastAsia="等线" w:hAnsi="等线" w:hint="eastAsia"/>
          <w:bCs/>
          <w:sz w:val="22"/>
        </w:rPr>
        <w:t>演绎推理方法是一种必然推理，只要前提为真，结论就必然为真。</w:t>
      </w:r>
    </w:p>
    <w:p w14:paraId="20BEF8C5" w14:textId="77777777" w:rsidR="00396D5F" w:rsidRDefault="00396D5F" w:rsidP="00396D5F">
      <w:pPr>
        <w:rPr>
          <w:rFonts w:ascii="等线" w:eastAsia="等线" w:hAnsi="等线"/>
          <w:bCs/>
          <w:sz w:val="22"/>
        </w:rPr>
      </w:pPr>
      <w:r w:rsidRPr="00396D5F">
        <w:rPr>
          <w:rFonts w:ascii="等线" w:eastAsia="等线" w:hAnsi="等线" w:hint="eastAsia"/>
          <w:bCs/>
          <w:sz w:val="22"/>
        </w:rPr>
        <w:t>局限性：演绎推理结论的可靠性</w:t>
      </w:r>
      <w:proofErr w:type="gramStart"/>
      <w:r w:rsidRPr="00396D5F">
        <w:rPr>
          <w:rFonts w:ascii="等线" w:eastAsia="等线" w:hAnsi="等线" w:hint="eastAsia"/>
          <w:bCs/>
          <w:sz w:val="22"/>
        </w:rPr>
        <w:t>受前提</w:t>
      </w:r>
      <w:proofErr w:type="gramEnd"/>
      <w:r w:rsidRPr="00396D5F">
        <w:rPr>
          <w:rFonts w:ascii="等线" w:eastAsia="等线" w:hAnsi="等线" w:hint="eastAsia"/>
          <w:bCs/>
          <w:sz w:val="22"/>
        </w:rPr>
        <w:t>制约，前提的可靠性在演绎逻辑的范围无法解决；演绎方法是一种创造性较小的方法，结论包含的前提中，结论所提供的知识不会超出前提的范围。</w:t>
      </w:r>
    </w:p>
    <w:p w14:paraId="595A735C" w14:textId="77777777" w:rsidR="00396D5F" w:rsidRPr="00396D5F" w:rsidRDefault="00396D5F" w:rsidP="00396D5F">
      <w:pPr>
        <w:rPr>
          <w:rFonts w:ascii="等线" w:eastAsia="等线" w:hAnsi="等线"/>
          <w:bCs/>
          <w:sz w:val="22"/>
        </w:rPr>
      </w:pPr>
    </w:p>
    <w:p w14:paraId="7E08696F" w14:textId="31E5EAC9" w:rsidR="00A546E0" w:rsidRPr="00396D5F" w:rsidRDefault="00B14033" w:rsidP="00F91ABA">
      <w:pPr>
        <w:rPr>
          <w:rFonts w:ascii="等线" w:eastAsia="等线" w:hAnsi="等线"/>
          <w:b/>
          <w:sz w:val="24"/>
          <w:szCs w:val="24"/>
        </w:rPr>
      </w:pPr>
      <w:r w:rsidRPr="00396D5F">
        <w:rPr>
          <w:rFonts w:ascii="等线" w:eastAsia="等线" w:hAnsi="等线" w:hint="eastAsia"/>
          <w:b/>
          <w:sz w:val="24"/>
          <w:szCs w:val="24"/>
        </w:rPr>
        <w:lastRenderedPageBreak/>
        <w:t>归纳和演绎的关系如何？</w:t>
      </w:r>
      <w:r w:rsidR="00877E8E">
        <w:rPr>
          <w:rFonts w:ascii="等线" w:eastAsia="等线" w:hAnsi="等线" w:hint="eastAsia"/>
          <w:b/>
          <w:sz w:val="24"/>
          <w:szCs w:val="24"/>
        </w:rPr>
        <w:t>P70</w:t>
      </w:r>
    </w:p>
    <w:p w14:paraId="789638BD" w14:textId="6DFF9967" w:rsidR="00795A34" w:rsidRPr="00795A34" w:rsidRDefault="00795A34" w:rsidP="00D03781">
      <w:pPr>
        <w:rPr>
          <w:rFonts w:ascii="等线" w:eastAsia="等线" w:hAnsi="等线"/>
          <w:bCs/>
          <w:color w:val="FF0000"/>
          <w:sz w:val="22"/>
        </w:rPr>
      </w:pPr>
      <w:r>
        <w:rPr>
          <w:rFonts w:ascii="等线" w:eastAsia="等线" w:hAnsi="等线" w:hint="eastAsia"/>
          <w:bCs/>
          <w:color w:val="FF0000"/>
          <w:sz w:val="22"/>
        </w:rPr>
        <w:t>归纳是从特殊到一般的推理方法，归纳由于不是必然推理，单纯运用归纳就会遇到“归纳问题”。演绎是从一般到特殊的必然推理方法，但是单纯运用演绎，无法推进科学实践的新发现、新发明。</w:t>
      </w:r>
    </w:p>
    <w:p w14:paraId="23C1BF70" w14:textId="02EA7BA6" w:rsidR="00D03781" w:rsidRPr="00396D5F" w:rsidRDefault="00D03781" w:rsidP="00D03781">
      <w:pPr>
        <w:rPr>
          <w:rFonts w:ascii="等线" w:eastAsia="等线" w:hAnsi="等线"/>
          <w:bCs/>
          <w:sz w:val="22"/>
        </w:rPr>
      </w:pPr>
      <w:r w:rsidRPr="00396D5F">
        <w:rPr>
          <w:rFonts w:ascii="等线" w:eastAsia="等线" w:hAnsi="等线" w:hint="eastAsia"/>
          <w:bCs/>
          <w:sz w:val="22"/>
        </w:rPr>
        <w:t>1.归纳是演绎的基础，归纳结论可成为演绎的前提</w:t>
      </w:r>
      <w:r w:rsidR="00396D5F">
        <w:rPr>
          <w:rFonts w:ascii="等线" w:eastAsia="等线" w:hAnsi="等线" w:hint="eastAsia"/>
          <w:bCs/>
          <w:sz w:val="22"/>
        </w:rPr>
        <w:t>。</w:t>
      </w:r>
    </w:p>
    <w:p w14:paraId="5AD9E5C1" w14:textId="22F9738E" w:rsidR="00D03781" w:rsidRPr="00396D5F" w:rsidRDefault="00D03781" w:rsidP="00D03781">
      <w:pPr>
        <w:rPr>
          <w:rFonts w:ascii="等线" w:eastAsia="等线" w:hAnsi="等线"/>
          <w:bCs/>
          <w:sz w:val="22"/>
        </w:rPr>
      </w:pPr>
      <w:r w:rsidRPr="00396D5F">
        <w:rPr>
          <w:rFonts w:ascii="等线" w:eastAsia="等线" w:hAnsi="等线" w:hint="eastAsia"/>
          <w:bCs/>
          <w:sz w:val="22"/>
        </w:rPr>
        <w:t>2.演绎是归纳的指导，</w:t>
      </w:r>
      <w:r w:rsidR="0079333D">
        <w:rPr>
          <w:rFonts w:ascii="等线" w:eastAsia="等线" w:hAnsi="等线" w:hint="eastAsia"/>
          <w:bCs/>
          <w:sz w:val="22"/>
        </w:rPr>
        <w:t>为归纳确定合理性和方向，</w:t>
      </w:r>
      <w:r w:rsidRPr="00396D5F">
        <w:rPr>
          <w:rFonts w:ascii="等线" w:eastAsia="等线" w:hAnsi="等线" w:hint="eastAsia"/>
          <w:bCs/>
          <w:sz w:val="22"/>
        </w:rPr>
        <w:t>演绎得出的结论可以成为进一步归纳的事实来源。</w:t>
      </w:r>
    </w:p>
    <w:p w14:paraId="7450148C" w14:textId="73E09144" w:rsidR="00D03781" w:rsidRDefault="00D03781" w:rsidP="00D03781">
      <w:pPr>
        <w:rPr>
          <w:rFonts w:ascii="等线" w:eastAsia="等线" w:hAnsi="等线"/>
          <w:bCs/>
          <w:sz w:val="22"/>
        </w:rPr>
      </w:pPr>
      <w:r w:rsidRPr="00396D5F">
        <w:rPr>
          <w:rFonts w:ascii="等线" w:eastAsia="等线" w:hAnsi="等线" w:hint="eastAsia"/>
          <w:bCs/>
          <w:sz w:val="22"/>
        </w:rPr>
        <w:t>3.</w:t>
      </w:r>
      <w:r w:rsidR="00213F6C">
        <w:rPr>
          <w:rFonts w:ascii="等线" w:eastAsia="等线" w:hAnsi="等线" w:hint="eastAsia"/>
          <w:bCs/>
          <w:color w:val="FF0000"/>
          <w:sz w:val="22"/>
        </w:rPr>
        <w:t>把归纳和演绎结合起来，形成了归纳与演绎相互结合的辩证思维</w:t>
      </w:r>
      <w:r w:rsidRPr="00396D5F">
        <w:rPr>
          <w:rFonts w:ascii="等线" w:eastAsia="等线" w:hAnsi="等线" w:hint="eastAsia"/>
          <w:bCs/>
          <w:sz w:val="22"/>
        </w:rPr>
        <w:t>。</w:t>
      </w:r>
    </w:p>
    <w:p w14:paraId="3F312D3B" w14:textId="77777777" w:rsidR="00D03781" w:rsidRPr="00396D5F" w:rsidRDefault="00D03781" w:rsidP="00F91ABA">
      <w:pPr>
        <w:rPr>
          <w:rFonts w:ascii="等线" w:eastAsia="等线" w:hAnsi="等线"/>
          <w:b/>
          <w:sz w:val="22"/>
        </w:rPr>
      </w:pPr>
    </w:p>
    <w:p w14:paraId="5CA0F956" w14:textId="77777777" w:rsidR="00D926C1" w:rsidRPr="00396D5F" w:rsidRDefault="00B14033" w:rsidP="00F91ABA">
      <w:pPr>
        <w:rPr>
          <w:rFonts w:ascii="等线" w:eastAsia="等线" w:hAnsi="等线"/>
          <w:b/>
          <w:sz w:val="24"/>
          <w:szCs w:val="24"/>
        </w:rPr>
      </w:pPr>
      <w:r w:rsidRPr="00396D5F">
        <w:rPr>
          <w:rFonts w:ascii="等线" w:eastAsia="等线" w:hAnsi="等线" w:hint="eastAsia"/>
          <w:b/>
          <w:sz w:val="24"/>
          <w:szCs w:val="24"/>
        </w:rPr>
        <w:t xml:space="preserve">如何理解归纳法的合理性？ </w:t>
      </w:r>
    </w:p>
    <w:p w14:paraId="268A4E55" w14:textId="77777777" w:rsidR="00D926C1" w:rsidRPr="00396D5F" w:rsidRDefault="00D926C1" w:rsidP="00F91ABA">
      <w:pPr>
        <w:rPr>
          <w:rFonts w:ascii="等线" w:eastAsia="等线" w:hAnsi="等线"/>
          <w:bCs/>
          <w:sz w:val="22"/>
        </w:rPr>
      </w:pPr>
      <w:r w:rsidRPr="00396D5F">
        <w:rPr>
          <w:rFonts w:ascii="等线" w:eastAsia="等线" w:hAnsi="等线" w:hint="eastAsia"/>
          <w:bCs/>
          <w:sz w:val="22"/>
        </w:rPr>
        <w:t>1.关于归纳问题的态度包括</w:t>
      </w:r>
      <w:r w:rsidRPr="008F2B1A">
        <w:rPr>
          <w:rFonts w:ascii="等线" w:eastAsia="等线" w:hAnsi="等线" w:hint="eastAsia"/>
          <w:b/>
          <w:bCs/>
          <w:sz w:val="22"/>
        </w:rPr>
        <w:t>否定的方面和肯定的方面</w:t>
      </w:r>
      <w:r w:rsidRPr="00396D5F">
        <w:rPr>
          <w:rFonts w:ascii="等线" w:eastAsia="等线" w:hAnsi="等线" w:hint="eastAsia"/>
          <w:bCs/>
          <w:sz w:val="22"/>
        </w:rPr>
        <w:t>，其否定的方面是：归纳问题在逻辑上无解，即对于“是否存在既具有保真性又能够扩展知识的归纳推理？”这个问题，逻辑既不能提供绝对肯定的答案，也不能提供绝对否定的答案。</w:t>
      </w:r>
    </w:p>
    <w:p w14:paraId="22EBD08C" w14:textId="77777777" w:rsidR="00D926C1" w:rsidRPr="00396D5F" w:rsidRDefault="00D926C1" w:rsidP="00F91ABA">
      <w:pPr>
        <w:rPr>
          <w:rFonts w:ascii="等线" w:eastAsia="等线" w:hAnsi="等线"/>
          <w:bCs/>
          <w:sz w:val="22"/>
        </w:rPr>
      </w:pPr>
      <w:r w:rsidRPr="00396D5F">
        <w:rPr>
          <w:rFonts w:ascii="等线" w:eastAsia="等线" w:hAnsi="等线" w:hint="eastAsia"/>
          <w:bCs/>
          <w:sz w:val="22"/>
        </w:rPr>
        <w:t>2.归纳在科研实践中的合理性：归纳是我们用来预测事件进程的一种策略，尽管这种策略不能保证人们一定获得真理，但它的合理性在于：它是人们为获得真理所能采取的诸多策略中的最佳策略；并且，归纳是一个自我修正的过程，它让过去的经验决定对未来的预测，并且让新的经验修正、否定虚假的信念。如果我们始终一贯地坚持归纳策略，我们最终总会达到真实的归纳结论。</w:t>
      </w:r>
    </w:p>
    <w:p w14:paraId="4BAC5124" w14:textId="77777777" w:rsidR="00D03781" w:rsidRPr="00396D5F" w:rsidRDefault="00D03781" w:rsidP="00F91ABA">
      <w:pPr>
        <w:rPr>
          <w:rFonts w:ascii="等线" w:eastAsia="等线" w:hAnsi="等线"/>
          <w:b/>
          <w:sz w:val="22"/>
        </w:rPr>
      </w:pPr>
    </w:p>
    <w:p w14:paraId="2CB1BA74" w14:textId="51ADD557" w:rsidR="00D03781" w:rsidRPr="00396D5F" w:rsidRDefault="00B14033" w:rsidP="00F91ABA">
      <w:pPr>
        <w:rPr>
          <w:rFonts w:ascii="等线" w:eastAsia="等线" w:hAnsi="等线"/>
          <w:b/>
          <w:sz w:val="24"/>
          <w:szCs w:val="24"/>
        </w:rPr>
      </w:pPr>
      <w:r w:rsidRPr="00396D5F">
        <w:rPr>
          <w:rFonts w:ascii="等线" w:eastAsia="等线" w:hAnsi="等线" w:hint="eastAsia"/>
          <w:b/>
          <w:sz w:val="24"/>
          <w:szCs w:val="24"/>
        </w:rPr>
        <w:t>如何对待归纳法？</w:t>
      </w:r>
      <w:r w:rsidR="00D30D37">
        <w:rPr>
          <w:rFonts w:ascii="等线" w:eastAsia="等线" w:hAnsi="等线" w:hint="eastAsia"/>
          <w:b/>
          <w:sz w:val="24"/>
          <w:szCs w:val="24"/>
        </w:rPr>
        <w:t>P69</w:t>
      </w:r>
    </w:p>
    <w:p w14:paraId="394ACEF4" w14:textId="77777777" w:rsidR="00D03781" w:rsidRPr="00396D5F" w:rsidRDefault="00D03781" w:rsidP="00D03781">
      <w:pPr>
        <w:rPr>
          <w:rFonts w:ascii="等线" w:eastAsia="等线" w:hAnsi="等线"/>
          <w:bCs/>
          <w:sz w:val="22"/>
        </w:rPr>
      </w:pPr>
      <w:r w:rsidRPr="00396D5F">
        <w:rPr>
          <w:rFonts w:ascii="等线" w:eastAsia="等线" w:hAnsi="等线" w:hint="eastAsia"/>
          <w:bCs/>
          <w:sz w:val="22"/>
        </w:rPr>
        <w:t>1.归纳法是一种或然推理，故对待归纳结论应谨慎</w:t>
      </w:r>
      <w:r w:rsidR="00396D5F">
        <w:rPr>
          <w:rFonts w:ascii="等线" w:eastAsia="等线" w:hAnsi="等线" w:hint="eastAsia"/>
          <w:bCs/>
          <w:sz w:val="22"/>
        </w:rPr>
        <w:t>。</w:t>
      </w:r>
    </w:p>
    <w:p w14:paraId="05F2462E" w14:textId="77777777" w:rsidR="00D03781" w:rsidRPr="00396D5F" w:rsidRDefault="00D03781" w:rsidP="00D03781">
      <w:pPr>
        <w:rPr>
          <w:rFonts w:ascii="等线" w:eastAsia="等线" w:hAnsi="等线"/>
          <w:bCs/>
          <w:sz w:val="22"/>
        </w:rPr>
      </w:pPr>
      <w:r w:rsidRPr="00396D5F">
        <w:rPr>
          <w:rFonts w:ascii="等线" w:eastAsia="等线" w:hAnsi="等线" w:hint="eastAsia"/>
          <w:bCs/>
          <w:sz w:val="22"/>
        </w:rPr>
        <w:t>2.归纳法为我们提供一种可能性的结论</w:t>
      </w:r>
      <w:r w:rsidR="00396D5F">
        <w:rPr>
          <w:rFonts w:ascii="等线" w:eastAsia="等线" w:hAnsi="等线" w:hint="eastAsia"/>
          <w:bCs/>
          <w:sz w:val="22"/>
        </w:rPr>
        <w:t>。</w:t>
      </w:r>
    </w:p>
    <w:p w14:paraId="3A7AF687" w14:textId="65ED6AC0" w:rsidR="00D03781" w:rsidRDefault="00D03781" w:rsidP="00D03781">
      <w:pPr>
        <w:rPr>
          <w:rFonts w:ascii="等线" w:eastAsia="等线" w:hAnsi="等线"/>
          <w:bCs/>
          <w:sz w:val="22"/>
        </w:rPr>
      </w:pPr>
      <w:r w:rsidRPr="00396D5F">
        <w:rPr>
          <w:rFonts w:ascii="等线" w:eastAsia="等线" w:hAnsi="等线" w:hint="eastAsia"/>
          <w:bCs/>
          <w:sz w:val="22"/>
        </w:rPr>
        <w:t>3.应将归纳法与其他思维方法结合使用</w:t>
      </w:r>
      <w:r w:rsidR="00396D5F">
        <w:rPr>
          <w:rFonts w:ascii="等线" w:eastAsia="等线" w:hAnsi="等线" w:hint="eastAsia"/>
          <w:bCs/>
          <w:sz w:val="22"/>
        </w:rPr>
        <w:t>。</w:t>
      </w:r>
    </w:p>
    <w:p w14:paraId="602527F5" w14:textId="1C878FBB" w:rsidR="005F1395" w:rsidRPr="005F1395" w:rsidRDefault="005F1395" w:rsidP="00D03781">
      <w:pPr>
        <w:rPr>
          <w:rFonts w:ascii="等线" w:eastAsia="等线" w:hAnsi="等线"/>
          <w:bCs/>
          <w:color w:val="FF0000"/>
          <w:sz w:val="22"/>
        </w:rPr>
      </w:pPr>
      <w:r>
        <w:rPr>
          <w:rFonts w:ascii="等线" w:eastAsia="等线" w:hAnsi="等线" w:hint="eastAsia"/>
          <w:bCs/>
          <w:color w:val="FF0000"/>
          <w:sz w:val="22"/>
        </w:rPr>
        <w:t>归纳是从个别到一般，寻求事物普遍特征的认识方法。归纳推理不是必然性推理，其结论是具有或然性的。在科学实践活动中，归纳是从与其情境密切相关的特定研究中得到在此情境适用的一般性结论。把归纳的结论推广到其他情境时候需要注意其适应性。</w:t>
      </w:r>
    </w:p>
    <w:p w14:paraId="1A506C24" w14:textId="77777777" w:rsidR="00D03781" w:rsidRPr="00396D5F" w:rsidRDefault="00D03781" w:rsidP="00D03781">
      <w:pPr>
        <w:rPr>
          <w:rFonts w:ascii="等线" w:eastAsia="等线" w:hAnsi="等线"/>
          <w:bCs/>
          <w:sz w:val="22"/>
        </w:rPr>
      </w:pPr>
    </w:p>
    <w:p w14:paraId="1A51656A" w14:textId="71BB828C" w:rsidR="003864F1" w:rsidRPr="00396D5F" w:rsidRDefault="00B14033" w:rsidP="00F91ABA">
      <w:pPr>
        <w:rPr>
          <w:rFonts w:ascii="等线" w:eastAsia="等线" w:hAnsi="等线"/>
          <w:b/>
          <w:sz w:val="24"/>
          <w:szCs w:val="24"/>
        </w:rPr>
      </w:pPr>
      <w:r w:rsidRPr="00396D5F">
        <w:rPr>
          <w:rFonts w:ascii="等线" w:eastAsia="等线" w:hAnsi="等线" w:hint="eastAsia"/>
          <w:b/>
          <w:sz w:val="24"/>
          <w:szCs w:val="24"/>
        </w:rPr>
        <w:t>了解获取科学事实的方法：观察与实验</w:t>
      </w:r>
      <w:r w:rsidR="0055100D">
        <w:rPr>
          <w:rFonts w:ascii="等线" w:eastAsia="等线" w:hAnsi="等线" w:hint="eastAsia"/>
          <w:b/>
          <w:sz w:val="24"/>
          <w:szCs w:val="24"/>
        </w:rPr>
        <w:t>P88</w:t>
      </w:r>
    </w:p>
    <w:p w14:paraId="3FAC6029" w14:textId="61F9217C" w:rsidR="00650AF3" w:rsidRDefault="00650AF3" w:rsidP="00F91ABA">
      <w:pPr>
        <w:rPr>
          <w:rFonts w:ascii="等线" w:eastAsia="等线" w:hAnsi="等线"/>
          <w:bCs/>
          <w:sz w:val="22"/>
        </w:rPr>
      </w:pPr>
      <w:r w:rsidRPr="00396D5F">
        <w:rPr>
          <w:rFonts w:ascii="等线" w:eastAsia="等线" w:hAnsi="等线" w:hint="eastAsia"/>
          <w:bCs/>
          <w:sz w:val="22"/>
        </w:rPr>
        <w:t>1.</w:t>
      </w:r>
      <w:r w:rsidRPr="00396D5F">
        <w:rPr>
          <w:rFonts w:ascii="等线" w:eastAsia="等线" w:hAnsi="等线" w:hint="eastAsia"/>
        </w:rPr>
        <w:t xml:space="preserve"> </w:t>
      </w:r>
      <w:r w:rsidRPr="00396D5F">
        <w:rPr>
          <w:rFonts w:ascii="等线" w:eastAsia="等线" w:hAnsi="等线" w:hint="eastAsia"/>
          <w:bCs/>
          <w:sz w:val="22"/>
        </w:rPr>
        <w:t>科学观察是人们在科学认识中用感官或借助仪器对客观事物进行有目的有计划的感知活动。</w:t>
      </w:r>
    </w:p>
    <w:p w14:paraId="2D866FDC" w14:textId="76C13AA3" w:rsidR="0055100D" w:rsidRPr="0055100D" w:rsidRDefault="003D5942" w:rsidP="00F91ABA">
      <w:pPr>
        <w:rPr>
          <w:rFonts w:ascii="等线" w:eastAsia="等线" w:hAnsi="等线"/>
          <w:bCs/>
          <w:color w:val="FF0000"/>
          <w:sz w:val="22"/>
        </w:rPr>
      </w:pPr>
      <w:r>
        <w:rPr>
          <w:rFonts w:ascii="等线" w:eastAsia="等线" w:hAnsi="等线" w:hint="eastAsia"/>
          <w:bCs/>
          <w:color w:val="FF0000"/>
          <w:sz w:val="22"/>
        </w:rPr>
        <w:t>它是人们有目的、有计划地感知和描述处于自然状态下的</w:t>
      </w:r>
      <w:r w:rsidR="00A51D1E">
        <w:rPr>
          <w:rFonts w:ascii="等线" w:eastAsia="等线" w:hAnsi="等线" w:hint="eastAsia"/>
          <w:bCs/>
          <w:color w:val="FF0000"/>
          <w:sz w:val="22"/>
        </w:rPr>
        <w:t>客观事物、获取感性材料的基本手段。</w:t>
      </w:r>
    </w:p>
    <w:p w14:paraId="52F1D7C4" w14:textId="3E02419A" w:rsidR="00650AF3" w:rsidRDefault="00650AF3" w:rsidP="00F91ABA">
      <w:pPr>
        <w:rPr>
          <w:rFonts w:ascii="等线" w:eastAsia="等线" w:hAnsi="等线"/>
          <w:bCs/>
          <w:sz w:val="22"/>
        </w:rPr>
      </w:pPr>
      <w:r w:rsidRPr="00396D5F">
        <w:rPr>
          <w:rFonts w:ascii="等线" w:eastAsia="等线" w:hAnsi="等线" w:hint="eastAsia"/>
          <w:bCs/>
          <w:sz w:val="22"/>
        </w:rPr>
        <w:t>2.</w:t>
      </w:r>
      <w:r w:rsidRPr="00396D5F">
        <w:rPr>
          <w:rFonts w:ascii="等线" w:eastAsia="等线" w:hAnsi="等线" w:hint="eastAsia"/>
        </w:rPr>
        <w:t xml:space="preserve"> 科学实验</w:t>
      </w:r>
      <w:r w:rsidRPr="00396D5F">
        <w:rPr>
          <w:rFonts w:ascii="等线" w:eastAsia="等线" w:hAnsi="等线" w:hint="eastAsia"/>
          <w:bCs/>
          <w:sz w:val="22"/>
        </w:rPr>
        <w:t>是指人们运用科学仪器设备，在人为控制或模拟自然过程的情况下获取科学事实的活动。与单纯的自然观察相比，科学实验是一种更充分体现人是主观能动性的实践活动，能获得更丰富和更深层次的经验事实。</w:t>
      </w:r>
    </w:p>
    <w:p w14:paraId="779B86A9" w14:textId="2DBB9E7F" w:rsidR="00FC25AB" w:rsidRPr="00FC25AB" w:rsidRDefault="00FC25AB" w:rsidP="00F91ABA">
      <w:pPr>
        <w:rPr>
          <w:rFonts w:ascii="等线" w:eastAsia="等线" w:hAnsi="等线"/>
          <w:bCs/>
          <w:color w:val="FF0000"/>
          <w:sz w:val="22"/>
        </w:rPr>
      </w:pPr>
      <w:r>
        <w:rPr>
          <w:rFonts w:ascii="等线" w:eastAsia="等线" w:hAnsi="等线" w:hint="eastAsia"/>
          <w:bCs/>
          <w:color w:val="FF0000"/>
          <w:sz w:val="22"/>
        </w:rPr>
        <w:t>它是科学研究</w:t>
      </w:r>
      <w:proofErr w:type="gramStart"/>
      <w:r>
        <w:rPr>
          <w:rFonts w:ascii="等线" w:eastAsia="等线" w:hAnsi="等线" w:hint="eastAsia"/>
          <w:bCs/>
          <w:color w:val="FF0000"/>
          <w:sz w:val="22"/>
        </w:rPr>
        <w:t>者一句</w:t>
      </w:r>
      <w:proofErr w:type="gramEnd"/>
      <w:r>
        <w:rPr>
          <w:rFonts w:ascii="等线" w:eastAsia="等线" w:hAnsi="等线" w:hint="eastAsia"/>
          <w:bCs/>
          <w:color w:val="FF0000"/>
          <w:sz w:val="22"/>
        </w:rPr>
        <w:t>一定的科研目的，用一定的物质手段（科学仪器和设备），人为控制或变革客观事物的条件下获得科学事实的基本方法。</w:t>
      </w:r>
    </w:p>
    <w:p w14:paraId="22EF5000" w14:textId="77777777" w:rsidR="000B305E" w:rsidRPr="00396D5F" w:rsidRDefault="000B305E" w:rsidP="00F91ABA">
      <w:pPr>
        <w:rPr>
          <w:rFonts w:ascii="等线" w:eastAsia="等线" w:hAnsi="等线"/>
          <w:b/>
          <w:sz w:val="22"/>
        </w:rPr>
      </w:pPr>
    </w:p>
    <w:p w14:paraId="51DCC2A7" w14:textId="41A2B8A6" w:rsidR="00BA6CF1" w:rsidRPr="00396D5F" w:rsidRDefault="00BA6CF1" w:rsidP="00F91ABA">
      <w:pPr>
        <w:rPr>
          <w:rFonts w:ascii="等线" w:eastAsia="等线" w:hAnsi="等线"/>
          <w:b/>
          <w:sz w:val="24"/>
          <w:szCs w:val="24"/>
        </w:rPr>
      </w:pPr>
      <w:r w:rsidRPr="00396D5F">
        <w:rPr>
          <w:rFonts w:ascii="等线" w:eastAsia="等线" w:hAnsi="等线" w:hint="eastAsia"/>
          <w:b/>
          <w:sz w:val="24"/>
          <w:szCs w:val="24"/>
        </w:rPr>
        <w:t>科学仪器的作用</w:t>
      </w:r>
      <w:r w:rsidR="005D2D83">
        <w:rPr>
          <w:rFonts w:ascii="等线" w:eastAsia="等线" w:hAnsi="等线" w:hint="eastAsia"/>
          <w:b/>
          <w:sz w:val="24"/>
          <w:szCs w:val="24"/>
        </w:rPr>
        <w:t xml:space="preserve"> PPT</w:t>
      </w:r>
      <w:r w:rsidR="005D2D83">
        <w:rPr>
          <w:rFonts w:ascii="等线" w:eastAsia="等线" w:hAnsi="等线"/>
          <w:b/>
          <w:sz w:val="24"/>
          <w:szCs w:val="24"/>
        </w:rPr>
        <w:t xml:space="preserve"> </w:t>
      </w:r>
      <w:r w:rsidR="005D2D83">
        <w:rPr>
          <w:rFonts w:ascii="等线" w:eastAsia="等线" w:hAnsi="等线" w:hint="eastAsia"/>
          <w:b/>
          <w:sz w:val="24"/>
          <w:szCs w:val="24"/>
        </w:rPr>
        <w:t>第五章p28</w:t>
      </w:r>
      <w:r w:rsidR="00F737F3">
        <w:rPr>
          <w:rFonts w:ascii="等线" w:eastAsia="等线" w:hAnsi="等线" w:hint="eastAsia"/>
          <w:b/>
          <w:sz w:val="24"/>
          <w:szCs w:val="24"/>
        </w:rPr>
        <w:t>，书本p</w:t>
      </w:r>
      <w:r w:rsidR="00D42F8E">
        <w:rPr>
          <w:rFonts w:ascii="等线" w:eastAsia="等线" w:hAnsi="等线" w:hint="eastAsia"/>
          <w:b/>
          <w:sz w:val="24"/>
          <w:szCs w:val="24"/>
        </w:rPr>
        <w:t>90</w:t>
      </w:r>
    </w:p>
    <w:p w14:paraId="1D24526B" w14:textId="77777777" w:rsidR="00650AF3" w:rsidRPr="00650AF3" w:rsidRDefault="00650AF3" w:rsidP="00650AF3">
      <w:pPr>
        <w:rPr>
          <w:rFonts w:ascii="等线" w:eastAsia="等线" w:hAnsi="等线"/>
          <w:bCs/>
          <w:sz w:val="22"/>
        </w:rPr>
      </w:pPr>
      <w:r w:rsidRPr="00396D5F">
        <w:rPr>
          <w:rFonts w:ascii="等线" w:eastAsia="等线" w:hAnsi="等线" w:hint="eastAsia"/>
          <w:bCs/>
          <w:sz w:val="22"/>
        </w:rPr>
        <w:lastRenderedPageBreak/>
        <w:t>1.克服感官的局限。</w:t>
      </w:r>
    </w:p>
    <w:p w14:paraId="157A8CDE" w14:textId="77777777" w:rsidR="00650AF3" w:rsidRPr="00650AF3" w:rsidRDefault="00650AF3" w:rsidP="00650AF3">
      <w:pPr>
        <w:rPr>
          <w:rFonts w:ascii="等线" w:eastAsia="等线" w:hAnsi="等线"/>
          <w:bCs/>
          <w:sz w:val="22"/>
        </w:rPr>
      </w:pPr>
      <w:r w:rsidRPr="00396D5F">
        <w:rPr>
          <w:rFonts w:ascii="等线" w:eastAsia="等线" w:hAnsi="等线" w:hint="eastAsia"/>
          <w:bCs/>
          <w:sz w:val="22"/>
        </w:rPr>
        <w:t>2.改进认识能力，使感性认识客观、精确。</w:t>
      </w:r>
    </w:p>
    <w:p w14:paraId="197AEAC1" w14:textId="77777777" w:rsidR="00650AF3" w:rsidRPr="00396D5F" w:rsidRDefault="00650AF3" w:rsidP="00F91ABA">
      <w:pPr>
        <w:rPr>
          <w:rFonts w:ascii="等线" w:eastAsia="等线" w:hAnsi="等线"/>
          <w:bCs/>
          <w:sz w:val="22"/>
        </w:rPr>
      </w:pPr>
      <w:r w:rsidRPr="00396D5F">
        <w:rPr>
          <w:rFonts w:ascii="等线" w:eastAsia="等线" w:hAnsi="等线" w:hint="eastAsia"/>
          <w:bCs/>
          <w:sz w:val="22"/>
        </w:rPr>
        <w:t>3.计算机使观察实验智能化。</w:t>
      </w:r>
    </w:p>
    <w:p w14:paraId="1B8CBA3E" w14:textId="77777777" w:rsidR="00E14CBF" w:rsidRPr="00396D5F" w:rsidRDefault="00E14CBF" w:rsidP="00F91ABA">
      <w:pPr>
        <w:rPr>
          <w:rFonts w:ascii="等线" w:eastAsia="等线" w:hAnsi="等线"/>
          <w:b/>
          <w:sz w:val="22"/>
        </w:rPr>
      </w:pPr>
    </w:p>
    <w:p w14:paraId="00D1A4FC" w14:textId="77777777" w:rsidR="00B14033" w:rsidRPr="00396D5F" w:rsidRDefault="00DB2CA0" w:rsidP="00F91ABA">
      <w:pPr>
        <w:rPr>
          <w:rFonts w:ascii="等线" w:eastAsia="等线" w:hAnsi="等线"/>
          <w:b/>
          <w:sz w:val="24"/>
          <w:szCs w:val="24"/>
        </w:rPr>
      </w:pPr>
      <w:r w:rsidRPr="00396D5F">
        <w:rPr>
          <w:rFonts w:ascii="等线" w:eastAsia="等线" w:hAnsi="等线" w:hint="eastAsia"/>
          <w:b/>
          <w:sz w:val="24"/>
          <w:szCs w:val="24"/>
        </w:rPr>
        <w:t>*</w:t>
      </w:r>
      <w:r w:rsidR="00B14033" w:rsidRPr="00396D5F">
        <w:rPr>
          <w:rFonts w:ascii="等线" w:eastAsia="等线" w:hAnsi="等线" w:hint="eastAsia"/>
          <w:b/>
          <w:sz w:val="24"/>
          <w:szCs w:val="24"/>
        </w:rPr>
        <w:t>观察与理论的关系——观察渗透理论</w:t>
      </w:r>
    </w:p>
    <w:p w14:paraId="05B2FD77" w14:textId="5CBA6005" w:rsidR="00E14CBF" w:rsidRPr="00396D5F" w:rsidRDefault="00E14CBF" w:rsidP="00396D5F">
      <w:pPr>
        <w:widowControl/>
        <w:jc w:val="left"/>
        <w:rPr>
          <w:rFonts w:ascii="等线" w:eastAsia="等线" w:hAnsi="等线"/>
          <w:b/>
          <w:sz w:val="22"/>
        </w:rPr>
      </w:pPr>
    </w:p>
    <w:p w14:paraId="3EB26E43" w14:textId="45DE460B" w:rsidR="00B14033" w:rsidRPr="00396D5F" w:rsidRDefault="00B14033" w:rsidP="00F91ABA">
      <w:pPr>
        <w:rPr>
          <w:rFonts w:ascii="等线" w:eastAsia="等线" w:hAnsi="等线"/>
          <w:b/>
          <w:sz w:val="24"/>
          <w:szCs w:val="24"/>
        </w:rPr>
      </w:pPr>
      <w:r w:rsidRPr="00396D5F">
        <w:rPr>
          <w:rFonts w:ascii="等线" w:eastAsia="等线" w:hAnsi="等线" w:hint="eastAsia"/>
          <w:b/>
          <w:sz w:val="24"/>
          <w:szCs w:val="24"/>
        </w:rPr>
        <w:t>实验与理论的关系</w:t>
      </w:r>
      <w:r w:rsidR="00271EFE">
        <w:rPr>
          <w:rFonts w:ascii="等线" w:eastAsia="等线" w:hAnsi="等线" w:hint="eastAsia"/>
          <w:b/>
          <w:sz w:val="24"/>
          <w:szCs w:val="24"/>
        </w:rPr>
        <w:t>P90</w:t>
      </w:r>
    </w:p>
    <w:p w14:paraId="5E3CCFDF" w14:textId="77777777" w:rsidR="00E14CBF" w:rsidRPr="00396D5F" w:rsidRDefault="00E14CBF" w:rsidP="00E14CBF">
      <w:pPr>
        <w:rPr>
          <w:rFonts w:ascii="等线" w:eastAsia="等线" w:hAnsi="等线"/>
          <w:bCs/>
          <w:sz w:val="22"/>
        </w:rPr>
      </w:pPr>
      <w:r w:rsidRPr="00396D5F">
        <w:rPr>
          <w:rFonts w:ascii="等线" w:eastAsia="等线" w:hAnsi="等线" w:hint="eastAsia"/>
          <w:bCs/>
          <w:sz w:val="22"/>
        </w:rPr>
        <w:t>1.在科学发展中，基于科学实验的实践性，实验比理论具有更加基础的地位，实验的新发现不断推动理论的进步</w:t>
      </w:r>
      <w:r w:rsidR="00396D5F">
        <w:rPr>
          <w:rFonts w:ascii="等线" w:eastAsia="等线" w:hAnsi="等线" w:hint="eastAsia"/>
          <w:bCs/>
          <w:sz w:val="22"/>
        </w:rPr>
        <w:t>。</w:t>
      </w:r>
    </w:p>
    <w:p w14:paraId="5DFF7C32" w14:textId="77777777" w:rsidR="00E14CBF" w:rsidRPr="00396D5F" w:rsidRDefault="00E14CBF" w:rsidP="00E14CBF">
      <w:pPr>
        <w:rPr>
          <w:rFonts w:ascii="等线" w:eastAsia="等线" w:hAnsi="等线"/>
          <w:bCs/>
          <w:sz w:val="22"/>
        </w:rPr>
      </w:pPr>
      <w:r w:rsidRPr="00396D5F">
        <w:rPr>
          <w:rFonts w:ascii="等线" w:eastAsia="等线" w:hAnsi="等线" w:hint="eastAsia"/>
          <w:bCs/>
          <w:sz w:val="22"/>
        </w:rPr>
        <w:t>2.理论一旦建立，也会规范着实验，为实验的设计提供指导，使得实验更具理性色彩。</w:t>
      </w:r>
    </w:p>
    <w:p w14:paraId="2D4C705E" w14:textId="77777777" w:rsidR="00E14CBF" w:rsidRPr="00396D5F" w:rsidRDefault="00E14CBF" w:rsidP="00F91ABA">
      <w:pPr>
        <w:rPr>
          <w:rFonts w:ascii="等线" w:eastAsia="等线" w:hAnsi="等线"/>
          <w:b/>
          <w:sz w:val="22"/>
        </w:rPr>
      </w:pPr>
    </w:p>
    <w:p w14:paraId="687F96B2" w14:textId="2074D850" w:rsidR="00CE3F3D" w:rsidRPr="00396D5F" w:rsidRDefault="00CE3F3D" w:rsidP="00F91ABA">
      <w:pPr>
        <w:ind w:right="560"/>
        <w:rPr>
          <w:rFonts w:ascii="等线" w:eastAsia="等线" w:hAnsi="等线"/>
          <w:b/>
          <w:sz w:val="24"/>
          <w:szCs w:val="24"/>
        </w:rPr>
      </w:pPr>
      <w:r w:rsidRPr="00396D5F">
        <w:rPr>
          <w:rFonts w:ascii="等线" w:eastAsia="等线" w:hAnsi="等线" w:hint="eastAsia"/>
          <w:b/>
          <w:sz w:val="24"/>
          <w:szCs w:val="24"/>
        </w:rPr>
        <w:t>观察的客观性问题</w:t>
      </w:r>
      <w:r w:rsidR="003F7499" w:rsidRPr="00396D5F">
        <w:rPr>
          <w:rFonts w:ascii="等线" w:eastAsia="等线" w:hAnsi="等线" w:hint="eastAsia"/>
          <w:b/>
          <w:sz w:val="24"/>
          <w:szCs w:val="24"/>
        </w:rPr>
        <w:t>（涵义？如何保证？）</w:t>
      </w:r>
      <w:r w:rsidR="001B0DD3">
        <w:rPr>
          <w:rFonts w:ascii="等线" w:eastAsia="等线" w:hAnsi="等线" w:hint="eastAsia"/>
          <w:b/>
          <w:sz w:val="24"/>
          <w:szCs w:val="24"/>
        </w:rPr>
        <w:t>PPT</w:t>
      </w:r>
    </w:p>
    <w:p w14:paraId="01C50E9F" w14:textId="77777777" w:rsidR="00E14CBF" w:rsidRPr="00396D5F" w:rsidRDefault="00E14CBF" w:rsidP="00E14CBF">
      <w:pPr>
        <w:ind w:right="560"/>
        <w:rPr>
          <w:rFonts w:ascii="等线" w:eastAsia="等线" w:hAnsi="等线"/>
          <w:bCs/>
          <w:sz w:val="22"/>
        </w:rPr>
      </w:pPr>
      <w:r w:rsidRPr="00396D5F">
        <w:rPr>
          <w:rFonts w:ascii="等线" w:eastAsia="等线" w:hAnsi="等线" w:hint="eastAsia"/>
          <w:bCs/>
          <w:sz w:val="22"/>
        </w:rPr>
        <w:t>1.涵义</w:t>
      </w:r>
    </w:p>
    <w:p w14:paraId="7FCEA913" w14:textId="77777777" w:rsidR="00E14CBF" w:rsidRPr="00396D5F" w:rsidRDefault="00E14CBF" w:rsidP="00E14CBF">
      <w:pPr>
        <w:ind w:right="560"/>
        <w:rPr>
          <w:rFonts w:ascii="等线" w:eastAsia="等线" w:hAnsi="等线"/>
          <w:bCs/>
          <w:sz w:val="22"/>
        </w:rPr>
      </w:pPr>
      <w:r w:rsidRPr="00396D5F">
        <w:rPr>
          <w:rFonts w:ascii="等线" w:eastAsia="等线" w:hAnsi="等线" w:hint="eastAsia"/>
          <w:bCs/>
          <w:sz w:val="22"/>
        </w:rPr>
        <w:t>观察的客观性是指观察陈述要真实地反映实验结果，即真实地反映在一定的认识条件下，客体所表现出来的性质与规律。</w:t>
      </w:r>
    </w:p>
    <w:p w14:paraId="36392A67" w14:textId="77777777" w:rsidR="00E14CBF" w:rsidRPr="00396D5F" w:rsidRDefault="00E14CBF" w:rsidP="00E14CBF">
      <w:pPr>
        <w:ind w:right="560"/>
        <w:rPr>
          <w:rFonts w:ascii="等线" w:eastAsia="等线" w:hAnsi="等线"/>
          <w:bCs/>
          <w:sz w:val="22"/>
        </w:rPr>
      </w:pPr>
      <w:r w:rsidRPr="00396D5F">
        <w:rPr>
          <w:rFonts w:ascii="等线" w:eastAsia="等线" w:hAnsi="等线" w:hint="eastAsia"/>
          <w:bCs/>
          <w:sz w:val="22"/>
        </w:rPr>
        <w:t>2.如何保证</w:t>
      </w:r>
    </w:p>
    <w:p w14:paraId="4A1C7C92" w14:textId="77777777" w:rsidR="00E14CBF" w:rsidRPr="00396D5F" w:rsidRDefault="00E14CBF" w:rsidP="00E14CBF">
      <w:pPr>
        <w:ind w:right="560"/>
        <w:rPr>
          <w:rFonts w:ascii="等线" w:eastAsia="等线" w:hAnsi="等线"/>
          <w:bCs/>
          <w:sz w:val="22"/>
        </w:rPr>
      </w:pPr>
      <w:r w:rsidRPr="00396D5F">
        <w:rPr>
          <w:rFonts w:ascii="等线" w:eastAsia="等线" w:hAnsi="等线" w:hint="eastAsia"/>
          <w:bCs/>
          <w:sz w:val="22"/>
        </w:rPr>
        <w:t>（1）要求观察结果可重现</w:t>
      </w:r>
    </w:p>
    <w:p w14:paraId="41E3CDFF" w14:textId="77777777" w:rsidR="00E14CBF" w:rsidRPr="00396D5F" w:rsidRDefault="00E14CBF" w:rsidP="00E14CBF">
      <w:pPr>
        <w:ind w:right="560"/>
        <w:rPr>
          <w:rFonts w:ascii="等线" w:eastAsia="等线" w:hAnsi="等线"/>
          <w:bCs/>
          <w:sz w:val="22"/>
        </w:rPr>
      </w:pPr>
      <w:r w:rsidRPr="00396D5F">
        <w:rPr>
          <w:rFonts w:ascii="等线" w:eastAsia="等线" w:hAnsi="等线" w:hint="eastAsia"/>
          <w:bCs/>
          <w:sz w:val="22"/>
        </w:rPr>
        <w:t>（2）消除可能影响观察客观性的各种主观因素</w:t>
      </w:r>
    </w:p>
    <w:p w14:paraId="5B628B1F" w14:textId="77777777" w:rsidR="00E14CBF" w:rsidRPr="00396D5F" w:rsidRDefault="00E14CBF" w:rsidP="00E14CBF">
      <w:pPr>
        <w:ind w:right="560"/>
        <w:rPr>
          <w:rFonts w:ascii="等线" w:eastAsia="等线" w:hAnsi="等线"/>
          <w:bCs/>
          <w:sz w:val="22"/>
        </w:rPr>
      </w:pPr>
      <w:r w:rsidRPr="00396D5F">
        <w:rPr>
          <w:rFonts w:ascii="等线" w:eastAsia="等线" w:hAnsi="等线" w:hint="eastAsia"/>
          <w:bCs/>
          <w:sz w:val="22"/>
        </w:rPr>
        <w:t>（3）观察中应尽量使用先进的仪器设备和观测技术</w:t>
      </w:r>
    </w:p>
    <w:p w14:paraId="6E801C25" w14:textId="77777777" w:rsidR="00E14CBF" w:rsidRPr="00396D5F" w:rsidRDefault="00E14CBF" w:rsidP="00F91ABA">
      <w:pPr>
        <w:ind w:right="560"/>
        <w:rPr>
          <w:rFonts w:ascii="等线" w:eastAsia="等线" w:hAnsi="等线"/>
          <w:b/>
          <w:sz w:val="22"/>
        </w:rPr>
      </w:pPr>
    </w:p>
    <w:p w14:paraId="43C4A942" w14:textId="4F5D8479" w:rsidR="00FD015A" w:rsidRPr="00396D5F" w:rsidRDefault="00B14033" w:rsidP="00F91ABA">
      <w:pPr>
        <w:rPr>
          <w:rFonts w:ascii="等线" w:eastAsia="等线" w:hAnsi="等线"/>
          <w:b/>
          <w:sz w:val="24"/>
          <w:szCs w:val="24"/>
        </w:rPr>
      </w:pPr>
      <w:r w:rsidRPr="00396D5F">
        <w:rPr>
          <w:rFonts w:ascii="等线" w:eastAsia="等线" w:hAnsi="等线" w:hint="eastAsia"/>
          <w:b/>
          <w:sz w:val="24"/>
          <w:szCs w:val="24"/>
        </w:rPr>
        <w:t>科学技术与社会变迁</w:t>
      </w:r>
      <w:r w:rsidR="003F7499" w:rsidRPr="00396D5F">
        <w:rPr>
          <w:rFonts w:ascii="等线" w:eastAsia="等线" w:hAnsi="等线" w:hint="eastAsia"/>
          <w:b/>
          <w:sz w:val="24"/>
          <w:szCs w:val="24"/>
        </w:rPr>
        <w:t>（科学技术的社会功能观）</w:t>
      </w:r>
      <w:r w:rsidR="009C6704">
        <w:rPr>
          <w:rFonts w:ascii="等线" w:eastAsia="等线" w:hAnsi="等线" w:hint="eastAsia"/>
          <w:b/>
          <w:sz w:val="24"/>
          <w:szCs w:val="24"/>
        </w:rPr>
        <w:t>P100</w:t>
      </w:r>
    </w:p>
    <w:p w14:paraId="6A9E1F84" w14:textId="77777777" w:rsidR="008A4BE2" w:rsidRPr="00396D5F" w:rsidRDefault="008A4BE2" w:rsidP="008A4BE2">
      <w:pPr>
        <w:rPr>
          <w:rFonts w:ascii="等线" w:eastAsia="等线" w:hAnsi="等线"/>
          <w:bCs/>
          <w:sz w:val="22"/>
        </w:rPr>
      </w:pPr>
      <w:r w:rsidRPr="00396D5F">
        <w:rPr>
          <w:rFonts w:ascii="等线" w:eastAsia="等线" w:hAnsi="等线" w:hint="eastAsia"/>
          <w:bCs/>
          <w:sz w:val="22"/>
        </w:rPr>
        <w:t>1.</w:t>
      </w:r>
      <w:r w:rsidRPr="00396D5F">
        <w:rPr>
          <w:rFonts w:ascii="等线" w:eastAsia="等线" w:hAnsi="等线" w:hint="eastAsia"/>
        </w:rPr>
        <w:t xml:space="preserve"> </w:t>
      </w:r>
      <w:r w:rsidRPr="00396D5F">
        <w:rPr>
          <w:rFonts w:ascii="等线" w:eastAsia="等线" w:hAnsi="等线" w:hint="eastAsia"/>
          <w:bCs/>
          <w:sz w:val="22"/>
        </w:rPr>
        <w:t>变革和调整生产关系</w:t>
      </w:r>
    </w:p>
    <w:p w14:paraId="4F2C034A" w14:textId="77777777" w:rsidR="008A4BE2" w:rsidRPr="00396D5F" w:rsidRDefault="008A4BE2" w:rsidP="008A4BE2">
      <w:pPr>
        <w:rPr>
          <w:rFonts w:ascii="等线" w:eastAsia="等线" w:hAnsi="等线"/>
          <w:bCs/>
          <w:sz w:val="22"/>
        </w:rPr>
      </w:pPr>
      <w:r w:rsidRPr="00396D5F">
        <w:rPr>
          <w:rFonts w:ascii="等线" w:eastAsia="等线" w:hAnsi="等线" w:hint="eastAsia"/>
          <w:bCs/>
          <w:sz w:val="22"/>
        </w:rPr>
        <w:t>科学技术的发展乃至科技革命的发生，极大的提升了生产的社会化和专业化，增强了各行业各部门之间的依赖性，为适应现代科技革命条件下社会生产力的新特点，每个国家都需要对生产关系进行一系列的调整。</w:t>
      </w:r>
    </w:p>
    <w:p w14:paraId="6686FCC8" w14:textId="77777777" w:rsidR="008A4BE2" w:rsidRPr="00396D5F" w:rsidRDefault="008A4BE2" w:rsidP="008A4BE2">
      <w:pPr>
        <w:rPr>
          <w:rFonts w:ascii="等线" w:eastAsia="等线" w:hAnsi="等线"/>
          <w:bCs/>
          <w:sz w:val="22"/>
        </w:rPr>
      </w:pPr>
      <w:r w:rsidRPr="00396D5F">
        <w:rPr>
          <w:rFonts w:ascii="等线" w:eastAsia="等线" w:hAnsi="等线" w:hint="eastAsia"/>
          <w:bCs/>
          <w:sz w:val="22"/>
        </w:rPr>
        <w:t>所有制关系的新特点、阶级和阶层的分化、分配方式、社会结构等方面都在发生着适应这种生产力特点的变化。</w:t>
      </w:r>
    </w:p>
    <w:p w14:paraId="639C68C2" w14:textId="54212C86" w:rsidR="008A4BE2" w:rsidRPr="00396D5F" w:rsidRDefault="008A4BE2" w:rsidP="008A4BE2">
      <w:pPr>
        <w:rPr>
          <w:rFonts w:ascii="等线" w:eastAsia="等线" w:hAnsi="等线"/>
          <w:bCs/>
          <w:sz w:val="22"/>
        </w:rPr>
      </w:pPr>
      <w:r w:rsidRPr="00396D5F">
        <w:rPr>
          <w:rFonts w:ascii="等线" w:eastAsia="等线" w:hAnsi="等线" w:hint="eastAsia"/>
          <w:bCs/>
          <w:sz w:val="22"/>
        </w:rPr>
        <w:t>2.</w:t>
      </w:r>
      <w:r w:rsidRPr="00396D5F">
        <w:rPr>
          <w:rFonts w:ascii="等线" w:eastAsia="等线" w:hAnsi="等线" w:hint="eastAsia"/>
        </w:rPr>
        <w:t xml:space="preserve"> </w:t>
      </w:r>
      <w:r w:rsidR="00333619">
        <w:rPr>
          <w:rFonts w:ascii="等线" w:eastAsia="等线" w:hAnsi="等线" w:hint="eastAsia"/>
          <w:bCs/>
          <w:sz w:val="22"/>
        </w:rPr>
        <w:t>推动</w:t>
      </w:r>
      <w:r w:rsidRPr="00396D5F">
        <w:rPr>
          <w:rFonts w:ascii="等线" w:eastAsia="等线" w:hAnsi="等线" w:hint="eastAsia"/>
          <w:bCs/>
          <w:sz w:val="22"/>
        </w:rPr>
        <w:t>人类社会走向新的发展阶段</w:t>
      </w:r>
    </w:p>
    <w:p w14:paraId="026BCE18" w14:textId="77777777" w:rsidR="008A4BE2" w:rsidRPr="00396D5F" w:rsidRDefault="008A4BE2" w:rsidP="008A4BE2">
      <w:pPr>
        <w:rPr>
          <w:rFonts w:ascii="等线" w:eastAsia="等线" w:hAnsi="等线"/>
          <w:bCs/>
          <w:sz w:val="22"/>
        </w:rPr>
      </w:pPr>
      <w:r w:rsidRPr="00396D5F">
        <w:rPr>
          <w:rFonts w:ascii="等线" w:eastAsia="等线" w:hAnsi="等线" w:hint="eastAsia"/>
          <w:bCs/>
          <w:sz w:val="22"/>
        </w:rPr>
        <w:t>现代科学技术革命对社会经济的各个方面产生了广泛的影响。</w:t>
      </w:r>
    </w:p>
    <w:p w14:paraId="7CCE2C9B" w14:textId="77777777" w:rsidR="008A4BE2" w:rsidRPr="00396D5F" w:rsidRDefault="002D044F" w:rsidP="008A4BE2">
      <w:pPr>
        <w:rPr>
          <w:rFonts w:ascii="等线" w:eastAsia="等线" w:hAnsi="等线"/>
          <w:bCs/>
          <w:sz w:val="22"/>
        </w:rPr>
      </w:pPr>
      <w:r w:rsidRPr="00396D5F">
        <w:rPr>
          <w:rFonts w:ascii="等线" w:eastAsia="等线" w:hAnsi="等线" w:hint="eastAsia"/>
          <w:bCs/>
          <w:sz w:val="22"/>
        </w:rPr>
        <w:t>（1）</w:t>
      </w:r>
      <w:r w:rsidR="008A4BE2" w:rsidRPr="00396D5F">
        <w:rPr>
          <w:rFonts w:ascii="等线" w:eastAsia="等线" w:hAnsi="等线" w:hint="eastAsia"/>
          <w:bCs/>
          <w:sz w:val="22"/>
        </w:rPr>
        <w:t>在生产力方面，生产技术从手工化、机械化、电气化、自动化，走向信息化和智能化。</w:t>
      </w:r>
    </w:p>
    <w:p w14:paraId="0C9237DE" w14:textId="77777777" w:rsidR="008A4BE2" w:rsidRPr="00396D5F" w:rsidRDefault="002D044F" w:rsidP="008A4BE2">
      <w:pPr>
        <w:rPr>
          <w:rFonts w:ascii="等线" w:eastAsia="等线" w:hAnsi="等线"/>
          <w:bCs/>
          <w:sz w:val="22"/>
        </w:rPr>
      </w:pPr>
      <w:r w:rsidRPr="00396D5F">
        <w:rPr>
          <w:rFonts w:ascii="等线" w:eastAsia="等线" w:hAnsi="等线" w:hint="eastAsia"/>
          <w:bCs/>
          <w:sz w:val="22"/>
        </w:rPr>
        <w:t>（2）</w:t>
      </w:r>
      <w:r w:rsidR="008A4BE2" w:rsidRPr="00396D5F">
        <w:rPr>
          <w:rFonts w:ascii="等线" w:eastAsia="等线" w:hAnsi="等线" w:hint="eastAsia"/>
          <w:bCs/>
          <w:sz w:val="22"/>
        </w:rPr>
        <w:t>在生产关系方面，促进资本主义生产关系的再调整：多种所有制形式并存；寄生阶层、蓝领阶层、中产阶层等社会阶层及其关系呈现；科学技术的政治功能得到加强，专家治国、网络民主凸现出来。</w:t>
      </w:r>
    </w:p>
    <w:p w14:paraId="6075E5EF" w14:textId="77777777" w:rsidR="008A4BE2" w:rsidRPr="00396D5F" w:rsidRDefault="002D044F" w:rsidP="008A4BE2">
      <w:pPr>
        <w:rPr>
          <w:rFonts w:ascii="等线" w:eastAsia="等线" w:hAnsi="等线"/>
          <w:bCs/>
          <w:sz w:val="22"/>
        </w:rPr>
      </w:pPr>
      <w:r w:rsidRPr="00396D5F">
        <w:rPr>
          <w:rFonts w:ascii="等线" w:eastAsia="等线" w:hAnsi="等线" w:hint="eastAsia"/>
          <w:bCs/>
          <w:sz w:val="22"/>
        </w:rPr>
        <w:t>（3）</w:t>
      </w:r>
      <w:r w:rsidR="008A4BE2" w:rsidRPr="00396D5F">
        <w:rPr>
          <w:rFonts w:ascii="等线" w:eastAsia="等线" w:hAnsi="等线" w:hint="eastAsia"/>
          <w:bCs/>
          <w:sz w:val="22"/>
        </w:rPr>
        <w:t>在生活方式方面，从渔猎经济时代的游动迁徙和农业经济时代的自给自足的自然经济，走向工业经济时代的商品经济生活方式。生活方式呈现出新的特征。</w:t>
      </w:r>
    </w:p>
    <w:p w14:paraId="2602FB0F" w14:textId="77777777" w:rsidR="008A4BE2" w:rsidRPr="00396D5F" w:rsidRDefault="002D044F" w:rsidP="008A4BE2">
      <w:pPr>
        <w:rPr>
          <w:rFonts w:ascii="等线" w:eastAsia="等线" w:hAnsi="等线"/>
          <w:bCs/>
          <w:sz w:val="22"/>
        </w:rPr>
      </w:pPr>
      <w:r w:rsidRPr="00396D5F">
        <w:rPr>
          <w:rFonts w:ascii="等线" w:eastAsia="等线" w:hAnsi="等线" w:hint="eastAsia"/>
          <w:bCs/>
          <w:sz w:val="22"/>
        </w:rPr>
        <w:t>（4）</w:t>
      </w:r>
      <w:r w:rsidR="008A4BE2" w:rsidRPr="00396D5F">
        <w:rPr>
          <w:rFonts w:ascii="等线" w:eastAsia="等线" w:hAnsi="等线" w:hint="eastAsia"/>
          <w:bCs/>
          <w:sz w:val="22"/>
        </w:rPr>
        <w:t>在交往方式方面，交往手段的变革发生了巨大飞跃，特征之一就是交往手段的符号化转向数字化的趋势。</w:t>
      </w:r>
    </w:p>
    <w:p w14:paraId="7D54D789" w14:textId="00D8A007" w:rsidR="008A4BE2" w:rsidRPr="00DF50B3" w:rsidRDefault="002D044F" w:rsidP="00DF50B3">
      <w:pPr>
        <w:rPr>
          <w:rFonts w:ascii="等线" w:eastAsia="等线" w:hAnsi="等线" w:hint="eastAsia"/>
          <w:bCs/>
          <w:sz w:val="22"/>
        </w:rPr>
      </w:pPr>
      <w:r w:rsidRPr="00396D5F">
        <w:rPr>
          <w:rFonts w:ascii="等线" w:eastAsia="等线" w:hAnsi="等线" w:hint="eastAsia"/>
          <w:bCs/>
          <w:sz w:val="22"/>
        </w:rPr>
        <w:t>（5）</w:t>
      </w:r>
      <w:r w:rsidR="008A4BE2" w:rsidRPr="00396D5F">
        <w:rPr>
          <w:rFonts w:ascii="等线" w:eastAsia="等线" w:hAnsi="等线" w:hint="eastAsia"/>
          <w:bCs/>
          <w:sz w:val="22"/>
        </w:rPr>
        <w:t>在思维方式方面，从渔猎经济时代的直观思维方式，农业经济时代的形象思维方式，工业经济时代逻辑思维方式或分析性思维方式，走向整体性思维方式。</w:t>
      </w:r>
      <w:bookmarkStart w:id="0" w:name="_GoBack"/>
      <w:bookmarkEnd w:id="0"/>
    </w:p>
    <w:p w14:paraId="3ADD9AE1" w14:textId="0D6F4885" w:rsidR="00B14033" w:rsidRPr="00396D5F" w:rsidRDefault="00B14033" w:rsidP="00F91ABA">
      <w:pPr>
        <w:rPr>
          <w:rFonts w:ascii="等线" w:eastAsia="等线" w:hAnsi="等线"/>
          <w:b/>
          <w:sz w:val="24"/>
          <w:szCs w:val="24"/>
        </w:rPr>
      </w:pPr>
      <w:r w:rsidRPr="00396D5F">
        <w:rPr>
          <w:rFonts w:ascii="等线" w:eastAsia="等线" w:hAnsi="等线" w:hint="eastAsia"/>
          <w:b/>
          <w:sz w:val="24"/>
          <w:szCs w:val="24"/>
        </w:rPr>
        <w:lastRenderedPageBreak/>
        <w:t>科学技术与人类发展</w:t>
      </w:r>
      <w:r w:rsidR="00D67BC1" w:rsidRPr="00396D5F">
        <w:rPr>
          <w:rFonts w:ascii="等线" w:eastAsia="等线" w:hAnsi="等线" w:hint="eastAsia"/>
          <w:b/>
          <w:sz w:val="24"/>
          <w:szCs w:val="24"/>
        </w:rPr>
        <w:t>（科学技术的社会价值观的</w:t>
      </w:r>
      <w:r w:rsidR="003F7499" w:rsidRPr="00396D5F">
        <w:rPr>
          <w:rFonts w:ascii="等线" w:eastAsia="等线" w:hAnsi="等线" w:hint="eastAsia"/>
          <w:b/>
          <w:sz w:val="24"/>
          <w:szCs w:val="24"/>
        </w:rPr>
        <w:t>问题）</w:t>
      </w:r>
      <w:r w:rsidR="00AE44BD">
        <w:rPr>
          <w:rFonts w:ascii="等线" w:eastAsia="等线" w:hAnsi="等线" w:hint="eastAsia"/>
          <w:b/>
          <w:sz w:val="24"/>
          <w:szCs w:val="24"/>
        </w:rPr>
        <w:t>P102</w:t>
      </w:r>
    </w:p>
    <w:p w14:paraId="628B8A2B" w14:textId="77777777" w:rsidR="00A47375" w:rsidRPr="00396D5F" w:rsidRDefault="00A47375" w:rsidP="00A47375">
      <w:pPr>
        <w:rPr>
          <w:rFonts w:ascii="等线" w:eastAsia="等线" w:hAnsi="等线"/>
          <w:bCs/>
          <w:sz w:val="22"/>
        </w:rPr>
      </w:pPr>
      <w:r w:rsidRPr="00396D5F">
        <w:rPr>
          <w:rFonts w:ascii="等线" w:eastAsia="等线" w:hAnsi="等线" w:hint="eastAsia"/>
          <w:bCs/>
          <w:sz w:val="22"/>
        </w:rPr>
        <w:t>1.将人类从繁重的劳动中解脱出来</w:t>
      </w:r>
    </w:p>
    <w:p w14:paraId="1E408B0F" w14:textId="16D5F6CF" w:rsidR="00A47375" w:rsidRDefault="00A47375" w:rsidP="00A47375">
      <w:pPr>
        <w:rPr>
          <w:rFonts w:ascii="等线" w:eastAsia="等线" w:hAnsi="等线"/>
          <w:bCs/>
          <w:sz w:val="22"/>
        </w:rPr>
      </w:pPr>
      <w:r w:rsidRPr="00396D5F">
        <w:rPr>
          <w:rFonts w:ascii="等线" w:eastAsia="等线" w:hAnsi="等线" w:hint="eastAsia"/>
          <w:bCs/>
          <w:sz w:val="22"/>
        </w:rPr>
        <w:t>从科学革命到产业革命</w:t>
      </w:r>
      <w:r w:rsidR="00AC2C39">
        <w:rPr>
          <w:rFonts w:ascii="等线" w:eastAsia="等线" w:hAnsi="等线" w:hint="eastAsia"/>
          <w:bCs/>
          <w:sz w:val="22"/>
        </w:rPr>
        <w:t>、</w:t>
      </w:r>
      <w:r w:rsidRPr="00396D5F">
        <w:rPr>
          <w:rFonts w:ascii="等线" w:eastAsia="等线" w:hAnsi="等线" w:hint="eastAsia"/>
          <w:bCs/>
          <w:sz w:val="22"/>
        </w:rPr>
        <w:t>第一次技术革命到第四次技术革命</w:t>
      </w:r>
      <w:r w:rsidR="00AC2C39">
        <w:rPr>
          <w:rFonts w:ascii="等线" w:eastAsia="等线" w:hAnsi="等线" w:hint="eastAsia"/>
          <w:bCs/>
          <w:sz w:val="22"/>
        </w:rPr>
        <w:t>，</w:t>
      </w:r>
      <w:r w:rsidRPr="00396D5F">
        <w:rPr>
          <w:rFonts w:ascii="等线" w:eastAsia="等线" w:hAnsi="等线" w:hint="eastAsia"/>
          <w:bCs/>
          <w:sz w:val="22"/>
        </w:rPr>
        <w:t>在实现社会生产力飞速增长的同时，也将人类从繁重的体力及脑力劳动中解放出来。</w:t>
      </w:r>
    </w:p>
    <w:p w14:paraId="296A1853" w14:textId="107FCD5F" w:rsidR="00C47ADC" w:rsidRPr="00C47ADC" w:rsidRDefault="00E229A3" w:rsidP="00A47375">
      <w:pPr>
        <w:rPr>
          <w:rFonts w:ascii="等线" w:eastAsia="等线" w:hAnsi="等线"/>
          <w:bCs/>
          <w:color w:val="FF0000"/>
          <w:sz w:val="22"/>
        </w:rPr>
      </w:pPr>
      <w:r>
        <w:rPr>
          <w:rFonts w:ascii="等线" w:eastAsia="等线" w:hAnsi="等线" w:hint="eastAsia"/>
          <w:bCs/>
          <w:color w:val="FF0000"/>
          <w:sz w:val="22"/>
        </w:rPr>
        <w:t>近代以及现代科学技术革命的发生，推动产业革命的进行，是的劳动生产方式从手工化走向机械化、电气化、自动化、信息化和智能化。</w:t>
      </w:r>
      <w:r w:rsidR="00832FEB">
        <w:rPr>
          <w:rFonts w:ascii="等线" w:eastAsia="等线" w:hAnsi="等线" w:hint="eastAsia"/>
          <w:bCs/>
          <w:color w:val="FF0000"/>
          <w:sz w:val="22"/>
        </w:rPr>
        <w:t>从第一次技术革命到第四次科学技术革命</w:t>
      </w:r>
      <w:r w:rsidR="002F70D8">
        <w:rPr>
          <w:rFonts w:ascii="等线" w:eastAsia="等线" w:hAnsi="等线" w:hint="eastAsia"/>
          <w:bCs/>
          <w:color w:val="FF0000"/>
          <w:sz w:val="22"/>
        </w:rPr>
        <w:t>，不仅大大延伸了</w:t>
      </w:r>
      <w:r w:rsidR="001D78A0">
        <w:rPr>
          <w:rFonts w:ascii="等线" w:eastAsia="等线" w:hAnsi="等线" w:hint="eastAsia"/>
          <w:bCs/>
          <w:color w:val="FF0000"/>
          <w:sz w:val="22"/>
        </w:rPr>
        <w:t>人的感觉器官、效应器官，而且大大延伸了人的思维器官，使人类从繁重的体力和脑力劳动中解放出来。</w:t>
      </w:r>
    </w:p>
    <w:p w14:paraId="2D238675" w14:textId="77777777" w:rsidR="00A47375" w:rsidRPr="00396D5F" w:rsidRDefault="00A47375" w:rsidP="00A47375">
      <w:pPr>
        <w:rPr>
          <w:rFonts w:ascii="等线" w:eastAsia="等线" w:hAnsi="等线"/>
          <w:bCs/>
          <w:sz w:val="22"/>
        </w:rPr>
      </w:pPr>
      <w:r w:rsidRPr="00396D5F">
        <w:rPr>
          <w:rFonts w:ascii="等线" w:eastAsia="等线" w:hAnsi="等线" w:hint="eastAsia"/>
          <w:bCs/>
          <w:sz w:val="22"/>
        </w:rPr>
        <w:t>2.增进人类自由而全面的发展</w:t>
      </w:r>
    </w:p>
    <w:p w14:paraId="3C78B6A4" w14:textId="7209527E" w:rsidR="00AE44BD" w:rsidRPr="00AE44BD" w:rsidRDefault="00B03A2D" w:rsidP="00A47375">
      <w:pPr>
        <w:rPr>
          <w:rFonts w:ascii="等线" w:eastAsia="等线" w:hAnsi="等线"/>
          <w:bCs/>
          <w:color w:val="FF0000"/>
          <w:sz w:val="22"/>
        </w:rPr>
      </w:pPr>
      <w:r>
        <w:rPr>
          <w:rFonts w:ascii="等线" w:eastAsia="等线" w:hAnsi="等线" w:hint="eastAsia"/>
          <w:bCs/>
          <w:color w:val="FF0000"/>
          <w:sz w:val="22"/>
        </w:rPr>
        <w:t>科学技术推动社会生产方式变革的同时，也推动着人类生活方式的不断变革</w:t>
      </w:r>
      <w:r w:rsidR="00A16631">
        <w:rPr>
          <w:rFonts w:ascii="等线" w:eastAsia="等线" w:hAnsi="等线" w:hint="eastAsia"/>
          <w:bCs/>
          <w:color w:val="FF0000"/>
          <w:sz w:val="22"/>
        </w:rPr>
        <w:t>。随着现代科学技术革命的进行，人类正在走向具有崭新特征的</w:t>
      </w:r>
      <w:r w:rsidR="00CD5194">
        <w:rPr>
          <w:rFonts w:ascii="等线" w:eastAsia="等线" w:hAnsi="等线" w:hint="eastAsia"/>
          <w:bCs/>
          <w:color w:val="FF0000"/>
          <w:sz w:val="22"/>
        </w:rPr>
        <w:t>高科技</w:t>
      </w:r>
      <w:r w:rsidR="00A16631">
        <w:rPr>
          <w:rFonts w:ascii="等线" w:eastAsia="等线" w:hAnsi="等线" w:hint="eastAsia"/>
          <w:bCs/>
          <w:color w:val="FF0000"/>
          <w:sz w:val="22"/>
        </w:rPr>
        <w:t>生活方式</w:t>
      </w:r>
      <w:r w:rsidR="00F32CAC">
        <w:rPr>
          <w:rFonts w:ascii="等线" w:eastAsia="等线" w:hAnsi="等线" w:hint="eastAsia"/>
          <w:bCs/>
          <w:color w:val="FF0000"/>
          <w:sz w:val="22"/>
        </w:rPr>
        <w:t>，在满足人类生存需要的前提下，</w:t>
      </w:r>
    </w:p>
    <w:p w14:paraId="46E9FF56" w14:textId="465BCB9B" w:rsidR="00A47375" w:rsidRPr="00396D5F" w:rsidRDefault="00A47375" w:rsidP="00A47375">
      <w:pPr>
        <w:rPr>
          <w:rFonts w:ascii="等线" w:eastAsia="等线" w:hAnsi="等线"/>
          <w:bCs/>
          <w:sz w:val="22"/>
        </w:rPr>
      </w:pPr>
      <w:r w:rsidRPr="00396D5F">
        <w:rPr>
          <w:rFonts w:ascii="等线" w:eastAsia="等线" w:hAnsi="等线" w:hint="eastAsia"/>
          <w:bCs/>
          <w:sz w:val="22"/>
        </w:rPr>
        <w:t>作为人类最终走向自由</w:t>
      </w:r>
      <w:r w:rsidR="000E01A7">
        <w:rPr>
          <w:rFonts w:ascii="等线" w:eastAsia="等线" w:hAnsi="等线" w:hint="eastAsia"/>
          <w:bCs/>
          <w:sz w:val="22"/>
        </w:rPr>
        <w:t>的中介的科学技术，能够作为</w:t>
      </w:r>
      <w:r w:rsidRPr="00396D5F">
        <w:rPr>
          <w:rFonts w:ascii="等线" w:eastAsia="等线" w:hAnsi="等线" w:hint="eastAsia"/>
          <w:bCs/>
          <w:sz w:val="22"/>
        </w:rPr>
        <w:t>解放的杠杆，增进人类精神生活的丰富性和自我发展能力，有助于实现人的全面、自由的发展。</w:t>
      </w:r>
    </w:p>
    <w:p w14:paraId="19F54F00" w14:textId="77777777" w:rsidR="00A47375" w:rsidRPr="00396D5F" w:rsidRDefault="00A47375" w:rsidP="00F91ABA">
      <w:pPr>
        <w:rPr>
          <w:rFonts w:ascii="等线" w:eastAsia="等线" w:hAnsi="等线"/>
          <w:b/>
          <w:sz w:val="22"/>
        </w:rPr>
      </w:pPr>
    </w:p>
    <w:p w14:paraId="72E474C9" w14:textId="7A56406F" w:rsidR="003F7499" w:rsidRPr="00396D5F" w:rsidRDefault="00326361" w:rsidP="00F91ABA">
      <w:pPr>
        <w:rPr>
          <w:rFonts w:ascii="等线" w:eastAsia="等线" w:hAnsi="等线"/>
          <w:b/>
          <w:sz w:val="24"/>
          <w:szCs w:val="24"/>
        </w:rPr>
      </w:pPr>
      <w:proofErr w:type="gramStart"/>
      <w:r w:rsidRPr="00396D5F">
        <w:rPr>
          <w:rFonts w:ascii="等线" w:eastAsia="等线" w:hAnsi="等线" w:hint="eastAsia"/>
          <w:b/>
          <w:sz w:val="24"/>
          <w:szCs w:val="24"/>
        </w:rPr>
        <w:t>科学共同体</w:t>
      </w:r>
      <w:proofErr w:type="gramEnd"/>
      <w:r w:rsidRPr="00396D5F">
        <w:rPr>
          <w:rFonts w:ascii="等线" w:eastAsia="等线" w:hAnsi="等线" w:hint="eastAsia"/>
          <w:b/>
          <w:sz w:val="24"/>
          <w:szCs w:val="24"/>
        </w:rPr>
        <w:t>伦理规范</w:t>
      </w:r>
      <w:r w:rsidR="003F7499" w:rsidRPr="00396D5F">
        <w:rPr>
          <w:rFonts w:ascii="等线" w:eastAsia="等线" w:hAnsi="等线" w:hint="eastAsia"/>
          <w:b/>
          <w:sz w:val="24"/>
          <w:szCs w:val="24"/>
        </w:rPr>
        <w:t>（科研伦理规范）</w:t>
      </w:r>
      <w:r w:rsidR="004B6A20">
        <w:rPr>
          <w:rFonts w:ascii="等线" w:eastAsia="等线" w:hAnsi="等线" w:hint="eastAsia"/>
          <w:b/>
          <w:sz w:val="24"/>
          <w:szCs w:val="24"/>
        </w:rPr>
        <w:t>P112</w:t>
      </w:r>
    </w:p>
    <w:p w14:paraId="41612F4B" w14:textId="77777777" w:rsidR="00AE3D99" w:rsidRPr="00396D5F" w:rsidRDefault="00AE3D99" w:rsidP="00AE3D99">
      <w:pPr>
        <w:rPr>
          <w:rFonts w:ascii="等线" w:eastAsia="等线" w:hAnsi="等线"/>
          <w:bCs/>
          <w:sz w:val="22"/>
        </w:rPr>
      </w:pPr>
      <w:r w:rsidRPr="00396D5F">
        <w:rPr>
          <w:rFonts w:ascii="等线" w:eastAsia="等线" w:hAnsi="等线" w:hint="eastAsia"/>
          <w:bCs/>
          <w:sz w:val="22"/>
        </w:rPr>
        <w:t>1.</w:t>
      </w:r>
      <w:proofErr w:type="gramStart"/>
      <w:r w:rsidRPr="00396D5F">
        <w:rPr>
          <w:rFonts w:ascii="等线" w:eastAsia="等线" w:hAnsi="等线" w:hint="eastAsia"/>
          <w:bCs/>
          <w:sz w:val="22"/>
        </w:rPr>
        <w:t>科学共同体</w:t>
      </w:r>
      <w:proofErr w:type="gramEnd"/>
      <w:r w:rsidRPr="00396D5F">
        <w:rPr>
          <w:rFonts w:ascii="等线" w:eastAsia="等线" w:hAnsi="等线" w:hint="eastAsia"/>
          <w:bCs/>
          <w:sz w:val="22"/>
        </w:rPr>
        <w:t>应遵循“公众利益优先原则”</w:t>
      </w:r>
    </w:p>
    <w:p w14:paraId="486015DB" w14:textId="77777777" w:rsidR="00AE3D99" w:rsidRPr="00396D5F" w:rsidRDefault="00AE3D99" w:rsidP="00AE3D99">
      <w:pPr>
        <w:rPr>
          <w:rFonts w:ascii="等线" w:eastAsia="等线" w:hAnsi="等线"/>
          <w:bCs/>
          <w:sz w:val="22"/>
        </w:rPr>
      </w:pPr>
      <w:r w:rsidRPr="00396D5F">
        <w:rPr>
          <w:rFonts w:ascii="等线" w:eastAsia="等线" w:hAnsi="等线" w:hint="eastAsia"/>
          <w:bCs/>
          <w:sz w:val="22"/>
        </w:rPr>
        <w:t>2.</w:t>
      </w:r>
      <w:proofErr w:type="gramStart"/>
      <w:r w:rsidRPr="00396D5F">
        <w:rPr>
          <w:rFonts w:ascii="等线" w:eastAsia="等线" w:hAnsi="等线" w:hint="eastAsia"/>
          <w:bCs/>
          <w:sz w:val="22"/>
        </w:rPr>
        <w:t>科学共同体</w:t>
      </w:r>
      <w:proofErr w:type="gramEnd"/>
      <w:r w:rsidRPr="00396D5F">
        <w:rPr>
          <w:rFonts w:ascii="等线" w:eastAsia="等线" w:hAnsi="等线" w:hint="eastAsia"/>
          <w:bCs/>
          <w:sz w:val="22"/>
        </w:rPr>
        <w:t>在进行科学研究和医学实践，进行人体实验和动物实验，应该遵循社会伦理、生命伦理、动物伦理等。</w:t>
      </w:r>
    </w:p>
    <w:p w14:paraId="29334295" w14:textId="77777777" w:rsidR="00AE3D99" w:rsidRPr="00396D5F" w:rsidRDefault="00AE3D99" w:rsidP="00AE3D99">
      <w:pPr>
        <w:rPr>
          <w:rFonts w:ascii="等线" w:eastAsia="等线" w:hAnsi="等线"/>
          <w:bCs/>
          <w:sz w:val="22"/>
        </w:rPr>
      </w:pPr>
      <w:r w:rsidRPr="00396D5F">
        <w:rPr>
          <w:rFonts w:ascii="等线" w:eastAsia="等线" w:hAnsi="等线" w:hint="eastAsia"/>
          <w:bCs/>
          <w:sz w:val="22"/>
        </w:rPr>
        <w:t>3.</w:t>
      </w:r>
      <w:r w:rsidRPr="00396D5F">
        <w:rPr>
          <w:rFonts w:ascii="等线" w:eastAsia="等线" w:hAnsi="等线" w:hint="eastAsia"/>
        </w:rPr>
        <w:t xml:space="preserve"> </w:t>
      </w:r>
      <w:r w:rsidRPr="00396D5F">
        <w:rPr>
          <w:rFonts w:ascii="等线" w:eastAsia="等线" w:hAnsi="等线" w:hint="eastAsia"/>
          <w:bCs/>
          <w:sz w:val="22"/>
        </w:rPr>
        <w:t>“科学和利用科学知识宣言”声明：</w:t>
      </w:r>
    </w:p>
    <w:p w14:paraId="2E8E27AB" w14:textId="77777777" w:rsidR="00AE3D99" w:rsidRPr="00396D5F" w:rsidRDefault="009D7230" w:rsidP="00AE3D99">
      <w:pPr>
        <w:rPr>
          <w:rFonts w:ascii="等线" w:eastAsia="等线" w:hAnsi="等线"/>
          <w:bCs/>
          <w:sz w:val="22"/>
        </w:rPr>
      </w:pPr>
      <w:r w:rsidRPr="00396D5F">
        <w:rPr>
          <w:rFonts w:ascii="等线" w:eastAsia="等线" w:hAnsi="等线" w:hint="eastAsia"/>
          <w:bCs/>
          <w:sz w:val="22"/>
        </w:rPr>
        <w:t>（1）</w:t>
      </w:r>
      <w:r w:rsidR="00AE3D99" w:rsidRPr="00396D5F">
        <w:rPr>
          <w:rFonts w:ascii="等线" w:eastAsia="等线" w:hAnsi="等线" w:hint="eastAsia"/>
          <w:bCs/>
          <w:sz w:val="22"/>
        </w:rPr>
        <w:t>科学促知识，知识促进步</w:t>
      </w:r>
    </w:p>
    <w:p w14:paraId="1E94A749" w14:textId="77777777" w:rsidR="00AE3D99" w:rsidRPr="00396D5F" w:rsidRDefault="009D7230" w:rsidP="00AE3D99">
      <w:pPr>
        <w:rPr>
          <w:rFonts w:ascii="等线" w:eastAsia="等线" w:hAnsi="等线"/>
          <w:bCs/>
          <w:sz w:val="22"/>
        </w:rPr>
      </w:pPr>
      <w:r w:rsidRPr="00396D5F">
        <w:rPr>
          <w:rFonts w:ascii="等线" w:eastAsia="等线" w:hAnsi="等线" w:hint="eastAsia"/>
          <w:bCs/>
          <w:sz w:val="22"/>
        </w:rPr>
        <w:t>（2）</w:t>
      </w:r>
      <w:r w:rsidR="00AE3D99" w:rsidRPr="00396D5F">
        <w:rPr>
          <w:rFonts w:ascii="等线" w:eastAsia="等线" w:hAnsi="等线" w:hint="eastAsia"/>
          <w:bCs/>
          <w:sz w:val="22"/>
        </w:rPr>
        <w:t>科学促和平</w:t>
      </w:r>
    </w:p>
    <w:p w14:paraId="47E25F08" w14:textId="77777777" w:rsidR="00AE3D99" w:rsidRPr="00396D5F" w:rsidRDefault="009D7230" w:rsidP="00AE3D99">
      <w:pPr>
        <w:rPr>
          <w:rFonts w:ascii="等线" w:eastAsia="等线" w:hAnsi="等线"/>
          <w:bCs/>
          <w:sz w:val="22"/>
        </w:rPr>
      </w:pPr>
      <w:r w:rsidRPr="00396D5F">
        <w:rPr>
          <w:rFonts w:ascii="等线" w:eastAsia="等线" w:hAnsi="等线" w:hint="eastAsia"/>
          <w:bCs/>
          <w:sz w:val="22"/>
        </w:rPr>
        <w:t>（3）</w:t>
      </w:r>
      <w:r w:rsidR="00AE3D99" w:rsidRPr="00396D5F">
        <w:rPr>
          <w:rFonts w:ascii="等线" w:eastAsia="等线" w:hAnsi="等线" w:hint="eastAsia"/>
          <w:bCs/>
          <w:sz w:val="22"/>
        </w:rPr>
        <w:t>科学促发展</w:t>
      </w:r>
    </w:p>
    <w:p w14:paraId="526482A2" w14:textId="77777777" w:rsidR="00AE3D99" w:rsidRPr="00396D5F" w:rsidRDefault="009D7230" w:rsidP="00AE3D99">
      <w:pPr>
        <w:rPr>
          <w:rFonts w:ascii="等线" w:eastAsia="等线" w:hAnsi="等线"/>
          <w:bCs/>
          <w:sz w:val="22"/>
        </w:rPr>
      </w:pPr>
      <w:r w:rsidRPr="00396D5F">
        <w:rPr>
          <w:rFonts w:ascii="等线" w:eastAsia="等线" w:hAnsi="等线" w:hint="eastAsia"/>
          <w:bCs/>
          <w:sz w:val="22"/>
        </w:rPr>
        <w:t>（4）</w:t>
      </w:r>
      <w:r w:rsidR="00AE3D99" w:rsidRPr="00396D5F">
        <w:rPr>
          <w:rFonts w:ascii="等线" w:eastAsia="等线" w:hAnsi="等线" w:hint="eastAsia"/>
          <w:bCs/>
          <w:sz w:val="22"/>
        </w:rPr>
        <w:t>科学扎根于社会和科学服务于社会</w:t>
      </w:r>
    </w:p>
    <w:p w14:paraId="74F45AB0" w14:textId="77777777" w:rsidR="00AE3D99" w:rsidRPr="00396D5F" w:rsidRDefault="00AE3D99" w:rsidP="00AE3D99">
      <w:pPr>
        <w:rPr>
          <w:rFonts w:ascii="等线" w:eastAsia="等线" w:hAnsi="等线"/>
          <w:bCs/>
          <w:sz w:val="22"/>
        </w:rPr>
      </w:pPr>
    </w:p>
    <w:p w14:paraId="5D4809F9" w14:textId="78240B28" w:rsidR="00AE3D99" w:rsidRPr="00396D5F" w:rsidRDefault="00AE3D99" w:rsidP="00F91ABA">
      <w:pPr>
        <w:rPr>
          <w:rFonts w:ascii="等线" w:eastAsia="等线" w:hAnsi="等线"/>
          <w:b/>
          <w:sz w:val="24"/>
          <w:szCs w:val="24"/>
        </w:rPr>
      </w:pPr>
      <w:r w:rsidRPr="00396D5F">
        <w:rPr>
          <w:rFonts w:ascii="等线" w:eastAsia="等线" w:hAnsi="等线" w:hint="eastAsia"/>
          <w:b/>
          <w:sz w:val="24"/>
          <w:szCs w:val="24"/>
        </w:rPr>
        <w:t>技术（工程师）共同体的伦理规范（技术伦理规范）</w:t>
      </w:r>
      <w:r w:rsidR="0066057C">
        <w:rPr>
          <w:rFonts w:ascii="等线" w:eastAsia="等线" w:hAnsi="等线" w:hint="eastAsia"/>
          <w:b/>
          <w:sz w:val="24"/>
          <w:szCs w:val="24"/>
        </w:rPr>
        <w:t>P113</w:t>
      </w:r>
    </w:p>
    <w:p w14:paraId="2FB36EFF" w14:textId="77777777" w:rsidR="009D7230" w:rsidRPr="00396D5F" w:rsidRDefault="009D7230" w:rsidP="009D7230">
      <w:pPr>
        <w:rPr>
          <w:rFonts w:ascii="等线" w:eastAsia="等线" w:hAnsi="等线"/>
          <w:bCs/>
          <w:sz w:val="22"/>
        </w:rPr>
      </w:pPr>
      <w:r w:rsidRPr="00396D5F">
        <w:rPr>
          <w:rFonts w:ascii="等线" w:eastAsia="等线" w:hAnsi="等线" w:hint="eastAsia"/>
          <w:bCs/>
          <w:sz w:val="22"/>
        </w:rPr>
        <w:t>1.工程技术活动要遵守四个基本的伦理原则：</w:t>
      </w:r>
    </w:p>
    <w:p w14:paraId="11B608CD" w14:textId="77777777" w:rsidR="009D7230" w:rsidRPr="00396D5F" w:rsidRDefault="009D7230" w:rsidP="009D7230">
      <w:pPr>
        <w:rPr>
          <w:rFonts w:ascii="等线" w:eastAsia="等线" w:hAnsi="等线"/>
          <w:bCs/>
          <w:sz w:val="22"/>
        </w:rPr>
      </w:pPr>
      <w:r w:rsidRPr="00396D5F">
        <w:rPr>
          <w:rFonts w:ascii="等线" w:eastAsia="等线" w:hAnsi="等线" w:hint="eastAsia"/>
          <w:bCs/>
          <w:sz w:val="22"/>
        </w:rPr>
        <w:t>（1）一切为了公众安全、健康和福祉</w:t>
      </w:r>
    </w:p>
    <w:p w14:paraId="0F7C63FD" w14:textId="77777777" w:rsidR="009D7230" w:rsidRPr="00396D5F" w:rsidRDefault="009D7230" w:rsidP="009D7230">
      <w:pPr>
        <w:rPr>
          <w:rFonts w:ascii="等线" w:eastAsia="等线" w:hAnsi="等线"/>
          <w:bCs/>
          <w:sz w:val="22"/>
        </w:rPr>
      </w:pPr>
      <w:r w:rsidRPr="00396D5F">
        <w:rPr>
          <w:rFonts w:ascii="等线" w:eastAsia="等线" w:hAnsi="等线" w:hint="eastAsia"/>
          <w:bCs/>
          <w:sz w:val="22"/>
        </w:rPr>
        <w:t>（2）尊重环境，友善地对待环境和其他生命</w:t>
      </w:r>
    </w:p>
    <w:p w14:paraId="32148746" w14:textId="77777777" w:rsidR="009D7230" w:rsidRPr="00396D5F" w:rsidRDefault="009D7230" w:rsidP="009D7230">
      <w:pPr>
        <w:rPr>
          <w:rFonts w:ascii="等线" w:eastAsia="等线" w:hAnsi="等线"/>
          <w:bCs/>
          <w:sz w:val="22"/>
        </w:rPr>
      </w:pPr>
      <w:r w:rsidRPr="00396D5F">
        <w:rPr>
          <w:rFonts w:ascii="等线" w:eastAsia="等线" w:hAnsi="等线" w:hint="eastAsia"/>
          <w:bCs/>
          <w:sz w:val="22"/>
        </w:rPr>
        <w:t>（3）诚实公平</w:t>
      </w:r>
    </w:p>
    <w:p w14:paraId="58966244" w14:textId="77777777" w:rsidR="009D7230" w:rsidRPr="00396D5F" w:rsidRDefault="009D7230" w:rsidP="009D7230">
      <w:pPr>
        <w:rPr>
          <w:rFonts w:ascii="等线" w:eastAsia="等线" w:hAnsi="等线"/>
          <w:bCs/>
          <w:sz w:val="22"/>
        </w:rPr>
      </w:pPr>
      <w:r w:rsidRPr="00396D5F">
        <w:rPr>
          <w:rFonts w:ascii="等线" w:eastAsia="等线" w:hAnsi="等线" w:hint="eastAsia"/>
          <w:bCs/>
          <w:sz w:val="22"/>
        </w:rPr>
        <w:t>（4）维护和增强职业的荣誉、正直和尊严等等</w:t>
      </w:r>
    </w:p>
    <w:p w14:paraId="1C44C2BE" w14:textId="3B17B345" w:rsidR="009D7230" w:rsidRPr="00396D5F" w:rsidRDefault="009D7230" w:rsidP="009D7230">
      <w:pPr>
        <w:rPr>
          <w:rFonts w:ascii="等线" w:eastAsia="等线" w:hAnsi="等线"/>
          <w:bCs/>
          <w:sz w:val="22"/>
        </w:rPr>
      </w:pPr>
      <w:r w:rsidRPr="00396D5F">
        <w:rPr>
          <w:rFonts w:ascii="等线" w:eastAsia="等线" w:hAnsi="等线" w:hint="eastAsia"/>
          <w:bCs/>
          <w:sz w:val="22"/>
        </w:rPr>
        <w:t>2.</w:t>
      </w:r>
      <w:r w:rsidRPr="00396D5F">
        <w:rPr>
          <w:rFonts w:ascii="等线" w:eastAsia="等线" w:hAnsi="等线" w:hint="eastAsia"/>
        </w:rPr>
        <w:t xml:space="preserve"> </w:t>
      </w:r>
      <w:r w:rsidRPr="00396D5F">
        <w:rPr>
          <w:rFonts w:ascii="等线" w:eastAsia="等线" w:hAnsi="等线" w:hint="eastAsia"/>
          <w:bCs/>
          <w:sz w:val="22"/>
        </w:rPr>
        <w:t>技术共同体，尤其是工程师，在工程技术活动中，应该遵循一定的职业伦理和伦理准则，应该承担对社会、专业、雇主和同事的责任，应该对工程的环境影响负有特别的责任，规范自己的行为，</w:t>
      </w:r>
      <w:r w:rsidR="006E3E41">
        <w:rPr>
          <w:rFonts w:ascii="等线" w:eastAsia="等线" w:hAnsi="等线" w:hint="eastAsia"/>
          <w:bCs/>
          <w:sz w:val="22"/>
        </w:rPr>
        <w:t>负责任地创新，</w:t>
      </w:r>
      <w:r w:rsidRPr="00396D5F">
        <w:rPr>
          <w:rFonts w:ascii="等线" w:eastAsia="等线" w:hAnsi="等线" w:hint="eastAsia"/>
          <w:bCs/>
          <w:sz w:val="22"/>
        </w:rPr>
        <w:t>为人类福祉和环境保护服务。</w:t>
      </w:r>
    </w:p>
    <w:sectPr w:rsidR="009D7230" w:rsidRPr="00396D5F" w:rsidSect="00B50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E4AAA" w14:textId="77777777" w:rsidR="006158D1" w:rsidRDefault="006158D1" w:rsidP="00F469C1">
      <w:r>
        <w:separator/>
      </w:r>
    </w:p>
  </w:endnote>
  <w:endnote w:type="continuationSeparator" w:id="0">
    <w:p w14:paraId="6426C74B" w14:textId="77777777" w:rsidR="006158D1" w:rsidRDefault="006158D1" w:rsidP="00F4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6D439" w14:textId="77777777" w:rsidR="006158D1" w:rsidRDefault="006158D1" w:rsidP="00F469C1">
      <w:r>
        <w:separator/>
      </w:r>
    </w:p>
  </w:footnote>
  <w:footnote w:type="continuationSeparator" w:id="0">
    <w:p w14:paraId="03D93935" w14:textId="77777777" w:rsidR="006158D1" w:rsidRDefault="006158D1" w:rsidP="00F46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668D"/>
    <w:multiLevelType w:val="hybridMultilevel"/>
    <w:tmpl w:val="97DA183A"/>
    <w:lvl w:ilvl="0" w:tplc="CE9A6D72">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510C72"/>
    <w:multiLevelType w:val="hybridMultilevel"/>
    <w:tmpl w:val="D2441CA8"/>
    <w:lvl w:ilvl="0" w:tplc="1CDCA5B0">
      <w:start w:val="1"/>
      <w:numFmt w:val="decimal"/>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748030FE"/>
    <w:multiLevelType w:val="hybridMultilevel"/>
    <w:tmpl w:val="7106621C"/>
    <w:lvl w:ilvl="0" w:tplc="4AF4F29C">
      <w:start w:val="1"/>
      <w:numFmt w:val="bullet"/>
      <w:lvlText w:val="•"/>
      <w:lvlJc w:val="left"/>
      <w:pPr>
        <w:tabs>
          <w:tab w:val="num" w:pos="720"/>
        </w:tabs>
        <w:ind w:left="720" w:hanging="360"/>
      </w:pPr>
      <w:rPr>
        <w:rFonts w:ascii="宋体" w:hAnsi="宋体" w:hint="default"/>
      </w:rPr>
    </w:lvl>
    <w:lvl w:ilvl="1" w:tplc="CEC4C72C" w:tentative="1">
      <w:start w:val="1"/>
      <w:numFmt w:val="bullet"/>
      <w:lvlText w:val="•"/>
      <w:lvlJc w:val="left"/>
      <w:pPr>
        <w:tabs>
          <w:tab w:val="num" w:pos="1440"/>
        </w:tabs>
        <w:ind w:left="1440" w:hanging="360"/>
      </w:pPr>
      <w:rPr>
        <w:rFonts w:ascii="宋体" w:hAnsi="宋体" w:hint="default"/>
      </w:rPr>
    </w:lvl>
    <w:lvl w:ilvl="2" w:tplc="9A5E8918" w:tentative="1">
      <w:start w:val="1"/>
      <w:numFmt w:val="bullet"/>
      <w:lvlText w:val="•"/>
      <w:lvlJc w:val="left"/>
      <w:pPr>
        <w:tabs>
          <w:tab w:val="num" w:pos="2160"/>
        </w:tabs>
        <w:ind w:left="2160" w:hanging="360"/>
      </w:pPr>
      <w:rPr>
        <w:rFonts w:ascii="宋体" w:hAnsi="宋体" w:hint="default"/>
      </w:rPr>
    </w:lvl>
    <w:lvl w:ilvl="3" w:tplc="E31C68E6" w:tentative="1">
      <w:start w:val="1"/>
      <w:numFmt w:val="bullet"/>
      <w:lvlText w:val="•"/>
      <w:lvlJc w:val="left"/>
      <w:pPr>
        <w:tabs>
          <w:tab w:val="num" w:pos="2880"/>
        </w:tabs>
        <w:ind w:left="2880" w:hanging="360"/>
      </w:pPr>
      <w:rPr>
        <w:rFonts w:ascii="宋体" w:hAnsi="宋体" w:hint="default"/>
      </w:rPr>
    </w:lvl>
    <w:lvl w:ilvl="4" w:tplc="C38C794C" w:tentative="1">
      <w:start w:val="1"/>
      <w:numFmt w:val="bullet"/>
      <w:lvlText w:val="•"/>
      <w:lvlJc w:val="left"/>
      <w:pPr>
        <w:tabs>
          <w:tab w:val="num" w:pos="3600"/>
        </w:tabs>
        <w:ind w:left="3600" w:hanging="360"/>
      </w:pPr>
      <w:rPr>
        <w:rFonts w:ascii="宋体" w:hAnsi="宋体" w:hint="default"/>
      </w:rPr>
    </w:lvl>
    <w:lvl w:ilvl="5" w:tplc="E6283636" w:tentative="1">
      <w:start w:val="1"/>
      <w:numFmt w:val="bullet"/>
      <w:lvlText w:val="•"/>
      <w:lvlJc w:val="left"/>
      <w:pPr>
        <w:tabs>
          <w:tab w:val="num" w:pos="4320"/>
        </w:tabs>
        <w:ind w:left="4320" w:hanging="360"/>
      </w:pPr>
      <w:rPr>
        <w:rFonts w:ascii="宋体" w:hAnsi="宋体" w:hint="default"/>
      </w:rPr>
    </w:lvl>
    <w:lvl w:ilvl="6" w:tplc="346427FE" w:tentative="1">
      <w:start w:val="1"/>
      <w:numFmt w:val="bullet"/>
      <w:lvlText w:val="•"/>
      <w:lvlJc w:val="left"/>
      <w:pPr>
        <w:tabs>
          <w:tab w:val="num" w:pos="5040"/>
        </w:tabs>
        <w:ind w:left="5040" w:hanging="360"/>
      </w:pPr>
      <w:rPr>
        <w:rFonts w:ascii="宋体" w:hAnsi="宋体" w:hint="default"/>
      </w:rPr>
    </w:lvl>
    <w:lvl w:ilvl="7" w:tplc="9872C286" w:tentative="1">
      <w:start w:val="1"/>
      <w:numFmt w:val="bullet"/>
      <w:lvlText w:val="•"/>
      <w:lvlJc w:val="left"/>
      <w:pPr>
        <w:tabs>
          <w:tab w:val="num" w:pos="5760"/>
        </w:tabs>
        <w:ind w:left="5760" w:hanging="360"/>
      </w:pPr>
      <w:rPr>
        <w:rFonts w:ascii="宋体" w:hAnsi="宋体" w:hint="default"/>
      </w:rPr>
    </w:lvl>
    <w:lvl w:ilvl="8" w:tplc="4A7CC64C"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469C1"/>
    <w:rsid w:val="00063C33"/>
    <w:rsid w:val="0008544D"/>
    <w:rsid w:val="00090331"/>
    <w:rsid w:val="00097AF7"/>
    <w:rsid w:val="000B305E"/>
    <w:rsid w:val="000C572C"/>
    <w:rsid w:val="000C7D21"/>
    <w:rsid w:val="000E01A7"/>
    <w:rsid w:val="00106E4D"/>
    <w:rsid w:val="001B0DD3"/>
    <w:rsid w:val="001B469B"/>
    <w:rsid w:val="001B5FCB"/>
    <w:rsid w:val="001D78A0"/>
    <w:rsid w:val="001E602D"/>
    <w:rsid w:val="00200B0B"/>
    <w:rsid w:val="002030A9"/>
    <w:rsid w:val="00205D0A"/>
    <w:rsid w:val="00213F6C"/>
    <w:rsid w:val="00254679"/>
    <w:rsid w:val="002708BD"/>
    <w:rsid w:val="00271EFE"/>
    <w:rsid w:val="00281AC2"/>
    <w:rsid w:val="00293021"/>
    <w:rsid w:val="002B1A37"/>
    <w:rsid w:val="002D044F"/>
    <w:rsid w:val="002F70D8"/>
    <w:rsid w:val="00305688"/>
    <w:rsid w:val="00326361"/>
    <w:rsid w:val="00327830"/>
    <w:rsid w:val="00333619"/>
    <w:rsid w:val="00342492"/>
    <w:rsid w:val="00361185"/>
    <w:rsid w:val="0036317F"/>
    <w:rsid w:val="00377FCE"/>
    <w:rsid w:val="003864F1"/>
    <w:rsid w:val="003878DF"/>
    <w:rsid w:val="00396D5F"/>
    <w:rsid w:val="003A1AFB"/>
    <w:rsid w:val="003C3B2C"/>
    <w:rsid w:val="003C5A83"/>
    <w:rsid w:val="003D3905"/>
    <w:rsid w:val="003D5942"/>
    <w:rsid w:val="003F7499"/>
    <w:rsid w:val="00400EEA"/>
    <w:rsid w:val="00432054"/>
    <w:rsid w:val="00460453"/>
    <w:rsid w:val="00461AAF"/>
    <w:rsid w:val="004719F4"/>
    <w:rsid w:val="004A6F34"/>
    <w:rsid w:val="004B6A20"/>
    <w:rsid w:val="005048BB"/>
    <w:rsid w:val="0055100D"/>
    <w:rsid w:val="00567DFB"/>
    <w:rsid w:val="005A6375"/>
    <w:rsid w:val="005B1E16"/>
    <w:rsid w:val="005C693D"/>
    <w:rsid w:val="005D2D83"/>
    <w:rsid w:val="005F1395"/>
    <w:rsid w:val="00602062"/>
    <w:rsid w:val="006158D1"/>
    <w:rsid w:val="00650AF3"/>
    <w:rsid w:val="0066057C"/>
    <w:rsid w:val="006914DE"/>
    <w:rsid w:val="006C0774"/>
    <w:rsid w:val="006E3E41"/>
    <w:rsid w:val="006F2936"/>
    <w:rsid w:val="0079333D"/>
    <w:rsid w:val="00795A34"/>
    <w:rsid w:val="00832FEB"/>
    <w:rsid w:val="00877E8E"/>
    <w:rsid w:val="008A4BE2"/>
    <w:rsid w:val="008C5100"/>
    <w:rsid w:val="008E52BF"/>
    <w:rsid w:val="008E6BDA"/>
    <w:rsid w:val="008F0DA0"/>
    <w:rsid w:val="008F19B6"/>
    <w:rsid w:val="008F2B1A"/>
    <w:rsid w:val="008F55E5"/>
    <w:rsid w:val="009140F6"/>
    <w:rsid w:val="00974C85"/>
    <w:rsid w:val="00977E18"/>
    <w:rsid w:val="009C6704"/>
    <w:rsid w:val="009D7230"/>
    <w:rsid w:val="00A04D58"/>
    <w:rsid w:val="00A16631"/>
    <w:rsid w:val="00A376C8"/>
    <w:rsid w:val="00A47375"/>
    <w:rsid w:val="00A51D1E"/>
    <w:rsid w:val="00A546E0"/>
    <w:rsid w:val="00AB4D96"/>
    <w:rsid w:val="00AC2C39"/>
    <w:rsid w:val="00AC407B"/>
    <w:rsid w:val="00AD113C"/>
    <w:rsid w:val="00AE3D99"/>
    <w:rsid w:val="00AE44BD"/>
    <w:rsid w:val="00AE6455"/>
    <w:rsid w:val="00B0041F"/>
    <w:rsid w:val="00B03A2D"/>
    <w:rsid w:val="00B07ED3"/>
    <w:rsid w:val="00B14033"/>
    <w:rsid w:val="00B45C82"/>
    <w:rsid w:val="00B509CF"/>
    <w:rsid w:val="00B61252"/>
    <w:rsid w:val="00B616C6"/>
    <w:rsid w:val="00B8391F"/>
    <w:rsid w:val="00B86C3C"/>
    <w:rsid w:val="00B95B4B"/>
    <w:rsid w:val="00B9701F"/>
    <w:rsid w:val="00BA6CF1"/>
    <w:rsid w:val="00BD3C76"/>
    <w:rsid w:val="00BD417E"/>
    <w:rsid w:val="00BE1639"/>
    <w:rsid w:val="00BF7B18"/>
    <w:rsid w:val="00C15AF3"/>
    <w:rsid w:val="00C2534C"/>
    <w:rsid w:val="00C47ADC"/>
    <w:rsid w:val="00C70BC6"/>
    <w:rsid w:val="00C74ACE"/>
    <w:rsid w:val="00C77A61"/>
    <w:rsid w:val="00CA5003"/>
    <w:rsid w:val="00CA79D0"/>
    <w:rsid w:val="00CB6AF2"/>
    <w:rsid w:val="00CC7B74"/>
    <w:rsid w:val="00CD5194"/>
    <w:rsid w:val="00CE3F3D"/>
    <w:rsid w:val="00D03781"/>
    <w:rsid w:val="00D30110"/>
    <w:rsid w:val="00D30D37"/>
    <w:rsid w:val="00D42F8E"/>
    <w:rsid w:val="00D67BC1"/>
    <w:rsid w:val="00D87928"/>
    <w:rsid w:val="00D91685"/>
    <w:rsid w:val="00D926C1"/>
    <w:rsid w:val="00D97B28"/>
    <w:rsid w:val="00DA0E88"/>
    <w:rsid w:val="00DB00A4"/>
    <w:rsid w:val="00DB1705"/>
    <w:rsid w:val="00DB2CA0"/>
    <w:rsid w:val="00DC3C10"/>
    <w:rsid w:val="00DC3E07"/>
    <w:rsid w:val="00DF50B3"/>
    <w:rsid w:val="00DF66D4"/>
    <w:rsid w:val="00E14CBF"/>
    <w:rsid w:val="00E229A3"/>
    <w:rsid w:val="00E56544"/>
    <w:rsid w:val="00E931D0"/>
    <w:rsid w:val="00ED41E1"/>
    <w:rsid w:val="00ED7213"/>
    <w:rsid w:val="00F004CD"/>
    <w:rsid w:val="00F134CA"/>
    <w:rsid w:val="00F20D78"/>
    <w:rsid w:val="00F32CAC"/>
    <w:rsid w:val="00F33EE9"/>
    <w:rsid w:val="00F469C1"/>
    <w:rsid w:val="00F47018"/>
    <w:rsid w:val="00F737F3"/>
    <w:rsid w:val="00F91ABA"/>
    <w:rsid w:val="00FA4C0D"/>
    <w:rsid w:val="00FB1AB0"/>
    <w:rsid w:val="00FB62BC"/>
    <w:rsid w:val="00FC25AB"/>
    <w:rsid w:val="00FD015A"/>
    <w:rsid w:val="00FD2231"/>
    <w:rsid w:val="00FE22CF"/>
    <w:rsid w:val="00FE4A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A1D4FD"/>
  <w15:docId w15:val="{87A118C7-2857-46FC-A673-233A9FE4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9C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69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69C1"/>
    <w:rPr>
      <w:sz w:val="18"/>
      <w:szCs w:val="18"/>
    </w:rPr>
  </w:style>
  <w:style w:type="paragraph" w:styleId="a5">
    <w:name w:val="footer"/>
    <w:basedOn w:val="a"/>
    <w:link w:val="a6"/>
    <w:uiPriority w:val="99"/>
    <w:unhideWhenUsed/>
    <w:rsid w:val="00F469C1"/>
    <w:pPr>
      <w:tabs>
        <w:tab w:val="center" w:pos="4153"/>
        <w:tab w:val="right" w:pos="8306"/>
      </w:tabs>
      <w:snapToGrid w:val="0"/>
      <w:jc w:val="left"/>
    </w:pPr>
    <w:rPr>
      <w:sz w:val="18"/>
      <w:szCs w:val="18"/>
    </w:rPr>
  </w:style>
  <w:style w:type="character" w:customStyle="1" w:styleId="a6">
    <w:name w:val="页脚 字符"/>
    <w:basedOn w:val="a0"/>
    <w:link w:val="a5"/>
    <w:uiPriority w:val="99"/>
    <w:rsid w:val="00F469C1"/>
    <w:rPr>
      <w:sz w:val="18"/>
      <w:szCs w:val="18"/>
    </w:rPr>
  </w:style>
  <w:style w:type="paragraph" w:styleId="a7">
    <w:name w:val="List Paragraph"/>
    <w:basedOn w:val="a"/>
    <w:uiPriority w:val="34"/>
    <w:qFormat/>
    <w:rsid w:val="00F469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2193">
      <w:bodyDiv w:val="1"/>
      <w:marLeft w:val="0"/>
      <w:marRight w:val="0"/>
      <w:marTop w:val="0"/>
      <w:marBottom w:val="0"/>
      <w:divBdr>
        <w:top w:val="none" w:sz="0" w:space="0" w:color="auto"/>
        <w:left w:val="none" w:sz="0" w:space="0" w:color="auto"/>
        <w:bottom w:val="none" w:sz="0" w:space="0" w:color="auto"/>
        <w:right w:val="none" w:sz="0" w:space="0" w:color="auto"/>
      </w:divBdr>
      <w:divsChild>
        <w:div w:id="520751235">
          <w:marLeft w:val="547"/>
          <w:marRight w:val="0"/>
          <w:marTop w:val="173"/>
          <w:marBottom w:val="0"/>
          <w:divBdr>
            <w:top w:val="none" w:sz="0" w:space="0" w:color="auto"/>
            <w:left w:val="none" w:sz="0" w:space="0" w:color="auto"/>
            <w:bottom w:val="none" w:sz="0" w:space="0" w:color="auto"/>
            <w:right w:val="none" w:sz="0" w:space="0" w:color="auto"/>
          </w:divBdr>
        </w:div>
      </w:divsChild>
    </w:div>
    <w:div w:id="222721666">
      <w:bodyDiv w:val="1"/>
      <w:marLeft w:val="0"/>
      <w:marRight w:val="0"/>
      <w:marTop w:val="0"/>
      <w:marBottom w:val="0"/>
      <w:divBdr>
        <w:top w:val="none" w:sz="0" w:space="0" w:color="auto"/>
        <w:left w:val="none" w:sz="0" w:space="0" w:color="auto"/>
        <w:bottom w:val="none" w:sz="0" w:space="0" w:color="auto"/>
        <w:right w:val="none" w:sz="0" w:space="0" w:color="auto"/>
      </w:divBdr>
      <w:divsChild>
        <w:div w:id="1302074473">
          <w:marLeft w:val="547"/>
          <w:marRight w:val="0"/>
          <w:marTop w:val="173"/>
          <w:marBottom w:val="0"/>
          <w:divBdr>
            <w:top w:val="none" w:sz="0" w:space="0" w:color="auto"/>
            <w:left w:val="none" w:sz="0" w:space="0" w:color="auto"/>
            <w:bottom w:val="none" w:sz="0" w:space="0" w:color="auto"/>
            <w:right w:val="none" w:sz="0" w:space="0" w:color="auto"/>
          </w:divBdr>
        </w:div>
        <w:div w:id="628821347">
          <w:marLeft w:val="547"/>
          <w:marRight w:val="0"/>
          <w:marTop w:val="173"/>
          <w:marBottom w:val="0"/>
          <w:divBdr>
            <w:top w:val="none" w:sz="0" w:space="0" w:color="auto"/>
            <w:left w:val="none" w:sz="0" w:space="0" w:color="auto"/>
            <w:bottom w:val="none" w:sz="0" w:space="0" w:color="auto"/>
            <w:right w:val="none" w:sz="0" w:space="0" w:color="auto"/>
          </w:divBdr>
        </w:div>
        <w:div w:id="136532094">
          <w:marLeft w:val="547"/>
          <w:marRight w:val="0"/>
          <w:marTop w:val="173"/>
          <w:marBottom w:val="0"/>
          <w:divBdr>
            <w:top w:val="none" w:sz="0" w:space="0" w:color="auto"/>
            <w:left w:val="none" w:sz="0" w:space="0" w:color="auto"/>
            <w:bottom w:val="none" w:sz="0" w:space="0" w:color="auto"/>
            <w:right w:val="none" w:sz="0" w:space="0" w:color="auto"/>
          </w:divBdr>
        </w:div>
      </w:divsChild>
    </w:div>
    <w:div w:id="509300801">
      <w:bodyDiv w:val="1"/>
      <w:marLeft w:val="0"/>
      <w:marRight w:val="0"/>
      <w:marTop w:val="0"/>
      <w:marBottom w:val="0"/>
      <w:divBdr>
        <w:top w:val="none" w:sz="0" w:space="0" w:color="auto"/>
        <w:left w:val="none" w:sz="0" w:space="0" w:color="auto"/>
        <w:bottom w:val="none" w:sz="0" w:space="0" w:color="auto"/>
        <w:right w:val="none" w:sz="0" w:space="0" w:color="auto"/>
      </w:divBdr>
      <w:divsChild>
        <w:div w:id="1832479756">
          <w:marLeft w:val="547"/>
          <w:marRight w:val="0"/>
          <w:marTop w:val="173"/>
          <w:marBottom w:val="0"/>
          <w:divBdr>
            <w:top w:val="none" w:sz="0" w:space="0" w:color="auto"/>
            <w:left w:val="none" w:sz="0" w:space="0" w:color="auto"/>
            <w:bottom w:val="none" w:sz="0" w:space="0" w:color="auto"/>
            <w:right w:val="none" w:sz="0" w:space="0" w:color="auto"/>
          </w:divBdr>
        </w:div>
      </w:divsChild>
    </w:div>
    <w:div w:id="557281006">
      <w:bodyDiv w:val="1"/>
      <w:marLeft w:val="0"/>
      <w:marRight w:val="0"/>
      <w:marTop w:val="0"/>
      <w:marBottom w:val="0"/>
      <w:divBdr>
        <w:top w:val="none" w:sz="0" w:space="0" w:color="auto"/>
        <w:left w:val="none" w:sz="0" w:space="0" w:color="auto"/>
        <w:bottom w:val="none" w:sz="0" w:space="0" w:color="auto"/>
        <w:right w:val="none" w:sz="0" w:space="0" w:color="auto"/>
      </w:divBdr>
      <w:divsChild>
        <w:div w:id="1621719229">
          <w:marLeft w:val="547"/>
          <w:marRight w:val="0"/>
          <w:marTop w:val="173"/>
          <w:marBottom w:val="0"/>
          <w:divBdr>
            <w:top w:val="none" w:sz="0" w:space="0" w:color="auto"/>
            <w:left w:val="none" w:sz="0" w:space="0" w:color="auto"/>
            <w:bottom w:val="none" w:sz="0" w:space="0" w:color="auto"/>
            <w:right w:val="none" w:sz="0" w:space="0" w:color="auto"/>
          </w:divBdr>
        </w:div>
      </w:divsChild>
    </w:div>
    <w:div w:id="734936332">
      <w:bodyDiv w:val="1"/>
      <w:marLeft w:val="0"/>
      <w:marRight w:val="0"/>
      <w:marTop w:val="0"/>
      <w:marBottom w:val="0"/>
      <w:divBdr>
        <w:top w:val="none" w:sz="0" w:space="0" w:color="auto"/>
        <w:left w:val="none" w:sz="0" w:space="0" w:color="auto"/>
        <w:bottom w:val="none" w:sz="0" w:space="0" w:color="auto"/>
        <w:right w:val="none" w:sz="0" w:space="0" w:color="auto"/>
      </w:divBdr>
      <w:divsChild>
        <w:div w:id="1992051221">
          <w:marLeft w:val="547"/>
          <w:marRight w:val="0"/>
          <w:marTop w:val="173"/>
          <w:marBottom w:val="0"/>
          <w:divBdr>
            <w:top w:val="none" w:sz="0" w:space="0" w:color="auto"/>
            <w:left w:val="none" w:sz="0" w:space="0" w:color="auto"/>
            <w:bottom w:val="none" w:sz="0" w:space="0" w:color="auto"/>
            <w:right w:val="none" w:sz="0" w:space="0" w:color="auto"/>
          </w:divBdr>
        </w:div>
      </w:divsChild>
    </w:div>
    <w:div w:id="1014843407">
      <w:bodyDiv w:val="1"/>
      <w:marLeft w:val="0"/>
      <w:marRight w:val="0"/>
      <w:marTop w:val="0"/>
      <w:marBottom w:val="0"/>
      <w:divBdr>
        <w:top w:val="none" w:sz="0" w:space="0" w:color="auto"/>
        <w:left w:val="none" w:sz="0" w:space="0" w:color="auto"/>
        <w:bottom w:val="none" w:sz="0" w:space="0" w:color="auto"/>
        <w:right w:val="none" w:sz="0" w:space="0" w:color="auto"/>
      </w:divBdr>
      <w:divsChild>
        <w:div w:id="735201312">
          <w:marLeft w:val="547"/>
          <w:marRight w:val="0"/>
          <w:marTop w:val="154"/>
          <w:marBottom w:val="0"/>
          <w:divBdr>
            <w:top w:val="none" w:sz="0" w:space="0" w:color="auto"/>
            <w:left w:val="none" w:sz="0" w:space="0" w:color="auto"/>
            <w:bottom w:val="none" w:sz="0" w:space="0" w:color="auto"/>
            <w:right w:val="none" w:sz="0" w:space="0" w:color="auto"/>
          </w:divBdr>
        </w:div>
        <w:div w:id="1122847135">
          <w:marLeft w:val="547"/>
          <w:marRight w:val="0"/>
          <w:marTop w:val="154"/>
          <w:marBottom w:val="0"/>
          <w:divBdr>
            <w:top w:val="none" w:sz="0" w:space="0" w:color="auto"/>
            <w:left w:val="none" w:sz="0" w:space="0" w:color="auto"/>
            <w:bottom w:val="none" w:sz="0" w:space="0" w:color="auto"/>
            <w:right w:val="none" w:sz="0" w:space="0" w:color="auto"/>
          </w:divBdr>
        </w:div>
        <w:div w:id="1686441369">
          <w:marLeft w:val="547"/>
          <w:marRight w:val="0"/>
          <w:marTop w:val="154"/>
          <w:marBottom w:val="0"/>
          <w:divBdr>
            <w:top w:val="none" w:sz="0" w:space="0" w:color="auto"/>
            <w:left w:val="none" w:sz="0" w:space="0" w:color="auto"/>
            <w:bottom w:val="none" w:sz="0" w:space="0" w:color="auto"/>
            <w:right w:val="none" w:sz="0" w:space="0" w:color="auto"/>
          </w:divBdr>
        </w:div>
      </w:divsChild>
    </w:div>
    <w:div w:id="1504667501">
      <w:bodyDiv w:val="1"/>
      <w:marLeft w:val="0"/>
      <w:marRight w:val="0"/>
      <w:marTop w:val="0"/>
      <w:marBottom w:val="0"/>
      <w:divBdr>
        <w:top w:val="none" w:sz="0" w:space="0" w:color="auto"/>
        <w:left w:val="none" w:sz="0" w:space="0" w:color="auto"/>
        <w:bottom w:val="none" w:sz="0" w:space="0" w:color="auto"/>
        <w:right w:val="none" w:sz="0" w:space="0" w:color="auto"/>
      </w:divBdr>
      <w:divsChild>
        <w:div w:id="1996301580">
          <w:marLeft w:val="547"/>
          <w:marRight w:val="0"/>
          <w:marTop w:val="173"/>
          <w:marBottom w:val="0"/>
          <w:divBdr>
            <w:top w:val="none" w:sz="0" w:space="0" w:color="auto"/>
            <w:left w:val="none" w:sz="0" w:space="0" w:color="auto"/>
            <w:bottom w:val="none" w:sz="0" w:space="0" w:color="auto"/>
            <w:right w:val="none" w:sz="0" w:space="0" w:color="auto"/>
          </w:divBdr>
        </w:div>
        <w:div w:id="1165785621">
          <w:marLeft w:val="547"/>
          <w:marRight w:val="0"/>
          <w:marTop w:val="173"/>
          <w:marBottom w:val="0"/>
          <w:divBdr>
            <w:top w:val="none" w:sz="0" w:space="0" w:color="auto"/>
            <w:left w:val="none" w:sz="0" w:space="0" w:color="auto"/>
            <w:bottom w:val="none" w:sz="0" w:space="0" w:color="auto"/>
            <w:right w:val="none" w:sz="0" w:space="0" w:color="auto"/>
          </w:divBdr>
        </w:div>
        <w:div w:id="618072137">
          <w:marLeft w:val="547"/>
          <w:marRight w:val="0"/>
          <w:marTop w:val="173"/>
          <w:marBottom w:val="0"/>
          <w:divBdr>
            <w:top w:val="none" w:sz="0" w:space="0" w:color="auto"/>
            <w:left w:val="none" w:sz="0" w:space="0" w:color="auto"/>
            <w:bottom w:val="none" w:sz="0" w:space="0" w:color="auto"/>
            <w:right w:val="none" w:sz="0" w:space="0" w:color="auto"/>
          </w:divBdr>
        </w:div>
      </w:divsChild>
    </w:div>
    <w:div w:id="1624193148">
      <w:bodyDiv w:val="1"/>
      <w:marLeft w:val="0"/>
      <w:marRight w:val="0"/>
      <w:marTop w:val="0"/>
      <w:marBottom w:val="0"/>
      <w:divBdr>
        <w:top w:val="none" w:sz="0" w:space="0" w:color="auto"/>
        <w:left w:val="none" w:sz="0" w:space="0" w:color="auto"/>
        <w:bottom w:val="none" w:sz="0" w:space="0" w:color="auto"/>
        <w:right w:val="none" w:sz="0" w:space="0" w:color="auto"/>
      </w:divBdr>
      <w:divsChild>
        <w:div w:id="362026568">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10</Pages>
  <Words>1239</Words>
  <Characters>7064</Characters>
  <Application>Microsoft Office Word</Application>
  <DocSecurity>0</DocSecurity>
  <Lines>58</Lines>
  <Paragraphs>16</Paragraphs>
  <ScaleCrop>false</ScaleCrop>
  <Company>HOME</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jyliu</dc:creator>
  <cp:keywords/>
  <dc:description/>
  <cp:lastModifiedBy>张 浩淼</cp:lastModifiedBy>
  <cp:revision>115</cp:revision>
  <dcterms:created xsi:type="dcterms:W3CDTF">2013-05-28T11:42:00Z</dcterms:created>
  <dcterms:modified xsi:type="dcterms:W3CDTF">2020-08-26T03:07:00Z</dcterms:modified>
</cp:coreProperties>
</file>