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CC4BFA" w14:textId="2BD8025A" w:rsidR="00697727" w:rsidRPr="00020C61" w:rsidRDefault="00241F85" w:rsidP="00AD009F">
      <w:pPr>
        <w:widowControl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kern w:val="0"/>
          <w:sz w:val="28"/>
          <w:szCs w:val="28"/>
        </w:rPr>
      </w:pPr>
      <w:r w:rsidRPr="00020C61">
        <w:rPr>
          <w:rFonts w:ascii="Times New Roman" w:hAnsi="Times New Roman" w:cs="Times New Roman"/>
          <w:b/>
          <w:bCs/>
          <w:kern w:val="0"/>
          <w:sz w:val="28"/>
          <w:szCs w:val="28"/>
        </w:rPr>
        <w:t>Research o</w:t>
      </w:r>
      <w:r w:rsidR="008F5FF7" w:rsidRPr="00020C61">
        <w:rPr>
          <w:rFonts w:ascii="Times New Roman" w:hAnsi="Times New Roman" w:cs="Times New Roman"/>
          <w:b/>
          <w:bCs/>
          <w:kern w:val="0"/>
          <w:sz w:val="28"/>
          <w:szCs w:val="28"/>
        </w:rPr>
        <w:t xml:space="preserve">n how </w:t>
      </w:r>
      <w:r w:rsidR="00017B80" w:rsidRPr="00020C61">
        <w:rPr>
          <w:rFonts w:ascii="Times New Roman" w:hAnsi="Times New Roman" w:cs="Times New Roman"/>
          <w:b/>
          <w:bCs/>
          <w:kern w:val="0"/>
          <w:sz w:val="28"/>
          <w:szCs w:val="28"/>
        </w:rPr>
        <w:t xml:space="preserve">local authorities </w:t>
      </w:r>
      <w:r w:rsidR="005F56F2" w:rsidRPr="00020C61">
        <w:rPr>
          <w:rFonts w:ascii="Times New Roman" w:hAnsi="Times New Roman" w:cs="Times New Roman"/>
          <w:b/>
          <w:bCs/>
          <w:kern w:val="0"/>
          <w:sz w:val="28"/>
          <w:szCs w:val="28"/>
        </w:rPr>
        <w:t xml:space="preserve">funding affects childhood obesity </w:t>
      </w:r>
      <w:r w:rsidRPr="00020C61">
        <w:rPr>
          <w:rFonts w:ascii="Times New Roman" w:hAnsi="Times New Roman" w:cs="Times New Roman"/>
          <w:b/>
          <w:bCs/>
          <w:kern w:val="0"/>
          <w:sz w:val="28"/>
          <w:szCs w:val="28"/>
        </w:rPr>
        <w:t>in</w:t>
      </w:r>
      <w:r w:rsidR="005F56F2" w:rsidRPr="00020C61">
        <w:rPr>
          <w:rFonts w:ascii="Times New Roman" w:hAnsi="Times New Roman" w:cs="Times New Roman"/>
          <w:b/>
          <w:bCs/>
          <w:kern w:val="0"/>
          <w:sz w:val="28"/>
          <w:szCs w:val="28"/>
        </w:rPr>
        <w:t xml:space="preserve"> </w:t>
      </w:r>
      <w:r w:rsidR="003A0769" w:rsidRPr="00020C61">
        <w:rPr>
          <w:rFonts w:ascii="Times New Roman" w:hAnsi="Times New Roman" w:cs="Times New Roman"/>
          <w:b/>
          <w:bCs/>
          <w:kern w:val="0"/>
          <w:sz w:val="28"/>
          <w:szCs w:val="28"/>
        </w:rPr>
        <w:t>South East England</w:t>
      </w:r>
    </w:p>
    <w:p w14:paraId="0D1BE331" w14:textId="77777777" w:rsidR="00697727" w:rsidRDefault="00697727" w:rsidP="000C497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B00E198" w14:textId="1D8B8938" w:rsidR="003E5548" w:rsidRPr="00EC656F" w:rsidRDefault="00F76B5E" w:rsidP="000C497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C656F">
        <w:rPr>
          <w:rFonts w:ascii="Times New Roman" w:hAnsi="Times New Roman" w:cs="Times New Roman"/>
          <w:b/>
          <w:bCs/>
          <w:sz w:val="24"/>
          <w:szCs w:val="24"/>
        </w:rPr>
        <w:t>1.</w:t>
      </w:r>
      <w:r w:rsidR="00A74F68" w:rsidRPr="00EC656F">
        <w:rPr>
          <w:rFonts w:ascii="Times New Roman" w:hAnsi="Times New Roman" w:cs="Times New Roman"/>
          <w:b/>
          <w:bCs/>
          <w:sz w:val="24"/>
          <w:szCs w:val="24"/>
        </w:rPr>
        <w:t xml:space="preserve">Introduction </w:t>
      </w:r>
    </w:p>
    <w:p w14:paraId="4F610A86" w14:textId="3B7E5FB4" w:rsidR="0031520E" w:rsidRPr="00EC656F" w:rsidRDefault="007F537F" w:rsidP="004602E9">
      <w:pPr>
        <w:ind w:firstLineChars="100" w:firstLine="240"/>
        <w:rPr>
          <w:rFonts w:ascii="Times New Roman" w:hAnsi="Times New Roman" w:cs="Times New Roman"/>
          <w:sz w:val="24"/>
          <w:szCs w:val="24"/>
        </w:rPr>
      </w:pPr>
      <w:r w:rsidRPr="00EC656F">
        <w:rPr>
          <w:rFonts w:ascii="Times New Roman" w:hAnsi="Times New Roman" w:cs="Times New Roman"/>
          <w:sz w:val="24"/>
          <w:szCs w:val="24"/>
        </w:rPr>
        <w:t xml:space="preserve">Childhood obesity </w:t>
      </w:r>
      <w:r w:rsidR="00615705" w:rsidRPr="00EC656F">
        <w:rPr>
          <w:rFonts w:ascii="Times New Roman" w:hAnsi="Times New Roman" w:cs="Times New Roman"/>
          <w:sz w:val="24"/>
          <w:szCs w:val="24"/>
        </w:rPr>
        <w:t>has become a concerning topic in local communities in the past decade</w:t>
      </w:r>
      <w:r w:rsidRPr="00EC656F">
        <w:rPr>
          <w:rFonts w:ascii="Times New Roman" w:hAnsi="Times New Roman" w:cs="Times New Roman"/>
          <w:sz w:val="24"/>
          <w:szCs w:val="24"/>
        </w:rPr>
        <w:t xml:space="preserve">. Nearly a third of children in England aged 2–15 years are overweight or obese </w:t>
      </w:r>
      <w:r w:rsidR="00286A7B" w:rsidRPr="00286A7B">
        <w:rPr>
          <w:rFonts w:ascii="Times New Roman" w:hAnsi="Times New Roman" w:cs="Times New Roman"/>
          <w:sz w:val="24"/>
          <w:szCs w:val="24"/>
        </w:rPr>
        <w:t>(</w:t>
      </w:r>
      <w:r w:rsidR="00286A7B">
        <w:rPr>
          <w:rFonts w:ascii="Times New Roman" w:hAnsi="Times New Roman" w:cs="Times New Roman"/>
          <w:sz w:val="24"/>
          <w:szCs w:val="24"/>
        </w:rPr>
        <w:t>Health</w:t>
      </w:r>
      <w:r w:rsidR="00286A7B" w:rsidRPr="00286A7B">
        <w:rPr>
          <w:rFonts w:ascii="Times New Roman" w:hAnsi="Times New Roman" w:cs="Times New Roman"/>
          <w:sz w:val="24"/>
          <w:szCs w:val="24"/>
        </w:rPr>
        <w:t>, 201</w:t>
      </w:r>
      <w:r w:rsidR="00286A7B">
        <w:rPr>
          <w:rFonts w:ascii="Times New Roman" w:hAnsi="Times New Roman" w:cs="Times New Roman"/>
          <w:sz w:val="24"/>
          <w:szCs w:val="24"/>
        </w:rPr>
        <w:t>4</w:t>
      </w:r>
      <w:r w:rsidR="00286A7B" w:rsidRPr="00286A7B">
        <w:rPr>
          <w:rFonts w:ascii="Times New Roman" w:hAnsi="Times New Roman" w:cs="Times New Roman"/>
          <w:sz w:val="24"/>
          <w:szCs w:val="24"/>
        </w:rPr>
        <w:t xml:space="preserve">, p. </w:t>
      </w:r>
      <w:r w:rsidR="00286A7B">
        <w:rPr>
          <w:rFonts w:ascii="Times New Roman" w:hAnsi="Times New Roman" w:cs="Times New Roman"/>
          <w:sz w:val="24"/>
          <w:szCs w:val="24"/>
        </w:rPr>
        <w:t>2015</w:t>
      </w:r>
      <w:r w:rsidR="00286A7B" w:rsidRPr="00286A7B">
        <w:rPr>
          <w:rFonts w:ascii="Times New Roman" w:hAnsi="Times New Roman" w:cs="Times New Roman"/>
          <w:sz w:val="24"/>
          <w:szCs w:val="24"/>
        </w:rPr>
        <w:t>)</w:t>
      </w:r>
      <w:r w:rsidRPr="00EC656F">
        <w:rPr>
          <w:rFonts w:ascii="Times New Roman" w:hAnsi="Times New Roman" w:cs="Times New Roman"/>
          <w:sz w:val="24"/>
          <w:szCs w:val="24"/>
        </w:rPr>
        <w:t>.</w:t>
      </w:r>
      <w:r w:rsidR="004602E9" w:rsidRPr="00EC656F">
        <w:rPr>
          <w:rFonts w:ascii="Times New Roman" w:hAnsi="Times New Roman" w:cs="Times New Roman"/>
          <w:sz w:val="24"/>
          <w:szCs w:val="24"/>
        </w:rPr>
        <w:t xml:space="preserve"> </w:t>
      </w:r>
      <w:r w:rsidR="009051A6" w:rsidRPr="00EC656F">
        <w:rPr>
          <w:rFonts w:ascii="Times New Roman" w:hAnsi="Times New Roman" w:cs="Times New Roman"/>
          <w:sz w:val="24"/>
          <w:szCs w:val="24"/>
        </w:rPr>
        <w:t xml:space="preserve">Therefore, it becomes imperative for the local authorities across England to take </w:t>
      </w:r>
      <w:r w:rsidR="00161D6E" w:rsidRPr="00EC656F">
        <w:rPr>
          <w:rFonts w:ascii="Times New Roman" w:hAnsi="Times New Roman" w:cs="Times New Roman"/>
          <w:sz w:val="24"/>
          <w:szCs w:val="24"/>
        </w:rPr>
        <w:t xml:space="preserve">measures to face </w:t>
      </w:r>
      <w:r w:rsidR="009051A6" w:rsidRPr="00EC656F">
        <w:rPr>
          <w:rFonts w:ascii="Times New Roman" w:hAnsi="Times New Roman" w:cs="Times New Roman"/>
          <w:sz w:val="24"/>
          <w:szCs w:val="24"/>
        </w:rPr>
        <w:t xml:space="preserve">the problem. </w:t>
      </w:r>
    </w:p>
    <w:p w14:paraId="2C01303C" w14:textId="77777777" w:rsidR="00A5717A" w:rsidRPr="00EC656F" w:rsidRDefault="00A5717A" w:rsidP="0031520E">
      <w:pPr>
        <w:rPr>
          <w:rFonts w:ascii="Times New Roman" w:hAnsi="Times New Roman" w:cs="Times New Roman"/>
          <w:sz w:val="24"/>
          <w:szCs w:val="24"/>
        </w:rPr>
      </w:pPr>
    </w:p>
    <w:p w14:paraId="4BA14A18" w14:textId="1EA697EA" w:rsidR="00D93AC9" w:rsidRPr="00EC656F" w:rsidRDefault="00095862" w:rsidP="005820EC">
      <w:pPr>
        <w:ind w:firstLineChars="100" w:firstLine="240"/>
        <w:rPr>
          <w:rFonts w:ascii="Times New Roman" w:hAnsi="Times New Roman" w:cs="Times New Roman"/>
          <w:sz w:val="24"/>
          <w:szCs w:val="24"/>
        </w:rPr>
      </w:pPr>
      <w:r w:rsidRPr="00EC656F">
        <w:rPr>
          <w:rFonts w:ascii="Times New Roman" w:hAnsi="Times New Roman" w:cs="Times New Roman"/>
          <w:sz w:val="24"/>
          <w:szCs w:val="24"/>
        </w:rPr>
        <w:t>T</w:t>
      </w:r>
      <w:r w:rsidR="00D93AC9" w:rsidRPr="00EC656F">
        <w:rPr>
          <w:rFonts w:ascii="Times New Roman" w:hAnsi="Times New Roman" w:cs="Times New Roman"/>
          <w:sz w:val="24"/>
          <w:szCs w:val="24"/>
        </w:rPr>
        <w:t xml:space="preserve">his </w:t>
      </w:r>
      <w:r w:rsidRPr="00EC656F">
        <w:rPr>
          <w:rFonts w:ascii="Times New Roman" w:hAnsi="Times New Roman" w:cs="Times New Roman"/>
          <w:sz w:val="24"/>
          <w:szCs w:val="24"/>
        </w:rPr>
        <w:t>paper</w:t>
      </w:r>
      <w:r w:rsidR="00D93AC9" w:rsidRPr="00EC656F">
        <w:rPr>
          <w:rFonts w:ascii="Times New Roman" w:hAnsi="Times New Roman" w:cs="Times New Roman"/>
          <w:sz w:val="24"/>
          <w:szCs w:val="24"/>
        </w:rPr>
        <w:t xml:space="preserve"> primarily focuses on </w:t>
      </w:r>
      <w:r w:rsidR="004E157F" w:rsidRPr="00EC656F">
        <w:rPr>
          <w:rFonts w:ascii="Times New Roman" w:hAnsi="Times New Roman" w:cs="Times New Roman"/>
          <w:sz w:val="24"/>
          <w:szCs w:val="24"/>
        </w:rPr>
        <w:t>whether</w:t>
      </w:r>
      <w:r w:rsidR="00D93AC9" w:rsidRPr="00EC656F">
        <w:rPr>
          <w:rFonts w:ascii="Times New Roman" w:hAnsi="Times New Roman" w:cs="Times New Roman"/>
          <w:sz w:val="24"/>
          <w:szCs w:val="24"/>
        </w:rPr>
        <w:t xml:space="preserve"> </w:t>
      </w:r>
      <w:r w:rsidR="0098651A" w:rsidRPr="00EC656F">
        <w:rPr>
          <w:rFonts w:ascii="Times New Roman" w:hAnsi="Times New Roman" w:cs="Times New Roman"/>
          <w:sz w:val="24"/>
          <w:szCs w:val="24"/>
        </w:rPr>
        <w:t>fu</w:t>
      </w:r>
      <w:r w:rsidR="00361A24" w:rsidRPr="00EC656F">
        <w:rPr>
          <w:rFonts w:ascii="Times New Roman" w:hAnsi="Times New Roman" w:cs="Times New Roman"/>
          <w:sz w:val="24"/>
          <w:szCs w:val="24"/>
        </w:rPr>
        <w:t>nding in</w:t>
      </w:r>
      <w:r w:rsidR="00B54EA1" w:rsidRPr="00EC656F">
        <w:rPr>
          <w:rFonts w:ascii="Times New Roman" w:hAnsi="Times New Roman" w:cs="Times New Roman"/>
          <w:sz w:val="24"/>
          <w:szCs w:val="24"/>
        </w:rPr>
        <w:t xml:space="preserve"> raising</w:t>
      </w:r>
      <w:r w:rsidR="00361A24" w:rsidRPr="00EC656F">
        <w:rPr>
          <w:rFonts w:ascii="Times New Roman" w:hAnsi="Times New Roman" w:cs="Times New Roman"/>
          <w:sz w:val="24"/>
          <w:szCs w:val="24"/>
        </w:rPr>
        <w:t xml:space="preserve"> </w:t>
      </w:r>
      <w:r w:rsidR="008C6EC1" w:rsidRPr="00EC656F">
        <w:rPr>
          <w:rFonts w:ascii="Times New Roman" w:hAnsi="Times New Roman" w:cs="Times New Roman"/>
          <w:sz w:val="24"/>
          <w:szCs w:val="24"/>
        </w:rPr>
        <w:t xml:space="preserve">awareness in </w:t>
      </w:r>
      <w:r w:rsidR="00D93AC9" w:rsidRPr="00EC656F">
        <w:rPr>
          <w:rFonts w:ascii="Times New Roman" w:hAnsi="Times New Roman" w:cs="Times New Roman"/>
          <w:sz w:val="24"/>
          <w:szCs w:val="24"/>
        </w:rPr>
        <w:t xml:space="preserve">school and </w:t>
      </w:r>
      <w:r w:rsidR="008C6EC1" w:rsidRPr="00EC656F">
        <w:rPr>
          <w:rFonts w:ascii="Times New Roman" w:hAnsi="Times New Roman" w:cs="Times New Roman"/>
          <w:sz w:val="24"/>
          <w:szCs w:val="24"/>
        </w:rPr>
        <w:t xml:space="preserve">through </w:t>
      </w:r>
      <w:r w:rsidR="00D93AC9" w:rsidRPr="00EC656F">
        <w:rPr>
          <w:rFonts w:ascii="Times New Roman" w:hAnsi="Times New Roman" w:cs="Times New Roman"/>
          <w:sz w:val="24"/>
          <w:szCs w:val="24"/>
        </w:rPr>
        <w:t xml:space="preserve">media would affect the number of obesity cases in the </w:t>
      </w:r>
      <w:r w:rsidR="00C11B40" w:rsidRPr="00EC656F">
        <w:rPr>
          <w:rFonts w:ascii="Times New Roman" w:hAnsi="Times New Roman" w:cs="Times New Roman"/>
          <w:sz w:val="24"/>
          <w:szCs w:val="24"/>
        </w:rPr>
        <w:t>s</w:t>
      </w:r>
      <w:r w:rsidR="00D93AC9" w:rsidRPr="00EC656F">
        <w:rPr>
          <w:rFonts w:ascii="Times New Roman" w:hAnsi="Times New Roman" w:cs="Times New Roman"/>
          <w:sz w:val="24"/>
          <w:szCs w:val="24"/>
        </w:rPr>
        <w:t>outh</w:t>
      </w:r>
      <w:r w:rsidR="00C11B40" w:rsidRPr="00EC656F">
        <w:rPr>
          <w:rFonts w:ascii="Times New Roman" w:hAnsi="Times New Roman" w:cs="Times New Roman"/>
          <w:sz w:val="24"/>
          <w:szCs w:val="24"/>
        </w:rPr>
        <w:t>e</w:t>
      </w:r>
      <w:r w:rsidR="00D93AC9" w:rsidRPr="00EC656F">
        <w:rPr>
          <w:rFonts w:ascii="Times New Roman" w:hAnsi="Times New Roman" w:cs="Times New Roman"/>
          <w:sz w:val="24"/>
          <w:szCs w:val="24"/>
        </w:rPr>
        <w:t xml:space="preserve">ast part </w:t>
      </w:r>
      <w:r w:rsidR="002C31A7" w:rsidRPr="00EC656F">
        <w:rPr>
          <w:rFonts w:ascii="Times New Roman" w:hAnsi="Times New Roman" w:cs="Times New Roman"/>
          <w:sz w:val="24"/>
          <w:szCs w:val="24"/>
        </w:rPr>
        <w:t>of England</w:t>
      </w:r>
      <w:r w:rsidR="006F463D" w:rsidRPr="00EC656F">
        <w:rPr>
          <w:rFonts w:ascii="Times New Roman" w:hAnsi="Times New Roman" w:cs="Times New Roman"/>
          <w:sz w:val="24"/>
          <w:szCs w:val="24"/>
        </w:rPr>
        <w:t xml:space="preserve"> through 2008 to 2018.</w:t>
      </w:r>
      <w:r w:rsidR="00D93AC9" w:rsidRPr="00EC656F">
        <w:rPr>
          <w:rFonts w:ascii="Times New Roman" w:hAnsi="Times New Roman" w:cs="Times New Roman"/>
          <w:sz w:val="24"/>
          <w:szCs w:val="24"/>
        </w:rPr>
        <w:t xml:space="preserve"> By conducting quantitative analysis </w:t>
      </w:r>
      <w:proofErr w:type="gramStart"/>
      <w:r w:rsidR="00D93AC9" w:rsidRPr="00EC656F">
        <w:rPr>
          <w:rFonts w:ascii="Times New Roman" w:hAnsi="Times New Roman" w:cs="Times New Roman"/>
          <w:sz w:val="24"/>
          <w:szCs w:val="24"/>
        </w:rPr>
        <w:t>on</w:t>
      </w:r>
      <w:proofErr w:type="gramEnd"/>
      <w:r w:rsidR="00D93AC9" w:rsidRPr="00EC656F">
        <w:rPr>
          <w:rFonts w:ascii="Times New Roman" w:hAnsi="Times New Roman" w:cs="Times New Roman"/>
          <w:sz w:val="24"/>
          <w:szCs w:val="24"/>
        </w:rPr>
        <w:t xml:space="preserve"> 2008, 2013 and 2018 data source, </w:t>
      </w:r>
      <w:r w:rsidR="00C11B40" w:rsidRPr="00EC656F">
        <w:rPr>
          <w:rFonts w:ascii="Times New Roman" w:hAnsi="Times New Roman" w:cs="Times New Roman"/>
          <w:sz w:val="24"/>
          <w:szCs w:val="24"/>
        </w:rPr>
        <w:t>t</w:t>
      </w:r>
      <w:r w:rsidR="00D93AC9" w:rsidRPr="00EC656F">
        <w:rPr>
          <w:rFonts w:ascii="Times New Roman" w:hAnsi="Times New Roman" w:cs="Times New Roman"/>
          <w:sz w:val="24"/>
          <w:szCs w:val="24"/>
        </w:rPr>
        <w:t xml:space="preserve">his </w:t>
      </w:r>
      <w:r w:rsidR="004E157F" w:rsidRPr="00EC656F">
        <w:rPr>
          <w:rFonts w:ascii="Times New Roman" w:hAnsi="Times New Roman" w:cs="Times New Roman"/>
          <w:sz w:val="24"/>
          <w:szCs w:val="24"/>
        </w:rPr>
        <w:t>paper</w:t>
      </w:r>
      <w:r w:rsidR="00D93AC9" w:rsidRPr="00EC656F">
        <w:rPr>
          <w:rFonts w:ascii="Times New Roman" w:hAnsi="Times New Roman" w:cs="Times New Roman"/>
          <w:sz w:val="24"/>
          <w:szCs w:val="24"/>
        </w:rPr>
        <w:t xml:space="preserve"> also provides insights about how things changed ever since 2008.</w:t>
      </w:r>
    </w:p>
    <w:p w14:paraId="7155EB9D" w14:textId="67AE81BD" w:rsidR="000915D8" w:rsidRPr="00EC656F" w:rsidRDefault="000915D8" w:rsidP="00A74F68">
      <w:pPr>
        <w:rPr>
          <w:rFonts w:ascii="Times New Roman" w:hAnsi="Times New Roman" w:cs="Times New Roman"/>
          <w:sz w:val="24"/>
          <w:szCs w:val="24"/>
        </w:rPr>
      </w:pPr>
    </w:p>
    <w:p w14:paraId="2CB410FE" w14:textId="11953EE9" w:rsidR="00A74F68" w:rsidRPr="00EC656F" w:rsidRDefault="00F76B5E" w:rsidP="00A74F6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C656F">
        <w:rPr>
          <w:rFonts w:ascii="Times New Roman" w:hAnsi="Times New Roman" w:cs="Times New Roman"/>
          <w:b/>
          <w:bCs/>
          <w:sz w:val="24"/>
          <w:szCs w:val="24"/>
        </w:rPr>
        <w:t>2.</w:t>
      </w:r>
      <w:r w:rsidR="008F2280" w:rsidRPr="00EC656F">
        <w:rPr>
          <w:rFonts w:ascii="Times New Roman" w:hAnsi="Times New Roman" w:cs="Times New Roman"/>
          <w:b/>
          <w:bCs/>
          <w:sz w:val="24"/>
          <w:szCs w:val="24"/>
        </w:rPr>
        <w:t>Methodology</w:t>
      </w:r>
      <w:r w:rsidR="00A74F68" w:rsidRPr="00EC656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3934C713" w14:textId="702DEE8C" w:rsidR="000915D8" w:rsidRPr="00EC656F" w:rsidRDefault="000915D8" w:rsidP="000915D8">
      <w:pPr>
        <w:ind w:firstLineChars="100" w:firstLine="240"/>
        <w:rPr>
          <w:rFonts w:ascii="Times New Roman" w:hAnsi="Times New Roman" w:cs="Times New Roman"/>
          <w:sz w:val="24"/>
          <w:szCs w:val="24"/>
        </w:rPr>
      </w:pPr>
      <w:r w:rsidRPr="00EC656F">
        <w:rPr>
          <w:rFonts w:ascii="Times New Roman" w:hAnsi="Times New Roman" w:cs="Times New Roman"/>
          <w:sz w:val="24"/>
          <w:szCs w:val="24"/>
        </w:rPr>
        <w:t>Two models are adopted in this paper which is the regression model and correlation model.  The regression model is adopted to test the</w:t>
      </w:r>
      <w:r w:rsidR="00A35CFB" w:rsidRPr="00EC656F">
        <w:rPr>
          <w:rFonts w:ascii="Times New Roman" w:hAnsi="Times New Roman" w:cs="Times New Roman"/>
          <w:sz w:val="24"/>
          <w:szCs w:val="24"/>
        </w:rPr>
        <w:t xml:space="preserve"> </w:t>
      </w:r>
      <w:r w:rsidR="00B43973" w:rsidRPr="00EC656F">
        <w:rPr>
          <w:rFonts w:ascii="Times New Roman" w:hAnsi="Times New Roman" w:cs="Times New Roman"/>
          <w:sz w:val="24"/>
          <w:szCs w:val="24"/>
        </w:rPr>
        <w:t>multiple</w:t>
      </w:r>
      <w:r w:rsidRPr="00EC656F">
        <w:rPr>
          <w:rFonts w:ascii="Times New Roman" w:hAnsi="Times New Roman" w:cs="Times New Roman"/>
          <w:sz w:val="24"/>
          <w:szCs w:val="24"/>
        </w:rPr>
        <w:t xml:space="preserve"> variables relationship</w:t>
      </w:r>
      <w:r w:rsidR="00B43973" w:rsidRPr="00EC656F">
        <w:rPr>
          <w:rFonts w:ascii="Times New Roman" w:hAnsi="Times New Roman" w:cs="Times New Roman"/>
          <w:sz w:val="24"/>
          <w:szCs w:val="24"/>
        </w:rPr>
        <w:t>s</w:t>
      </w:r>
      <w:r w:rsidRPr="00EC656F">
        <w:rPr>
          <w:rFonts w:ascii="Times New Roman" w:hAnsi="Times New Roman" w:cs="Times New Roman"/>
          <w:sz w:val="24"/>
          <w:szCs w:val="24"/>
        </w:rPr>
        <w:t xml:space="preserve"> </w:t>
      </w:r>
      <w:r w:rsidR="00FB6084" w:rsidRPr="00EC656F">
        <w:rPr>
          <w:rFonts w:ascii="Times New Roman" w:hAnsi="Times New Roman" w:cs="Times New Roman"/>
          <w:sz w:val="24"/>
          <w:szCs w:val="24"/>
        </w:rPr>
        <w:t>based on</w:t>
      </w:r>
      <w:r w:rsidRPr="00EC656F">
        <w:rPr>
          <w:rFonts w:ascii="Times New Roman" w:hAnsi="Times New Roman" w:cs="Times New Roman"/>
          <w:sz w:val="24"/>
          <w:szCs w:val="24"/>
        </w:rPr>
        <w:t xml:space="preserve"> the data</w:t>
      </w:r>
      <w:r w:rsidR="00CE7E15" w:rsidRPr="00EC656F">
        <w:rPr>
          <w:rFonts w:ascii="Times New Roman" w:hAnsi="Times New Roman" w:cs="Times New Roman"/>
          <w:sz w:val="24"/>
          <w:szCs w:val="24"/>
        </w:rPr>
        <w:t xml:space="preserve"> source</w:t>
      </w:r>
      <w:r w:rsidRPr="00EC656F">
        <w:rPr>
          <w:rFonts w:ascii="Times New Roman" w:hAnsi="Times New Roman" w:cs="Times New Roman"/>
          <w:sz w:val="24"/>
          <w:szCs w:val="24"/>
        </w:rPr>
        <w:t xml:space="preserve">. The correlation model is adopted to </w:t>
      </w:r>
      <w:r w:rsidR="00CE7E15" w:rsidRPr="00EC656F">
        <w:rPr>
          <w:rFonts w:ascii="Times New Roman" w:hAnsi="Times New Roman" w:cs="Times New Roman"/>
          <w:sz w:val="24"/>
          <w:szCs w:val="24"/>
        </w:rPr>
        <w:t>test</w:t>
      </w:r>
      <w:r w:rsidRPr="00EC656F">
        <w:rPr>
          <w:rFonts w:ascii="Times New Roman" w:hAnsi="Times New Roman" w:cs="Times New Roman"/>
          <w:sz w:val="24"/>
          <w:szCs w:val="24"/>
        </w:rPr>
        <w:t xml:space="preserve"> </w:t>
      </w:r>
      <w:r w:rsidR="00A11E2E" w:rsidRPr="00EC656F">
        <w:rPr>
          <w:rFonts w:ascii="Times New Roman" w:hAnsi="Times New Roman" w:cs="Times New Roman"/>
          <w:sz w:val="24"/>
          <w:szCs w:val="24"/>
        </w:rPr>
        <w:t xml:space="preserve">whether </w:t>
      </w:r>
      <w:r w:rsidRPr="00EC656F">
        <w:rPr>
          <w:rFonts w:ascii="Times New Roman" w:hAnsi="Times New Roman" w:cs="Times New Roman"/>
          <w:sz w:val="24"/>
          <w:szCs w:val="24"/>
        </w:rPr>
        <w:t xml:space="preserve">the </w:t>
      </w:r>
      <w:r w:rsidR="00DD1F06" w:rsidRPr="00EC656F">
        <w:rPr>
          <w:rFonts w:ascii="Times New Roman" w:hAnsi="Times New Roman" w:cs="Times New Roman"/>
          <w:sz w:val="24"/>
          <w:szCs w:val="24"/>
        </w:rPr>
        <w:t>multiple</w:t>
      </w:r>
      <w:r w:rsidRPr="00EC656F">
        <w:rPr>
          <w:rFonts w:ascii="Times New Roman" w:hAnsi="Times New Roman" w:cs="Times New Roman"/>
          <w:sz w:val="24"/>
          <w:szCs w:val="24"/>
        </w:rPr>
        <w:t xml:space="preserve"> variables are related to each other.</w:t>
      </w:r>
    </w:p>
    <w:p w14:paraId="4FD91FD7" w14:textId="57A76C52" w:rsidR="00A74F68" w:rsidRPr="00EC656F" w:rsidRDefault="00A74F68" w:rsidP="000915D8">
      <w:pPr>
        <w:ind w:firstLineChars="100" w:firstLine="240"/>
        <w:rPr>
          <w:rFonts w:ascii="Times New Roman" w:hAnsi="Times New Roman" w:cs="Times New Roman"/>
          <w:sz w:val="24"/>
          <w:szCs w:val="24"/>
        </w:rPr>
      </w:pPr>
    </w:p>
    <w:p w14:paraId="53E5DBA8" w14:textId="3891153C" w:rsidR="00A74F68" w:rsidRPr="00EC656F" w:rsidRDefault="000C5567" w:rsidP="00A74F6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C656F">
        <w:rPr>
          <w:rFonts w:ascii="Times New Roman" w:hAnsi="Times New Roman" w:cs="Times New Roman"/>
          <w:b/>
          <w:bCs/>
          <w:sz w:val="24"/>
          <w:szCs w:val="24"/>
        </w:rPr>
        <w:t>3.</w:t>
      </w:r>
      <w:r w:rsidR="007E3A59" w:rsidRPr="00EC656F">
        <w:rPr>
          <w:rFonts w:ascii="Times New Roman" w:hAnsi="Times New Roman" w:cs="Times New Roman"/>
          <w:b/>
          <w:bCs/>
          <w:sz w:val="24"/>
          <w:szCs w:val="24"/>
        </w:rPr>
        <w:t>My</w:t>
      </w:r>
      <w:r w:rsidR="00A74F68" w:rsidRPr="00EC656F">
        <w:rPr>
          <w:rFonts w:ascii="Times New Roman" w:hAnsi="Times New Roman" w:cs="Times New Roman"/>
          <w:b/>
          <w:bCs/>
          <w:sz w:val="24"/>
          <w:szCs w:val="24"/>
        </w:rPr>
        <w:t xml:space="preserve"> Hypothesis &amp; Regression model </w:t>
      </w:r>
    </w:p>
    <w:p w14:paraId="1F235DE8" w14:textId="01AFCB65" w:rsidR="000915D8" w:rsidRPr="00EC656F" w:rsidRDefault="00A74F68" w:rsidP="007368A0">
      <w:pPr>
        <w:ind w:firstLineChars="100" w:firstLine="240"/>
        <w:rPr>
          <w:rFonts w:ascii="Times New Roman" w:hAnsi="Times New Roman" w:cs="Times New Roman"/>
          <w:sz w:val="24"/>
          <w:szCs w:val="24"/>
        </w:rPr>
      </w:pPr>
      <w:r w:rsidRPr="00EC656F">
        <w:rPr>
          <w:rFonts w:ascii="Times New Roman" w:hAnsi="Times New Roman" w:cs="Times New Roman"/>
          <w:sz w:val="24"/>
          <w:szCs w:val="24"/>
        </w:rPr>
        <w:t xml:space="preserve">A great amount of funding has been distributed into raising awareness in schools and media over 2008 to 2018 in the southeast </w:t>
      </w:r>
      <w:r w:rsidR="00871949" w:rsidRPr="00EC656F">
        <w:rPr>
          <w:rFonts w:ascii="Times New Roman" w:hAnsi="Times New Roman" w:cs="Times New Roman"/>
          <w:sz w:val="24"/>
          <w:szCs w:val="24"/>
        </w:rPr>
        <w:t xml:space="preserve">of </w:t>
      </w:r>
      <w:r w:rsidR="006070E8" w:rsidRPr="00EC656F">
        <w:rPr>
          <w:rFonts w:ascii="Times New Roman" w:hAnsi="Times New Roman" w:cs="Times New Roman"/>
          <w:sz w:val="24"/>
          <w:szCs w:val="24"/>
        </w:rPr>
        <w:t>England</w:t>
      </w:r>
      <w:r w:rsidRPr="00EC656F">
        <w:rPr>
          <w:rFonts w:ascii="Times New Roman" w:hAnsi="Times New Roman" w:cs="Times New Roman"/>
          <w:sz w:val="24"/>
          <w:szCs w:val="24"/>
        </w:rPr>
        <w:t>. As far as I concerned, I assume that “</w:t>
      </w:r>
      <w:r w:rsidR="0079497C" w:rsidRPr="00EC656F">
        <w:rPr>
          <w:rFonts w:ascii="Times New Roman" w:hAnsi="Times New Roman" w:cs="Times New Roman"/>
          <w:sz w:val="24"/>
          <w:szCs w:val="24"/>
        </w:rPr>
        <w:t xml:space="preserve">financial support </w:t>
      </w:r>
      <w:r w:rsidR="00780CB8" w:rsidRPr="00EC656F">
        <w:rPr>
          <w:rFonts w:ascii="Times New Roman" w:hAnsi="Times New Roman" w:cs="Times New Roman"/>
          <w:sz w:val="24"/>
          <w:szCs w:val="24"/>
        </w:rPr>
        <w:t xml:space="preserve">in </w:t>
      </w:r>
      <w:r w:rsidR="00864C98" w:rsidRPr="00EC656F">
        <w:rPr>
          <w:rFonts w:ascii="Times New Roman" w:hAnsi="Times New Roman" w:cs="Times New Roman"/>
          <w:sz w:val="24"/>
          <w:szCs w:val="24"/>
        </w:rPr>
        <w:t xml:space="preserve">raising awareness in </w:t>
      </w:r>
      <w:r w:rsidR="0079497C" w:rsidRPr="00EC656F">
        <w:rPr>
          <w:rFonts w:ascii="Times New Roman" w:hAnsi="Times New Roman" w:cs="Times New Roman"/>
          <w:sz w:val="24"/>
          <w:szCs w:val="24"/>
        </w:rPr>
        <w:t>s</w:t>
      </w:r>
      <w:r w:rsidRPr="00EC656F">
        <w:rPr>
          <w:rFonts w:ascii="Times New Roman" w:hAnsi="Times New Roman" w:cs="Times New Roman"/>
          <w:sz w:val="24"/>
          <w:szCs w:val="24"/>
        </w:rPr>
        <w:t>chool”, “</w:t>
      </w:r>
      <w:r w:rsidR="0079497C" w:rsidRPr="00EC656F">
        <w:rPr>
          <w:rFonts w:ascii="Times New Roman" w:hAnsi="Times New Roman" w:cs="Times New Roman"/>
          <w:sz w:val="24"/>
          <w:szCs w:val="24"/>
        </w:rPr>
        <w:t xml:space="preserve">financial support </w:t>
      </w:r>
      <w:r w:rsidR="00780CB8" w:rsidRPr="00EC656F">
        <w:rPr>
          <w:rFonts w:ascii="Times New Roman" w:hAnsi="Times New Roman" w:cs="Times New Roman"/>
          <w:sz w:val="24"/>
          <w:szCs w:val="24"/>
        </w:rPr>
        <w:t>in</w:t>
      </w:r>
      <w:r w:rsidR="0079497C" w:rsidRPr="00EC656F">
        <w:rPr>
          <w:rFonts w:ascii="Times New Roman" w:hAnsi="Times New Roman" w:cs="Times New Roman"/>
          <w:sz w:val="24"/>
          <w:szCs w:val="24"/>
        </w:rPr>
        <w:t xml:space="preserve"> </w:t>
      </w:r>
      <w:r w:rsidR="00864C98" w:rsidRPr="00EC656F">
        <w:rPr>
          <w:rFonts w:ascii="Times New Roman" w:hAnsi="Times New Roman" w:cs="Times New Roman"/>
          <w:sz w:val="24"/>
          <w:szCs w:val="24"/>
        </w:rPr>
        <w:t xml:space="preserve">raising </w:t>
      </w:r>
      <w:r w:rsidRPr="00EC656F">
        <w:rPr>
          <w:rFonts w:ascii="Times New Roman" w:hAnsi="Times New Roman" w:cs="Times New Roman"/>
          <w:sz w:val="24"/>
          <w:szCs w:val="24"/>
        </w:rPr>
        <w:t>awareness</w:t>
      </w:r>
      <w:r w:rsidR="00864C98" w:rsidRPr="00EC656F">
        <w:rPr>
          <w:rFonts w:ascii="Times New Roman" w:hAnsi="Times New Roman" w:cs="Times New Roman"/>
          <w:sz w:val="24"/>
          <w:szCs w:val="24"/>
        </w:rPr>
        <w:t xml:space="preserve"> through Media</w:t>
      </w:r>
      <w:r w:rsidRPr="00EC656F">
        <w:rPr>
          <w:rFonts w:ascii="Times New Roman" w:hAnsi="Times New Roman" w:cs="Times New Roman"/>
          <w:sz w:val="24"/>
          <w:szCs w:val="24"/>
        </w:rPr>
        <w:t xml:space="preserve">” </w:t>
      </w:r>
      <w:r w:rsidR="000A447A" w:rsidRPr="00EC656F">
        <w:rPr>
          <w:rFonts w:ascii="Times New Roman" w:hAnsi="Times New Roman" w:cs="Times New Roman"/>
          <w:sz w:val="24"/>
          <w:szCs w:val="24"/>
        </w:rPr>
        <w:t>could influence</w:t>
      </w:r>
      <w:r w:rsidRPr="00EC656F">
        <w:rPr>
          <w:rFonts w:ascii="Times New Roman" w:hAnsi="Times New Roman" w:cs="Times New Roman"/>
          <w:sz w:val="24"/>
          <w:szCs w:val="24"/>
        </w:rPr>
        <w:t xml:space="preserve"> the </w:t>
      </w:r>
      <w:r w:rsidR="000A447A" w:rsidRPr="00EC656F">
        <w:rPr>
          <w:rFonts w:ascii="Times New Roman" w:hAnsi="Times New Roman" w:cs="Times New Roman"/>
          <w:sz w:val="24"/>
          <w:szCs w:val="24"/>
        </w:rPr>
        <w:t>cases</w:t>
      </w:r>
      <w:r w:rsidRPr="00EC656F">
        <w:rPr>
          <w:rFonts w:ascii="Times New Roman" w:hAnsi="Times New Roman" w:cs="Times New Roman"/>
          <w:sz w:val="24"/>
          <w:szCs w:val="24"/>
        </w:rPr>
        <w:t xml:space="preserve"> of childhood obesity. Thus, I </w:t>
      </w:r>
      <w:r w:rsidR="00780CB8" w:rsidRPr="00EC656F">
        <w:rPr>
          <w:rFonts w:ascii="Times New Roman" w:hAnsi="Times New Roman" w:cs="Times New Roman"/>
          <w:sz w:val="24"/>
          <w:szCs w:val="24"/>
        </w:rPr>
        <w:t>select</w:t>
      </w:r>
      <w:r w:rsidRPr="00EC656F">
        <w:rPr>
          <w:rFonts w:ascii="Times New Roman" w:hAnsi="Times New Roman" w:cs="Times New Roman"/>
          <w:sz w:val="24"/>
          <w:szCs w:val="24"/>
        </w:rPr>
        <w:t xml:space="preserve"> </w:t>
      </w:r>
      <w:r w:rsidR="0079497C" w:rsidRPr="00EC656F">
        <w:rPr>
          <w:rFonts w:ascii="Times New Roman" w:hAnsi="Times New Roman" w:cs="Times New Roman"/>
          <w:sz w:val="24"/>
          <w:szCs w:val="24"/>
        </w:rPr>
        <w:t xml:space="preserve">relevant </w:t>
      </w:r>
      <w:r w:rsidRPr="00EC656F">
        <w:rPr>
          <w:rFonts w:ascii="Times New Roman" w:hAnsi="Times New Roman" w:cs="Times New Roman"/>
          <w:sz w:val="24"/>
          <w:szCs w:val="24"/>
        </w:rPr>
        <w:t xml:space="preserve">factors </w:t>
      </w:r>
      <w:r w:rsidR="00780CB8" w:rsidRPr="00EC656F">
        <w:rPr>
          <w:rFonts w:ascii="Times New Roman" w:hAnsi="Times New Roman" w:cs="Times New Roman"/>
          <w:sz w:val="24"/>
          <w:szCs w:val="24"/>
        </w:rPr>
        <w:t xml:space="preserve">and make </w:t>
      </w:r>
      <w:r w:rsidR="0079497C" w:rsidRPr="00EC656F">
        <w:rPr>
          <w:rFonts w:ascii="Times New Roman" w:hAnsi="Times New Roman" w:cs="Times New Roman"/>
          <w:sz w:val="24"/>
          <w:szCs w:val="24"/>
        </w:rPr>
        <w:t>multiple regression model to</w:t>
      </w:r>
      <w:r w:rsidRPr="00EC656F">
        <w:rPr>
          <w:rFonts w:ascii="Times New Roman" w:hAnsi="Times New Roman" w:cs="Times New Roman"/>
          <w:sz w:val="24"/>
          <w:szCs w:val="24"/>
        </w:rPr>
        <w:t xml:space="preserve"> </w:t>
      </w:r>
      <w:r w:rsidR="0079497C" w:rsidRPr="00EC656F">
        <w:rPr>
          <w:rFonts w:ascii="Times New Roman" w:hAnsi="Times New Roman" w:cs="Times New Roman"/>
          <w:sz w:val="24"/>
          <w:szCs w:val="24"/>
        </w:rPr>
        <w:t>test</w:t>
      </w:r>
      <w:r w:rsidR="00871949" w:rsidRPr="00EC656F">
        <w:rPr>
          <w:rFonts w:ascii="Times New Roman" w:hAnsi="Times New Roman" w:cs="Times New Roman"/>
          <w:sz w:val="24"/>
          <w:szCs w:val="24"/>
        </w:rPr>
        <w:t xml:space="preserve"> </w:t>
      </w:r>
      <w:r w:rsidR="00BB4866" w:rsidRPr="00EC656F">
        <w:rPr>
          <w:rFonts w:ascii="Times New Roman" w:hAnsi="Times New Roman" w:cs="Times New Roman"/>
          <w:sz w:val="24"/>
          <w:szCs w:val="24"/>
        </w:rPr>
        <w:t>these</w:t>
      </w:r>
      <w:r w:rsidR="0079497C" w:rsidRPr="00EC656F">
        <w:rPr>
          <w:rFonts w:ascii="Times New Roman" w:hAnsi="Times New Roman" w:cs="Times New Roman"/>
          <w:sz w:val="24"/>
          <w:szCs w:val="24"/>
        </w:rPr>
        <w:t xml:space="preserve"> assumption</w:t>
      </w:r>
      <w:r w:rsidR="00BB4866" w:rsidRPr="00EC656F">
        <w:rPr>
          <w:rFonts w:ascii="Times New Roman" w:hAnsi="Times New Roman" w:cs="Times New Roman"/>
          <w:sz w:val="24"/>
          <w:szCs w:val="24"/>
        </w:rPr>
        <w:t>s</w:t>
      </w:r>
      <w:r w:rsidR="0079497C" w:rsidRPr="00EC656F">
        <w:rPr>
          <w:rFonts w:ascii="Times New Roman" w:hAnsi="Times New Roman" w:cs="Times New Roman"/>
          <w:sz w:val="24"/>
          <w:szCs w:val="24"/>
        </w:rPr>
        <w:t>.</w:t>
      </w:r>
    </w:p>
    <w:p w14:paraId="76EDC994" w14:textId="77777777" w:rsidR="009051A6" w:rsidRPr="00EC656F" w:rsidRDefault="009051A6" w:rsidP="007F537F">
      <w:pPr>
        <w:rPr>
          <w:rFonts w:ascii="Times New Roman" w:hAnsi="Times New Roman" w:cs="Times New Roman"/>
          <w:sz w:val="24"/>
          <w:szCs w:val="24"/>
        </w:rPr>
      </w:pPr>
    </w:p>
    <w:p w14:paraId="0A8BB2F4" w14:textId="1DB6E2DA" w:rsidR="00CA6362" w:rsidRPr="00EC656F" w:rsidRDefault="000C5567" w:rsidP="007F537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C656F">
        <w:rPr>
          <w:rFonts w:ascii="Times New Roman" w:hAnsi="Times New Roman" w:cs="Times New Roman"/>
          <w:b/>
          <w:bCs/>
          <w:sz w:val="24"/>
          <w:szCs w:val="24"/>
        </w:rPr>
        <w:t>3.1</w:t>
      </w:r>
      <w:r w:rsidR="007E3A59" w:rsidRPr="00EC656F">
        <w:rPr>
          <w:rFonts w:ascii="Times New Roman" w:hAnsi="Times New Roman" w:cs="Times New Roman"/>
          <w:b/>
          <w:bCs/>
          <w:sz w:val="24"/>
          <w:szCs w:val="24"/>
        </w:rPr>
        <w:t>. Regression</w:t>
      </w:r>
      <w:r w:rsidR="00CA6362" w:rsidRPr="00EC656F">
        <w:rPr>
          <w:rFonts w:ascii="Times New Roman" w:hAnsi="Times New Roman" w:cs="Times New Roman"/>
          <w:b/>
          <w:bCs/>
          <w:sz w:val="24"/>
          <w:szCs w:val="24"/>
        </w:rPr>
        <w:t xml:space="preserve"> result </w:t>
      </w:r>
    </w:p>
    <w:p w14:paraId="6CF01146" w14:textId="76BB4D26" w:rsidR="00681C6A" w:rsidRPr="00EC656F" w:rsidRDefault="000A447A" w:rsidP="007F537F">
      <w:pPr>
        <w:rPr>
          <w:rFonts w:ascii="Times New Roman" w:hAnsi="Times New Roman" w:cs="Times New Roman"/>
          <w:sz w:val="24"/>
          <w:szCs w:val="24"/>
        </w:rPr>
      </w:pPr>
      <w:r w:rsidRPr="00EC656F">
        <w:rPr>
          <w:rFonts w:ascii="Times New Roman" w:hAnsi="Times New Roman" w:cs="Times New Roman"/>
          <w:sz w:val="24"/>
          <w:szCs w:val="24"/>
        </w:rPr>
        <w:t>Regression result</w:t>
      </w:r>
      <w:r w:rsidR="00A846F6" w:rsidRPr="00EC656F">
        <w:rPr>
          <w:rFonts w:ascii="Times New Roman" w:hAnsi="Times New Roman" w:cs="Times New Roman"/>
          <w:sz w:val="24"/>
          <w:szCs w:val="24"/>
        </w:rPr>
        <w:t xml:space="preserve"> in 2018</w:t>
      </w:r>
      <w:r w:rsidRPr="00EC656F">
        <w:rPr>
          <w:rFonts w:ascii="Times New Roman" w:hAnsi="Times New Roman" w:cs="Times New Roman"/>
          <w:sz w:val="24"/>
          <w:szCs w:val="24"/>
        </w:rPr>
        <w:t>:</w:t>
      </w:r>
    </w:p>
    <w:p w14:paraId="62E9DEBC" w14:textId="2D02CC44" w:rsidR="00681C6A" w:rsidRPr="00EC656F" w:rsidRDefault="00BE55D0" w:rsidP="007F537F">
      <w:pPr>
        <w:rPr>
          <w:rFonts w:ascii="Times New Roman" w:hAnsi="Times New Roman" w:cs="Times New Roman"/>
          <w:sz w:val="24"/>
          <w:szCs w:val="24"/>
        </w:rPr>
      </w:pPr>
      <w:r w:rsidRPr="00EC656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9854B46" wp14:editId="1F31A79F">
            <wp:extent cx="4501458" cy="728421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8050" cy="7796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631A8D" w14:textId="3DFEDB03" w:rsidR="00420658" w:rsidRPr="00EC656F" w:rsidRDefault="005F12DE" w:rsidP="00420658">
      <w:pPr>
        <w:ind w:firstLineChars="1200" w:firstLine="2880"/>
        <w:rPr>
          <w:rFonts w:ascii="Times New Roman" w:hAnsi="Times New Roman" w:cs="Times New Roman"/>
          <w:b/>
          <w:bCs/>
          <w:sz w:val="24"/>
          <w:szCs w:val="24"/>
        </w:rPr>
      </w:pPr>
      <w:r w:rsidRPr="00EC656F">
        <w:rPr>
          <w:rFonts w:ascii="Times New Roman" w:hAnsi="Times New Roman" w:cs="Times New Roman"/>
          <w:sz w:val="24"/>
          <w:szCs w:val="24"/>
        </w:rPr>
        <w:t xml:space="preserve">     </w:t>
      </w:r>
      <w:r w:rsidR="00420658" w:rsidRPr="00EC656F">
        <w:rPr>
          <w:rFonts w:ascii="Times New Roman" w:hAnsi="Times New Roman" w:cs="Times New Roman"/>
          <w:b/>
          <w:bCs/>
          <w:sz w:val="24"/>
          <w:szCs w:val="24"/>
        </w:rPr>
        <w:t xml:space="preserve">Table1 </w:t>
      </w:r>
    </w:p>
    <w:p w14:paraId="4C3A996A" w14:textId="77777777" w:rsidR="00780CB8" w:rsidRPr="00EC656F" w:rsidRDefault="00780CB8" w:rsidP="0079497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5D18EE5" w14:textId="688B844F" w:rsidR="00A5717A" w:rsidRPr="00EC656F" w:rsidRDefault="00B5487C" w:rsidP="0079497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C656F">
        <w:rPr>
          <w:rFonts w:ascii="Times New Roman" w:hAnsi="Times New Roman" w:cs="Times New Roman"/>
          <w:sz w:val="24"/>
          <w:szCs w:val="24"/>
        </w:rPr>
        <w:t xml:space="preserve">  </w:t>
      </w:r>
      <w:r w:rsidR="00780CB8" w:rsidRPr="00EC656F">
        <w:rPr>
          <w:rFonts w:ascii="Times New Roman" w:hAnsi="Times New Roman" w:cs="Times New Roman"/>
          <w:sz w:val="24"/>
          <w:szCs w:val="24"/>
        </w:rPr>
        <w:t xml:space="preserve">From the testing result, </w:t>
      </w:r>
      <w:proofErr w:type="gramStart"/>
      <w:r w:rsidR="00780CB8" w:rsidRPr="00EC656F">
        <w:rPr>
          <w:rFonts w:ascii="Times New Roman" w:hAnsi="Times New Roman" w:cs="Times New Roman"/>
          <w:sz w:val="24"/>
          <w:szCs w:val="24"/>
        </w:rPr>
        <w:t>i</w:t>
      </w:r>
      <w:r w:rsidR="00D75B68" w:rsidRPr="00EC656F">
        <w:rPr>
          <w:rFonts w:ascii="Times New Roman" w:hAnsi="Times New Roman" w:cs="Times New Roman"/>
          <w:sz w:val="24"/>
          <w:szCs w:val="24"/>
        </w:rPr>
        <w:t>t is clear that</w:t>
      </w:r>
      <w:r w:rsidR="00E816C0" w:rsidRPr="00EC656F">
        <w:rPr>
          <w:rFonts w:ascii="Times New Roman" w:hAnsi="Times New Roman" w:cs="Times New Roman"/>
          <w:sz w:val="24"/>
          <w:szCs w:val="24"/>
        </w:rPr>
        <w:t xml:space="preserve"> </w:t>
      </w:r>
      <w:r w:rsidR="00780CB8" w:rsidRPr="00EC656F">
        <w:rPr>
          <w:rFonts w:ascii="Times New Roman" w:hAnsi="Times New Roman" w:cs="Times New Roman"/>
          <w:sz w:val="24"/>
          <w:szCs w:val="24"/>
        </w:rPr>
        <w:t>financial</w:t>
      </w:r>
      <w:proofErr w:type="gramEnd"/>
      <w:r w:rsidR="00780CB8" w:rsidRPr="00EC656F">
        <w:rPr>
          <w:rFonts w:ascii="Times New Roman" w:hAnsi="Times New Roman" w:cs="Times New Roman"/>
          <w:sz w:val="24"/>
          <w:szCs w:val="24"/>
        </w:rPr>
        <w:t xml:space="preserve"> support in </w:t>
      </w:r>
      <w:r w:rsidR="005E63F9" w:rsidRPr="00EC656F">
        <w:rPr>
          <w:rFonts w:ascii="Times New Roman" w:hAnsi="Times New Roman" w:cs="Times New Roman"/>
          <w:sz w:val="24"/>
          <w:szCs w:val="24"/>
        </w:rPr>
        <w:t xml:space="preserve">raising awareness </w:t>
      </w:r>
      <w:r w:rsidR="00851E8D" w:rsidRPr="00EC656F">
        <w:rPr>
          <w:rFonts w:ascii="Times New Roman" w:hAnsi="Times New Roman" w:cs="Times New Roman"/>
          <w:sz w:val="24"/>
          <w:szCs w:val="24"/>
        </w:rPr>
        <w:t>in</w:t>
      </w:r>
      <w:r w:rsidR="00D75B68" w:rsidRPr="00EC656F">
        <w:rPr>
          <w:rFonts w:ascii="Times New Roman" w:hAnsi="Times New Roman" w:cs="Times New Roman"/>
          <w:sz w:val="24"/>
          <w:szCs w:val="24"/>
        </w:rPr>
        <w:t xml:space="preserve"> </w:t>
      </w:r>
      <w:r w:rsidR="004E3DA7" w:rsidRPr="00EC656F">
        <w:rPr>
          <w:rFonts w:ascii="Times New Roman" w:hAnsi="Times New Roman" w:cs="Times New Roman"/>
          <w:sz w:val="24"/>
          <w:szCs w:val="24"/>
        </w:rPr>
        <w:t xml:space="preserve">school </w:t>
      </w:r>
      <w:r w:rsidR="00851E8D" w:rsidRPr="00EC656F">
        <w:rPr>
          <w:rFonts w:ascii="Times New Roman" w:hAnsi="Times New Roman" w:cs="Times New Roman"/>
          <w:sz w:val="24"/>
          <w:szCs w:val="24"/>
        </w:rPr>
        <w:t>and through media</w:t>
      </w:r>
      <w:r w:rsidR="00D75B68" w:rsidRPr="00EC656F">
        <w:rPr>
          <w:rFonts w:ascii="Times New Roman" w:hAnsi="Times New Roman" w:cs="Times New Roman"/>
          <w:sz w:val="24"/>
          <w:szCs w:val="24"/>
        </w:rPr>
        <w:t xml:space="preserve"> are taken as independent variables, while the total cases of childhood obesity in 2018 are taken as dependent variables. </w:t>
      </w:r>
      <w:r w:rsidR="00E816C0" w:rsidRPr="00EC656F">
        <w:rPr>
          <w:rFonts w:ascii="Times New Roman" w:hAnsi="Times New Roman" w:cs="Times New Roman"/>
          <w:sz w:val="24"/>
          <w:szCs w:val="24"/>
        </w:rPr>
        <w:t xml:space="preserve">Besides, </w:t>
      </w:r>
      <w:r w:rsidR="00D75B68" w:rsidRPr="00EC656F">
        <w:rPr>
          <w:rFonts w:ascii="Times New Roman" w:hAnsi="Times New Roman" w:cs="Times New Roman"/>
          <w:sz w:val="24"/>
          <w:szCs w:val="24"/>
        </w:rPr>
        <w:t xml:space="preserve">R square value of the model </w:t>
      </w:r>
      <w:r w:rsidR="0079497C" w:rsidRPr="00EC656F">
        <w:rPr>
          <w:rFonts w:ascii="Times New Roman" w:hAnsi="Times New Roman" w:cs="Times New Roman"/>
          <w:sz w:val="24"/>
          <w:szCs w:val="24"/>
        </w:rPr>
        <w:t>equals to</w:t>
      </w:r>
      <w:r w:rsidR="00D75B68" w:rsidRPr="00EC656F">
        <w:rPr>
          <w:rFonts w:ascii="Times New Roman" w:hAnsi="Times New Roman" w:cs="Times New Roman"/>
          <w:sz w:val="24"/>
          <w:szCs w:val="24"/>
        </w:rPr>
        <w:t xml:space="preserve"> 0</w:t>
      </w:r>
      <w:r w:rsidR="00BE55D0" w:rsidRPr="00EC656F">
        <w:rPr>
          <w:rFonts w:ascii="Times New Roman" w:hAnsi="Times New Roman" w:cs="Times New Roman"/>
          <w:sz w:val="24"/>
          <w:szCs w:val="24"/>
        </w:rPr>
        <w:t>.805</w:t>
      </w:r>
      <w:r w:rsidR="00D75B68" w:rsidRPr="00EC656F">
        <w:rPr>
          <w:rFonts w:ascii="Times New Roman" w:hAnsi="Times New Roman" w:cs="Times New Roman"/>
          <w:sz w:val="24"/>
          <w:szCs w:val="24"/>
        </w:rPr>
        <w:t xml:space="preserve">, </w:t>
      </w:r>
      <w:r w:rsidR="0079497C" w:rsidRPr="00EC656F">
        <w:rPr>
          <w:rFonts w:ascii="Times New Roman" w:hAnsi="Times New Roman" w:cs="Times New Roman"/>
          <w:sz w:val="24"/>
          <w:szCs w:val="24"/>
        </w:rPr>
        <w:t xml:space="preserve">which represents that about 80.5% samples can be explained by this model. According to the coefficients of x variables and intercept, </w:t>
      </w:r>
      <w:r w:rsidR="00BE55D0" w:rsidRPr="00EC656F">
        <w:rPr>
          <w:rFonts w:ascii="Times New Roman" w:hAnsi="Times New Roman" w:cs="Times New Roman"/>
          <w:sz w:val="24"/>
          <w:szCs w:val="24"/>
        </w:rPr>
        <w:t xml:space="preserve">the </w:t>
      </w:r>
      <w:r w:rsidR="00E816C0" w:rsidRPr="00EC656F">
        <w:rPr>
          <w:rFonts w:ascii="Times New Roman" w:hAnsi="Times New Roman" w:cs="Times New Roman"/>
          <w:sz w:val="24"/>
          <w:szCs w:val="24"/>
        </w:rPr>
        <w:t xml:space="preserve">relationship </w:t>
      </w:r>
      <w:r w:rsidR="00E816C0" w:rsidRPr="00EC656F">
        <w:rPr>
          <w:rFonts w:ascii="Times New Roman" w:hAnsi="Times New Roman" w:cs="Times New Roman"/>
          <w:sz w:val="24"/>
          <w:szCs w:val="24"/>
        </w:rPr>
        <w:lastRenderedPageBreak/>
        <w:t xml:space="preserve">between numbers of obese children and funding in raising media and school awareness </w:t>
      </w:r>
      <w:r w:rsidR="0079497C" w:rsidRPr="00EC656F">
        <w:rPr>
          <w:rFonts w:ascii="Times New Roman" w:hAnsi="Times New Roman" w:cs="Times New Roman"/>
          <w:sz w:val="24"/>
          <w:szCs w:val="24"/>
        </w:rPr>
        <w:t>can be written that</w:t>
      </w:r>
      <w:r w:rsidR="00BE55D0" w:rsidRPr="00EC656F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6F7C165E" w14:textId="09D45A5B" w:rsidR="00BE55D0" w:rsidRPr="00EC656F" w:rsidRDefault="00BE55D0" w:rsidP="0079497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C656F">
        <w:rPr>
          <w:rFonts w:ascii="Times New Roman" w:hAnsi="Times New Roman" w:cs="Times New Roman"/>
          <w:b/>
          <w:bCs/>
          <w:sz w:val="24"/>
          <w:szCs w:val="24"/>
        </w:rPr>
        <w:t xml:space="preserve">Total </w:t>
      </w:r>
      <w:r w:rsidR="00423177" w:rsidRPr="00EC656F">
        <w:rPr>
          <w:rFonts w:ascii="Times New Roman" w:hAnsi="Times New Roman" w:cs="Times New Roman"/>
          <w:b/>
          <w:bCs/>
          <w:sz w:val="24"/>
          <w:szCs w:val="24"/>
        </w:rPr>
        <w:t xml:space="preserve">obesity </w:t>
      </w:r>
      <w:r w:rsidRPr="00EC656F">
        <w:rPr>
          <w:rFonts w:ascii="Times New Roman" w:hAnsi="Times New Roman" w:cs="Times New Roman"/>
          <w:b/>
          <w:bCs/>
          <w:sz w:val="24"/>
          <w:szCs w:val="24"/>
        </w:rPr>
        <w:t>cases in 2018</w:t>
      </w:r>
      <w:r w:rsidR="00A5717A" w:rsidRPr="00EC656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EC656F">
        <w:rPr>
          <w:rFonts w:ascii="Times New Roman" w:hAnsi="Times New Roman" w:cs="Times New Roman"/>
          <w:b/>
          <w:bCs/>
          <w:sz w:val="24"/>
          <w:szCs w:val="24"/>
        </w:rPr>
        <w:t>=</w:t>
      </w:r>
      <w:r w:rsidR="00A5717A" w:rsidRPr="00EC656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EC656F">
        <w:rPr>
          <w:rFonts w:ascii="Times New Roman" w:hAnsi="Times New Roman" w:cs="Times New Roman"/>
          <w:b/>
          <w:bCs/>
          <w:sz w:val="24"/>
          <w:szCs w:val="24"/>
        </w:rPr>
        <w:t>271.606 + 0.003*</w:t>
      </w:r>
      <w:r w:rsidR="00423177" w:rsidRPr="00EC656F">
        <w:rPr>
          <w:rFonts w:ascii="Times New Roman" w:hAnsi="Times New Roman" w:cs="Times New Roman"/>
          <w:b/>
          <w:bCs/>
          <w:sz w:val="24"/>
          <w:szCs w:val="24"/>
        </w:rPr>
        <w:t xml:space="preserve">funding in </w:t>
      </w:r>
      <w:r w:rsidRPr="00EC656F">
        <w:rPr>
          <w:rFonts w:ascii="Times New Roman" w:hAnsi="Times New Roman" w:cs="Times New Roman"/>
          <w:b/>
          <w:bCs/>
          <w:sz w:val="24"/>
          <w:szCs w:val="24"/>
        </w:rPr>
        <w:t>school + 0.014*</w:t>
      </w:r>
      <w:r w:rsidR="00075262" w:rsidRPr="00EC656F">
        <w:rPr>
          <w:rFonts w:ascii="Times New Roman" w:hAnsi="Times New Roman" w:cs="Times New Roman"/>
          <w:b/>
          <w:bCs/>
          <w:sz w:val="24"/>
          <w:szCs w:val="24"/>
        </w:rPr>
        <w:t xml:space="preserve">funding through </w:t>
      </w:r>
      <w:r w:rsidRPr="00EC656F">
        <w:rPr>
          <w:rFonts w:ascii="Times New Roman" w:hAnsi="Times New Roman" w:cs="Times New Roman"/>
          <w:b/>
          <w:bCs/>
          <w:sz w:val="24"/>
          <w:szCs w:val="24"/>
        </w:rPr>
        <w:t>media</w:t>
      </w:r>
    </w:p>
    <w:p w14:paraId="1778D267" w14:textId="77777777" w:rsidR="00E816C0" w:rsidRPr="00EC656F" w:rsidRDefault="00E816C0" w:rsidP="00E816C0">
      <w:pPr>
        <w:rPr>
          <w:rFonts w:ascii="Times New Roman" w:hAnsi="Times New Roman" w:cs="Times New Roman"/>
          <w:sz w:val="24"/>
          <w:szCs w:val="24"/>
        </w:rPr>
      </w:pPr>
    </w:p>
    <w:p w14:paraId="61ACA675" w14:textId="10EABF15" w:rsidR="00C7154B" w:rsidRPr="00EC656F" w:rsidRDefault="00B5487C" w:rsidP="00903E2C">
      <w:pPr>
        <w:rPr>
          <w:rFonts w:ascii="Times New Roman" w:hAnsi="Times New Roman" w:cs="Times New Roman"/>
          <w:sz w:val="24"/>
          <w:szCs w:val="24"/>
        </w:rPr>
      </w:pPr>
      <w:r w:rsidRPr="00EC656F">
        <w:rPr>
          <w:rFonts w:ascii="Times New Roman" w:hAnsi="Times New Roman" w:cs="Times New Roman"/>
          <w:sz w:val="24"/>
          <w:szCs w:val="24"/>
        </w:rPr>
        <w:t xml:space="preserve">  </w:t>
      </w:r>
      <w:r w:rsidR="00E816C0" w:rsidRPr="00EC656F">
        <w:rPr>
          <w:rFonts w:ascii="Times New Roman" w:hAnsi="Times New Roman" w:cs="Times New Roman"/>
          <w:sz w:val="24"/>
          <w:szCs w:val="24"/>
        </w:rPr>
        <w:t xml:space="preserve">To focus on the coefficients of x variables, the </w:t>
      </w:r>
      <w:r w:rsidR="00BE55D0" w:rsidRPr="00EC656F">
        <w:rPr>
          <w:rFonts w:ascii="Times New Roman" w:hAnsi="Times New Roman" w:cs="Times New Roman"/>
          <w:sz w:val="24"/>
          <w:szCs w:val="24"/>
        </w:rPr>
        <w:t xml:space="preserve">coefficient value of </w:t>
      </w:r>
      <w:r w:rsidR="004228BC" w:rsidRPr="00EC656F">
        <w:rPr>
          <w:rFonts w:ascii="Times New Roman" w:hAnsi="Times New Roman" w:cs="Times New Roman"/>
          <w:sz w:val="24"/>
          <w:szCs w:val="24"/>
        </w:rPr>
        <w:t xml:space="preserve">funding in </w:t>
      </w:r>
      <w:r w:rsidR="00BE55D0" w:rsidRPr="00EC656F">
        <w:rPr>
          <w:rFonts w:ascii="Times New Roman" w:hAnsi="Times New Roman" w:cs="Times New Roman"/>
          <w:sz w:val="24"/>
          <w:szCs w:val="24"/>
        </w:rPr>
        <w:t xml:space="preserve">school </w:t>
      </w:r>
      <w:r w:rsidR="00E816C0" w:rsidRPr="00EC656F">
        <w:rPr>
          <w:rFonts w:ascii="Times New Roman" w:hAnsi="Times New Roman" w:cs="Times New Roman"/>
          <w:sz w:val="24"/>
          <w:szCs w:val="24"/>
        </w:rPr>
        <w:t xml:space="preserve">equals </w:t>
      </w:r>
      <w:r w:rsidRPr="00EC656F">
        <w:rPr>
          <w:rFonts w:ascii="Times New Roman" w:hAnsi="Times New Roman" w:cs="Times New Roman"/>
          <w:sz w:val="24"/>
          <w:szCs w:val="24"/>
        </w:rPr>
        <w:t>to 0.003</w:t>
      </w:r>
      <w:r w:rsidR="00BE55D0" w:rsidRPr="00EC656F">
        <w:rPr>
          <w:rFonts w:ascii="Times New Roman" w:hAnsi="Times New Roman" w:cs="Times New Roman"/>
          <w:sz w:val="24"/>
          <w:szCs w:val="24"/>
        </w:rPr>
        <w:t>(t=1.690, p=0.110&gt;0.05</w:t>
      </w:r>
      <w:r w:rsidR="00260C29" w:rsidRPr="00EC656F">
        <w:rPr>
          <w:rFonts w:ascii="Times New Roman" w:hAnsi="Times New Roman" w:cs="Times New Roman"/>
          <w:sz w:val="24"/>
          <w:szCs w:val="24"/>
        </w:rPr>
        <w:t>)</w:t>
      </w:r>
      <w:r w:rsidR="00BE55D0" w:rsidRPr="00EC656F">
        <w:rPr>
          <w:rFonts w:ascii="Times New Roman" w:hAnsi="Times New Roman" w:cs="Times New Roman"/>
          <w:sz w:val="24"/>
          <w:szCs w:val="24"/>
        </w:rPr>
        <w:t>, which means</w:t>
      </w:r>
      <w:r w:rsidR="00E816C0" w:rsidRPr="00EC656F">
        <w:rPr>
          <w:rFonts w:ascii="Times New Roman" w:hAnsi="Times New Roman" w:cs="Times New Roman"/>
          <w:sz w:val="24"/>
          <w:szCs w:val="24"/>
        </w:rPr>
        <w:t xml:space="preserve"> financial support in raising </w:t>
      </w:r>
      <w:r w:rsidR="004228BC" w:rsidRPr="00EC656F">
        <w:rPr>
          <w:rFonts w:ascii="Times New Roman" w:hAnsi="Times New Roman" w:cs="Times New Roman"/>
          <w:sz w:val="24"/>
          <w:szCs w:val="24"/>
        </w:rPr>
        <w:t xml:space="preserve">awareness </w:t>
      </w:r>
      <w:r w:rsidR="00BA37B4" w:rsidRPr="00EC656F">
        <w:rPr>
          <w:rFonts w:ascii="Times New Roman" w:hAnsi="Times New Roman" w:cs="Times New Roman"/>
          <w:sz w:val="24"/>
          <w:szCs w:val="24"/>
        </w:rPr>
        <w:t xml:space="preserve">in </w:t>
      </w:r>
      <w:r w:rsidR="00BE55D0" w:rsidRPr="00EC656F">
        <w:rPr>
          <w:rFonts w:ascii="Times New Roman" w:hAnsi="Times New Roman" w:cs="Times New Roman"/>
          <w:sz w:val="24"/>
          <w:szCs w:val="24"/>
        </w:rPr>
        <w:t xml:space="preserve">school </w:t>
      </w:r>
      <w:r w:rsidR="00E816C0" w:rsidRPr="00EC656F">
        <w:rPr>
          <w:rFonts w:ascii="Times New Roman" w:hAnsi="Times New Roman" w:cs="Times New Roman"/>
          <w:sz w:val="24"/>
          <w:szCs w:val="24"/>
        </w:rPr>
        <w:t xml:space="preserve">would give </w:t>
      </w:r>
      <w:r w:rsidR="00BE55D0" w:rsidRPr="00EC656F">
        <w:rPr>
          <w:rFonts w:ascii="Times New Roman" w:hAnsi="Times New Roman" w:cs="Times New Roman"/>
          <w:sz w:val="24"/>
          <w:szCs w:val="24"/>
        </w:rPr>
        <w:t>no impact on</w:t>
      </w:r>
      <w:r w:rsidR="00C7154B" w:rsidRPr="00EC656F">
        <w:rPr>
          <w:rFonts w:ascii="Times New Roman" w:hAnsi="Times New Roman" w:cs="Times New Roman"/>
          <w:sz w:val="24"/>
          <w:szCs w:val="24"/>
        </w:rPr>
        <w:t xml:space="preserve"> childhood obesity in 2018. </w:t>
      </w:r>
    </w:p>
    <w:p w14:paraId="7B7532FD" w14:textId="77777777" w:rsidR="00C7154B" w:rsidRPr="00EC656F" w:rsidRDefault="00C7154B" w:rsidP="00BE55D0">
      <w:pPr>
        <w:rPr>
          <w:rFonts w:ascii="Times New Roman" w:hAnsi="Times New Roman" w:cs="Times New Roman"/>
          <w:sz w:val="24"/>
          <w:szCs w:val="24"/>
        </w:rPr>
      </w:pPr>
    </w:p>
    <w:p w14:paraId="7FA90AFC" w14:textId="0DB40E07" w:rsidR="00BE55D0" w:rsidRDefault="00903E2C" w:rsidP="00BE55D0">
      <w:pPr>
        <w:rPr>
          <w:rFonts w:ascii="Times New Roman" w:hAnsi="Times New Roman" w:cs="Times New Roman"/>
          <w:sz w:val="24"/>
          <w:szCs w:val="24"/>
        </w:rPr>
      </w:pPr>
      <w:r w:rsidRPr="00EC656F">
        <w:rPr>
          <w:rFonts w:ascii="Times New Roman" w:hAnsi="Times New Roman" w:cs="Times New Roman"/>
          <w:sz w:val="24"/>
          <w:szCs w:val="24"/>
        </w:rPr>
        <w:t xml:space="preserve">  </w:t>
      </w:r>
      <w:r w:rsidR="00E816C0" w:rsidRPr="00EC656F">
        <w:rPr>
          <w:rFonts w:ascii="Times New Roman" w:hAnsi="Times New Roman" w:cs="Times New Roman"/>
          <w:sz w:val="24"/>
          <w:szCs w:val="24"/>
        </w:rPr>
        <w:t xml:space="preserve">While for the coefficient value of financial support in raising </w:t>
      </w:r>
      <w:r w:rsidR="00BA37B4" w:rsidRPr="00EC656F">
        <w:rPr>
          <w:rFonts w:ascii="Times New Roman" w:hAnsi="Times New Roman" w:cs="Times New Roman"/>
          <w:sz w:val="24"/>
          <w:szCs w:val="24"/>
        </w:rPr>
        <w:t xml:space="preserve">awareness through </w:t>
      </w:r>
      <w:r w:rsidR="00E816C0" w:rsidRPr="00EC656F">
        <w:rPr>
          <w:rFonts w:ascii="Times New Roman" w:hAnsi="Times New Roman" w:cs="Times New Roman"/>
          <w:sz w:val="24"/>
          <w:szCs w:val="24"/>
        </w:rPr>
        <w:t xml:space="preserve">media, it equals to </w:t>
      </w:r>
      <w:r w:rsidR="00BE55D0" w:rsidRPr="00EC656F">
        <w:rPr>
          <w:rFonts w:ascii="Times New Roman" w:hAnsi="Times New Roman" w:cs="Times New Roman"/>
          <w:sz w:val="24"/>
          <w:szCs w:val="24"/>
        </w:rPr>
        <w:t>0.014(t=4.130</w:t>
      </w:r>
      <w:r w:rsidR="00260C29" w:rsidRPr="00EC656F">
        <w:rPr>
          <w:rFonts w:ascii="Times New Roman" w:hAnsi="Times New Roman" w:cs="Times New Roman"/>
          <w:sz w:val="24"/>
          <w:szCs w:val="24"/>
        </w:rPr>
        <w:t>,</w:t>
      </w:r>
      <w:r w:rsidR="00BE55D0" w:rsidRPr="00EC656F">
        <w:rPr>
          <w:rFonts w:ascii="Times New Roman" w:hAnsi="Times New Roman" w:cs="Times New Roman"/>
          <w:sz w:val="24"/>
          <w:szCs w:val="24"/>
        </w:rPr>
        <w:t xml:space="preserve"> </w:t>
      </w:r>
      <w:r w:rsidR="00260C29" w:rsidRPr="00EC656F">
        <w:rPr>
          <w:rFonts w:ascii="Times New Roman" w:hAnsi="Times New Roman" w:cs="Times New Roman"/>
          <w:sz w:val="24"/>
          <w:szCs w:val="24"/>
        </w:rPr>
        <w:t>p</w:t>
      </w:r>
      <w:r w:rsidR="00BE55D0" w:rsidRPr="00EC656F">
        <w:rPr>
          <w:rFonts w:ascii="Times New Roman" w:hAnsi="Times New Roman" w:cs="Times New Roman"/>
          <w:sz w:val="24"/>
          <w:szCs w:val="24"/>
        </w:rPr>
        <w:t>=0.001&lt;0.01</w:t>
      </w:r>
      <w:r w:rsidR="00260C29" w:rsidRPr="00EC656F">
        <w:rPr>
          <w:rFonts w:ascii="Times New Roman" w:hAnsi="Times New Roman" w:cs="Times New Roman"/>
          <w:sz w:val="24"/>
          <w:szCs w:val="24"/>
        </w:rPr>
        <w:t>)</w:t>
      </w:r>
      <w:r w:rsidR="00BE55D0" w:rsidRPr="00EC656F">
        <w:rPr>
          <w:rFonts w:ascii="Times New Roman" w:hAnsi="Times New Roman" w:cs="Times New Roman"/>
          <w:sz w:val="24"/>
          <w:szCs w:val="24"/>
        </w:rPr>
        <w:t xml:space="preserve">, indicating that </w:t>
      </w:r>
      <w:r w:rsidR="000A6D00" w:rsidRPr="00EC656F">
        <w:rPr>
          <w:rFonts w:ascii="Times New Roman" w:hAnsi="Times New Roman" w:cs="Times New Roman"/>
          <w:sz w:val="24"/>
          <w:szCs w:val="24"/>
        </w:rPr>
        <w:t xml:space="preserve">giving funds </w:t>
      </w:r>
      <w:r w:rsidR="00BA37B4" w:rsidRPr="00EC656F">
        <w:rPr>
          <w:rFonts w:ascii="Times New Roman" w:hAnsi="Times New Roman" w:cs="Times New Roman"/>
          <w:sz w:val="24"/>
          <w:szCs w:val="24"/>
        </w:rPr>
        <w:t>through</w:t>
      </w:r>
      <w:r w:rsidR="000A6D00" w:rsidRPr="00EC656F">
        <w:rPr>
          <w:rFonts w:ascii="Times New Roman" w:hAnsi="Times New Roman" w:cs="Times New Roman"/>
          <w:sz w:val="24"/>
          <w:szCs w:val="24"/>
        </w:rPr>
        <w:t xml:space="preserve"> media would</w:t>
      </w:r>
      <w:r w:rsidR="00BE55D0" w:rsidRPr="00EC656F">
        <w:rPr>
          <w:rFonts w:ascii="Times New Roman" w:hAnsi="Times New Roman" w:cs="Times New Roman"/>
          <w:sz w:val="24"/>
          <w:szCs w:val="24"/>
        </w:rPr>
        <w:t xml:space="preserve"> </w:t>
      </w:r>
      <w:r w:rsidR="000A6D00" w:rsidRPr="00EC656F">
        <w:rPr>
          <w:rFonts w:ascii="Times New Roman" w:hAnsi="Times New Roman" w:cs="Times New Roman"/>
          <w:sz w:val="24"/>
          <w:szCs w:val="24"/>
        </w:rPr>
        <w:t xml:space="preserve">give </w:t>
      </w:r>
      <w:r w:rsidR="00BE55D0" w:rsidRPr="00EC656F">
        <w:rPr>
          <w:rFonts w:ascii="Times New Roman" w:hAnsi="Times New Roman" w:cs="Times New Roman"/>
          <w:sz w:val="24"/>
          <w:szCs w:val="24"/>
        </w:rPr>
        <w:t xml:space="preserve">a significant positive influence on </w:t>
      </w:r>
      <w:r w:rsidR="000A6D00" w:rsidRPr="00EC656F">
        <w:rPr>
          <w:rFonts w:ascii="Times New Roman" w:hAnsi="Times New Roman" w:cs="Times New Roman"/>
          <w:sz w:val="24"/>
          <w:szCs w:val="24"/>
        </w:rPr>
        <w:t xml:space="preserve">childhood obesity. In another word, in </w:t>
      </w:r>
      <w:r w:rsidR="009A0ABC" w:rsidRPr="00EC656F">
        <w:rPr>
          <w:rFonts w:ascii="Times New Roman" w:hAnsi="Times New Roman" w:cs="Times New Roman"/>
          <w:sz w:val="24"/>
          <w:szCs w:val="24"/>
        </w:rPr>
        <w:t xml:space="preserve">the </w:t>
      </w:r>
      <w:r w:rsidR="000A6D00" w:rsidRPr="00EC656F">
        <w:rPr>
          <w:rFonts w:ascii="Times New Roman" w:hAnsi="Times New Roman" w:cs="Times New Roman"/>
          <w:sz w:val="24"/>
          <w:szCs w:val="24"/>
        </w:rPr>
        <w:t>south east</w:t>
      </w:r>
      <w:r w:rsidR="0050376D" w:rsidRPr="00EC656F">
        <w:rPr>
          <w:rFonts w:ascii="Times New Roman" w:hAnsi="Times New Roman" w:cs="Times New Roman"/>
          <w:sz w:val="24"/>
          <w:szCs w:val="24"/>
        </w:rPr>
        <w:t xml:space="preserve"> part</w:t>
      </w:r>
      <w:r w:rsidR="000A6D00" w:rsidRPr="00EC656F">
        <w:rPr>
          <w:rFonts w:ascii="Times New Roman" w:hAnsi="Times New Roman" w:cs="Times New Roman"/>
          <w:sz w:val="24"/>
          <w:szCs w:val="24"/>
        </w:rPr>
        <w:t xml:space="preserve"> of UK, the local authorities’ financial support in raising </w:t>
      </w:r>
      <w:r w:rsidR="00565F98" w:rsidRPr="00EC656F">
        <w:rPr>
          <w:rFonts w:ascii="Times New Roman" w:hAnsi="Times New Roman" w:cs="Times New Roman"/>
          <w:sz w:val="24"/>
          <w:szCs w:val="24"/>
        </w:rPr>
        <w:t xml:space="preserve">awareness through </w:t>
      </w:r>
      <w:r w:rsidR="000A6D00" w:rsidRPr="00EC656F">
        <w:rPr>
          <w:rFonts w:ascii="Times New Roman" w:hAnsi="Times New Roman" w:cs="Times New Roman"/>
          <w:sz w:val="24"/>
          <w:szCs w:val="24"/>
        </w:rPr>
        <w:t>media could effectively influence the number of obese children</w:t>
      </w:r>
      <w:r w:rsidR="00C7154B" w:rsidRPr="00EC656F">
        <w:rPr>
          <w:rFonts w:ascii="Times New Roman" w:hAnsi="Times New Roman" w:cs="Times New Roman"/>
          <w:sz w:val="24"/>
          <w:szCs w:val="24"/>
        </w:rPr>
        <w:t xml:space="preserve"> in 2018. The scatterplot below demonstrates the </w:t>
      </w:r>
      <w:r w:rsidR="00CD334F" w:rsidRPr="00EC656F">
        <w:rPr>
          <w:rFonts w:ascii="Times New Roman" w:hAnsi="Times New Roman" w:cs="Times New Roman"/>
          <w:sz w:val="24"/>
          <w:szCs w:val="24"/>
        </w:rPr>
        <w:t>fitting degree of this regression model.</w:t>
      </w:r>
    </w:p>
    <w:p w14:paraId="6CAE6B78" w14:textId="55F171C8" w:rsidR="0050376D" w:rsidRPr="00EC656F" w:rsidRDefault="002B2F16" w:rsidP="002B2F16">
      <w:pPr>
        <w:rPr>
          <w:rFonts w:ascii="Times New Roman" w:hAnsi="Times New Roman" w:cs="Times New Roman"/>
          <w:sz w:val="24"/>
          <w:szCs w:val="24"/>
        </w:rPr>
      </w:pPr>
      <w:r w:rsidRPr="002B2F16">
        <w:rPr>
          <w:noProof/>
        </w:rPr>
        <w:drawing>
          <wp:inline distT="0" distB="0" distL="0" distR="0" wp14:anchorId="4EDC66BF" wp14:editId="20C2382A">
            <wp:extent cx="5273040" cy="282702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282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813192" w14:textId="150AB6E8" w:rsidR="00297AEF" w:rsidRDefault="00172C52" w:rsidP="00BE55D0">
      <w:pPr>
        <w:rPr>
          <w:rFonts w:ascii="Times New Roman" w:hAnsi="Times New Roman" w:cs="Times New Roman"/>
          <w:sz w:val="24"/>
          <w:szCs w:val="24"/>
        </w:rPr>
      </w:pPr>
      <w:r w:rsidRPr="00EC656F">
        <w:rPr>
          <w:rFonts w:ascii="Times New Roman" w:hAnsi="Times New Roman" w:cs="Times New Roman"/>
          <w:sz w:val="24"/>
          <w:szCs w:val="24"/>
        </w:rPr>
        <w:t xml:space="preserve">  </w:t>
      </w:r>
      <w:r w:rsidR="004E3DA7" w:rsidRPr="00EC656F">
        <w:rPr>
          <w:rFonts w:ascii="Times New Roman" w:hAnsi="Times New Roman" w:cs="Times New Roman"/>
          <w:sz w:val="24"/>
          <w:szCs w:val="24"/>
        </w:rPr>
        <w:t xml:space="preserve">In </w:t>
      </w:r>
      <w:r w:rsidR="00BE55D0" w:rsidRPr="00EC656F">
        <w:rPr>
          <w:rFonts w:ascii="Times New Roman" w:hAnsi="Times New Roman" w:cs="Times New Roman"/>
          <w:sz w:val="24"/>
          <w:szCs w:val="24"/>
        </w:rPr>
        <w:t>Conclusion</w:t>
      </w:r>
      <w:r w:rsidR="004E3DA7" w:rsidRPr="00EC656F">
        <w:rPr>
          <w:rFonts w:ascii="Times New Roman" w:hAnsi="Times New Roman" w:cs="Times New Roman"/>
          <w:sz w:val="24"/>
          <w:szCs w:val="24"/>
        </w:rPr>
        <w:t xml:space="preserve">, </w:t>
      </w:r>
      <w:r w:rsidR="00193975" w:rsidRPr="00EC656F">
        <w:rPr>
          <w:rFonts w:ascii="Times New Roman" w:hAnsi="Times New Roman" w:cs="Times New Roman"/>
          <w:sz w:val="24"/>
          <w:szCs w:val="24"/>
        </w:rPr>
        <w:t>by testing the data in regression, funding in raising</w:t>
      </w:r>
      <w:r w:rsidR="00811E86" w:rsidRPr="00EC656F">
        <w:rPr>
          <w:rFonts w:ascii="Times New Roman" w:hAnsi="Times New Roman" w:cs="Times New Roman"/>
          <w:sz w:val="24"/>
          <w:szCs w:val="24"/>
        </w:rPr>
        <w:t xml:space="preserve"> awareness in</w:t>
      </w:r>
      <w:r w:rsidR="00193975" w:rsidRPr="00EC656F">
        <w:rPr>
          <w:rFonts w:ascii="Times New Roman" w:hAnsi="Times New Roman" w:cs="Times New Roman"/>
          <w:sz w:val="24"/>
          <w:szCs w:val="24"/>
        </w:rPr>
        <w:t xml:space="preserve"> school had no impact on </w:t>
      </w:r>
      <w:r w:rsidR="00811E86" w:rsidRPr="00EC656F">
        <w:rPr>
          <w:rFonts w:ascii="Times New Roman" w:hAnsi="Times New Roman" w:cs="Times New Roman"/>
          <w:sz w:val="24"/>
          <w:szCs w:val="24"/>
        </w:rPr>
        <w:t xml:space="preserve">the </w:t>
      </w:r>
      <w:r w:rsidR="00193975" w:rsidRPr="00EC656F">
        <w:rPr>
          <w:rFonts w:ascii="Times New Roman" w:hAnsi="Times New Roman" w:cs="Times New Roman"/>
          <w:sz w:val="24"/>
          <w:szCs w:val="24"/>
        </w:rPr>
        <w:t xml:space="preserve">number of obese children while funding in raising </w:t>
      </w:r>
      <w:r w:rsidR="00811E86" w:rsidRPr="00EC656F">
        <w:rPr>
          <w:rFonts w:ascii="Times New Roman" w:hAnsi="Times New Roman" w:cs="Times New Roman"/>
          <w:sz w:val="24"/>
          <w:szCs w:val="24"/>
        </w:rPr>
        <w:t xml:space="preserve">awareness through </w:t>
      </w:r>
      <w:r w:rsidR="00193975" w:rsidRPr="00EC656F">
        <w:rPr>
          <w:rFonts w:ascii="Times New Roman" w:hAnsi="Times New Roman" w:cs="Times New Roman"/>
          <w:sz w:val="24"/>
          <w:szCs w:val="24"/>
        </w:rPr>
        <w:t xml:space="preserve">media could give significant influence on childhood obesity in 2018 in </w:t>
      </w:r>
      <w:r w:rsidR="007C4BE2" w:rsidRPr="00EC656F">
        <w:rPr>
          <w:rFonts w:ascii="Times New Roman" w:hAnsi="Times New Roman" w:cs="Times New Roman"/>
          <w:sz w:val="24"/>
          <w:szCs w:val="24"/>
        </w:rPr>
        <w:t xml:space="preserve">the </w:t>
      </w:r>
      <w:r w:rsidR="00193975" w:rsidRPr="00EC656F">
        <w:rPr>
          <w:rFonts w:ascii="Times New Roman" w:hAnsi="Times New Roman" w:cs="Times New Roman"/>
          <w:sz w:val="24"/>
          <w:szCs w:val="24"/>
        </w:rPr>
        <w:t>southeast</w:t>
      </w:r>
      <w:r w:rsidR="007C4BE2" w:rsidRPr="00EC656F">
        <w:rPr>
          <w:rFonts w:ascii="Times New Roman" w:hAnsi="Times New Roman" w:cs="Times New Roman"/>
          <w:sz w:val="24"/>
          <w:szCs w:val="24"/>
        </w:rPr>
        <w:t xml:space="preserve"> part</w:t>
      </w:r>
      <w:r w:rsidR="00193975" w:rsidRPr="00EC656F">
        <w:rPr>
          <w:rFonts w:ascii="Times New Roman" w:hAnsi="Times New Roman" w:cs="Times New Roman"/>
          <w:sz w:val="24"/>
          <w:szCs w:val="24"/>
        </w:rPr>
        <w:t xml:space="preserve"> of </w:t>
      </w:r>
      <w:r w:rsidR="00993C0E" w:rsidRPr="00EC656F">
        <w:rPr>
          <w:rFonts w:ascii="Times New Roman" w:hAnsi="Times New Roman" w:cs="Times New Roman"/>
          <w:sz w:val="24"/>
          <w:szCs w:val="24"/>
        </w:rPr>
        <w:t>England</w:t>
      </w:r>
    </w:p>
    <w:p w14:paraId="57178EA3" w14:textId="77777777" w:rsidR="00CC4482" w:rsidRDefault="00CC4482" w:rsidP="00BE55D0">
      <w:pPr>
        <w:rPr>
          <w:rFonts w:ascii="Times New Roman" w:hAnsi="Times New Roman" w:cs="Times New Roman"/>
          <w:sz w:val="24"/>
          <w:szCs w:val="24"/>
        </w:rPr>
      </w:pPr>
    </w:p>
    <w:p w14:paraId="0CAA342D" w14:textId="4EAD321C" w:rsidR="00297AEF" w:rsidRPr="00EC656F" w:rsidRDefault="00297AEF" w:rsidP="005820EC">
      <w:pPr>
        <w:ind w:firstLineChars="100" w:firstLin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However, there is a point far away from other points which is Kent </w:t>
      </w:r>
      <w:r w:rsidR="00BB53F5">
        <w:rPr>
          <w:rFonts w:ascii="Times New Roman" w:hAnsi="Times New Roman" w:cs="Times New Roman"/>
          <w:sz w:val="24"/>
          <w:szCs w:val="24"/>
        </w:rPr>
        <w:t>city (121000,4063</w:t>
      </w:r>
      <w:r>
        <w:rPr>
          <w:rFonts w:ascii="Times New Roman" w:hAnsi="Times New Roman" w:cs="Times New Roman"/>
          <w:sz w:val="24"/>
          <w:szCs w:val="24"/>
        </w:rPr>
        <w:t>). Therefore, it is considered as an outlier</w:t>
      </w:r>
      <w:r w:rsidR="00BB53F5">
        <w:rPr>
          <w:rFonts w:ascii="Times New Roman" w:hAnsi="Times New Roman" w:cs="Times New Roman"/>
          <w:sz w:val="24"/>
          <w:szCs w:val="24"/>
        </w:rPr>
        <w:t>.</w:t>
      </w:r>
      <w:r w:rsidR="002B2F16">
        <w:rPr>
          <w:rFonts w:ascii="Times New Roman" w:hAnsi="Times New Roman" w:cs="Times New Roman"/>
          <w:sz w:val="24"/>
          <w:szCs w:val="24"/>
        </w:rPr>
        <w:t xml:space="preserve"> In</w:t>
      </w:r>
      <w:r w:rsidR="002B2F16" w:rsidRPr="002B2F16">
        <w:rPr>
          <w:rFonts w:ascii="Times New Roman" w:hAnsi="Times New Roman" w:cs="Times New Roman"/>
          <w:sz w:val="24"/>
          <w:szCs w:val="24"/>
        </w:rPr>
        <w:t xml:space="preserve"> Dartford, Kent, more than a quarter of children are overweight or obese. </w:t>
      </w:r>
      <w:r w:rsidR="002B2F16">
        <w:rPr>
          <w:rFonts w:ascii="Times New Roman" w:hAnsi="Times New Roman" w:cs="Times New Roman"/>
          <w:sz w:val="24"/>
          <w:szCs w:val="24"/>
        </w:rPr>
        <w:t>Meanwhile</w:t>
      </w:r>
      <w:r w:rsidR="002B2F16" w:rsidRPr="002B2F16">
        <w:rPr>
          <w:rFonts w:ascii="Times New Roman" w:hAnsi="Times New Roman" w:cs="Times New Roman"/>
          <w:sz w:val="24"/>
          <w:szCs w:val="24"/>
        </w:rPr>
        <w:t xml:space="preserve">, obesity rates are particularly high in other parts of Kent. Research shows that </w:t>
      </w:r>
      <w:r w:rsidR="002B2F16">
        <w:rPr>
          <w:rFonts w:ascii="Times New Roman" w:hAnsi="Times New Roman" w:cs="Times New Roman"/>
          <w:sz w:val="24"/>
          <w:szCs w:val="24"/>
        </w:rPr>
        <w:t>o</w:t>
      </w:r>
      <w:r w:rsidR="002B2F16" w:rsidRPr="002B2F16">
        <w:rPr>
          <w:rFonts w:ascii="Times New Roman" w:hAnsi="Times New Roman" w:cs="Times New Roman"/>
          <w:sz w:val="24"/>
          <w:szCs w:val="24"/>
        </w:rPr>
        <w:t>besity prevalence is strongly linked to deprivation</w:t>
      </w:r>
      <w:r w:rsidR="00CC4482">
        <w:rPr>
          <w:rFonts w:ascii="Times New Roman" w:hAnsi="Times New Roman" w:cs="Times New Roman"/>
          <w:sz w:val="24"/>
          <w:szCs w:val="24"/>
        </w:rPr>
        <w:t xml:space="preserve"> </w:t>
      </w:r>
      <w:r w:rsidR="00CC4482" w:rsidRPr="00CC448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CC4482" w:rsidRPr="00CC4482">
        <w:rPr>
          <w:rFonts w:ascii="Times New Roman" w:hAnsi="Times New Roman" w:cs="Times New Roman"/>
          <w:sz w:val="24"/>
          <w:szCs w:val="24"/>
        </w:rPr>
        <w:t>Gouk</w:t>
      </w:r>
      <w:proofErr w:type="spellEnd"/>
      <w:r w:rsidR="00CC4482" w:rsidRPr="00CC4482">
        <w:rPr>
          <w:rFonts w:ascii="Times New Roman" w:hAnsi="Times New Roman" w:cs="Times New Roman"/>
          <w:sz w:val="24"/>
          <w:szCs w:val="24"/>
        </w:rPr>
        <w:t xml:space="preserve"> and MacDougall, 20119)</w:t>
      </w:r>
      <w:r w:rsidR="00CC4482">
        <w:rPr>
          <w:rFonts w:ascii="Times New Roman" w:hAnsi="Times New Roman" w:cs="Times New Roman"/>
          <w:sz w:val="24"/>
          <w:szCs w:val="24"/>
        </w:rPr>
        <w:t xml:space="preserve">. </w:t>
      </w:r>
      <w:r w:rsidR="002B2F16">
        <w:rPr>
          <w:rFonts w:ascii="Times New Roman" w:hAnsi="Times New Roman" w:cs="Times New Roman"/>
          <w:sz w:val="24"/>
          <w:szCs w:val="24"/>
        </w:rPr>
        <w:t>In</w:t>
      </w:r>
      <w:r w:rsidR="00BB53F5">
        <w:rPr>
          <w:rFonts w:ascii="Times New Roman" w:hAnsi="Times New Roman" w:cs="Times New Roman"/>
          <w:sz w:val="24"/>
          <w:szCs w:val="24"/>
        </w:rPr>
        <w:t xml:space="preserve"> this case,</w:t>
      </w:r>
      <w:r w:rsidR="00BB53F5" w:rsidRPr="00BB53F5">
        <w:rPr>
          <w:rFonts w:ascii="Times New Roman" w:hAnsi="Times New Roman" w:cs="Times New Roman"/>
          <w:sz w:val="24"/>
          <w:szCs w:val="24"/>
        </w:rPr>
        <w:t xml:space="preserve"> this point will be excluded because it is not a typical sample and is not representative.</w:t>
      </w:r>
    </w:p>
    <w:p w14:paraId="6537919E" w14:textId="2ABB452D" w:rsidR="00681C6A" w:rsidRPr="00EC656F" w:rsidRDefault="00681C6A" w:rsidP="007F537F">
      <w:pPr>
        <w:rPr>
          <w:rFonts w:ascii="Times New Roman" w:hAnsi="Times New Roman" w:cs="Times New Roman"/>
          <w:sz w:val="24"/>
          <w:szCs w:val="24"/>
        </w:rPr>
      </w:pPr>
    </w:p>
    <w:p w14:paraId="5063C510" w14:textId="27243F29" w:rsidR="002B2F16" w:rsidRDefault="002B2F16" w:rsidP="002B2F1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B2F16">
        <w:rPr>
          <w:noProof/>
        </w:rPr>
        <w:lastRenderedPageBreak/>
        <w:drawing>
          <wp:inline distT="0" distB="0" distL="0" distR="0" wp14:anchorId="3A376E7E" wp14:editId="0F861D71">
            <wp:extent cx="5274310" cy="230124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01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97C9D5" w14:textId="77777777" w:rsidR="002B2F16" w:rsidRPr="002B2F16" w:rsidRDefault="002B2F16" w:rsidP="002B2F1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17272B0" w14:textId="7DB5FAA1" w:rsidR="00D37BDC" w:rsidRPr="00EC656F" w:rsidRDefault="00BB12AE" w:rsidP="00D874EF">
      <w:pPr>
        <w:ind w:firstLineChars="100" w:firstLine="240"/>
        <w:rPr>
          <w:rFonts w:ascii="Times New Roman" w:hAnsi="Times New Roman" w:cs="Times New Roman"/>
          <w:sz w:val="24"/>
          <w:szCs w:val="24"/>
        </w:rPr>
      </w:pPr>
      <w:r w:rsidRPr="00EC656F">
        <w:rPr>
          <w:rFonts w:ascii="Times New Roman" w:hAnsi="Times New Roman" w:cs="Times New Roman"/>
          <w:sz w:val="24"/>
          <w:szCs w:val="24"/>
        </w:rPr>
        <w:t>Next</w:t>
      </w:r>
      <w:r w:rsidR="00684278" w:rsidRPr="00EC656F">
        <w:rPr>
          <w:rFonts w:ascii="Times New Roman" w:hAnsi="Times New Roman" w:cs="Times New Roman"/>
          <w:sz w:val="24"/>
          <w:szCs w:val="24"/>
        </w:rPr>
        <w:t>, I teste</w:t>
      </w:r>
      <w:r w:rsidR="00C77238" w:rsidRPr="00EC656F">
        <w:rPr>
          <w:rFonts w:ascii="Times New Roman" w:hAnsi="Times New Roman" w:cs="Times New Roman"/>
          <w:sz w:val="24"/>
          <w:szCs w:val="24"/>
        </w:rPr>
        <w:t>d</w:t>
      </w:r>
      <w:r w:rsidRPr="00EC656F">
        <w:rPr>
          <w:rFonts w:ascii="Times New Roman" w:hAnsi="Times New Roman" w:cs="Times New Roman"/>
          <w:sz w:val="24"/>
          <w:szCs w:val="24"/>
        </w:rPr>
        <w:t xml:space="preserve"> </w:t>
      </w:r>
      <w:r w:rsidR="00684278" w:rsidRPr="00EC656F">
        <w:rPr>
          <w:rFonts w:ascii="Times New Roman" w:hAnsi="Times New Roman" w:cs="Times New Roman"/>
          <w:sz w:val="24"/>
          <w:szCs w:val="24"/>
        </w:rPr>
        <w:t xml:space="preserve">the relationship between </w:t>
      </w:r>
      <w:r w:rsidRPr="00EC656F">
        <w:rPr>
          <w:rFonts w:ascii="Times New Roman" w:hAnsi="Times New Roman" w:cs="Times New Roman"/>
          <w:sz w:val="24"/>
          <w:szCs w:val="24"/>
        </w:rPr>
        <w:t xml:space="preserve">cases of obese children and fund in raising </w:t>
      </w:r>
      <w:r w:rsidR="00993C0E" w:rsidRPr="00EC656F">
        <w:rPr>
          <w:rFonts w:ascii="Times New Roman" w:hAnsi="Times New Roman" w:cs="Times New Roman"/>
          <w:sz w:val="24"/>
          <w:szCs w:val="24"/>
        </w:rPr>
        <w:t xml:space="preserve">awareness in </w:t>
      </w:r>
      <w:r w:rsidR="00684278" w:rsidRPr="00EC656F">
        <w:rPr>
          <w:rFonts w:ascii="Times New Roman" w:hAnsi="Times New Roman" w:cs="Times New Roman"/>
          <w:sz w:val="24"/>
          <w:szCs w:val="24"/>
        </w:rPr>
        <w:t xml:space="preserve">school </w:t>
      </w:r>
      <w:r w:rsidRPr="00EC656F">
        <w:rPr>
          <w:rFonts w:ascii="Times New Roman" w:hAnsi="Times New Roman" w:cs="Times New Roman"/>
          <w:sz w:val="24"/>
          <w:szCs w:val="24"/>
        </w:rPr>
        <w:t xml:space="preserve">&amp; </w:t>
      </w:r>
      <w:r w:rsidR="00684278" w:rsidRPr="00EC656F">
        <w:rPr>
          <w:rFonts w:ascii="Times New Roman" w:hAnsi="Times New Roman" w:cs="Times New Roman"/>
          <w:sz w:val="24"/>
          <w:szCs w:val="24"/>
        </w:rPr>
        <w:t xml:space="preserve">media in </w:t>
      </w:r>
      <w:r w:rsidRPr="00EC656F">
        <w:rPr>
          <w:rFonts w:ascii="Times New Roman" w:hAnsi="Times New Roman" w:cs="Times New Roman"/>
          <w:sz w:val="24"/>
          <w:szCs w:val="24"/>
        </w:rPr>
        <w:t xml:space="preserve">the year of </w:t>
      </w:r>
      <w:r w:rsidR="00684278" w:rsidRPr="00EC656F">
        <w:rPr>
          <w:rFonts w:ascii="Times New Roman" w:hAnsi="Times New Roman" w:cs="Times New Roman"/>
          <w:sz w:val="24"/>
          <w:szCs w:val="24"/>
        </w:rPr>
        <w:t xml:space="preserve">2008 and 2013. According to the result, both models </w:t>
      </w:r>
      <w:r w:rsidRPr="00EC656F">
        <w:rPr>
          <w:rFonts w:ascii="Times New Roman" w:hAnsi="Times New Roman" w:cs="Times New Roman"/>
          <w:sz w:val="24"/>
          <w:szCs w:val="24"/>
        </w:rPr>
        <w:t>shows the</w:t>
      </w:r>
      <w:r w:rsidR="00684278" w:rsidRPr="00EC656F">
        <w:rPr>
          <w:rFonts w:ascii="Times New Roman" w:hAnsi="Times New Roman" w:cs="Times New Roman"/>
          <w:sz w:val="24"/>
          <w:szCs w:val="24"/>
        </w:rPr>
        <w:t xml:space="preserve"> statistical significance. And the </w:t>
      </w:r>
      <w:r w:rsidRPr="00EC656F">
        <w:rPr>
          <w:rFonts w:ascii="Times New Roman" w:hAnsi="Times New Roman" w:cs="Times New Roman"/>
          <w:sz w:val="24"/>
          <w:szCs w:val="24"/>
        </w:rPr>
        <w:t xml:space="preserve">relationship between those variables can be written like this </w:t>
      </w:r>
      <w:r w:rsidR="00C77238" w:rsidRPr="00EC656F">
        <w:rPr>
          <w:rFonts w:ascii="Times New Roman" w:hAnsi="Times New Roman" w:cs="Times New Roman"/>
          <w:sz w:val="24"/>
          <w:szCs w:val="24"/>
        </w:rPr>
        <w:t>below</w:t>
      </w:r>
      <w:r w:rsidR="00D874EF">
        <w:rPr>
          <w:rFonts w:ascii="Times New Roman" w:hAnsi="Times New Roman" w:cs="Times New Roman"/>
          <w:sz w:val="24"/>
          <w:szCs w:val="24"/>
        </w:rPr>
        <w:t xml:space="preserve"> with the </w:t>
      </w:r>
      <w:r w:rsidR="00D874EF" w:rsidRPr="00D874EF">
        <w:rPr>
          <w:rFonts w:ascii="Times New Roman" w:hAnsi="Times New Roman" w:cs="Times New Roman"/>
          <w:sz w:val="24"/>
          <w:szCs w:val="24"/>
        </w:rPr>
        <w:t>scatter plot</w:t>
      </w:r>
      <w:r w:rsidR="00D874EF">
        <w:rPr>
          <w:rFonts w:ascii="Times New Roman" w:hAnsi="Times New Roman" w:cs="Times New Roman"/>
          <w:sz w:val="24"/>
          <w:szCs w:val="24"/>
        </w:rPr>
        <w:t>s (Table5 &amp; Table6):</w:t>
      </w:r>
    </w:p>
    <w:p w14:paraId="4E7838FB" w14:textId="77777777" w:rsidR="005820EC" w:rsidRDefault="005820EC" w:rsidP="007F537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0B54B17" w14:textId="4AD7A8EC" w:rsidR="00280B09" w:rsidRPr="00EC656F" w:rsidRDefault="00280B09" w:rsidP="007F537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C656F">
        <w:rPr>
          <w:rFonts w:ascii="Times New Roman" w:hAnsi="Times New Roman" w:cs="Times New Roman"/>
          <w:b/>
          <w:bCs/>
          <w:sz w:val="24"/>
          <w:szCs w:val="24"/>
        </w:rPr>
        <w:t>Total cases in 2008</w:t>
      </w:r>
      <w:r w:rsidR="00ED25C9" w:rsidRPr="00EC656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EC656F">
        <w:rPr>
          <w:rFonts w:ascii="Times New Roman" w:hAnsi="Times New Roman" w:cs="Times New Roman"/>
          <w:b/>
          <w:bCs/>
          <w:sz w:val="24"/>
          <w:szCs w:val="24"/>
        </w:rPr>
        <w:t>=</w:t>
      </w:r>
      <w:r w:rsidR="00ED25C9" w:rsidRPr="00EC656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EC656F">
        <w:rPr>
          <w:rFonts w:ascii="Times New Roman" w:hAnsi="Times New Roman" w:cs="Times New Roman"/>
          <w:b/>
          <w:bCs/>
          <w:sz w:val="24"/>
          <w:szCs w:val="24"/>
        </w:rPr>
        <w:t xml:space="preserve">269.530 + 0.003*school awareness + 0.011*media </w:t>
      </w:r>
      <w:r w:rsidR="00260C29" w:rsidRPr="00EC656F">
        <w:rPr>
          <w:rFonts w:ascii="Times New Roman" w:hAnsi="Times New Roman" w:cs="Times New Roman"/>
          <w:b/>
          <w:bCs/>
          <w:sz w:val="24"/>
          <w:szCs w:val="24"/>
        </w:rPr>
        <w:t>awareness. (table</w:t>
      </w:r>
      <w:r w:rsidR="00842706" w:rsidRPr="00EC656F"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="00260C29" w:rsidRPr="00EC656F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502116ED" w14:textId="2ECEF488" w:rsidR="00260C29" w:rsidRDefault="00280B09" w:rsidP="00260C2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C656F">
        <w:rPr>
          <w:rFonts w:ascii="Times New Roman" w:hAnsi="Times New Roman" w:cs="Times New Roman"/>
          <w:b/>
          <w:bCs/>
          <w:sz w:val="24"/>
          <w:szCs w:val="24"/>
        </w:rPr>
        <w:t xml:space="preserve">Total cases in 2013=255.566 + 0.003*school awareness + 0.012*media </w:t>
      </w:r>
      <w:r w:rsidR="00260C29" w:rsidRPr="00EC656F">
        <w:rPr>
          <w:rFonts w:ascii="Times New Roman" w:hAnsi="Times New Roman" w:cs="Times New Roman"/>
          <w:b/>
          <w:bCs/>
          <w:sz w:val="24"/>
          <w:szCs w:val="24"/>
        </w:rPr>
        <w:t>awareness. (table</w:t>
      </w:r>
      <w:r w:rsidR="00842706" w:rsidRPr="00EC656F"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="00260C29" w:rsidRPr="00EC656F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5487D8A7" w14:textId="77777777" w:rsidR="00AC3640" w:rsidRPr="00AC3640" w:rsidRDefault="00AC3640" w:rsidP="00260C2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C587EC5" w14:textId="73E8DA0A" w:rsidR="00D37BDC" w:rsidRPr="00EC656F" w:rsidRDefault="00594E09" w:rsidP="00D874EF">
      <w:pPr>
        <w:ind w:firstLineChars="100" w:firstLine="240"/>
        <w:rPr>
          <w:rFonts w:ascii="Times New Roman" w:hAnsi="Times New Roman" w:cs="Times New Roman"/>
          <w:sz w:val="24"/>
          <w:szCs w:val="24"/>
        </w:rPr>
      </w:pPr>
      <w:r w:rsidRPr="00EC656F">
        <w:rPr>
          <w:rFonts w:ascii="Times New Roman" w:hAnsi="Times New Roman" w:cs="Times New Roman"/>
          <w:sz w:val="24"/>
          <w:szCs w:val="24"/>
        </w:rPr>
        <w:t>T</w:t>
      </w:r>
      <w:r w:rsidR="00260C29" w:rsidRPr="00EC656F">
        <w:rPr>
          <w:rFonts w:ascii="Times New Roman" w:hAnsi="Times New Roman" w:cs="Times New Roman"/>
          <w:sz w:val="24"/>
          <w:szCs w:val="24"/>
        </w:rPr>
        <w:t>he regression coefficient of school awareness</w:t>
      </w:r>
      <w:r w:rsidRPr="00EC656F">
        <w:rPr>
          <w:rFonts w:ascii="Times New Roman" w:hAnsi="Times New Roman" w:cs="Times New Roman"/>
          <w:sz w:val="24"/>
          <w:szCs w:val="24"/>
        </w:rPr>
        <w:t xml:space="preserve"> in 2008</w:t>
      </w:r>
      <w:r w:rsidR="00260C29" w:rsidRPr="00EC656F">
        <w:rPr>
          <w:rFonts w:ascii="Times New Roman" w:hAnsi="Times New Roman" w:cs="Times New Roman"/>
          <w:sz w:val="24"/>
          <w:szCs w:val="24"/>
        </w:rPr>
        <w:t xml:space="preserve"> </w:t>
      </w:r>
      <w:r w:rsidRPr="00EC656F">
        <w:rPr>
          <w:rFonts w:ascii="Times New Roman" w:hAnsi="Times New Roman" w:cs="Times New Roman"/>
          <w:sz w:val="24"/>
          <w:szCs w:val="24"/>
        </w:rPr>
        <w:t xml:space="preserve">equals to </w:t>
      </w:r>
      <w:r w:rsidR="00260C29" w:rsidRPr="00EC656F">
        <w:rPr>
          <w:rFonts w:ascii="Times New Roman" w:hAnsi="Times New Roman" w:cs="Times New Roman"/>
          <w:sz w:val="24"/>
          <w:szCs w:val="24"/>
        </w:rPr>
        <w:t xml:space="preserve">0.003 </w:t>
      </w:r>
      <w:r w:rsidR="00280B09" w:rsidRPr="00EC656F">
        <w:rPr>
          <w:rFonts w:ascii="Times New Roman" w:hAnsi="Times New Roman" w:cs="Times New Roman"/>
          <w:sz w:val="24"/>
          <w:szCs w:val="24"/>
        </w:rPr>
        <w:t>(t=1.991, p=0.064&gt;0.05)</w:t>
      </w:r>
      <w:r w:rsidRPr="00EC656F">
        <w:rPr>
          <w:rFonts w:ascii="Times New Roman" w:hAnsi="Times New Roman" w:cs="Times New Roman"/>
          <w:sz w:val="24"/>
          <w:szCs w:val="24"/>
        </w:rPr>
        <w:t>, and this index in 2013 equals to 0.003(t=1.886, p</w:t>
      </w:r>
      <w:r w:rsidR="008A140B" w:rsidRPr="00EC656F">
        <w:rPr>
          <w:rFonts w:ascii="Times New Roman" w:hAnsi="Times New Roman" w:cs="Times New Roman"/>
          <w:sz w:val="24"/>
          <w:szCs w:val="24"/>
        </w:rPr>
        <w:t>=</w:t>
      </w:r>
      <w:r w:rsidRPr="00EC656F">
        <w:rPr>
          <w:rFonts w:ascii="Times New Roman" w:hAnsi="Times New Roman" w:cs="Times New Roman"/>
          <w:sz w:val="24"/>
          <w:szCs w:val="24"/>
        </w:rPr>
        <w:t xml:space="preserve">0.078&gt;0.05). Thus, the x variable of funding in raising </w:t>
      </w:r>
      <w:r w:rsidR="001C7722" w:rsidRPr="00EC656F">
        <w:rPr>
          <w:rFonts w:ascii="Times New Roman" w:hAnsi="Times New Roman" w:cs="Times New Roman"/>
          <w:sz w:val="24"/>
          <w:szCs w:val="24"/>
        </w:rPr>
        <w:t xml:space="preserve">awareness in </w:t>
      </w:r>
      <w:r w:rsidRPr="00EC656F">
        <w:rPr>
          <w:rFonts w:ascii="Times New Roman" w:hAnsi="Times New Roman" w:cs="Times New Roman"/>
          <w:sz w:val="24"/>
          <w:szCs w:val="24"/>
        </w:rPr>
        <w:t xml:space="preserve">school still had no impact on childhood obesity neither in 2008 </w:t>
      </w:r>
      <w:r w:rsidR="00C77238" w:rsidRPr="00EC656F">
        <w:rPr>
          <w:rFonts w:ascii="Times New Roman" w:hAnsi="Times New Roman" w:cs="Times New Roman"/>
          <w:sz w:val="24"/>
          <w:szCs w:val="24"/>
        </w:rPr>
        <w:t>nor</w:t>
      </w:r>
      <w:r w:rsidRPr="00EC656F">
        <w:rPr>
          <w:rFonts w:ascii="Times New Roman" w:hAnsi="Times New Roman" w:cs="Times New Roman"/>
          <w:sz w:val="24"/>
          <w:szCs w:val="24"/>
        </w:rPr>
        <w:t xml:space="preserve"> 2013.</w:t>
      </w:r>
      <w:r w:rsidR="00260C29" w:rsidRPr="00EC656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1304396" w14:textId="339D8917" w:rsidR="008A074D" w:rsidRPr="00EC656F" w:rsidRDefault="008A074D" w:rsidP="00260C29">
      <w:pPr>
        <w:ind w:left="120" w:hangingChars="50" w:hanging="120"/>
        <w:rPr>
          <w:rFonts w:ascii="Times New Roman" w:hAnsi="Times New Roman" w:cs="Times New Roman"/>
          <w:sz w:val="24"/>
          <w:szCs w:val="24"/>
        </w:rPr>
      </w:pPr>
    </w:p>
    <w:p w14:paraId="3DA108A8" w14:textId="1036FD8D" w:rsidR="008A074D" w:rsidRPr="00EC656F" w:rsidRDefault="008A074D" w:rsidP="005820EC">
      <w:pPr>
        <w:ind w:firstLineChars="100" w:firstLine="240"/>
        <w:rPr>
          <w:rFonts w:ascii="Times New Roman" w:hAnsi="Times New Roman" w:cs="Times New Roman"/>
          <w:sz w:val="24"/>
          <w:szCs w:val="24"/>
        </w:rPr>
      </w:pPr>
      <w:r w:rsidRPr="00EC656F">
        <w:rPr>
          <w:rFonts w:ascii="Times New Roman" w:hAnsi="Times New Roman" w:cs="Times New Roman"/>
          <w:sz w:val="24"/>
          <w:szCs w:val="24"/>
        </w:rPr>
        <w:t xml:space="preserve">In terms of the factor of funding in raising </w:t>
      </w:r>
      <w:r w:rsidR="00294F26" w:rsidRPr="00EC656F">
        <w:rPr>
          <w:rFonts w:ascii="Times New Roman" w:hAnsi="Times New Roman" w:cs="Times New Roman"/>
          <w:sz w:val="24"/>
          <w:szCs w:val="24"/>
        </w:rPr>
        <w:t xml:space="preserve">awareness through </w:t>
      </w:r>
      <w:r w:rsidRPr="00EC656F">
        <w:rPr>
          <w:rFonts w:ascii="Times New Roman" w:hAnsi="Times New Roman" w:cs="Times New Roman"/>
          <w:sz w:val="24"/>
          <w:szCs w:val="24"/>
        </w:rPr>
        <w:t xml:space="preserve">media, it showed the strong and positive relationship with childhood obesity all the time from 2008 to 2018 by referring to the P value and their coefficients in the model above. </w:t>
      </w:r>
    </w:p>
    <w:p w14:paraId="1B4384C7" w14:textId="0FC3EDD0" w:rsidR="00F62D41" w:rsidRPr="00EC656F" w:rsidRDefault="002B2F16" w:rsidP="007F537F">
      <w:pPr>
        <w:rPr>
          <w:rFonts w:ascii="Times New Roman" w:hAnsi="Times New Roman" w:cs="Times New Roman"/>
          <w:sz w:val="24"/>
          <w:szCs w:val="24"/>
        </w:rPr>
      </w:pPr>
      <w:r w:rsidRPr="002B2F16">
        <w:rPr>
          <w:noProof/>
        </w:rPr>
        <w:lastRenderedPageBreak/>
        <w:drawing>
          <wp:inline distT="0" distB="0" distL="0" distR="0" wp14:anchorId="448C3B94" wp14:editId="5737B913">
            <wp:extent cx="5273040" cy="2971800"/>
            <wp:effectExtent l="0" t="0" r="381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6922F3" w14:textId="4241F9C7" w:rsidR="00C94339" w:rsidRPr="00EC656F" w:rsidRDefault="000C5567" w:rsidP="006E13B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C656F"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="00F76B5E" w:rsidRPr="00EC656F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="00EC3B33" w:rsidRPr="00EC656F">
        <w:rPr>
          <w:rFonts w:ascii="Times New Roman" w:hAnsi="Times New Roman" w:cs="Times New Roman"/>
          <w:b/>
          <w:bCs/>
          <w:sz w:val="24"/>
          <w:szCs w:val="24"/>
        </w:rPr>
        <w:t>Correlation among consumption values</w:t>
      </w:r>
    </w:p>
    <w:p w14:paraId="3D2FFF1E" w14:textId="35AC450E" w:rsidR="00C94339" w:rsidRPr="00EC656F" w:rsidRDefault="00C94339" w:rsidP="005820EC">
      <w:pPr>
        <w:ind w:firstLineChars="100" w:firstLine="240"/>
        <w:rPr>
          <w:rFonts w:ascii="Times New Roman" w:hAnsi="Times New Roman" w:cs="Times New Roman"/>
          <w:sz w:val="24"/>
          <w:szCs w:val="24"/>
        </w:rPr>
      </w:pPr>
      <w:r w:rsidRPr="00EC656F">
        <w:rPr>
          <w:rFonts w:ascii="Times New Roman" w:hAnsi="Times New Roman" w:cs="Times New Roman"/>
          <w:sz w:val="24"/>
          <w:szCs w:val="24"/>
        </w:rPr>
        <w:t xml:space="preserve">Additionally, I intent to know whether the financial support in raising school &amp; media awareness would </w:t>
      </w:r>
      <w:r w:rsidR="008B25A0" w:rsidRPr="00EC656F">
        <w:rPr>
          <w:rFonts w:ascii="Times New Roman" w:hAnsi="Times New Roman" w:cs="Times New Roman"/>
          <w:sz w:val="24"/>
          <w:szCs w:val="24"/>
        </w:rPr>
        <w:t>have closely relationship with</w:t>
      </w:r>
      <w:r w:rsidRPr="00EC656F">
        <w:rPr>
          <w:rFonts w:ascii="Times New Roman" w:hAnsi="Times New Roman" w:cs="Times New Roman"/>
          <w:sz w:val="24"/>
          <w:szCs w:val="24"/>
        </w:rPr>
        <w:t xml:space="preserve"> </w:t>
      </w:r>
      <w:r w:rsidR="008B25A0" w:rsidRPr="00EC656F">
        <w:rPr>
          <w:rFonts w:ascii="Times New Roman" w:hAnsi="Times New Roman" w:cs="Times New Roman"/>
          <w:sz w:val="24"/>
          <w:szCs w:val="24"/>
        </w:rPr>
        <w:t xml:space="preserve">obese children </w:t>
      </w:r>
      <w:r w:rsidRPr="00EC656F">
        <w:rPr>
          <w:rFonts w:ascii="Times New Roman" w:hAnsi="Times New Roman" w:cs="Times New Roman"/>
          <w:sz w:val="24"/>
          <w:szCs w:val="24"/>
        </w:rPr>
        <w:t xml:space="preserve">by sex in 2018, </w:t>
      </w:r>
      <w:r w:rsidR="008B25A0" w:rsidRPr="00EC656F">
        <w:rPr>
          <w:rFonts w:ascii="Times New Roman" w:hAnsi="Times New Roman" w:cs="Times New Roman"/>
          <w:sz w:val="24"/>
          <w:szCs w:val="24"/>
        </w:rPr>
        <w:t xml:space="preserve">so </w:t>
      </w:r>
      <w:r w:rsidRPr="00EC656F">
        <w:rPr>
          <w:rFonts w:ascii="Times New Roman" w:hAnsi="Times New Roman" w:cs="Times New Roman"/>
          <w:sz w:val="24"/>
          <w:szCs w:val="24"/>
        </w:rPr>
        <w:t xml:space="preserve">I choose the number of obese male and female respectively to test the relationship with financial support in school and media. </w:t>
      </w:r>
    </w:p>
    <w:p w14:paraId="3CF164EC" w14:textId="31C33EAE" w:rsidR="00C94339" w:rsidRPr="00EC656F" w:rsidRDefault="00C94339" w:rsidP="006E13BE">
      <w:pPr>
        <w:rPr>
          <w:rFonts w:ascii="Times New Roman" w:hAnsi="Times New Roman" w:cs="Times New Roman"/>
          <w:sz w:val="24"/>
          <w:szCs w:val="24"/>
        </w:rPr>
      </w:pPr>
    </w:p>
    <w:p w14:paraId="2A485ED2" w14:textId="56806518" w:rsidR="00483BEE" w:rsidRPr="00EC656F" w:rsidRDefault="00483BEE" w:rsidP="006E13B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C656F">
        <w:rPr>
          <w:rFonts w:ascii="Times New Roman" w:hAnsi="Times New Roman" w:cs="Times New Roman"/>
          <w:b/>
          <w:bCs/>
          <w:sz w:val="24"/>
          <w:szCs w:val="24"/>
        </w:rPr>
        <w:t xml:space="preserve">4.1. Correlation result </w:t>
      </w:r>
    </w:p>
    <w:p w14:paraId="3D0E2550" w14:textId="734AC8F6" w:rsidR="006E01E5" w:rsidRPr="00EC656F" w:rsidRDefault="00275ACB" w:rsidP="005820EC">
      <w:pPr>
        <w:ind w:firstLineChars="100" w:firstLine="240"/>
        <w:rPr>
          <w:rFonts w:ascii="Times New Roman" w:hAnsi="Times New Roman" w:cs="Times New Roman"/>
          <w:sz w:val="24"/>
          <w:szCs w:val="24"/>
        </w:rPr>
      </w:pPr>
      <w:r w:rsidRPr="00EC656F">
        <w:rPr>
          <w:rFonts w:ascii="Times New Roman" w:hAnsi="Times New Roman" w:cs="Times New Roman"/>
          <w:sz w:val="24"/>
          <w:szCs w:val="24"/>
        </w:rPr>
        <w:t xml:space="preserve">According to </w:t>
      </w:r>
      <w:r w:rsidR="008B25A0" w:rsidRPr="00EC656F">
        <w:rPr>
          <w:rFonts w:ascii="Times New Roman" w:hAnsi="Times New Roman" w:cs="Times New Roman"/>
          <w:sz w:val="24"/>
          <w:szCs w:val="24"/>
        </w:rPr>
        <w:t>correlation matrix result (</w:t>
      </w:r>
      <w:r w:rsidRPr="00EC656F">
        <w:rPr>
          <w:rFonts w:ascii="Times New Roman" w:hAnsi="Times New Roman" w:cs="Times New Roman"/>
          <w:sz w:val="24"/>
          <w:szCs w:val="24"/>
        </w:rPr>
        <w:t>Table</w:t>
      </w:r>
      <w:r w:rsidR="00E25253" w:rsidRPr="00EC656F">
        <w:rPr>
          <w:rFonts w:ascii="Times New Roman" w:hAnsi="Times New Roman" w:cs="Times New Roman"/>
          <w:sz w:val="24"/>
          <w:szCs w:val="24"/>
        </w:rPr>
        <w:t>6</w:t>
      </w:r>
      <w:r w:rsidR="008B25A0" w:rsidRPr="00EC656F">
        <w:rPr>
          <w:rFonts w:ascii="Times New Roman" w:hAnsi="Times New Roman" w:cs="Times New Roman"/>
          <w:sz w:val="24"/>
          <w:szCs w:val="24"/>
        </w:rPr>
        <w:t>)</w:t>
      </w:r>
      <w:r w:rsidRPr="00EC656F">
        <w:rPr>
          <w:rFonts w:ascii="Times New Roman" w:hAnsi="Times New Roman" w:cs="Times New Roman"/>
          <w:sz w:val="24"/>
          <w:szCs w:val="24"/>
        </w:rPr>
        <w:t xml:space="preserve">, </w:t>
      </w:r>
      <w:r w:rsidR="008069CB" w:rsidRPr="00EC656F">
        <w:rPr>
          <w:rFonts w:ascii="Times New Roman" w:hAnsi="Times New Roman" w:cs="Times New Roman"/>
          <w:sz w:val="24"/>
          <w:szCs w:val="24"/>
        </w:rPr>
        <w:t xml:space="preserve">All the </w:t>
      </w:r>
      <w:r w:rsidR="00CB66AD" w:rsidRPr="00EC656F">
        <w:rPr>
          <w:rFonts w:ascii="Times New Roman" w:hAnsi="Times New Roman" w:cs="Times New Roman"/>
          <w:sz w:val="24"/>
          <w:szCs w:val="24"/>
        </w:rPr>
        <w:t xml:space="preserve">correlation coefficients </w:t>
      </w:r>
      <w:r w:rsidR="008069CB" w:rsidRPr="00EC656F">
        <w:rPr>
          <w:rFonts w:ascii="Times New Roman" w:hAnsi="Times New Roman" w:cs="Times New Roman"/>
          <w:sz w:val="24"/>
          <w:szCs w:val="24"/>
        </w:rPr>
        <w:t xml:space="preserve">below in the table are over 70%, that means the </w:t>
      </w:r>
      <w:r w:rsidR="005E48C8" w:rsidRPr="00EC656F">
        <w:rPr>
          <w:rFonts w:ascii="Times New Roman" w:hAnsi="Times New Roman" w:cs="Times New Roman"/>
          <w:sz w:val="24"/>
          <w:szCs w:val="24"/>
        </w:rPr>
        <w:t>number of obese male and female, funding in raising</w:t>
      </w:r>
      <w:r w:rsidR="006533BE" w:rsidRPr="00EC656F">
        <w:rPr>
          <w:rFonts w:ascii="Times New Roman" w:hAnsi="Times New Roman" w:cs="Times New Roman"/>
          <w:sz w:val="24"/>
          <w:szCs w:val="24"/>
        </w:rPr>
        <w:t xml:space="preserve"> awareness in</w:t>
      </w:r>
      <w:r w:rsidR="005E48C8" w:rsidRPr="00EC656F">
        <w:rPr>
          <w:rFonts w:ascii="Times New Roman" w:hAnsi="Times New Roman" w:cs="Times New Roman"/>
          <w:sz w:val="24"/>
          <w:szCs w:val="24"/>
        </w:rPr>
        <w:t xml:space="preserve"> school and </w:t>
      </w:r>
      <w:r w:rsidR="006533BE" w:rsidRPr="00EC656F">
        <w:rPr>
          <w:rFonts w:ascii="Times New Roman" w:hAnsi="Times New Roman" w:cs="Times New Roman"/>
          <w:sz w:val="24"/>
          <w:szCs w:val="24"/>
        </w:rPr>
        <w:t xml:space="preserve">through </w:t>
      </w:r>
      <w:r w:rsidR="005E48C8" w:rsidRPr="00EC656F">
        <w:rPr>
          <w:rFonts w:ascii="Times New Roman" w:hAnsi="Times New Roman" w:cs="Times New Roman"/>
          <w:sz w:val="24"/>
          <w:szCs w:val="24"/>
        </w:rPr>
        <w:t xml:space="preserve">media had close correlation with each other. </w:t>
      </w:r>
    </w:p>
    <w:p w14:paraId="04C313B5" w14:textId="77777777" w:rsidR="005820EC" w:rsidRDefault="005820EC" w:rsidP="005820EC">
      <w:pPr>
        <w:ind w:firstLineChars="100" w:firstLine="240"/>
        <w:rPr>
          <w:rFonts w:ascii="Times New Roman" w:hAnsi="Times New Roman" w:cs="Times New Roman"/>
          <w:sz w:val="24"/>
          <w:szCs w:val="24"/>
        </w:rPr>
      </w:pPr>
    </w:p>
    <w:p w14:paraId="21B595A8" w14:textId="3B99579E" w:rsidR="007A30AA" w:rsidRPr="00EC656F" w:rsidRDefault="007A30AA" w:rsidP="005820EC">
      <w:pPr>
        <w:ind w:firstLineChars="100" w:firstLine="240"/>
        <w:rPr>
          <w:rFonts w:ascii="Times New Roman" w:hAnsi="Times New Roman" w:cs="Times New Roman"/>
          <w:sz w:val="24"/>
          <w:szCs w:val="24"/>
        </w:rPr>
      </w:pPr>
      <w:r w:rsidRPr="00EC656F">
        <w:rPr>
          <w:rFonts w:ascii="Times New Roman" w:hAnsi="Times New Roman" w:cs="Times New Roman"/>
          <w:sz w:val="24"/>
          <w:szCs w:val="24"/>
        </w:rPr>
        <w:t xml:space="preserve">As for the obese male in 2018, it is obvious that funding in raising awareness </w:t>
      </w:r>
      <w:r w:rsidR="00DF46D9" w:rsidRPr="00EC656F">
        <w:rPr>
          <w:rFonts w:ascii="Times New Roman" w:hAnsi="Times New Roman" w:cs="Times New Roman"/>
          <w:sz w:val="24"/>
          <w:szCs w:val="24"/>
        </w:rPr>
        <w:t xml:space="preserve">through </w:t>
      </w:r>
      <w:r w:rsidR="00100344" w:rsidRPr="00EC656F">
        <w:rPr>
          <w:rFonts w:ascii="Times New Roman" w:hAnsi="Times New Roman" w:cs="Times New Roman"/>
          <w:sz w:val="24"/>
          <w:szCs w:val="24"/>
        </w:rPr>
        <w:t xml:space="preserve">media </w:t>
      </w:r>
      <w:r w:rsidRPr="00EC656F">
        <w:rPr>
          <w:rFonts w:ascii="Times New Roman" w:hAnsi="Times New Roman" w:cs="Times New Roman"/>
          <w:sz w:val="24"/>
          <w:szCs w:val="24"/>
        </w:rPr>
        <w:t>had closer relation with number of male obesity than the funding in school</w:t>
      </w:r>
      <w:r w:rsidR="005E7ED6" w:rsidRPr="00EC656F">
        <w:rPr>
          <w:rFonts w:ascii="Times New Roman" w:hAnsi="Times New Roman" w:cs="Times New Roman"/>
          <w:sz w:val="24"/>
          <w:szCs w:val="24"/>
        </w:rPr>
        <w:t xml:space="preserve"> </w:t>
      </w:r>
      <w:r w:rsidRPr="00EC656F">
        <w:rPr>
          <w:rFonts w:ascii="Times New Roman" w:hAnsi="Times New Roman" w:cs="Times New Roman"/>
          <w:sz w:val="24"/>
          <w:szCs w:val="24"/>
        </w:rPr>
        <w:t xml:space="preserve">(0.85 </w:t>
      </w:r>
      <w:r w:rsidR="00E86C10" w:rsidRPr="00EC656F">
        <w:rPr>
          <w:rFonts w:ascii="Times New Roman" w:hAnsi="Times New Roman" w:cs="Times New Roman"/>
          <w:sz w:val="24"/>
          <w:szCs w:val="24"/>
        </w:rPr>
        <w:t>and</w:t>
      </w:r>
      <w:r w:rsidRPr="00EC656F">
        <w:rPr>
          <w:rFonts w:ascii="Times New Roman" w:hAnsi="Times New Roman" w:cs="Times New Roman"/>
          <w:sz w:val="24"/>
          <w:szCs w:val="24"/>
        </w:rPr>
        <w:t xml:space="preserve"> 0.76)</w:t>
      </w:r>
      <w:r w:rsidR="00BC4386" w:rsidRPr="00EC656F">
        <w:rPr>
          <w:rFonts w:ascii="Times New Roman" w:hAnsi="Times New Roman" w:cs="Times New Roman"/>
          <w:sz w:val="24"/>
          <w:szCs w:val="24"/>
        </w:rPr>
        <w:t>.</w:t>
      </w:r>
      <w:r w:rsidR="005E7ED6" w:rsidRPr="00EC656F">
        <w:rPr>
          <w:rFonts w:ascii="Times New Roman" w:hAnsi="Times New Roman" w:cs="Times New Roman"/>
          <w:sz w:val="24"/>
          <w:szCs w:val="24"/>
        </w:rPr>
        <w:t xml:space="preserve"> On the other hand,</w:t>
      </w:r>
      <w:r w:rsidRPr="00EC656F">
        <w:rPr>
          <w:rFonts w:ascii="Times New Roman" w:hAnsi="Times New Roman" w:cs="Times New Roman"/>
          <w:sz w:val="24"/>
          <w:szCs w:val="24"/>
        </w:rPr>
        <w:t xml:space="preserve"> for the obese female in 2018, financial support in raising </w:t>
      </w:r>
      <w:r w:rsidR="00E86C10" w:rsidRPr="00EC656F">
        <w:rPr>
          <w:rFonts w:ascii="Times New Roman" w:hAnsi="Times New Roman" w:cs="Times New Roman"/>
          <w:sz w:val="24"/>
          <w:szCs w:val="24"/>
        </w:rPr>
        <w:t xml:space="preserve">awareness through </w:t>
      </w:r>
      <w:r w:rsidRPr="00EC656F">
        <w:rPr>
          <w:rFonts w:ascii="Times New Roman" w:hAnsi="Times New Roman" w:cs="Times New Roman"/>
          <w:sz w:val="24"/>
          <w:szCs w:val="24"/>
        </w:rPr>
        <w:t xml:space="preserve">media also showed the closer correlation with female obesity, comparing with funding in raising </w:t>
      </w:r>
      <w:r w:rsidR="00E86C10" w:rsidRPr="00EC656F">
        <w:rPr>
          <w:rFonts w:ascii="Times New Roman" w:hAnsi="Times New Roman" w:cs="Times New Roman"/>
          <w:sz w:val="24"/>
          <w:szCs w:val="24"/>
        </w:rPr>
        <w:t xml:space="preserve">awareness in </w:t>
      </w:r>
      <w:r w:rsidRPr="00EC656F">
        <w:rPr>
          <w:rFonts w:ascii="Times New Roman" w:hAnsi="Times New Roman" w:cs="Times New Roman"/>
          <w:sz w:val="24"/>
          <w:szCs w:val="24"/>
        </w:rPr>
        <w:t>school.</w:t>
      </w:r>
      <w:r w:rsidR="004346A1" w:rsidRPr="00EC656F">
        <w:rPr>
          <w:rFonts w:ascii="Times New Roman" w:hAnsi="Times New Roman" w:cs="Times New Roman"/>
          <w:sz w:val="24"/>
          <w:szCs w:val="24"/>
        </w:rPr>
        <w:t xml:space="preserve"> </w:t>
      </w:r>
      <w:r w:rsidRPr="00EC656F">
        <w:rPr>
          <w:rFonts w:ascii="Times New Roman" w:hAnsi="Times New Roman" w:cs="Times New Roman"/>
          <w:sz w:val="24"/>
          <w:szCs w:val="24"/>
        </w:rPr>
        <w:t xml:space="preserve">To focus more on the effect on obesity by </w:t>
      </w:r>
      <w:r w:rsidR="00903E2C" w:rsidRPr="00EC656F">
        <w:rPr>
          <w:rFonts w:ascii="Times New Roman" w:hAnsi="Times New Roman" w:cs="Times New Roman"/>
          <w:sz w:val="24"/>
          <w:szCs w:val="24"/>
        </w:rPr>
        <w:t>sex</w:t>
      </w:r>
      <w:r w:rsidRPr="00EC656F">
        <w:rPr>
          <w:rFonts w:ascii="Times New Roman" w:hAnsi="Times New Roman" w:cs="Times New Roman"/>
          <w:sz w:val="24"/>
          <w:szCs w:val="24"/>
        </w:rPr>
        <w:t>, the financial support in raising awareness</w:t>
      </w:r>
      <w:r w:rsidR="00E86C10" w:rsidRPr="00EC656F">
        <w:rPr>
          <w:rFonts w:ascii="Times New Roman" w:hAnsi="Times New Roman" w:cs="Times New Roman"/>
          <w:sz w:val="24"/>
          <w:szCs w:val="24"/>
        </w:rPr>
        <w:t xml:space="preserve"> through media</w:t>
      </w:r>
      <w:r w:rsidRPr="00EC656F">
        <w:rPr>
          <w:rFonts w:ascii="Times New Roman" w:hAnsi="Times New Roman" w:cs="Times New Roman"/>
          <w:sz w:val="24"/>
          <w:szCs w:val="24"/>
        </w:rPr>
        <w:t xml:space="preserve"> in 2018, it had a strong relation with female obesity.</w:t>
      </w:r>
    </w:p>
    <w:p w14:paraId="3FCBA69B" w14:textId="57B0A0F2" w:rsidR="00F76B5E" w:rsidRPr="00EC656F" w:rsidRDefault="002B2F16" w:rsidP="00F76B5E">
      <w:pPr>
        <w:rPr>
          <w:rFonts w:ascii="Times New Roman" w:hAnsi="Times New Roman" w:cs="Times New Roman"/>
          <w:sz w:val="24"/>
          <w:szCs w:val="24"/>
        </w:rPr>
      </w:pPr>
      <w:r w:rsidRPr="002B2F16">
        <w:rPr>
          <w:noProof/>
        </w:rPr>
        <w:drawing>
          <wp:inline distT="0" distB="0" distL="0" distR="0" wp14:anchorId="60B42D81" wp14:editId="4C506F1A">
            <wp:extent cx="5274310" cy="1187450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8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61860D" w14:textId="51807851" w:rsidR="00F42B21" w:rsidRPr="00EC656F" w:rsidRDefault="00F76B5E" w:rsidP="00F76B5E">
      <w:pPr>
        <w:rPr>
          <w:rFonts w:ascii="Times New Roman" w:hAnsi="Times New Roman" w:cs="Times New Roman"/>
          <w:sz w:val="24"/>
          <w:szCs w:val="24"/>
        </w:rPr>
      </w:pPr>
      <w:r w:rsidRPr="00EC656F">
        <w:rPr>
          <w:rFonts w:ascii="Times New Roman" w:hAnsi="Times New Roman" w:cs="Times New Roman"/>
          <w:b/>
          <w:bCs/>
          <w:sz w:val="24"/>
          <w:szCs w:val="24"/>
        </w:rPr>
        <w:t>5.</w:t>
      </w:r>
      <w:r w:rsidRPr="00EC656F">
        <w:rPr>
          <w:rFonts w:ascii="Times New Roman" w:hAnsi="Times New Roman" w:cs="Times New Roman"/>
          <w:sz w:val="24"/>
          <w:szCs w:val="24"/>
        </w:rPr>
        <w:t xml:space="preserve"> </w:t>
      </w:r>
      <w:r w:rsidR="00F42B21" w:rsidRPr="00EC656F">
        <w:rPr>
          <w:rFonts w:ascii="Times New Roman" w:hAnsi="Times New Roman" w:cs="Times New Roman"/>
          <w:b/>
          <w:bCs/>
          <w:sz w:val="24"/>
          <w:szCs w:val="24"/>
        </w:rPr>
        <w:t>C</w:t>
      </w:r>
      <w:r w:rsidRPr="00EC656F">
        <w:rPr>
          <w:rFonts w:ascii="Times New Roman" w:hAnsi="Times New Roman" w:cs="Times New Roman"/>
          <w:b/>
          <w:bCs/>
          <w:sz w:val="24"/>
          <w:szCs w:val="24"/>
        </w:rPr>
        <w:t>onclusion</w:t>
      </w:r>
      <w:r w:rsidRPr="00EC656F">
        <w:rPr>
          <w:rFonts w:ascii="Times New Roman" w:hAnsi="Times New Roman" w:cs="Times New Roman"/>
          <w:sz w:val="24"/>
          <w:szCs w:val="24"/>
        </w:rPr>
        <w:t xml:space="preserve"> (Conclude based on research question) </w:t>
      </w:r>
      <w:r w:rsidRPr="00EC656F">
        <w:rPr>
          <w:rFonts w:ascii="Times New Roman" w:hAnsi="Times New Roman" w:cs="Times New Roman"/>
          <w:sz w:val="24"/>
          <w:szCs w:val="24"/>
        </w:rPr>
        <w:tab/>
      </w:r>
      <w:r w:rsidRPr="00EC656F">
        <w:rPr>
          <w:rFonts w:ascii="Times New Roman" w:hAnsi="Times New Roman" w:cs="Times New Roman"/>
          <w:sz w:val="24"/>
          <w:szCs w:val="24"/>
        </w:rPr>
        <w:tab/>
      </w:r>
      <w:r w:rsidRPr="00EC656F">
        <w:rPr>
          <w:rFonts w:ascii="Times New Roman" w:hAnsi="Times New Roman" w:cs="Times New Roman"/>
          <w:sz w:val="24"/>
          <w:szCs w:val="24"/>
        </w:rPr>
        <w:tab/>
      </w:r>
      <w:r w:rsidRPr="00EC656F">
        <w:rPr>
          <w:rFonts w:ascii="Times New Roman" w:hAnsi="Times New Roman" w:cs="Times New Roman"/>
          <w:sz w:val="24"/>
          <w:szCs w:val="24"/>
        </w:rPr>
        <w:tab/>
      </w:r>
      <w:r w:rsidRPr="00EC656F">
        <w:rPr>
          <w:rFonts w:ascii="Times New Roman" w:hAnsi="Times New Roman" w:cs="Times New Roman"/>
          <w:sz w:val="24"/>
          <w:szCs w:val="24"/>
        </w:rPr>
        <w:tab/>
      </w:r>
    </w:p>
    <w:p w14:paraId="25CAC1CB" w14:textId="52C6C305" w:rsidR="00CC4482" w:rsidRDefault="00F42B21" w:rsidP="00CC4482">
      <w:r w:rsidRPr="00EC656F">
        <w:rPr>
          <w:rFonts w:ascii="Times New Roman" w:hAnsi="Times New Roman" w:cs="Times New Roman"/>
          <w:sz w:val="24"/>
          <w:szCs w:val="24"/>
        </w:rPr>
        <w:t xml:space="preserve">  </w:t>
      </w:r>
      <w:r w:rsidR="001102EE" w:rsidRPr="00EC656F">
        <w:rPr>
          <w:rFonts w:ascii="Times New Roman" w:hAnsi="Times New Roman" w:cs="Times New Roman"/>
          <w:sz w:val="24"/>
          <w:szCs w:val="24"/>
        </w:rPr>
        <w:t xml:space="preserve">The study successfully explains </w:t>
      </w:r>
      <w:r w:rsidR="00567E89" w:rsidRPr="00EC656F">
        <w:rPr>
          <w:rFonts w:ascii="Times New Roman" w:hAnsi="Times New Roman" w:cs="Times New Roman"/>
          <w:sz w:val="24"/>
          <w:szCs w:val="24"/>
        </w:rPr>
        <w:t xml:space="preserve">funding in </w:t>
      </w:r>
      <w:r w:rsidR="001102EE" w:rsidRPr="00EC656F">
        <w:rPr>
          <w:rFonts w:ascii="Times New Roman" w:hAnsi="Times New Roman" w:cs="Times New Roman"/>
          <w:sz w:val="24"/>
          <w:szCs w:val="24"/>
        </w:rPr>
        <w:t>m</w:t>
      </w:r>
      <w:r w:rsidR="00F76B5E" w:rsidRPr="00EC656F">
        <w:rPr>
          <w:rFonts w:ascii="Times New Roman" w:hAnsi="Times New Roman" w:cs="Times New Roman"/>
          <w:sz w:val="24"/>
          <w:szCs w:val="24"/>
        </w:rPr>
        <w:t xml:space="preserve">edia awareness has a significance in influencing total obesity cases while </w:t>
      </w:r>
      <w:r w:rsidR="00567E89" w:rsidRPr="00EC656F">
        <w:rPr>
          <w:rFonts w:ascii="Times New Roman" w:hAnsi="Times New Roman" w:cs="Times New Roman"/>
          <w:sz w:val="24"/>
          <w:szCs w:val="24"/>
        </w:rPr>
        <w:t xml:space="preserve">funding in </w:t>
      </w:r>
      <w:r w:rsidR="00F76B5E" w:rsidRPr="00EC656F">
        <w:rPr>
          <w:rFonts w:ascii="Times New Roman" w:hAnsi="Times New Roman" w:cs="Times New Roman"/>
          <w:sz w:val="24"/>
          <w:szCs w:val="24"/>
        </w:rPr>
        <w:t>school awareness is considered insignificant in southeast communities in England</w:t>
      </w:r>
      <w:r w:rsidR="003A0769" w:rsidRPr="00EC656F">
        <w:rPr>
          <w:rFonts w:ascii="Times New Roman" w:hAnsi="Times New Roman" w:cs="Times New Roman"/>
          <w:sz w:val="24"/>
          <w:szCs w:val="24"/>
        </w:rPr>
        <w:t xml:space="preserve"> </w:t>
      </w:r>
      <w:r w:rsidR="000D6654" w:rsidRPr="00EC656F">
        <w:rPr>
          <w:rFonts w:ascii="Times New Roman" w:hAnsi="Times New Roman" w:cs="Times New Roman"/>
          <w:sz w:val="24"/>
          <w:szCs w:val="24"/>
        </w:rPr>
        <w:t>in the past decade</w:t>
      </w:r>
      <w:r w:rsidR="00F76B5E" w:rsidRPr="00EC656F">
        <w:rPr>
          <w:rFonts w:ascii="Times New Roman" w:hAnsi="Times New Roman" w:cs="Times New Roman"/>
          <w:sz w:val="24"/>
          <w:szCs w:val="24"/>
        </w:rPr>
        <w:t>.</w:t>
      </w:r>
      <w:r w:rsidR="00CC4482" w:rsidRPr="00CC4482">
        <w:t xml:space="preserve"> </w:t>
      </w:r>
    </w:p>
    <w:p w14:paraId="2E34882F" w14:textId="2317F7C1" w:rsidR="00986512" w:rsidRPr="00986512" w:rsidRDefault="00986512" w:rsidP="00CC4482">
      <w:pPr>
        <w:rPr>
          <w:color w:val="FF0000"/>
        </w:rPr>
      </w:pPr>
      <w:r w:rsidRPr="00986512">
        <w:rPr>
          <w:rFonts w:hint="eastAsia"/>
          <w:color w:val="FF0000"/>
        </w:rPr>
        <w:lastRenderedPageBreak/>
        <w:t>老师的feedback</w:t>
      </w:r>
    </w:p>
    <w:p w14:paraId="6BE2EA72" w14:textId="69887EA1" w:rsidR="00986512" w:rsidRPr="00986512" w:rsidRDefault="00986512" w:rsidP="00CC4482">
      <w:pPr>
        <w:rPr>
          <w:color w:val="FF0000"/>
        </w:rPr>
      </w:pPr>
      <w:r w:rsidRPr="00986512">
        <w:rPr>
          <w:rFonts w:ascii="Arial" w:hAnsi="Arial" w:cs="Arial"/>
          <w:color w:val="FF0000"/>
          <w:sz w:val="22"/>
        </w:rPr>
        <w:t xml:space="preserve">Communication: The report lacks a clearly defined research question (This should be a single statement that ends in a question mark). The hypothesis is also not formally stated. That aside, the structure broadly conforms to what is expected of a quantitative essay, although I would have liked to see clearly laid out results and discussion sections. The axes labels are missing on the plots which makes them difficult to interpret. // Accuracy: Outliers should be considered before the regression begins - you should first </w:t>
      </w:r>
      <w:proofErr w:type="spellStart"/>
      <w:r w:rsidRPr="00986512">
        <w:rPr>
          <w:rFonts w:ascii="Arial" w:hAnsi="Arial" w:cs="Arial"/>
          <w:color w:val="FF0000"/>
          <w:sz w:val="22"/>
        </w:rPr>
        <w:t>visualise</w:t>
      </w:r>
      <w:proofErr w:type="spellEnd"/>
      <w:r w:rsidRPr="00986512">
        <w:rPr>
          <w:rFonts w:ascii="Arial" w:hAnsi="Arial" w:cs="Arial"/>
          <w:color w:val="FF0000"/>
          <w:sz w:val="22"/>
        </w:rPr>
        <w:t xml:space="preserve"> your data as a box and whisker plot to determine if there are any unusual data points. It </w:t>
      </w:r>
      <w:proofErr w:type="gramStart"/>
      <w:r w:rsidRPr="00986512">
        <w:rPr>
          <w:rFonts w:ascii="Arial" w:hAnsi="Arial" w:cs="Arial"/>
          <w:color w:val="FF0000"/>
          <w:sz w:val="22"/>
        </w:rPr>
        <w:t>doesn't</w:t>
      </w:r>
      <w:proofErr w:type="gramEnd"/>
      <w:r w:rsidRPr="00986512">
        <w:rPr>
          <w:rFonts w:ascii="Arial" w:hAnsi="Arial" w:cs="Arial"/>
          <w:color w:val="FF0000"/>
          <w:sz w:val="22"/>
        </w:rPr>
        <w:t xml:space="preserve"> look like the number of obesity cases has been </w:t>
      </w:r>
      <w:proofErr w:type="spellStart"/>
      <w:r w:rsidRPr="00986512">
        <w:rPr>
          <w:rFonts w:ascii="Arial" w:hAnsi="Arial" w:cs="Arial"/>
          <w:color w:val="FF0000"/>
          <w:sz w:val="22"/>
        </w:rPr>
        <w:t>normalised</w:t>
      </w:r>
      <w:proofErr w:type="spellEnd"/>
      <w:r w:rsidRPr="00986512">
        <w:rPr>
          <w:rFonts w:ascii="Arial" w:hAnsi="Arial" w:cs="Arial"/>
          <w:color w:val="FF0000"/>
          <w:sz w:val="22"/>
        </w:rPr>
        <w:t xml:space="preserve"> to the population within the LA - which will skew the results. When doing multiple regression, you should approach variables the other way around - see if you can justify including them in the regression, rather than including and seeing if they should then be omitted. I would have liked to see a residual analysis to demonstrate that the LINE conditions are satisfied. These issues aside, the report does demonstrate a good familiarity with some of the key components of regression. </w:t>
      </w:r>
    </w:p>
    <w:p w14:paraId="19F8E83C" w14:textId="650B99B7" w:rsidR="00F8584F" w:rsidRDefault="00F8584F" w:rsidP="00F8584F">
      <w:pPr>
        <w:rPr>
          <w:b/>
          <w:bCs/>
          <w:sz w:val="28"/>
          <w:szCs w:val="28"/>
        </w:rPr>
      </w:pPr>
      <w:r w:rsidRPr="00F8584F">
        <w:rPr>
          <w:b/>
          <w:bCs/>
          <w:sz w:val="28"/>
          <w:szCs w:val="28"/>
        </w:rPr>
        <w:t>Reference</w:t>
      </w:r>
      <w:r>
        <w:rPr>
          <w:b/>
          <w:bCs/>
          <w:sz w:val="28"/>
          <w:szCs w:val="28"/>
        </w:rPr>
        <w:t xml:space="preserve"> </w:t>
      </w:r>
      <w:r>
        <w:rPr>
          <w:rFonts w:hint="eastAsia"/>
          <w:b/>
          <w:bCs/>
          <w:sz w:val="28"/>
          <w:szCs w:val="28"/>
        </w:rPr>
        <w:t>l</w:t>
      </w:r>
      <w:r>
        <w:rPr>
          <w:b/>
          <w:bCs/>
          <w:sz w:val="28"/>
          <w:szCs w:val="28"/>
        </w:rPr>
        <w:t xml:space="preserve">ist </w:t>
      </w:r>
    </w:p>
    <w:p w14:paraId="73C59436" w14:textId="1B76C066" w:rsidR="00020C61" w:rsidRPr="00CC4482" w:rsidRDefault="00020C61" w:rsidP="00CC4482">
      <w:pPr>
        <w:rPr>
          <w:rFonts w:ascii="Times New Roman" w:hAnsi="Times New Roman" w:cs="Times New Roman"/>
          <w:sz w:val="24"/>
          <w:szCs w:val="24"/>
        </w:rPr>
      </w:pPr>
      <w:r w:rsidRPr="00020C61">
        <w:rPr>
          <w:rFonts w:ascii="Times New Roman" w:hAnsi="Times New Roman" w:cs="Times New Roman"/>
          <w:sz w:val="24"/>
          <w:szCs w:val="24"/>
        </w:rPr>
        <w:t xml:space="preserve">Health, Social Care Information Centre. </w:t>
      </w:r>
      <w:r>
        <w:rPr>
          <w:rFonts w:ascii="Times New Roman" w:hAnsi="Times New Roman" w:cs="Times New Roman"/>
          <w:sz w:val="24"/>
          <w:szCs w:val="24"/>
        </w:rPr>
        <w:t xml:space="preserve">(2014) </w:t>
      </w:r>
      <w:r w:rsidRPr="00020C61">
        <w:rPr>
          <w:rFonts w:ascii="Times New Roman" w:hAnsi="Times New Roman" w:cs="Times New Roman"/>
          <w:sz w:val="24"/>
          <w:szCs w:val="24"/>
        </w:rPr>
        <w:t>Health survey for England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020C61">
        <w:rPr>
          <w:rFonts w:ascii="Times New Roman" w:hAnsi="Times New Roman" w:cs="Times New Roman"/>
          <w:sz w:val="24"/>
          <w:szCs w:val="24"/>
        </w:rPr>
        <w:t xml:space="preserve"> p2015.</w:t>
      </w:r>
    </w:p>
    <w:p w14:paraId="043DAD74" w14:textId="77777777" w:rsidR="00CC4482" w:rsidRDefault="00CC4482" w:rsidP="00CC4482">
      <w:pPr>
        <w:rPr>
          <w:rFonts w:ascii="Times New Roman" w:hAnsi="Times New Roman" w:cs="Times New Roman"/>
          <w:sz w:val="24"/>
          <w:szCs w:val="24"/>
        </w:rPr>
      </w:pPr>
    </w:p>
    <w:p w14:paraId="5608FE52" w14:textId="6BEB1DE0" w:rsidR="00CC4482" w:rsidRPr="00020C61" w:rsidRDefault="00CC4482" w:rsidP="00F8584F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C4482">
        <w:rPr>
          <w:rFonts w:ascii="Times New Roman" w:hAnsi="Times New Roman" w:cs="Times New Roman"/>
          <w:sz w:val="24"/>
          <w:szCs w:val="24"/>
        </w:rPr>
        <w:t>Gouk</w:t>
      </w:r>
      <w:r>
        <w:rPr>
          <w:rFonts w:ascii="Times New Roman" w:hAnsi="Times New Roman" w:cs="Times New Roman"/>
          <w:sz w:val="24"/>
          <w:szCs w:val="24"/>
        </w:rPr>
        <w:t>,A</w:t>
      </w:r>
      <w:proofErr w:type="spellEnd"/>
      <w:proofErr w:type="gramEnd"/>
      <w:r w:rsidRPr="00CC4482">
        <w:rPr>
          <w:rFonts w:ascii="Times New Roman" w:hAnsi="Times New Roman" w:cs="Times New Roman"/>
          <w:sz w:val="24"/>
          <w:szCs w:val="24"/>
        </w:rPr>
        <w:t xml:space="preserve"> </w:t>
      </w:r>
      <w:r w:rsidR="00020C61">
        <w:rPr>
          <w:rFonts w:ascii="Times New Roman" w:hAnsi="Times New Roman" w:cs="Times New Roman"/>
          <w:sz w:val="24"/>
          <w:szCs w:val="24"/>
        </w:rPr>
        <w:t xml:space="preserve">, </w:t>
      </w:r>
      <w:r w:rsidRPr="00CC4482">
        <w:rPr>
          <w:rFonts w:ascii="Times New Roman" w:hAnsi="Times New Roman" w:cs="Times New Roman"/>
          <w:sz w:val="24"/>
          <w:szCs w:val="24"/>
        </w:rPr>
        <w:t>MacDougall,</w:t>
      </w:r>
      <w:r>
        <w:rPr>
          <w:rFonts w:ascii="Times New Roman" w:hAnsi="Times New Roman" w:cs="Times New Roman"/>
          <w:sz w:val="24"/>
          <w:szCs w:val="24"/>
        </w:rPr>
        <w:t xml:space="preserve"> L</w:t>
      </w:r>
      <w:r w:rsidRPr="00CC4482">
        <w:rPr>
          <w:rFonts w:ascii="Times New Roman" w:hAnsi="Times New Roman" w:cs="Times New Roman"/>
          <w:sz w:val="24"/>
          <w:szCs w:val="24"/>
        </w:rPr>
        <w:t>. (2019) ‘The Kent towns with the most obese children shamed in shocking report’, Kent News. Available at: https://www.kentlive.news/news/kent-news/kent-towns-most-obese-children-3437918</w:t>
      </w:r>
    </w:p>
    <w:p w14:paraId="2998A329" w14:textId="2A274149" w:rsidR="00286A7B" w:rsidRPr="00F8584F" w:rsidRDefault="00286A7B" w:rsidP="00F8584F">
      <w:pPr>
        <w:rPr>
          <w:rFonts w:ascii="Times New Roman" w:hAnsi="Times New Roman" w:cs="Times New Roman"/>
          <w:sz w:val="24"/>
          <w:szCs w:val="24"/>
        </w:rPr>
      </w:pPr>
    </w:p>
    <w:sectPr w:rsidR="00286A7B" w:rsidRPr="00F8584F" w:rsidSect="00C83B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C8BB9C7" w14:textId="77777777" w:rsidR="00E46A2D" w:rsidRDefault="00E46A2D" w:rsidP="00986512">
      <w:r>
        <w:separator/>
      </w:r>
    </w:p>
  </w:endnote>
  <w:endnote w:type="continuationSeparator" w:id="0">
    <w:p w14:paraId="4EE99073" w14:textId="77777777" w:rsidR="00E46A2D" w:rsidRDefault="00E46A2D" w:rsidP="009865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9081CCF" w14:textId="77777777" w:rsidR="00E46A2D" w:rsidRDefault="00E46A2D" w:rsidP="00986512">
      <w:r>
        <w:separator/>
      </w:r>
    </w:p>
  </w:footnote>
  <w:footnote w:type="continuationSeparator" w:id="0">
    <w:p w14:paraId="00346915" w14:textId="77777777" w:rsidR="00E46A2D" w:rsidRDefault="00E46A2D" w:rsidP="009865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10370A8"/>
    <w:multiLevelType w:val="hybridMultilevel"/>
    <w:tmpl w:val="A8CC2FE2"/>
    <w:lvl w:ilvl="0" w:tplc="EE5A7770">
      <w:start w:val="1"/>
      <w:numFmt w:val="decimal"/>
      <w:lvlText w:val="%1."/>
      <w:lvlJc w:val="left"/>
      <w:pPr>
        <w:ind w:left="360" w:hanging="360"/>
      </w:pPr>
      <w:rPr>
        <w:rFonts w:ascii="微软雅黑" w:eastAsia="微软雅黑" w:hAnsi="微软雅黑" w:hint="default"/>
        <w:color w:val="555555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79F"/>
    <w:rsid w:val="0001039E"/>
    <w:rsid w:val="00017B80"/>
    <w:rsid w:val="00020C61"/>
    <w:rsid w:val="00045E9D"/>
    <w:rsid w:val="00046583"/>
    <w:rsid w:val="00075262"/>
    <w:rsid w:val="000915D8"/>
    <w:rsid w:val="00095862"/>
    <w:rsid w:val="000A447A"/>
    <w:rsid w:val="000A6D00"/>
    <w:rsid w:val="000C497D"/>
    <w:rsid w:val="000C5567"/>
    <w:rsid w:val="000D6654"/>
    <w:rsid w:val="00100344"/>
    <w:rsid w:val="001102EE"/>
    <w:rsid w:val="00161D6E"/>
    <w:rsid w:val="00165C4F"/>
    <w:rsid w:val="00172C52"/>
    <w:rsid w:val="00193975"/>
    <w:rsid w:val="00194123"/>
    <w:rsid w:val="0019600A"/>
    <w:rsid w:val="001A05A2"/>
    <w:rsid w:val="001C7722"/>
    <w:rsid w:val="001E4F22"/>
    <w:rsid w:val="001F1DB7"/>
    <w:rsid w:val="00240CE2"/>
    <w:rsid w:val="00241F85"/>
    <w:rsid w:val="00246680"/>
    <w:rsid w:val="00260C29"/>
    <w:rsid w:val="00275ACB"/>
    <w:rsid w:val="00280B09"/>
    <w:rsid w:val="00286A7B"/>
    <w:rsid w:val="00294F26"/>
    <w:rsid w:val="00297AEF"/>
    <w:rsid w:val="002A77B1"/>
    <w:rsid w:val="002B2F16"/>
    <w:rsid w:val="002C31A7"/>
    <w:rsid w:val="002F4622"/>
    <w:rsid w:val="0031520E"/>
    <w:rsid w:val="00361A24"/>
    <w:rsid w:val="00362E32"/>
    <w:rsid w:val="00387314"/>
    <w:rsid w:val="003912C9"/>
    <w:rsid w:val="003A0769"/>
    <w:rsid w:val="003E5548"/>
    <w:rsid w:val="00420658"/>
    <w:rsid w:val="00420AF0"/>
    <w:rsid w:val="004228BC"/>
    <w:rsid w:val="00423177"/>
    <w:rsid w:val="004346A1"/>
    <w:rsid w:val="00441729"/>
    <w:rsid w:val="004602E9"/>
    <w:rsid w:val="00483BEE"/>
    <w:rsid w:val="004A31E8"/>
    <w:rsid w:val="004C3CB2"/>
    <w:rsid w:val="004C70FA"/>
    <w:rsid w:val="004D1BD8"/>
    <w:rsid w:val="004E157F"/>
    <w:rsid w:val="004E3DA7"/>
    <w:rsid w:val="0050376D"/>
    <w:rsid w:val="00547C48"/>
    <w:rsid w:val="0056179F"/>
    <w:rsid w:val="0056382B"/>
    <w:rsid w:val="00565F98"/>
    <w:rsid w:val="00567E89"/>
    <w:rsid w:val="00574A26"/>
    <w:rsid w:val="005820EC"/>
    <w:rsid w:val="00594E09"/>
    <w:rsid w:val="005E48C8"/>
    <w:rsid w:val="005E63F9"/>
    <w:rsid w:val="005E7ED6"/>
    <w:rsid w:val="005F12DE"/>
    <w:rsid w:val="005F56F2"/>
    <w:rsid w:val="006070E8"/>
    <w:rsid w:val="00615705"/>
    <w:rsid w:val="00623E8E"/>
    <w:rsid w:val="00631242"/>
    <w:rsid w:val="006533BE"/>
    <w:rsid w:val="00681C6A"/>
    <w:rsid w:val="00684278"/>
    <w:rsid w:val="00697727"/>
    <w:rsid w:val="006B23CF"/>
    <w:rsid w:val="006C13C3"/>
    <w:rsid w:val="006E01E5"/>
    <w:rsid w:val="006E13BE"/>
    <w:rsid w:val="006E2FC6"/>
    <w:rsid w:val="006E6825"/>
    <w:rsid w:val="006F463D"/>
    <w:rsid w:val="00705C6B"/>
    <w:rsid w:val="00715681"/>
    <w:rsid w:val="007172A1"/>
    <w:rsid w:val="007368A0"/>
    <w:rsid w:val="007608B9"/>
    <w:rsid w:val="0076609A"/>
    <w:rsid w:val="00773A2C"/>
    <w:rsid w:val="00780CB8"/>
    <w:rsid w:val="007818B1"/>
    <w:rsid w:val="0079497C"/>
    <w:rsid w:val="007A30AA"/>
    <w:rsid w:val="007B0F2A"/>
    <w:rsid w:val="007C2B52"/>
    <w:rsid w:val="007C4BE2"/>
    <w:rsid w:val="007E3A59"/>
    <w:rsid w:val="007F537F"/>
    <w:rsid w:val="008069CB"/>
    <w:rsid w:val="00811E86"/>
    <w:rsid w:val="008275ED"/>
    <w:rsid w:val="0083218F"/>
    <w:rsid w:val="00842706"/>
    <w:rsid w:val="00843E21"/>
    <w:rsid w:val="00851E8D"/>
    <w:rsid w:val="00852B97"/>
    <w:rsid w:val="00864C98"/>
    <w:rsid w:val="00871949"/>
    <w:rsid w:val="00895919"/>
    <w:rsid w:val="008A074D"/>
    <w:rsid w:val="008A093C"/>
    <w:rsid w:val="008A140B"/>
    <w:rsid w:val="008B2334"/>
    <w:rsid w:val="008B25A0"/>
    <w:rsid w:val="008C03B2"/>
    <w:rsid w:val="008C6EC1"/>
    <w:rsid w:val="008C74D4"/>
    <w:rsid w:val="008F2280"/>
    <w:rsid w:val="008F5FF7"/>
    <w:rsid w:val="00903E2C"/>
    <w:rsid w:val="009051A6"/>
    <w:rsid w:val="009123D2"/>
    <w:rsid w:val="00954886"/>
    <w:rsid w:val="00986512"/>
    <w:rsid w:val="0098651A"/>
    <w:rsid w:val="00993C0E"/>
    <w:rsid w:val="00996C3B"/>
    <w:rsid w:val="009A0ABC"/>
    <w:rsid w:val="009C6C75"/>
    <w:rsid w:val="00A0758E"/>
    <w:rsid w:val="00A11E2E"/>
    <w:rsid w:val="00A3300E"/>
    <w:rsid w:val="00A35CFB"/>
    <w:rsid w:val="00A5717A"/>
    <w:rsid w:val="00A60A04"/>
    <w:rsid w:val="00A663E6"/>
    <w:rsid w:val="00A73C6B"/>
    <w:rsid w:val="00A74F68"/>
    <w:rsid w:val="00A846F6"/>
    <w:rsid w:val="00A97981"/>
    <w:rsid w:val="00AC3640"/>
    <w:rsid w:val="00AD009F"/>
    <w:rsid w:val="00AD151C"/>
    <w:rsid w:val="00B33096"/>
    <w:rsid w:val="00B43973"/>
    <w:rsid w:val="00B5487C"/>
    <w:rsid w:val="00B54EA1"/>
    <w:rsid w:val="00B824D0"/>
    <w:rsid w:val="00BA37B4"/>
    <w:rsid w:val="00BB12AE"/>
    <w:rsid w:val="00BB23D8"/>
    <w:rsid w:val="00BB4866"/>
    <w:rsid w:val="00BB513F"/>
    <w:rsid w:val="00BB53F5"/>
    <w:rsid w:val="00BC4386"/>
    <w:rsid w:val="00BD7BB0"/>
    <w:rsid w:val="00BE55D0"/>
    <w:rsid w:val="00C11B40"/>
    <w:rsid w:val="00C347BA"/>
    <w:rsid w:val="00C7154B"/>
    <w:rsid w:val="00C77238"/>
    <w:rsid w:val="00C826C1"/>
    <w:rsid w:val="00C83B58"/>
    <w:rsid w:val="00C94339"/>
    <w:rsid w:val="00C96BDD"/>
    <w:rsid w:val="00CA6362"/>
    <w:rsid w:val="00CB66AD"/>
    <w:rsid w:val="00CC4482"/>
    <w:rsid w:val="00CD334F"/>
    <w:rsid w:val="00CE7E15"/>
    <w:rsid w:val="00D14B68"/>
    <w:rsid w:val="00D37BDC"/>
    <w:rsid w:val="00D67C60"/>
    <w:rsid w:val="00D75B68"/>
    <w:rsid w:val="00D874EF"/>
    <w:rsid w:val="00D93AC9"/>
    <w:rsid w:val="00DB6E0E"/>
    <w:rsid w:val="00DD1F06"/>
    <w:rsid w:val="00DF46D9"/>
    <w:rsid w:val="00DF49B7"/>
    <w:rsid w:val="00E25253"/>
    <w:rsid w:val="00E46A2D"/>
    <w:rsid w:val="00E816C0"/>
    <w:rsid w:val="00E85CEC"/>
    <w:rsid w:val="00E86C10"/>
    <w:rsid w:val="00EA0251"/>
    <w:rsid w:val="00EA7DB2"/>
    <w:rsid w:val="00EC3B33"/>
    <w:rsid w:val="00EC656F"/>
    <w:rsid w:val="00ED25C9"/>
    <w:rsid w:val="00EE1932"/>
    <w:rsid w:val="00F42B21"/>
    <w:rsid w:val="00F501C2"/>
    <w:rsid w:val="00F5068F"/>
    <w:rsid w:val="00F60A4E"/>
    <w:rsid w:val="00F62D41"/>
    <w:rsid w:val="00F76B5E"/>
    <w:rsid w:val="00F8584F"/>
    <w:rsid w:val="00F96209"/>
    <w:rsid w:val="00FB6084"/>
    <w:rsid w:val="00FB7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0044AE"/>
  <w15:chartTrackingRefBased/>
  <w15:docId w15:val="{FC2B38C0-088A-4BBB-A2ED-36289E372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7314"/>
    <w:pPr>
      <w:ind w:firstLineChars="200" w:firstLine="420"/>
    </w:pPr>
  </w:style>
  <w:style w:type="table" w:styleId="TableGrid">
    <w:name w:val="Table Grid"/>
    <w:basedOn w:val="TableNormal"/>
    <w:uiPriority w:val="39"/>
    <w:rsid w:val="006312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86512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86512"/>
  </w:style>
  <w:style w:type="paragraph" w:styleId="Footer">
    <w:name w:val="footer"/>
    <w:basedOn w:val="Normal"/>
    <w:link w:val="FooterChar"/>
    <w:uiPriority w:val="99"/>
    <w:unhideWhenUsed/>
    <w:rsid w:val="00986512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865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697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1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0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7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9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emf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emf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emf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emf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04C276C0291874BA629B46525D680CC" ma:contentTypeVersion="12" ma:contentTypeDescription="Create a new document." ma:contentTypeScope="" ma:versionID="50a7059b5ca3e7b500843317945bd285">
  <xsd:schema xmlns:xsd="http://www.w3.org/2001/XMLSchema" xmlns:xs="http://www.w3.org/2001/XMLSchema" xmlns:p="http://schemas.microsoft.com/office/2006/metadata/properties" xmlns:ns3="d9677453-8d28-4f68-8051-13daa56a2963" xmlns:ns4="03cf429f-6519-47f9-abaa-2894d893bc4a" targetNamespace="http://schemas.microsoft.com/office/2006/metadata/properties" ma:root="true" ma:fieldsID="b3cb366130f3d6c6ed2741c60c5dfab4" ns3:_="" ns4:_="">
    <xsd:import namespace="d9677453-8d28-4f68-8051-13daa56a2963"/>
    <xsd:import namespace="03cf429f-6519-47f9-abaa-2894d893bc4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9677453-8d28-4f68-8051-13daa56a296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3cf429f-6519-47f9-abaa-2894d893bc4a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3F3E02F-E2DB-4A9C-A466-C395A21A497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510728D-717B-4AA0-8D6F-DCD3186FDED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CFE316A-747C-4EEB-8955-933E93F9B82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9677453-8d28-4f68-8051-13daa56a2963"/>
    <ds:schemaRef ds:uri="03cf429f-6519-47f9-abaa-2894d893bc4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5</Pages>
  <Words>1160</Words>
  <Characters>6614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翊凡</dc:creator>
  <cp:keywords/>
  <dc:description/>
  <cp:lastModifiedBy>Chen, Yifan</cp:lastModifiedBy>
  <cp:revision>8</cp:revision>
  <cp:lastPrinted>2020-11-12T15:25:00Z</cp:lastPrinted>
  <dcterms:created xsi:type="dcterms:W3CDTF">2020-11-12T10:10:00Z</dcterms:created>
  <dcterms:modified xsi:type="dcterms:W3CDTF">2020-12-29T15:15:00Z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0x010100D04C276C0291874BA629B46525D680CC</vt:lpwstr>
  </property>
</Properties>
</file>