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709EA" w14:textId="77777777" w:rsidR="005935BA" w:rsidRDefault="00EE3140">
      <w:pPr>
        <w:widowControl/>
        <w:spacing w:beforeLines="100" w:before="312" w:afterLines="100" w:after="312"/>
        <w:jc w:val="center"/>
        <w:rPr>
          <w:rFonts w:ascii="黑体" w:eastAsia="黑体" w:hAnsi="黑体"/>
          <w:sz w:val="32"/>
          <w:szCs w:val="32"/>
        </w:rPr>
      </w:pPr>
      <w:proofErr w:type="gramStart"/>
      <w:r>
        <w:rPr>
          <w:rFonts w:ascii="黑体" w:eastAsia="黑体" w:hAnsi="黑体" w:hint="eastAsia"/>
          <w:sz w:val="32"/>
          <w:szCs w:val="32"/>
        </w:rPr>
        <w:t>云计算</w:t>
      </w:r>
      <w:proofErr w:type="gramEnd"/>
      <w:r>
        <w:rPr>
          <w:rFonts w:ascii="黑体" w:eastAsia="黑体" w:hAnsi="黑体" w:hint="eastAsia"/>
          <w:sz w:val="32"/>
          <w:szCs w:val="32"/>
        </w:rPr>
        <w:t>核心技术平时作业２</w:t>
      </w:r>
    </w:p>
    <w:p w14:paraId="1AF439E4" w14:textId="77777777" w:rsidR="005935BA" w:rsidRDefault="00EE3140">
      <w:pPr>
        <w:widowControl/>
        <w:spacing w:beforeLines="100" w:before="312" w:afterLines="100" w:after="312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一、作业题目</w:t>
      </w:r>
    </w:p>
    <w:p w14:paraId="265D982D" w14:textId="77777777" w:rsidR="005935BA" w:rsidRDefault="00EE3140">
      <w:pPr>
        <w:widowControl/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题目：在云编程中随便找一个概念，简述该概念的定义，功能和特点。</w:t>
      </w:r>
    </w:p>
    <w:p w14:paraId="5AAC3D77" w14:textId="309325FD" w:rsidR="00C7493B" w:rsidRPr="008F6B0B" w:rsidRDefault="00EE3140" w:rsidP="008F6B0B">
      <w:pPr>
        <w:widowControl/>
        <w:spacing w:beforeLines="100" w:before="312" w:afterLines="100" w:after="312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二、作业答案</w:t>
      </w:r>
    </w:p>
    <w:p w14:paraId="1CBEDEAA" w14:textId="77777777" w:rsidR="00C7493B" w:rsidRPr="00443398" w:rsidRDefault="00C7493B" w:rsidP="00C7493B">
      <w:pPr>
        <w:widowControl/>
        <w:spacing w:line="360" w:lineRule="auto"/>
        <w:ind w:firstLineChars="200" w:firstLine="482"/>
        <w:jc w:val="left"/>
        <w:rPr>
          <w:rFonts w:asciiTheme="minorEastAsia" w:eastAsiaTheme="minorEastAsia" w:hAnsiTheme="minorEastAsia"/>
          <w:b/>
          <w:sz w:val="24"/>
        </w:rPr>
      </w:pPr>
      <w:r w:rsidRPr="00443398">
        <w:rPr>
          <w:rFonts w:asciiTheme="minorEastAsia" w:eastAsiaTheme="minorEastAsia" w:hAnsiTheme="minorEastAsia"/>
          <w:b/>
          <w:sz w:val="24"/>
        </w:rPr>
        <w:t>S</w:t>
      </w:r>
      <w:r w:rsidRPr="00443398">
        <w:rPr>
          <w:rFonts w:asciiTheme="minorEastAsia" w:eastAsiaTheme="minorEastAsia" w:hAnsiTheme="minorEastAsia" w:hint="eastAsia"/>
          <w:b/>
          <w:sz w:val="24"/>
        </w:rPr>
        <w:t>park</w:t>
      </w:r>
    </w:p>
    <w:p w14:paraId="6170F0D4" w14:textId="77777777" w:rsidR="00C7493B" w:rsidRPr="00443398" w:rsidRDefault="00C7493B" w:rsidP="00C7493B">
      <w:pPr>
        <w:widowControl/>
        <w:spacing w:line="360" w:lineRule="auto"/>
        <w:ind w:firstLineChars="200" w:firstLine="482"/>
        <w:jc w:val="left"/>
        <w:rPr>
          <w:rFonts w:asciiTheme="minorEastAsia" w:eastAsiaTheme="minorEastAsia" w:hAnsiTheme="minorEastAsia"/>
          <w:b/>
          <w:sz w:val="24"/>
        </w:rPr>
      </w:pPr>
      <w:r w:rsidRPr="00443398">
        <w:rPr>
          <w:rFonts w:asciiTheme="minorEastAsia" w:eastAsiaTheme="minorEastAsia" w:hAnsiTheme="minorEastAsia" w:hint="eastAsia"/>
          <w:b/>
          <w:sz w:val="24"/>
        </w:rPr>
        <w:t>定义：</w:t>
      </w:r>
    </w:p>
    <w:p w14:paraId="44D3E363" w14:textId="256D7E58" w:rsidR="00C7493B" w:rsidRPr="00443398" w:rsidRDefault="00C7493B" w:rsidP="0078607F">
      <w:pPr>
        <w:widowControl/>
        <w:spacing w:line="360" w:lineRule="auto"/>
        <w:ind w:left="420" w:firstLineChars="200" w:firstLine="48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/>
          <w:sz w:val="24"/>
        </w:rPr>
        <w:t>Sp</w:t>
      </w:r>
      <w:r w:rsidRPr="00443398">
        <w:rPr>
          <w:rFonts w:asciiTheme="minorEastAsia" w:eastAsiaTheme="minorEastAsia" w:hAnsiTheme="minorEastAsia" w:hint="eastAsia"/>
          <w:sz w:val="24"/>
        </w:rPr>
        <w:t>ark是专门为大规模数据处理而设计的快速通用的计算引擎，是UC</w:t>
      </w:r>
      <w:r w:rsidRPr="00443398">
        <w:rPr>
          <w:rFonts w:asciiTheme="minorEastAsia" w:eastAsiaTheme="minorEastAsia" w:hAnsiTheme="minorEastAsia"/>
          <w:sz w:val="24"/>
        </w:rPr>
        <w:t xml:space="preserve"> Berkeley </w:t>
      </w:r>
      <w:r w:rsidRPr="00443398">
        <w:rPr>
          <w:rFonts w:asciiTheme="minorEastAsia" w:eastAsiaTheme="minorEastAsia" w:hAnsiTheme="minorEastAsia" w:hint="eastAsia"/>
          <w:sz w:val="24"/>
        </w:rPr>
        <w:t>AMP</w:t>
      </w:r>
      <w:r w:rsidRPr="00443398">
        <w:rPr>
          <w:rFonts w:asciiTheme="minorEastAsia" w:eastAsiaTheme="minorEastAsia" w:hAnsiTheme="minorEastAsia"/>
          <w:sz w:val="24"/>
        </w:rPr>
        <w:t xml:space="preserve"> </w:t>
      </w:r>
      <w:r w:rsidRPr="00443398">
        <w:rPr>
          <w:rFonts w:asciiTheme="minorEastAsia" w:eastAsiaTheme="minorEastAsia" w:hAnsiTheme="minorEastAsia" w:hint="eastAsia"/>
          <w:sz w:val="24"/>
        </w:rPr>
        <w:t>lab开源的类</w:t>
      </w:r>
      <w:r w:rsidR="00757CD0">
        <w:rPr>
          <w:rFonts w:asciiTheme="minorEastAsia" w:eastAsiaTheme="minorEastAsia" w:hAnsiTheme="minorEastAsia"/>
          <w:sz w:val="24"/>
        </w:rPr>
        <w:t>H</w:t>
      </w:r>
      <w:r w:rsidRPr="00443398">
        <w:rPr>
          <w:rFonts w:asciiTheme="minorEastAsia" w:eastAsiaTheme="minorEastAsia" w:hAnsiTheme="minorEastAsia"/>
          <w:sz w:val="24"/>
        </w:rPr>
        <w:t xml:space="preserve">adoop </w:t>
      </w:r>
      <w:r w:rsidR="00757CD0">
        <w:rPr>
          <w:rFonts w:asciiTheme="minorEastAsia" w:eastAsiaTheme="minorEastAsia" w:hAnsiTheme="minorEastAsia"/>
          <w:sz w:val="24"/>
        </w:rPr>
        <w:t>M</w:t>
      </w:r>
      <w:r w:rsidRPr="00443398">
        <w:rPr>
          <w:rFonts w:asciiTheme="minorEastAsia" w:eastAsiaTheme="minorEastAsia" w:hAnsiTheme="minorEastAsia" w:hint="eastAsia"/>
          <w:sz w:val="24"/>
        </w:rPr>
        <w:t>apReduce的通用并行框架。Job中间输出结果可以保存在内存中，因此不再需要读写HDFS，可以更好地适用于数据挖掘与机器学习等需要迭代的MapReduce的算法。相比Hadoop，Spark在某些工作负载方面表现更为优越</w:t>
      </w:r>
      <w:r w:rsidR="003B6DB0">
        <w:rPr>
          <w:rFonts w:asciiTheme="minorEastAsia" w:eastAsiaTheme="minorEastAsia" w:hAnsiTheme="minorEastAsia" w:hint="eastAsia"/>
          <w:sz w:val="24"/>
        </w:rPr>
        <w:t>。</w:t>
      </w:r>
    </w:p>
    <w:p w14:paraId="0FC715CC" w14:textId="77777777" w:rsidR="00C7493B" w:rsidRPr="00443398" w:rsidRDefault="00C7493B" w:rsidP="00C7493B">
      <w:pPr>
        <w:widowControl/>
        <w:spacing w:line="360" w:lineRule="auto"/>
        <w:ind w:firstLineChars="200" w:firstLine="482"/>
        <w:jc w:val="left"/>
        <w:rPr>
          <w:rFonts w:asciiTheme="minorEastAsia" w:eastAsiaTheme="minorEastAsia" w:hAnsiTheme="minorEastAsia"/>
          <w:b/>
          <w:sz w:val="24"/>
        </w:rPr>
      </w:pPr>
      <w:r w:rsidRPr="00443398">
        <w:rPr>
          <w:rFonts w:asciiTheme="minorEastAsia" w:eastAsiaTheme="minorEastAsia" w:hAnsiTheme="minorEastAsia" w:hint="eastAsia"/>
          <w:b/>
          <w:sz w:val="24"/>
        </w:rPr>
        <w:t>功能：</w:t>
      </w:r>
    </w:p>
    <w:p w14:paraId="639BFBDD" w14:textId="77777777" w:rsidR="00C7493B" w:rsidRPr="00443398" w:rsidRDefault="00C7493B" w:rsidP="00C7493B">
      <w:pPr>
        <w:pStyle w:val="ad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数据集成，系统生成的数据不够整合，无法进行分析。要从系统中获取一致的数据，可以使用提取、转换和加载（ETL）等过程。Spark用于减少此ETL过程所需的成本和时间。</w:t>
      </w:r>
    </w:p>
    <w:p w14:paraId="721A356F" w14:textId="77777777" w:rsidR="00C7493B" w:rsidRPr="00443398" w:rsidRDefault="00C7493B" w:rsidP="00C7493B">
      <w:pPr>
        <w:pStyle w:val="ad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流处理，处理实时生成的数据（如日志文件）总是很困难，S</w:t>
      </w:r>
      <w:r w:rsidRPr="00443398">
        <w:rPr>
          <w:rFonts w:asciiTheme="minorEastAsia" w:eastAsiaTheme="minorEastAsia" w:hAnsiTheme="minorEastAsia"/>
          <w:sz w:val="24"/>
        </w:rPr>
        <w:t>p</w:t>
      </w:r>
      <w:r w:rsidRPr="00443398">
        <w:rPr>
          <w:rFonts w:asciiTheme="minorEastAsia" w:eastAsiaTheme="minorEastAsia" w:hAnsiTheme="minorEastAsia" w:hint="eastAsia"/>
          <w:sz w:val="24"/>
        </w:rPr>
        <w:t>ark能够运行数据流并拒绝潜在的欺诈性操作。</w:t>
      </w:r>
    </w:p>
    <w:p w14:paraId="7280CF98" w14:textId="77777777" w:rsidR="00C7493B" w:rsidRPr="00443398" w:rsidRDefault="00C7493B" w:rsidP="00C7493B">
      <w:pPr>
        <w:pStyle w:val="ad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机器学习，由于数据量的增加，机器学习方法变得更加可行且越来越准确。由于spark能够将数据存储在内存中并且可以快速运行重复查询，因此可以轻松处理机器学习算法。</w:t>
      </w:r>
    </w:p>
    <w:p w14:paraId="52A8E631" w14:textId="77777777" w:rsidR="00C7493B" w:rsidRPr="00443398" w:rsidRDefault="00C7493B" w:rsidP="00C7493B">
      <w:pPr>
        <w:pStyle w:val="ad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交互式分析，s</w:t>
      </w:r>
      <w:r w:rsidRPr="00443398">
        <w:rPr>
          <w:rFonts w:asciiTheme="minorEastAsia" w:eastAsiaTheme="minorEastAsia" w:hAnsiTheme="minorEastAsia"/>
          <w:sz w:val="24"/>
        </w:rPr>
        <w:t>park</w:t>
      </w:r>
      <w:r w:rsidRPr="00443398">
        <w:rPr>
          <w:rFonts w:asciiTheme="minorEastAsia" w:eastAsiaTheme="minorEastAsia" w:hAnsiTheme="minorEastAsia" w:hint="eastAsia"/>
          <w:sz w:val="24"/>
        </w:rPr>
        <w:t>能够快速生成响应。因此可以交互式地处理数据，而不是运行预定义的查询。</w:t>
      </w:r>
    </w:p>
    <w:p w14:paraId="3493B5E6" w14:textId="77777777" w:rsidR="00C7493B" w:rsidRPr="00443398" w:rsidRDefault="00C7493B" w:rsidP="00C7493B">
      <w:pPr>
        <w:widowControl/>
        <w:spacing w:line="360" w:lineRule="auto"/>
        <w:ind w:firstLineChars="200" w:firstLine="482"/>
        <w:jc w:val="left"/>
        <w:rPr>
          <w:rFonts w:asciiTheme="minorEastAsia" w:eastAsiaTheme="minorEastAsia" w:hAnsiTheme="minorEastAsia"/>
          <w:b/>
          <w:sz w:val="24"/>
        </w:rPr>
      </w:pPr>
      <w:r w:rsidRPr="00443398">
        <w:rPr>
          <w:rFonts w:asciiTheme="minorEastAsia" w:eastAsiaTheme="minorEastAsia" w:hAnsiTheme="minorEastAsia" w:hint="eastAsia"/>
          <w:b/>
          <w:sz w:val="24"/>
        </w:rPr>
        <w:t>特点：</w:t>
      </w:r>
    </w:p>
    <w:p w14:paraId="21B61911" w14:textId="77777777" w:rsidR="00C7493B" w:rsidRPr="00443398" w:rsidRDefault="00C7493B" w:rsidP="00C7493B">
      <w:pPr>
        <w:pStyle w:val="ad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lastRenderedPageBreak/>
        <w:t>快速高效，使用最先进的DAG调度程序，查询优化程序和物理执行引擎，实现批量和流式数据的高性能。同时Spark自身的DAG执行引擎也支持数据在内存中的计算。</w:t>
      </w:r>
    </w:p>
    <w:p w14:paraId="61EC52DA" w14:textId="77777777" w:rsidR="00C7493B" w:rsidRPr="00443398" w:rsidRDefault="00C7493B" w:rsidP="00C7493B">
      <w:pPr>
        <w:pStyle w:val="ad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简洁易用，支持多种编程语言，降低了使用者的门槛。并且自带了8</w:t>
      </w:r>
      <w:r w:rsidRPr="00443398">
        <w:rPr>
          <w:rFonts w:asciiTheme="minorEastAsia" w:eastAsiaTheme="minorEastAsia" w:hAnsiTheme="minorEastAsia"/>
          <w:sz w:val="24"/>
        </w:rPr>
        <w:t>0</w:t>
      </w:r>
      <w:r w:rsidRPr="00443398">
        <w:rPr>
          <w:rFonts w:asciiTheme="minorEastAsia" w:eastAsiaTheme="minorEastAsia" w:hAnsiTheme="minorEastAsia" w:hint="eastAsia"/>
          <w:sz w:val="24"/>
        </w:rPr>
        <w:t>多种高级运算符。</w:t>
      </w:r>
    </w:p>
    <w:p w14:paraId="42335F72" w14:textId="77777777" w:rsidR="00C7493B" w:rsidRPr="00443398" w:rsidRDefault="00C7493B" w:rsidP="00C7493B">
      <w:pPr>
        <w:pStyle w:val="ad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全</w:t>
      </w:r>
      <w:proofErr w:type="gramStart"/>
      <w:r w:rsidRPr="00443398">
        <w:rPr>
          <w:rFonts w:asciiTheme="minorEastAsia" w:eastAsiaTheme="minorEastAsia" w:hAnsiTheme="minorEastAsia" w:hint="eastAsia"/>
          <w:sz w:val="24"/>
        </w:rPr>
        <w:t>栈</w:t>
      </w:r>
      <w:proofErr w:type="gramEnd"/>
      <w:r w:rsidRPr="00443398">
        <w:rPr>
          <w:rFonts w:asciiTheme="minorEastAsia" w:eastAsiaTheme="minorEastAsia" w:hAnsiTheme="minorEastAsia" w:hint="eastAsia"/>
          <w:sz w:val="24"/>
        </w:rPr>
        <w:t>式数据处理，Spark提供了统一的解决方案。</w:t>
      </w:r>
    </w:p>
    <w:p w14:paraId="47E1619E" w14:textId="77777777" w:rsidR="00C7493B" w:rsidRPr="00443398" w:rsidRDefault="00C7493B" w:rsidP="00C7493B">
      <w:pPr>
        <w:pStyle w:val="ad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Theme="minorEastAsia" w:eastAsiaTheme="minorEastAsia" w:hAnsiTheme="minorEastAsia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支持机器学习，提供机器学习相关的哦统计、分类、回归等领域的多种算法实现，一致的API接口降低了用户的学习成本。</w:t>
      </w:r>
    </w:p>
    <w:p w14:paraId="112E0EA6" w14:textId="0F7CDDF1" w:rsidR="00C7493B" w:rsidRPr="00C7493B" w:rsidRDefault="00C7493B" w:rsidP="00C7493B">
      <w:pPr>
        <w:pStyle w:val="ad"/>
        <w:widowControl/>
        <w:numPr>
          <w:ilvl w:val="0"/>
          <w:numId w:val="2"/>
        </w:numPr>
        <w:spacing w:line="360" w:lineRule="auto"/>
        <w:ind w:firstLineChars="0"/>
        <w:jc w:val="left"/>
        <w:rPr>
          <w:rStyle w:val="ab"/>
          <w:rFonts w:asciiTheme="minorEastAsia" w:eastAsiaTheme="minorEastAsia" w:hAnsiTheme="minorEastAsia"/>
          <w:b w:val="0"/>
          <w:bCs w:val="0"/>
          <w:sz w:val="24"/>
        </w:rPr>
      </w:pPr>
      <w:r w:rsidRPr="00443398">
        <w:rPr>
          <w:rFonts w:asciiTheme="minorEastAsia" w:eastAsiaTheme="minorEastAsia" w:hAnsiTheme="minorEastAsia" w:hint="eastAsia"/>
          <w:sz w:val="24"/>
        </w:rPr>
        <w:t>支持图计算，提供</w:t>
      </w:r>
      <w:proofErr w:type="gramStart"/>
      <w:r w:rsidRPr="00443398">
        <w:rPr>
          <w:rFonts w:asciiTheme="minorEastAsia" w:eastAsiaTheme="minorEastAsia" w:hAnsiTheme="minorEastAsia" w:hint="eastAsia"/>
          <w:sz w:val="24"/>
        </w:rPr>
        <w:t>图计算</w:t>
      </w:r>
      <w:proofErr w:type="gramEnd"/>
      <w:r w:rsidRPr="00443398">
        <w:rPr>
          <w:rFonts w:asciiTheme="minorEastAsia" w:eastAsiaTheme="minorEastAsia" w:hAnsiTheme="minorEastAsia" w:hint="eastAsia"/>
          <w:sz w:val="24"/>
        </w:rPr>
        <w:t>处理能力。</w:t>
      </w:r>
    </w:p>
    <w:p w14:paraId="56565AEF" w14:textId="77777777" w:rsidR="005935BA" w:rsidRDefault="00EE3140">
      <w:pPr>
        <w:widowControl/>
        <w:spacing w:beforeLines="100" w:before="312" w:afterLines="100" w:after="312"/>
        <w:jc w:val="lef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三、作业的考查点</w:t>
      </w:r>
    </w:p>
    <w:p w14:paraId="49EB5CAA" w14:textId="77777777" w:rsidR="005935BA" w:rsidRDefault="00EE3140">
      <w:pPr>
        <w:widowControl/>
        <w:jc w:val="left"/>
        <w:rPr>
          <w:rFonts w:ascii="仿宋_GB2312" w:eastAsia="仿宋_GB2312" w:hAnsi="宋体"/>
          <w:sz w:val="24"/>
        </w:rPr>
      </w:pPr>
      <w:r>
        <w:rPr>
          <w:rFonts w:ascii="仿宋_GB2312" w:eastAsia="仿宋_GB2312" w:hAnsi="宋体" w:hint="eastAsia"/>
          <w:sz w:val="24"/>
        </w:rPr>
        <w:t>考查点1：定义（4）</w:t>
      </w:r>
    </w:p>
    <w:p w14:paraId="654EB76D" w14:textId="77777777" w:rsidR="005935BA" w:rsidRDefault="00EE3140">
      <w:pPr>
        <w:widowControl/>
        <w:jc w:val="left"/>
        <w:rPr>
          <w:rFonts w:ascii="仿宋_GB2312" w:eastAsia="仿宋_GB2312" w:hAnsi="宋体"/>
          <w:sz w:val="24"/>
        </w:rPr>
      </w:pPr>
      <w:r>
        <w:rPr>
          <w:rFonts w:ascii="仿宋_GB2312" w:eastAsia="仿宋_GB2312" w:hAnsi="宋体" w:hint="eastAsia"/>
          <w:sz w:val="24"/>
        </w:rPr>
        <w:t>考查点2：功能（3）</w:t>
      </w:r>
    </w:p>
    <w:p w14:paraId="17DFD05A" w14:textId="77777777" w:rsidR="005935BA" w:rsidRDefault="00EE3140">
      <w:pPr>
        <w:widowControl/>
        <w:jc w:val="left"/>
        <w:rPr>
          <w:rFonts w:ascii="仿宋_GB2312" w:eastAsia="仿宋_GB2312" w:hAnsi="宋体"/>
          <w:sz w:val="24"/>
        </w:rPr>
      </w:pPr>
      <w:r>
        <w:rPr>
          <w:rFonts w:ascii="仿宋_GB2312" w:eastAsia="仿宋_GB2312" w:hAnsi="宋体" w:hint="eastAsia"/>
          <w:sz w:val="24"/>
        </w:rPr>
        <w:t>考查点3：特点（3）</w:t>
      </w:r>
    </w:p>
    <w:p w14:paraId="0048DAED" w14:textId="77777777" w:rsidR="005935BA" w:rsidRDefault="005935BA">
      <w:pPr>
        <w:widowControl/>
        <w:jc w:val="left"/>
        <w:rPr>
          <w:rFonts w:ascii="仿宋_GB2312" w:eastAsia="仿宋_GB2312" w:hAnsi="宋体"/>
          <w:sz w:val="24"/>
        </w:rPr>
      </w:pPr>
    </w:p>
    <w:sectPr w:rsidR="005935BA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8A9A4F" w14:textId="77777777" w:rsidR="009D0E07" w:rsidRDefault="009D0E07">
      <w:r>
        <w:separator/>
      </w:r>
    </w:p>
  </w:endnote>
  <w:endnote w:type="continuationSeparator" w:id="0">
    <w:p w14:paraId="39853369" w14:textId="77777777" w:rsidR="009D0E07" w:rsidRDefault="009D0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230B4" w14:textId="77777777" w:rsidR="005935BA" w:rsidRDefault="00EE3140">
    <w:pPr>
      <w:pStyle w:val="a5"/>
      <w:jc w:val="center"/>
      <w:rPr>
        <w:rFonts w:ascii="宋体"/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00DF4B" wp14:editId="2082FDE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3C04A" w14:textId="77777777" w:rsidR="005935BA" w:rsidRDefault="00EE3140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0DF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4.5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" filled="f" stroked="f">
              <v:textbox style="mso-fit-shape-to-text:t" inset="0,0,0,0">
                <w:txbxContent>
                  <w:p w14:paraId="5C53C04A" w14:textId="77777777" w:rsidR="005935BA" w:rsidRDefault="00EE3140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9E3F4C" w14:textId="77777777" w:rsidR="009D0E07" w:rsidRDefault="009D0E07">
      <w:r>
        <w:separator/>
      </w:r>
    </w:p>
  </w:footnote>
  <w:footnote w:type="continuationSeparator" w:id="0">
    <w:p w14:paraId="09FBEA9C" w14:textId="77777777" w:rsidR="009D0E07" w:rsidRDefault="009D0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465D11"/>
    <w:multiLevelType w:val="multilevel"/>
    <w:tmpl w:val="3A465D11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4D84F50"/>
    <w:multiLevelType w:val="multilevel"/>
    <w:tmpl w:val="44D84F50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37C5DBE"/>
    <w:multiLevelType w:val="multilevel"/>
    <w:tmpl w:val="637C5DB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decimal"/>
      <w:lvlText w:val="%2、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7AC075E"/>
    <w:multiLevelType w:val="multilevel"/>
    <w:tmpl w:val="67AC075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decimal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2FF7"/>
    <w:rsid w:val="00002743"/>
    <w:rsid w:val="00055C67"/>
    <w:rsid w:val="00066F07"/>
    <w:rsid w:val="000976E7"/>
    <w:rsid w:val="000A4559"/>
    <w:rsid w:val="001640E0"/>
    <w:rsid w:val="00193465"/>
    <w:rsid w:val="001B25B7"/>
    <w:rsid w:val="001C2225"/>
    <w:rsid w:val="00203E05"/>
    <w:rsid w:val="00210F7B"/>
    <w:rsid w:val="00212689"/>
    <w:rsid w:val="00245B93"/>
    <w:rsid w:val="00265F3F"/>
    <w:rsid w:val="002836B9"/>
    <w:rsid w:val="002B1B4B"/>
    <w:rsid w:val="002E6DAA"/>
    <w:rsid w:val="00300C0D"/>
    <w:rsid w:val="0031225C"/>
    <w:rsid w:val="00315073"/>
    <w:rsid w:val="00360B75"/>
    <w:rsid w:val="00362A80"/>
    <w:rsid w:val="003939A9"/>
    <w:rsid w:val="003B6DB0"/>
    <w:rsid w:val="003C237F"/>
    <w:rsid w:val="003C6C4A"/>
    <w:rsid w:val="003D032B"/>
    <w:rsid w:val="003D6A88"/>
    <w:rsid w:val="003E7654"/>
    <w:rsid w:val="003F6C8F"/>
    <w:rsid w:val="00410E3A"/>
    <w:rsid w:val="004255B2"/>
    <w:rsid w:val="00437EE5"/>
    <w:rsid w:val="0047343F"/>
    <w:rsid w:val="004823B4"/>
    <w:rsid w:val="004B3905"/>
    <w:rsid w:val="005162EA"/>
    <w:rsid w:val="0054155E"/>
    <w:rsid w:val="00546669"/>
    <w:rsid w:val="0056650E"/>
    <w:rsid w:val="00584F2E"/>
    <w:rsid w:val="005935BA"/>
    <w:rsid w:val="005B08B9"/>
    <w:rsid w:val="005B37A1"/>
    <w:rsid w:val="005F056A"/>
    <w:rsid w:val="006118C8"/>
    <w:rsid w:val="0062241C"/>
    <w:rsid w:val="0062379B"/>
    <w:rsid w:val="00652FF7"/>
    <w:rsid w:val="00682E3F"/>
    <w:rsid w:val="006849FC"/>
    <w:rsid w:val="006B6A72"/>
    <w:rsid w:val="006B73F4"/>
    <w:rsid w:val="006B7F52"/>
    <w:rsid w:val="007419ED"/>
    <w:rsid w:val="007437A1"/>
    <w:rsid w:val="00757CD0"/>
    <w:rsid w:val="0078607F"/>
    <w:rsid w:val="007B59F3"/>
    <w:rsid w:val="007E21F6"/>
    <w:rsid w:val="007F12DD"/>
    <w:rsid w:val="00811F6C"/>
    <w:rsid w:val="008139D3"/>
    <w:rsid w:val="008208BE"/>
    <w:rsid w:val="00827ADC"/>
    <w:rsid w:val="008413BA"/>
    <w:rsid w:val="00883FF6"/>
    <w:rsid w:val="00894479"/>
    <w:rsid w:val="008B58FE"/>
    <w:rsid w:val="008C7559"/>
    <w:rsid w:val="008E023D"/>
    <w:rsid w:val="008E5344"/>
    <w:rsid w:val="008F333C"/>
    <w:rsid w:val="008F6B0B"/>
    <w:rsid w:val="00902DD2"/>
    <w:rsid w:val="009454F7"/>
    <w:rsid w:val="00955244"/>
    <w:rsid w:val="00956CF2"/>
    <w:rsid w:val="00981D4F"/>
    <w:rsid w:val="00985727"/>
    <w:rsid w:val="0099141C"/>
    <w:rsid w:val="009D0E07"/>
    <w:rsid w:val="009D1DBE"/>
    <w:rsid w:val="00A1345B"/>
    <w:rsid w:val="00A74C26"/>
    <w:rsid w:val="00A75C30"/>
    <w:rsid w:val="00AD0E7D"/>
    <w:rsid w:val="00AE7B1B"/>
    <w:rsid w:val="00AF024F"/>
    <w:rsid w:val="00B11BE5"/>
    <w:rsid w:val="00B1405A"/>
    <w:rsid w:val="00B34DDE"/>
    <w:rsid w:val="00B37737"/>
    <w:rsid w:val="00B424D7"/>
    <w:rsid w:val="00B45A87"/>
    <w:rsid w:val="00BB4E3A"/>
    <w:rsid w:val="00BD2027"/>
    <w:rsid w:val="00BE4B24"/>
    <w:rsid w:val="00C047CB"/>
    <w:rsid w:val="00C13820"/>
    <w:rsid w:val="00C173F0"/>
    <w:rsid w:val="00C41DA1"/>
    <w:rsid w:val="00C70D3A"/>
    <w:rsid w:val="00C7493B"/>
    <w:rsid w:val="00CB19D6"/>
    <w:rsid w:val="00CB6F16"/>
    <w:rsid w:val="00CC184C"/>
    <w:rsid w:val="00CC788A"/>
    <w:rsid w:val="00D02F64"/>
    <w:rsid w:val="00D132A0"/>
    <w:rsid w:val="00D55919"/>
    <w:rsid w:val="00D563C5"/>
    <w:rsid w:val="00D56777"/>
    <w:rsid w:val="00D57533"/>
    <w:rsid w:val="00DB42C2"/>
    <w:rsid w:val="00DC0673"/>
    <w:rsid w:val="00DC5E12"/>
    <w:rsid w:val="00DF2C02"/>
    <w:rsid w:val="00E0254A"/>
    <w:rsid w:val="00E169CF"/>
    <w:rsid w:val="00E47588"/>
    <w:rsid w:val="00E71259"/>
    <w:rsid w:val="00E911C2"/>
    <w:rsid w:val="00E9363D"/>
    <w:rsid w:val="00E9479C"/>
    <w:rsid w:val="00EB329B"/>
    <w:rsid w:val="00EC54A8"/>
    <w:rsid w:val="00EE3140"/>
    <w:rsid w:val="00F223B6"/>
    <w:rsid w:val="00F34E9D"/>
    <w:rsid w:val="00F56A32"/>
    <w:rsid w:val="00F57A3B"/>
    <w:rsid w:val="00F95DEC"/>
    <w:rsid w:val="0AC3072F"/>
    <w:rsid w:val="29DB7F42"/>
    <w:rsid w:val="3BB21407"/>
    <w:rsid w:val="493C6E95"/>
    <w:rsid w:val="4CBC072A"/>
    <w:rsid w:val="4D3E7183"/>
    <w:rsid w:val="5C450027"/>
    <w:rsid w:val="62FC4599"/>
    <w:rsid w:val="6AE632D2"/>
    <w:rsid w:val="6B8D7D4C"/>
    <w:rsid w:val="6CB441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4FE8D"/>
  <w15:docId w15:val="{35E945D6-14DA-41E7-AC78-48D7E3CE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uiPriority w:val="99"/>
    <w:qFormat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locked/>
    <w:rPr>
      <w:b/>
      <w:bCs/>
    </w:rPr>
  </w:style>
  <w:style w:type="character" w:styleId="ac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9"/>
    <w:semiHidden/>
    <w:qFormat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04C381DD-4F29-4063-8F7E-B0BF2E7D4C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115</Words>
  <Characters>657</Characters>
  <Application>Microsoft Office Word</Application>
  <DocSecurity>0</DocSecurity>
  <Lines>5</Lines>
  <Paragraphs>1</Paragraphs>
  <ScaleCrop>false</ScaleCrop>
  <Company>微软中国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1916344726@qq.com</cp:lastModifiedBy>
  <cp:revision>25</cp:revision>
  <dcterms:created xsi:type="dcterms:W3CDTF">2018-05-17T05:50:00Z</dcterms:created>
  <dcterms:modified xsi:type="dcterms:W3CDTF">2020-12-30T14:14:00Z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2052-11.1.0.10132</vt:lpwstr>
  </property>
</Properties>
</file>