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2" w:rsidRPr="006F546F" w:rsidRDefault="003D4D32" w:rsidP="003D4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/>
          <w:b/>
          <w:kern w:val="0"/>
          <w:sz w:val="22"/>
        </w:rPr>
      </w:pPr>
      <w:r w:rsidRPr="006F546F">
        <w:rPr>
          <w:rFonts w:ascii="Microsoft YaHei" w:eastAsia="Microsoft YaHei" w:hAnsi="Microsoft YaHei" w:cs="細明體" w:hint="eastAsia"/>
          <w:b/>
          <w:kern w:val="0"/>
          <w:sz w:val="22"/>
        </w:rPr>
        <w:t>请描述</w:t>
      </w:r>
      <w:r w:rsidRPr="006F546F">
        <w:rPr>
          <w:rFonts w:ascii="Microsoft YaHei" w:eastAsia="Microsoft YaHei" w:hAnsi="Microsoft YaHei" w:cs="細明體"/>
          <w:b/>
          <w:kern w:val="0"/>
          <w:sz w:val="22"/>
        </w:rPr>
        <w:t>所使用的检定方法</w:t>
      </w:r>
      <w:r w:rsidRPr="006F546F">
        <w:rPr>
          <w:rFonts w:ascii="Microsoft YaHei" w:eastAsia="Microsoft YaHei" w:hAnsi="Microsoft YaHei" w:cs="細明體" w:hint="eastAsia"/>
          <w:b/>
          <w:kern w:val="0"/>
          <w:sz w:val="22"/>
        </w:rPr>
        <w:t>、思考逻辑步骤</w:t>
      </w:r>
      <w:r w:rsidR="006F546F" w:rsidRPr="006F546F">
        <w:rPr>
          <w:rFonts w:ascii="Microsoft YaHei" w:eastAsia="Microsoft YaHei" w:hAnsi="Microsoft YaHei" w:cs="細明體" w:hint="eastAsia"/>
          <w:b/>
          <w:kern w:val="0"/>
          <w:sz w:val="22"/>
        </w:rPr>
        <w:t>和結果</w:t>
      </w:r>
    </w:p>
    <w:p w:rsidR="003D4D32" w:rsidRPr="003D4D32" w:rsidRDefault="003D4D32" w:rsidP="003D4D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/>
          <w:kern w:val="0"/>
          <w:sz w:val="22"/>
        </w:rPr>
      </w:pPr>
      <w:r w:rsidRPr="006F546F">
        <w:rPr>
          <w:rFonts w:ascii="Microsoft YaHei" w:eastAsia="Microsoft YaHei" w:hAnsi="Microsoft YaHei" w:cs="細明體" w:hint="eastAsia"/>
          <w:kern w:val="0"/>
          <w:sz w:val="22"/>
        </w:rPr>
        <w:t>题目一:</w:t>
      </w:r>
      <w:r w:rsidRPr="006F546F">
        <w:rPr>
          <w:rFonts w:ascii="Microsoft YaHei" w:eastAsia="Microsoft YaHei" w:hAnsi="Microsoft YaHei" w:cs="細明體"/>
          <w:kern w:val="0"/>
          <w:sz w:val="22"/>
        </w:rPr>
        <w:t xml:space="preserve"> 腰圍能反映腹部肥胖的多寡，藉以反映內臟脂肪的堆積，根據衛生福利部國民健康署的測量標準，若男性腰圍</w:t>
      </w:r>
      <w:r w:rsidRPr="006F546F">
        <w:rPr>
          <w:rFonts w:ascii="Microsoft YaHei" w:eastAsia="Microsoft YaHei" w:hAnsi="Microsoft YaHei" w:cs="新細明體" w:hint="eastAsia"/>
          <w:kern w:val="0"/>
          <w:sz w:val="22"/>
        </w:rPr>
        <w:t>≧</w:t>
      </w:r>
      <w:r w:rsidRPr="006F546F">
        <w:rPr>
          <w:rFonts w:ascii="Microsoft YaHei" w:eastAsia="Microsoft YaHei" w:hAnsi="Microsoft YaHei" w:cs="細明體"/>
          <w:kern w:val="0"/>
          <w:sz w:val="22"/>
        </w:rPr>
        <w:t>90公分，女性腰圍</w:t>
      </w:r>
      <w:r w:rsidRPr="006F546F">
        <w:rPr>
          <w:rFonts w:ascii="Microsoft YaHei" w:eastAsia="Microsoft YaHei" w:hAnsi="Microsoft YaHei" w:cs="新細明體" w:hint="eastAsia"/>
          <w:kern w:val="0"/>
          <w:sz w:val="22"/>
        </w:rPr>
        <w:t>≧</w:t>
      </w:r>
      <w:r w:rsidRPr="006F546F">
        <w:rPr>
          <w:rFonts w:ascii="Microsoft YaHei" w:eastAsia="Microsoft YaHei" w:hAnsi="Microsoft YaHei" w:cs="細明體"/>
          <w:kern w:val="0"/>
          <w:sz w:val="22"/>
        </w:rPr>
        <w:t>80公分，表示腹部肥胖，想了解基隆地區整合篩檢計畫(KCIS)這個樣本收集資料中，男性平均腰圍是否&lt; 90公分？</w:t>
      </w:r>
    </w:p>
    <w:p w:rsidR="003D6265" w:rsidRDefault="003D4D32">
      <w:pPr>
        <w:rPr>
          <w:rFonts w:ascii="Microsoft YaHei" w:hAnsi="Microsoft YaHei"/>
          <w:sz w:val="22"/>
        </w:rPr>
      </w:pPr>
      <w:r w:rsidRPr="006F546F">
        <w:rPr>
          <w:rFonts w:ascii="Microsoft YaHei" w:eastAsia="Microsoft YaHei" w:hAnsi="Microsoft YaHei" w:hint="eastAsia"/>
          <w:sz w:val="22"/>
        </w:rPr>
        <w:t>（此題需匯入CSV並產出結果）</w:t>
      </w:r>
    </w:p>
    <w:p w:rsidR="003D6265" w:rsidRDefault="003D6265">
      <w:pPr>
        <w:rPr>
          <w:rFonts w:ascii="Microsoft YaHei" w:hAnsi="Microsoft YaHei"/>
          <w:sz w:val="22"/>
        </w:rPr>
      </w:pPr>
    </w:p>
    <w:p w:rsidR="003D6265" w:rsidRPr="003D6265" w:rsidRDefault="003D6265">
      <w:pPr>
        <w:rPr>
          <w:rFonts w:ascii="Microsoft YaHei" w:hAnsi="Microsoft YaHei"/>
          <w:sz w:val="22"/>
        </w:rPr>
      </w:pPr>
    </w:p>
    <w:p w:rsidR="006F546F" w:rsidRPr="006F546F" w:rsidRDefault="003D4D32" w:rsidP="006F546F">
      <w:pPr>
        <w:rPr>
          <w:rFonts w:ascii="Microsoft YaHei" w:eastAsia="Microsoft YaHei" w:hAnsi="Microsoft YaHei"/>
          <w:sz w:val="22"/>
        </w:rPr>
      </w:pPr>
      <w:r w:rsidRPr="006F546F">
        <w:rPr>
          <w:rFonts w:ascii="Microsoft YaHei" w:eastAsia="Microsoft YaHei" w:hAnsi="Microsoft YaHei" w:hint="eastAsia"/>
          <w:sz w:val="22"/>
        </w:rPr>
        <w:t>题目二</w:t>
      </w:r>
      <w:r w:rsidRPr="006F546F">
        <w:rPr>
          <w:rFonts w:ascii="Microsoft YaHei" w:eastAsia="Microsoft YaHei" w:hAnsi="Microsoft YaHei"/>
          <w:sz w:val="22"/>
        </w:rPr>
        <w:t>：</w:t>
      </w:r>
      <w:r w:rsidR="001852DF" w:rsidRPr="001852DF">
        <w:rPr>
          <w:rFonts w:ascii="Microsoft YaHei" w:eastAsia="Microsoft YaHei" w:hAnsi="Microsoft YaHei" w:hint="eastAsia"/>
          <w:sz w:val="22"/>
        </w:rPr>
        <w:t>如果我們從一個班級中隨機抽樣調查 10 位學生的身高，想看看這一班學生的平均身高是否與全校平均身高（172）有差異</w:t>
      </w:r>
      <w:r w:rsidR="001852DF">
        <w:rPr>
          <w:rFonts w:ascii="Microsoft YaHei" w:hAnsi="Microsoft YaHei" w:hint="eastAsia"/>
          <w:sz w:val="22"/>
        </w:rPr>
        <w:t>。</w:t>
      </w:r>
      <w:r w:rsidR="006F546F" w:rsidRPr="006F546F">
        <w:rPr>
          <w:rFonts w:ascii="Microsoft YaHei" w:eastAsia="Microsoft YaHei" w:hAnsi="Microsoft YaHei" w:hint="eastAsia"/>
          <w:sz w:val="22"/>
        </w:rPr>
        <w:t>抽樣學生的身高如下</w:t>
      </w:r>
      <w:r w:rsidR="006F546F" w:rsidRPr="006F546F">
        <w:rPr>
          <w:rFonts w:ascii="Microsoft YaHei" w:eastAsia="Microsoft YaHei" w:hAnsi="Microsoft YaHei"/>
          <w:sz w:val="22"/>
        </w:rPr>
        <w:t>：</w:t>
      </w:r>
    </w:p>
    <w:p w:rsidR="006F546F" w:rsidRPr="006F546F" w:rsidRDefault="006F546F" w:rsidP="006F546F">
      <w:pPr>
        <w:rPr>
          <w:rFonts w:ascii="Microsoft YaHei" w:eastAsia="Microsoft YaHei" w:hAnsi="Microsoft YaHei"/>
          <w:sz w:val="22"/>
        </w:rPr>
      </w:pPr>
      <w:r w:rsidRPr="006F546F">
        <w:rPr>
          <w:rFonts w:ascii="Microsoft YaHei" w:eastAsia="Microsoft YaHei" w:hAnsi="Microsoft YaHei"/>
          <w:sz w:val="22"/>
        </w:rPr>
        <w:t>A</w:t>
      </w:r>
      <w:r w:rsidRPr="006F546F">
        <w:rPr>
          <w:rFonts w:ascii="Microsoft YaHei" w:eastAsia="Microsoft YaHei" w:hAnsi="Microsoft YaHei" w:hint="eastAsia"/>
          <w:sz w:val="22"/>
        </w:rPr>
        <w:t>班級</w:t>
      </w:r>
      <w:r w:rsidRPr="006F546F">
        <w:rPr>
          <w:rFonts w:ascii="Microsoft YaHei" w:eastAsia="Microsoft YaHei" w:hAnsi="Microsoft YaHei"/>
          <w:sz w:val="22"/>
        </w:rPr>
        <w:t>：173, 168, 185, 176, 181, 168, 159, 159, 171, 165</w:t>
      </w:r>
    </w:p>
    <w:p w:rsidR="00A34221" w:rsidRPr="006F546F" w:rsidRDefault="006F546F" w:rsidP="006F546F">
      <w:pPr>
        <w:rPr>
          <w:rFonts w:ascii="Microsoft YaHei" w:eastAsia="Microsoft YaHei" w:hAnsi="Microsoft YaHei"/>
          <w:sz w:val="22"/>
        </w:rPr>
      </w:pPr>
      <w:r w:rsidRPr="006F546F">
        <w:rPr>
          <w:rFonts w:ascii="Microsoft YaHei" w:eastAsia="Microsoft YaHei" w:hAnsi="Microsoft YaHei"/>
          <w:sz w:val="22"/>
        </w:rPr>
        <w:t>B</w:t>
      </w:r>
      <w:r w:rsidRPr="006F546F">
        <w:rPr>
          <w:rFonts w:ascii="Microsoft YaHei" w:eastAsia="Microsoft YaHei" w:hAnsi="Microsoft YaHei" w:hint="eastAsia"/>
          <w:sz w:val="22"/>
        </w:rPr>
        <w:t>班級</w:t>
      </w:r>
      <w:r w:rsidRPr="006F546F">
        <w:rPr>
          <w:rFonts w:ascii="Microsoft YaHei" w:eastAsia="Microsoft YaHei" w:hAnsi="Microsoft YaHei"/>
          <w:sz w:val="22"/>
        </w:rPr>
        <w:t>：150, 189, 194, 171, 173, 188, 162, 180, 166, 170</w:t>
      </w:r>
    </w:p>
    <w:p w:rsidR="003D6265" w:rsidRDefault="003D6265">
      <w:pPr>
        <w:rPr>
          <w:rFonts w:ascii="Microsoft YaHei" w:hAnsi="Microsoft YaHei"/>
          <w:sz w:val="22"/>
        </w:rPr>
      </w:pPr>
    </w:p>
    <w:p w:rsidR="003D6265" w:rsidRPr="003D6265" w:rsidRDefault="003D6265">
      <w:pPr>
        <w:rPr>
          <w:rFonts w:ascii="Microsoft YaHei" w:hAnsi="Microsoft YaHei"/>
          <w:sz w:val="22"/>
        </w:rPr>
      </w:pPr>
    </w:p>
    <w:p w:rsidR="003D4D32" w:rsidRPr="006F546F" w:rsidRDefault="003D4D32">
      <w:pPr>
        <w:rPr>
          <w:rFonts w:ascii="Microsoft YaHei" w:eastAsia="Microsoft YaHei" w:hAnsi="Microsoft YaHei"/>
        </w:rPr>
      </w:pPr>
      <w:r w:rsidRPr="006F546F">
        <w:rPr>
          <w:rFonts w:ascii="Microsoft YaHei" w:eastAsia="Microsoft YaHei" w:hAnsi="Microsoft YaHei" w:hint="eastAsia"/>
        </w:rPr>
        <w:t>題目三</w:t>
      </w:r>
      <w:r w:rsidRPr="006F546F">
        <w:rPr>
          <w:rFonts w:ascii="Microsoft YaHei" w:eastAsia="Microsoft YaHei" w:hAnsi="Microsoft YaHei"/>
        </w:rPr>
        <w:t>：</w:t>
      </w:r>
      <w:r w:rsidRPr="006F546F">
        <w:rPr>
          <w:rFonts w:ascii="Microsoft YaHei" w:eastAsia="Microsoft YaHei" w:hAnsi="Microsoft YaHei" w:hint="eastAsia"/>
        </w:rPr>
        <w:t>如果台灣</w:t>
      </w:r>
      <w:r w:rsidRPr="006F546F">
        <w:rPr>
          <w:rFonts w:ascii="Microsoft YaHei" w:eastAsia="Microsoft YaHei" w:hAnsi="Microsoft YaHei"/>
        </w:rPr>
        <w:t>彩券賓果賓果</w:t>
      </w:r>
      <w:r w:rsidR="001F367F" w:rsidRPr="006F546F">
        <w:rPr>
          <w:rFonts w:ascii="Microsoft YaHei" w:eastAsia="Microsoft YaHei" w:hAnsi="Microsoft YaHei" w:hint="eastAsia"/>
        </w:rPr>
        <w:t xml:space="preserve">要新創一個玩法, </w:t>
      </w:r>
      <w:r w:rsidR="00E3305F" w:rsidRPr="006F546F">
        <w:rPr>
          <w:rFonts w:ascii="Microsoft YaHei" w:eastAsia="Microsoft YaHei" w:hAnsi="Microsoft YaHei" w:hint="eastAsia"/>
        </w:rPr>
        <w:t>賓果的開獎號碼</w:t>
      </w:r>
      <w:r w:rsidR="00E3305F" w:rsidRPr="006F546F">
        <w:rPr>
          <w:rFonts w:ascii="Microsoft YaHei" w:eastAsia="Microsoft YaHei" w:hAnsi="Microsoft YaHei"/>
        </w:rPr>
        <w:t>由小到大排列</w:t>
      </w:r>
      <w:r w:rsidR="00E3305F" w:rsidRPr="006F546F">
        <w:rPr>
          <w:rFonts w:ascii="Microsoft YaHei" w:eastAsia="Microsoft YaHei" w:hAnsi="Microsoft YaHei" w:hint="eastAsia"/>
        </w:rPr>
        <w:t>,</w:t>
      </w:r>
      <w:r w:rsidR="003D548A" w:rsidRPr="006F546F">
        <w:rPr>
          <w:rFonts w:ascii="Microsoft YaHei" w:eastAsia="Microsoft YaHei" w:hAnsi="Microsoft YaHei" w:hint="eastAsia"/>
        </w:rPr>
        <w:t>每四個一組相加</w:t>
      </w:r>
      <w:r w:rsidR="003D548A" w:rsidRPr="006F546F">
        <w:rPr>
          <w:rFonts w:ascii="Microsoft YaHei" w:eastAsia="Microsoft YaHei" w:hAnsi="Microsoft YaHei"/>
        </w:rPr>
        <w:t>取尾數</w:t>
      </w:r>
      <w:r w:rsidR="003D548A" w:rsidRPr="006F546F">
        <w:rPr>
          <w:rFonts w:ascii="Microsoft YaHei" w:eastAsia="Microsoft YaHei" w:hAnsi="Microsoft YaHei" w:hint="eastAsia"/>
        </w:rPr>
        <w:t xml:space="preserve">作為新玩法的開獎號碼, </w:t>
      </w:r>
      <w:r w:rsidR="006F546F" w:rsidRPr="006F546F">
        <w:rPr>
          <w:rFonts w:ascii="Microsoft YaHei" w:eastAsia="Microsoft YaHei" w:hAnsi="Microsoft YaHei" w:hint="eastAsia"/>
        </w:rPr>
        <w:t>請</w:t>
      </w:r>
      <w:r w:rsidR="003D548A" w:rsidRPr="006F546F">
        <w:rPr>
          <w:rFonts w:ascii="Microsoft YaHei" w:eastAsia="Microsoft YaHei" w:hAnsi="Microsoft YaHei" w:hint="eastAsia"/>
        </w:rPr>
        <w:t>進行隨機性檢驗並給出建議（本題需產出結果）</w:t>
      </w:r>
    </w:p>
    <w:p w:rsidR="00A34221" w:rsidRPr="006F546F" w:rsidRDefault="006F546F" w:rsidP="006F546F">
      <w:pPr>
        <w:widowControl/>
        <w:shd w:val="clear" w:color="auto" w:fill="FFFFFF"/>
        <w:spacing w:before="100" w:beforeAutospacing="1" w:after="2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6F546F">
        <w:rPr>
          <w:rFonts w:ascii="Microsoft YaHei" w:eastAsia="Microsoft YaHei" w:hAnsi="Microsoft YaHei" w:hint="eastAsia"/>
          <w:sz w:val="20"/>
          <w:szCs w:val="20"/>
        </w:rPr>
        <w:t>【台灣賓果</w:t>
      </w:r>
      <w:r w:rsidRPr="006F546F">
        <w:rPr>
          <w:rFonts w:ascii="Microsoft YaHei" w:eastAsia="Microsoft YaHei" w:hAnsi="Microsoft YaHei"/>
          <w:sz w:val="20"/>
          <w:szCs w:val="20"/>
        </w:rPr>
        <w:t>賓果</w:t>
      </w:r>
      <w:r w:rsidRPr="006F546F">
        <w:rPr>
          <w:rFonts w:ascii="Microsoft YaHei" w:eastAsia="Microsoft YaHei" w:hAnsi="Microsoft YaHei" w:hint="eastAsia"/>
          <w:sz w:val="20"/>
          <w:szCs w:val="20"/>
        </w:rPr>
        <w:t>玩法】</w:t>
      </w:r>
    </w:p>
    <w:p w:rsidR="006F546F" w:rsidRPr="003D6265" w:rsidRDefault="006F546F">
      <w:pPr>
        <w:rPr>
          <w:rFonts w:ascii="Microsoft YaHei" w:hAnsi="Microsoft YaHei"/>
          <w:sz w:val="20"/>
          <w:szCs w:val="20"/>
        </w:rPr>
      </w:pPr>
      <w:r w:rsidRPr="006F546F">
        <w:rPr>
          <w:rFonts w:ascii="Microsoft YaHei" w:eastAsia="Microsoft YaHei" w:hAnsi="Microsoft YaHei" w:hint="eastAsia"/>
          <w:sz w:val="20"/>
          <w:szCs w:val="20"/>
        </w:rPr>
        <w:t>台灣賓果賓果是一種每五分鐘開獎一次的電腦彩券遊戲。選號範圍為01~80，您可以任意選擇玩1~10個號碼的玩法，每次開獎時，電腦系統將隨機開出20個獎號，您可以依您選擇的玩法和選號進行對獎。</w:t>
      </w:r>
    </w:p>
    <w:p w:rsidR="003D6265" w:rsidRDefault="00C92FA7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說明</w:t>
      </w:r>
      <w:r>
        <w:rPr>
          <w:rFonts w:ascii="Microsoft YaHei" w:hAnsi="Microsoft YaHei"/>
        </w:rPr>
        <w:t>: 1</w:t>
      </w:r>
      <w:r>
        <w:rPr>
          <w:rFonts w:ascii="Microsoft YaHei" w:hAnsi="Microsoft YaHei" w:hint="eastAsia"/>
        </w:rPr>
        <w:t>～</w:t>
      </w:r>
      <w:r>
        <w:rPr>
          <w:rFonts w:ascii="Microsoft YaHei" w:hAnsi="Microsoft YaHei" w:hint="eastAsia"/>
        </w:rPr>
        <w:t>8</w:t>
      </w:r>
      <w:r>
        <w:rPr>
          <w:rFonts w:ascii="Microsoft YaHei" w:hAnsi="Microsoft YaHei"/>
        </w:rPr>
        <w:t>0</w:t>
      </w:r>
      <w:r>
        <w:rPr>
          <w:rFonts w:ascii="Microsoft YaHei" w:hAnsi="Microsoft YaHei" w:hint="eastAsia"/>
        </w:rPr>
        <w:t>中隨機產出</w:t>
      </w:r>
      <w:r>
        <w:rPr>
          <w:rFonts w:ascii="Microsoft YaHei" w:hAnsi="Microsoft YaHei"/>
        </w:rPr>
        <w:t>20</w:t>
      </w:r>
      <w:r>
        <w:rPr>
          <w:rFonts w:ascii="Microsoft YaHei" w:hAnsi="Microsoft YaHei" w:hint="eastAsia"/>
        </w:rPr>
        <w:t>個號碼，</w:t>
      </w:r>
      <w:r>
        <w:rPr>
          <w:rFonts w:ascii="Microsoft YaHei" w:hAnsi="Microsoft YaHei" w:hint="eastAsia"/>
        </w:rPr>
        <w:t>2</w:t>
      </w:r>
      <w:r>
        <w:rPr>
          <w:rFonts w:ascii="Microsoft YaHei" w:hAnsi="Microsoft YaHei"/>
        </w:rPr>
        <w:t>0</w:t>
      </w:r>
      <w:r>
        <w:rPr>
          <w:rFonts w:ascii="Microsoft YaHei" w:hAnsi="Microsoft YaHei" w:hint="eastAsia"/>
        </w:rPr>
        <w:t>個號碼重新排列由小至大並分五組</w:t>
      </w:r>
      <w:r>
        <w:rPr>
          <w:rFonts w:ascii="Microsoft YaHei" w:hAnsi="Microsoft YaHei" w:hint="eastAsia"/>
        </w:rPr>
        <w:lastRenderedPageBreak/>
        <w:t>（每四個號碼為一組），每一組的合值取個位數字</w:t>
      </w:r>
      <w:r w:rsidR="00EF4243">
        <w:rPr>
          <w:rFonts w:ascii="Microsoft YaHei" w:hAnsi="Microsoft YaHei" w:hint="eastAsia"/>
        </w:rPr>
        <w:t>（</w:t>
      </w:r>
      <w:r w:rsidR="004633E7">
        <w:rPr>
          <w:rFonts w:ascii="Microsoft YaHei" w:hAnsi="Microsoft YaHei" w:hint="eastAsia"/>
        </w:rPr>
        <w:t>除</w:t>
      </w:r>
      <w:r w:rsidR="004633E7">
        <w:rPr>
          <w:rFonts w:ascii="Microsoft YaHei" w:hAnsi="Microsoft YaHei" w:hint="eastAsia"/>
        </w:rPr>
        <w:t>1</w:t>
      </w:r>
      <w:r w:rsidR="004633E7">
        <w:rPr>
          <w:rFonts w:ascii="Microsoft YaHei" w:hAnsi="Microsoft YaHei"/>
        </w:rPr>
        <w:t>0</w:t>
      </w:r>
      <w:r w:rsidR="004633E7">
        <w:rPr>
          <w:rFonts w:ascii="Microsoft YaHei" w:hAnsi="Microsoft YaHei" w:hint="eastAsia"/>
        </w:rPr>
        <w:t>取</w:t>
      </w:r>
      <w:r w:rsidR="00EF4243">
        <w:rPr>
          <w:rFonts w:ascii="Microsoft YaHei" w:hAnsi="Microsoft YaHei" w:hint="eastAsia"/>
        </w:rPr>
        <w:t>餘數）</w:t>
      </w:r>
      <w:r>
        <w:rPr>
          <w:rFonts w:ascii="Microsoft YaHei" w:hAnsi="Microsoft YaHei" w:hint="eastAsia"/>
        </w:rPr>
        <w:t>。</w:t>
      </w:r>
    </w:p>
    <w:p w:rsidR="00C92FA7" w:rsidRDefault="00C92FA7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例：</w:t>
      </w:r>
      <w:r w:rsidRPr="00C92FA7">
        <w:rPr>
          <w:rFonts w:ascii="Microsoft YaHei" w:hAnsi="Microsoft YaHei"/>
        </w:rPr>
        <w:t>01,02,08,11,15,18,23,28,35,37,44,49,50,51,55,66,69,71,74,79</w:t>
      </w:r>
    </w:p>
    <w:p w:rsidR="00C92FA7" w:rsidRDefault="00C92FA7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組</w:t>
      </w:r>
      <w:r>
        <w:rPr>
          <w:rFonts w:ascii="Microsoft YaHei" w:hAnsi="Microsoft YaHei" w:hint="eastAsia"/>
        </w:rPr>
        <w:t>1</w:t>
      </w:r>
      <w:r>
        <w:rPr>
          <w:rFonts w:ascii="Microsoft YaHei" w:hAnsi="Microsoft YaHei"/>
        </w:rPr>
        <w:t xml:space="preserve">: </w:t>
      </w:r>
      <w:r w:rsidR="00EF4243" w:rsidRPr="00EF4243">
        <w:rPr>
          <w:rFonts w:ascii="Microsoft YaHei" w:hAnsi="Microsoft YaHei"/>
        </w:rPr>
        <w:t>01,02,08,11</w:t>
      </w:r>
      <w:r w:rsidR="00EF4243">
        <w:rPr>
          <w:rFonts w:ascii="Microsoft YaHei" w:hAnsi="Microsoft YaHei"/>
        </w:rPr>
        <w:t xml:space="preserve"> -&gt; 2</w:t>
      </w:r>
    </w:p>
    <w:p w:rsidR="001238DA" w:rsidRDefault="001238DA" w:rsidP="001238DA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組</w:t>
      </w:r>
      <w:r>
        <w:rPr>
          <w:rFonts w:ascii="Microsoft YaHei" w:hAnsi="Microsoft YaHei"/>
        </w:rPr>
        <w:t>2</w:t>
      </w:r>
      <w:r>
        <w:rPr>
          <w:rFonts w:ascii="Microsoft YaHei" w:hAnsi="Microsoft YaHei"/>
        </w:rPr>
        <w:t xml:space="preserve">: </w:t>
      </w:r>
      <w:r>
        <w:rPr>
          <w:rFonts w:ascii="Microsoft YaHei" w:hAnsi="Microsoft YaHei"/>
        </w:rPr>
        <w:t>15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18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23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28</w:t>
      </w:r>
      <w:r>
        <w:rPr>
          <w:rFonts w:ascii="Microsoft YaHei" w:hAnsi="Microsoft YaHei"/>
        </w:rPr>
        <w:t xml:space="preserve"> -&gt; </w:t>
      </w:r>
      <w:r>
        <w:rPr>
          <w:rFonts w:ascii="Microsoft YaHei" w:hAnsi="Microsoft YaHei"/>
        </w:rPr>
        <w:t>4</w:t>
      </w:r>
    </w:p>
    <w:p w:rsidR="001238DA" w:rsidRDefault="001238DA" w:rsidP="001238DA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組</w:t>
      </w:r>
      <w:r>
        <w:rPr>
          <w:rFonts w:ascii="Microsoft YaHei" w:hAnsi="Microsoft YaHei"/>
        </w:rPr>
        <w:t>3</w:t>
      </w:r>
      <w:r>
        <w:rPr>
          <w:rFonts w:ascii="Microsoft YaHei" w:hAnsi="Microsoft YaHei"/>
        </w:rPr>
        <w:t xml:space="preserve">: </w:t>
      </w:r>
      <w:r>
        <w:rPr>
          <w:rFonts w:ascii="Microsoft YaHei" w:hAnsi="Microsoft YaHei"/>
        </w:rPr>
        <w:t>35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37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44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49</w:t>
      </w:r>
      <w:r>
        <w:rPr>
          <w:rFonts w:ascii="Microsoft YaHei" w:hAnsi="Microsoft YaHei"/>
        </w:rPr>
        <w:t xml:space="preserve"> -&gt; </w:t>
      </w:r>
      <w:r>
        <w:rPr>
          <w:rFonts w:ascii="Microsoft YaHei" w:hAnsi="Microsoft YaHei"/>
        </w:rPr>
        <w:t>5</w:t>
      </w:r>
    </w:p>
    <w:p w:rsidR="001238DA" w:rsidRPr="003D6265" w:rsidRDefault="001238DA" w:rsidP="001238DA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組</w:t>
      </w:r>
      <w:r>
        <w:rPr>
          <w:rFonts w:ascii="Microsoft YaHei" w:hAnsi="Microsoft YaHei"/>
        </w:rPr>
        <w:t>4</w:t>
      </w:r>
      <w:r>
        <w:rPr>
          <w:rFonts w:ascii="Microsoft YaHei" w:hAnsi="Microsoft YaHei"/>
        </w:rPr>
        <w:t xml:space="preserve">: </w:t>
      </w:r>
      <w:r w:rsidR="0041101C">
        <w:rPr>
          <w:rFonts w:ascii="Microsoft YaHei" w:hAnsi="Microsoft YaHei"/>
        </w:rPr>
        <w:t>50</w:t>
      </w:r>
      <w:r w:rsidRPr="00EF4243">
        <w:rPr>
          <w:rFonts w:ascii="Microsoft YaHei" w:hAnsi="Microsoft YaHei"/>
        </w:rPr>
        <w:t>,</w:t>
      </w:r>
      <w:r w:rsidR="0041101C">
        <w:rPr>
          <w:rFonts w:ascii="Microsoft YaHei" w:hAnsi="Microsoft YaHei"/>
        </w:rPr>
        <w:t>51</w:t>
      </w:r>
      <w:r w:rsidRPr="00EF4243">
        <w:rPr>
          <w:rFonts w:ascii="Microsoft YaHei" w:hAnsi="Microsoft YaHei"/>
        </w:rPr>
        <w:t>,</w:t>
      </w:r>
      <w:r w:rsidR="0041101C">
        <w:rPr>
          <w:rFonts w:ascii="Microsoft YaHei" w:hAnsi="Microsoft YaHei"/>
        </w:rPr>
        <w:t>55</w:t>
      </w:r>
      <w:r w:rsidRPr="00EF4243">
        <w:rPr>
          <w:rFonts w:ascii="Microsoft YaHei" w:hAnsi="Microsoft YaHei"/>
        </w:rPr>
        <w:t>,</w:t>
      </w:r>
      <w:r w:rsidR="0041101C">
        <w:rPr>
          <w:rFonts w:ascii="Microsoft YaHei" w:hAnsi="Microsoft YaHei"/>
        </w:rPr>
        <w:t>66</w:t>
      </w:r>
      <w:r>
        <w:rPr>
          <w:rFonts w:ascii="Microsoft YaHei" w:hAnsi="Microsoft YaHei"/>
        </w:rPr>
        <w:t xml:space="preserve"> -&gt; 2</w:t>
      </w:r>
    </w:p>
    <w:p w:rsidR="0041101C" w:rsidRPr="003D6265" w:rsidRDefault="0041101C" w:rsidP="0041101C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組</w:t>
      </w:r>
      <w:r>
        <w:rPr>
          <w:rFonts w:ascii="Microsoft YaHei" w:hAnsi="Microsoft YaHei"/>
        </w:rPr>
        <w:t>5</w:t>
      </w:r>
      <w:r>
        <w:rPr>
          <w:rFonts w:ascii="Microsoft YaHei" w:hAnsi="Microsoft YaHei"/>
        </w:rPr>
        <w:t xml:space="preserve">: </w:t>
      </w:r>
      <w:r>
        <w:rPr>
          <w:rFonts w:ascii="Microsoft YaHei" w:hAnsi="Microsoft YaHei"/>
        </w:rPr>
        <w:t>69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71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74</w:t>
      </w:r>
      <w:r w:rsidRPr="00EF4243">
        <w:rPr>
          <w:rFonts w:ascii="Microsoft YaHei" w:hAnsi="Microsoft YaHei"/>
        </w:rPr>
        <w:t>,</w:t>
      </w:r>
      <w:r>
        <w:rPr>
          <w:rFonts w:ascii="Microsoft YaHei" w:hAnsi="Microsoft YaHei"/>
        </w:rPr>
        <w:t>79</w:t>
      </w:r>
      <w:r>
        <w:rPr>
          <w:rFonts w:ascii="Microsoft YaHei" w:hAnsi="Microsoft YaHei"/>
        </w:rPr>
        <w:t xml:space="preserve"> -&gt; </w:t>
      </w:r>
      <w:r>
        <w:rPr>
          <w:rFonts w:ascii="Microsoft YaHei" w:hAnsi="Microsoft YaHei"/>
        </w:rPr>
        <w:t>3</w:t>
      </w:r>
      <w:bookmarkStart w:id="0" w:name="_GoBack"/>
      <w:bookmarkEnd w:id="0"/>
    </w:p>
    <w:p w:rsidR="001238DA" w:rsidRPr="003D6265" w:rsidRDefault="001238DA" w:rsidP="001238DA">
      <w:pPr>
        <w:rPr>
          <w:rFonts w:ascii="Microsoft YaHei" w:hAnsi="Microsoft YaHei" w:hint="eastAsia"/>
        </w:rPr>
      </w:pPr>
    </w:p>
    <w:p w:rsidR="001238DA" w:rsidRPr="003D6265" w:rsidRDefault="001238DA" w:rsidP="001238DA">
      <w:pPr>
        <w:rPr>
          <w:rFonts w:ascii="Microsoft YaHei" w:hAnsi="Microsoft YaHei" w:hint="eastAsia"/>
        </w:rPr>
      </w:pPr>
    </w:p>
    <w:p w:rsidR="001238DA" w:rsidRPr="003D6265" w:rsidRDefault="001238DA">
      <w:pPr>
        <w:rPr>
          <w:rFonts w:ascii="Microsoft YaHei" w:hAnsi="Microsoft YaHei" w:hint="eastAsia"/>
        </w:rPr>
      </w:pPr>
    </w:p>
    <w:p w:rsidR="001F367F" w:rsidRPr="006F546F" w:rsidRDefault="001F367F">
      <w:pPr>
        <w:rPr>
          <w:rFonts w:ascii="Microsoft YaHei" w:eastAsia="Microsoft YaHei" w:hAnsi="Microsoft YaHei"/>
        </w:rPr>
      </w:pPr>
      <w:r w:rsidRPr="006F546F">
        <w:rPr>
          <w:rFonts w:ascii="Microsoft YaHei" w:eastAsia="Microsoft YaHei" w:hAnsi="Microsoft YaHei" w:hint="eastAsia"/>
        </w:rPr>
        <w:t>題目四：如果</w:t>
      </w:r>
      <w:r w:rsidR="00E3305F" w:rsidRPr="006F546F">
        <w:rPr>
          <w:rFonts w:ascii="Microsoft YaHei" w:eastAsia="Microsoft YaHei" w:hAnsi="Microsoft YaHei" w:hint="eastAsia"/>
        </w:rPr>
        <w:t>你在神來也</w:t>
      </w:r>
      <w:r w:rsidR="003D548A" w:rsidRPr="006F546F">
        <w:rPr>
          <w:rFonts w:ascii="Microsoft YaHei" w:eastAsia="Microsoft YaHei" w:hAnsi="Microsoft YaHei" w:hint="eastAsia"/>
        </w:rPr>
        <w:t>上班,</w:t>
      </w:r>
      <w:r w:rsidR="00E3305F" w:rsidRPr="006F546F">
        <w:rPr>
          <w:rFonts w:ascii="Microsoft YaHei" w:eastAsia="Microsoft YaHei" w:hAnsi="Microsoft YaHei" w:hint="eastAsia"/>
        </w:rPr>
        <w:t xml:space="preserve"> 十八仔遊戲</w:t>
      </w:r>
      <w:r w:rsidR="00E3305F" w:rsidRPr="006F546F">
        <w:rPr>
          <w:rFonts w:ascii="Microsoft YaHei" w:eastAsia="Microsoft YaHei" w:hAnsi="Microsoft YaHei"/>
        </w:rPr>
        <w:t>已經連續三天虧損</w:t>
      </w:r>
      <w:r w:rsidRPr="006F546F">
        <w:rPr>
          <w:rFonts w:ascii="Microsoft YaHei" w:eastAsia="Microsoft YaHei" w:hAnsi="Microsoft YaHei" w:hint="eastAsia"/>
        </w:rPr>
        <w:t>, 你會如何用哪些方式判斷</w:t>
      </w:r>
      <w:r w:rsidR="003D548A" w:rsidRPr="006F546F">
        <w:rPr>
          <w:rFonts w:ascii="Microsoft YaHei" w:eastAsia="Microsoft YaHei" w:hAnsi="Microsoft YaHei" w:hint="eastAsia"/>
        </w:rPr>
        <w:t>是否</w:t>
      </w:r>
      <w:r w:rsidR="003D548A" w:rsidRPr="006F546F">
        <w:rPr>
          <w:rFonts w:ascii="Microsoft YaHei" w:eastAsia="Microsoft YaHei" w:hAnsi="Microsoft YaHei"/>
        </w:rPr>
        <w:t>有問題</w:t>
      </w:r>
      <w:r w:rsidRPr="006F546F">
        <w:rPr>
          <w:rFonts w:ascii="Microsoft YaHei" w:eastAsia="Microsoft YaHei" w:hAnsi="Microsoft YaHei" w:hint="eastAsia"/>
        </w:rPr>
        <w:t>？</w:t>
      </w:r>
    </w:p>
    <w:p w:rsidR="006F546F" w:rsidRPr="006F546F" w:rsidRDefault="006F546F" w:rsidP="006F546F">
      <w:pPr>
        <w:widowControl/>
        <w:shd w:val="clear" w:color="auto" w:fill="FFFFFF"/>
        <w:spacing w:before="100" w:beforeAutospacing="1" w:after="2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6F546F">
        <w:rPr>
          <w:rFonts w:ascii="Microsoft YaHei" w:eastAsia="Microsoft YaHei" w:hAnsi="Microsoft YaHei" w:hint="eastAsia"/>
          <w:sz w:val="20"/>
          <w:szCs w:val="20"/>
        </w:rPr>
        <w:t>【十八仔遊戲玩法】</w:t>
      </w:r>
    </w:p>
    <w:p w:rsidR="00E3305F" w:rsidRPr="00E3305F" w:rsidRDefault="00E3305F" w:rsidP="00E3305F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E3305F">
        <w:rPr>
          <w:rFonts w:ascii="Microsoft YaHei" w:eastAsia="Microsoft YaHei" w:hAnsi="Microsoft YaHei" w:cs="Arial"/>
          <w:kern w:val="0"/>
          <w:sz w:val="20"/>
          <w:szCs w:val="20"/>
        </w:rPr>
        <w:t>參與者有</w:t>
      </w:r>
      <w:r w:rsidRPr="00D5400E">
        <w:rPr>
          <w:rFonts w:ascii="Microsoft YaHei" w:eastAsia="Microsoft YaHei" w:hAnsi="Microsoft YaHei" w:cs="Arial"/>
          <w:kern w:val="0"/>
          <w:sz w:val="20"/>
          <w:szCs w:val="20"/>
        </w:rPr>
        <w:t>莊家</w:t>
      </w:r>
      <w:r w:rsidRPr="00E3305F">
        <w:rPr>
          <w:rFonts w:ascii="Microsoft YaHei" w:eastAsia="Microsoft YaHei" w:hAnsi="Microsoft YaHei" w:cs="Arial"/>
          <w:kern w:val="0"/>
          <w:sz w:val="20"/>
          <w:szCs w:val="20"/>
        </w:rPr>
        <w:t>一人及</w:t>
      </w:r>
      <w:r w:rsidRPr="00D5400E">
        <w:rPr>
          <w:rFonts w:ascii="Microsoft YaHei" w:eastAsia="Microsoft YaHei" w:hAnsi="Microsoft YaHei" w:cs="Arial"/>
          <w:kern w:val="0"/>
          <w:sz w:val="20"/>
          <w:szCs w:val="20"/>
        </w:rPr>
        <w:t>閒家</w:t>
      </w:r>
      <w:r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數人。</w:t>
      </w:r>
      <w:r w:rsidRPr="006F546F">
        <w:rPr>
          <w:rFonts w:ascii="Microsoft YaHei" w:eastAsia="Microsoft YaHei" w:hAnsi="Microsoft YaHei" w:cs="Arial" w:hint="eastAsia"/>
          <w:color w:val="222222"/>
          <w:kern w:val="0"/>
          <w:sz w:val="20"/>
          <w:szCs w:val="20"/>
        </w:rPr>
        <w:t>本題神來也為莊家，按</w:t>
      </w:r>
      <w:r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所得點數大小與莊家分勝負</w:t>
      </w:r>
      <w:r w:rsidR="006F546F" w:rsidRPr="006F546F">
        <w:rPr>
          <w:rFonts w:ascii="Microsoft YaHei" w:eastAsia="Microsoft YaHei" w:hAnsi="Microsoft YaHei" w:cs="Arial" w:hint="eastAsia"/>
          <w:color w:val="222222"/>
          <w:kern w:val="0"/>
          <w:sz w:val="20"/>
          <w:szCs w:val="20"/>
        </w:rPr>
        <w:t xml:space="preserve">, </w:t>
      </w:r>
      <w:r w:rsidR="006F546F" w:rsidRPr="006F546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18</w:t>
      </w:r>
      <w:r w:rsidR="006F546F" w:rsidRPr="006F546F">
        <w:rPr>
          <w:rFonts w:ascii="Microsoft YaHei" w:eastAsia="Microsoft YaHei" w:hAnsi="Microsoft YaHei" w:cs="Arial" w:hint="eastAsia"/>
          <w:color w:val="222222"/>
          <w:kern w:val="0"/>
          <w:sz w:val="20"/>
          <w:szCs w:val="20"/>
        </w:rPr>
        <w:t>最大3最小</w:t>
      </w:r>
      <w:r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。</w:t>
      </w:r>
    </w:p>
    <w:p w:rsidR="006F546F" w:rsidRPr="006F546F" w:rsidRDefault="00E3305F" w:rsidP="006F546F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 xml:space="preserve">計點方式係先扣除2顆點數相同的骰子，其餘2顆點數合計即為其所得點數。 </w:t>
      </w:r>
    </w:p>
    <w:p w:rsidR="006F546F" w:rsidRPr="006F546F" w:rsidRDefault="00E3305F" w:rsidP="006F546F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若有兩組骰子點數相同，則以點數較大者之合計為其所得點數。有3顆骰子相同且另一顆不同，也必須重擲。</w:t>
      </w:r>
    </w:p>
    <w:p w:rsidR="006F546F" w:rsidRPr="006F546F" w:rsidRDefault="00E3305F" w:rsidP="006F546F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若四顆骰子正面均相同不論點數多寡，均以勝計。</w:t>
      </w:r>
    </w:p>
    <w:p w:rsidR="00E3305F" w:rsidRPr="00E3305F" w:rsidRDefault="006F546F" w:rsidP="006F546F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</w:pPr>
      <w:r w:rsidRPr="006F546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若所擲骰子正面均不相同</w:t>
      </w:r>
      <w:r w:rsidR="00E3305F" w:rsidRPr="00E3305F">
        <w:rPr>
          <w:rFonts w:ascii="Microsoft YaHei" w:eastAsia="Microsoft YaHei" w:hAnsi="Microsoft YaHei" w:cs="Arial"/>
          <w:color w:val="222222"/>
          <w:kern w:val="0"/>
          <w:sz w:val="20"/>
          <w:szCs w:val="20"/>
        </w:rPr>
        <w:t>，應重新擲至有點數為止</w:t>
      </w:r>
    </w:p>
    <w:p w:rsidR="001F367F" w:rsidRPr="006F546F" w:rsidRDefault="001F367F">
      <w:pPr>
        <w:rPr>
          <w:rFonts w:ascii="Microsoft YaHei" w:eastAsia="Microsoft YaHei" w:hAnsi="Microsoft YaHei"/>
        </w:rPr>
      </w:pPr>
    </w:p>
    <w:sectPr w:rsidR="001F367F" w:rsidRPr="006F5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F7A" w:rsidRDefault="00AF7F7A" w:rsidP="001852DF">
      <w:r>
        <w:separator/>
      </w:r>
    </w:p>
  </w:endnote>
  <w:endnote w:type="continuationSeparator" w:id="0">
    <w:p w:rsidR="00AF7F7A" w:rsidRDefault="00AF7F7A" w:rsidP="0018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F7A" w:rsidRDefault="00AF7F7A" w:rsidP="001852DF">
      <w:r>
        <w:separator/>
      </w:r>
    </w:p>
  </w:footnote>
  <w:footnote w:type="continuationSeparator" w:id="0">
    <w:p w:rsidR="00AF7F7A" w:rsidRDefault="00AF7F7A" w:rsidP="00185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897"/>
    <w:multiLevelType w:val="multilevel"/>
    <w:tmpl w:val="F8E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405E0"/>
    <w:multiLevelType w:val="multilevel"/>
    <w:tmpl w:val="41B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32"/>
    <w:rsid w:val="001238DA"/>
    <w:rsid w:val="001852DF"/>
    <w:rsid w:val="001F367F"/>
    <w:rsid w:val="00365E27"/>
    <w:rsid w:val="003D4D32"/>
    <w:rsid w:val="003D548A"/>
    <w:rsid w:val="003D6265"/>
    <w:rsid w:val="0041101C"/>
    <w:rsid w:val="004633E7"/>
    <w:rsid w:val="006F546F"/>
    <w:rsid w:val="00A34221"/>
    <w:rsid w:val="00AF7F7A"/>
    <w:rsid w:val="00C92FA7"/>
    <w:rsid w:val="00D42B17"/>
    <w:rsid w:val="00D5400E"/>
    <w:rsid w:val="00E3305F"/>
    <w:rsid w:val="00E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9E79"/>
  <w15:chartTrackingRefBased/>
  <w15:docId w15:val="{4C694F59-C787-4FA4-8897-FC9BC0F0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4D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D4D32"/>
    <w:rPr>
      <w:rFonts w:ascii="細明體" w:eastAsia="細明體" w:hAnsi="細明體" w:cs="細明體"/>
      <w:kern w:val="0"/>
      <w:szCs w:val="24"/>
    </w:rPr>
  </w:style>
  <w:style w:type="character" w:customStyle="1" w:styleId="cm-comment">
    <w:name w:val="cm-comment"/>
    <w:basedOn w:val="a0"/>
    <w:rsid w:val="003D4D32"/>
  </w:style>
  <w:style w:type="paragraph" w:styleId="a3">
    <w:name w:val="Balloon Text"/>
    <w:basedOn w:val="a"/>
    <w:link w:val="a4"/>
    <w:uiPriority w:val="99"/>
    <w:semiHidden/>
    <w:unhideWhenUsed/>
    <w:rsid w:val="00A34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422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3305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8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52D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52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52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01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Olivia.Lin</dc:creator>
  <cp:keywords/>
  <dc:description/>
  <cp:lastModifiedBy>Microsoft Office User</cp:lastModifiedBy>
  <cp:revision>6</cp:revision>
  <cp:lastPrinted>2020-03-05T08:53:00Z</cp:lastPrinted>
  <dcterms:created xsi:type="dcterms:W3CDTF">2020-03-05T08:18:00Z</dcterms:created>
  <dcterms:modified xsi:type="dcterms:W3CDTF">2020-03-20T03:57:00Z</dcterms:modified>
</cp:coreProperties>
</file>