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8C0F" w14:textId="447187EC" w:rsidR="009148A8" w:rsidRDefault="009148A8" w:rsidP="009148A8">
      <w:pPr>
        <w:pStyle w:val="a3"/>
      </w:pPr>
      <w:r w:rsidRPr="009148A8">
        <w:t>SEU_3SE STM32F103</w:t>
      </w:r>
      <w:proofErr w:type="gramStart"/>
      <w:r w:rsidRPr="009148A8">
        <w:rPr>
          <w:rFonts w:hint="eastAsia"/>
        </w:rPr>
        <w:t>电控组培训</w:t>
      </w:r>
      <w:proofErr w:type="gramEnd"/>
      <w:r w:rsidRPr="009148A8">
        <w:rPr>
          <w:rFonts w:hint="eastAsia"/>
        </w:rPr>
        <w:t>开发</w:t>
      </w:r>
      <w:r>
        <w:rPr>
          <w:rFonts w:hint="eastAsia"/>
        </w:rPr>
        <w:t>训练</w:t>
      </w:r>
      <w:r w:rsidRPr="009148A8">
        <w:rPr>
          <w:rFonts w:hint="eastAsia"/>
        </w:rPr>
        <w:t>板</w:t>
      </w:r>
      <w:r>
        <w:rPr>
          <w:rFonts w:hint="eastAsia"/>
        </w:rPr>
        <w:t>简明说明</w:t>
      </w:r>
    </w:p>
    <w:p w14:paraId="6C22E19D" w14:textId="58DABC2E" w:rsidR="009148A8" w:rsidRDefault="009148A8" w:rsidP="009148A8">
      <w:pPr>
        <w:pStyle w:val="1"/>
        <w:numPr>
          <w:ilvl w:val="0"/>
          <w:numId w:val="2"/>
        </w:numPr>
      </w:pPr>
      <w:r>
        <w:rPr>
          <w:rFonts w:hint="eastAsia"/>
        </w:rPr>
        <w:t>连接性速查</w:t>
      </w:r>
    </w:p>
    <w:p w14:paraId="17029A72" w14:textId="2AF7F460" w:rsidR="009148A8" w:rsidRDefault="009148A8" w:rsidP="009148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CAN</w:t>
      </w:r>
      <w:r>
        <w:t xml:space="preserve">: </w:t>
      </w:r>
      <w:r>
        <w:rPr>
          <w:rFonts w:hint="eastAsia"/>
        </w:rPr>
        <w:t>一路CAN，连接到</w:t>
      </w:r>
      <w:r>
        <w:t>STM32</w:t>
      </w:r>
      <w:r>
        <w:rPr>
          <w:rFonts w:hint="eastAsia"/>
        </w:rPr>
        <w:t>的CAN</w:t>
      </w:r>
      <w:r>
        <w:t xml:space="preserve">1. </w:t>
      </w:r>
      <w:proofErr w:type="gramStart"/>
      <w:r>
        <w:rPr>
          <w:rFonts w:hint="eastAsia"/>
        </w:rPr>
        <w:t>线序见丝</w:t>
      </w:r>
      <w:proofErr w:type="gramEnd"/>
      <w:r>
        <w:rPr>
          <w:rFonts w:hint="eastAsia"/>
        </w:rPr>
        <w:t>印.</w:t>
      </w:r>
    </w:p>
    <w:p w14:paraId="533125E0" w14:textId="2374916A" w:rsidR="009148A8" w:rsidRDefault="009148A8" w:rsidP="009148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DBUS：通过反相电路连接到U</w:t>
      </w:r>
      <w:r>
        <w:t>ART</w:t>
      </w:r>
      <w:r w:rsidR="00C361D5">
        <w:t>2</w:t>
      </w:r>
      <w:r>
        <w:t>_RX.</w:t>
      </w:r>
    </w:p>
    <w:p w14:paraId="201ACCA5" w14:textId="2295DC33" w:rsidR="009148A8" w:rsidRDefault="009148A8" w:rsidP="009148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UART：通过UART</w:t>
      </w:r>
      <w:r w:rsidR="00C361D5">
        <w:t>3</w:t>
      </w:r>
      <w:r>
        <w:rPr>
          <w:rFonts w:hint="eastAsia"/>
        </w:rPr>
        <w:t>引出.</w:t>
      </w:r>
      <w:r w:rsidR="00C361D5">
        <w:t xml:space="preserve"> </w:t>
      </w:r>
      <w:r w:rsidR="00C361D5">
        <w:rPr>
          <w:rFonts w:hint="eastAsia"/>
        </w:rPr>
        <w:t>理论上可以在禁用CAN的时候使用UART</w:t>
      </w:r>
      <w:r w:rsidR="00C361D5">
        <w:t>1</w:t>
      </w:r>
      <w:r w:rsidR="00C361D5">
        <w:rPr>
          <w:rFonts w:hint="eastAsia"/>
        </w:rPr>
        <w:t>.</w:t>
      </w:r>
    </w:p>
    <w:p w14:paraId="6E1C9AE7" w14:textId="3FDFFEF2" w:rsidR="009148A8" w:rsidRDefault="009148A8" w:rsidP="009148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SWD：标准ST</w:t>
      </w:r>
      <w:r>
        <w:t>_LINK</w:t>
      </w:r>
      <w:r>
        <w:rPr>
          <w:rFonts w:hint="eastAsia"/>
        </w:rPr>
        <w:t>调试接口.</w:t>
      </w:r>
    </w:p>
    <w:p w14:paraId="7C387600" w14:textId="1C794F4E" w:rsidR="009148A8" w:rsidRDefault="009148A8" w:rsidP="009148A8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板载</w:t>
      </w:r>
      <w:proofErr w:type="gramEnd"/>
      <w:r>
        <w:rPr>
          <w:rFonts w:hint="eastAsia"/>
        </w:rPr>
        <w:t>LED：PB</w:t>
      </w:r>
      <w:r>
        <w:t>9</w:t>
      </w:r>
      <w:r>
        <w:rPr>
          <w:rFonts w:hint="eastAsia"/>
        </w:rPr>
        <w:t>，低电平有效，支持PWM通过</w:t>
      </w:r>
      <w:r>
        <w:t>TIM4_CH4</w:t>
      </w:r>
      <w:r>
        <w:rPr>
          <w:rFonts w:hint="eastAsia"/>
        </w:rPr>
        <w:t>输出.</w:t>
      </w:r>
    </w:p>
    <w:p w14:paraId="6E62CEB0" w14:textId="730872EB" w:rsidR="009148A8" w:rsidRPr="009148A8" w:rsidRDefault="009148A8" w:rsidP="009148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板载调试</w:t>
      </w:r>
      <w:proofErr w:type="gramEnd"/>
      <w:r>
        <w:rPr>
          <w:rFonts w:hint="eastAsia"/>
        </w:rPr>
        <w:t>按键：P</w:t>
      </w:r>
      <w:r>
        <w:t>B8</w:t>
      </w:r>
      <w:r>
        <w:rPr>
          <w:rFonts w:hint="eastAsia"/>
        </w:rPr>
        <w:t>，低电平有效，带电容防抖.</w:t>
      </w:r>
    </w:p>
    <w:sectPr w:rsidR="009148A8" w:rsidRPr="00914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24CD"/>
    <w:multiLevelType w:val="hybridMultilevel"/>
    <w:tmpl w:val="C79AE3B4"/>
    <w:lvl w:ilvl="0" w:tplc="5B7E6F7E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704BE3"/>
    <w:multiLevelType w:val="hybridMultilevel"/>
    <w:tmpl w:val="27A2B4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6991665">
    <w:abstractNumId w:val="1"/>
  </w:num>
  <w:num w:numId="2" w16cid:durableId="144495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A8"/>
    <w:rsid w:val="0045439A"/>
    <w:rsid w:val="00697E5C"/>
    <w:rsid w:val="009148A8"/>
    <w:rsid w:val="00C3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94EF"/>
  <w15:chartTrackingRefBased/>
  <w15:docId w15:val="{153C5FFE-8376-4063-9134-96AADC66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48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148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148A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148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Martin</dc:creator>
  <cp:keywords/>
  <dc:description/>
  <cp:lastModifiedBy>Chen Martin</cp:lastModifiedBy>
  <cp:revision>1</cp:revision>
  <dcterms:created xsi:type="dcterms:W3CDTF">2023-10-05T17:50:00Z</dcterms:created>
  <dcterms:modified xsi:type="dcterms:W3CDTF">2023-10-06T03:32:00Z</dcterms:modified>
</cp:coreProperties>
</file>