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6F" w:rsidRDefault="00C61D6F" w:rsidP="00C61D6F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noProof/>
        </w:rPr>
        <w:drawing>
          <wp:inline distT="0" distB="0" distL="0" distR="0">
            <wp:extent cx="4953000" cy="1295400"/>
            <wp:effectExtent l="19050" t="0" r="0" b="0"/>
            <wp:docPr id="10" name="图片 10" descr="http://nos.netease.com/edu-image/C7B9E2D6C65A910D7F7E4F76A15C9C43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C7B9E2D6C65A910D7F7E4F76A15C9C43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D6F" w:rsidRDefault="00253E9C" w:rsidP="00C61D6F">
      <w:pPr>
        <w:spacing w:line="220" w:lineRule="atLeast"/>
        <w:rPr>
          <w:rFonts w:hint="eastAsia"/>
        </w:rPr>
      </w:pPr>
      <w:r>
        <w:t>f(</w:t>
      </w:r>
      <w:r>
        <w:rPr>
          <w:rFonts w:hint="eastAsia"/>
        </w:rPr>
        <w:t>a</w:t>
      </w:r>
      <w:r>
        <w:t>)’</w:t>
      </w: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x-a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φ(x)-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φ(a)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x-a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x→a</m:t>
            </m:r>
          </m:lim>
        </m:limLow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，由于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x=a</w:t>
      </w:r>
      <w:r>
        <w:rPr>
          <w:rFonts w:hint="eastAsia"/>
        </w:rPr>
        <w:t>处连续，所以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x→a</m:t>
            </m:r>
          </m:lim>
        </m:limLow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存在且</m:t>
        </m:r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。</w:t>
      </w:r>
    </w:p>
    <w:p w:rsidR="00253E9C" w:rsidRDefault="00253E9C" w:rsidP="00C61D6F">
      <w:pPr>
        <w:spacing w:line="220" w:lineRule="atLeast"/>
        <w:rPr>
          <w:rFonts w:hint="eastAsia"/>
        </w:rPr>
      </w:pPr>
    </w:p>
    <w:p w:rsidR="00253E9C" w:rsidRDefault="00253E9C" w:rsidP="00C61D6F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Pr="00253E9C">
        <w:t xml:space="preserve"> </w:t>
      </w:r>
      <w:r>
        <w:rPr>
          <w:noProof/>
        </w:rPr>
        <w:drawing>
          <wp:inline distT="0" distB="0" distL="0" distR="0">
            <wp:extent cx="4953000" cy="933450"/>
            <wp:effectExtent l="19050" t="0" r="0" b="0"/>
            <wp:docPr id="13" name="图片 13" descr="http://nos.netease.com/edu-image/DA86310E8CDCC3A1FB5E786D9EC1C6A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os.netease.com/edu-image/DA86310E8CDCC3A1FB5E786D9EC1C6A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9C" w:rsidRDefault="00253E9C" w:rsidP="00C61D6F">
      <w:pPr>
        <w:spacing w:line="220" w:lineRule="atLeast"/>
        <w:rPr>
          <w:rFonts w:hint="eastAsia"/>
        </w:rPr>
      </w:pPr>
      <w:r>
        <w:t>f(</w:t>
      </w:r>
      <w:r>
        <w:rPr>
          <w:rFonts w:hint="eastAsia"/>
        </w:rPr>
        <w:t>0</w:t>
      </w:r>
      <w:r>
        <w:t>)’</w:t>
      </w: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x-0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-ln⁡2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-2x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(-2x)lna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2x</m:t>
            </m:r>
          </m:den>
        </m:f>
        <m:r>
          <m:rPr>
            <m:sty m:val="p"/>
          </m:rPr>
          <w:rPr>
            <w:rFonts w:ascii="Cambria Math" w:hAnsi="Cambria Math"/>
          </w:rPr>
          <m:t>=-lna</m:t>
        </m:r>
      </m:oMath>
    </w:p>
    <w:p w:rsidR="00253E9C" w:rsidRDefault="00253E9C" w:rsidP="00C61D6F">
      <w:pPr>
        <w:spacing w:line="220" w:lineRule="atLeast"/>
        <w:rPr>
          <w:rFonts w:hint="eastAsia"/>
        </w:rPr>
      </w:pPr>
    </w:p>
    <w:p w:rsidR="00253E9C" w:rsidRDefault="00253E9C" w:rsidP="00C61D6F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Pr="00253E9C">
        <w:t xml:space="preserve"> </w:t>
      </w:r>
      <w:r>
        <w:rPr>
          <w:noProof/>
        </w:rPr>
        <w:drawing>
          <wp:inline distT="0" distB="0" distL="0" distR="0">
            <wp:extent cx="4953000" cy="2114550"/>
            <wp:effectExtent l="19050" t="0" r="0" b="0"/>
            <wp:docPr id="16" name="图片 16" descr="http://nos.netease.com/edu-image/A9A5D57A440CFF7A81259533C2EB4BC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os.netease.com/edu-image/A9A5D57A440CFF7A81259533C2EB4BC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9C" w:rsidRDefault="00253E9C" w:rsidP="00C61D6F">
      <w:pPr>
        <w:spacing w:line="220" w:lineRule="atLeast"/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D2493E" w:rsidRDefault="00D2493E" w:rsidP="00C61D6F">
      <w:pPr>
        <w:spacing w:line="220" w:lineRule="atLeast"/>
        <w:rPr>
          <w:rFonts w:hint="eastAsia"/>
        </w:rPr>
      </w:pPr>
    </w:p>
    <w:p w:rsidR="00D2493E" w:rsidRDefault="00D2493E" w:rsidP="00C61D6F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Pr="00D2493E">
        <w:t xml:space="preserve"> </w:t>
      </w:r>
      <w:r>
        <w:rPr>
          <w:noProof/>
        </w:rPr>
        <w:drawing>
          <wp:inline distT="0" distB="0" distL="0" distR="0">
            <wp:extent cx="4953000" cy="923925"/>
            <wp:effectExtent l="19050" t="0" r="0" b="0"/>
            <wp:docPr id="19" name="图片 19" descr="http://nos.netease.com/edu-image/C788666E793C221092052F4F2C7B4AF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os.netease.com/edu-image/C788666E793C221092052F4F2C7B4AF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595" w:rsidRDefault="00D2493E" w:rsidP="00C3359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假设要使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0</w:t>
      </w:r>
      <w:r>
        <w:t>)’</w:t>
      </w:r>
      <w:r>
        <w:rPr>
          <w:rFonts w:hint="eastAsia"/>
        </w:rPr>
        <w:t>存在，</w:t>
      </w:r>
      <w:r w:rsidR="00C33595">
        <w:rPr>
          <w:rFonts w:hint="eastAsia"/>
        </w:rPr>
        <w:t>由于</w:t>
      </w:r>
      <w:r w:rsidR="00C33595">
        <w:rPr>
          <w:rFonts w:hint="eastAsia"/>
        </w:rPr>
        <w:t>f(x)</w:t>
      </w:r>
      <w:r w:rsidR="00C33595">
        <w:rPr>
          <w:rFonts w:hint="eastAsia"/>
        </w:rPr>
        <w:t>可导，</w:t>
      </w:r>
      <w:r>
        <w:rPr>
          <w:rFonts w:hint="eastAsia"/>
        </w:rPr>
        <w:t>则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0</w:t>
      </w:r>
      <w:r>
        <w:t>)’</w:t>
      </w: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x-0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+xf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=f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x-0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x→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-xf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=f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:rsidR="00C33595" w:rsidRDefault="00C33595" w:rsidP="00C33595">
      <w:pPr>
        <w:spacing w:line="220" w:lineRule="atLeast"/>
        <w:rPr>
          <w:rFonts w:hint="eastAsia"/>
        </w:rPr>
      </w:pPr>
      <w:r>
        <w:rPr>
          <w:rFonts w:hint="eastAsia"/>
        </w:rPr>
        <w:t>则解得</w:t>
      </w:r>
      <w:r>
        <w:rPr>
          <w:rFonts w:hint="eastAsia"/>
        </w:rPr>
        <w:t>f(0)=0</w:t>
      </w:r>
      <w:r>
        <w:rPr>
          <w:rFonts w:hint="eastAsia"/>
        </w:rPr>
        <w:t>。</w:t>
      </w:r>
    </w:p>
    <w:p w:rsidR="00C33595" w:rsidRDefault="00C33595" w:rsidP="00C33595">
      <w:pPr>
        <w:spacing w:line="220" w:lineRule="atLeast"/>
        <w:rPr>
          <w:rFonts w:hint="eastAsia"/>
        </w:rPr>
      </w:pPr>
      <w:r>
        <w:rPr>
          <w:rFonts w:hint="eastAsia"/>
        </w:rPr>
        <w:t>可知这种运算得到的结果与运算时的条件限制，互为充要条件。</w:t>
      </w:r>
    </w:p>
    <w:p w:rsidR="00C33595" w:rsidRPr="00C33595" w:rsidRDefault="00C33595" w:rsidP="00C61D6F">
      <w:pPr>
        <w:spacing w:line="220" w:lineRule="atLeast"/>
        <w:rPr>
          <w:rFonts w:hint="eastAsia"/>
        </w:rPr>
      </w:pPr>
    </w:p>
    <w:sectPr w:rsidR="00C33595" w:rsidRPr="00C335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27228"/>
    <w:multiLevelType w:val="hybridMultilevel"/>
    <w:tmpl w:val="E1D6860C"/>
    <w:lvl w:ilvl="0" w:tplc="FB187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53E86"/>
    <w:multiLevelType w:val="hybridMultilevel"/>
    <w:tmpl w:val="F8069E0A"/>
    <w:lvl w:ilvl="0" w:tplc="AA46A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3E9C"/>
    <w:rsid w:val="00323B43"/>
    <w:rsid w:val="003D37D8"/>
    <w:rsid w:val="00426133"/>
    <w:rsid w:val="004358AB"/>
    <w:rsid w:val="008B7726"/>
    <w:rsid w:val="00BB518E"/>
    <w:rsid w:val="00C33595"/>
    <w:rsid w:val="00C61D6F"/>
    <w:rsid w:val="00D2493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1D6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D6F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C61D6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253E9C"/>
    <w:rPr>
      <w:color w:val="808080"/>
    </w:rPr>
  </w:style>
  <w:style w:type="paragraph" w:styleId="a6">
    <w:name w:val="No Spacing"/>
    <w:uiPriority w:val="1"/>
    <w:qFormat/>
    <w:rsid w:val="00C33595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2016-10-20T07:36:00Z</dcterms:modified>
</cp:coreProperties>
</file>