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D34" w:rsidRPr="00A74D34" w:rsidRDefault="00A74D34" w:rsidP="00A74D34">
      <w:pPr>
        <w:shd w:val="clear" w:color="auto" w:fill="EEEEEE"/>
        <w:adjustRightInd/>
        <w:snapToGrid/>
        <w:spacing w:after="150"/>
        <w:outlineLvl w:val="2"/>
        <w:rPr>
          <w:rFonts w:ascii="Arial" w:eastAsia="宋体" w:hAnsi="Arial" w:cs="Arial"/>
          <w:color w:val="333333"/>
          <w:sz w:val="32"/>
          <w:szCs w:val="32"/>
        </w:rPr>
      </w:pPr>
      <w:r w:rsidRPr="00A74D34">
        <w:rPr>
          <w:rFonts w:ascii="Arial" w:eastAsia="宋体" w:hAnsi="Arial" w:cs="Arial"/>
          <w:color w:val="333333"/>
          <w:sz w:val="32"/>
          <w:szCs w:val="32"/>
        </w:rPr>
        <w:t xml:space="preserve">5.2 </w:t>
      </w:r>
      <w:r w:rsidRPr="00A74D34">
        <w:rPr>
          <w:rFonts w:ascii="Arial" w:eastAsia="宋体" w:hAnsi="Arial" w:cs="Arial"/>
          <w:color w:val="333333"/>
          <w:sz w:val="32"/>
          <w:szCs w:val="32"/>
        </w:rPr>
        <w:t>正项级数的审敛法</w:t>
      </w:r>
    </w:p>
    <w:p w:rsidR="004358AB" w:rsidRDefault="00A74D34" w:rsidP="00D31D50">
      <w:pPr>
        <w:spacing w:line="220" w:lineRule="atLeast"/>
      </w:pPr>
      <w:r>
        <w:rPr>
          <w:rFonts w:hint="eastAsia"/>
        </w:rPr>
        <w:t>1.</w:t>
      </w:r>
      <w:r w:rsidRPr="00A74D34">
        <w:t xml:space="preserve"> </w:t>
      </w:r>
      <w:r>
        <w:rPr>
          <w:noProof/>
        </w:rPr>
        <w:drawing>
          <wp:inline distT="0" distB="0" distL="0" distR="0">
            <wp:extent cx="4953000" cy="438150"/>
            <wp:effectExtent l="19050" t="0" r="0" b="0"/>
            <wp:docPr id="1" name="图片 1" descr="http://nos.netease.com/edu-image/98F3ADB49853CABAD5AEF760D5C88DCC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98F3ADB49853CABAD5AEF760D5C88DCC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273" w:rsidRDefault="00591CD3" w:rsidP="00D31D50">
      <w:pPr>
        <w:spacing w:line="220" w:lineRule="atLeast"/>
      </w:pPr>
      <w:r w:rsidRPr="00D3396A">
        <w:rPr>
          <w:color w:val="FF0000"/>
        </w:rPr>
        <w:fldChar w:fldCharType="begin"/>
      </w:r>
      <w:r w:rsidR="007975BC" w:rsidRPr="00D3396A">
        <w:rPr>
          <w:color w:val="FF0000"/>
        </w:rPr>
        <w:instrText xml:space="preserve"> </w:instrText>
      </w:r>
      <w:r w:rsidR="007975BC" w:rsidRPr="00D3396A">
        <w:rPr>
          <w:rFonts w:hint="eastAsia"/>
          <w:color w:val="FF0000"/>
        </w:rPr>
        <w:instrText>= 1 \* GB3</w:instrText>
      </w:r>
      <w:r w:rsidR="007975BC" w:rsidRPr="00D3396A">
        <w:rPr>
          <w:color w:val="FF0000"/>
        </w:rPr>
        <w:instrText xml:space="preserve"> </w:instrText>
      </w:r>
      <w:r w:rsidRPr="00D3396A">
        <w:rPr>
          <w:color w:val="FF0000"/>
        </w:rPr>
        <w:fldChar w:fldCharType="separate"/>
      </w:r>
      <w:r w:rsidR="007975BC" w:rsidRPr="00D3396A">
        <w:rPr>
          <w:rFonts w:hint="eastAsia"/>
          <w:noProof/>
          <w:color w:val="FF0000"/>
        </w:rPr>
        <w:t>①</w:t>
      </w:r>
      <w:r w:rsidRPr="00D3396A">
        <w:rPr>
          <w:color w:val="FF0000"/>
        </w:rPr>
        <w:fldChar w:fldCharType="end"/>
      </w:r>
      <w:r w:rsidR="007975BC" w:rsidRPr="00D3396A">
        <w:rPr>
          <w:rFonts w:hint="eastAsia"/>
          <w:color w:val="FF0000"/>
        </w:rPr>
        <w:t>.</w:t>
      </w:r>
      <w:r w:rsidR="009E3273">
        <w:rPr>
          <w:rFonts w:hint="eastAsia"/>
        </w:rPr>
        <w:t>由题，</w:t>
      </w:r>
      <w:r w:rsidR="009E3273">
        <w:rPr>
          <w:rFonts w:hint="eastAsia"/>
        </w:rPr>
        <w:t>an-</w:t>
      </w:r>
      <w:proofErr w:type="spellStart"/>
      <w:r w:rsidR="009E3273">
        <w:rPr>
          <w:rFonts w:hint="eastAsia"/>
        </w:rPr>
        <w:t>bn</w:t>
      </w:r>
      <w:proofErr w:type="spellEnd"/>
      <w:r w:rsidR="009E3273">
        <w:rPr>
          <w:rFonts w:hint="eastAsia"/>
        </w:rPr>
        <w:t>≥</w:t>
      </w:r>
      <w:r w:rsidR="009E3273">
        <w:rPr>
          <w:rFonts w:hint="eastAsia"/>
        </w:rPr>
        <w:t>0</w:t>
      </w:r>
      <w:r w:rsidR="009E3273">
        <w:rPr>
          <w:rFonts w:hint="eastAsia"/>
        </w:rPr>
        <w:t>，</w:t>
      </w:r>
      <w:proofErr w:type="spellStart"/>
      <w:r w:rsidR="009E3273">
        <w:rPr>
          <w:rFonts w:hint="eastAsia"/>
        </w:rPr>
        <w:t>cn-bn</w:t>
      </w:r>
      <w:proofErr w:type="spellEnd"/>
      <w:r w:rsidR="009E3273">
        <w:rPr>
          <w:rFonts w:hint="eastAsia"/>
        </w:rPr>
        <w:t>≥</w:t>
      </w:r>
      <w:r w:rsidR="009E3273">
        <w:rPr>
          <w:rFonts w:hint="eastAsia"/>
        </w:rPr>
        <w:t>0</w:t>
      </w:r>
      <w:r w:rsidR="009E3273">
        <w:rPr>
          <w:rFonts w:hint="eastAsia"/>
        </w:rPr>
        <w:t>，构造两个以这两个为通项的正项级数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an-bn</m:t>
            </m:r>
          </m:e>
        </m:nary>
      </m:oMath>
      <w:r w:rsidR="009E3273">
        <w:rPr>
          <w:rFonts w:hint="eastAsia"/>
        </w:rPr>
        <w:t>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cn-bn</m:t>
            </m:r>
          </m:e>
        </m:nary>
      </m:oMath>
      <w:r w:rsidR="009E3273">
        <w:rPr>
          <w:rFonts w:hint="eastAsia"/>
        </w:rPr>
        <w:t>。</w:t>
      </w:r>
    </w:p>
    <w:p w:rsidR="009E3273" w:rsidRDefault="00591CD3" w:rsidP="00D31D50">
      <w:pPr>
        <w:spacing w:line="220" w:lineRule="atLeast"/>
      </w:pPr>
      <w:r w:rsidRPr="00D3396A">
        <w:rPr>
          <w:color w:val="FF0000"/>
        </w:rPr>
        <w:fldChar w:fldCharType="begin"/>
      </w:r>
      <w:r w:rsidR="007975BC" w:rsidRPr="00D3396A">
        <w:rPr>
          <w:color w:val="FF0000"/>
        </w:rPr>
        <w:instrText xml:space="preserve"> </w:instrText>
      </w:r>
      <w:r w:rsidR="007975BC" w:rsidRPr="00D3396A">
        <w:rPr>
          <w:rFonts w:hint="eastAsia"/>
          <w:color w:val="FF0000"/>
        </w:rPr>
        <w:instrText>= 2 \* GB3</w:instrText>
      </w:r>
      <w:r w:rsidR="007975BC" w:rsidRPr="00D3396A">
        <w:rPr>
          <w:color w:val="FF0000"/>
        </w:rPr>
        <w:instrText xml:space="preserve"> </w:instrText>
      </w:r>
      <w:r w:rsidRPr="00D3396A">
        <w:rPr>
          <w:color w:val="FF0000"/>
        </w:rPr>
        <w:fldChar w:fldCharType="separate"/>
      </w:r>
      <w:r w:rsidR="007975BC" w:rsidRPr="00D3396A">
        <w:rPr>
          <w:rFonts w:hint="eastAsia"/>
          <w:noProof/>
          <w:color w:val="FF0000"/>
        </w:rPr>
        <w:t>②</w:t>
      </w:r>
      <w:r w:rsidRPr="00D3396A">
        <w:rPr>
          <w:color w:val="FF0000"/>
        </w:rPr>
        <w:fldChar w:fldCharType="end"/>
      </w:r>
      <w:r w:rsidR="007975BC" w:rsidRPr="00D3396A">
        <w:rPr>
          <w:rFonts w:hint="eastAsia"/>
          <w:color w:val="FF0000"/>
        </w:rPr>
        <w:t>.</w:t>
      </w:r>
      <w:r w:rsidR="009E3273">
        <w:rPr>
          <w:rFonts w:hint="eastAsia"/>
        </w:rPr>
        <w:t>然后根据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an</m:t>
            </m:r>
          </m:e>
        </m:nary>
      </m:oMath>
      <w:r w:rsidR="009E3273">
        <w:rPr>
          <w:rFonts w:hint="eastAsia"/>
        </w:rPr>
        <w:t>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bn</m:t>
            </m:r>
          </m:e>
        </m:nary>
      </m:oMath>
      <w:r w:rsidR="009E3273">
        <w:rPr>
          <w:rFonts w:hint="eastAsia"/>
        </w:rPr>
        <w:t>均收敛，则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an-bn</m:t>
            </m:r>
          </m:e>
        </m:nary>
      </m:oMath>
      <w:r w:rsidR="009E3273">
        <w:rPr>
          <w:rFonts w:hint="eastAsia"/>
        </w:rPr>
        <w:t>收敛。</w:t>
      </w:r>
    </w:p>
    <w:p w:rsidR="00A74D34" w:rsidRDefault="00591CD3" w:rsidP="00D31D50">
      <w:pPr>
        <w:spacing w:line="220" w:lineRule="atLeast"/>
      </w:pPr>
      <w:r w:rsidRPr="00D3396A">
        <w:rPr>
          <w:color w:val="FF0000"/>
        </w:rPr>
        <w:fldChar w:fldCharType="begin"/>
      </w:r>
      <w:r w:rsidR="007975BC" w:rsidRPr="00D3396A">
        <w:rPr>
          <w:color w:val="FF0000"/>
        </w:rPr>
        <w:instrText xml:space="preserve"> </w:instrText>
      </w:r>
      <w:r w:rsidR="007975BC" w:rsidRPr="00D3396A">
        <w:rPr>
          <w:rFonts w:hint="eastAsia"/>
          <w:color w:val="FF0000"/>
        </w:rPr>
        <w:instrText>= 3 \* GB3</w:instrText>
      </w:r>
      <w:r w:rsidR="007975BC" w:rsidRPr="00D3396A">
        <w:rPr>
          <w:color w:val="FF0000"/>
        </w:rPr>
        <w:instrText xml:space="preserve"> </w:instrText>
      </w:r>
      <w:r w:rsidRPr="00D3396A">
        <w:rPr>
          <w:color w:val="FF0000"/>
        </w:rPr>
        <w:fldChar w:fldCharType="separate"/>
      </w:r>
      <w:r w:rsidR="007975BC" w:rsidRPr="00D3396A">
        <w:rPr>
          <w:rFonts w:hint="eastAsia"/>
          <w:noProof/>
          <w:color w:val="FF0000"/>
        </w:rPr>
        <w:t>③</w:t>
      </w:r>
      <w:r w:rsidRPr="00D3396A">
        <w:rPr>
          <w:color w:val="FF0000"/>
        </w:rPr>
        <w:fldChar w:fldCharType="end"/>
      </w:r>
      <w:r w:rsidR="007975BC" w:rsidRPr="00D3396A">
        <w:rPr>
          <w:rFonts w:hint="eastAsia"/>
          <w:color w:val="FF0000"/>
        </w:rPr>
        <w:t>.</w:t>
      </w:r>
      <w:r w:rsidR="009E3273">
        <w:rPr>
          <w:rFonts w:hint="eastAsia"/>
        </w:rPr>
        <w:t>由于</w:t>
      </w:r>
      <w:proofErr w:type="spellStart"/>
      <w:r w:rsidR="009E3273">
        <w:rPr>
          <w:rFonts w:hint="eastAsia"/>
        </w:rPr>
        <w:t>cn</w:t>
      </w:r>
      <w:proofErr w:type="spellEnd"/>
      <w:r w:rsidR="009E3273">
        <w:rPr>
          <w:rFonts w:hint="eastAsia"/>
        </w:rPr>
        <w:t>≤</w:t>
      </w:r>
      <w:r w:rsidR="009E3273">
        <w:rPr>
          <w:rFonts w:hint="eastAsia"/>
        </w:rPr>
        <w:t>an</w:t>
      </w:r>
      <w:r w:rsidR="009E3273">
        <w:rPr>
          <w:rFonts w:hint="eastAsia"/>
        </w:rPr>
        <w:t>，所以</w:t>
      </w:r>
      <w:proofErr w:type="spellStart"/>
      <w:r w:rsidR="009E3273">
        <w:rPr>
          <w:rFonts w:hint="eastAsia"/>
        </w:rPr>
        <w:t>cn-bn</w:t>
      </w:r>
      <w:proofErr w:type="spellEnd"/>
      <w:r w:rsidR="009E3273">
        <w:rPr>
          <w:rFonts w:hint="eastAsia"/>
        </w:rPr>
        <w:t>≤</w:t>
      </w:r>
      <w:r w:rsidR="009E3273">
        <w:rPr>
          <w:rFonts w:hint="eastAsia"/>
        </w:rPr>
        <w:t>an-</w:t>
      </w:r>
      <w:proofErr w:type="spellStart"/>
      <w:r w:rsidR="009E3273">
        <w:rPr>
          <w:rFonts w:hint="eastAsia"/>
        </w:rPr>
        <w:t>bn</w:t>
      </w:r>
      <w:proofErr w:type="spellEnd"/>
      <w:r w:rsidR="009E3273">
        <w:rPr>
          <w:rFonts w:hint="eastAsia"/>
        </w:rPr>
        <w:t>。所以根据</w:t>
      </w:r>
      <w:r w:rsidR="009E3273" w:rsidRPr="007975BC">
        <w:rPr>
          <w:rFonts w:hint="eastAsia"/>
          <w:color w:val="4BACC6" w:themeColor="accent5"/>
        </w:rPr>
        <w:t>正项级数的审敛法</w:t>
      </w:r>
      <w:r w:rsidR="009E3273">
        <w:rPr>
          <w:rFonts w:hint="eastAsia"/>
        </w:rPr>
        <w:t>中的</w:t>
      </w:r>
      <w:r w:rsidR="009E3273" w:rsidRPr="007975BC">
        <w:rPr>
          <w:rFonts w:hint="eastAsia"/>
          <w:color w:val="4BACC6" w:themeColor="accent5"/>
        </w:rPr>
        <w:t>比较审敛法</w:t>
      </w:r>
      <w:r w:rsidR="009E3273">
        <w:rPr>
          <w:rFonts w:hint="eastAsia"/>
        </w:rPr>
        <w:t>知</w:t>
      </w:r>
      <w:r w:rsidR="007975BC">
        <w:rPr>
          <w:rFonts w:hint="eastAsia"/>
        </w:rPr>
        <w:t>：因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an-bn</m:t>
            </m:r>
          </m:e>
        </m:nary>
      </m:oMath>
      <w:r w:rsidR="007975BC">
        <w:rPr>
          <w:rFonts w:hint="eastAsia"/>
        </w:rPr>
        <w:t>收敛，所以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cn-bn</m:t>
            </m:r>
          </m:e>
        </m:nary>
      </m:oMath>
      <w:r w:rsidR="007975BC">
        <w:rPr>
          <w:rFonts w:hint="eastAsia"/>
        </w:rPr>
        <w:t>收敛。</w:t>
      </w:r>
    </w:p>
    <w:p w:rsidR="007975BC" w:rsidRDefault="00591CD3" w:rsidP="00D31D50">
      <w:pPr>
        <w:spacing w:line="220" w:lineRule="atLeast"/>
      </w:pPr>
      <w:r w:rsidRPr="00D3396A">
        <w:rPr>
          <w:color w:val="FF0000"/>
        </w:rPr>
        <w:fldChar w:fldCharType="begin"/>
      </w:r>
      <w:r w:rsidR="007975BC" w:rsidRPr="00D3396A">
        <w:rPr>
          <w:color w:val="FF0000"/>
        </w:rPr>
        <w:instrText xml:space="preserve"> </w:instrText>
      </w:r>
      <w:r w:rsidR="007975BC" w:rsidRPr="00D3396A">
        <w:rPr>
          <w:rFonts w:hint="eastAsia"/>
          <w:color w:val="FF0000"/>
        </w:rPr>
        <w:instrText>= 4 \* GB3</w:instrText>
      </w:r>
      <w:r w:rsidR="007975BC" w:rsidRPr="00D3396A">
        <w:rPr>
          <w:color w:val="FF0000"/>
        </w:rPr>
        <w:instrText xml:space="preserve"> </w:instrText>
      </w:r>
      <w:r w:rsidRPr="00D3396A">
        <w:rPr>
          <w:color w:val="FF0000"/>
        </w:rPr>
        <w:fldChar w:fldCharType="separate"/>
      </w:r>
      <w:r w:rsidR="007975BC" w:rsidRPr="00D3396A">
        <w:rPr>
          <w:rFonts w:hint="eastAsia"/>
          <w:noProof/>
          <w:color w:val="FF0000"/>
        </w:rPr>
        <w:t>④</w:t>
      </w:r>
      <w:r w:rsidRPr="00D3396A">
        <w:rPr>
          <w:color w:val="FF0000"/>
        </w:rPr>
        <w:fldChar w:fldCharType="end"/>
      </w:r>
      <w:r w:rsidR="007975BC" w:rsidRPr="00D3396A">
        <w:rPr>
          <w:rFonts w:hint="eastAsia"/>
          <w:color w:val="FF0000"/>
        </w:rPr>
        <w:t>.</w:t>
      </w:r>
      <w:r w:rsidR="007975BC">
        <w:rPr>
          <w:rFonts w:hint="eastAsia"/>
        </w:rPr>
        <w:t>又因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bn</m:t>
            </m:r>
          </m:e>
        </m:nary>
      </m:oMath>
      <w:r w:rsidR="007975BC">
        <w:rPr>
          <w:rFonts w:hint="eastAsia"/>
        </w:rPr>
        <w:t>收敛，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cn-bn</m:t>
            </m:r>
          </m:e>
        </m:nary>
      </m:oMath>
      <w:r w:rsidR="007975BC">
        <w:rPr>
          <w:rFonts w:hint="eastAsia"/>
        </w:rPr>
        <w:t>收敛，所以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cn</m:t>
            </m:r>
          </m:e>
        </m:nary>
      </m:oMath>
      <w:r w:rsidR="007975BC">
        <w:rPr>
          <w:rFonts w:hint="eastAsia"/>
        </w:rPr>
        <w:t>收敛。</w:t>
      </w:r>
    </w:p>
    <w:p w:rsidR="007975BC" w:rsidRDefault="007975BC" w:rsidP="00D31D50">
      <w:pPr>
        <w:spacing w:line="220" w:lineRule="atLeast"/>
      </w:pPr>
    </w:p>
    <w:p w:rsidR="007975BC" w:rsidRDefault="007975BC" w:rsidP="00D31D50">
      <w:pPr>
        <w:spacing w:line="220" w:lineRule="atLeast"/>
      </w:pPr>
      <w:r>
        <w:rPr>
          <w:rFonts w:hint="eastAsia"/>
        </w:rPr>
        <w:t>2.</w:t>
      </w:r>
      <w:r w:rsidRPr="007975BC">
        <w:t xml:space="preserve"> </w:t>
      </w:r>
      <w:r>
        <w:rPr>
          <w:noProof/>
        </w:rPr>
        <w:drawing>
          <wp:inline distT="0" distB="0" distL="0" distR="0">
            <wp:extent cx="4953000" cy="466725"/>
            <wp:effectExtent l="19050" t="0" r="0" b="0"/>
            <wp:docPr id="4" name="图片 4" descr="http://nos.netease.com/edu-image/7FD46E250F738DFAE648A5B4D6CE3A91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7FD46E250F738DFAE648A5B4D6CE3A91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5BC" w:rsidRDefault="00591CD3" w:rsidP="00D31D50">
      <w:pPr>
        <w:spacing w:line="220" w:lineRule="atLeast"/>
      </w:pPr>
      <w:r w:rsidRPr="00D3396A">
        <w:rPr>
          <w:color w:val="FF0000"/>
        </w:rPr>
        <w:fldChar w:fldCharType="begin"/>
      </w:r>
      <w:r w:rsidR="007D567C" w:rsidRPr="00D3396A">
        <w:rPr>
          <w:color w:val="FF0000"/>
        </w:rPr>
        <w:instrText xml:space="preserve"> </w:instrText>
      </w:r>
      <w:r w:rsidR="007D567C" w:rsidRPr="00D3396A">
        <w:rPr>
          <w:rFonts w:hint="eastAsia"/>
          <w:color w:val="FF0000"/>
        </w:rPr>
        <w:instrText>= 1 \* GB2</w:instrText>
      </w:r>
      <w:r w:rsidR="007D567C" w:rsidRPr="00D3396A">
        <w:rPr>
          <w:color w:val="FF0000"/>
        </w:rPr>
        <w:instrText xml:space="preserve"> </w:instrText>
      </w:r>
      <w:r w:rsidRPr="00D3396A">
        <w:rPr>
          <w:color w:val="FF0000"/>
        </w:rPr>
        <w:fldChar w:fldCharType="separate"/>
      </w:r>
      <w:r w:rsidR="007D567C" w:rsidRPr="00D3396A">
        <w:rPr>
          <w:rFonts w:hint="eastAsia"/>
          <w:noProof/>
          <w:color w:val="FF0000"/>
        </w:rPr>
        <w:t>⑴</w:t>
      </w:r>
      <w:r w:rsidRPr="00D3396A">
        <w:rPr>
          <w:color w:val="FF0000"/>
        </w:rPr>
        <w:fldChar w:fldCharType="end"/>
      </w:r>
      <w:r w:rsidR="007D567C" w:rsidRPr="00D3396A">
        <w:rPr>
          <w:rFonts w:hint="eastAsia"/>
          <w:color w:val="FF0000"/>
        </w:rPr>
        <w:t>.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9F4C4B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</m:sSub>
      </m:oMath>
      <w:r w:rsidR="009F4C4B"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nary>
        <m:r>
          <m:rPr>
            <m:sty m:val="p"/>
          </m:rPr>
          <w:rPr>
            <w:rFonts w:ascii="Cambria Math" w:hAnsi="Cambria Math"/>
          </w:rPr>
          <m:t>d(tanx)</m:t>
        </m:r>
      </m:oMath>
      <w:r w:rsidR="009F4C4B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n+1</m:t>
            </m:r>
            <m:ctrlPr>
              <w:rPr>
                <w:rFonts w:ascii="Cambria Math" w:hAnsi="Cambria Math" w:hint="eastAsia"/>
              </w:rPr>
            </m:ctrlP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</m:sSubSup>
      </m:oMath>
      <w:r w:rsidR="009F4C4B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n+1</m:t>
            </m:r>
            <m:ctrlPr>
              <w:rPr>
                <w:rFonts w:ascii="Cambria Math" w:hAnsi="Cambria Math" w:hint="eastAsia"/>
              </w:rPr>
            </m:ctrlPr>
          </m:den>
        </m:f>
      </m:oMath>
      <w:r w:rsidR="009F4C4B">
        <w:rPr>
          <w:rFonts w:hint="eastAsia"/>
        </w:rPr>
        <w:t>，则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n+2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9F4C4B">
        <w:rPr>
          <w:rFonts w:hint="eastAsia"/>
        </w:rPr>
        <w:t>=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</m:e>
        </m:nary>
      </m:oMath>
      <w:r w:rsidR="007D567C">
        <w:rPr>
          <w:rFonts w:hint="eastAsia"/>
        </w:rPr>
        <w:t>，因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den>
                </m:f>
                <m:ctrlPr>
                  <w:rPr>
                    <w:rFonts w:ascii="Cambria Math" w:hAnsi="Cambria Math" w:hint="eastAsia"/>
                  </w:rPr>
                </m:ctrlPr>
              </m:num>
              <m:den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=1</m:t>
        </m:r>
      </m:oMath>
      <w:r w:rsidR="007D567C">
        <w:rPr>
          <w:rFonts w:hint="eastAsia"/>
        </w:rPr>
        <w:t>，而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hint="eastAsia"/>
                  </w:rPr>
                </m:ctrlPr>
              </m:den>
            </m:f>
          </m:e>
        </m:nary>
      </m:oMath>
      <w:r w:rsidR="007D567C">
        <w:rPr>
          <w:rFonts w:hint="eastAsia"/>
        </w:rPr>
        <w:t>收敛，所以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</m:e>
        </m:nary>
      </m:oMath>
      <w:r w:rsidR="007D567C">
        <w:rPr>
          <w:rFonts w:hint="eastAsia"/>
        </w:rPr>
        <w:t>收敛。</w:t>
      </w:r>
    </w:p>
    <w:p w:rsidR="007723EE" w:rsidRDefault="00591CD3" w:rsidP="00D31D50">
      <w:pPr>
        <w:spacing w:line="220" w:lineRule="atLeast"/>
      </w:pPr>
      <w:r w:rsidRPr="00D3396A">
        <w:rPr>
          <w:color w:val="FF0000"/>
        </w:rPr>
        <w:fldChar w:fldCharType="begin"/>
      </w:r>
      <w:r w:rsidR="007D567C" w:rsidRPr="00D3396A">
        <w:rPr>
          <w:color w:val="FF0000"/>
        </w:rPr>
        <w:instrText xml:space="preserve"> </w:instrText>
      </w:r>
      <w:r w:rsidR="007D567C" w:rsidRPr="00D3396A">
        <w:rPr>
          <w:rFonts w:hint="eastAsia"/>
          <w:color w:val="FF0000"/>
        </w:rPr>
        <w:instrText>= 2 \* GB2</w:instrText>
      </w:r>
      <w:r w:rsidR="007D567C" w:rsidRPr="00D3396A">
        <w:rPr>
          <w:color w:val="FF0000"/>
        </w:rPr>
        <w:instrText xml:space="preserve"> </w:instrText>
      </w:r>
      <w:r w:rsidRPr="00D3396A">
        <w:rPr>
          <w:color w:val="FF0000"/>
        </w:rPr>
        <w:fldChar w:fldCharType="separate"/>
      </w:r>
      <w:r w:rsidR="007D567C" w:rsidRPr="00D3396A">
        <w:rPr>
          <w:rFonts w:hint="eastAsia"/>
          <w:noProof/>
          <w:color w:val="FF0000"/>
        </w:rPr>
        <w:t>⑵</w:t>
      </w:r>
      <w:r w:rsidRPr="00D3396A">
        <w:rPr>
          <w:color w:val="FF0000"/>
        </w:rPr>
        <w:fldChar w:fldCharType="end"/>
      </w:r>
      <w:r w:rsidR="007D567C" w:rsidRPr="00D3396A">
        <w:rPr>
          <w:rFonts w:hint="eastAsia"/>
          <w:color w:val="FF0000"/>
        </w:rPr>
        <w:t>.</w:t>
      </w:r>
      <w:r w:rsidR="007D567C">
        <w:rPr>
          <w:rFonts w:hint="eastAsia"/>
        </w:rPr>
        <w:t>令</w:t>
      </w:r>
      <w:proofErr w:type="spellStart"/>
      <w:r w:rsidR="007D567C">
        <w:rPr>
          <w:rFonts w:hint="eastAsia"/>
        </w:rPr>
        <w:t>tanx</w:t>
      </w:r>
      <w:proofErr w:type="spellEnd"/>
      <w:r w:rsidR="007D567C">
        <w:rPr>
          <w:rFonts w:hint="eastAsia"/>
        </w:rPr>
        <w:t>=t</w:t>
      </w:r>
      <w:r w:rsidR="007D567C">
        <w:rPr>
          <w:rFonts w:hint="eastAsia"/>
        </w:rPr>
        <w:t>，</w:t>
      </w:r>
      <w:r w:rsidR="007D6C7C">
        <w:rPr>
          <w:rFonts w:hint="eastAsia"/>
        </w:rPr>
        <w:t>x=</w:t>
      </w:r>
      <w:proofErr w:type="spellStart"/>
      <w:r w:rsidR="007D6C7C">
        <w:rPr>
          <w:rFonts w:hint="eastAsia"/>
        </w:rPr>
        <w:t>atant</w:t>
      </w:r>
      <w:proofErr w:type="spellEnd"/>
      <w:r w:rsidR="007D6C7C">
        <w:rPr>
          <w:rFonts w:hint="eastAsia"/>
        </w:rPr>
        <w:t>，</w:t>
      </w:r>
      <w:proofErr w:type="spellStart"/>
      <w:r w:rsidR="007D6C7C">
        <w:rPr>
          <w:rFonts w:hint="eastAsia"/>
        </w:rPr>
        <w:t>dx</w:t>
      </w:r>
      <w:proofErr w:type="spellEnd"/>
      <w:r w:rsidR="007D6C7C">
        <w:rPr>
          <w:rFonts w:hint="eastAsia"/>
        </w:rPr>
        <w:t>=1/(1+t^2)</w:t>
      </w:r>
      <w:r w:rsidR="007D6C7C">
        <w:rPr>
          <w:rFonts w:hint="eastAsia"/>
        </w:rPr>
        <w:t>·</w:t>
      </w:r>
      <w:proofErr w:type="spellStart"/>
      <w:r w:rsidR="007D6C7C">
        <w:rPr>
          <w:rFonts w:hint="eastAsia"/>
        </w:rPr>
        <w:t>dt</w:t>
      </w:r>
      <w:proofErr w:type="spellEnd"/>
      <w:r w:rsidR="007D567C"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7D567C"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t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dt</m:t>
            </m:r>
          </m:e>
        </m:nary>
      </m:oMath>
      <w:r w:rsidR="007723EE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 w:rsidR="007723EE"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7723EE">
        <w:rPr>
          <w:rFonts w:hint="eastAsia"/>
        </w:rPr>
        <w:t>∈</w:t>
      </w:r>
      <w:r w:rsidR="007723EE">
        <w:rPr>
          <w:rFonts w:hint="eastAsia"/>
        </w:rPr>
        <w:t>(0,1)</w:t>
      </w:r>
      <w:r w:rsidR="007723EE">
        <w:rPr>
          <w:rFonts w:hint="eastAsia"/>
        </w:rPr>
        <w:t>。</w:t>
      </w:r>
      <w:r w:rsidR="0086484B">
        <w:rPr>
          <w:rFonts w:hint="eastAsia"/>
        </w:rPr>
        <w:t>【这里用到了积分中值定理，对于不同的</w:t>
      </w:r>
      <w:r w:rsidR="0086484B">
        <w:rPr>
          <w:rFonts w:hint="eastAsia"/>
        </w:rPr>
        <w:t>n</w:t>
      </w:r>
      <w:r w:rsidR="0086484B">
        <w:rPr>
          <w:rFonts w:hint="eastAsia"/>
        </w:rPr>
        <w:t>，有不同的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86484B">
        <w:rPr>
          <w:rFonts w:hint="eastAsia"/>
        </w:rPr>
        <w:t>。】</w:t>
      </w:r>
    </w:p>
    <w:p w:rsidR="008D64FB" w:rsidRDefault="007723EE" w:rsidP="00D31D50">
      <w:pPr>
        <w:spacing w:line="220" w:lineRule="atLeast"/>
      </w:pPr>
      <w:r>
        <w:rPr>
          <w:rFonts w:hint="eastAsia"/>
        </w:rPr>
        <w:t>进一步地</w:t>
      </w:r>
      <w:r w:rsidR="008D64FB">
        <w:rPr>
          <w:rFonts w:hint="eastAsia"/>
        </w:rPr>
        <w:t>，设有一</w:t>
      </w:r>
      <w:r w:rsidR="008D64FB">
        <w:rPr>
          <w:rFonts w:hint="eastAsia"/>
        </w:rPr>
        <w:t>p&gt;1</w:t>
      </w:r>
      <w:r w:rsidR="008D64FB">
        <w:rPr>
          <w:rFonts w:hint="eastAsia"/>
        </w:rPr>
        <w:t>的</w:t>
      </w:r>
      <w:r w:rsidR="008D64FB">
        <w:rPr>
          <w:rFonts w:hint="eastAsia"/>
        </w:rPr>
        <w:t>p</w:t>
      </w:r>
      <w:r w:rsidR="008D64FB">
        <w:rPr>
          <w:rFonts w:hint="eastAsia"/>
        </w:rPr>
        <w:t>级数</w:t>
      </w:r>
      <w:r>
        <w:rPr>
          <w:rFonts w:hint="eastAsia"/>
        </w:rPr>
        <w:t>，</w:t>
      </w:r>
      <w:r w:rsidR="008D64FB">
        <w:rPr>
          <w:rFonts w:hint="eastAsia"/>
        </w:rPr>
        <w:t>取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</m:oMath>
      <w:r w:rsidR="00860A5F">
        <w:rPr>
          <w:rFonts w:hint="eastAsia"/>
        </w:rPr>
        <w:t>=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hAnsi="Cambria Math" w:hint="eastAsi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860A5F">
        <w:rPr>
          <w:rFonts w:hint="eastAsia"/>
        </w:rPr>
        <w:t>=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λ-p</m:t>
                </m:r>
              </m:sup>
            </m:sSup>
          </m:den>
        </m:f>
      </m:oMath>
      <w:r w:rsidR="00860A5F">
        <w:rPr>
          <w:rFonts w:hint="eastAsia"/>
        </w:rPr>
        <w:t>=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λ-p</m:t>
                </m:r>
              </m:sup>
            </m:sSup>
          </m:den>
        </m:f>
      </m:oMath>
      <w:r w:rsidR="008D64FB">
        <w:rPr>
          <w:rFonts w:hint="eastAsia"/>
        </w:rPr>
        <w:t>≤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λ-p</m:t>
                </m:r>
              </m:sup>
            </m:sSup>
          </m:den>
        </m:f>
      </m:oMath>
      <w:r w:rsidR="008D64FB">
        <w:rPr>
          <w:rFonts w:hint="eastAsia"/>
        </w:rPr>
        <w:t>，探讨</w:t>
      </w:r>
      <w:r w:rsidR="008D64FB" w:rsidRPr="00D3396A">
        <w:rPr>
          <w:rFonts w:hint="eastAsia"/>
          <w:color w:val="00B050"/>
        </w:rPr>
        <w:t>当</w:t>
      </w:r>
      <m:oMath>
        <m:r>
          <m:rPr>
            <m:sty m:val="p"/>
          </m:rPr>
          <w:rPr>
            <w:rFonts w:ascii="Cambria Math" w:hAnsi="Cambria Math"/>
            <w:color w:val="00B050"/>
          </w:rPr>
          <m:t>λ-p</m:t>
        </m:r>
      </m:oMath>
      <w:r w:rsidR="008D64FB" w:rsidRPr="00D3396A">
        <w:rPr>
          <w:rFonts w:hint="eastAsia"/>
          <w:color w:val="00B050"/>
        </w:rPr>
        <w:t>≥</w:t>
      </w:r>
      <w:r w:rsidR="008D64FB" w:rsidRPr="00D3396A">
        <w:rPr>
          <w:rFonts w:hint="eastAsia"/>
          <w:color w:val="00B050"/>
        </w:rPr>
        <w:t>0</w:t>
      </w:r>
      <w:r w:rsidR="008D64FB" w:rsidRPr="00D3396A">
        <w:rPr>
          <w:rFonts w:hint="eastAsia"/>
          <w:color w:val="00B050"/>
        </w:rPr>
        <w:t>时</w:t>
      </w:r>
      <w:r w:rsidR="008D64FB">
        <w:rPr>
          <w:rFonts w:hint="eastAsia"/>
        </w:rPr>
        <w:t>，毫无疑问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λ-p</m:t>
                </m:r>
              </m:sup>
            </m:sSup>
          </m:den>
        </m:f>
      </m:oMath>
      <w:r w:rsidR="008D64FB">
        <w:rPr>
          <w:rFonts w:hint="eastAsia"/>
        </w:rPr>
        <w:t>=0</w:t>
      </w:r>
      <w:r w:rsidR="008D64FB">
        <w:rPr>
          <w:rFonts w:hint="eastAsia"/>
        </w:rPr>
        <w:t>；</w:t>
      </w:r>
      <w:r w:rsidR="008D64FB" w:rsidRPr="00D3396A">
        <w:rPr>
          <w:rFonts w:hint="eastAsia"/>
          <w:color w:val="00B050"/>
        </w:rPr>
        <w:t>当</w:t>
      </w:r>
      <m:oMath>
        <m:r>
          <m:rPr>
            <m:sty m:val="p"/>
          </m:rPr>
          <w:rPr>
            <w:rFonts w:ascii="Cambria Math" w:hAnsi="Cambria Math"/>
            <w:color w:val="00B050"/>
          </w:rPr>
          <m:t>λ-p</m:t>
        </m:r>
      </m:oMath>
      <w:r w:rsidR="008D64FB" w:rsidRPr="00D3396A">
        <w:rPr>
          <w:rFonts w:hint="eastAsia"/>
          <w:color w:val="00B050"/>
        </w:rPr>
        <w:t>&lt;0</w:t>
      </w:r>
      <w:r w:rsidR="008D64FB">
        <w:rPr>
          <w:rFonts w:hint="eastAsia"/>
        </w:rPr>
        <w:t>时，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λ-p</m:t>
                </m:r>
              </m:sup>
            </m:sSup>
          </m:den>
        </m:f>
      </m:oMath>
      <w:r w:rsidR="008D64FB">
        <w:rPr>
          <w:rFonts w:hint="eastAsia"/>
        </w:rPr>
        <w:t xml:space="preserve">=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p-λ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 w:rsidR="00BE3D26">
        <w:rPr>
          <w:rFonts w:hint="eastAsia"/>
        </w:rPr>
        <w:t>，此时应用</w:t>
      </w:r>
      <w:r w:rsidR="00BE3D26">
        <w:rPr>
          <w:rFonts w:hint="eastAsia"/>
        </w:rPr>
        <w:t>[</w:t>
      </w:r>
      <m:oMath>
        <m:r>
          <m:rPr>
            <m:sty m:val="p"/>
          </m:rPr>
          <w:rPr>
            <w:rFonts w:ascii="Cambria Math" w:hAnsi="Cambria Math"/>
          </w:rPr>
          <m:t>p-λ</m:t>
        </m:r>
      </m:oMath>
      <w:r w:rsidR="00BE3D26">
        <w:rPr>
          <w:rFonts w:hint="eastAsia"/>
        </w:rPr>
        <w:t>]+1</w:t>
      </w:r>
      <w:r w:rsidR="00BE3D26">
        <w:rPr>
          <w:rFonts w:hint="eastAsia"/>
        </w:rPr>
        <w:t>次洛必达法则后，式子变为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或正系数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p-λ-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p-λ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非常大的正系数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p-λ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sup>
            </m:sSup>
          </m:den>
        </m:f>
      </m:oMath>
      <w:r w:rsidR="00BE3D26">
        <w:rPr>
          <w:rFonts w:hint="eastAsia"/>
        </w:rPr>
        <w:t>，</w:t>
      </w:r>
      <w:r w:rsidR="00BE3D26" w:rsidRPr="00E94768">
        <w:rPr>
          <w:rFonts w:hint="eastAsia"/>
          <w:color w:val="4BACC6" w:themeColor="accent5"/>
        </w:rPr>
        <w:t>此时观察到分子中</w:t>
      </w:r>
      <m:oMath>
        <m:sSup>
          <m:sSupPr>
            <m:ctrlPr>
              <w:rPr>
                <w:rFonts w:ascii="Cambria Math" w:hAnsi="Cambria Math"/>
                <w:color w:val="4BACC6" w:themeColor="accent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p-λ-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4BACC6" w:themeColor="accent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p-λ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color w:val="4BACC6" w:themeColor="accent5"/>
              </w:rPr>
              <m:t>1</m:t>
            </m:r>
          </m:sup>
        </m:sSup>
      </m:oMath>
      <w:r w:rsidR="00BE3D26" w:rsidRPr="00E94768">
        <w:rPr>
          <w:rFonts w:hint="eastAsia"/>
          <w:color w:val="4BACC6" w:themeColor="accent5"/>
        </w:rPr>
        <w:t>的指数</w:t>
      </w:r>
      <m:oMath>
        <m:r>
          <m:rPr>
            <m:sty m:val="p"/>
          </m:rPr>
          <w:rPr>
            <w:rFonts w:ascii="Cambria Math" w:hAnsi="Cambria Math"/>
            <w:color w:val="4BACC6" w:themeColor="accent5"/>
          </w:rPr>
          <m:t>p-λ-</m:t>
        </m:r>
        <m:d>
          <m:dPr>
            <m:begChr m:val="["/>
            <m:endChr m:val="]"/>
            <m:ctrlPr>
              <w:rPr>
                <w:rFonts w:ascii="Cambria Math" w:hAnsi="Cambria Math"/>
                <w:color w:val="4BACC6" w:themeColor="accent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p-λ</m:t>
            </m:r>
          </m:e>
        </m:d>
        <m:r>
          <m:rPr>
            <m:sty m:val="p"/>
          </m:rPr>
          <w:rPr>
            <w:rFonts w:ascii="Cambria Math" w:hAnsi="Cambria Math"/>
            <w:color w:val="4BACC6" w:themeColor="accent5"/>
          </w:rPr>
          <m:t>-</m:t>
        </m:r>
        <m:r>
          <m:rPr>
            <m:sty m:val="p"/>
          </m:rPr>
          <w:rPr>
            <w:rFonts w:ascii="Cambria Math" w:hAnsi="Cambria Math" w:hint="eastAsia"/>
            <w:color w:val="4BACC6" w:themeColor="accent5"/>
          </w:rPr>
          <m:t>1</m:t>
        </m:r>
      </m:oMath>
      <w:r w:rsidR="00BE3D26" w:rsidRPr="00E94768">
        <w:rPr>
          <w:rFonts w:hint="eastAsia"/>
          <w:color w:val="4BACC6" w:themeColor="accent5"/>
        </w:rPr>
        <w:t>为负数，</w:t>
      </w:r>
      <w:r w:rsidR="00E94768" w:rsidRPr="00E94768">
        <w:rPr>
          <w:rFonts w:hint="eastAsia"/>
          <w:color w:val="4BACC6" w:themeColor="accent5"/>
        </w:rPr>
        <w:t>而底数</w:t>
      </w:r>
      <w:r w:rsidR="00E94768" w:rsidRPr="00E94768">
        <w:rPr>
          <w:rFonts w:hint="eastAsia"/>
          <w:color w:val="4BACC6" w:themeColor="accent5"/>
        </w:rPr>
        <w:t>n</w:t>
      </w:r>
      <w:r w:rsidR="00E94768" w:rsidRPr="00E94768">
        <w:rPr>
          <w:rFonts w:hint="eastAsia"/>
          <w:color w:val="4BACC6" w:themeColor="accent5"/>
        </w:rPr>
        <w:t>→∞，</w:t>
      </w:r>
      <w:r w:rsidR="00BE3D26" w:rsidRPr="00E94768">
        <w:rPr>
          <w:rFonts w:hint="eastAsia"/>
          <w:color w:val="4BACC6" w:themeColor="accent5"/>
        </w:rPr>
        <w:t>那么分子的极限无论如何也</w:t>
      </w:r>
      <w:r w:rsidR="00BE3D26" w:rsidRPr="00E94768">
        <w:rPr>
          <w:rFonts w:hint="eastAsia"/>
          <w:color w:val="4BACC6" w:themeColor="accent5"/>
        </w:rPr>
        <w:t>=0</w:t>
      </w:r>
      <w:r w:rsidR="00E94768" w:rsidRPr="00E94768">
        <w:rPr>
          <w:rFonts w:hint="eastAsia"/>
          <w:color w:val="4BACC6" w:themeColor="accent5"/>
        </w:rPr>
        <w:t>；</w:t>
      </w:r>
      <w:r w:rsidR="00BE3D26" w:rsidRPr="00E94768">
        <w:rPr>
          <w:rFonts w:hint="eastAsia"/>
          <w:color w:val="4BACC6" w:themeColor="accent5"/>
        </w:rPr>
        <w:t>同时由于分母</w:t>
      </w:r>
      <m:oMath>
        <m:sSup>
          <m:sSupPr>
            <m:ctrlPr>
              <w:rPr>
                <w:rFonts w:ascii="Cambria Math" w:hAnsi="Cambria Math"/>
                <w:color w:val="4BACC6" w:themeColor="accent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(</m:t>
            </m:r>
            <m:f>
              <m:fPr>
                <m:ctrlPr>
                  <w:rPr>
                    <w:rFonts w:ascii="Cambria Math" w:hAnsi="Cambria Math"/>
                    <w:color w:val="4BACC6" w:themeColor="accent5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ε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n-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4BACC6" w:themeColor="accent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p-λ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color w:val="4BACC6" w:themeColor="accent5"/>
              </w:rPr>
              <m:t>1</m:t>
            </m:r>
          </m:sup>
        </m:sSup>
      </m:oMath>
      <w:r w:rsidR="00BE3D26" w:rsidRPr="00E94768">
        <w:rPr>
          <w:rFonts w:hint="eastAsia"/>
          <w:color w:val="4BACC6" w:themeColor="accent5"/>
        </w:rPr>
        <w:t>的指数恒为∞</w:t>
      </w:r>
      <w:r w:rsidR="00E94768" w:rsidRPr="00E94768">
        <w:rPr>
          <w:rFonts w:hint="eastAsia"/>
          <w:color w:val="4BACC6" w:themeColor="accent5"/>
        </w:rPr>
        <w:t>，且底数</w:t>
      </w:r>
      <m:oMath>
        <m:f>
          <m:fPr>
            <m:ctrlPr>
              <w:rPr>
                <w:rFonts w:ascii="Cambria Math" w:hAnsi="Cambria Math"/>
                <w:color w:val="4BACC6" w:themeColor="accent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ε</m:t>
            </m:r>
          </m:den>
        </m:f>
      </m:oMath>
      <w:r w:rsidR="00E94768" w:rsidRPr="00E94768">
        <w:rPr>
          <w:rFonts w:hint="eastAsia"/>
          <w:color w:val="4BACC6" w:themeColor="accent5"/>
        </w:rPr>
        <w:t>大于</w:t>
      </w:r>
      <w:r w:rsidR="00E94768" w:rsidRPr="00E94768">
        <w:rPr>
          <w:rFonts w:hint="eastAsia"/>
          <w:color w:val="4BACC6" w:themeColor="accent5"/>
        </w:rPr>
        <w:t>1</w:t>
      </w:r>
      <w:r w:rsidR="00E94768" w:rsidRPr="00E94768">
        <w:rPr>
          <w:rFonts w:hint="eastAsia"/>
          <w:color w:val="4BACC6" w:themeColor="accent5"/>
        </w:rPr>
        <w:t>，所以分母的极限为∞；所以整个分式的极限为</w:t>
      </w:r>
      <w:r w:rsidR="00E94768" w:rsidRPr="00E94768">
        <w:rPr>
          <w:rFonts w:hint="eastAsia"/>
          <w:color w:val="4BACC6" w:themeColor="accent5"/>
        </w:rPr>
        <w:t>0</w:t>
      </w:r>
      <w:r w:rsidR="00E94768">
        <w:rPr>
          <w:rFonts w:hint="eastAsia"/>
        </w:rPr>
        <w:t>。</w:t>
      </w:r>
    </w:p>
    <w:p w:rsidR="00E94768" w:rsidRDefault="00E94768" w:rsidP="00D31D50">
      <w:pPr>
        <w:spacing w:line="220" w:lineRule="atLeast"/>
      </w:pPr>
      <w:r>
        <w:rPr>
          <w:rFonts w:hint="eastAsia"/>
        </w:rPr>
        <w:t>综上，</w:t>
      </w:r>
      <w:r w:rsidR="00D3396A" w:rsidRPr="00D3396A">
        <w:rPr>
          <w:rFonts w:hint="eastAsia"/>
          <w:color w:val="00B050"/>
        </w:rPr>
        <w:t>不管</w:t>
      </w:r>
      <m:oMath>
        <m:r>
          <m:rPr>
            <m:sty m:val="p"/>
          </m:rPr>
          <w:rPr>
            <w:rFonts w:ascii="Cambria Math" w:hAnsi="Cambria Math"/>
            <w:color w:val="00B050"/>
          </w:rPr>
          <m:t>λ</m:t>
        </m:r>
      </m:oMath>
      <w:r w:rsidR="00D3396A" w:rsidRPr="00D3396A">
        <w:rPr>
          <w:rFonts w:hint="eastAsia"/>
          <w:color w:val="00B050"/>
        </w:rPr>
        <w:t>取值如何</w:t>
      </w:r>
      <w:r w:rsidR="00D3396A">
        <w:rPr>
          <w:rFonts w:hint="eastAsia"/>
        </w:rPr>
        <w:t>，均</w:t>
      </w:r>
      <w:r>
        <w:rPr>
          <w:rFonts w:hint="eastAsia"/>
        </w:rPr>
        <w:t>有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</m:oMath>
      <w:r>
        <w:rPr>
          <w:rFonts w:hint="eastAsia"/>
        </w:rPr>
        <w:t>≤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λ-p</m:t>
                </m:r>
              </m:sup>
            </m:sSup>
          </m:den>
        </m:f>
      </m:oMath>
      <w:r>
        <w:rPr>
          <w:rFonts w:hint="eastAsia"/>
        </w:rPr>
        <w:t>=0</w:t>
      </w:r>
      <w:r>
        <w:rPr>
          <w:rFonts w:hint="eastAsia"/>
        </w:rPr>
        <w:t>，则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</m:oMath>
      <w:r>
        <w:rPr>
          <w:rFonts w:hint="eastAsia"/>
        </w:rPr>
        <w:t>=0</w:t>
      </w:r>
      <w:r>
        <w:rPr>
          <w:rFonts w:hint="eastAsia"/>
        </w:rPr>
        <w:t>。那么由于是对于任意一</w:t>
      </w:r>
      <w:r>
        <w:rPr>
          <w:rFonts w:hint="eastAsia"/>
        </w:rPr>
        <w:t>p&gt;1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级数，则根据比较审敛法的极限形式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</m:oMath>
      <w:r>
        <w:rPr>
          <w:rFonts w:hint="eastAsia"/>
        </w:rPr>
        <w:t>=0</w:t>
      </w:r>
      <w:r>
        <w:rPr>
          <w:rFonts w:hint="eastAsia"/>
        </w:rPr>
        <w:t>，再加上</w:t>
      </w:r>
      <w:r>
        <w:rPr>
          <w:rFonts w:hint="eastAsia"/>
        </w:rPr>
        <w:t>p&gt;1</w:t>
      </w:r>
      <w:r>
        <w:rPr>
          <w:rFonts w:hint="eastAsia"/>
        </w:rPr>
        <w:t>时，</w:t>
      </w:r>
      <w:r>
        <w:rPr>
          <w:rFonts w:hint="eastAsia"/>
        </w:rPr>
        <w:t>p</w:t>
      </w:r>
      <w:r>
        <w:rPr>
          <w:rFonts w:hint="eastAsia"/>
        </w:rPr>
        <w:t>级数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</m:oMath>
      <w:r>
        <w:rPr>
          <w:rFonts w:hint="eastAsia"/>
        </w:rPr>
        <w:t>收敛，得到级数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</m:oMath>
      <w:r>
        <w:rPr>
          <w:rFonts w:hint="eastAsia"/>
        </w:rPr>
        <w:t>收敛。</w:t>
      </w:r>
    </w:p>
    <w:p w:rsidR="00E94768" w:rsidRDefault="00D3396A" w:rsidP="00D31D50">
      <w:pPr>
        <w:spacing w:line="220" w:lineRule="atLeast"/>
      </w:pPr>
      <w:r>
        <w:rPr>
          <w:rFonts w:hint="eastAsia"/>
        </w:rPr>
        <w:t>综上，</w:t>
      </w:r>
      <w:r w:rsidRPr="00D3396A">
        <w:rPr>
          <w:rFonts w:hint="eastAsia"/>
          <w:color w:val="00B050"/>
        </w:rPr>
        <w:t>不管</w:t>
      </w:r>
      <m:oMath>
        <m:r>
          <m:rPr>
            <m:sty m:val="p"/>
          </m:rPr>
          <w:rPr>
            <w:rFonts w:ascii="Cambria Math" w:hAnsi="Cambria Math"/>
            <w:color w:val="00B050"/>
          </w:rPr>
          <m:t>λ</m:t>
        </m:r>
      </m:oMath>
      <w:r w:rsidRPr="00D3396A">
        <w:rPr>
          <w:rFonts w:hint="eastAsia"/>
          <w:color w:val="00B050"/>
        </w:rPr>
        <w:t>取值如何</w:t>
      </w:r>
      <w:r w:rsidRPr="00D3396A">
        <w:rPr>
          <w:rFonts w:hint="eastAsia"/>
        </w:rPr>
        <w:t>，</w:t>
      </w:r>
      <w:r w:rsidRPr="00D3396A">
        <w:rPr>
          <w:rFonts w:hint="eastAsia"/>
          <w:color w:val="FF0000"/>
        </w:rPr>
        <w:t>均有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00B05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color w:val="00B05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00B05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</w:rPr>
                      <m:t>n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00B05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</w:rPr>
                      <m:t>λ</m:t>
                    </m:r>
                  </m:sup>
                </m:sSup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en>
            </m:f>
          </m:e>
        </m:nary>
      </m:oMath>
      <w:r w:rsidRPr="00D3396A">
        <w:rPr>
          <w:rFonts w:hint="eastAsia"/>
          <w:color w:val="00B050"/>
        </w:rPr>
        <w:t>收敛</w:t>
      </w:r>
      <w:r>
        <w:rPr>
          <w:rFonts w:hint="eastAsia"/>
        </w:rPr>
        <w:t>。所以对于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&gt;0</w:t>
      </w:r>
      <w:r>
        <w:rPr>
          <w:rFonts w:hint="eastAsia"/>
        </w:rPr>
        <w:t>，级数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</m:oMath>
      <w:r w:rsidRPr="00D3396A">
        <w:rPr>
          <w:rFonts w:hint="eastAsia"/>
        </w:rPr>
        <w:t>仍收敛。</w:t>
      </w:r>
    </w:p>
    <w:p w:rsidR="00D3396A" w:rsidRDefault="00D3396A" w:rsidP="00D31D50">
      <w:pPr>
        <w:spacing w:line="220" w:lineRule="atLeast"/>
      </w:pPr>
      <w:r>
        <w:rPr>
          <w:rFonts w:hint="eastAsia"/>
        </w:rPr>
        <w:lastRenderedPageBreak/>
        <w:t>3.</w:t>
      </w:r>
      <w:r w:rsidRPr="00D3396A">
        <w:t xml:space="preserve"> </w:t>
      </w:r>
      <w:r>
        <w:rPr>
          <w:noProof/>
        </w:rPr>
        <w:drawing>
          <wp:inline distT="0" distB="0" distL="0" distR="0">
            <wp:extent cx="3686175" cy="476250"/>
            <wp:effectExtent l="19050" t="0" r="9525" b="0"/>
            <wp:docPr id="7" name="图片 7" descr="http://nos.netease.com/edu-image/46D858FB10DD7F6F75DB9A4F05435E45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s.netease.com/edu-image/46D858FB10DD7F6F75DB9A4F05435E45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231" w:rsidRDefault="00205A72" w:rsidP="00D31D50">
      <w:pPr>
        <w:spacing w:line="220" w:lineRule="atLeast"/>
      </w:pPr>
      <w:r>
        <w:rPr>
          <w:rFonts w:hint="eastAsia"/>
        </w:rPr>
        <w:t>由于数列</w:t>
      </w:r>
      <w:r>
        <w:rPr>
          <w:rFonts w:hint="eastAsia"/>
        </w:rPr>
        <w:t>{an}</w:t>
      </w:r>
      <w:r>
        <w:rPr>
          <w:rFonts w:hint="eastAsia"/>
        </w:rPr>
        <w:t>单调上升且有界，所以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>
        <w:rPr>
          <w:rFonts w:hint="eastAsia"/>
        </w:rPr>
        <w:t>存在，并设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>
        <w:rPr>
          <w:rFonts w:hint="eastAsia"/>
        </w:rPr>
        <w:t>=k</w:t>
      </w:r>
      <w:r>
        <w:rPr>
          <w:rFonts w:hint="eastAsia"/>
        </w:rPr>
        <w:t>。</w:t>
      </w:r>
      <w:r w:rsidR="00872156">
        <w:rPr>
          <w:rFonts w:hint="eastAsia"/>
        </w:rPr>
        <w:t>根据极限的定义，取任意一个给定的小正常数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872156">
        <w:rPr>
          <w:rFonts w:hint="eastAsia"/>
        </w:rPr>
        <w:t>，总存在一个对应的最小的大正常数</w:t>
      </w:r>
      <w:r w:rsidR="00872156">
        <w:rPr>
          <w:rFonts w:hint="eastAsia"/>
        </w:rPr>
        <w:t>N</w:t>
      </w:r>
      <w:r w:rsidR="00872156">
        <w:rPr>
          <w:rFonts w:hint="eastAsia"/>
        </w:rPr>
        <w:t>，使得当</w:t>
      </w:r>
      <w:r w:rsidR="00872156">
        <w:rPr>
          <w:rFonts w:hint="eastAsia"/>
        </w:rPr>
        <w:t>n&gt;N</w:t>
      </w:r>
      <w:r w:rsidR="00872156">
        <w:rPr>
          <w:rFonts w:hint="eastAsia"/>
        </w:rPr>
        <w:t>时，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-k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ε</m:t>
        </m:r>
      </m:oMath>
      <w:r w:rsidR="00C85231">
        <w:rPr>
          <w:rFonts w:hint="eastAsia"/>
        </w:rPr>
        <w:t>，此时</w:t>
      </w:r>
      <m:oMath>
        <m:r>
          <m:rPr>
            <m:sty m:val="p"/>
          </m:rPr>
          <w:rPr>
            <w:rFonts w:ascii="Cambria Math" w:hAnsi="Cambria Math"/>
          </w:rPr>
          <m:t>k-ε</m:t>
        </m:r>
      </m:oMath>
      <w:r w:rsidR="00C85231">
        <w:rPr>
          <w:rFonts w:hint="eastAsia"/>
        </w:rPr>
        <w:t>&lt;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C85231">
        <w:rPr>
          <w:rFonts w:hint="eastAsia"/>
        </w:rPr>
        <w:t>&lt;</w:t>
      </w:r>
      <m:oMath>
        <m:r>
          <m:rPr>
            <m:sty m:val="p"/>
          </m:rPr>
          <w:rPr>
            <w:rFonts w:ascii="Cambria Math" w:hAnsi="Cambria Math"/>
          </w:rPr>
          <m:t>k+ε</m:t>
        </m:r>
      </m:oMath>
      <w:r w:rsidR="00C85231">
        <w:rPr>
          <w:rFonts w:hint="eastAsia"/>
        </w:rPr>
        <w:t>，取左侧不等式</w:t>
      </w:r>
      <m:oMath>
        <m:r>
          <m:rPr>
            <m:sty m:val="p"/>
          </m:rPr>
          <w:rPr>
            <w:rFonts w:ascii="Cambria Math" w:hAnsi="Cambria Math"/>
          </w:rPr>
          <m:t>k-ε</m:t>
        </m:r>
      </m:oMath>
      <w:r w:rsidR="00C85231">
        <w:rPr>
          <w:rFonts w:hint="eastAsia"/>
        </w:rPr>
        <w:t>&lt;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C85231">
        <w:rPr>
          <w:rFonts w:hint="eastAsia"/>
        </w:rPr>
        <w:t>，</w:t>
      </w:r>
      <w:r w:rsidR="00872156">
        <w:rPr>
          <w:rFonts w:hint="eastAsia"/>
        </w:rPr>
        <w:t>易知</w:t>
      </w:r>
      <w:r w:rsidR="00662073">
        <w:rPr>
          <w:rFonts w:hint="eastAsia"/>
        </w:rPr>
        <w:t>当</w:t>
      </w:r>
      <w:r w:rsidR="00EC2F86">
        <w:rPr>
          <w:rFonts w:hint="eastAsia"/>
        </w:rPr>
        <w:t>n+1</w:t>
      </w:r>
      <w:r w:rsidR="00662073">
        <w:rPr>
          <w:rFonts w:hint="eastAsia"/>
        </w:rPr>
        <w:t>&gt;N</w:t>
      </w:r>
      <w:r w:rsidR="00662073"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k-ε</m:t>
        </m:r>
      </m:oMath>
      <w:r w:rsidR="00872156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k-ε</m:t>
            </m:r>
          </m:den>
        </m:f>
      </m:oMath>
      <w:r w:rsidR="00872156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C85231">
        <w:rPr>
          <w:rFonts w:hint="eastAsia"/>
        </w:rPr>
        <w:t>&lt;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k-ε</m:t>
            </m:r>
          </m:den>
        </m:f>
        <m:r>
          <m:rPr>
            <m:sty m:val="p"/>
          </m:rPr>
          <w:rPr>
            <w:rFonts w:ascii="Cambria Math" w:hAnsi="Cambria Math"/>
          </w:rPr>
          <m:t>·(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C85231">
        <w:rPr>
          <w:rFonts w:hint="eastAsia"/>
        </w:rPr>
        <w:t>。</w:t>
      </w:r>
    </w:p>
    <w:p w:rsidR="00D3396A" w:rsidRDefault="00C85231" w:rsidP="00D31D50">
      <w:pPr>
        <w:spacing w:line="220" w:lineRule="atLeast"/>
        <w:rPr>
          <w:rFonts w:hint="eastAsia"/>
        </w:rPr>
      </w:pPr>
      <w:r>
        <w:rPr>
          <w:rFonts w:hint="eastAsia"/>
        </w:rPr>
        <w:t>又由于</w:t>
      </w:r>
      <w:r w:rsidR="00EC2F86">
        <w:rPr>
          <w:rFonts w:hint="eastAsia"/>
        </w:rPr>
        <w:t>将</w:t>
      </w:r>
      <w:r>
        <w:rPr>
          <w:rFonts w:hint="eastAsia"/>
        </w:rPr>
        <w:t>级数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的部分和</w:t>
      </w:r>
      <w:r w:rsidR="00EC2F86">
        <w:rPr>
          <w:rFonts w:hint="eastAsia"/>
        </w:rPr>
        <w:t>记</w:t>
      </w:r>
      <w:r>
        <w:rPr>
          <w:rFonts w:hint="eastAsia"/>
        </w:rPr>
        <w:t>为</w:t>
      </w:r>
      <w:proofErr w:type="spellStart"/>
      <w:r w:rsidR="00EC2F86">
        <w:rPr>
          <w:rFonts w:hint="eastAsia"/>
        </w:rPr>
        <w:t>Sn</w:t>
      </w:r>
      <w:proofErr w:type="spellEnd"/>
      <w:r w:rsidR="00EC2F86">
        <w:rPr>
          <w:rFonts w:hint="eastAsia"/>
        </w:rPr>
        <w:t>=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EC2F86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EC2F86">
        <w:rPr>
          <w:rFonts w:hint="eastAsia"/>
        </w:rPr>
        <w:t>，则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lim>
        </m:limLow>
        <m:r>
          <m:rPr>
            <m:sty m:val="p"/>
          </m:rPr>
          <w:rPr>
            <w:rFonts w:ascii="Cambria Math" w:hAnsi="Cambria Math" w:hint="eastAsia"/>
          </w:rPr>
          <m:t>Sn</m:t>
        </m:r>
      </m:oMath>
      <w:r w:rsidR="00EC2F86">
        <w:rPr>
          <w:rFonts w:hint="eastAsia"/>
        </w:rPr>
        <w:t xml:space="preserve">=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lim>
        </m:limLow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A92CE7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k-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92CE7">
        <w:rPr>
          <w:rFonts w:hint="eastAsia"/>
        </w:rPr>
        <w:t>，则级数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A92CE7">
        <w:rPr>
          <w:rFonts w:hint="eastAsia"/>
        </w:rPr>
        <w:t>收敛，则级数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</m:oMath>
      <w:r w:rsidR="00A92CE7">
        <w:rPr>
          <w:rFonts w:hint="eastAsia"/>
        </w:rPr>
        <w:t>收敛。</w:t>
      </w:r>
    </w:p>
    <w:p w:rsidR="00A92CE7" w:rsidRDefault="00A92CE7" w:rsidP="00D31D50">
      <w:pPr>
        <w:spacing w:line="220" w:lineRule="atLeast"/>
        <w:rPr>
          <w:rFonts w:hint="eastAsia"/>
        </w:rPr>
      </w:pPr>
    </w:p>
    <w:p w:rsidR="00A92CE7" w:rsidRDefault="00A92CE7" w:rsidP="00D31D50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 w:rsidRPr="00A92CE7">
        <w:t xml:space="preserve"> </w:t>
      </w:r>
      <w:r>
        <w:rPr>
          <w:noProof/>
        </w:rPr>
        <w:drawing>
          <wp:inline distT="0" distB="0" distL="0" distR="0">
            <wp:extent cx="3857625" cy="571500"/>
            <wp:effectExtent l="19050" t="0" r="9525" b="0"/>
            <wp:docPr id="2" name="图片 1" descr="http://nos.netease.com/edu-image/7CF504BFA960F600007ACC5FAC2A1DBD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7CF504BFA960F600007ACC5FAC2A1DBD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CE7" w:rsidRPr="00B77726" w:rsidRDefault="00A92CE7" w:rsidP="00D31D50">
      <w:pPr>
        <w:spacing w:line="220" w:lineRule="atLeast"/>
        <w:rPr>
          <w:rFonts w:hint="eastAsia"/>
        </w:rPr>
      </w:pPr>
      <w:r>
        <w:rPr>
          <w:rFonts w:hint="eastAsia"/>
        </w:rPr>
        <w:t>不成立。</w:t>
      </w:r>
      <w:r w:rsidR="00B77726">
        <w:rPr>
          <w:rFonts w:hint="eastAsia"/>
        </w:rPr>
        <w:t>举如下一反例：取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 w:rsidR="00B77726">
        <w:rPr>
          <w:rFonts w:hint="eastAsia"/>
        </w:rPr>
        <w:t>，显然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="00B77726">
        <w:rPr>
          <w:rFonts w:hint="eastAsia"/>
        </w:rPr>
        <w:t>它收敛。那么正项级数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 w:rsidR="00B77726">
        <w:rPr>
          <w:rFonts w:hint="eastAsia"/>
        </w:rPr>
        <w:t>，但此时由于调和级数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B77726">
        <w:rPr>
          <w:rFonts w:hint="eastAsia"/>
        </w:rPr>
        <w:t>发散，所以该命题的逆命题不成立。</w:t>
      </w:r>
    </w:p>
    <w:sectPr w:rsidR="00A92CE7" w:rsidRPr="00B7772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30CF1"/>
    <w:rsid w:val="00205A72"/>
    <w:rsid w:val="002826B8"/>
    <w:rsid w:val="00323B43"/>
    <w:rsid w:val="003D37D8"/>
    <w:rsid w:val="00426133"/>
    <w:rsid w:val="004358AB"/>
    <w:rsid w:val="00591CD3"/>
    <w:rsid w:val="00662073"/>
    <w:rsid w:val="006A1639"/>
    <w:rsid w:val="007723EE"/>
    <w:rsid w:val="007975BC"/>
    <w:rsid w:val="007D567C"/>
    <w:rsid w:val="007D6C7C"/>
    <w:rsid w:val="00860A5F"/>
    <w:rsid w:val="0086484B"/>
    <w:rsid w:val="00872156"/>
    <w:rsid w:val="008B7726"/>
    <w:rsid w:val="008D64FB"/>
    <w:rsid w:val="009E3273"/>
    <w:rsid w:val="009F4C4B"/>
    <w:rsid w:val="00A74D34"/>
    <w:rsid w:val="00A92CE7"/>
    <w:rsid w:val="00B77726"/>
    <w:rsid w:val="00BC00A6"/>
    <w:rsid w:val="00BE3D26"/>
    <w:rsid w:val="00C85231"/>
    <w:rsid w:val="00D31D50"/>
    <w:rsid w:val="00D3396A"/>
    <w:rsid w:val="00E94768"/>
    <w:rsid w:val="00EC2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A74D34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74D34"/>
    <w:rPr>
      <w:rFonts w:ascii="宋体" w:eastAsia="宋体" w:hAnsi="宋体" w:cs="宋体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A74D3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4D34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9E327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1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2016-12-20T11:58:00Z</dcterms:modified>
</cp:coreProperties>
</file>