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2E" w:rsidRPr="0095382E" w:rsidRDefault="0095382E" w:rsidP="0095382E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95382E">
        <w:rPr>
          <w:rFonts w:ascii="Arial" w:eastAsia="宋体" w:hAnsi="Arial" w:cs="Arial"/>
          <w:color w:val="333333"/>
          <w:sz w:val="32"/>
          <w:szCs w:val="32"/>
        </w:rPr>
        <w:t>10-4</w:t>
      </w:r>
      <w:r w:rsidRPr="0095382E">
        <w:rPr>
          <w:rFonts w:ascii="Arial" w:eastAsia="宋体" w:hAnsi="Arial" w:cs="Arial"/>
          <w:color w:val="333333"/>
          <w:sz w:val="32"/>
          <w:szCs w:val="32"/>
        </w:rPr>
        <w:t>全微分方程</w:t>
      </w:r>
    </w:p>
    <w:p w:rsidR="004358AB" w:rsidRDefault="0095382E" w:rsidP="0095382E">
      <w:pPr>
        <w:spacing w:line="220" w:lineRule="atLeast"/>
      </w:pPr>
      <w:r>
        <w:rPr>
          <w:rFonts w:hint="eastAsia"/>
        </w:rPr>
        <w:t xml:space="preserve">1. </w:t>
      </w:r>
      <w:r>
        <w:rPr>
          <w:noProof/>
        </w:rPr>
        <w:drawing>
          <wp:inline distT="0" distB="0" distL="0" distR="0">
            <wp:extent cx="4953000" cy="409575"/>
            <wp:effectExtent l="19050" t="0" r="0" b="0"/>
            <wp:docPr id="1" name="图片 1" descr="http://edu-image.nosdn.127.net/379285AF58D88202D1CD7A32A74ADCE0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379285AF58D88202D1CD7A32A74ADCE0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2E" w:rsidRDefault="0095382E" w:rsidP="0095382E">
      <w:r>
        <w:rPr>
          <w:rFonts w:hint="eastAsia"/>
        </w:rPr>
        <w:t>(1).</w:t>
      </w:r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p>
        </m:sSup>
      </m:oMath>
      <w:r>
        <w:rPr>
          <w:rFonts w:hint="eastAsia"/>
        </w:rPr>
        <w:t>，有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1A3B39"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p>
        </m:sSup>
      </m:oMath>
      <w:r w:rsidR="001A3B39">
        <w:rPr>
          <w:rFonts w:hint="eastAsia"/>
        </w:rPr>
        <w:t>是方程的解。</w:t>
      </w:r>
    </w:p>
    <w:p w:rsidR="001A3B39" w:rsidRDefault="001A3B39" w:rsidP="0095382E"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，有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是方程的解。</w:t>
      </w:r>
    </w:p>
    <w:p w:rsidR="00661650" w:rsidRDefault="001A3B39" w:rsidP="0095382E">
      <w:pPr>
        <w:rPr>
          <w:rFonts w:hint="eastAsia"/>
        </w:rPr>
      </w:pPr>
      <w:r>
        <w:rPr>
          <w:rFonts w:hint="eastAsia"/>
        </w:rPr>
        <w:t>(2).</w:t>
      </w:r>
      <w:r w:rsidR="00661650">
        <w:rPr>
          <w:rFonts w:hint="eastAsia"/>
        </w:rPr>
        <w:t>特征方程</w:t>
      </w:r>
      <w:r w:rsidR="00661650">
        <w:rPr>
          <w:rFonts w:hint="eastAsia"/>
        </w:rPr>
        <w:t>r^2-1=0</w:t>
      </w:r>
      <w:r w:rsidR="00661650">
        <w:rPr>
          <w:rFonts w:hint="eastAsia"/>
        </w:rPr>
        <w:t>，得</w:t>
      </w:r>
      <w:r w:rsidR="00661650">
        <w:rPr>
          <w:rFonts w:hint="eastAsia"/>
        </w:rPr>
        <w:t>r=1</w:t>
      </w:r>
      <w:r w:rsidR="00661650">
        <w:rPr>
          <w:rFonts w:hint="eastAsia"/>
        </w:rPr>
        <w:t>，</w:t>
      </w:r>
      <w:r w:rsidR="00661650">
        <w:rPr>
          <w:rFonts w:hint="eastAsia"/>
        </w:rPr>
        <w:t>r=-1</w:t>
      </w:r>
      <w:r w:rsidR="00661650">
        <w:rPr>
          <w:rFonts w:hint="eastAsia"/>
        </w:rPr>
        <w:t>，则方程的通解为</w:t>
      </w:r>
      <w:r w:rsidR="00100212" w:rsidRPr="00246920">
        <w:rPr>
          <w:rFonts w:hint="eastAsia"/>
          <w:color w:val="FF0000"/>
        </w:rPr>
        <w:t>y=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-x</m:t>
            </m:r>
          </m:sup>
        </m:sSup>
      </m:oMath>
      <w:r w:rsidR="00100212" w:rsidRPr="00246920">
        <w:rPr>
          <w:rFonts w:hint="eastAsia"/>
          <w:color w:val="FF0000"/>
        </w:rPr>
        <w:t>+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="00100212">
        <w:rPr>
          <w:rFonts w:hint="eastAsia"/>
        </w:rPr>
        <w:t>。</w:t>
      </w:r>
      <w:r w:rsidR="009C12F2">
        <w:rPr>
          <w:rFonts w:hint="eastAsia"/>
        </w:rPr>
        <w:t xml:space="preserve"> </w:t>
      </w:r>
    </w:p>
    <w:p w:rsidR="00661650" w:rsidRDefault="00661650" w:rsidP="0095382E">
      <w:pPr>
        <w:rPr>
          <w:rFonts w:hint="eastAsia"/>
        </w:rPr>
      </w:pPr>
    </w:p>
    <w:p w:rsidR="00FF1E7F" w:rsidRDefault="00D2159A" w:rsidP="0095382E">
      <w:r>
        <w:rPr>
          <w:rFonts w:hint="eastAsia"/>
        </w:rPr>
        <w:t>设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=p</w:t>
      </w:r>
      <w:r>
        <w:rPr>
          <w:rFonts w:hint="eastAsia"/>
        </w:rPr>
        <w:t>，则</w:t>
      </w:r>
      <w:r>
        <w:rPr>
          <w:rFonts w:hint="eastAsia"/>
        </w:rPr>
        <w:t>y</w:t>
      </w:r>
      <w:r>
        <w:t>’’</w:t>
      </w:r>
      <w:r>
        <w:rPr>
          <w:rFonts w:hint="eastAsia"/>
        </w:rPr>
        <w:t>=p</w:t>
      </w:r>
      <w:r>
        <w:t>’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dp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dp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dy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dy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=p</w:t>
      </w:r>
      <w:r>
        <w:rPr>
          <w:rFonts w:hint="eastAsia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dp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dy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，则原方程变为：</w:t>
      </w:r>
      <w:r w:rsidR="00272C4F">
        <w:rPr>
          <w:rFonts w:hint="eastAsia"/>
        </w:rPr>
        <w:t>p</w:t>
      </w:r>
      <w:r w:rsidR="00272C4F">
        <w:rPr>
          <w:rFonts w:hint="eastAsia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dp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dy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272C4F">
        <w:rPr>
          <w:rFonts w:hint="eastAsia"/>
        </w:rPr>
        <w:t>=y</w:t>
      </w:r>
      <w:r w:rsidR="00272C4F">
        <w:rPr>
          <w:rFonts w:hint="eastAsia"/>
        </w:rPr>
        <w:t>，即有</w:t>
      </w:r>
      <w:r w:rsidR="00B60593">
        <w:rPr>
          <w:rFonts w:hint="eastAsia"/>
        </w:rPr>
        <w:t>p</w:t>
      </w:r>
      <w:r w:rsidR="00B60593">
        <w:rPr>
          <w:rFonts w:hint="eastAsia"/>
        </w:rPr>
        <w:t>·</w:t>
      </w:r>
      <w:proofErr w:type="spellStart"/>
      <w:r w:rsidR="00B60593">
        <w:rPr>
          <w:rFonts w:hint="eastAsia"/>
        </w:rPr>
        <w:t>dp</w:t>
      </w:r>
      <w:proofErr w:type="spellEnd"/>
      <w:r w:rsidR="00B60593">
        <w:rPr>
          <w:rFonts w:hint="eastAsia"/>
        </w:rPr>
        <w:t>=y</w:t>
      </w:r>
      <w:r w:rsidR="00B60593">
        <w:rPr>
          <w:rFonts w:hint="eastAsia"/>
        </w:rPr>
        <w:t>·</w:t>
      </w:r>
      <w:proofErr w:type="spellStart"/>
      <w:r w:rsidR="00B60593">
        <w:rPr>
          <w:rFonts w:hint="eastAsia"/>
        </w:rPr>
        <w:t>dy</w:t>
      </w:r>
      <w:proofErr w:type="spellEnd"/>
      <w:r w:rsidR="00E76267">
        <w:rPr>
          <w:rFonts w:hint="eastAsia"/>
        </w:rPr>
        <w:t>，积分得：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76267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F65F70"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7619ED">
        <w:rPr>
          <w:rFonts w:hint="eastAsia"/>
        </w:rPr>
        <w:t>，</w:t>
      </w:r>
      <w:r w:rsidR="00A82D72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A82D72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20B96"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D83277">
        <w:rPr>
          <w:rFonts w:hint="eastAsia"/>
        </w:rPr>
        <w:t>，得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den>
        </m:f>
      </m:oMath>
      <w:r w:rsidR="00D83277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(dx)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FF1E7F">
        <w:rPr>
          <w:rFonts w:hint="eastAsia"/>
        </w:rPr>
        <w:t>。</w:t>
      </w:r>
    </w:p>
    <w:p w:rsidR="00AA4AF1" w:rsidRDefault="00BB1764" w:rsidP="0095382E">
      <w:fldSimple w:instr=" = 1 \* GB3 ">
        <w:r w:rsidR="00AA4AF1">
          <w:rPr>
            <w:rFonts w:hint="eastAsia"/>
            <w:noProof/>
          </w:rPr>
          <w:t>①</w:t>
        </w:r>
      </w:fldSimple>
      <w:r w:rsidR="00AA4AF1">
        <w:rPr>
          <w:rFonts w:hint="eastAsia"/>
        </w:rPr>
        <w:t>.</w:t>
      </w:r>
      <w:r w:rsidR="00B67607">
        <w:rPr>
          <w:rFonts w:hint="eastAsia"/>
        </w:rPr>
        <w:t>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rad>
          </m:den>
        </m:f>
      </m:oMath>
      <w:r w:rsidR="00B6760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dx</m:t>
        </m:r>
      </m:oMath>
      <w:r w:rsidR="00B67607">
        <w:rPr>
          <w:rFonts w:hint="eastAsia"/>
        </w:rPr>
        <w:t>，</w:t>
      </w:r>
      <w:r w:rsidR="004007B9">
        <w:rPr>
          <w:rFonts w:hint="eastAsia"/>
        </w:rPr>
        <w:t>积分</w:t>
      </w:r>
      <w:r w:rsidR="00B67607">
        <w:rPr>
          <w:rFonts w:hint="eastAsia"/>
        </w:rPr>
        <w:t>可得</w:t>
      </w:r>
      <w:proofErr w:type="spellStart"/>
      <w:r w:rsidR="00B67607">
        <w:rPr>
          <w:rFonts w:hint="eastAsia"/>
        </w:rPr>
        <w:t>ln</w:t>
      </w:r>
      <w:r w:rsidR="00250A07">
        <w:rPr>
          <w:rFonts w:hint="eastAsia"/>
        </w:rPr>
        <w:t>|y</w:t>
      </w:r>
      <w:proofErr w:type="spellEnd"/>
      <w:r w:rsidR="00250A07">
        <w:rPr>
          <w:rFonts w:hint="eastAsia"/>
        </w:rPr>
        <w:t>+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rad>
      </m:oMath>
      <w:r w:rsidR="00250A07">
        <w:rPr>
          <w:rFonts w:hint="eastAsia"/>
        </w:rPr>
        <w:t>|</w:t>
      </w:r>
      <w:r w:rsidR="00B67607">
        <w:rPr>
          <w:rFonts w:hint="eastAsia"/>
        </w:rPr>
        <w:t>=x+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007B9">
        <w:rPr>
          <w:rFonts w:hint="eastAsia"/>
        </w:rPr>
        <w:t>。</w:t>
      </w:r>
    </w:p>
    <w:p w:rsidR="001A3B39" w:rsidRDefault="00BB1764" w:rsidP="0095382E">
      <w:fldSimple w:instr=" = 2 \* GB3 ">
        <w:r w:rsidR="004007B9">
          <w:rPr>
            <w:rFonts w:hint="eastAsia"/>
            <w:noProof/>
          </w:rPr>
          <w:t>②</w:t>
        </w:r>
      </w:fldSimple>
      <w:r w:rsidR="004007B9">
        <w:rPr>
          <w:rFonts w:hint="eastAsia"/>
        </w:rPr>
        <w:t>.</w:t>
      </w:r>
      <w:r w:rsidR="00FF1E7F">
        <w:rPr>
          <w:rFonts w:hint="eastAsia"/>
        </w:rPr>
        <w:t>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20B96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-dx</m:t>
        </m:r>
      </m:oMath>
      <w:r w:rsidR="00FF1E7F">
        <w:rPr>
          <w:rFonts w:hint="eastAsia"/>
        </w:rPr>
        <w:t>，</w:t>
      </w:r>
      <w:r w:rsidR="004007B9">
        <w:rPr>
          <w:rFonts w:hint="eastAsia"/>
        </w:rPr>
        <w:t>积分</w:t>
      </w:r>
      <w:r w:rsidR="00FF1E7F">
        <w:rPr>
          <w:rFonts w:hint="eastAsia"/>
        </w:rPr>
        <w:t>可得</w:t>
      </w:r>
      <w:proofErr w:type="spellStart"/>
      <w:r w:rsidR="004007B9">
        <w:rPr>
          <w:rFonts w:hint="eastAsia"/>
        </w:rPr>
        <w:t>ln|y</w:t>
      </w:r>
      <w:proofErr w:type="spellEnd"/>
      <w:r w:rsidR="004007B9">
        <w:rPr>
          <w:rFonts w:hint="eastAsia"/>
        </w:rPr>
        <w:t>+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rad>
      </m:oMath>
      <w:r w:rsidR="004007B9">
        <w:rPr>
          <w:rFonts w:hint="eastAsia"/>
        </w:rPr>
        <w:t>|=</w:t>
      </w:r>
      <m:oMath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4007B9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C6069">
        <w:rPr>
          <w:rFonts w:hint="eastAsia"/>
        </w:rPr>
        <w:t>。</w:t>
      </w:r>
    </w:p>
    <w:p w:rsidR="006778DA" w:rsidRDefault="006778DA" w:rsidP="0095382E">
      <w:pPr>
        <w:rPr>
          <w:rFonts w:hint="eastAsia"/>
        </w:rPr>
      </w:pPr>
      <w:r>
        <w:rPr>
          <w:rFonts w:hint="eastAsia"/>
        </w:rPr>
        <w:t>所以原方程的通解为</w:t>
      </w:r>
      <w:proofErr w:type="spellStart"/>
      <w:r w:rsidRPr="00C41F32">
        <w:rPr>
          <w:rFonts w:hint="eastAsia"/>
          <w:color w:val="FF0000"/>
        </w:rPr>
        <w:t>ln|y</w:t>
      </w:r>
      <w:proofErr w:type="spellEnd"/>
      <w:r w:rsidRPr="00C41F32">
        <w:rPr>
          <w:rFonts w:hint="eastAsia"/>
          <w:color w:val="FF0000"/>
        </w:rPr>
        <w:t>+</w:t>
      </w:r>
      <m:oMath>
        <m:rad>
          <m:radPr>
            <m:degHide m:val="on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</m:rad>
      </m:oMath>
      <w:r w:rsidRPr="00C41F32">
        <w:rPr>
          <w:rFonts w:hint="eastAsia"/>
          <w:color w:val="FF0000"/>
        </w:rPr>
        <w:t>|=x+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>
        <w:rPr>
          <w:rFonts w:hint="eastAsia"/>
        </w:rPr>
        <w:t>以及</w:t>
      </w:r>
      <w:proofErr w:type="spellStart"/>
      <w:r w:rsidRPr="00C41F32">
        <w:rPr>
          <w:rFonts w:hint="eastAsia"/>
          <w:color w:val="FF0000"/>
        </w:rPr>
        <w:t>ln|y</w:t>
      </w:r>
      <w:proofErr w:type="spellEnd"/>
      <w:r w:rsidRPr="00C41F32">
        <w:rPr>
          <w:rFonts w:hint="eastAsia"/>
          <w:color w:val="FF0000"/>
        </w:rPr>
        <w:t>+</w:t>
      </w:r>
      <m:oMath>
        <m:rad>
          <m:radPr>
            <m:degHide m:val="on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</m:rad>
      </m:oMath>
      <w:r w:rsidRPr="00C41F32">
        <w:rPr>
          <w:rFonts w:hint="eastAsia"/>
          <w:color w:val="FF0000"/>
        </w:rPr>
        <w:t>|=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-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x</m:t>
        </m:r>
      </m:oMath>
      <w:r w:rsidRPr="00C41F32">
        <w:rPr>
          <w:rFonts w:hint="eastAsia"/>
          <w:color w:val="FF0000"/>
        </w:rPr>
        <w:t>+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</m:sSub>
      </m:oMath>
      <w:r>
        <w:rPr>
          <w:rFonts w:hint="eastAsia"/>
        </w:rPr>
        <w:t>。</w:t>
      </w:r>
    </w:p>
    <w:p w:rsidR="00661650" w:rsidRDefault="00661650" w:rsidP="0095382E"/>
    <w:p w:rsidR="006778DA" w:rsidRDefault="006778DA" w:rsidP="0095382E">
      <w:r>
        <w:rPr>
          <w:rFonts w:hint="eastAsia"/>
        </w:rPr>
        <w:t>2.</w:t>
      </w:r>
      <w:r w:rsidRPr="006778DA">
        <w:t xml:space="preserve"> </w:t>
      </w:r>
      <w:r>
        <w:rPr>
          <w:noProof/>
        </w:rPr>
        <w:drawing>
          <wp:inline distT="0" distB="0" distL="0" distR="0">
            <wp:extent cx="3276600" cy="1276350"/>
            <wp:effectExtent l="19050" t="0" r="0" b="0"/>
            <wp:docPr id="4" name="图片 4" descr="http://edu-image.nosdn.127.net/4473FF7ED601F817235C08716286D70F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4473FF7ED601F817235C08716286D70F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DA" w:rsidRDefault="009140B8" w:rsidP="0095382E">
      <w:r>
        <w:rPr>
          <w:rFonts w:hint="eastAsia"/>
        </w:rPr>
        <w:t>设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=u</m:t>
        </m:r>
      </m:oMath>
      <w:r>
        <w:rPr>
          <w:rFonts w:hint="eastAsia"/>
        </w:rPr>
        <w:t>，则原方程两边分别变为：</w:t>
      </w:r>
      <w:proofErr w:type="spellStart"/>
      <w:r w:rsidR="0057745A">
        <w:rPr>
          <w:rFonts w:hint="eastAsia"/>
        </w:rPr>
        <w:t>u+x</w:t>
      </w:r>
      <w:proofErr w:type="spellEnd"/>
      <w:r w:rsidR="0057745A">
        <w:rPr>
          <w:rFonts w:hint="eastAsia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dx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57745A">
        <w:rPr>
          <w:rFonts w:hint="eastAsia"/>
        </w:rPr>
        <w:t>=u+cos(u-1)</w:t>
      </w:r>
      <w:r w:rsidR="00B752F7">
        <w:rPr>
          <w:rFonts w:hint="eastAsia"/>
        </w:rPr>
        <w:t>，得到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cos(u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1)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B752F7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dx</m:t>
        </m:r>
      </m:oMath>
      <w:r w:rsidR="00BE03AD">
        <w:rPr>
          <w:rFonts w:hint="eastAsia"/>
        </w:rPr>
        <w:t>，两边同时积分：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(u-1)</m:t>
            </m:r>
          </m:e>
        </m:nary>
      </m:oMath>
      <w:r w:rsidR="00BE03A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ln⁡(c·x)</m:t>
        </m:r>
      </m:oMath>
      <w:r w:rsidR="00C41E79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ln⁡[sec⁡(u-1)+tan(u-1)]</m:t>
        </m:r>
      </m:oMath>
      <w:r w:rsidR="00C41E7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ln⁡(C·x)</m:t>
        </m:r>
      </m:oMath>
      <w:r w:rsidR="00C41E79">
        <w:rPr>
          <w:rFonts w:hint="eastAsia"/>
        </w:rPr>
        <w:t>，</w:t>
      </w:r>
      <w:r w:rsidR="00DA5F97">
        <w:rPr>
          <w:rFonts w:hint="eastAsia"/>
        </w:rPr>
        <w:t>得到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u-1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+tan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u-1</m:t>
            </m:r>
          </m:e>
        </m:d>
        <m:r>
          <m:rPr>
            <m:sty m:val="p"/>
          </m:rPr>
          <w:rPr>
            <w:rFonts w:ascii="Cambria Math" w:hAnsi="Cambria Math"/>
          </w:rPr>
          <m:t>=C·x</m:t>
        </m:r>
      </m:oMath>
      <w:r w:rsidR="00DA5F97">
        <w:rPr>
          <w:rFonts w:hint="eastAsia"/>
        </w:rPr>
        <w:t>，即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+tan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=C·x</m:t>
        </m:r>
      </m:oMath>
      <w:r w:rsidR="004F676D">
        <w:rPr>
          <w:rFonts w:hint="eastAsia"/>
        </w:rPr>
        <w:t>。</w:t>
      </w:r>
    </w:p>
    <w:p w:rsidR="00C41F32" w:rsidRDefault="004F676D" w:rsidP="0095382E">
      <w:r>
        <w:rPr>
          <w:rFonts w:hint="eastAsia"/>
        </w:rPr>
        <w:t>又因初始条件</w:t>
      </w:r>
      <w:r>
        <w:rPr>
          <w:rFonts w:hint="eastAsia"/>
        </w:rPr>
        <w:t>y(2)=2</w:t>
      </w:r>
      <w:r>
        <w:rPr>
          <w:rFonts w:hint="eastAsia"/>
        </w:rPr>
        <w:t>，代入即有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+tan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1-1</m:t>
            </m:r>
          </m:e>
        </m:d>
        <m:r>
          <m:rPr>
            <m:sty m:val="p"/>
          </m:rPr>
          <w:rPr>
            <w:rFonts w:ascii="Cambria Math" w:hAnsi="Cambria Math"/>
          </w:rPr>
          <m:t>=C·2</m:t>
        </m:r>
      </m:oMath>
      <w:r>
        <w:rPr>
          <w:rFonts w:hint="eastAsia"/>
        </w:rPr>
        <w:t>，</w:t>
      </w:r>
      <w:r w:rsidR="00C41F32">
        <w:rPr>
          <w:rFonts w:hint="eastAsia"/>
        </w:rPr>
        <w:t>解得</w:t>
      </w:r>
      <m:oMath>
        <m:r>
          <m:rPr>
            <m:sty m:val="p"/>
          </m:rPr>
          <w:rPr>
            <w:rFonts w:ascii="Cambria Math" w:hAnsi="Cambria Math"/>
            <w:color w:val="FF0000"/>
          </w:rPr>
          <m:t>C=0.5</m:t>
        </m:r>
      </m:oMath>
      <w:r w:rsidR="00C41F32">
        <w:rPr>
          <w:rFonts w:hint="eastAsia"/>
        </w:rPr>
        <w:t>。</w:t>
      </w:r>
    </w:p>
    <w:p w:rsidR="00C41F32" w:rsidRDefault="00C41F32" w:rsidP="0095382E">
      <w:r>
        <w:rPr>
          <w:rFonts w:hint="eastAsia"/>
        </w:rPr>
        <w:t>3</w:t>
      </w:r>
      <w:r w:rsidR="009F1E3D">
        <w:rPr>
          <w:rFonts w:hint="eastAsia"/>
        </w:rPr>
        <w:t>.</w:t>
      </w:r>
      <w:r w:rsidR="00FE1B88" w:rsidRPr="00FE1B88">
        <w:t xml:space="preserve"> </w:t>
      </w:r>
      <w:r w:rsidR="00FE1B88">
        <w:rPr>
          <w:noProof/>
        </w:rPr>
        <w:drawing>
          <wp:inline distT="0" distB="0" distL="0" distR="0">
            <wp:extent cx="3905250" cy="676275"/>
            <wp:effectExtent l="19050" t="0" r="0" b="0"/>
            <wp:docPr id="7" name="图片 7" descr="http://edu-image.nosdn.127.net/C574815C0318C65B4F210546311A456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-image.nosdn.127.net/C574815C0318C65B4F210546311A456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B88" w:rsidRDefault="00D730EB" w:rsidP="0095382E">
      <w:r>
        <w:rPr>
          <w:rFonts w:hint="eastAsia"/>
        </w:rPr>
        <w:lastRenderedPageBreak/>
        <w:t>原方程可化为：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x=-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·(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2D751C">
        <w:rPr>
          <w:rFonts w:hint="eastAsia"/>
        </w:rPr>
        <w:t>，则</w:t>
      </w:r>
      <w:r w:rsidR="004A0F9B">
        <w:rPr>
          <w:rFonts w:hint="eastAsia"/>
        </w:rPr>
        <w:t>由努伯利方程可知：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AB3EE6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dy</m:t>
                </m:r>
              </m:e>
            </m:nary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·[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dy</m:t>
                    </m: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nary>
        <m:r>
          <m:rPr>
            <m:sty m:val="p"/>
          </m:rPr>
          <w:rPr>
            <w:rFonts w:ascii="Cambria Math" w:hAnsi="Cambria Math"/>
          </w:rPr>
          <m:t>+C]</m:t>
        </m:r>
      </m:oMath>
      <w:r w:rsidR="00A56009">
        <w:rPr>
          <w:rFonts w:hint="eastAsia"/>
        </w:rPr>
        <w:t>，即有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A56009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·[-2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·dy</m:t>
            </m:r>
          </m:e>
        </m:nary>
        <m:r>
          <m:rPr>
            <m:sty m:val="p"/>
          </m:rPr>
          <w:rPr>
            <w:rFonts w:ascii="Cambria Math" w:hAnsi="Cambria Math"/>
          </w:rPr>
          <m:t>+C]</m:t>
        </m:r>
      </m:oMath>
      <w:r w:rsidR="00B17923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·[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</w:rPr>
          <m:t>+C]</m:t>
        </m:r>
      </m:oMath>
      <w:r w:rsidR="00147D52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+C·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="00147D52">
        <w:rPr>
          <w:rFonts w:hint="eastAsia"/>
        </w:rPr>
        <w:t>。</w:t>
      </w:r>
    </w:p>
    <w:p w:rsidR="00147D52" w:rsidRDefault="00147D52" w:rsidP="0095382E">
      <w:r>
        <w:rPr>
          <w:rFonts w:hint="eastAsia"/>
        </w:rPr>
        <w:t>综上，该微分方程的解为：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305E24">
        <w:rPr>
          <w:rFonts w:hint="eastAsia"/>
          <w:color w:val="FF0000"/>
        </w:rPr>
        <w:t>=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+C·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6</m:t>
            </m:r>
          </m:sup>
        </m:sSup>
      </m:oMath>
      <w:r>
        <w:rPr>
          <w:rFonts w:hint="eastAsia"/>
        </w:rPr>
        <w:t>。</w:t>
      </w:r>
    </w:p>
    <w:p w:rsidR="00147D52" w:rsidRDefault="00147D52" w:rsidP="0095382E">
      <w:r>
        <w:rPr>
          <w:rFonts w:hint="eastAsia"/>
        </w:rPr>
        <w:t>4.</w:t>
      </w:r>
      <w:r w:rsidR="00496931" w:rsidRPr="00496931">
        <w:t xml:space="preserve"> </w:t>
      </w:r>
      <w:r w:rsidR="00496931">
        <w:rPr>
          <w:noProof/>
        </w:rPr>
        <w:drawing>
          <wp:inline distT="0" distB="0" distL="0" distR="0">
            <wp:extent cx="4953000" cy="1428750"/>
            <wp:effectExtent l="19050" t="0" r="0" b="0"/>
            <wp:docPr id="10" name="图片 10" descr="http://edu-image.nosdn.127.net/7DD72360CA6A002568B67D06DE665868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du-image.nosdn.127.net/7DD72360CA6A002568B67D06DE665868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31" w:rsidRDefault="003436E3" w:rsidP="0095382E">
      <w:r>
        <w:rPr>
          <w:rFonts w:hint="eastAsia"/>
        </w:rPr>
        <w:t>(1).</w:t>
      </w:r>
      <w:r w:rsidR="00E06587">
        <w:rPr>
          <w:rFonts w:hint="eastAsia"/>
        </w:rPr>
        <w:t>由题，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</m:oMath>
      <w:r w:rsidR="008906BA">
        <w:rPr>
          <w:rFonts w:hint="eastAsia"/>
        </w:rPr>
        <w:t>，即有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·2x·k·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+2x·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=x·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y·2y·k·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D0D78">
        <w:rPr>
          <w:rFonts w:hint="eastAsia"/>
        </w:rPr>
        <w:t>，即有</w:t>
      </w:r>
      <m:oMath>
        <m:r>
          <m:rPr>
            <m:sty m:val="p"/>
          </m:rPr>
          <w:rPr>
            <w:rFonts w:ascii="Cambria Math" w:hAnsi="Cambria Math"/>
          </w:rPr>
          <m:t>(-2k-1)x·(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)=0</m:t>
        </m:r>
      </m:oMath>
      <w:r w:rsidR="001F1A25">
        <w:rPr>
          <w:rFonts w:hint="eastAsia"/>
        </w:rPr>
        <w:t>，得到</w:t>
      </w:r>
      <w:r w:rsidR="001F1A25">
        <w:rPr>
          <w:rFonts w:hint="eastAsia"/>
        </w:rPr>
        <w:t>k=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</w:p>
    <w:p w:rsidR="003436E3" w:rsidRPr="001F1A25" w:rsidRDefault="003436E3" w:rsidP="0095382E">
      <w:r>
        <w:rPr>
          <w:rFonts w:hint="eastAsia"/>
        </w:rPr>
        <w:t>(2).</w:t>
      </w:r>
      <w:r w:rsidR="006F70F8">
        <w:rPr>
          <w:rFonts w:hint="eastAsia"/>
        </w:rPr>
        <w:t>u=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1·dy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2y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6F70F8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y-1+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-y</m:t>
            </m:r>
          </m:e>
        </m:d>
      </m:oMath>
      <w:r w:rsidR="007513EC">
        <w:rPr>
          <w:rFonts w:hint="eastAsia"/>
        </w:rPr>
        <w:t>=C</w:t>
      </w:r>
      <w:r w:rsidR="00671CE5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  <w:color w:val="FF0000"/>
          </w:rPr>
          <m:t>y+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=C</m:t>
        </m:r>
      </m:oMath>
      <w:r w:rsidR="007513EC">
        <w:rPr>
          <w:rFonts w:hint="eastAsia"/>
        </w:rPr>
        <w:t>。</w:t>
      </w:r>
    </w:p>
    <w:sectPr w:rsidR="003436E3" w:rsidRPr="001F1A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6D48"/>
    <w:multiLevelType w:val="hybridMultilevel"/>
    <w:tmpl w:val="7324B06E"/>
    <w:lvl w:ilvl="0" w:tplc="EB604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0212"/>
    <w:rsid w:val="00147D52"/>
    <w:rsid w:val="0015155C"/>
    <w:rsid w:val="001A3B39"/>
    <w:rsid w:val="001F1A25"/>
    <w:rsid w:val="0023079D"/>
    <w:rsid w:val="00231F76"/>
    <w:rsid w:val="00246920"/>
    <w:rsid w:val="002472F2"/>
    <w:rsid w:val="00250A07"/>
    <w:rsid w:val="00272C4F"/>
    <w:rsid w:val="002D751C"/>
    <w:rsid w:val="00305E24"/>
    <w:rsid w:val="00323B43"/>
    <w:rsid w:val="003436E3"/>
    <w:rsid w:val="003777FB"/>
    <w:rsid w:val="003C3769"/>
    <w:rsid w:val="003D37D8"/>
    <w:rsid w:val="004007B9"/>
    <w:rsid w:val="00426133"/>
    <w:rsid w:val="004358AB"/>
    <w:rsid w:val="00496931"/>
    <w:rsid w:val="004A0F9B"/>
    <w:rsid w:val="004C6069"/>
    <w:rsid w:val="004C6499"/>
    <w:rsid w:val="004F676D"/>
    <w:rsid w:val="00546BCB"/>
    <w:rsid w:val="0057745A"/>
    <w:rsid w:val="00661650"/>
    <w:rsid w:val="00671CE5"/>
    <w:rsid w:val="006778DA"/>
    <w:rsid w:val="00697CB6"/>
    <w:rsid w:val="006F4B8F"/>
    <w:rsid w:val="006F70F8"/>
    <w:rsid w:val="00720B96"/>
    <w:rsid w:val="00724574"/>
    <w:rsid w:val="007513EC"/>
    <w:rsid w:val="007619ED"/>
    <w:rsid w:val="007D0D78"/>
    <w:rsid w:val="007F1633"/>
    <w:rsid w:val="008544CB"/>
    <w:rsid w:val="008906BA"/>
    <w:rsid w:val="008B7726"/>
    <w:rsid w:val="009140B8"/>
    <w:rsid w:val="00947D1A"/>
    <w:rsid w:val="0095382E"/>
    <w:rsid w:val="00956C41"/>
    <w:rsid w:val="00972C6B"/>
    <w:rsid w:val="00991FC9"/>
    <w:rsid w:val="009C12F2"/>
    <w:rsid w:val="009F1E3D"/>
    <w:rsid w:val="00A1617B"/>
    <w:rsid w:val="00A331B2"/>
    <w:rsid w:val="00A56009"/>
    <w:rsid w:val="00A82D72"/>
    <w:rsid w:val="00AA40B4"/>
    <w:rsid w:val="00AA4AF1"/>
    <w:rsid w:val="00AB3EE6"/>
    <w:rsid w:val="00B17923"/>
    <w:rsid w:val="00B60593"/>
    <w:rsid w:val="00B66E6A"/>
    <w:rsid w:val="00B67607"/>
    <w:rsid w:val="00B752F7"/>
    <w:rsid w:val="00BB1764"/>
    <w:rsid w:val="00BD4DA1"/>
    <w:rsid w:val="00BE03AD"/>
    <w:rsid w:val="00C41E79"/>
    <w:rsid w:val="00C41F32"/>
    <w:rsid w:val="00C936BD"/>
    <w:rsid w:val="00CE493F"/>
    <w:rsid w:val="00D2159A"/>
    <w:rsid w:val="00D2397D"/>
    <w:rsid w:val="00D31D50"/>
    <w:rsid w:val="00D6087B"/>
    <w:rsid w:val="00D730EB"/>
    <w:rsid w:val="00D83277"/>
    <w:rsid w:val="00D85CCD"/>
    <w:rsid w:val="00DA5F97"/>
    <w:rsid w:val="00DA66B3"/>
    <w:rsid w:val="00DD2FAC"/>
    <w:rsid w:val="00E06587"/>
    <w:rsid w:val="00E46A60"/>
    <w:rsid w:val="00E76267"/>
    <w:rsid w:val="00E83E6E"/>
    <w:rsid w:val="00F119F9"/>
    <w:rsid w:val="00F65F70"/>
    <w:rsid w:val="00F969F6"/>
    <w:rsid w:val="00FA69C8"/>
    <w:rsid w:val="00FE1B88"/>
    <w:rsid w:val="00FF1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95382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382E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9538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382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95382E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5382E"/>
    <w:rPr>
      <w:color w:val="808080"/>
    </w:rPr>
  </w:style>
  <w:style w:type="character" w:styleId="a6">
    <w:name w:val="Hyperlink"/>
    <w:basedOn w:val="a0"/>
    <w:uiPriority w:val="99"/>
    <w:unhideWhenUsed/>
    <w:rsid w:val="009F1E3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F1E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2017-06-30T16:31:00Z</dcterms:modified>
</cp:coreProperties>
</file>