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2E" w:rsidRPr="00D20B2E" w:rsidRDefault="00D20B2E" w:rsidP="00D20B2E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D20B2E">
        <w:rPr>
          <w:rFonts w:ascii="Arial" w:eastAsia="宋体" w:hAnsi="Arial" w:cs="Arial"/>
          <w:color w:val="333333"/>
          <w:sz w:val="32"/>
          <w:szCs w:val="32"/>
        </w:rPr>
        <w:t xml:space="preserve">1.6 </w:t>
      </w:r>
      <w:r w:rsidRPr="00D20B2E">
        <w:rPr>
          <w:rFonts w:ascii="Arial" w:eastAsia="宋体" w:hAnsi="Arial" w:cs="Arial"/>
          <w:color w:val="333333"/>
          <w:sz w:val="32"/>
          <w:szCs w:val="32"/>
        </w:rPr>
        <w:t>无穷小的比较</w:t>
      </w:r>
    </w:p>
    <w:p w:rsidR="004358AB" w:rsidRDefault="00D20B2E" w:rsidP="00D31D50">
      <w:pPr>
        <w:spacing w:line="220" w:lineRule="atLeast"/>
      </w:pPr>
      <w:r>
        <w:rPr>
          <w:rFonts w:hint="eastAsia"/>
        </w:rPr>
        <w:t>1.</w:t>
      </w:r>
      <w:r w:rsidRPr="00D20B2E">
        <w:t xml:space="preserve"> </w:t>
      </w:r>
      <w:r>
        <w:rPr>
          <w:noProof/>
        </w:rPr>
        <w:drawing>
          <wp:inline distT="0" distB="0" distL="0" distR="0">
            <wp:extent cx="3257550" cy="628650"/>
            <wp:effectExtent l="19050" t="0" r="0" b="0"/>
            <wp:docPr id="7" name="图片 7" descr="http://nos.netease.com/edu-image/575045D5003E3A345F2C216C0C8CB58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575045D5003E3A345F2C216C0C8CB58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BE" w:rsidRDefault="004730BE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limLow>
          <m:limLowPr>
            <m:ctrlPr>
              <w:rPr>
                <w:rStyle w:val="2Char"/>
                <w:rFonts w:ascii="Cambria Math" w:hAnsi="Cambria Math"/>
                <w:b w:val="0"/>
              </w:rPr>
            </m:ctrlPr>
          </m:limLow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func>
              <m:func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Style w:val="2Char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2Char"/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func>
                  <m:func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Style w:val="2Char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2Char"/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Style w:val="2Char"/>
            <w:rFonts w:ascii="Cambria Math" w:hAnsi="Cambria Math"/>
          </w:rPr>
          <m:t>=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0.5</m:t>
                </m:r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Style w:val="2Char"/>
            <w:rFonts w:ascii="Cambria Math" w:hAnsi="Cambria Math"/>
          </w:rPr>
          <m:t>=0.5</m:t>
        </m:r>
      </m:oMath>
    </w:p>
    <w:p w:rsidR="004730BE" w:rsidRDefault="004730BE" w:rsidP="00D31D50">
      <w:pPr>
        <w:spacing w:line="220" w:lineRule="atLeast"/>
      </w:pPr>
    </w:p>
    <w:p w:rsidR="004730BE" w:rsidRDefault="004730BE" w:rsidP="00D31D50">
      <w:pPr>
        <w:spacing w:line="220" w:lineRule="atLeast"/>
      </w:pPr>
      <w:r>
        <w:rPr>
          <w:rFonts w:hint="eastAsia"/>
        </w:rPr>
        <w:t>2.</w:t>
      </w:r>
      <w:r w:rsidRPr="004730BE">
        <w:t xml:space="preserve"> </w:t>
      </w:r>
      <w:r>
        <w:rPr>
          <w:noProof/>
        </w:rPr>
        <w:drawing>
          <wp:inline distT="0" distB="0" distL="0" distR="0">
            <wp:extent cx="2733675" cy="1371600"/>
            <wp:effectExtent l="19050" t="0" r="9525" b="0"/>
            <wp:docPr id="1" name="图片 1" descr="http://nos.netease.com/edu-image/2DC645367FBAE28B7F31520D466312F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2DC645367FBAE28B7F31520D466312F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BE" w:rsidRDefault="004730BE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limLow>
          <m:limLowPr>
            <m:ctrlPr>
              <w:rPr>
                <w:rStyle w:val="2Char"/>
                <w:rFonts w:ascii="Cambria Math" w:hAnsi="Cambria Math"/>
                <w:b w:val="0"/>
              </w:rPr>
            </m:ctrlPr>
          </m:limLow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func>
              <m:func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-tan</m:t>
                </m:r>
              </m:fName>
              <m:e>
                <m:d>
                  <m:d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Style w:val="2Char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2Char"/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·</m:t>
            </m:r>
            <m:func>
              <m:func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sSup>
          <m:sSupPr>
            <m:ctrlPr>
              <w:rPr>
                <w:rStyle w:val="2Char"/>
                <w:rFonts w:ascii="Cambria Math" w:hAnsi="Cambria Math"/>
                <w:b w:val="0"/>
              </w:rPr>
            </m:ctrlPr>
          </m:sSup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(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Style w:val="2Char"/>
            <w:rFonts w:ascii="Cambria Math" w:hAnsi="Cambria Math"/>
          </w:rPr>
          <m:t>+1)</m:t>
        </m:r>
        <m:sSup>
          <m:sSupPr>
            <m:ctrlPr>
              <w:rPr>
                <w:rStyle w:val="2Char"/>
                <w:rFonts w:ascii="Cambria Math" w:hAnsi="Cambria Math"/>
                <w:b w:val="0"/>
              </w:rPr>
            </m:ctrlPr>
          </m:sSup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(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1+sin⁡(x)</m:t>
                </m:r>
              </m:e>
            </m:d>
          </m:e>
          <m:sup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Style w:val="2Char"/>
            <w:rFonts w:ascii="Cambria Math" w:hAnsi="Cambria Math"/>
          </w:rPr>
          <m:t>+1)=-0.5·2·2=-2</m:t>
        </m:r>
      </m:oMath>
    </w:p>
    <w:p w:rsidR="00BD6DB2" w:rsidRDefault="00BD6DB2" w:rsidP="00D31D50">
      <w:pPr>
        <w:spacing w:line="220" w:lineRule="atLeast"/>
      </w:pPr>
    </w:p>
    <w:p w:rsidR="00BD6DB2" w:rsidRDefault="00BD6DB2" w:rsidP="00D31D50">
      <w:pPr>
        <w:spacing w:line="220" w:lineRule="atLeast"/>
      </w:pPr>
      <w:r>
        <w:rPr>
          <w:rFonts w:hint="eastAsia"/>
        </w:rPr>
        <w:t>3.</w:t>
      </w:r>
      <w:r w:rsidRPr="00BD6DB2">
        <w:t xml:space="preserve"> </w:t>
      </w:r>
      <w:r>
        <w:rPr>
          <w:noProof/>
        </w:rPr>
        <w:drawing>
          <wp:inline distT="0" distB="0" distL="0" distR="0">
            <wp:extent cx="4953000" cy="942975"/>
            <wp:effectExtent l="19050" t="0" r="0" b="0"/>
            <wp:docPr id="4" name="图片 4" descr="http://nos.netease.com/edu-image/9411B114FE07551456DFB2049E5946C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9411B114FE07551456DFB2049E5946C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B2" w:rsidRDefault="00E26CA8" w:rsidP="00D31D50">
      <w:pPr>
        <w:spacing w:line="220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BD6DB2" w:rsidRDefault="009F1A9A" w:rsidP="009F1A9A">
      <w:r>
        <w:rPr>
          <w:rFonts w:hint="eastAsia"/>
        </w:rPr>
        <w:t>由于</w:t>
      </w:r>
      <w:r>
        <w:rPr>
          <w:rFonts w:hint="eastAsia"/>
        </w:rPr>
        <w:t>f(x)~</w:t>
      </w:r>
      <m:oMath>
        <m:r>
          <m:rPr>
            <m:sty m:val="p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，则接着有原式</w:t>
      </w:r>
      <m:oMath>
        <m:r>
          <m:rPr>
            <m:sty m:val="b"/>
          </m:rPr>
          <w:rPr>
            <w:rStyle w:val="2Char"/>
            <w:rFonts w:ascii="Cambria Math" w:hAnsi="Cambria Math"/>
          </w:rPr>
          <m:t>=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c</m:t>
            </m:r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k-3</m:t>
                </m:r>
              </m:sup>
            </m:sSup>
          </m:num>
          <m:den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1+c</m:t>
                    </m:r>
                    <m:sSup>
                      <m:sSupPr>
                        <m:ctrlPr>
                          <w:rPr>
                            <w:rStyle w:val="2Char"/>
                            <w:rFonts w:ascii="Cambria Math" w:hAnsi="Cambria Math"/>
                            <w:b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2Char"/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2Char"/>
                            <w:rFonts w:ascii="Cambria Math" w:hAnsi="Cambria Math"/>
                          </w:rPr>
                          <m:t>k-1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+1)</m:t>
            </m:r>
          </m:den>
        </m:f>
        <m:r>
          <m:rPr>
            <m:sty m:val="p"/>
          </m:rPr>
          <w:rPr>
            <w:rStyle w:val="2Char"/>
            <w:rFonts w:ascii="Cambria Math" w:hAnsi="Cambria Math"/>
          </w:rPr>
          <m:t>=2</m:t>
        </m:r>
      </m:oMath>
      <w:r w:rsidRPr="00B62763">
        <w:rPr>
          <w:rFonts w:hint="eastAsia"/>
          <w:b/>
        </w:rPr>
        <w:t>，</w:t>
      </w:r>
      <w:r w:rsidRPr="00B62763">
        <w:rPr>
          <w:rFonts w:hint="eastAsia"/>
        </w:rPr>
        <w:t>则</w:t>
      </w:r>
      <m:oMath>
        <m:func>
          <m:funcPr>
            <m:ctrlPr>
              <w:rPr>
                <w:rStyle w:val="2Char"/>
                <w:rFonts w:ascii="Cambria Math" w:hAnsi="Cambria Math"/>
                <w:b w:val="0"/>
              </w:rPr>
            </m:ctrlPr>
          </m:funcPr>
          <m:fName>
            <m:limLow>
              <m:limLow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c</m:t>
            </m:r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k-3</m:t>
                </m:r>
              </m:sup>
            </m:sSup>
          </m:e>
        </m:func>
        <m:r>
          <m:rPr>
            <m:sty m:val="p"/>
          </m:rPr>
          <w:rPr>
            <w:rStyle w:val="2Char"/>
            <w:rFonts w:ascii="Cambria Math" w:hAnsi="Cambria Math"/>
          </w:rPr>
          <m:t>=4</m:t>
        </m:r>
      </m:oMath>
      <w:r w:rsidRPr="00B62763">
        <w:rPr>
          <w:rFonts w:hint="eastAsia"/>
          <w:b/>
        </w:rPr>
        <w:t>，</w:t>
      </w:r>
      <w:r>
        <w:rPr>
          <w:rFonts w:hint="eastAsia"/>
        </w:rPr>
        <w:t>当且仅当</w:t>
      </w:r>
      <w:r>
        <w:rPr>
          <w:rFonts w:hint="eastAsia"/>
        </w:rPr>
        <w:t>c=4</w:t>
      </w:r>
      <w:r>
        <w:rPr>
          <w:rFonts w:hint="eastAsia"/>
        </w:rPr>
        <w:t>且</w:t>
      </w:r>
      <w:r>
        <w:rPr>
          <w:rFonts w:hint="eastAsia"/>
        </w:rPr>
        <w:t>k=3</w:t>
      </w:r>
      <w:r>
        <w:rPr>
          <w:rFonts w:hint="eastAsia"/>
        </w:rPr>
        <w:t>时满足。</w:t>
      </w:r>
    </w:p>
    <w:p w:rsidR="009F1A9A" w:rsidRDefault="009F1A9A" w:rsidP="009F1A9A">
      <w:r>
        <w:rPr>
          <w:rFonts w:hint="eastAsia"/>
        </w:rPr>
        <w:t>综上，</w:t>
      </w:r>
      <w:r>
        <w:rPr>
          <w:rFonts w:hint="eastAsia"/>
        </w:rPr>
        <w:t>c=4</w:t>
      </w:r>
      <w:r>
        <w:rPr>
          <w:rFonts w:hint="eastAsia"/>
        </w:rPr>
        <w:t>且</w:t>
      </w:r>
      <w:r>
        <w:rPr>
          <w:rFonts w:hint="eastAsia"/>
        </w:rPr>
        <w:t>k=3</w:t>
      </w:r>
      <w:r>
        <w:rPr>
          <w:rFonts w:hint="eastAsia"/>
        </w:rPr>
        <w:t>。</w:t>
      </w:r>
    </w:p>
    <w:p w:rsidR="009F1A9A" w:rsidRPr="009F1A9A" w:rsidRDefault="009F1A9A" w:rsidP="009F1A9A"/>
    <w:sectPr w:rsidR="009F1A9A" w:rsidRPr="009F1A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A91" w:rsidRDefault="009A5A91" w:rsidP="00B62763">
      <w:pPr>
        <w:spacing w:after="0"/>
      </w:pPr>
      <w:r>
        <w:separator/>
      </w:r>
    </w:p>
  </w:endnote>
  <w:endnote w:type="continuationSeparator" w:id="0">
    <w:p w:rsidR="009A5A91" w:rsidRDefault="009A5A91" w:rsidP="00B627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A91" w:rsidRDefault="009A5A91" w:rsidP="00B62763">
      <w:pPr>
        <w:spacing w:after="0"/>
      </w:pPr>
      <w:r>
        <w:separator/>
      </w:r>
    </w:p>
  </w:footnote>
  <w:footnote w:type="continuationSeparator" w:id="0">
    <w:p w:rsidR="009A5A91" w:rsidRDefault="009A5A91" w:rsidP="00B627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30BE"/>
    <w:rsid w:val="008B7726"/>
    <w:rsid w:val="009A5A91"/>
    <w:rsid w:val="009F1A9A"/>
    <w:rsid w:val="00A01FDC"/>
    <w:rsid w:val="00B62763"/>
    <w:rsid w:val="00BD6DB2"/>
    <w:rsid w:val="00D20B2E"/>
    <w:rsid w:val="00D31D50"/>
    <w:rsid w:val="00E26CA8"/>
    <w:rsid w:val="00F7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20B2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0B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0B2E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0B2E"/>
    <w:rPr>
      <w:rFonts w:ascii="宋体" w:eastAsia="宋体" w:hAnsi="宋体" w:cs="宋体"/>
      <w:b/>
      <w:bCs/>
      <w:sz w:val="27"/>
      <w:szCs w:val="27"/>
    </w:rPr>
  </w:style>
  <w:style w:type="character" w:styleId="a4">
    <w:name w:val="Placeholder Text"/>
    <w:basedOn w:val="a0"/>
    <w:uiPriority w:val="99"/>
    <w:semiHidden/>
    <w:rsid w:val="00BD6DB2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9F1A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B627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276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627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27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2016-10-14T11:51:00Z</dcterms:modified>
</cp:coreProperties>
</file>